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РФ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«Восточносибирский государственные университет технологий и управления»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Факультет </w:t>
      </w:r>
      <w:r>
        <w:rPr>
          <w:rFonts w:ascii="Times New Roman" w:hAnsi="Times New Roman" w:cs="Times New Roman"/>
          <w:sz w:val="28"/>
        </w:rPr>
        <w:t>экономики и управления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r>
        <w:rPr>
          <w:rFonts w:ascii="Times New Roman" w:hAnsi="Times New Roman" w:cs="Times New Roman"/>
          <w:sz w:val="28"/>
        </w:rPr>
        <w:t>Макроэкономики, экономической информатики и статистики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Реферат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Экономика</w:t>
      </w:r>
      <w:r>
        <w:rPr>
          <w:rFonts w:ascii="Times New Roman" w:hAnsi="Times New Roman" w:cs="Times New Roman"/>
          <w:sz w:val="28"/>
        </w:rPr>
        <w:t>»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Цифровая экономика и направления её развития</w:t>
      </w:r>
      <w:r>
        <w:rPr>
          <w:rFonts w:ascii="Times New Roman" w:hAnsi="Times New Roman" w:cs="Times New Roman"/>
          <w:sz w:val="28"/>
        </w:rPr>
        <w:t>»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811" w:type="dxa"/>
        <w:tblInd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252"/>
      </w:tblGrid>
      <w:tr w:rsidR="003E1A50" w:rsidTr="00F01F2D">
        <w:trPr>
          <w:trHeight w:val="974"/>
        </w:trPr>
        <w:tc>
          <w:tcPr>
            <w:tcW w:w="1559" w:type="dxa"/>
          </w:tcPr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</w:t>
            </w:r>
          </w:p>
        </w:tc>
        <w:tc>
          <w:tcPr>
            <w:tcW w:w="4252" w:type="dxa"/>
          </w:tcPr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Немеров А.П.</w:t>
            </w:r>
          </w:p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</w:t>
            </w:r>
          </w:p>
        </w:tc>
      </w:tr>
      <w:tr w:rsidR="003E1A50" w:rsidTr="00F01F2D">
        <w:trPr>
          <w:trHeight w:val="913"/>
        </w:trPr>
        <w:tc>
          <w:tcPr>
            <w:tcW w:w="1559" w:type="dxa"/>
          </w:tcPr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</w:t>
            </w:r>
          </w:p>
        </w:tc>
        <w:tc>
          <w:tcPr>
            <w:tcW w:w="4252" w:type="dxa"/>
          </w:tcPr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Горюнова Л.А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д.э</w:t>
            </w:r>
            <w:r>
              <w:rPr>
                <w:rFonts w:ascii="Times New Roman" w:hAnsi="Times New Roman" w:cs="Times New Roman"/>
                <w:sz w:val="28"/>
              </w:rPr>
              <w:t>.н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доц.)</w:t>
            </w:r>
          </w:p>
          <w:p w:rsidR="003E1A50" w:rsidRDefault="003E1A50" w:rsidP="00F01F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</w:t>
            </w:r>
          </w:p>
        </w:tc>
      </w:tr>
    </w:tbl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Улан-Удэ</w:t>
      </w: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6341345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lang w:eastAsia="en-US"/>
        </w:rPr>
      </w:sdtEndPr>
      <w:sdtContent>
        <w:p w:rsidR="001015A0" w:rsidRPr="00F26012" w:rsidRDefault="001015A0" w:rsidP="001015A0">
          <w:pPr>
            <w:pStyle w:val="a7"/>
            <w:tabs>
              <w:tab w:val="left" w:pos="2977"/>
            </w:tabs>
            <w:spacing w:before="0" w:line="360" w:lineRule="auto"/>
            <w:ind w:left="0"/>
            <w:jc w:val="center"/>
            <w:rPr>
              <w:rFonts w:ascii="Times New Roman" w:hAnsi="Times New Roman"/>
              <w:color w:val="auto"/>
              <w:sz w:val="22"/>
              <w:szCs w:val="24"/>
            </w:rPr>
          </w:pPr>
          <w:r w:rsidRPr="00F26012">
            <w:rPr>
              <w:rFonts w:ascii="Times New Roman" w:hAnsi="Times New Roman"/>
              <w:color w:val="auto"/>
              <w:sz w:val="24"/>
              <w:szCs w:val="24"/>
            </w:rPr>
            <w:t>Содержание</w:t>
          </w:r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0B4C57">
            <w:rPr>
              <w:noProof/>
              <w:sz w:val="28"/>
            </w:rPr>
            <w:fldChar w:fldCharType="begin"/>
          </w:r>
          <w:r w:rsidRPr="000B4C57">
            <w:rPr>
              <w:sz w:val="28"/>
            </w:rPr>
            <w:instrText xml:space="preserve"> TOC \o "1-3" \h \z \u </w:instrText>
          </w:r>
          <w:r w:rsidRPr="000B4C57">
            <w:rPr>
              <w:noProof/>
              <w:sz w:val="28"/>
            </w:rPr>
            <w:fldChar w:fldCharType="separate"/>
          </w:r>
          <w:hyperlink w:anchor="_Toc98180506" w:history="1">
            <w:r w:rsidRPr="008C08BD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_Toc98180506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98180507" w:history="1"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8C08BD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Теоретический раздел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_Toc98180507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08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Словесная постановка задачи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_Toc98180508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6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09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Описание игры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_Toc98180509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6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0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Игровой процесс оригинальной игры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_Toc98180510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7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1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Отличия от оригинала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_Toc98180511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9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2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Искусственный интеллект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_Toc98180512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10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98180513" w:history="1"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2</w:t>
            </w:r>
            <w:r w:rsidRPr="008C08BD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Проектный раздел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_Toc98180513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4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Формальная постановка задачи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_Toc98180514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12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5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  <w:lang w:val="en-US"/>
              </w:rPr>
              <w:t xml:space="preserve">UML </w:t>
            </w:r>
            <w:r w:rsidRPr="008C08BD">
              <w:rPr>
                <w:rStyle w:val="a6"/>
                <w:b w:val="0"/>
                <w:sz w:val="24"/>
                <w:szCs w:val="24"/>
              </w:rPr>
              <w:t>модель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_Toc98180515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13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6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Алгоритм решения задачи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_Toc98180516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17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7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Реализация автомата для управления поведением танка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_Toc98180517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18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98180518" w:history="1"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3</w:t>
            </w:r>
            <w:r w:rsidRPr="008C08BD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Программный раздел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_Toc98180518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19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Описание программы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_Toc98180519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20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20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Описание структуры данных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_Toc98180520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20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21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Описание основных функций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_Toc98180521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22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98180522" w:history="1">
            <w:r w:rsidRPr="008C08BD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8C08BD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Экспериментальный раздел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_Toc98180522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23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Тестирование в нормальных условиях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_Toc98180523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24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24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Тестирование в исключительных условиях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_Toc98180524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26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25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Тестирование в экстремальных условиях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_Toc98180525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28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2"/>
            <w:tabs>
              <w:tab w:val="clear" w:pos="9629"/>
              <w:tab w:val="left" w:pos="880"/>
              <w:tab w:val="right" w:leader="dot" w:pos="9639"/>
            </w:tabs>
            <w:rPr>
              <w:rFonts w:eastAsiaTheme="minorEastAsia"/>
              <w:b w:val="0"/>
              <w:sz w:val="24"/>
              <w:szCs w:val="24"/>
            </w:rPr>
          </w:pPr>
          <w:hyperlink w:anchor="_Toc98180526" w:history="1">
            <w:r w:rsidRPr="008C08BD">
              <w:rPr>
                <w:rStyle w:val="a6"/>
                <w:b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Pr="008C08BD">
              <w:rPr>
                <w:rFonts w:eastAsiaTheme="minorEastAsia"/>
                <w:b w:val="0"/>
                <w:sz w:val="24"/>
                <w:szCs w:val="24"/>
              </w:rPr>
              <w:tab/>
            </w:r>
            <w:r w:rsidRPr="008C08BD">
              <w:rPr>
                <w:rStyle w:val="a6"/>
                <w:b w:val="0"/>
                <w:sz w:val="24"/>
                <w:szCs w:val="24"/>
              </w:rPr>
              <w:t>Итоги тестирования</w:t>
            </w:r>
            <w:r w:rsidRPr="008C08BD">
              <w:rPr>
                <w:b w:val="0"/>
                <w:webHidden/>
                <w:sz w:val="24"/>
                <w:szCs w:val="24"/>
              </w:rPr>
              <w:tab/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begin"/>
            </w:r>
            <w:r w:rsidRPr="008C08BD">
              <w:rPr>
                <w:b w:val="0"/>
                <w:webHidden/>
                <w:sz w:val="24"/>
                <w:szCs w:val="24"/>
              </w:rPr>
              <w:instrText xml:space="preserve"> PAGEREF _Toc98180526 \h </w:instrText>
            </w:r>
            <w:r w:rsidRPr="008C08BD">
              <w:rPr>
                <w:b w:val="0"/>
                <w:webHidden/>
                <w:sz w:val="24"/>
                <w:szCs w:val="24"/>
              </w:rPr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b w:val="0"/>
                <w:webHidden/>
                <w:sz w:val="24"/>
                <w:szCs w:val="24"/>
              </w:rPr>
              <w:t>28</w:t>
            </w:r>
            <w:r w:rsidRPr="008C08BD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98180527" w:history="1"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Заключение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_Toc98180527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98180528" w:history="1"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_Toc98180528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Pr="008C08BD" w:rsidRDefault="001015A0" w:rsidP="001015A0">
          <w:pPr>
            <w:pStyle w:val="11"/>
            <w:tabs>
              <w:tab w:val="clear" w:pos="9781"/>
              <w:tab w:val="right" w:leader="dot" w:pos="9639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98180529" w:history="1">
            <w:r w:rsidRPr="008C08BD">
              <w:rPr>
                <w:rStyle w:val="a6"/>
                <w:rFonts w:ascii="Times New Roman" w:hAnsi="Times New Roman"/>
                <w:bCs/>
                <w:noProof/>
                <w:sz w:val="24"/>
                <w:szCs w:val="24"/>
              </w:rPr>
              <w:t>Приложение А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_Toc98180529 \h </w:instrTex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8C08B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015A0" w:rsidRDefault="001015A0" w:rsidP="001015A0">
          <w:pPr>
            <w:spacing w:after="0" w:line="360" w:lineRule="auto"/>
            <w:ind w:left="284"/>
            <w:rPr>
              <w:szCs w:val="24"/>
            </w:rPr>
          </w:pPr>
          <w:r w:rsidRPr="000B4C57">
            <w:rPr>
              <w:bCs/>
              <w:szCs w:val="24"/>
            </w:rPr>
            <w:fldChar w:fldCharType="end"/>
          </w:r>
        </w:p>
      </w:sdtContent>
    </w:sdt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Default="003E1A50" w:rsidP="003E1A50">
      <w:pPr>
        <w:jc w:val="center"/>
        <w:rPr>
          <w:rFonts w:ascii="Times New Roman" w:hAnsi="Times New Roman" w:cs="Times New Roman"/>
          <w:sz w:val="28"/>
        </w:rPr>
      </w:pPr>
    </w:p>
    <w:p w:rsidR="003E1A50" w:rsidRPr="001015A0" w:rsidRDefault="001015A0" w:rsidP="001015A0">
      <w:pPr>
        <w:pageBreakBefore/>
        <w:jc w:val="center"/>
        <w:rPr>
          <w:rFonts w:ascii="Times New Roman" w:hAnsi="Times New Roman" w:cs="Times New Roman"/>
          <w:b/>
          <w:sz w:val="28"/>
        </w:rPr>
      </w:pPr>
      <w:r w:rsidRPr="001015A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1015A0" w:rsidRDefault="001015A0" w:rsidP="007B24C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</w:p>
    <w:bookmarkEnd w:id="0"/>
    <w:p w:rsidR="001015A0" w:rsidRPr="001015A0" w:rsidRDefault="001015A0" w:rsidP="001015A0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A0">
        <w:rPr>
          <w:rFonts w:ascii="Times New Roman" w:hAnsi="Times New Roman" w:cs="Times New Roman"/>
          <w:b/>
          <w:sz w:val="28"/>
          <w:szCs w:val="28"/>
        </w:rPr>
        <w:lastRenderedPageBreak/>
        <w:t>Основной раздел</w:t>
      </w:r>
    </w:p>
    <w:p w:rsidR="001015A0" w:rsidRDefault="001015A0" w:rsidP="007B24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апрпкерпшпшгрппрг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</w:p>
    <w:p w:rsidR="001015A0" w:rsidRDefault="001015A0" w:rsidP="001015A0">
      <w:pPr>
        <w:rPr>
          <w:rFonts w:ascii="Times New Roman" w:hAnsi="Times New Roman" w:cs="Times New Roman"/>
          <w:sz w:val="28"/>
          <w:szCs w:val="28"/>
        </w:rPr>
      </w:pPr>
    </w:p>
    <w:p w:rsidR="001015A0" w:rsidRPr="001015A0" w:rsidRDefault="001015A0" w:rsidP="001015A0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1015A0" w:rsidRDefault="001015A0" w:rsidP="007B24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олываплокрпколпркр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  <w:r w:rsidRPr="00101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дажвдпропропшлкеопдл</w:t>
      </w:r>
      <w:proofErr w:type="spellEnd"/>
    </w:p>
    <w:p w:rsidR="001015A0" w:rsidRDefault="001015A0" w:rsidP="001015A0">
      <w:pPr>
        <w:rPr>
          <w:rFonts w:ascii="Times New Roman" w:hAnsi="Times New Roman" w:cs="Times New Roman"/>
          <w:sz w:val="28"/>
          <w:szCs w:val="28"/>
        </w:rPr>
      </w:pPr>
    </w:p>
    <w:p w:rsidR="001015A0" w:rsidRPr="001015A0" w:rsidRDefault="001015A0" w:rsidP="001015A0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5A0">
        <w:rPr>
          <w:rFonts w:ascii="Times New Roman" w:hAnsi="Times New Roman" w:cs="Times New Roman"/>
          <w:b/>
          <w:sz w:val="28"/>
          <w:szCs w:val="28"/>
        </w:rPr>
        <w:lastRenderedPageBreak/>
        <w:t>Список ресурсов</w:t>
      </w:r>
    </w:p>
    <w:p w:rsidR="007B24C7" w:rsidRPr="007B24C7" w:rsidRDefault="007B24C7" w:rsidP="007B24C7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4C7">
        <w:rPr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, Б. Философия </w:t>
      </w:r>
      <w:r w:rsidRPr="007B24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4C7">
        <w:rPr>
          <w:rFonts w:ascii="Times New Roman" w:hAnsi="Times New Roman" w:cs="Times New Roman"/>
          <w:sz w:val="28"/>
          <w:szCs w:val="28"/>
        </w:rPr>
        <w:t xml:space="preserve">++ [Текст]: учебник / Б. 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Чак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Эллисон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B24C7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7B24C7">
        <w:rPr>
          <w:rFonts w:ascii="Times New Roman" w:hAnsi="Times New Roman" w:cs="Times New Roman"/>
          <w:sz w:val="28"/>
          <w:szCs w:val="28"/>
        </w:rPr>
        <w:t xml:space="preserve"> Питер, 2004. – 577 с.</w:t>
      </w:r>
    </w:p>
    <w:p w:rsidR="007B24C7" w:rsidRPr="007B24C7" w:rsidRDefault="007B24C7" w:rsidP="007B24C7">
      <w:pPr>
        <w:numPr>
          <w:ilvl w:val="0"/>
          <w:numId w:val="4"/>
        </w:numPr>
        <w:shd w:val="clear" w:color="auto" w:fill="FFFFFF"/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4C7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, Р. Объектно-ориентированное программирование </w:t>
      </w:r>
      <w:proofErr w:type="gramStart"/>
      <w:r w:rsidRPr="007B24C7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7B24C7">
        <w:rPr>
          <w:rFonts w:ascii="Times New Roman" w:hAnsi="Times New Roman" w:cs="Times New Roman"/>
          <w:sz w:val="28"/>
          <w:szCs w:val="28"/>
        </w:rPr>
        <w:t xml:space="preserve">++ [Текст]: учебник / Р. 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gramStart"/>
      <w:r w:rsidRPr="007B24C7">
        <w:rPr>
          <w:rFonts w:ascii="Times New Roman" w:hAnsi="Times New Roman" w:cs="Times New Roman"/>
          <w:sz w:val="28"/>
          <w:szCs w:val="28"/>
        </w:rPr>
        <w:t>Питер ,</w:t>
      </w:r>
      <w:proofErr w:type="gramEnd"/>
      <w:r w:rsidRPr="007B24C7">
        <w:rPr>
          <w:rFonts w:ascii="Times New Roman" w:hAnsi="Times New Roman" w:cs="Times New Roman"/>
          <w:sz w:val="28"/>
          <w:szCs w:val="28"/>
        </w:rPr>
        <w:t xml:space="preserve"> 2004. – 992 с.</w:t>
      </w:r>
    </w:p>
    <w:p w:rsidR="007B24C7" w:rsidRPr="007B24C7" w:rsidRDefault="007B24C7" w:rsidP="007B24C7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</w:pPr>
      <w:proofErr w:type="spellStart"/>
      <w:r w:rsidRPr="007B24C7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 [Электронный ресурс]: [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. </w:t>
      </w:r>
      <w:r w:rsidRPr="007B24C7">
        <w:rPr>
          <w:rFonts w:ascii="Times New Roman" w:hAnsi="Times New Roman" w:cs="Times New Roman"/>
          <w:sz w:val="28"/>
          <w:szCs w:val="28"/>
          <w:lang w:val="en-US"/>
        </w:rPr>
        <w:t xml:space="preserve">15.10.2015] / Wikimedia Foundation, </w:t>
      </w:r>
      <w:proofErr w:type="gramStart"/>
      <w:r w:rsidRPr="007B24C7">
        <w:rPr>
          <w:rFonts w:ascii="Times New Roman" w:hAnsi="Times New Roman" w:cs="Times New Roman"/>
          <w:sz w:val="28"/>
          <w:szCs w:val="28"/>
          <w:lang w:val="en-US"/>
        </w:rPr>
        <w:t>Inc..</w:t>
      </w:r>
      <w:proofErr w:type="gramEnd"/>
      <w:r w:rsidRPr="007B2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4C7"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– URL: </w:t>
      </w:r>
      <w:hyperlink r:id="rId5" w:history="1">
        <w:r w:rsidRPr="007B24C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https://ru.wikipedia.org/wiki/Battle_City</w:t>
        </w:r>
      </w:hyperlink>
      <w:r w:rsidRPr="007B24C7">
        <w:rPr>
          <w:rStyle w:val="a6"/>
          <w:rFonts w:ascii="Times New Roman" w:hAnsi="Times New Roman" w:cs="Times New Roman"/>
          <w:sz w:val="28"/>
          <w:szCs w:val="28"/>
          <w:lang w:val="en-US"/>
        </w:rPr>
        <w:t>.</w:t>
      </w:r>
    </w:p>
    <w:p w:rsidR="007B24C7" w:rsidRPr="007B24C7" w:rsidRDefault="007B24C7" w:rsidP="007B24C7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284" w:firstLine="567"/>
        <w:jc w:val="both"/>
        <w:rPr>
          <w:rStyle w:val="a6"/>
          <w:rFonts w:ascii="Times New Roman" w:hAnsi="Times New Roman" w:cs="Times New Roman"/>
          <w:sz w:val="28"/>
          <w:szCs w:val="28"/>
        </w:rPr>
      </w:pPr>
      <w:r w:rsidRPr="007B24C7">
        <w:rPr>
          <w:rFonts w:ascii="Times New Roman" w:hAnsi="Times New Roman" w:cs="Times New Roman"/>
          <w:sz w:val="28"/>
          <w:szCs w:val="28"/>
        </w:rPr>
        <w:t>Создание искусственного интеллекта для игр [Электронный ресурс]: [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. 1.09.2015] / </w:t>
      </w:r>
      <w:proofErr w:type="spellStart"/>
      <w:r w:rsidRPr="007B24C7">
        <w:rPr>
          <w:rFonts w:ascii="Times New Roman" w:hAnsi="Times New Roman" w:cs="Times New Roman"/>
          <w:sz w:val="28"/>
          <w:szCs w:val="28"/>
        </w:rPr>
        <w:t>Хабрахабр</w:t>
      </w:r>
      <w:proofErr w:type="spellEnd"/>
      <w:r w:rsidRPr="007B24C7">
        <w:rPr>
          <w:rFonts w:ascii="Times New Roman" w:hAnsi="Times New Roman" w:cs="Times New Roman"/>
          <w:sz w:val="28"/>
          <w:szCs w:val="28"/>
        </w:rPr>
        <w:t xml:space="preserve">. </w:t>
      </w:r>
      <w:r w:rsidRPr="007B24C7">
        <w:rPr>
          <w:rFonts w:ascii="Times New Roman" w:hAnsi="Times New Roman" w:cs="Times New Roman"/>
          <w:color w:val="252525"/>
          <w:sz w:val="28"/>
          <w:szCs w:val="28"/>
        </w:rPr>
        <w:t xml:space="preserve">– </w:t>
      </w:r>
      <w:r w:rsidRPr="007B24C7">
        <w:rPr>
          <w:rFonts w:ascii="Times New Roman" w:hAnsi="Times New Roman" w:cs="Times New Roman"/>
          <w:color w:val="252525"/>
          <w:sz w:val="28"/>
          <w:szCs w:val="28"/>
          <w:lang w:val="en-US"/>
        </w:rPr>
        <w:t>URL</w:t>
      </w:r>
      <w:r w:rsidRPr="007B24C7">
        <w:rPr>
          <w:rFonts w:ascii="Times New Roman" w:hAnsi="Times New Roman" w:cs="Times New Roman"/>
          <w:color w:val="252525"/>
          <w:sz w:val="28"/>
          <w:szCs w:val="28"/>
        </w:rPr>
        <w:t xml:space="preserve">: </w:t>
      </w:r>
      <w:hyperlink r:id="rId6" w:history="1">
        <w:r w:rsidRPr="007B24C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24C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B24C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habrahabr</w:t>
        </w:r>
        <w:proofErr w:type="spellEnd"/>
        <w:r w:rsidRPr="007B24C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B24C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7B24C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7B24C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Pr="007B24C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7B24C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intel</w:t>
        </w:r>
        <w:r w:rsidRPr="007B24C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7B24C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7B24C7">
          <w:rPr>
            <w:rStyle w:val="a6"/>
            <w:rFonts w:ascii="Times New Roman" w:hAnsi="Times New Roman" w:cs="Times New Roman"/>
            <w:sz w:val="28"/>
            <w:szCs w:val="28"/>
          </w:rPr>
          <w:t>/265679/</w:t>
        </w:r>
      </w:hyperlink>
      <w:r w:rsidRPr="007B24C7">
        <w:rPr>
          <w:rStyle w:val="a6"/>
          <w:rFonts w:ascii="Times New Roman" w:hAnsi="Times New Roman" w:cs="Times New Roman"/>
          <w:sz w:val="28"/>
          <w:szCs w:val="28"/>
        </w:rPr>
        <w:t>.</w:t>
      </w:r>
    </w:p>
    <w:p w:rsidR="001015A0" w:rsidRDefault="001015A0" w:rsidP="001015A0">
      <w:pPr>
        <w:rPr>
          <w:rFonts w:ascii="Times New Roman" w:hAnsi="Times New Roman" w:cs="Times New Roman"/>
          <w:sz w:val="28"/>
          <w:szCs w:val="28"/>
        </w:rPr>
      </w:pPr>
    </w:p>
    <w:p w:rsidR="001015A0" w:rsidRDefault="001015A0" w:rsidP="001015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5A0" w:rsidRDefault="001015A0" w:rsidP="001015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5A0" w:rsidRPr="001015A0" w:rsidRDefault="001015A0" w:rsidP="001015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C9D" w:rsidRDefault="003A0C9D"/>
    <w:sectPr w:rsidR="003A0C9D" w:rsidSect="007A5A7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405029171"/>
      <w:docPartObj>
        <w:docPartGallery w:val="Page Numbers (Bottom of Page)"/>
        <w:docPartUnique/>
      </w:docPartObj>
    </w:sdtPr>
    <w:sdtEndPr/>
    <w:sdtContent>
      <w:p w:rsidR="000E09A7" w:rsidRPr="000E09A7" w:rsidRDefault="007B24C7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0E09A7">
          <w:rPr>
            <w:rFonts w:ascii="Times New Roman" w:hAnsi="Times New Roman" w:cs="Times New Roman"/>
            <w:sz w:val="28"/>
          </w:rPr>
          <w:fldChar w:fldCharType="begin"/>
        </w:r>
        <w:r w:rsidRPr="000E09A7">
          <w:rPr>
            <w:rFonts w:ascii="Times New Roman" w:hAnsi="Times New Roman" w:cs="Times New Roman"/>
            <w:sz w:val="28"/>
          </w:rPr>
          <w:instrText xml:space="preserve">PAGE   </w:instrText>
        </w:r>
        <w:r w:rsidRPr="000E09A7">
          <w:rPr>
            <w:rFonts w:ascii="Times New Roman" w:hAnsi="Times New Roman" w:cs="Times New Roman"/>
            <w:sz w:val="28"/>
          </w:rPr>
          <w:instrText>\* MERGEFORMAT</w:instrText>
        </w:r>
        <w:r w:rsidRPr="000E09A7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6</w:t>
        </w:r>
        <w:r w:rsidRPr="000E09A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E09A7" w:rsidRPr="000E09A7" w:rsidRDefault="007B24C7">
    <w:pPr>
      <w:pStyle w:val="a4"/>
      <w:rPr>
        <w:rFonts w:ascii="Times New Roman" w:hAnsi="Times New Roman" w:cs="Times New Roman"/>
        <w:sz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626"/>
    <w:multiLevelType w:val="hybridMultilevel"/>
    <w:tmpl w:val="64CC5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74F2"/>
    <w:multiLevelType w:val="hybridMultilevel"/>
    <w:tmpl w:val="6B3C6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7C86"/>
    <w:multiLevelType w:val="hybridMultilevel"/>
    <w:tmpl w:val="F06CE5E6"/>
    <w:lvl w:ilvl="0" w:tplc="51CED32E">
      <w:start w:val="1"/>
      <w:numFmt w:val="decimal"/>
      <w:lvlText w:val="%1."/>
      <w:lvlJc w:val="left"/>
      <w:pPr>
        <w:ind w:left="4613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32E41"/>
    <w:multiLevelType w:val="hybridMultilevel"/>
    <w:tmpl w:val="703C2D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98"/>
    <w:rsid w:val="001015A0"/>
    <w:rsid w:val="003A0C9D"/>
    <w:rsid w:val="003E1A50"/>
    <w:rsid w:val="007B24C7"/>
    <w:rsid w:val="00A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EA56B-0EAB-4F25-B930-C62DF12F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A50"/>
  </w:style>
  <w:style w:type="paragraph" w:styleId="1">
    <w:name w:val="heading 1"/>
    <w:basedOn w:val="a"/>
    <w:next w:val="a"/>
    <w:link w:val="10"/>
    <w:uiPriority w:val="9"/>
    <w:qFormat/>
    <w:rsid w:val="00101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E1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E1A50"/>
  </w:style>
  <w:style w:type="character" w:styleId="a6">
    <w:name w:val="Hyperlink"/>
    <w:uiPriority w:val="99"/>
    <w:rsid w:val="001015A0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1015A0"/>
    <w:pPr>
      <w:tabs>
        <w:tab w:val="right" w:leader="dot" w:pos="9629"/>
      </w:tabs>
      <w:spacing w:after="0" w:line="360" w:lineRule="auto"/>
      <w:ind w:left="240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1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qFormat/>
    <w:rsid w:val="001015A0"/>
    <w:pPr>
      <w:ind w:left="360"/>
      <w:outlineLvl w:val="9"/>
    </w:pPr>
    <w:rPr>
      <w:rFonts w:ascii="Calibri Light" w:eastAsia="Times New Roman" w:hAnsi="Calibri Light" w:cs="Times New Roman"/>
      <w:b/>
      <w:bCs/>
      <w:color w:val="2E74B5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15A0"/>
    <w:pPr>
      <w:tabs>
        <w:tab w:val="left" w:pos="426"/>
        <w:tab w:val="right" w:leader="dot" w:pos="9781"/>
      </w:tabs>
      <w:spacing w:after="100"/>
      <w:ind w:left="142"/>
    </w:pPr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10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5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2022-09-11T13:40:00Z</dcterms:created>
  <dcterms:modified xsi:type="dcterms:W3CDTF">2022-09-11T14:13:00Z</dcterms:modified>
</cp:coreProperties>
</file>