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1C60" w14:textId="77777777" w:rsidR="00CC499B" w:rsidRPr="00CC499B" w:rsidRDefault="00CC499B" w:rsidP="00CC499B">
      <w:pPr>
        <w:spacing w:before="240" w:after="75"/>
        <w:ind w:left="225" w:right="150" w:firstLine="225"/>
        <w:jc w:val="center"/>
        <w:rPr>
          <w:rFonts w:ascii="Arial" w:hAnsi="Arial" w:cs="Arial"/>
          <w:i/>
          <w:iCs/>
          <w:color w:val="6B0101"/>
          <w:sz w:val="40"/>
          <w:szCs w:val="40"/>
          <w:u w:val="single"/>
        </w:rPr>
      </w:pPr>
      <w:r w:rsidRPr="00CC499B">
        <w:rPr>
          <w:rFonts w:ascii="Arial" w:hAnsi="Arial" w:cs="Arial"/>
          <w:i/>
          <w:iCs/>
          <w:color w:val="6B0101"/>
          <w:sz w:val="40"/>
          <w:szCs w:val="40"/>
          <w:u w:val="single"/>
        </w:rPr>
        <w:t>CONCEPTO SOBRE INTERNET</w:t>
      </w:r>
    </w:p>
    <w:p w14:paraId="00C03ED5" w14:textId="77777777" w:rsidR="00CC499B" w:rsidRPr="00CC499B" w:rsidRDefault="00CC499B" w:rsidP="00C418B0">
      <w:pPr>
        <w:spacing w:before="240" w:after="75" w:line="480" w:lineRule="auto"/>
        <w:ind w:left="227" w:right="147" w:firstLine="227"/>
        <w:rPr>
          <w:rFonts w:ascii="Book Antiqua" w:hAnsi="Book Antiqua" w:cs="Arial"/>
          <w:color w:val="000000" w:themeColor="text1"/>
          <w:sz w:val="28"/>
          <w:szCs w:val="28"/>
        </w:rPr>
      </w:pPr>
      <w:r w:rsidRPr="00CC499B">
        <w:rPr>
          <w:rFonts w:ascii="Book Antiqua" w:hAnsi="Book Antiqua" w:cs="Arial"/>
          <w:color w:val="000000" w:themeColor="text1"/>
          <w:sz w:val="28"/>
          <w:szCs w:val="28"/>
        </w:rPr>
        <w:t xml:space="preserve">Todo el mundo habla y oye hablar sobre </w:t>
      </w:r>
      <w:r w:rsidRPr="0063343F">
        <w:rPr>
          <w:rFonts w:ascii="Book Antiqua" w:hAnsi="Book Antiqua" w:cs="Arial"/>
          <w:color w:val="FF0000"/>
          <w:sz w:val="28"/>
          <w:szCs w:val="28"/>
          <w:u w:val="single"/>
        </w:rPr>
        <w:t>Internet</w:t>
      </w:r>
      <w:r w:rsidRPr="00CC499B">
        <w:rPr>
          <w:rFonts w:ascii="Book Antiqua" w:hAnsi="Book Antiqua" w:cs="Arial"/>
          <w:color w:val="000000" w:themeColor="text1"/>
          <w:sz w:val="28"/>
          <w:szCs w:val="28"/>
        </w:rPr>
        <w:t>, es algo nuevo, moderno y que parece que va a cambiar nuestra forma de vivir. Pero si preguntas a la gente qué es</w:t>
      </w:r>
      <w:r w:rsidRPr="0063343F">
        <w:rPr>
          <w:rFonts w:ascii="Book Antiqua" w:hAnsi="Book Antiqua" w:cs="Arial"/>
          <w:color w:val="FF0000"/>
          <w:sz w:val="28"/>
          <w:szCs w:val="28"/>
        </w:rPr>
        <w:t xml:space="preserve"> </w:t>
      </w:r>
      <w:r w:rsidRPr="0063343F">
        <w:rPr>
          <w:rFonts w:ascii="Book Antiqua" w:hAnsi="Book Antiqua" w:cs="Arial"/>
          <w:color w:val="FF0000"/>
          <w:sz w:val="28"/>
          <w:szCs w:val="28"/>
          <w:u w:val="single"/>
        </w:rPr>
        <w:t xml:space="preserve">Internet </w:t>
      </w:r>
      <w:r w:rsidRPr="00CC499B">
        <w:rPr>
          <w:rFonts w:ascii="Book Antiqua" w:hAnsi="Book Antiqua" w:cs="Arial"/>
          <w:color w:val="000000" w:themeColor="text1"/>
          <w:sz w:val="28"/>
          <w:szCs w:val="28"/>
        </w:rPr>
        <w:t>muchos no sabrán qué decirte. Vamos a intentar aclararlo con unas pocas ideas sencillas. Ya se sabe que vale más una idea clara que cien ideas confusas.</w:t>
      </w:r>
    </w:p>
    <w:p w14:paraId="6A372E71" w14:textId="77777777" w:rsidR="00CC499B" w:rsidRPr="00CC499B" w:rsidRDefault="00CC499B" w:rsidP="00BF7157">
      <w:pPr>
        <w:spacing w:before="240" w:after="75" w:line="360" w:lineRule="auto"/>
        <w:ind w:left="227" w:right="147" w:firstLine="227"/>
        <w:jc w:val="right"/>
        <w:rPr>
          <w:rFonts w:ascii="Comic Sans MS" w:hAnsi="Comic Sans MS" w:cs="Arial"/>
          <w:color w:val="000000" w:themeColor="text1"/>
          <w:sz w:val="20"/>
          <w:szCs w:val="20"/>
        </w:rPr>
      </w:pPr>
      <w:r w:rsidRPr="00CC499B">
        <w:rPr>
          <w:rFonts w:ascii="Comic Sans MS" w:hAnsi="Comic Sans MS" w:cs="Arial"/>
          <w:color w:val="000000" w:themeColor="text1"/>
          <w:sz w:val="20"/>
          <w:szCs w:val="20"/>
        </w:rPr>
        <w:t>Podríamos decir que</w:t>
      </w:r>
      <w:r w:rsidRPr="0063343F">
        <w:rPr>
          <w:rFonts w:ascii="Comic Sans MS" w:hAnsi="Comic Sans MS" w:cs="Arial"/>
          <w:color w:val="000000" w:themeColor="text1"/>
          <w:sz w:val="20"/>
          <w:szCs w:val="20"/>
          <w:u w:val="single"/>
        </w:rPr>
        <w:t xml:space="preserve"> </w:t>
      </w:r>
      <w:r w:rsidRPr="0063343F">
        <w:rPr>
          <w:rFonts w:ascii="Comic Sans MS" w:hAnsi="Comic Sans MS" w:cs="Arial"/>
          <w:color w:val="FF0000"/>
          <w:sz w:val="20"/>
          <w:szCs w:val="20"/>
          <w:u w:val="single"/>
        </w:rPr>
        <w:t>Internet</w:t>
      </w:r>
      <w:r w:rsidRPr="00CC499B">
        <w:rPr>
          <w:rFonts w:ascii="Comic Sans MS" w:hAnsi="Comic Sans MS" w:cs="Arial"/>
          <w:color w:val="000000" w:themeColor="text1"/>
          <w:sz w:val="20"/>
          <w:szCs w:val="20"/>
        </w:rPr>
        <w:t xml:space="preserve"> está formado por una gran cantidad de ordenadores que pueden intercambiar información entre ellos. Es una gran</w:t>
      </w:r>
      <w:r w:rsidRPr="00F522C2">
        <w:rPr>
          <w:rFonts w:ascii="Comic Sans MS" w:hAnsi="Comic Sans MS" w:cs="Arial"/>
          <w:color w:val="000000" w:themeColor="text1"/>
          <w:sz w:val="20"/>
          <w:szCs w:val="20"/>
          <w:u w:val="single"/>
        </w:rPr>
        <w:t xml:space="preserve"> </w:t>
      </w:r>
      <w:r w:rsidRPr="00F522C2">
        <w:rPr>
          <w:rFonts w:ascii="Comic Sans MS" w:hAnsi="Comic Sans MS" w:cs="Arial"/>
          <w:color w:val="00B0F0"/>
          <w:sz w:val="20"/>
          <w:szCs w:val="20"/>
          <w:u w:val="single"/>
        </w:rPr>
        <w:t>red</w:t>
      </w:r>
      <w:r w:rsidRPr="00F522C2">
        <w:rPr>
          <w:rFonts w:ascii="Comic Sans MS" w:hAnsi="Comic Sans MS" w:cs="Arial"/>
          <w:color w:val="00B0F0"/>
          <w:sz w:val="20"/>
          <w:szCs w:val="20"/>
        </w:rPr>
        <w:t xml:space="preserve"> </w:t>
      </w:r>
      <w:r w:rsidRPr="00CC499B">
        <w:rPr>
          <w:rFonts w:ascii="Comic Sans MS" w:hAnsi="Comic Sans MS" w:cs="Arial"/>
          <w:color w:val="000000" w:themeColor="text1"/>
          <w:sz w:val="20"/>
          <w:szCs w:val="20"/>
        </w:rPr>
        <w:t xml:space="preserve">mundial de ordenadores. Los ordenadores se pueden comunicar porque están unidos a través de conexiones telefónicas (aunque también pueden ser de otros tipos) y gracias a que utilizan un lenguaje o protocolo común, el TCP/IP. </w:t>
      </w:r>
    </w:p>
    <w:p w14:paraId="61FDA6AD" w14:textId="77777777" w:rsidR="00CC499B" w:rsidRPr="00CC499B" w:rsidRDefault="00CC499B" w:rsidP="00C418B0">
      <w:pPr>
        <w:spacing w:before="240" w:after="75" w:line="480" w:lineRule="auto"/>
        <w:ind w:left="227" w:right="147" w:firstLine="227"/>
        <w:rPr>
          <w:rFonts w:ascii="Arial" w:hAnsi="Arial" w:cs="Arial"/>
          <w:color w:val="2F5496" w:themeColor="accent1" w:themeShade="BF"/>
        </w:rPr>
      </w:pPr>
      <w:r w:rsidRPr="00CC499B">
        <w:rPr>
          <w:rFonts w:ascii="Arial" w:hAnsi="Arial" w:cs="Arial"/>
          <w:color w:val="2F5496" w:themeColor="accent1" w:themeShade="BF"/>
        </w:rPr>
        <w:t xml:space="preserve">Según el esquema que podemos ver en la imagen, un </w:t>
      </w:r>
      <w:r w:rsidRPr="00CC499B">
        <w:rPr>
          <w:rFonts w:ascii="Arial" w:hAnsi="Arial" w:cs="Arial"/>
          <w:b/>
          <w:bCs/>
          <w:color w:val="2F5496" w:themeColor="accent1" w:themeShade="BF"/>
        </w:rPr>
        <w:t>usuario</w:t>
      </w:r>
      <w:r w:rsidRPr="00CC499B">
        <w:rPr>
          <w:rFonts w:ascii="Arial" w:hAnsi="Arial" w:cs="Arial"/>
          <w:color w:val="2F5496" w:themeColor="accent1" w:themeShade="BF"/>
        </w:rPr>
        <w:t xml:space="preserve"> se conecta a la </w:t>
      </w:r>
      <w:r w:rsidRPr="00F522C2">
        <w:rPr>
          <w:rFonts w:ascii="Arial" w:hAnsi="Arial" w:cs="Arial"/>
          <w:color w:val="00B0F0"/>
          <w:u w:val="single"/>
        </w:rPr>
        <w:t>red</w:t>
      </w:r>
      <w:r w:rsidRPr="00F522C2">
        <w:rPr>
          <w:rFonts w:ascii="Arial" w:hAnsi="Arial" w:cs="Arial"/>
          <w:color w:val="2F5496" w:themeColor="accent1" w:themeShade="BF"/>
          <w:u w:val="single"/>
        </w:rPr>
        <w:t xml:space="preserve"> </w:t>
      </w:r>
      <w:r w:rsidRPr="00CC499B">
        <w:rPr>
          <w:rFonts w:ascii="Arial" w:hAnsi="Arial" w:cs="Arial"/>
          <w:color w:val="2F5496" w:themeColor="accent1" w:themeShade="BF"/>
        </w:rPr>
        <w:t xml:space="preserve">(a través de un </w:t>
      </w:r>
      <w:r w:rsidRPr="00CC499B">
        <w:rPr>
          <w:rFonts w:ascii="Arial" w:hAnsi="Arial" w:cs="Arial"/>
          <w:b/>
          <w:bCs/>
          <w:color w:val="2F5496" w:themeColor="accent1" w:themeShade="BF"/>
        </w:rPr>
        <w:t>módem</w:t>
      </w:r>
      <w:r w:rsidRPr="00CC499B">
        <w:rPr>
          <w:rFonts w:ascii="Arial" w:hAnsi="Arial" w:cs="Arial"/>
          <w:color w:val="2F5496" w:themeColor="accent1" w:themeShade="BF"/>
        </w:rPr>
        <w:t xml:space="preserve">, ya sea vía </w:t>
      </w:r>
      <w:r w:rsidRPr="00CC499B">
        <w:rPr>
          <w:rFonts w:ascii="Arial" w:hAnsi="Arial" w:cs="Arial"/>
          <w:b/>
          <w:bCs/>
          <w:color w:val="2F5496" w:themeColor="accent1" w:themeShade="BF"/>
        </w:rPr>
        <w:t>línea telefónica</w:t>
      </w:r>
      <w:r w:rsidRPr="00CC499B">
        <w:rPr>
          <w:rFonts w:ascii="Arial" w:hAnsi="Arial" w:cs="Arial"/>
          <w:color w:val="2F5496" w:themeColor="accent1" w:themeShade="BF"/>
        </w:rPr>
        <w:t xml:space="preserve">, </w:t>
      </w:r>
      <w:r w:rsidRPr="00CC499B">
        <w:rPr>
          <w:rFonts w:ascii="Arial" w:hAnsi="Arial" w:cs="Arial"/>
          <w:b/>
          <w:bCs/>
          <w:color w:val="2F5496" w:themeColor="accent1" w:themeShade="BF"/>
        </w:rPr>
        <w:t>cable</w:t>
      </w:r>
      <w:r w:rsidRPr="00CC499B">
        <w:rPr>
          <w:rFonts w:ascii="Arial" w:hAnsi="Arial" w:cs="Arial"/>
          <w:color w:val="2F5496" w:themeColor="accent1" w:themeShade="BF"/>
        </w:rPr>
        <w:t xml:space="preserve">, </w:t>
      </w:r>
      <w:r w:rsidRPr="00CC499B">
        <w:rPr>
          <w:rFonts w:ascii="Arial" w:hAnsi="Arial" w:cs="Arial"/>
          <w:b/>
          <w:bCs/>
          <w:color w:val="2F5496" w:themeColor="accent1" w:themeShade="BF"/>
        </w:rPr>
        <w:t>satélite</w:t>
      </w:r>
      <w:r w:rsidRPr="00CC499B">
        <w:rPr>
          <w:rFonts w:ascii="Arial" w:hAnsi="Arial" w:cs="Arial"/>
          <w:color w:val="2F5496" w:themeColor="accent1" w:themeShade="BF"/>
        </w:rPr>
        <w:t xml:space="preserve">, </w:t>
      </w:r>
      <w:proofErr w:type="gramStart"/>
      <w:r w:rsidRPr="00CC499B">
        <w:rPr>
          <w:rFonts w:ascii="Arial" w:hAnsi="Arial" w:cs="Arial"/>
          <w:color w:val="2F5496" w:themeColor="accent1" w:themeShade="BF"/>
        </w:rPr>
        <w:t>etc...</w:t>
      </w:r>
      <w:proofErr w:type="gramEnd"/>
      <w:r w:rsidRPr="00CC499B">
        <w:rPr>
          <w:rFonts w:ascii="Arial" w:hAnsi="Arial" w:cs="Arial"/>
          <w:color w:val="2F5496" w:themeColor="accent1" w:themeShade="BF"/>
        </w:rPr>
        <w:t xml:space="preserve">). A partir de este momento el protocolo </w:t>
      </w:r>
      <w:r w:rsidRPr="00CC499B">
        <w:rPr>
          <w:rFonts w:ascii="Arial" w:hAnsi="Arial" w:cs="Arial"/>
          <w:b/>
          <w:bCs/>
          <w:color w:val="2F5496" w:themeColor="accent1" w:themeShade="BF"/>
        </w:rPr>
        <w:t>TCP/IP</w:t>
      </w:r>
      <w:r w:rsidRPr="00CC499B">
        <w:rPr>
          <w:rFonts w:ascii="Arial" w:hAnsi="Arial" w:cs="Arial"/>
          <w:color w:val="2F5496" w:themeColor="accent1" w:themeShade="BF"/>
        </w:rPr>
        <w:t xml:space="preserve"> entra en juego, gracias a él puedes comunicarte con tu </w:t>
      </w:r>
      <w:r w:rsidRPr="00CC499B">
        <w:rPr>
          <w:rFonts w:ascii="Arial" w:hAnsi="Arial" w:cs="Arial"/>
          <w:b/>
          <w:bCs/>
          <w:color w:val="2F5496" w:themeColor="accent1" w:themeShade="BF"/>
        </w:rPr>
        <w:t>Proveedor de servicios de</w:t>
      </w:r>
      <w:r w:rsidRPr="0063343F">
        <w:rPr>
          <w:rFonts w:ascii="Arial" w:hAnsi="Arial" w:cs="Arial"/>
          <w:b/>
          <w:bCs/>
          <w:color w:val="FF0000"/>
        </w:rPr>
        <w:t xml:space="preserve"> </w:t>
      </w:r>
      <w:r w:rsidRPr="0063343F">
        <w:rPr>
          <w:rFonts w:ascii="Arial" w:hAnsi="Arial" w:cs="Arial"/>
          <w:b/>
          <w:bCs/>
          <w:color w:val="FF0000"/>
          <w:u w:val="single"/>
        </w:rPr>
        <w:t>Internet</w:t>
      </w:r>
      <w:r w:rsidRPr="0063343F">
        <w:rPr>
          <w:rFonts w:ascii="Arial" w:hAnsi="Arial" w:cs="Arial"/>
          <w:color w:val="FF0000"/>
        </w:rPr>
        <w:t xml:space="preserve"> </w:t>
      </w:r>
      <w:r w:rsidRPr="00CC499B">
        <w:rPr>
          <w:rFonts w:ascii="Arial" w:hAnsi="Arial" w:cs="Arial"/>
          <w:color w:val="2F5496" w:themeColor="accent1" w:themeShade="BF"/>
        </w:rPr>
        <w:t>(</w:t>
      </w:r>
      <w:r w:rsidRPr="00CC499B">
        <w:rPr>
          <w:rFonts w:ascii="Arial" w:hAnsi="Arial" w:cs="Arial"/>
          <w:b/>
          <w:bCs/>
          <w:color w:val="2F5496" w:themeColor="accent1" w:themeShade="BF"/>
        </w:rPr>
        <w:t>ISP</w:t>
      </w:r>
      <w:r w:rsidRPr="00CC499B">
        <w:rPr>
          <w:rFonts w:ascii="Arial" w:hAnsi="Arial" w:cs="Arial"/>
          <w:color w:val="2F5496" w:themeColor="accent1" w:themeShade="BF"/>
        </w:rPr>
        <w:t xml:space="preserve">) dándole a conocer tu dirección física. Utilizando </w:t>
      </w:r>
      <w:r w:rsidRPr="00CC499B">
        <w:rPr>
          <w:rFonts w:ascii="Arial" w:hAnsi="Arial" w:cs="Arial"/>
          <w:b/>
          <w:bCs/>
          <w:color w:val="2F5496" w:themeColor="accent1" w:themeShade="BF"/>
        </w:rPr>
        <w:t>TCP/IP</w:t>
      </w:r>
      <w:r w:rsidRPr="00CC499B">
        <w:rPr>
          <w:rFonts w:ascii="Arial" w:hAnsi="Arial" w:cs="Arial"/>
          <w:color w:val="2F5496" w:themeColor="accent1" w:themeShade="BF"/>
        </w:rPr>
        <w:t xml:space="preserve">, el </w:t>
      </w:r>
      <w:r w:rsidRPr="00CC499B">
        <w:rPr>
          <w:rFonts w:ascii="Arial" w:hAnsi="Arial" w:cs="Arial"/>
          <w:b/>
          <w:bCs/>
          <w:color w:val="2F5496" w:themeColor="accent1" w:themeShade="BF"/>
        </w:rPr>
        <w:t>ISP</w:t>
      </w:r>
      <w:r w:rsidRPr="00CC499B">
        <w:rPr>
          <w:rFonts w:ascii="Arial" w:hAnsi="Arial" w:cs="Arial"/>
          <w:color w:val="2F5496" w:themeColor="accent1" w:themeShade="BF"/>
        </w:rPr>
        <w:t xml:space="preserve"> asigna una </w:t>
      </w:r>
      <w:r w:rsidRPr="00CC499B">
        <w:rPr>
          <w:rFonts w:ascii="Arial" w:hAnsi="Arial" w:cs="Arial"/>
          <w:b/>
          <w:bCs/>
          <w:color w:val="2F5496" w:themeColor="accent1" w:themeShade="BF"/>
        </w:rPr>
        <w:t>dirección IP</w:t>
      </w:r>
      <w:r w:rsidRPr="00CC499B">
        <w:rPr>
          <w:rFonts w:ascii="Arial" w:hAnsi="Arial" w:cs="Arial"/>
          <w:color w:val="2F5496" w:themeColor="accent1" w:themeShade="BF"/>
        </w:rPr>
        <w:t xml:space="preserve"> a tu </w:t>
      </w:r>
      <w:r w:rsidRPr="00CC499B">
        <w:rPr>
          <w:rFonts w:ascii="Arial" w:hAnsi="Arial" w:cs="Arial"/>
          <w:b/>
          <w:bCs/>
          <w:color w:val="2F5496" w:themeColor="accent1" w:themeShade="BF"/>
        </w:rPr>
        <w:t>PC</w:t>
      </w:r>
      <w:r w:rsidRPr="00CC499B">
        <w:rPr>
          <w:rFonts w:ascii="Arial" w:hAnsi="Arial" w:cs="Arial"/>
          <w:color w:val="2F5496" w:themeColor="accent1" w:themeShade="BF"/>
        </w:rPr>
        <w:t xml:space="preserve"> y en ese momento se te da acceso a la </w:t>
      </w:r>
      <w:r w:rsidRPr="00F522C2">
        <w:rPr>
          <w:rFonts w:ascii="Arial" w:hAnsi="Arial" w:cs="Arial"/>
          <w:color w:val="00B0F0"/>
          <w:u w:val="single"/>
        </w:rPr>
        <w:t>red</w:t>
      </w:r>
      <w:r w:rsidRPr="00CC499B">
        <w:rPr>
          <w:rFonts w:ascii="Arial" w:hAnsi="Arial" w:cs="Arial"/>
          <w:color w:val="2F5496" w:themeColor="accent1" w:themeShade="BF"/>
        </w:rPr>
        <w:t xml:space="preserve">. Cuando queremos acceder a una página proporcionamos un dominio que es traducido en los </w:t>
      </w:r>
      <w:r w:rsidRPr="00CC499B">
        <w:rPr>
          <w:rFonts w:ascii="Arial" w:hAnsi="Arial" w:cs="Arial"/>
          <w:b/>
          <w:bCs/>
          <w:color w:val="2F5496" w:themeColor="accent1" w:themeShade="BF"/>
        </w:rPr>
        <w:t>Servidores DNS</w:t>
      </w:r>
      <w:r w:rsidRPr="00CC499B">
        <w:rPr>
          <w:rFonts w:ascii="Arial" w:hAnsi="Arial" w:cs="Arial"/>
          <w:color w:val="2F5496" w:themeColor="accent1" w:themeShade="BF"/>
        </w:rPr>
        <w:t xml:space="preserve"> y localizado. Cuando sabemos en qué </w:t>
      </w:r>
      <w:r w:rsidRPr="00CC499B">
        <w:rPr>
          <w:rFonts w:ascii="Arial" w:hAnsi="Arial" w:cs="Arial"/>
          <w:b/>
          <w:bCs/>
          <w:color w:val="2F5496" w:themeColor="accent1" w:themeShade="BF"/>
        </w:rPr>
        <w:t>Servidor Web</w:t>
      </w:r>
      <w:r w:rsidRPr="00CC499B">
        <w:rPr>
          <w:rFonts w:ascii="Arial" w:hAnsi="Arial" w:cs="Arial"/>
          <w:color w:val="2F5496" w:themeColor="accent1" w:themeShade="BF"/>
        </w:rPr>
        <w:t xml:space="preserve"> se encuentra la página que queremos visitar se procede a su descarga y visualización en el navegador del </w:t>
      </w:r>
      <w:r w:rsidRPr="00CC499B">
        <w:rPr>
          <w:rFonts w:ascii="Arial" w:hAnsi="Arial" w:cs="Arial"/>
          <w:b/>
          <w:bCs/>
          <w:color w:val="2F5496" w:themeColor="accent1" w:themeShade="BF"/>
        </w:rPr>
        <w:t>PC</w:t>
      </w:r>
      <w:r w:rsidRPr="00CC499B">
        <w:rPr>
          <w:rFonts w:ascii="Arial" w:hAnsi="Arial" w:cs="Arial"/>
          <w:color w:val="2F5496" w:themeColor="accent1" w:themeShade="BF"/>
        </w:rPr>
        <w:t xml:space="preserve">. </w:t>
      </w:r>
    </w:p>
    <w:p w14:paraId="5AF0294A" w14:textId="77777777" w:rsidR="00CC499B" w:rsidRPr="00CC499B" w:rsidRDefault="00CC499B" w:rsidP="00BF7157">
      <w:pPr>
        <w:spacing w:before="240" w:after="75" w:line="360" w:lineRule="auto"/>
        <w:ind w:left="227" w:right="147" w:firstLine="227"/>
        <w:jc w:val="right"/>
        <w:rPr>
          <w:rFonts w:ascii="Arial" w:hAnsi="Arial" w:cs="Arial"/>
          <w:color w:val="000000" w:themeColor="text1"/>
        </w:rPr>
      </w:pPr>
      <w:r w:rsidRPr="0063343F">
        <w:rPr>
          <w:rFonts w:ascii="Arial" w:hAnsi="Arial" w:cs="Arial"/>
          <w:color w:val="FF0000"/>
          <w:u w:val="single"/>
        </w:rPr>
        <w:lastRenderedPageBreak/>
        <w:t>Internet</w:t>
      </w:r>
      <w:r w:rsidRPr="00CC499B">
        <w:rPr>
          <w:rFonts w:ascii="Arial" w:hAnsi="Arial" w:cs="Arial"/>
          <w:color w:val="000000" w:themeColor="text1"/>
        </w:rPr>
        <w:t xml:space="preserve"> ha experimentado un gran auge desde 1994 aproximadamente, pero mucho antes ya existían ordenadores conectados entre sí, entonces, ¿qué ocurrió en esa época? Sucedieron varias cosas: la aparición de la Web, los módems telefónicos, el software gratuito para los servidores web y el aumento de los ordenadores personales.</w:t>
      </w:r>
    </w:p>
    <w:p w14:paraId="693A71AC" w14:textId="77777777" w:rsidR="00C418B0" w:rsidRPr="00C418B0" w:rsidRDefault="00CC499B" w:rsidP="00C418B0">
      <w:pPr>
        <w:spacing w:before="240" w:after="75" w:line="480" w:lineRule="auto"/>
        <w:ind w:left="227" w:right="147" w:firstLine="227"/>
        <w:jc w:val="both"/>
        <w:rPr>
          <w:rFonts w:ascii="Arial" w:hAnsi="Arial" w:cs="Arial"/>
          <w:strike/>
        </w:rPr>
      </w:pPr>
      <w:r w:rsidRPr="00CC499B">
        <w:rPr>
          <w:rFonts w:ascii="Arial" w:hAnsi="Arial" w:cs="Arial"/>
          <w:color w:val="000000" w:themeColor="text1"/>
        </w:rPr>
        <w:t> </w:t>
      </w:r>
      <w:r w:rsidRPr="00C418B0">
        <w:rPr>
          <w:rFonts w:ascii="Arial" w:hAnsi="Arial" w:cs="Arial"/>
          <w:i/>
          <w:iCs/>
          <w:strike/>
          <w:noProof/>
        </w:rPr>
        <w:drawing>
          <wp:anchor distT="0" distB="0" distL="95250" distR="95250" simplePos="0" relativeHeight="251659264" behindDoc="0" locked="0" layoutInCell="1" allowOverlap="0" wp14:anchorId="1AFD7F73" wp14:editId="3E4D955A">
            <wp:simplePos x="0" y="0"/>
            <wp:positionH relativeFrom="column">
              <wp:align>left</wp:align>
            </wp:positionH>
            <wp:positionV relativeFrom="line">
              <wp:posOffset>0</wp:posOffset>
            </wp:positionV>
            <wp:extent cx="1266825" cy="952500"/>
            <wp:effectExtent l="0" t="0" r="9525" b="0"/>
            <wp:wrapSquare wrapText="bothSides"/>
            <wp:docPr id="1" name="Imagen 1" descr="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ap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6825" cy="952500"/>
                    </a:xfrm>
                    <a:prstGeom prst="rect">
                      <a:avLst/>
                    </a:prstGeom>
                    <a:noFill/>
                  </pic:spPr>
                </pic:pic>
              </a:graphicData>
            </a:graphic>
            <wp14:sizeRelH relativeFrom="page">
              <wp14:pctWidth>0</wp14:pctWidth>
            </wp14:sizeRelH>
            <wp14:sizeRelV relativeFrom="page">
              <wp14:pctHeight>0</wp14:pctHeight>
            </wp14:sizeRelV>
          </wp:anchor>
        </w:drawing>
      </w:r>
      <w:r w:rsidR="00C418B0" w:rsidRPr="00C418B0">
        <w:rPr>
          <w:rFonts w:ascii="Arial" w:hAnsi="Arial" w:cs="Arial"/>
          <w:strike/>
        </w:rPr>
        <w:t xml:space="preserve">Lo más importante es que apareció la </w:t>
      </w:r>
      <w:r w:rsidR="00C418B0" w:rsidRPr="00C418B0">
        <w:rPr>
          <w:rFonts w:ascii="Arial" w:hAnsi="Arial" w:cs="Arial"/>
          <w:b/>
          <w:bCs/>
          <w:strike/>
        </w:rPr>
        <w:t>WWW</w:t>
      </w:r>
      <w:r w:rsidR="00C418B0" w:rsidRPr="00C418B0">
        <w:rPr>
          <w:rFonts w:ascii="Arial" w:hAnsi="Arial" w:cs="Arial"/>
          <w:strike/>
        </w:rPr>
        <w:t xml:space="preserve"> (</w:t>
      </w:r>
      <w:proofErr w:type="spellStart"/>
      <w:r w:rsidR="00C418B0" w:rsidRPr="00C418B0">
        <w:rPr>
          <w:rFonts w:ascii="Arial" w:hAnsi="Arial" w:cs="Arial"/>
          <w:strike/>
        </w:rPr>
        <w:t>WorldWideWeb</w:t>
      </w:r>
      <w:proofErr w:type="spellEnd"/>
      <w:r w:rsidR="00C418B0" w:rsidRPr="00C418B0">
        <w:rPr>
          <w:rFonts w:ascii="Arial" w:hAnsi="Arial" w:cs="Arial"/>
          <w:strike/>
        </w:rPr>
        <w:t xml:space="preserve">), que logró facilitar y hacer atractiva la utilización de la </w:t>
      </w:r>
      <w:r w:rsidR="00C418B0" w:rsidRPr="00C418B0">
        <w:rPr>
          <w:rFonts w:ascii="Arial" w:hAnsi="Arial" w:cs="Arial"/>
          <w:strike/>
          <w:color w:val="00B0F0"/>
          <w:u w:val="single"/>
        </w:rPr>
        <w:t>red</w:t>
      </w:r>
      <w:r w:rsidR="00C418B0" w:rsidRPr="00C418B0">
        <w:rPr>
          <w:rFonts w:ascii="Arial" w:hAnsi="Arial" w:cs="Arial"/>
          <w:strike/>
        </w:rPr>
        <w:t xml:space="preserve"> para todo tipo de usuarios añadiendo interactividad. Básicamente a través de la introducción del hipertexto, los gráficos y los formularios. En ocasiones se utiliza la palabra </w:t>
      </w:r>
      <w:r w:rsidR="00C418B0" w:rsidRPr="00C418B0">
        <w:rPr>
          <w:rFonts w:ascii="Arial" w:hAnsi="Arial" w:cs="Arial"/>
          <w:b/>
          <w:bCs/>
          <w:i/>
          <w:iCs/>
          <w:strike/>
        </w:rPr>
        <w:t>Web</w:t>
      </w:r>
      <w:r w:rsidR="00C418B0" w:rsidRPr="00C418B0">
        <w:rPr>
          <w:rFonts w:ascii="Arial" w:hAnsi="Arial" w:cs="Arial"/>
          <w:strike/>
        </w:rPr>
        <w:t xml:space="preserve"> como sinónimo de </w:t>
      </w:r>
      <w:r w:rsidR="00C418B0" w:rsidRPr="00C418B0">
        <w:rPr>
          <w:rFonts w:ascii="Arial" w:hAnsi="Arial" w:cs="Arial"/>
          <w:b/>
          <w:bCs/>
          <w:i/>
          <w:iCs/>
          <w:strike/>
          <w:color w:val="FF0000"/>
          <w:u w:val="single"/>
        </w:rPr>
        <w:t>Internet</w:t>
      </w:r>
      <w:r w:rsidR="00C418B0" w:rsidRPr="00C418B0">
        <w:rPr>
          <w:rFonts w:ascii="Arial" w:hAnsi="Arial" w:cs="Arial"/>
          <w:strike/>
          <w:color w:val="FF0000"/>
          <w:u w:val="single"/>
        </w:rPr>
        <w:t>.</w:t>
      </w:r>
    </w:p>
    <w:p w14:paraId="0227BE56" w14:textId="77777777" w:rsidR="00C418B0" w:rsidRPr="00C418B0" w:rsidRDefault="00C418B0" w:rsidP="00BF7157">
      <w:pPr>
        <w:spacing w:before="240" w:after="75" w:line="360" w:lineRule="auto"/>
        <w:ind w:left="227" w:right="147" w:firstLine="227"/>
        <w:jc w:val="right"/>
        <w:rPr>
          <w:rFonts w:ascii="Arial Black" w:hAnsi="Arial Black" w:cs="Arial"/>
          <w:color w:val="385623" w:themeColor="accent6" w:themeShade="80"/>
          <w:sz w:val="28"/>
          <w:szCs w:val="28"/>
        </w:rPr>
      </w:pPr>
      <w:r w:rsidRPr="00C418B0">
        <w:rPr>
          <w:rFonts w:ascii="Arial Black" w:hAnsi="Arial Black" w:cs="Arial"/>
          <w:color w:val="385623" w:themeColor="accent6" w:themeShade="80"/>
          <w:sz w:val="28"/>
          <w:szCs w:val="28"/>
        </w:rPr>
        <w:t xml:space="preserve">El </w:t>
      </w:r>
      <w:r w:rsidRPr="00C418B0">
        <w:rPr>
          <w:rFonts w:ascii="Arial Black" w:hAnsi="Arial Black" w:cs="Arial"/>
          <w:b/>
          <w:bCs/>
          <w:color w:val="385623" w:themeColor="accent6" w:themeShade="80"/>
          <w:sz w:val="28"/>
          <w:szCs w:val="28"/>
        </w:rPr>
        <w:t>hipertexto</w:t>
      </w:r>
      <w:r w:rsidRPr="00C418B0">
        <w:rPr>
          <w:rFonts w:ascii="Arial Black" w:hAnsi="Arial Black" w:cs="Arial"/>
          <w:color w:val="385623" w:themeColor="accent6" w:themeShade="80"/>
          <w:sz w:val="28"/>
          <w:szCs w:val="28"/>
        </w:rPr>
        <w:t xml:space="preserve"> es lo que permite que al hacer clic en una palabra o gráfico pasemos de la página en la que estamos a otra página distinta. Esta nueva página puede estar en otro ordenador en la otra punta del mundo, esto es lo que creó el concepto de navegación por </w:t>
      </w:r>
      <w:r w:rsidRPr="00C418B0">
        <w:rPr>
          <w:rFonts w:ascii="Arial Black" w:hAnsi="Arial Black" w:cs="Arial"/>
          <w:color w:val="FF0000"/>
          <w:sz w:val="28"/>
          <w:szCs w:val="28"/>
          <w:u w:val="single"/>
        </w:rPr>
        <w:t>Internet</w:t>
      </w:r>
      <w:r w:rsidRPr="00C418B0">
        <w:rPr>
          <w:rFonts w:ascii="Arial Black" w:hAnsi="Arial Black" w:cs="Arial"/>
          <w:color w:val="385623" w:themeColor="accent6" w:themeShade="80"/>
          <w:sz w:val="28"/>
          <w:szCs w:val="28"/>
        </w:rPr>
        <w:t>, en unos minutos podemos visitar, sin casi darnos cuenta, información que reside en ordenadores ubicados en distintos países del mundo. Realmente cuando buscamos información lo que nos interesa es encontrarla, no saber físicamente donde se encuentra.</w:t>
      </w:r>
    </w:p>
    <w:p w14:paraId="49BD9D78" w14:textId="77777777" w:rsidR="00C418B0" w:rsidRPr="00C418B0" w:rsidRDefault="00C418B0" w:rsidP="00C418B0">
      <w:pPr>
        <w:spacing w:before="240" w:after="75" w:line="480" w:lineRule="auto"/>
        <w:ind w:left="227" w:right="147" w:firstLine="227"/>
        <w:rPr>
          <w:rFonts w:ascii="Elephant Pro" w:hAnsi="Elephant Pro" w:cs="Arial"/>
          <w:color w:val="C45911" w:themeColor="accent2" w:themeShade="BF"/>
        </w:rPr>
      </w:pPr>
      <w:r w:rsidRPr="00C418B0">
        <w:rPr>
          <w:rFonts w:ascii="Elephant Pro" w:hAnsi="Elephant Pro" w:cs="Arial"/>
          <w:color w:val="C45911" w:themeColor="accent2" w:themeShade="BF"/>
        </w:rPr>
        <w:t xml:space="preserve">La Web también permitió mejorar el aspecto de la información a través de </w:t>
      </w:r>
      <w:r w:rsidRPr="00C418B0">
        <w:rPr>
          <w:rFonts w:ascii="Elephant Pro" w:hAnsi="Elephant Pro" w:cs="Arial"/>
          <w:b/>
          <w:bCs/>
          <w:color w:val="C45911" w:themeColor="accent2" w:themeShade="BF"/>
        </w:rPr>
        <w:t>gráficos</w:t>
      </w:r>
      <w:r w:rsidRPr="00C418B0">
        <w:rPr>
          <w:rFonts w:ascii="Elephant Pro" w:hAnsi="Elephant Pro" w:cs="Arial"/>
          <w:color w:val="C45911" w:themeColor="accent2" w:themeShade="BF"/>
        </w:rPr>
        <w:t xml:space="preserve"> y formateo del texto, esto es posible gracias a la </w:t>
      </w:r>
      <w:r w:rsidRPr="00C418B0">
        <w:rPr>
          <w:rFonts w:ascii="Elephant Pro" w:hAnsi="Elephant Pro" w:cs="Arial"/>
          <w:color w:val="C45911" w:themeColor="accent2" w:themeShade="BF"/>
        </w:rPr>
        <w:lastRenderedPageBreak/>
        <w:t xml:space="preserve">creación del lenguaje en el que se escriben las páginas web, el HTML </w:t>
      </w:r>
      <w:r w:rsidRPr="00C418B0">
        <w:rPr>
          <w:rFonts w:ascii="Elephant Pro" w:hAnsi="Elephant Pro" w:cs="Arial"/>
          <w:color w:val="C45911" w:themeColor="accent2" w:themeShade="BF"/>
          <w:highlight w:val="yellow"/>
        </w:rPr>
        <w:t>(</w:t>
      </w:r>
      <w:proofErr w:type="spellStart"/>
      <w:r w:rsidRPr="00C418B0">
        <w:rPr>
          <w:rFonts w:ascii="Elephant Pro" w:hAnsi="Elephant Pro" w:cs="Arial"/>
          <w:color w:val="C45911" w:themeColor="accent2" w:themeShade="BF"/>
          <w:highlight w:val="yellow"/>
        </w:rPr>
        <w:t>HyperText</w:t>
      </w:r>
      <w:proofErr w:type="spellEnd"/>
      <w:r w:rsidRPr="00C418B0">
        <w:rPr>
          <w:rFonts w:ascii="Elephant Pro" w:hAnsi="Elephant Pro" w:cs="Arial"/>
          <w:color w:val="C45911" w:themeColor="accent2" w:themeShade="BF"/>
          <w:highlight w:val="yellow"/>
        </w:rPr>
        <w:t xml:space="preserve"> </w:t>
      </w:r>
      <w:proofErr w:type="spellStart"/>
      <w:r w:rsidRPr="00C418B0">
        <w:rPr>
          <w:rFonts w:ascii="Elephant Pro" w:hAnsi="Elephant Pro" w:cs="Arial"/>
          <w:color w:val="C45911" w:themeColor="accent2" w:themeShade="BF"/>
          <w:highlight w:val="yellow"/>
        </w:rPr>
        <w:t>Markup</w:t>
      </w:r>
      <w:proofErr w:type="spellEnd"/>
      <w:r w:rsidRPr="00C418B0">
        <w:rPr>
          <w:rFonts w:ascii="Elephant Pro" w:hAnsi="Elephant Pro" w:cs="Arial"/>
          <w:color w:val="C45911" w:themeColor="accent2" w:themeShade="BF"/>
          <w:highlight w:val="yellow"/>
        </w:rPr>
        <w:t xml:space="preserve"> </w:t>
      </w:r>
      <w:proofErr w:type="spellStart"/>
      <w:r w:rsidRPr="00C418B0">
        <w:rPr>
          <w:rFonts w:ascii="Elephant Pro" w:hAnsi="Elephant Pro" w:cs="Arial"/>
          <w:color w:val="C45911" w:themeColor="accent2" w:themeShade="BF"/>
          <w:highlight w:val="yellow"/>
        </w:rPr>
        <w:t>Lenguage</w:t>
      </w:r>
      <w:proofErr w:type="spellEnd"/>
      <w:r w:rsidRPr="00C418B0">
        <w:rPr>
          <w:rFonts w:ascii="Elephant Pro" w:hAnsi="Elephant Pro" w:cs="Arial"/>
          <w:color w:val="C45911" w:themeColor="accent2" w:themeShade="BF"/>
        </w:rPr>
        <w:t xml:space="preserve">). También aparecieron de forma gratuita los navegadores Web: programas para transformar el código HTML en páginas Web. </w:t>
      </w:r>
    </w:p>
    <w:p w14:paraId="0A4ECF3A" w14:textId="77777777" w:rsidR="00C418B0" w:rsidRPr="00C418B0" w:rsidRDefault="00C418B0" w:rsidP="00BF7157">
      <w:pPr>
        <w:spacing w:before="240" w:after="75" w:line="360" w:lineRule="auto"/>
        <w:ind w:left="227" w:right="147" w:firstLine="227"/>
        <w:jc w:val="right"/>
        <w:rPr>
          <w:rFonts w:ascii="Arial" w:hAnsi="Arial" w:cs="Arial"/>
          <w:color w:val="FF0000"/>
          <w:u w:val="single"/>
        </w:rPr>
      </w:pPr>
      <w:r w:rsidRPr="00C418B0">
        <w:rPr>
          <w:rFonts w:ascii="Arial" w:hAnsi="Arial" w:cs="Arial"/>
        </w:rPr>
        <w:t xml:space="preserve">Ahora el usuario se siente escuchado por el ordenador, ya que puede hacer llegar muy fácilmente sus opiniones, preguntas, quejas, etc. a través de formularios. Otros aspectos que ayudaron al crecimiento de </w:t>
      </w:r>
      <w:r w:rsidRPr="00C418B0">
        <w:rPr>
          <w:rFonts w:ascii="Arial" w:hAnsi="Arial" w:cs="Arial"/>
          <w:color w:val="FF0000"/>
          <w:u w:val="single"/>
        </w:rPr>
        <w:t>Internet</w:t>
      </w:r>
      <w:r w:rsidRPr="00C418B0">
        <w:rPr>
          <w:rFonts w:ascii="Arial" w:hAnsi="Arial" w:cs="Arial"/>
        </w:rPr>
        <w:t xml:space="preserve"> fueron la aparición de </w:t>
      </w:r>
      <w:r w:rsidRPr="00C418B0">
        <w:rPr>
          <w:rFonts w:ascii="Arial" w:hAnsi="Arial" w:cs="Arial"/>
          <w:b/>
          <w:bCs/>
        </w:rPr>
        <w:t>módems</w:t>
      </w:r>
      <w:r w:rsidRPr="00C418B0">
        <w:rPr>
          <w:rFonts w:ascii="Arial" w:hAnsi="Arial" w:cs="Arial"/>
        </w:rPr>
        <w:t xml:space="preserve"> de bajo precio que instalados en un ordenador personal permitían que éste se conectara a la </w:t>
      </w:r>
      <w:r w:rsidRPr="00C418B0">
        <w:rPr>
          <w:rFonts w:ascii="Arial" w:hAnsi="Arial" w:cs="Arial"/>
          <w:color w:val="00B0F0"/>
          <w:u w:val="single"/>
        </w:rPr>
        <w:t xml:space="preserve">red </w:t>
      </w:r>
      <w:r w:rsidRPr="00C418B0">
        <w:rPr>
          <w:rFonts w:ascii="Arial" w:hAnsi="Arial" w:cs="Arial"/>
        </w:rPr>
        <w:t xml:space="preserve">telefónica a través de la cual llegan los datos de los otros ordenadores conectados a </w:t>
      </w:r>
      <w:r w:rsidRPr="00C418B0">
        <w:rPr>
          <w:rFonts w:ascii="Arial" w:hAnsi="Arial" w:cs="Arial"/>
          <w:color w:val="FF0000"/>
          <w:u w:val="single"/>
        </w:rPr>
        <w:t>Internet.</w:t>
      </w:r>
    </w:p>
    <w:p w14:paraId="4A6CF20B" w14:textId="0C70AB41" w:rsidR="00CC499B" w:rsidRDefault="00CC499B" w:rsidP="00BF7157">
      <w:pPr>
        <w:spacing w:before="240" w:after="75" w:line="360" w:lineRule="auto"/>
        <w:ind w:left="227" w:right="147" w:firstLine="227"/>
        <w:rPr>
          <w:rFonts w:ascii="Arial" w:hAnsi="Arial" w:cs="Arial"/>
          <w:i/>
          <w:iCs/>
          <w:color w:val="FF0000"/>
          <w:sz w:val="32"/>
          <w:szCs w:val="32"/>
        </w:rPr>
      </w:pPr>
    </w:p>
    <w:p w14:paraId="6FF7DA79" w14:textId="77777777" w:rsidR="00F522C2" w:rsidRPr="00CC499B" w:rsidRDefault="00F522C2" w:rsidP="00F522C2">
      <w:pPr>
        <w:spacing w:before="240" w:after="75"/>
        <w:ind w:left="225" w:right="150" w:firstLine="225"/>
        <w:rPr>
          <w:rFonts w:ascii="Arial" w:hAnsi="Arial" w:cs="Arial"/>
          <w:i/>
          <w:iCs/>
          <w:color w:val="000000" w:themeColor="text1"/>
          <w:sz w:val="32"/>
          <w:szCs w:val="32"/>
        </w:rPr>
      </w:pPr>
    </w:p>
    <w:p w14:paraId="1160F9E4" w14:textId="77777777" w:rsidR="0063343F" w:rsidRPr="0063343F" w:rsidRDefault="0063343F" w:rsidP="00CC499B">
      <w:pPr>
        <w:spacing w:before="240" w:after="75"/>
        <w:ind w:left="225" w:right="150" w:firstLine="225"/>
        <w:jc w:val="both"/>
        <w:rPr>
          <w:rFonts w:ascii="Elephant Pro" w:hAnsi="Elephant Pro" w:cs="Arial"/>
          <w:color w:val="833C0B" w:themeColor="accent2" w:themeShade="80"/>
        </w:rPr>
      </w:pPr>
    </w:p>
    <w:p w14:paraId="5111CDB7" w14:textId="624A3B36" w:rsidR="00E30CB7" w:rsidRDefault="00CC499B" w:rsidP="00CC499B">
      <w:r w:rsidRPr="00CC499B">
        <w:rPr>
          <w:rFonts w:ascii="Arial" w:hAnsi="Arial" w:cs="Arial"/>
          <w:color w:val="000000" w:themeColor="text1"/>
        </w:rPr>
        <w:br w:type="page"/>
      </w:r>
    </w:p>
    <w:sectPr w:rsidR="00E30C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lephant Pro">
    <w:charset w:val="00"/>
    <w:family w:val="auto"/>
    <w:pitch w:val="variable"/>
    <w:sig w:usb0="2000028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9B"/>
    <w:rsid w:val="0063343F"/>
    <w:rsid w:val="00BF7157"/>
    <w:rsid w:val="00C418B0"/>
    <w:rsid w:val="00CC499B"/>
    <w:rsid w:val="00E30CB7"/>
    <w:rsid w:val="00F522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4EC2"/>
  <w15:chartTrackingRefBased/>
  <w15:docId w15:val="{1D89978A-070E-4E0C-A63F-5036CF87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99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27361">
      <w:bodyDiv w:val="1"/>
      <w:marLeft w:val="0"/>
      <w:marRight w:val="0"/>
      <w:marTop w:val="0"/>
      <w:marBottom w:val="0"/>
      <w:divBdr>
        <w:top w:val="none" w:sz="0" w:space="0" w:color="auto"/>
        <w:left w:val="none" w:sz="0" w:space="0" w:color="auto"/>
        <w:bottom w:val="none" w:sz="0" w:space="0" w:color="auto"/>
        <w:right w:val="none" w:sz="0" w:space="0" w:color="auto"/>
      </w:divBdr>
    </w:div>
    <w:div w:id="16399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anteliz</dc:creator>
  <cp:keywords/>
  <dc:description/>
  <cp:lastModifiedBy>david anteliz</cp:lastModifiedBy>
  <cp:revision>2</cp:revision>
  <dcterms:created xsi:type="dcterms:W3CDTF">2021-08-31T12:07:00Z</dcterms:created>
  <dcterms:modified xsi:type="dcterms:W3CDTF">2021-08-31T12:54:00Z</dcterms:modified>
</cp:coreProperties>
</file>