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065D" w:rsidRDefault="0096065D">
      <w:pPr>
        <w:pStyle w:val="a5"/>
        <w:jc w:val="both"/>
        <w:rPr>
          <w:rFonts w:eastAsiaTheme="majorHAnsi"/>
        </w:rPr>
      </w:pPr>
    </w:p>
    <w:p w:rsidR="0096065D" w:rsidRDefault="0035787F">
      <w:pPr>
        <w:pStyle w:val="a5"/>
        <w:rPr>
          <w:rFonts w:eastAsiaTheme="majorHAnsi"/>
          <w:sz w:val="48"/>
        </w:rPr>
      </w:pPr>
      <w:r>
        <w:rPr>
          <w:rFonts w:eastAsiaTheme="majorHAnsi"/>
          <w:sz w:val="48"/>
        </w:rPr>
        <w:t>프로젝트명: 작업자 안전 위험 빅데이터 / AI 분석 웹 서비스</w:t>
      </w:r>
    </w:p>
    <w:p w:rsidR="0096065D" w:rsidRDefault="0096065D">
      <w:pPr>
        <w:pStyle w:val="a5"/>
        <w:jc w:val="both"/>
        <w:rPr>
          <w:rFonts w:eastAsiaTheme="majorHAnsi"/>
        </w:rPr>
      </w:pPr>
    </w:p>
    <w:p w:rsidR="0096065D" w:rsidRDefault="0035787F">
      <w:pPr>
        <w:pStyle w:val="a5"/>
        <w:jc w:val="both"/>
        <w:rPr>
          <w:rFonts w:eastAsiaTheme="majorHAnsi"/>
          <w:b w:val="0"/>
          <w:bCs w:val="0"/>
        </w:rPr>
      </w:pPr>
      <w:r>
        <w:rPr>
          <w:rFonts w:eastAsiaTheme="majorHAnsi"/>
        </w:rPr>
        <w:t xml:space="preserve">과정: </w:t>
      </w:r>
      <w:r>
        <w:rPr>
          <w:rFonts w:eastAsiaTheme="majorHAnsi"/>
          <w:b w:val="0"/>
          <w:bCs w:val="0"/>
        </w:rPr>
        <w:t xml:space="preserve">부산대학교 산학협력단 K-디지털 트레이닝 </w:t>
      </w:r>
    </w:p>
    <w:p w:rsidR="0096065D" w:rsidRDefault="0035787F">
      <w:pPr>
        <w:pStyle w:val="a5"/>
        <w:spacing w:before="120"/>
        <w:jc w:val="both"/>
        <w:rPr>
          <w:rFonts w:eastAsiaTheme="majorHAnsi"/>
        </w:rPr>
      </w:pPr>
      <w:r>
        <w:rPr>
          <w:rFonts w:eastAsiaTheme="majorHAnsi"/>
          <w:b w:val="0"/>
          <w:bCs w:val="0"/>
        </w:rPr>
        <w:t>「AI 활용 빅데이터 분석 풀스택 웹 서비스 개발자 양성과정」</w:t>
      </w:r>
    </w:p>
    <w:p w:rsidR="0096065D" w:rsidRDefault="0096065D">
      <w:pPr>
        <w:pStyle w:val="a5"/>
        <w:spacing w:line="240" w:lineRule="auto"/>
        <w:jc w:val="both"/>
        <w:rPr>
          <w:rFonts w:eastAsiaTheme="majorHAnsi"/>
        </w:rPr>
      </w:pPr>
    </w:p>
    <w:p w:rsidR="0096065D" w:rsidRDefault="0035787F">
      <w:pPr>
        <w:pStyle w:val="a5"/>
        <w:jc w:val="both"/>
        <w:rPr>
          <w:rFonts w:eastAsiaTheme="majorHAnsi"/>
          <w:sz w:val="36"/>
        </w:rPr>
      </w:pPr>
      <w:r>
        <w:rPr>
          <w:rFonts w:eastAsiaTheme="majorHAnsi"/>
          <w:sz w:val="36"/>
        </w:rPr>
        <w:t>프로젝트팀</w:t>
      </w:r>
    </w:p>
    <w:p w:rsidR="0096065D" w:rsidRDefault="0096065D">
      <w:pPr>
        <w:pStyle w:val="a5"/>
        <w:spacing w:before="120" w:line="240" w:lineRule="auto"/>
        <w:ind w:firstLineChars="50" w:firstLine="140"/>
        <w:jc w:val="both"/>
        <w:rPr>
          <w:rFonts w:eastAsiaTheme="majorHAnsi"/>
          <w:b w:val="0"/>
          <w:bCs w:val="0"/>
          <w:sz w:val="28"/>
          <w:szCs w:val="28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4059"/>
      </w:tblGrid>
      <w:tr w:rsidR="0096065D">
        <w:trPr>
          <w:trHeight w:val="913"/>
        </w:trPr>
        <w:tc>
          <w:tcPr>
            <w:tcW w:w="1980" w:type="dxa"/>
          </w:tcPr>
          <w:p w:rsidR="0096065D" w:rsidRDefault="0035787F">
            <w:pPr>
              <w:pStyle w:val="a5"/>
              <w:rPr>
                <w:rFonts w:eastAsiaTheme="majorHAnsi"/>
                <w:b w:val="0"/>
                <w:bCs w:val="0"/>
                <w:sz w:val="28"/>
                <w:szCs w:val="28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이름</w:t>
            </w:r>
          </w:p>
        </w:tc>
        <w:tc>
          <w:tcPr>
            <w:tcW w:w="2977" w:type="dxa"/>
          </w:tcPr>
          <w:p w:rsidR="0096065D" w:rsidRDefault="0035787F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</w:rPr>
              <w:t>전화번호</w:t>
            </w:r>
          </w:p>
        </w:tc>
        <w:tc>
          <w:tcPr>
            <w:tcW w:w="4059" w:type="dxa"/>
          </w:tcPr>
          <w:p w:rsidR="0096065D" w:rsidRDefault="0035787F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email</w:t>
            </w:r>
          </w:p>
        </w:tc>
      </w:tr>
      <w:tr w:rsidR="0096065D">
        <w:trPr>
          <w:trHeight w:val="913"/>
        </w:trPr>
        <w:tc>
          <w:tcPr>
            <w:tcW w:w="1980" w:type="dxa"/>
          </w:tcPr>
          <w:p w:rsidR="0096065D" w:rsidRDefault="0035787F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구민지(팀장)</w:t>
            </w:r>
          </w:p>
        </w:tc>
        <w:tc>
          <w:tcPr>
            <w:tcW w:w="2977" w:type="dxa"/>
          </w:tcPr>
          <w:p w:rsidR="0096065D" w:rsidRDefault="0035787F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010-4842-3268</w:t>
            </w:r>
          </w:p>
        </w:tc>
        <w:tc>
          <w:tcPr>
            <w:tcW w:w="4059" w:type="dxa"/>
          </w:tcPr>
          <w:p w:rsidR="0096065D" w:rsidRDefault="0035787F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yeskuminji@naver.com</w:t>
            </w:r>
          </w:p>
        </w:tc>
      </w:tr>
      <w:tr w:rsidR="0096065D">
        <w:trPr>
          <w:trHeight w:val="913"/>
        </w:trPr>
        <w:tc>
          <w:tcPr>
            <w:tcW w:w="1980" w:type="dxa"/>
          </w:tcPr>
          <w:p w:rsidR="0096065D" w:rsidRDefault="0035787F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김단우</w:t>
            </w:r>
          </w:p>
        </w:tc>
        <w:tc>
          <w:tcPr>
            <w:tcW w:w="2977" w:type="dxa"/>
          </w:tcPr>
          <w:p w:rsidR="0096065D" w:rsidRDefault="0035787F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010-5514-8086</w:t>
            </w:r>
          </w:p>
        </w:tc>
        <w:tc>
          <w:tcPr>
            <w:tcW w:w="4059" w:type="dxa"/>
          </w:tcPr>
          <w:p w:rsidR="0096065D" w:rsidRDefault="0035787F">
            <w:pPr>
              <w:pStyle w:val="a5"/>
              <w:spacing w:before="120"/>
              <w:ind w:firstLineChars="50" w:firstLine="140"/>
              <w:rPr>
                <w:rFonts w:eastAsiaTheme="majorHAnsi"/>
                <w:b w:val="0"/>
                <w:bCs w:val="0"/>
                <w:sz w:val="28"/>
                <w:szCs w:val="28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qnfrmds2003@gmail.com</w:t>
            </w:r>
          </w:p>
        </w:tc>
      </w:tr>
      <w:tr w:rsidR="0096065D">
        <w:trPr>
          <w:trHeight w:val="913"/>
        </w:trPr>
        <w:tc>
          <w:tcPr>
            <w:tcW w:w="1980" w:type="dxa"/>
          </w:tcPr>
          <w:p w:rsidR="0096065D" w:rsidRDefault="0035787F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양철민</w:t>
            </w:r>
          </w:p>
        </w:tc>
        <w:tc>
          <w:tcPr>
            <w:tcW w:w="2977" w:type="dxa"/>
          </w:tcPr>
          <w:p w:rsidR="0096065D" w:rsidRDefault="0035787F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010-5351-3485</w:t>
            </w:r>
          </w:p>
        </w:tc>
        <w:tc>
          <w:tcPr>
            <w:tcW w:w="4059" w:type="dxa"/>
          </w:tcPr>
          <w:p w:rsidR="0096065D" w:rsidRDefault="0035787F">
            <w:pPr>
              <w:pStyle w:val="a5"/>
              <w:rPr>
                <w:rFonts w:eastAsiaTheme="majorHAnsi"/>
                <w:b w:val="0"/>
                <w:bCs w:val="0"/>
              </w:rPr>
            </w:pPr>
            <w:r>
              <w:rPr>
                <w:rFonts w:eastAsiaTheme="majorHAnsi"/>
                <w:b w:val="0"/>
                <w:bCs w:val="0"/>
                <w:sz w:val="28"/>
                <w:szCs w:val="28"/>
              </w:rPr>
              <w:t>ycm7784@naver.com</w:t>
            </w:r>
          </w:p>
        </w:tc>
      </w:tr>
    </w:tbl>
    <w:p w:rsidR="0096065D" w:rsidRDefault="0096065D">
      <w:pPr>
        <w:pStyle w:val="a5"/>
        <w:spacing w:line="240" w:lineRule="auto"/>
        <w:jc w:val="both"/>
        <w:rPr>
          <w:rFonts w:eastAsiaTheme="majorHAnsi"/>
        </w:rPr>
      </w:pPr>
    </w:p>
    <w:p w:rsidR="0096065D" w:rsidRDefault="0035787F">
      <w:pPr>
        <w:pStyle w:val="a5"/>
        <w:spacing w:line="240" w:lineRule="auto"/>
        <w:jc w:val="both"/>
        <w:rPr>
          <w:rFonts w:eastAsiaTheme="majorHAnsi"/>
          <w:b w:val="0"/>
          <w:bCs w:val="0"/>
        </w:rPr>
      </w:pPr>
      <w:r>
        <w:rPr>
          <w:rFonts w:eastAsiaTheme="majorHAnsi"/>
        </w:rPr>
        <w:t xml:space="preserve">수정일: </w:t>
      </w:r>
      <w:r>
        <w:rPr>
          <w:rFonts w:eastAsiaTheme="majorHAnsi"/>
          <w:b w:val="0"/>
          <w:bCs w:val="0"/>
        </w:rPr>
        <w:t>23.5.29 version</w:t>
      </w:r>
      <w:r>
        <w:rPr>
          <w:rFonts w:eastAsiaTheme="majorHAnsi"/>
          <w:b w:val="0"/>
          <w:bCs w:val="0"/>
          <w:sz w:val="28"/>
          <w:szCs w:val="28"/>
        </w:rPr>
        <w:br w:type="page"/>
      </w:r>
    </w:p>
    <w:p w:rsidR="0096065D" w:rsidRDefault="0035787F">
      <w:pPr>
        <w:pStyle w:val="a5"/>
        <w:rPr>
          <w:rFonts w:eastAsiaTheme="majorHAnsi"/>
        </w:rPr>
      </w:pPr>
      <w:r>
        <w:rPr>
          <w:rFonts w:eastAsiaTheme="majorHAnsi"/>
        </w:rPr>
        <w:lastRenderedPageBreak/>
        <w:t>작업자 안전 위험 빅데이터 / AI 분석 웹 서비스 : 스마트 밴드, 헬멧, 벨트 센서 기반의 위험 행동 인식</w:t>
      </w:r>
    </w:p>
    <w:p w:rsidR="0096065D" w:rsidRDefault="0096065D">
      <w:pPr>
        <w:pStyle w:val="a7"/>
        <w:rPr>
          <w:rFonts w:asciiTheme="majorHAnsi" w:eastAsiaTheme="majorHAnsi" w:hAnsiTheme="majorHAnsi"/>
        </w:rPr>
      </w:pPr>
    </w:p>
    <w:p w:rsidR="0096065D" w:rsidRDefault="0035787F">
      <w:pPr>
        <w:pStyle w:val="10"/>
        <w:numPr>
          <w:ilvl w:val="0"/>
          <w:numId w:val="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sz w:val="28"/>
          <w:szCs w:val="30"/>
        </w:rPr>
        <w:t>프로젝트 개요</w:t>
      </w:r>
    </w:p>
    <w:p w:rsidR="0096065D" w:rsidRDefault="0035787F">
      <w:pPr>
        <w:pStyle w:val="10"/>
        <w:numPr>
          <w:ilvl w:val="0"/>
          <w:numId w:val="2"/>
        </w:numPr>
        <w:rPr>
          <w:rFonts w:asciiTheme="majorHAnsi" w:eastAsiaTheme="majorHAnsi" w:hAnsiTheme="majorHAnsi"/>
          <w:u w:val="single"/>
        </w:rPr>
      </w:pPr>
      <w:r>
        <w:rPr>
          <w:rFonts w:asciiTheme="majorHAnsi" w:eastAsiaTheme="majorHAnsi" w:hAnsiTheme="majorHAnsi"/>
          <w:u w:val="single"/>
        </w:rPr>
        <w:t>배경</w:t>
      </w:r>
    </w:p>
    <w:p w:rsidR="0096065D" w:rsidRDefault="0035787F">
      <w:pPr>
        <w:pStyle w:val="10"/>
        <w:ind w:leftChars="300" w:left="6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건설 현장에서의 낙상 등 안전 사고를 미연에 방지하기 위해 이미 일어난 사고 데이터를 수집하여 사고가 발생할 가능성이 높은 상황을 예측하여 조치를 취할 수 있도록 AI 프로그램을 개발하고자 합니다.</w:t>
      </w:r>
    </w:p>
    <w:p w:rsidR="0096065D" w:rsidRDefault="0096065D">
      <w:pPr>
        <w:pStyle w:val="10"/>
        <w:ind w:leftChars="300" w:left="600"/>
        <w:rPr>
          <w:rFonts w:asciiTheme="majorHAnsi" w:eastAsiaTheme="majorHAnsi" w:hAnsiTheme="majorHAnsi"/>
        </w:rPr>
      </w:pPr>
    </w:p>
    <w:p w:rsidR="0096065D" w:rsidRDefault="0035787F">
      <w:pPr>
        <w:pStyle w:val="10"/>
        <w:numPr>
          <w:ilvl w:val="0"/>
          <w:numId w:val="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/>
        </w:rPr>
        <w:t>목표</w:t>
      </w:r>
    </w:p>
    <w:p w:rsidR="0096065D" w:rsidRDefault="0035787F"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스마트 밴드 또는 스마트 헬멧으로 데이터를 수집.</w:t>
      </w:r>
    </w:p>
    <w:p w:rsidR="0096065D" w:rsidRDefault="0035787F"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수집된 생체 데이터를 통한 작업자 상태 관리.</w:t>
      </w:r>
    </w:p>
    <w:p w:rsidR="0096065D" w:rsidRDefault="0035787F"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근로자의 Gyro sensor 데이터, 맥박, 체온을 통한 사고 특성 분석 및 예측.</w:t>
      </w:r>
    </w:p>
    <w:p w:rsidR="0096065D" w:rsidRDefault="0035787F"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위험 예측을 활용해서 안전관리자에게 위험관리자 위치 및 상태 알림.</w:t>
      </w:r>
    </w:p>
    <w:p w:rsidR="0096065D" w:rsidRDefault="0096065D">
      <w:pPr>
        <w:pStyle w:val="a7"/>
        <w:spacing w:line="360" w:lineRule="auto"/>
        <w:rPr>
          <w:rFonts w:asciiTheme="majorHAnsi" w:eastAsiaTheme="majorHAnsi" w:hAnsiTheme="majorHAnsi"/>
        </w:rPr>
      </w:pPr>
    </w:p>
    <w:p w:rsidR="0096065D" w:rsidRDefault="0035787F">
      <w:pPr>
        <w:pStyle w:val="a7"/>
        <w:numPr>
          <w:ilvl w:val="0"/>
          <w:numId w:val="2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팀 : WorkerSafety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4820"/>
      </w:tblGrid>
      <w:tr w:rsidR="0096065D">
        <w:trPr>
          <w:jc w:val="center"/>
        </w:trPr>
        <w:tc>
          <w:tcPr>
            <w:tcW w:w="1696" w:type="dxa"/>
            <w:vAlign w:val="center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/>
              </w:rPr>
              <w:t>구민지 (팀장)</w:t>
            </w:r>
          </w:p>
        </w:tc>
        <w:tc>
          <w:tcPr>
            <w:tcW w:w="4820" w:type="dxa"/>
            <w:vAlign w:val="center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 w:cs="Arial"/>
                <w:sz w:val="22"/>
              </w:rPr>
              <w:t>Front-end(React)</w:t>
            </w:r>
          </w:p>
        </w:tc>
      </w:tr>
      <w:tr w:rsidR="0096065D">
        <w:trPr>
          <w:jc w:val="center"/>
        </w:trPr>
        <w:tc>
          <w:tcPr>
            <w:tcW w:w="1696" w:type="dxa"/>
            <w:vAlign w:val="center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/>
              </w:rPr>
              <w:t>김단우</w:t>
            </w:r>
          </w:p>
        </w:tc>
        <w:tc>
          <w:tcPr>
            <w:tcW w:w="4820" w:type="dxa"/>
            <w:vAlign w:val="center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 w:cs="Arial"/>
                <w:sz w:val="22"/>
              </w:rPr>
              <w:t>Data Analysis(+Flask)</w:t>
            </w:r>
          </w:p>
        </w:tc>
      </w:tr>
      <w:tr w:rsidR="0096065D">
        <w:trPr>
          <w:jc w:val="center"/>
        </w:trPr>
        <w:tc>
          <w:tcPr>
            <w:tcW w:w="1696" w:type="dxa"/>
            <w:vAlign w:val="center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/>
              </w:rPr>
              <w:t>양철민</w:t>
            </w:r>
          </w:p>
        </w:tc>
        <w:tc>
          <w:tcPr>
            <w:tcW w:w="3969" w:type="dxa"/>
            <w:vAlign w:val="center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40" w:lineRule="auto"/>
              <w:jc w:val="center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 w:cs="Arial"/>
                <w:sz w:val="22"/>
              </w:rPr>
              <w:t>Back-end(SpringBoot)</w:t>
            </w:r>
          </w:p>
        </w:tc>
      </w:tr>
    </w:tbl>
    <w:p w:rsidR="0096065D" w:rsidRDefault="0096065D">
      <w:pPr>
        <w:pStyle w:val="a7"/>
        <w:rPr>
          <w:rFonts w:asciiTheme="majorHAnsi" w:eastAsiaTheme="majorHAnsi" w:hAnsiTheme="majorHAnsi" w:cs="Arial"/>
          <w:color w:val="666666"/>
        </w:rPr>
      </w:pPr>
    </w:p>
    <w:p w:rsidR="0096065D" w:rsidRDefault="0096065D">
      <w:pPr>
        <w:pStyle w:val="a7"/>
        <w:rPr>
          <w:rFonts w:asciiTheme="majorHAnsi" w:eastAsiaTheme="majorHAnsi" w:hAnsiTheme="majorHAnsi" w:cs="Arial"/>
          <w:color w:val="666666"/>
        </w:rPr>
      </w:pPr>
    </w:p>
    <w:p w:rsidR="0096065D" w:rsidRDefault="0096065D">
      <w:pPr>
        <w:pStyle w:val="a7"/>
        <w:rPr>
          <w:rFonts w:asciiTheme="majorHAnsi" w:eastAsiaTheme="majorHAnsi" w:hAnsiTheme="majorHAnsi" w:cs="Arial"/>
          <w:color w:val="666666"/>
        </w:rPr>
      </w:pPr>
    </w:p>
    <w:p w:rsidR="0096065D" w:rsidRDefault="0096065D">
      <w:pPr>
        <w:pStyle w:val="a7"/>
        <w:rPr>
          <w:rFonts w:asciiTheme="majorHAnsi" w:eastAsiaTheme="majorHAnsi" w:hAnsiTheme="majorHAnsi" w:cs="Arial"/>
          <w:color w:val="666666"/>
        </w:rPr>
      </w:pPr>
    </w:p>
    <w:p w:rsidR="0096065D" w:rsidRDefault="0096065D">
      <w:pPr>
        <w:pStyle w:val="a7"/>
        <w:rPr>
          <w:rFonts w:asciiTheme="majorHAnsi" w:eastAsiaTheme="majorHAnsi" w:hAnsiTheme="majorHAnsi" w:cs="Arial"/>
          <w:color w:val="666666"/>
        </w:rPr>
      </w:pPr>
    </w:p>
    <w:p w:rsidR="0096065D" w:rsidRDefault="0096065D">
      <w:pPr>
        <w:pStyle w:val="a7"/>
        <w:rPr>
          <w:rFonts w:asciiTheme="majorHAnsi" w:eastAsiaTheme="majorHAnsi" w:hAnsiTheme="majorHAnsi" w:cs="Arial"/>
          <w:color w:val="666666"/>
        </w:rPr>
      </w:pPr>
    </w:p>
    <w:p w:rsidR="0096065D" w:rsidRDefault="0035787F">
      <w:pPr>
        <w:pStyle w:val="a7"/>
        <w:numPr>
          <w:ilvl w:val="0"/>
          <w:numId w:val="4"/>
        </w:num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cs="Arial"/>
          <w:color w:val="666666"/>
        </w:rPr>
        <w:lastRenderedPageBreak/>
        <w:t>Project Structure</w:t>
      </w:r>
    </w:p>
    <w:p w:rsidR="0096065D" w:rsidRDefault="0035787F">
      <w:pPr>
        <w:pStyle w:val="a7"/>
        <w:ind w:left="800"/>
        <w:jc w:val="center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noProof/>
          <w:sz w:val="28"/>
          <w:szCs w:val="28"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-25399</wp:posOffset>
            </wp:positionH>
            <wp:positionV relativeFrom="paragraph">
              <wp:posOffset>12700</wp:posOffset>
            </wp:positionV>
            <wp:extent cx="5731510" cy="2925445"/>
            <wp:effectExtent l="0" t="0" r="0" b="0"/>
            <wp:wrapSquare wrapText="bothSides"/>
            <wp:docPr id="1054" name="shape1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065D" w:rsidRDefault="0096065D">
      <w:pPr>
        <w:pStyle w:val="a7"/>
        <w:ind w:left="800"/>
        <w:rPr>
          <w:rFonts w:asciiTheme="majorHAnsi" w:eastAsiaTheme="majorHAnsi" w:hAnsiTheme="majorHAnsi"/>
          <w:sz w:val="28"/>
          <w:szCs w:val="28"/>
        </w:rPr>
      </w:pPr>
    </w:p>
    <w:p w:rsidR="0096065D" w:rsidRDefault="0035787F">
      <w:pPr>
        <w:pStyle w:val="a7"/>
        <w:numPr>
          <w:ilvl w:val="0"/>
          <w:numId w:val="4"/>
        </w:numPr>
        <w:spacing w:line="36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프로젝트 구현 환경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2268"/>
        <w:gridCol w:w="1604"/>
        <w:gridCol w:w="2649"/>
      </w:tblGrid>
      <w:tr w:rsidR="0096065D">
        <w:trPr>
          <w:jc w:val="center"/>
        </w:trPr>
        <w:tc>
          <w:tcPr>
            <w:tcW w:w="1271" w:type="dxa"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</w:p>
        </w:tc>
        <w:tc>
          <w:tcPr>
            <w:tcW w:w="2268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언어 및 프레임워크</w:t>
            </w:r>
          </w:p>
        </w:tc>
        <w:tc>
          <w:tcPr>
            <w:tcW w:w="1604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개발 환경</w:t>
            </w:r>
          </w:p>
        </w:tc>
        <w:tc>
          <w:tcPr>
            <w:tcW w:w="2649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라이브러리, API</w:t>
            </w:r>
          </w:p>
        </w:tc>
      </w:tr>
      <w:tr w:rsidR="0096065D">
        <w:trPr>
          <w:jc w:val="center"/>
        </w:trPr>
        <w:tc>
          <w:tcPr>
            <w:tcW w:w="127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u w:val="single"/>
              </w:rPr>
              <w:t>DA</w:t>
            </w:r>
          </w:p>
        </w:tc>
        <w:tc>
          <w:tcPr>
            <w:tcW w:w="2268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Python : 3.10.10</w:t>
            </w:r>
          </w:p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Flask : 2.3.2</w:t>
            </w:r>
          </w:p>
        </w:tc>
        <w:tc>
          <w:tcPr>
            <w:tcW w:w="1604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PyCharm</w:t>
            </w:r>
          </w:p>
        </w:tc>
        <w:tc>
          <w:tcPr>
            <w:tcW w:w="2649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scikit-learn</w:t>
            </w:r>
          </w:p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Matplotlib</w:t>
            </w:r>
          </w:p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Pandas</w:t>
            </w:r>
          </w:p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NumPy</w:t>
            </w:r>
          </w:p>
        </w:tc>
      </w:tr>
      <w:tr w:rsidR="0096065D">
        <w:trPr>
          <w:jc w:val="center"/>
        </w:trPr>
        <w:tc>
          <w:tcPr>
            <w:tcW w:w="127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u w:val="single"/>
              </w:rPr>
              <w:t>BE</w:t>
            </w:r>
          </w:p>
        </w:tc>
        <w:tc>
          <w:tcPr>
            <w:tcW w:w="2268" w:type="dxa"/>
          </w:tcPr>
          <w:p w:rsidR="0096065D" w:rsidRDefault="0035787F"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Springboot : 3.0.6</w:t>
            </w:r>
          </w:p>
          <w:p w:rsidR="0096065D" w:rsidRDefault="0035787F"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Java : 17</w:t>
            </w:r>
          </w:p>
        </w:tc>
        <w:tc>
          <w:tcPr>
            <w:tcW w:w="1604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Eclipse</w:t>
            </w:r>
          </w:p>
        </w:tc>
        <w:tc>
          <w:tcPr>
            <w:tcW w:w="2649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jpa</w:t>
            </w:r>
          </w:p>
        </w:tc>
      </w:tr>
      <w:tr w:rsidR="0096065D">
        <w:trPr>
          <w:jc w:val="center"/>
        </w:trPr>
        <w:tc>
          <w:tcPr>
            <w:tcW w:w="127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u w:val="single"/>
              </w:rPr>
              <w:t>FE</w:t>
            </w:r>
          </w:p>
        </w:tc>
        <w:tc>
          <w:tcPr>
            <w:tcW w:w="2268" w:type="dxa"/>
          </w:tcPr>
          <w:p w:rsidR="0096065D" w:rsidRDefault="0035787F"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Node.js : 18.13.0</w:t>
            </w:r>
          </w:p>
          <w:p w:rsidR="0096065D" w:rsidRDefault="0035787F"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JavaScript</w:t>
            </w:r>
          </w:p>
        </w:tc>
        <w:tc>
          <w:tcPr>
            <w:tcW w:w="1604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VSCode</w:t>
            </w:r>
          </w:p>
        </w:tc>
        <w:tc>
          <w:tcPr>
            <w:tcW w:w="2649" w:type="dxa"/>
          </w:tcPr>
          <w:p w:rsidR="0096065D" w:rsidRDefault="0035787F"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React : 18.2.0</w:t>
            </w:r>
          </w:p>
          <w:p w:rsidR="0096065D" w:rsidRDefault="0035787F"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react-router-dom : 6.11.0</w:t>
            </w:r>
          </w:p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60" w:lineRule="auto"/>
              <w:rPr>
                <w:rFonts w:asciiTheme="majorHAnsi" w:eastAsiaTheme="majorHAnsi" w:hAnsiTheme="majorHAnsi"/>
                <w:u w:val="single"/>
              </w:rPr>
            </w:pPr>
            <w:r>
              <w:rPr>
                <w:rFonts w:asciiTheme="majorHAnsi" w:eastAsiaTheme="majorHAnsi" w:hAnsiTheme="majorHAnsi"/>
                <w:szCs w:val="20"/>
              </w:rPr>
              <w:t>axios : 1.4.0</w:t>
            </w:r>
          </w:p>
        </w:tc>
      </w:tr>
    </w:tbl>
    <w:p w:rsidR="0096065D" w:rsidRDefault="0096065D">
      <w:pPr>
        <w:pStyle w:val="a7"/>
        <w:rPr>
          <w:rFonts w:asciiTheme="majorHAnsi" w:eastAsiaTheme="majorHAnsi" w:hAnsiTheme="majorHAnsi"/>
          <w:sz w:val="28"/>
          <w:szCs w:val="28"/>
        </w:rPr>
      </w:pPr>
    </w:p>
    <w:p w:rsidR="0096065D" w:rsidRDefault="0035787F">
      <w:pPr>
        <w:pStyle w:val="a7"/>
        <w:numPr>
          <w:ilvl w:val="0"/>
          <w:numId w:val="1"/>
        </w:num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lastRenderedPageBreak/>
        <w:t>요구 사항 명세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988"/>
        <w:gridCol w:w="992"/>
        <w:gridCol w:w="1701"/>
        <w:gridCol w:w="3983"/>
        <w:gridCol w:w="701"/>
        <w:gridCol w:w="651"/>
      </w:tblGrid>
      <w:tr w:rsidR="0096065D">
        <w:tc>
          <w:tcPr>
            <w:tcW w:w="988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서비스</w:t>
            </w:r>
          </w:p>
        </w:tc>
        <w:tc>
          <w:tcPr>
            <w:tcW w:w="992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ID</w:t>
            </w:r>
          </w:p>
        </w:tc>
        <w:tc>
          <w:tcPr>
            <w:tcW w:w="1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요구사항명</w:t>
            </w:r>
          </w:p>
        </w:tc>
        <w:tc>
          <w:tcPr>
            <w:tcW w:w="3983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내용</w:t>
            </w:r>
          </w:p>
        </w:tc>
        <w:tc>
          <w:tcPr>
            <w:tcW w:w="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날짜</w:t>
            </w:r>
          </w:p>
        </w:tc>
        <w:tc>
          <w:tcPr>
            <w:tcW w:w="65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버전</w:t>
            </w:r>
          </w:p>
        </w:tc>
      </w:tr>
      <w:tr w:rsidR="0096065D">
        <w:tc>
          <w:tcPr>
            <w:tcW w:w="988" w:type="dxa"/>
            <w:vMerge w:val="restart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Arial"/>
                <w:szCs w:val="20"/>
              </w:rPr>
              <w:t>Data Analysis</w:t>
            </w:r>
          </w:p>
        </w:tc>
        <w:tc>
          <w:tcPr>
            <w:tcW w:w="992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ws-001</w:t>
            </w:r>
          </w:p>
        </w:tc>
        <w:tc>
          <w:tcPr>
            <w:tcW w:w="1701" w:type="dxa"/>
            <w:vMerge w:val="restart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상태 분석 및 예측</w:t>
            </w:r>
          </w:p>
        </w:tc>
        <w:tc>
          <w:tcPr>
            <w:tcW w:w="3983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작업자의 이상 맥박 감지</w:t>
            </w:r>
          </w:p>
        </w:tc>
        <w:tc>
          <w:tcPr>
            <w:tcW w:w="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96065D">
        <w:tc>
          <w:tcPr>
            <w:tcW w:w="988" w:type="dxa"/>
            <w:vMerge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ws-002</w:t>
            </w:r>
          </w:p>
        </w:tc>
        <w:tc>
          <w:tcPr>
            <w:tcW w:w="1701" w:type="dxa"/>
            <w:vMerge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작업자의 이상 체온 분석</w:t>
            </w:r>
          </w:p>
        </w:tc>
        <w:tc>
          <w:tcPr>
            <w:tcW w:w="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96065D">
        <w:tc>
          <w:tcPr>
            <w:tcW w:w="988" w:type="dxa"/>
            <w:vMerge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ws-003</w:t>
            </w:r>
          </w:p>
        </w:tc>
        <w:tc>
          <w:tcPr>
            <w:tcW w:w="1701" w:type="dxa"/>
            <w:vMerge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작업자의 이상 Gyro sensor 분석</w:t>
            </w:r>
          </w:p>
        </w:tc>
        <w:tc>
          <w:tcPr>
            <w:tcW w:w="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96065D">
        <w:tc>
          <w:tcPr>
            <w:tcW w:w="988" w:type="dxa"/>
            <w:vMerge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ws-004</w:t>
            </w:r>
          </w:p>
        </w:tc>
        <w:tc>
          <w:tcPr>
            <w:tcW w:w="1701" w:type="dxa"/>
            <w:vMerge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종합 데이터를 통한 사고 예측</w:t>
            </w:r>
          </w:p>
        </w:tc>
        <w:tc>
          <w:tcPr>
            <w:tcW w:w="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96065D">
        <w:tc>
          <w:tcPr>
            <w:tcW w:w="988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로그인</w:t>
            </w:r>
          </w:p>
        </w:tc>
        <w:tc>
          <w:tcPr>
            <w:tcW w:w="992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ws-005</w:t>
            </w:r>
          </w:p>
        </w:tc>
        <w:tc>
          <w:tcPr>
            <w:tcW w:w="1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로그인</w:t>
            </w:r>
          </w:p>
        </w:tc>
        <w:tc>
          <w:tcPr>
            <w:tcW w:w="3983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Arial"/>
                <w:szCs w:val="20"/>
              </w:rPr>
              <w:t>ID, Password Form 제공</w:t>
            </w:r>
          </w:p>
        </w:tc>
        <w:tc>
          <w:tcPr>
            <w:tcW w:w="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96065D">
        <w:tc>
          <w:tcPr>
            <w:tcW w:w="988" w:type="dxa"/>
            <w:vMerge w:val="restart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지도창</w:t>
            </w:r>
          </w:p>
        </w:tc>
        <w:tc>
          <w:tcPr>
            <w:tcW w:w="992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ws-006</w:t>
            </w:r>
          </w:p>
        </w:tc>
        <w:tc>
          <w:tcPr>
            <w:tcW w:w="1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위치</w:t>
            </w:r>
          </w:p>
        </w:tc>
        <w:tc>
          <w:tcPr>
            <w:tcW w:w="3983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GPS 데이터로 실시간 작업자 위치 표출</w:t>
            </w:r>
          </w:p>
        </w:tc>
        <w:tc>
          <w:tcPr>
            <w:tcW w:w="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96065D">
        <w:tc>
          <w:tcPr>
            <w:tcW w:w="988" w:type="dxa"/>
            <w:vMerge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ws-007</w:t>
            </w:r>
          </w:p>
        </w:tc>
        <w:tc>
          <w:tcPr>
            <w:tcW w:w="1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작업자 상태 </w:t>
            </w:r>
          </w:p>
        </w:tc>
        <w:tc>
          <w:tcPr>
            <w:tcW w:w="3983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아이콘을 통해 위험상태 표출</w:t>
            </w:r>
          </w:p>
        </w:tc>
        <w:tc>
          <w:tcPr>
            <w:tcW w:w="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96065D">
        <w:tc>
          <w:tcPr>
            <w:tcW w:w="988" w:type="dxa"/>
            <w:vMerge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ws-008</w:t>
            </w:r>
          </w:p>
        </w:tc>
        <w:tc>
          <w:tcPr>
            <w:tcW w:w="1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데이터</w:t>
            </w:r>
          </w:p>
        </w:tc>
        <w:tc>
          <w:tcPr>
            <w:tcW w:w="3983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아이콘 선택 시 지도 아래에 상세 정보 표출</w:t>
            </w:r>
          </w:p>
        </w:tc>
        <w:tc>
          <w:tcPr>
            <w:tcW w:w="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96065D">
        <w:tc>
          <w:tcPr>
            <w:tcW w:w="988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상세창</w:t>
            </w:r>
          </w:p>
        </w:tc>
        <w:tc>
          <w:tcPr>
            <w:tcW w:w="992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ws-009</w:t>
            </w:r>
          </w:p>
        </w:tc>
        <w:tc>
          <w:tcPr>
            <w:tcW w:w="1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데이터</w:t>
            </w:r>
          </w:p>
        </w:tc>
        <w:tc>
          <w:tcPr>
            <w:tcW w:w="3983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아이콘 선택 후 상세 보기 클릭</w:t>
            </w:r>
          </w:p>
        </w:tc>
        <w:tc>
          <w:tcPr>
            <w:tcW w:w="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96065D">
        <w:tc>
          <w:tcPr>
            <w:tcW w:w="988" w:type="dxa"/>
            <w:vMerge w:val="restart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목록창</w:t>
            </w:r>
          </w:p>
        </w:tc>
        <w:tc>
          <w:tcPr>
            <w:tcW w:w="992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ws-010</w:t>
            </w:r>
          </w:p>
        </w:tc>
        <w:tc>
          <w:tcPr>
            <w:tcW w:w="1701" w:type="dxa"/>
            <w:vMerge w:val="restart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관리</w:t>
            </w:r>
          </w:p>
        </w:tc>
        <w:tc>
          <w:tcPr>
            <w:tcW w:w="3983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목록 표출</w:t>
            </w:r>
          </w:p>
        </w:tc>
        <w:tc>
          <w:tcPr>
            <w:tcW w:w="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96065D">
        <w:tc>
          <w:tcPr>
            <w:tcW w:w="988" w:type="dxa"/>
            <w:vMerge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ws-011</w:t>
            </w:r>
          </w:p>
        </w:tc>
        <w:tc>
          <w:tcPr>
            <w:tcW w:w="1701" w:type="dxa"/>
            <w:vMerge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추가</w:t>
            </w:r>
          </w:p>
        </w:tc>
        <w:tc>
          <w:tcPr>
            <w:tcW w:w="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96065D">
        <w:tc>
          <w:tcPr>
            <w:tcW w:w="988" w:type="dxa"/>
            <w:vMerge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ws-012</w:t>
            </w:r>
          </w:p>
        </w:tc>
        <w:tc>
          <w:tcPr>
            <w:tcW w:w="1701" w:type="dxa"/>
            <w:vMerge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삭제</w:t>
            </w:r>
          </w:p>
        </w:tc>
        <w:tc>
          <w:tcPr>
            <w:tcW w:w="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96065D">
        <w:tc>
          <w:tcPr>
            <w:tcW w:w="988" w:type="dxa"/>
            <w:vMerge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ws-013</w:t>
            </w:r>
          </w:p>
        </w:tc>
        <w:tc>
          <w:tcPr>
            <w:tcW w:w="1701" w:type="dxa"/>
            <w:vMerge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검색</w:t>
            </w:r>
          </w:p>
        </w:tc>
        <w:tc>
          <w:tcPr>
            <w:tcW w:w="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96065D">
        <w:tc>
          <w:tcPr>
            <w:tcW w:w="988" w:type="dxa"/>
            <w:vMerge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ws-014</w:t>
            </w:r>
          </w:p>
        </w:tc>
        <w:tc>
          <w:tcPr>
            <w:tcW w:w="1701" w:type="dxa"/>
            <w:vMerge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정렬</w:t>
            </w:r>
          </w:p>
        </w:tc>
        <w:tc>
          <w:tcPr>
            <w:tcW w:w="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96065D">
        <w:tc>
          <w:tcPr>
            <w:tcW w:w="988" w:type="dxa"/>
            <w:vMerge w:val="restart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생체 데이터</w:t>
            </w:r>
          </w:p>
        </w:tc>
        <w:tc>
          <w:tcPr>
            <w:tcW w:w="992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ws-015</w:t>
            </w:r>
          </w:p>
        </w:tc>
        <w:tc>
          <w:tcPr>
            <w:tcW w:w="1701" w:type="dxa"/>
            <w:vMerge w:val="restart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생체 데이터 표출</w:t>
            </w:r>
          </w:p>
        </w:tc>
        <w:tc>
          <w:tcPr>
            <w:tcW w:w="3983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맥박 그래프 표출</w:t>
            </w:r>
          </w:p>
        </w:tc>
        <w:tc>
          <w:tcPr>
            <w:tcW w:w="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96065D">
        <w:tc>
          <w:tcPr>
            <w:tcW w:w="988" w:type="dxa"/>
            <w:vMerge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ws-016</w:t>
            </w:r>
          </w:p>
        </w:tc>
        <w:tc>
          <w:tcPr>
            <w:tcW w:w="1701" w:type="dxa"/>
            <w:vMerge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맥박 데이터 위험 범위 시 알림</w:t>
            </w:r>
          </w:p>
        </w:tc>
        <w:tc>
          <w:tcPr>
            <w:tcW w:w="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96065D">
        <w:tc>
          <w:tcPr>
            <w:tcW w:w="988" w:type="dxa"/>
            <w:vMerge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ws-017</w:t>
            </w:r>
          </w:p>
        </w:tc>
        <w:tc>
          <w:tcPr>
            <w:tcW w:w="1701" w:type="dxa"/>
            <w:vMerge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체온 그래프 표출</w:t>
            </w:r>
          </w:p>
        </w:tc>
        <w:tc>
          <w:tcPr>
            <w:tcW w:w="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96065D">
        <w:tc>
          <w:tcPr>
            <w:tcW w:w="988" w:type="dxa"/>
            <w:vMerge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ws-018</w:t>
            </w:r>
          </w:p>
        </w:tc>
        <w:tc>
          <w:tcPr>
            <w:tcW w:w="1701" w:type="dxa"/>
            <w:vMerge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체온 데이터 위험 범위 시 알림</w:t>
            </w:r>
          </w:p>
        </w:tc>
        <w:tc>
          <w:tcPr>
            <w:tcW w:w="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96065D">
        <w:tc>
          <w:tcPr>
            <w:tcW w:w="988" w:type="dxa"/>
            <w:vMerge w:val="restart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활동 데이터</w:t>
            </w:r>
          </w:p>
        </w:tc>
        <w:tc>
          <w:tcPr>
            <w:tcW w:w="992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ws-019</w:t>
            </w:r>
          </w:p>
        </w:tc>
        <w:tc>
          <w:tcPr>
            <w:tcW w:w="1701" w:type="dxa"/>
            <w:vMerge w:val="restart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활동 데이터 표출</w:t>
            </w:r>
          </w:p>
        </w:tc>
        <w:tc>
          <w:tcPr>
            <w:tcW w:w="3983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Gyro sensor 데이터 그래프로 표출</w:t>
            </w:r>
          </w:p>
        </w:tc>
        <w:tc>
          <w:tcPr>
            <w:tcW w:w="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  <w:tr w:rsidR="0096065D">
        <w:tc>
          <w:tcPr>
            <w:tcW w:w="988" w:type="dxa"/>
            <w:vMerge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ws-020</w:t>
            </w:r>
          </w:p>
        </w:tc>
        <w:tc>
          <w:tcPr>
            <w:tcW w:w="1701" w:type="dxa"/>
            <w:vMerge/>
          </w:tcPr>
          <w:p w:rsidR="0096065D" w:rsidRDefault="0096065D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Gyro sensor 데이터 위험 범위 시 알림</w:t>
            </w:r>
          </w:p>
        </w:tc>
        <w:tc>
          <w:tcPr>
            <w:tcW w:w="70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05.18</w:t>
            </w:r>
          </w:p>
        </w:tc>
        <w:tc>
          <w:tcPr>
            <w:tcW w:w="651" w:type="dxa"/>
          </w:tcPr>
          <w:p w:rsidR="0096065D" w:rsidRDefault="0035787F">
            <w:pPr>
              <w:pStyle w:val="a7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v0.5</w:t>
            </w:r>
          </w:p>
        </w:tc>
      </w:tr>
    </w:tbl>
    <w:p w:rsidR="0096065D" w:rsidRDefault="0096065D">
      <w:pPr>
        <w:pStyle w:val="10"/>
        <w:rPr>
          <w:rFonts w:asciiTheme="majorHAnsi" w:eastAsiaTheme="majorHAnsi" w:hAnsiTheme="majorHAnsi"/>
          <w:color w:val="auto"/>
          <w:kern w:val="2"/>
          <w:szCs w:val="20"/>
          <w:shd w:val="clear" w:color="auto" w:fill="auto"/>
        </w:rPr>
      </w:pPr>
    </w:p>
    <w:p w:rsidR="0096065D" w:rsidRDefault="0035787F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lastRenderedPageBreak/>
        <w:t>화면설계 및 기능명세서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1294"/>
        <w:gridCol w:w="1494"/>
        <w:gridCol w:w="2181"/>
        <w:gridCol w:w="3218"/>
        <w:gridCol w:w="829"/>
      </w:tblGrid>
      <w:tr w:rsidR="0096065D" w:rsidTr="009606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:rsidR="0096065D" w:rsidRDefault="0035787F">
            <w:pPr>
              <w:pStyle w:val="10"/>
              <w:spacing w:line="276" w:lineRule="auto"/>
              <w:jc w:val="center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화면코드</w:t>
            </w:r>
          </w:p>
        </w:tc>
        <w:tc>
          <w:tcPr>
            <w:tcW w:w="1495" w:type="dxa"/>
            <w:vAlign w:val="center"/>
          </w:tcPr>
          <w:p w:rsidR="0096065D" w:rsidRDefault="0035787F">
            <w:pPr>
              <w:pStyle w:val="10"/>
              <w:spacing w:line="276" w:lineRule="auto"/>
              <w:ind w:firstLineChars="50" w:firstLine="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화면명</w:t>
            </w:r>
          </w:p>
        </w:tc>
        <w:tc>
          <w:tcPr>
            <w:tcW w:w="2205" w:type="dxa"/>
            <w:vAlign w:val="center"/>
          </w:tcPr>
          <w:p w:rsidR="0096065D" w:rsidRDefault="0035787F">
            <w:pPr>
              <w:pStyle w:val="10"/>
              <w:spacing w:line="276" w:lineRule="auto"/>
              <w:ind w:firstLineChars="50" w:firstLine="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화면 내용</w:t>
            </w:r>
          </w:p>
        </w:tc>
        <w:tc>
          <w:tcPr>
            <w:tcW w:w="3224" w:type="dxa"/>
            <w:vAlign w:val="center"/>
          </w:tcPr>
          <w:p w:rsidR="0096065D" w:rsidRDefault="0035787F">
            <w:pPr>
              <w:pStyle w:val="10"/>
              <w:spacing w:line="276" w:lineRule="auto"/>
              <w:ind w:firstLineChars="50" w:firstLine="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url</w:t>
            </w:r>
          </w:p>
        </w:tc>
        <w:tc>
          <w:tcPr>
            <w:tcW w:w="835" w:type="dxa"/>
            <w:vAlign w:val="center"/>
          </w:tcPr>
          <w:p w:rsidR="0096065D" w:rsidRDefault="0035787F">
            <w:pPr>
              <w:pStyle w:val="10"/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버전</w:t>
            </w:r>
          </w:p>
        </w:tc>
      </w:tr>
      <w:tr w:rsidR="0096065D" w:rsidTr="00960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:rsidR="0096065D" w:rsidRDefault="0035787F">
            <w:pPr>
              <w:pStyle w:val="10"/>
              <w:spacing w:line="276" w:lineRule="auto"/>
              <w:jc w:val="center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KM-00</w:t>
            </w:r>
          </w:p>
        </w:tc>
        <w:tc>
          <w:tcPr>
            <w:tcW w:w="1495" w:type="dxa"/>
            <w:vAlign w:val="center"/>
          </w:tcPr>
          <w:p w:rsidR="0096065D" w:rsidRDefault="0035787F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Home</w:t>
            </w:r>
          </w:p>
        </w:tc>
        <w:tc>
          <w:tcPr>
            <w:tcW w:w="2205" w:type="dxa"/>
            <w:vAlign w:val="center"/>
          </w:tcPr>
          <w:p w:rsidR="0096065D" w:rsidRDefault="0035787F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홈화면: 로그인 화면</w:t>
            </w:r>
          </w:p>
        </w:tc>
        <w:tc>
          <w:tcPr>
            <w:tcW w:w="3224" w:type="dxa"/>
            <w:vAlign w:val="center"/>
          </w:tcPr>
          <w:p w:rsidR="0096065D" w:rsidRDefault="0035787F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</w:t>
            </w:r>
          </w:p>
        </w:tc>
        <w:tc>
          <w:tcPr>
            <w:tcW w:w="835" w:type="dxa"/>
            <w:vAlign w:val="center"/>
          </w:tcPr>
          <w:p w:rsidR="0096065D" w:rsidRDefault="0035787F">
            <w:pPr>
              <w:pStyle w:val="10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  <w:tr w:rsidR="0096065D" w:rsidTr="00960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:rsidR="0096065D" w:rsidRDefault="0035787F">
            <w:pPr>
              <w:pStyle w:val="10"/>
              <w:spacing w:line="276" w:lineRule="auto"/>
              <w:jc w:val="center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KM-10</w:t>
            </w:r>
          </w:p>
        </w:tc>
        <w:tc>
          <w:tcPr>
            <w:tcW w:w="1495" w:type="dxa"/>
            <w:vAlign w:val="center"/>
          </w:tcPr>
          <w:p w:rsidR="0096065D" w:rsidRDefault="0035787F">
            <w:pPr>
              <w:pStyle w:val="10"/>
              <w:spacing w:line="276" w:lineRule="auto"/>
              <w:ind w:firstLineChars="50" w:firstLine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AdminRegister</w:t>
            </w:r>
          </w:p>
        </w:tc>
        <w:tc>
          <w:tcPr>
            <w:tcW w:w="2205" w:type="dxa"/>
            <w:vAlign w:val="center"/>
          </w:tcPr>
          <w:p w:rsidR="0096065D" w:rsidRDefault="0035787F">
            <w:pPr>
              <w:pStyle w:val="10"/>
              <w:spacing w:line="276" w:lineRule="auto"/>
              <w:ind w:firstLineChars="50" w:firstLine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관리자 등록 화면</w:t>
            </w:r>
          </w:p>
        </w:tc>
        <w:tc>
          <w:tcPr>
            <w:tcW w:w="3224" w:type="dxa"/>
            <w:vAlign w:val="center"/>
          </w:tcPr>
          <w:p w:rsidR="0096065D" w:rsidRDefault="0035787F">
            <w:pPr>
              <w:pStyle w:val="10"/>
              <w:spacing w:line="276" w:lineRule="auto"/>
              <w:ind w:firstLineChars="50" w:firstLine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localhost:3000/adminregister</w:t>
            </w:r>
          </w:p>
        </w:tc>
        <w:tc>
          <w:tcPr>
            <w:tcW w:w="835" w:type="dxa"/>
            <w:vAlign w:val="center"/>
          </w:tcPr>
          <w:p w:rsidR="0096065D" w:rsidRDefault="0035787F">
            <w:pPr>
              <w:pStyle w:val="10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  <w:tr w:rsidR="0096065D" w:rsidTr="00960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:rsidR="0096065D" w:rsidRDefault="0035787F">
            <w:pPr>
              <w:pStyle w:val="10"/>
              <w:spacing w:line="276" w:lineRule="auto"/>
              <w:jc w:val="center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KM-20</w:t>
            </w:r>
          </w:p>
        </w:tc>
        <w:tc>
          <w:tcPr>
            <w:tcW w:w="1495" w:type="dxa"/>
            <w:vAlign w:val="center"/>
          </w:tcPr>
          <w:p w:rsidR="0096065D" w:rsidRDefault="0035787F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Dashboard</w:t>
            </w:r>
          </w:p>
        </w:tc>
        <w:tc>
          <w:tcPr>
            <w:tcW w:w="2205" w:type="dxa"/>
            <w:vAlign w:val="center"/>
          </w:tcPr>
          <w:p w:rsidR="0096065D" w:rsidRDefault="0035787F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관리자 화면</w:t>
            </w:r>
          </w:p>
        </w:tc>
        <w:tc>
          <w:tcPr>
            <w:tcW w:w="3224" w:type="dxa"/>
            <w:vAlign w:val="center"/>
          </w:tcPr>
          <w:p w:rsidR="0096065D" w:rsidRDefault="0035787F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localhost:3000/dashboard</w:t>
            </w:r>
          </w:p>
        </w:tc>
        <w:tc>
          <w:tcPr>
            <w:tcW w:w="835" w:type="dxa"/>
            <w:vAlign w:val="center"/>
          </w:tcPr>
          <w:p w:rsidR="0096065D" w:rsidRDefault="0035787F">
            <w:pPr>
              <w:pStyle w:val="10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  <w:tr w:rsidR="0096065D" w:rsidTr="00960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:rsidR="0096065D" w:rsidRDefault="0035787F">
            <w:pPr>
              <w:pStyle w:val="10"/>
              <w:spacing w:line="276" w:lineRule="auto"/>
              <w:jc w:val="center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KM-21</w:t>
            </w:r>
          </w:p>
        </w:tc>
        <w:tc>
          <w:tcPr>
            <w:tcW w:w="1495" w:type="dxa"/>
            <w:vAlign w:val="center"/>
          </w:tcPr>
          <w:p w:rsidR="0096065D" w:rsidRDefault="0035787F">
            <w:pPr>
              <w:pStyle w:val="10"/>
              <w:spacing w:line="276" w:lineRule="auto"/>
              <w:ind w:firstLineChars="50" w:firstLine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Dashboard</w:t>
            </w:r>
          </w:p>
        </w:tc>
        <w:tc>
          <w:tcPr>
            <w:tcW w:w="2205" w:type="dxa"/>
            <w:vAlign w:val="center"/>
          </w:tcPr>
          <w:p w:rsidR="0096065D" w:rsidRDefault="0035787F">
            <w:pPr>
              <w:pStyle w:val="10"/>
              <w:spacing w:line="276" w:lineRule="auto"/>
              <w:ind w:firstLineChars="50" w:firstLine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관리자 화면</w:t>
            </w:r>
          </w:p>
          <w:p w:rsidR="0096065D" w:rsidRDefault="0035787F">
            <w:pPr>
              <w:pStyle w:val="10"/>
              <w:spacing w:line="276" w:lineRule="auto"/>
              <w:ind w:firstLineChars="50" w:firstLine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- 아이콘 클릭 시</w:t>
            </w:r>
          </w:p>
        </w:tc>
        <w:tc>
          <w:tcPr>
            <w:tcW w:w="3224" w:type="dxa"/>
            <w:vAlign w:val="center"/>
          </w:tcPr>
          <w:p w:rsidR="0096065D" w:rsidRDefault="0035787F">
            <w:pPr>
              <w:pStyle w:val="10"/>
              <w:spacing w:line="276" w:lineRule="auto"/>
              <w:ind w:firstLineChars="50" w:firstLine="1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localhost:3000/dashboard</w:t>
            </w:r>
          </w:p>
        </w:tc>
        <w:tc>
          <w:tcPr>
            <w:tcW w:w="835" w:type="dxa"/>
            <w:vAlign w:val="center"/>
          </w:tcPr>
          <w:p w:rsidR="0096065D" w:rsidRDefault="0035787F">
            <w:pPr>
              <w:pStyle w:val="10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  <w:tr w:rsidR="0096065D" w:rsidTr="00960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 w:rsidR="0096065D" w:rsidRDefault="0035787F">
            <w:pPr>
              <w:pStyle w:val="10"/>
              <w:spacing w:line="276" w:lineRule="auto"/>
              <w:jc w:val="center"/>
              <w:rPr>
                <w:rFonts w:asciiTheme="majorHAnsi" w:eastAsiaTheme="majorHAnsi" w:hAnsiTheme="majorHAnsi"/>
                <w:b w:val="0"/>
                <w:bCs w:val="0"/>
                <w:szCs w:val="20"/>
              </w:rPr>
            </w:pPr>
            <w:r>
              <w:rPr>
                <w:rFonts w:asciiTheme="majorHAnsi" w:eastAsiaTheme="majorHAnsi" w:hAnsiTheme="majorHAnsi"/>
                <w:b w:val="0"/>
                <w:bCs w:val="0"/>
                <w:szCs w:val="20"/>
              </w:rPr>
              <w:t>KM-30</w:t>
            </w:r>
          </w:p>
        </w:tc>
        <w:tc>
          <w:tcPr>
            <w:tcW w:w="1495" w:type="dxa"/>
            <w:vAlign w:val="center"/>
          </w:tcPr>
          <w:p w:rsidR="0096065D" w:rsidRDefault="0035787F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WorkerDetail</w:t>
            </w:r>
          </w:p>
        </w:tc>
        <w:tc>
          <w:tcPr>
            <w:tcW w:w="2205" w:type="dxa"/>
            <w:vAlign w:val="center"/>
          </w:tcPr>
          <w:p w:rsidR="0096065D" w:rsidRDefault="0035787F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작업자 상세 화면</w:t>
            </w:r>
          </w:p>
        </w:tc>
        <w:tc>
          <w:tcPr>
            <w:tcW w:w="3224" w:type="dxa"/>
            <w:vAlign w:val="center"/>
          </w:tcPr>
          <w:p w:rsidR="0096065D" w:rsidRDefault="0035787F">
            <w:pPr>
              <w:pStyle w:val="10"/>
              <w:spacing w:line="276" w:lineRule="auto"/>
              <w:ind w:firstLineChars="50" w:firstLine="1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localhost:3000/workerdetail</w:t>
            </w:r>
          </w:p>
        </w:tc>
        <w:tc>
          <w:tcPr>
            <w:tcW w:w="835" w:type="dxa"/>
            <w:vAlign w:val="center"/>
          </w:tcPr>
          <w:p w:rsidR="0096065D" w:rsidRDefault="0035787F">
            <w:pPr>
              <w:pStyle w:val="10"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v0.5</w:t>
            </w:r>
          </w:p>
        </w:tc>
      </w:tr>
    </w:tbl>
    <w:p w:rsidR="0096065D" w:rsidRDefault="0096065D">
      <w:pPr>
        <w:pStyle w:val="10"/>
        <w:rPr>
          <w:rFonts w:asciiTheme="majorHAnsi" w:eastAsiaTheme="majorHAnsi" w:hAnsiTheme="majorHAnsi"/>
        </w:rPr>
      </w:pPr>
    </w:p>
    <w:p w:rsidR="0096065D" w:rsidRDefault="0035787F"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8304" cy="2628265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304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5D" w:rsidRDefault="0096065D">
      <w:pPr>
        <w:pStyle w:val="10"/>
        <w:rPr>
          <w:rFonts w:asciiTheme="majorHAnsi" w:eastAsiaTheme="majorHAnsi" w:hAnsiTheme="majorHAnsi"/>
        </w:rPr>
      </w:pPr>
    </w:p>
    <w:p w:rsidR="0096065D" w:rsidRDefault="0035787F"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06441" cy="2764973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6441" cy="276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5D" w:rsidRDefault="0035787F">
      <w:pPr>
        <w:pStyle w:val="1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5697520" cy="2736344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7520" cy="273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5D" w:rsidRDefault="0096065D">
      <w:pPr>
        <w:pStyle w:val="10"/>
        <w:rPr>
          <w:rFonts w:asciiTheme="majorHAnsi" w:eastAsiaTheme="majorHAnsi" w:hAnsiTheme="majorHAnsi"/>
        </w:rPr>
      </w:pPr>
    </w:p>
    <w:p w:rsidR="0096065D" w:rsidRDefault="0035787F"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1981835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5D" w:rsidRDefault="0096065D">
      <w:pPr>
        <w:pStyle w:val="10"/>
        <w:rPr>
          <w:rFonts w:asciiTheme="majorHAnsi" w:eastAsiaTheme="majorHAnsi" w:hAnsiTheme="majorHAnsi"/>
        </w:rPr>
      </w:pPr>
    </w:p>
    <w:p w:rsidR="0096065D" w:rsidRDefault="0035787F"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2842260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5D" w:rsidRDefault="0096065D">
      <w:pPr>
        <w:pStyle w:val="10"/>
        <w:rPr>
          <w:rFonts w:asciiTheme="majorHAnsi" w:eastAsiaTheme="majorHAnsi" w:hAnsiTheme="majorHAnsi"/>
        </w:rPr>
      </w:pPr>
    </w:p>
    <w:p w:rsidR="0096065D" w:rsidRDefault="0035787F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RestAPI 설계</w:t>
      </w:r>
    </w:p>
    <w:tbl>
      <w:tblPr>
        <w:tblW w:w="8093" w:type="dxa"/>
        <w:jc w:val="center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1102"/>
        <w:gridCol w:w="1101"/>
        <w:gridCol w:w="1606"/>
        <w:gridCol w:w="1545"/>
        <w:gridCol w:w="2739"/>
      </w:tblGrid>
      <w:tr w:rsidR="0096065D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101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96065D">
        <w:trPr>
          <w:trHeight w:val="334"/>
          <w:jc w:val="center"/>
        </w:trPr>
        <w:tc>
          <w:tcPr>
            <w:tcW w:w="1102" w:type="dxa"/>
            <w:shd w:val="solid" w:color="FFCC99" w:fill="FFFFFF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 w:rsidR="0096065D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545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로그인</w:t>
            </w:r>
          </w:p>
        </w:tc>
        <w:tc>
          <w:tcPr>
            <w:tcW w:w="2739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로그인결과</w:t>
            </w:r>
          </w:p>
        </w:tc>
      </w:tr>
      <w:tr w:rsidR="0096065D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96065D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96065D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/login</w:t>
            </w:r>
          </w:p>
        </w:tc>
        <w:tc>
          <w:tcPr>
            <w:tcW w:w="1101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96065D">
        <w:trPr>
          <w:trHeight w:val="334"/>
          <w:jc w:val="center"/>
        </w:trPr>
        <w:tc>
          <w:tcPr>
            <w:tcW w:w="1102" w:type="dxa"/>
            <w:shd w:val="solid" w:color="FFCC99" w:fill="FFFFFF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 w:rsidR="0096065D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PUT</w:t>
            </w:r>
          </w:p>
        </w:tc>
        <w:tc>
          <w:tcPr>
            <w:tcW w:w="1606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/logout</w:t>
            </w:r>
          </w:p>
        </w:tc>
        <w:tc>
          <w:tcPr>
            <w:tcW w:w="1545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로그아웃</w:t>
            </w:r>
          </w:p>
        </w:tc>
        <w:tc>
          <w:tcPr>
            <w:tcW w:w="2739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로그아웃 결과</w:t>
            </w:r>
          </w:p>
        </w:tc>
      </w:tr>
      <w:tr w:rsidR="0096065D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96065D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96065D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/user</w:t>
            </w:r>
          </w:p>
        </w:tc>
        <w:tc>
          <w:tcPr>
            <w:tcW w:w="1101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96065D">
        <w:trPr>
          <w:trHeight w:val="334"/>
          <w:jc w:val="center"/>
        </w:trPr>
        <w:tc>
          <w:tcPr>
            <w:tcW w:w="1102" w:type="dxa"/>
            <w:shd w:val="solid" w:color="FFCC99" w:fill="FFFFFF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 w:rsidR="0096065D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/join</w:t>
            </w:r>
          </w:p>
        </w:tc>
        <w:tc>
          <w:tcPr>
            <w:tcW w:w="1545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회원가입</w:t>
            </w:r>
          </w:p>
        </w:tc>
        <w:tc>
          <w:tcPr>
            <w:tcW w:w="2739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회원가입 결과</w:t>
            </w:r>
          </w:p>
        </w:tc>
      </w:tr>
      <w:tr w:rsidR="0096065D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2</w:t>
            </w:r>
          </w:p>
        </w:tc>
        <w:tc>
          <w:tcPr>
            <w:tcW w:w="1101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DELETE</w:t>
            </w:r>
          </w:p>
        </w:tc>
        <w:tc>
          <w:tcPr>
            <w:tcW w:w="1606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/delete</w:t>
            </w:r>
          </w:p>
        </w:tc>
        <w:tc>
          <w:tcPr>
            <w:tcW w:w="1545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회원탈퇴</w:t>
            </w:r>
          </w:p>
        </w:tc>
        <w:tc>
          <w:tcPr>
            <w:tcW w:w="2739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회원탈퇴 결과</w:t>
            </w:r>
          </w:p>
        </w:tc>
      </w:tr>
      <w:tr w:rsidR="0096065D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3</w:t>
            </w:r>
          </w:p>
        </w:tc>
        <w:tc>
          <w:tcPr>
            <w:tcW w:w="1101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PUT</w:t>
            </w:r>
          </w:p>
        </w:tc>
        <w:tc>
          <w:tcPr>
            <w:tcW w:w="1606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/update</w:t>
            </w:r>
          </w:p>
        </w:tc>
        <w:tc>
          <w:tcPr>
            <w:tcW w:w="1545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회원정보수정</w:t>
            </w:r>
          </w:p>
        </w:tc>
        <w:tc>
          <w:tcPr>
            <w:tcW w:w="2739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회원정보수정 결과</w:t>
            </w:r>
          </w:p>
        </w:tc>
      </w:tr>
      <w:tr w:rsidR="0096065D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96065D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1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96065D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/worker</w:t>
            </w:r>
          </w:p>
        </w:tc>
        <w:tc>
          <w:tcPr>
            <w:tcW w:w="1101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606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545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2739" w:type="dxa"/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96065D">
        <w:trPr>
          <w:trHeight w:val="334"/>
          <w:jc w:val="center"/>
        </w:trPr>
        <w:tc>
          <w:tcPr>
            <w:tcW w:w="1102" w:type="dxa"/>
            <w:shd w:val="solid" w:color="FFCC99" w:fill="FFFFFF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Index</w:t>
            </w:r>
          </w:p>
        </w:tc>
        <w:tc>
          <w:tcPr>
            <w:tcW w:w="1101" w:type="dxa"/>
            <w:shd w:val="solid" w:color="FFCC99" w:fill="FFFFFF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Method</w:t>
            </w:r>
          </w:p>
        </w:tc>
        <w:tc>
          <w:tcPr>
            <w:tcW w:w="1606" w:type="dxa"/>
            <w:shd w:val="solid" w:color="FFCC99" w:fill="FFFFFF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URI</w:t>
            </w:r>
          </w:p>
        </w:tc>
        <w:tc>
          <w:tcPr>
            <w:tcW w:w="1545" w:type="dxa"/>
            <w:shd w:val="solid" w:color="FFCC99" w:fill="FFFFFF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Description</w:t>
            </w:r>
          </w:p>
        </w:tc>
        <w:tc>
          <w:tcPr>
            <w:tcW w:w="2739" w:type="dxa"/>
            <w:shd w:val="solid" w:color="FFCC99" w:fill="FFFFFF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Response(JSON)</w:t>
            </w:r>
          </w:p>
        </w:tc>
      </w:tr>
      <w:tr w:rsidR="0096065D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1</w:t>
            </w:r>
          </w:p>
        </w:tc>
        <w:tc>
          <w:tcPr>
            <w:tcW w:w="1101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GET</w:t>
            </w:r>
          </w:p>
        </w:tc>
        <w:tc>
          <w:tcPr>
            <w:tcW w:w="1606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/List</w:t>
            </w:r>
          </w:p>
        </w:tc>
        <w:tc>
          <w:tcPr>
            <w:tcW w:w="1545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조회</w:t>
            </w:r>
          </w:p>
        </w:tc>
        <w:tc>
          <w:tcPr>
            <w:tcW w:w="2739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세부정보 결과</w:t>
            </w:r>
          </w:p>
        </w:tc>
      </w:tr>
      <w:tr w:rsidR="0096065D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2</w:t>
            </w:r>
          </w:p>
        </w:tc>
        <w:tc>
          <w:tcPr>
            <w:tcW w:w="1101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POST</w:t>
            </w:r>
          </w:p>
        </w:tc>
        <w:tc>
          <w:tcPr>
            <w:tcW w:w="1606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/add</w:t>
            </w:r>
          </w:p>
        </w:tc>
        <w:tc>
          <w:tcPr>
            <w:tcW w:w="1545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추가</w:t>
            </w:r>
          </w:p>
        </w:tc>
        <w:tc>
          <w:tcPr>
            <w:tcW w:w="2739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추가결과 결과</w:t>
            </w:r>
          </w:p>
        </w:tc>
      </w:tr>
      <w:tr w:rsidR="0096065D">
        <w:trPr>
          <w:trHeight w:val="334"/>
          <w:jc w:val="center"/>
        </w:trPr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3</w:t>
            </w:r>
          </w:p>
        </w:tc>
        <w:tc>
          <w:tcPr>
            <w:tcW w:w="1101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DELETE</w:t>
            </w:r>
          </w:p>
        </w:tc>
        <w:tc>
          <w:tcPr>
            <w:tcW w:w="1606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/delete</w:t>
            </w:r>
          </w:p>
        </w:tc>
        <w:tc>
          <w:tcPr>
            <w:tcW w:w="1545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삭제</w:t>
            </w:r>
          </w:p>
        </w:tc>
        <w:tc>
          <w:tcPr>
            <w:tcW w:w="2739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작업자 삭제결과 결과</w:t>
            </w:r>
          </w:p>
        </w:tc>
      </w:tr>
    </w:tbl>
    <w:p w:rsidR="0096065D" w:rsidRDefault="0096065D">
      <w:pPr>
        <w:pStyle w:val="10"/>
        <w:rPr>
          <w:rFonts w:asciiTheme="majorHAnsi" w:eastAsiaTheme="majorHAnsi" w:hAnsiTheme="majorHAnsi"/>
        </w:rPr>
      </w:pPr>
    </w:p>
    <w:p w:rsidR="0096065D" w:rsidRDefault="0096065D">
      <w:pPr>
        <w:pStyle w:val="10"/>
        <w:rPr>
          <w:rFonts w:asciiTheme="majorHAnsi" w:eastAsiaTheme="majorHAnsi" w:hAnsiTheme="majorHAnsi"/>
        </w:rPr>
      </w:pPr>
    </w:p>
    <w:p w:rsidR="0096065D" w:rsidRDefault="0096065D">
      <w:pPr>
        <w:pStyle w:val="10"/>
        <w:rPr>
          <w:rFonts w:asciiTheme="majorHAnsi" w:eastAsiaTheme="majorHAnsi" w:hAnsiTheme="majorHAnsi"/>
        </w:rPr>
      </w:pPr>
    </w:p>
    <w:p w:rsidR="0096065D" w:rsidRDefault="0096065D">
      <w:pPr>
        <w:pStyle w:val="10"/>
        <w:rPr>
          <w:rFonts w:asciiTheme="majorHAnsi" w:eastAsiaTheme="majorHAnsi" w:hAnsiTheme="majorHAnsi"/>
        </w:rPr>
      </w:pPr>
    </w:p>
    <w:p w:rsidR="0096065D" w:rsidRDefault="0096065D">
      <w:pPr>
        <w:pStyle w:val="10"/>
        <w:rPr>
          <w:rFonts w:asciiTheme="majorHAnsi" w:eastAsiaTheme="majorHAnsi" w:hAnsiTheme="majorHAnsi"/>
        </w:rPr>
      </w:pPr>
    </w:p>
    <w:p w:rsidR="0096065D" w:rsidRDefault="0035787F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lastRenderedPageBreak/>
        <w:t>DB 설계</w:t>
      </w:r>
    </w:p>
    <w:p w:rsidR="0096065D" w:rsidRDefault="0035787F"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>- ERD</w:t>
      </w:r>
    </w:p>
    <w:p w:rsidR="0096065D" w:rsidRDefault="0035787F"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731510" cy="2976880"/>
            <wp:effectExtent l="0" t="0" r="0" b="0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5D" w:rsidRDefault="0035787F">
      <w:pPr>
        <w:pStyle w:val="1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  <w:t>- DB 상세</w:t>
      </w:r>
    </w:p>
    <w:tbl>
      <w:tblPr>
        <w:tblW w:w="6550" w:type="dxa"/>
        <w:jc w:val="center"/>
        <w:tblCellMar>
          <w:top w:w="30" w:type="dxa"/>
          <w:left w:w="30" w:type="dxa"/>
          <w:bottom w:w="30" w:type="dxa"/>
          <w:right w:w="30" w:type="dxa"/>
        </w:tblCellMar>
        <w:tblLook w:val="0000" w:firstRow="0" w:lastRow="0" w:firstColumn="0" w:lastColumn="0" w:noHBand="0" w:noVBand="0"/>
      </w:tblPr>
      <w:tblGrid>
        <w:gridCol w:w="1728"/>
        <w:gridCol w:w="1102"/>
        <w:gridCol w:w="1408"/>
        <w:gridCol w:w="2312"/>
      </w:tblGrid>
      <w:tr w:rsidR="0096065D">
        <w:trPr>
          <w:trHeight w:val="334"/>
          <w:jc w:val="center"/>
        </w:trPr>
        <w:tc>
          <w:tcPr>
            <w:tcW w:w="1728" w:type="dxa"/>
            <w:shd w:val="solid" w:color="FFCC99" w:fill="FFFFFF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Table</w:t>
            </w:r>
          </w:p>
        </w:tc>
        <w:tc>
          <w:tcPr>
            <w:tcW w:w="1102" w:type="dxa"/>
            <w:shd w:val="solid" w:color="FFCC99" w:fill="FFFFFF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Type</w:t>
            </w:r>
          </w:p>
        </w:tc>
        <w:tc>
          <w:tcPr>
            <w:tcW w:w="1408" w:type="dxa"/>
            <w:shd w:val="solid" w:color="FFCC99" w:fill="FFFFFF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Field</w:t>
            </w:r>
          </w:p>
        </w:tc>
        <w:tc>
          <w:tcPr>
            <w:tcW w:w="2312" w:type="dxa"/>
            <w:shd w:val="solid" w:color="FFCC99" w:fill="FFFFFF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Remarks</w:t>
            </w:r>
          </w:p>
        </w:tc>
      </w:tr>
      <w:tr w:rsidR="0096065D">
        <w:trPr>
          <w:trHeight w:val="334"/>
          <w:jc w:val="center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manager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manager_id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 w:rsidR="0096065D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password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96065D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name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96065D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role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96065D">
        <w:trPr>
          <w:trHeight w:val="334"/>
          <w:jc w:val="center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worker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UserCode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 w:rsidR="0096065D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name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96065D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gender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96065D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age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96065D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varchar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role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righ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</w:tr>
      <w:tr w:rsidR="0096065D">
        <w:trPr>
          <w:trHeight w:val="334"/>
          <w:jc w:val="center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worker_Details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no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Primary Key</w:t>
            </w:r>
          </w:p>
        </w:tc>
      </w:tr>
      <w:tr w:rsidR="0096065D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UserCode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</w:rPr>
              <w:t>Foreign Key(worker)</w:t>
            </w:r>
          </w:p>
        </w:tc>
      </w:tr>
      <w:tr w:rsidR="0096065D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Heartbeat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심장박도</w:t>
            </w:r>
          </w:p>
        </w:tc>
      </w:tr>
      <w:tr w:rsidR="0096065D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Temperature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체온</w:t>
            </w:r>
          </w:p>
        </w:tc>
      </w:tr>
      <w:tr w:rsidR="0096065D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integer</w:t>
            </w:r>
          </w:p>
        </w:tc>
        <w:tc>
          <w:tcPr>
            <w:tcW w:w="1408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Spo2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산포도</w:t>
            </w:r>
          </w:p>
        </w:tc>
      </w:tr>
      <w:tr w:rsidR="0096065D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GyroX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자이로센서x축데이터</w:t>
            </w:r>
          </w:p>
        </w:tc>
      </w:tr>
      <w:tr w:rsidR="0096065D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GyroY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자이로센서x축데이터</w:t>
            </w:r>
          </w:p>
        </w:tc>
      </w:tr>
      <w:tr w:rsidR="0096065D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GyroZ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자이로센서z축데이터</w:t>
            </w:r>
          </w:p>
        </w:tc>
      </w:tr>
      <w:tr w:rsidR="0096065D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Latitude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위도</w:t>
            </w:r>
          </w:p>
        </w:tc>
      </w:tr>
      <w:tr w:rsidR="0096065D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double</w:t>
            </w:r>
          </w:p>
        </w:tc>
        <w:tc>
          <w:tcPr>
            <w:tcW w:w="1408" w:type="dxa"/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Longitude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경도</w:t>
            </w:r>
          </w:p>
        </w:tc>
      </w:tr>
      <w:tr w:rsidR="0096065D">
        <w:trPr>
          <w:trHeight w:val="334"/>
          <w:jc w:val="center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</w:tcPr>
          <w:p w:rsidR="0096065D" w:rsidRDefault="0096065D">
            <w:pPr>
              <w:wordWrap/>
              <w:spacing w:after="0" w:line="240" w:lineRule="auto"/>
              <w:jc w:val="center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datatime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VitalDate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</w:tcPr>
          <w:p w:rsidR="0096065D" w:rsidRDefault="0035787F">
            <w:pPr>
              <w:wordWrap/>
              <w:spacing w:after="0" w:line="240" w:lineRule="auto"/>
              <w:jc w:val="left"/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</w:rPr>
              <w:t>시간</w:t>
            </w:r>
          </w:p>
        </w:tc>
      </w:tr>
    </w:tbl>
    <w:p w:rsidR="0096065D" w:rsidRDefault="0096065D">
      <w:pPr>
        <w:pStyle w:val="10"/>
        <w:rPr>
          <w:rFonts w:asciiTheme="majorHAnsi" w:eastAsiaTheme="majorHAnsi" w:hAnsiTheme="majorHAnsi"/>
        </w:rPr>
      </w:pPr>
    </w:p>
    <w:p w:rsidR="0096065D" w:rsidRDefault="0035787F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데이터 분석</w:t>
      </w:r>
    </w:p>
    <w:p w:rsidR="0096065D" w:rsidRDefault="0035787F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 특징 : 시계열 데이터</w:t>
      </w:r>
    </w:p>
    <w:p w:rsidR="0096065D" w:rsidRDefault="0035787F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데이터 출처 </w:t>
      </w:r>
    </w:p>
    <w:p w:rsidR="00775054" w:rsidRDefault="00775054" w:rsidP="00775054"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강남앤인코누스</w:t>
      </w:r>
      <w:proofErr w:type="spellEnd"/>
      <w:r>
        <w:rPr>
          <w:rFonts w:asciiTheme="majorHAnsi" w:eastAsiaTheme="majorHAnsi" w:hAnsiTheme="majorHAnsi" w:hint="eastAsia"/>
        </w:rPr>
        <w:t xml:space="preserve"> 현장 수집 데이터</w:t>
      </w:r>
    </w:p>
    <w:p w:rsidR="00775054" w:rsidRPr="00775054" w:rsidRDefault="00775054" w:rsidP="00775054"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외부 데이터</w:t>
      </w:r>
    </w:p>
    <w:p w:rsidR="0096065D" w:rsidRDefault="0035787F">
      <w:pPr>
        <w:pStyle w:val="a7"/>
        <w:numPr>
          <w:ilvl w:val="2"/>
          <w:numId w:val="5"/>
        </w:numPr>
        <w:spacing w:line="360" w:lineRule="auto"/>
        <w:rPr>
          <w:rStyle w:val="aa"/>
          <w:rFonts w:asciiTheme="majorHAnsi" w:eastAsiaTheme="majorHAnsi" w:hAnsiTheme="majorHAnsi"/>
          <w:color w:val="000000"/>
          <w:u w:val="none"/>
        </w:rPr>
      </w:pPr>
      <w:r>
        <w:rPr>
          <w:rFonts w:asciiTheme="majorHAnsi" w:eastAsiaTheme="majorHAnsi" w:hAnsiTheme="majorHAnsi"/>
        </w:rPr>
        <w:t>https://github.com/laxmimerit/Human-Activity-Recognition-Using-Accelerometer-Data-and-CNN</w:t>
      </w:r>
    </w:p>
    <w:p w:rsidR="0096065D" w:rsidRDefault="0035787F"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https://sites.google.com/view/kfalldataset#h.6xeqx1x4k3qy</w:t>
      </w:r>
    </w:p>
    <w:p w:rsidR="0096065D" w:rsidRDefault="0035787F"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Dummy data 생성</w:t>
      </w:r>
    </w:p>
    <w:p w:rsidR="0096065D" w:rsidRDefault="0035787F">
      <w:pPr>
        <w:pStyle w:val="a7"/>
        <w:numPr>
          <w:ilvl w:val="2"/>
          <w:numId w:val="5"/>
        </w:numPr>
        <w:spacing w:line="360" w:lineRule="auto"/>
        <w:rPr>
          <w:rStyle w:val="aa"/>
          <w:rFonts w:asciiTheme="majorHAnsi" w:eastAsiaTheme="majorHAnsi" w:hAnsiTheme="majorHAnsi"/>
          <w:color w:val="000000"/>
          <w:u w:val="none"/>
        </w:rPr>
      </w:pPr>
      <w:proofErr w:type="spellStart"/>
      <w:r>
        <w:rPr>
          <w:rStyle w:val="aa"/>
          <w:rFonts w:asciiTheme="majorHAnsi" w:eastAsiaTheme="majorHAnsi" w:hAnsiTheme="majorHAnsi"/>
          <w:color w:val="000000"/>
          <w:u w:val="none"/>
        </w:rPr>
        <w:t>강남앤인코누스</w:t>
      </w:r>
      <w:proofErr w:type="spellEnd"/>
      <w:r>
        <w:rPr>
          <w:rStyle w:val="aa"/>
          <w:rFonts w:asciiTheme="majorHAnsi" w:eastAsiaTheme="majorHAnsi" w:hAnsiTheme="majorHAnsi"/>
          <w:color w:val="000000"/>
          <w:u w:val="none"/>
        </w:rPr>
        <w:t xml:space="preserve"> 현장 수집 </w:t>
      </w:r>
      <w:proofErr w:type="gramStart"/>
      <w:r>
        <w:rPr>
          <w:rStyle w:val="aa"/>
          <w:rFonts w:asciiTheme="majorHAnsi" w:eastAsiaTheme="majorHAnsi" w:hAnsiTheme="majorHAnsi"/>
          <w:color w:val="000000"/>
          <w:u w:val="none"/>
        </w:rPr>
        <w:t>데이터 :</w:t>
      </w:r>
      <w:proofErr w:type="gramEnd"/>
      <w:r>
        <w:rPr>
          <w:rStyle w:val="aa"/>
          <w:rFonts w:asciiTheme="majorHAnsi" w:eastAsiaTheme="majorHAnsi" w:hAnsiTheme="majorHAnsi"/>
          <w:color w:val="000000"/>
          <w:u w:val="none"/>
        </w:rPr>
        <w:t xml:space="preserve"> </w:t>
      </w:r>
      <w:r w:rsidR="00775054">
        <w:rPr>
          <w:rStyle w:val="aa"/>
          <w:rFonts w:asciiTheme="majorHAnsi" w:eastAsiaTheme="majorHAnsi" w:hAnsiTheme="majorHAnsi" w:hint="eastAsia"/>
          <w:color w:val="000000"/>
          <w:u w:val="none"/>
        </w:rPr>
        <w:t>필드</w:t>
      </w:r>
    </w:p>
    <w:p w:rsidR="0096065D" w:rsidRDefault="0035787F"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https://github.com/laxmimerit/Human-Activity-Recognition-Using-Accelerometer-Data-and-CNN 데이터 </w:t>
      </w:r>
      <w:proofErr w:type="spellStart"/>
      <w:r>
        <w:rPr>
          <w:rFonts w:asciiTheme="majorHAnsi" w:eastAsiaTheme="majorHAnsi" w:hAnsiTheme="majorHAnsi"/>
        </w:rPr>
        <w:t>GyroX</w:t>
      </w:r>
      <w:proofErr w:type="spellEnd"/>
      <w:r>
        <w:rPr>
          <w:rFonts w:asciiTheme="majorHAnsi" w:eastAsiaTheme="majorHAnsi" w:hAnsiTheme="majorHAnsi"/>
        </w:rPr>
        <w:t xml:space="preserve">, </w:t>
      </w:r>
      <w:proofErr w:type="spellStart"/>
      <w:r>
        <w:rPr>
          <w:rFonts w:asciiTheme="majorHAnsi" w:eastAsiaTheme="majorHAnsi" w:hAnsiTheme="majorHAnsi"/>
        </w:rPr>
        <w:t>GyroZ</w:t>
      </w:r>
      <w:proofErr w:type="spellEnd"/>
      <w:r>
        <w:rPr>
          <w:rFonts w:asciiTheme="majorHAnsi" w:eastAsiaTheme="majorHAnsi" w:hAnsiTheme="majorHAnsi"/>
        </w:rPr>
        <w:t xml:space="preserve">, </w:t>
      </w:r>
      <w:proofErr w:type="spellStart"/>
      <w:r>
        <w:rPr>
          <w:rFonts w:asciiTheme="majorHAnsi" w:eastAsiaTheme="majorHAnsi" w:hAnsiTheme="majorHAnsi"/>
        </w:rPr>
        <w:t>GyroY</w:t>
      </w:r>
      <w:proofErr w:type="spellEnd"/>
      <w:r>
        <w:rPr>
          <w:rFonts w:asciiTheme="majorHAnsi" w:eastAsiaTheme="majorHAnsi" w:hAnsiTheme="majorHAnsi"/>
        </w:rPr>
        <w:t xml:space="preserve"> sensor 데이터</w:t>
      </w:r>
    </w:p>
    <w:p w:rsidR="00775054" w:rsidRDefault="00775054"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체온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 w:hint="eastAsia"/>
        </w:rPr>
        <w:t>맥박 임의 생성</w:t>
      </w:r>
    </w:p>
    <w:p w:rsidR="00775054" w:rsidRDefault="00775054" w:rsidP="00775054">
      <w:pPr>
        <w:pStyle w:val="a7"/>
        <w:spacing w:line="360" w:lineRule="auto"/>
        <w:ind w:left="1960"/>
        <w:rPr>
          <w:rFonts w:asciiTheme="majorHAnsi" w:eastAsiaTheme="majorHAnsi" w:hAnsiTheme="majorHAnsi"/>
        </w:rPr>
      </w:pPr>
      <w:r w:rsidRPr="00775054">
        <w:rPr>
          <w:rFonts w:asciiTheme="majorHAnsi" w:eastAsiaTheme="majorHAnsi" w:hAnsiTheme="majorHAnsi"/>
        </w:rPr>
        <w:t>F</w:t>
      </w:r>
      <w:r w:rsidRPr="00775054">
        <w:rPr>
          <w:rFonts w:asciiTheme="majorHAnsi" w:eastAsiaTheme="majorHAnsi" w:hAnsiTheme="majorHAnsi"/>
        </w:rPr>
        <w:t>all</w:t>
      </w:r>
      <w:r>
        <w:rPr>
          <w:rFonts w:asciiTheme="majorHAnsi" w:eastAsiaTheme="majorHAnsi" w:hAnsiTheme="majorHAnsi" w:hint="eastAsia"/>
        </w:rPr>
        <w:t xml:space="preserve">에 해당하는 </w:t>
      </w:r>
      <w:r w:rsidRPr="00775054">
        <w:rPr>
          <w:rFonts w:asciiTheme="majorHAnsi" w:eastAsiaTheme="majorHAnsi" w:hAnsiTheme="majorHAnsi"/>
        </w:rPr>
        <w:t>Temperature</w:t>
      </w:r>
      <w:r>
        <w:rPr>
          <w:rFonts w:asciiTheme="majorHAnsi" w:eastAsiaTheme="majorHAnsi" w:hAnsiTheme="majorHAnsi"/>
        </w:rPr>
        <w:t xml:space="preserve">, </w:t>
      </w:r>
      <w:r w:rsidRPr="00775054">
        <w:rPr>
          <w:rFonts w:asciiTheme="majorHAnsi" w:eastAsiaTheme="majorHAnsi" w:hAnsiTheme="majorHAnsi"/>
        </w:rPr>
        <w:t>Heartbeat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데이터는 아래의 일정 비율로 생성</w:t>
      </w:r>
    </w:p>
    <w:p w:rsidR="008B0888" w:rsidRPr="00775054" w:rsidRDefault="008B0888" w:rsidP="00775054">
      <w:pPr>
        <w:pStyle w:val="a7"/>
        <w:spacing w:line="360" w:lineRule="auto"/>
        <w:ind w:left="1960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나머지는 n</w:t>
      </w:r>
      <w:r>
        <w:rPr>
          <w:rFonts w:asciiTheme="majorHAnsi" w:eastAsiaTheme="majorHAnsi" w:hAnsiTheme="majorHAnsi"/>
        </w:rPr>
        <w:t xml:space="preserve">ormal </w:t>
      </w:r>
      <w:r>
        <w:rPr>
          <w:rFonts w:asciiTheme="majorHAnsi" w:eastAsiaTheme="majorHAnsi" w:hAnsiTheme="majorHAnsi" w:hint="eastAsia"/>
        </w:rPr>
        <w:t>기준으로 랜덤하게 생성</w:t>
      </w:r>
    </w:p>
    <w:p w:rsidR="00775054" w:rsidRPr="00775054" w:rsidRDefault="00775054" w:rsidP="00913DCD">
      <w:pPr>
        <w:pStyle w:val="a7"/>
        <w:spacing w:line="360" w:lineRule="auto"/>
        <w:ind w:left="1960"/>
        <w:rPr>
          <w:rFonts w:asciiTheme="majorHAnsi" w:eastAsiaTheme="majorHAnsi" w:hAnsiTheme="majorHAnsi"/>
        </w:rPr>
      </w:pPr>
      <w:r w:rsidRPr="00775054">
        <w:rPr>
          <w:rFonts w:asciiTheme="majorHAnsi" w:eastAsiaTheme="majorHAnsi" w:hAnsiTheme="majorHAnsi"/>
        </w:rPr>
        <w:t>Temperature high 30%</w:t>
      </w:r>
      <w:r>
        <w:rPr>
          <w:rFonts w:asciiTheme="majorHAnsi" w:eastAsiaTheme="majorHAnsi" w:hAnsiTheme="majorHAnsi"/>
        </w:rPr>
        <w:t>:</w:t>
      </w:r>
      <w:r w:rsidRPr="00775054">
        <w:rPr>
          <w:rFonts w:asciiTheme="majorHAnsi" w:eastAsiaTheme="majorHAnsi" w:hAnsiTheme="majorHAnsi"/>
        </w:rPr>
        <w:t xml:space="preserve"> Heartbeat normal 60%, high 30%</w:t>
      </w:r>
      <w:r w:rsidR="00913DCD">
        <w:rPr>
          <w:rFonts w:asciiTheme="majorHAnsi" w:eastAsiaTheme="majorHAnsi" w:hAnsiTheme="majorHAnsi"/>
        </w:rPr>
        <w:t xml:space="preserve">, </w:t>
      </w:r>
      <w:r w:rsidRPr="00775054">
        <w:rPr>
          <w:rFonts w:asciiTheme="majorHAnsi" w:eastAsiaTheme="majorHAnsi" w:hAnsiTheme="majorHAnsi"/>
        </w:rPr>
        <w:t>low 10%</w:t>
      </w:r>
    </w:p>
    <w:p w:rsidR="00775054" w:rsidRPr="00775054" w:rsidRDefault="00775054" w:rsidP="00913DCD">
      <w:pPr>
        <w:pStyle w:val="a7"/>
        <w:spacing w:line="360" w:lineRule="auto"/>
        <w:ind w:left="1960"/>
        <w:rPr>
          <w:rFonts w:asciiTheme="majorHAnsi" w:eastAsiaTheme="majorHAnsi" w:hAnsiTheme="majorHAnsi"/>
        </w:rPr>
      </w:pPr>
      <w:r w:rsidRPr="00775054">
        <w:rPr>
          <w:rFonts w:asciiTheme="majorHAnsi" w:eastAsiaTheme="majorHAnsi" w:hAnsiTheme="majorHAnsi"/>
        </w:rPr>
        <w:t>Temperature normal 60%</w:t>
      </w:r>
      <w:r>
        <w:rPr>
          <w:rFonts w:asciiTheme="majorHAnsi" w:eastAsiaTheme="majorHAnsi" w:hAnsiTheme="majorHAnsi"/>
        </w:rPr>
        <w:t>:</w:t>
      </w:r>
      <w:r w:rsidRPr="00775054">
        <w:rPr>
          <w:rFonts w:asciiTheme="majorHAnsi" w:eastAsiaTheme="majorHAnsi" w:hAnsiTheme="majorHAnsi"/>
        </w:rPr>
        <w:t xml:space="preserve"> Heartbeat normal 70%,</w:t>
      </w:r>
      <w:r w:rsidR="00913DCD">
        <w:rPr>
          <w:rFonts w:asciiTheme="majorHAnsi" w:eastAsiaTheme="majorHAnsi" w:hAnsiTheme="majorHAnsi"/>
        </w:rPr>
        <w:t xml:space="preserve"> </w:t>
      </w:r>
      <w:r w:rsidRPr="00775054">
        <w:rPr>
          <w:rFonts w:asciiTheme="majorHAnsi" w:eastAsiaTheme="majorHAnsi" w:hAnsiTheme="majorHAnsi"/>
        </w:rPr>
        <w:t>hig</w:t>
      </w:r>
      <w:r>
        <w:rPr>
          <w:rFonts w:asciiTheme="majorHAnsi" w:eastAsiaTheme="majorHAnsi" w:hAnsiTheme="majorHAnsi" w:hint="eastAsia"/>
        </w:rPr>
        <w:t>h</w:t>
      </w:r>
      <w:r w:rsidRPr="00775054">
        <w:rPr>
          <w:rFonts w:asciiTheme="majorHAnsi" w:eastAsiaTheme="majorHAnsi" w:hAnsiTheme="majorHAnsi"/>
        </w:rPr>
        <w:t xml:space="preserve"> 30%</w:t>
      </w:r>
    </w:p>
    <w:p w:rsidR="00775054" w:rsidRPr="00775054" w:rsidRDefault="00775054" w:rsidP="00913DCD">
      <w:pPr>
        <w:pStyle w:val="a7"/>
        <w:spacing w:line="360" w:lineRule="auto"/>
        <w:ind w:left="1960"/>
        <w:rPr>
          <w:rFonts w:asciiTheme="majorHAnsi" w:eastAsiaTheme="majorHAnsi" w:hAnsiTheme="majorHAnsi"/>
        </w:rPr>
      </w:pPr>
      <w:r w:rsidRPr="00775054">
        <w:rPr>
          <w:rFonts w:asciiTheme="majorHAnsi" w:eastAsiaTheme="majorHAnsi" w:hAnsiTheme="majorHAnsi"/>
        </w:rPr>
        <w:t>Temperature low 10%</w:t>
      </w:r>
      <w:r>
        <w:rPr>
          <w:rFonts w:asciiTheme="majorHAnsi" w:eastAsiaTheme="majorHAnsi" w:hAnsiTheme="majorHAnsi"/>
        </w:rPr>
        <w:t>:</w:t>
      </w:r>
      <w:r w:rsidRPr="00775054">
        <w:rPr>
          <w:rFonts w:asciiTheme="majorHAnsi" w:eastAsiaTheme="majorHAnsi" w:hAnsiTheme="majorHAnsi"/>
        </w:rPr>
        <w:t xml:space="preserve"> Heartbeat normal 70%, low 30% </w:t>
      </w:r>
    </w:p>
    <w:p w:rsidR="00775054" w:rsidRPr="00775054" w:rsidRDefault="00775054" w:rsidP="00775054">
      <w:pPr>
        <w:pStyle w:val="a7"/>
        <w:spacing w:line="360" w:lineRule="auto"/>
        <w:ind w:left="1960"/>
        <w:rPr>
          <w:rFonts w:asciiTheme="majorHAnsi" w:eastAsiaTheme="majorHAnsi" w:hAnsiTheme="majorHAnsi"/>
        </w:rPr>
      </w:pPr>
      <w:r w:rsidRPr="00775054">
        <w:rPr>
          <w:rFonts w:asciiTheme="majorHAnsi" w:eastAsiaTheme="majorHAnsi" w:hAnsiTheme="majorHAnsi"/>
        </w:rPr>
        <w:t>Temperature range</w:t>
      </w:r>
      <w:r>
        <w:rPr>
          <w:rFonts w:asciiTheme="majorHAnsi" w:eastAsiaTheme="majorHAnsi" w:hAnsiTheme="majorHAnsi" w:hint="eastAsia"/>
        </w:rPr>
        <w:t>:</w:t>
      </w:r>
      <w:r>
        <w:rPr>
          <w:rFonts w:asciiTheme="majorHAnsi" w:eastAsiaTheme="majorHAnsi" w:hAnsiTheme="majorHAnsi"/>
        </w:rPr>
        <w:t xml:space="preserve"> </w:t>
      </w:r>
      <w:r w:rsidRPr="00775054">
        <w:rPr>
          <w:rFonts w:asciiTheme="majorHAnsi" w:eastAsiaTheme="majorHAnsi" w:hAnsiTheme="majorHAnsi"/>
        </w:rPr>
        <w:t>high 37.1 ~ 39.9</w:t>
      </w:r>
      <w:r>
        <w:rPr>
          <w:rFonts w:asciiTheme="majorHAnsi" w:eastAsiaTheme="majorHAnsi" w:hAnsiTheme="majorHAnsi"/>
        </w:rPr>
        <w:t xml:space="preserve">, </w:t>
      </w:r>
      <w:r w:rsidRPr="00775054">
        <w:rPr>
          <w:rFonts w:asciiTheme="majorHAnsi" w:eastAsiaTheme="majorHAnsi" w:hAnsiTheme="majorHAnsi"/>
        </w:rPr>
        <w:t>normal 36.0 ~ 37.0</w:t>
      </w:r>
      <w:r>
        <w:rPr>
          <w:rFonts w:asciiTheme="majorHAnsi" w:eastAsiaTheme="majorHAnsi" w:hAnsiTheme="majorHAnsi" w:hint="eastAsia"/>
        </w:rPr>
        <w:t>,</w:t>
      </w:r>
      <w:r>
        <w:rPr>
          <w:rFonts w:asciiTheme="majorHAnsi" w:eastAsiaTheme="majorHAnsi" w:hAnsiTheme="majorHAnsi"/>
        </w:rPr>
        <w:t xml:space="preserve"> </w:t>
      </w:r>
      <w:r w:rsidRPr="00775054">
        <w:rPr>
          <w:rFonts w:asciiTheme="majorHAnsi" w:eastAsiaTheme="majorHAnsi" w:hAnsiTheme="majorHAnsi"/>
        </w:rPr>
        <w:t>low 34.0 ~ 35.0</w:t>
      </w:r>
    </w:p>
    <w:p w:rsidR="00775054" w:rsidRDefault="00775054" w:rsidP="00775054">
      <w:pPr>
        <w:pStyle w:val="a7"/>
        <w:spacing w:line="360" w:lineRule="auto"/>
        <w:ind w:left="1960"/>
        <w:rPr>
          <w:rFonts w:asciiTheme="majorHAnsi" w:eastAsiaTheme="majorHAnsi" w:hAnsiTheme="majorHAnsi" w:hint="eastAsia"/>
        </w:rPr>
      </w:pPr>
      <w:r w:rsidRPr="00775054">
        <w:rPr>
          <w:rFonts w:asciiTheme="majorHAnsi" w:eastAsiaTheme="majorHAnsi" w:hAnsiTheme="majorHAnsi"/>
        </w:rPr>
        <w:t>Heartbeat</w:t>
      </w:r>
      <w:r>
        <w:rPr>
          <w:rFonts w:asciiTheme="majorHAnsi" w:eastAsiaTheme="majorHAnsi" w:hAnsiTheme="majorHAnsi"/>
        </w:rPr>
        <w:t xml:space="preserve">: </w:t>
      </w:r>
      <w:r w:rsidRPr="00775054">
        <w:rPr>
          <w:rFonts w:asciiTheme="majorHAnsi" w:eastAsiaTheme="majorHAnsi" w:hAnsiTheme="majorHAnsi"/>
        </w:rPr>
        <w:t>high 100 ~ 140</w:t>
      </w:r>
      <w:r>
        <w:rPr>
          <w:rFonts w:asciiTheme="majorHAnsi" w:eastAsiaTheme="majorHAnsi" w:hAnsiTheme="majorHAnsi" w:hint="eastAsia"/>
        </w:rPr>
        <w:t>,</w:t>
      </w:r>
      <w:r>
        <w:rPr>
          <w:rFonts w:asciiTheme="majorHAnsi" w:eastAsiaTheme="majorHAnsi" w:hAnsiTheme="majorHAnsi"/>
        </w:rPr>
        <w:t xml:space="preserve"> </w:t>
      </w:r>
      <w:r w:rsidRPr="00775054">
        <w:rPr>
          <w:rFonts w:asciiTheme="majorHAnsi" w:eastAsiaTheme="majorHAnsi" w:hAnsiTheme="majorHAnsi"/>
        </w:rPr>
        <w:t>normal 60 ~ 85</w:t>
      </w:r>
      <w:r>
        <w:rPr>
          <w:rFonts w:asciiTheme="majorHAnsi" w:eastAsiaTheme="majorHAnsi" w:hAnsiTheme="majorHAnsi" w:hint="eastAsia"/>
        </w:rPr>
        <w:t>,</w:t>
      </w:r>
      <w:r>
        <w:rPr>
          <w:rFonts w:asciiTheme="majorHAnsi" w:eastAsiaTheme="majorHAnsi" w:hAnsiTheme="majorHAnsi"/>
        </w:rPr>
        <w:t xml:space="preserve"> </w:t>
      </w:r>
      <w:r w:rsidRPr="00775054">
        <w:rPr>
          <w:rFonts w:asciiTheme="majorHAnsi" w:eastAsiaTheme="majorHAnsi" w:hAnsiTheme="majorHAnsi"/>
        </w:rPr>
        <w:t>low 45 ~ 55</w:t>
      </w:r>
    </w:p>
    <w:p w:rsidR="0096065D" w:rsidRDefault="00775054"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387040</wp:posOffset>
            </wp:positionV>
            <wp:extent cx="5731510" cy="1028700"/>
            <wp:effectExtent l="0" t="0" r="254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ea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HAnsi" w:hAnsiTheme="majorHAnsi" w:hint="eastAsia"/>
        </w:rPr>
        <w:t>h</w:t>
      </w:r>
      <w:r>
        <w:rPr>
          <w:rFonts w:asciiTheme="majorHAnsi" w:eastAsiaTheme="majorHAnsi" w:hAnsiTheme="majorHAnsi"/>
        </w:rPr>
        <w:t>ead</w:t>
      </w:r>
    </w:p>
    <w:p w:rsidR="0096065D" w:rsidRDefault="0096065D">
      <w:pPr>
        <w:pStyle w:val="a7"/>
        <w:spacing w:line="360" w:lineRule="auto"/>
        <w:ind w:left="1120"/>
        <w:rPr>
          <w:rFonts w:asciiTheme="majorHAnsi" w:eastAsiaTheme="majorHAnsi" w:hAnsiTheme="majorHAnsi"/>
        </w:rPr>
      </w:pPr>
    </w:p>
    <w:p w:rsidR="0096065D" w:rsidRDefault="0035787F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 형태 : csv</w:t>
      </w:r>
    </w:p>
    <w:p w:rsidR="0096065D" w:rsidRDefault="0035787F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데이터 </w:t>
      </w:r>
      <w:proofErr w:type="gramStart"/>
      <w:r>
        <w:rPr>
          <w:rFonts w:asciiTheme="majorHAnsi" w:eastAsiaTheme="majorHAnsi" w:hAnsiTheme="majorHAnsi"/>
        </w:rPr>
        <w:t>내용 :</w:t>
      </w:r>
      <w:proofErr w:type="gramEnd"/>
      <w:r>
        <w:rPr>
          <w:rFonts w:asciiTheme="majorHAnsi" w:eastAsiaTheme="majorHAnsi" w:hAnsiTheme="majorHAnsi"/>
        </w:rPr>
        <w:t xml:space="preserve"> 작업자별 Gyro sensor 데이터, 맥박, 체온, 위치</w:t>
      </w:r>
    </w:p>
    <w:p w:rsidR="0096065D" w:rsidRDefault="0035787F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가설 설정 </w:t>
      </w:r>
    </w:p>
    <w:p w:rsidR="0096065D" w:rsidRDefault="0035787F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건설 현장에서는 근로자가 반복되는 작업을 하게 되는데, 이 과정에서 근로자의 자세나 움직임이 불규칙해지면 사고 발생 가능성이 높아질 것으로 가설을 설정합니다. </w:t>
      </w:r>
    </w:p>
    <w:p w:rsidR="0096065D" w:rsidRDefault="0035787F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따라서, 근로자의 움직임 데이터와 체온, 맥박 변화를 사용하여 이상 감지 알고리즘을 구현하고, 일정 이상의 불규칙한 패턴이 발견될 경우 사고가 발생할 가능성이 높다는 가설을 설정합니다.</w:t>
      </w:r>
    </w:p>
    <w:p w:rsidR="0096065D" w:rsidRDefault="0035787F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 전처리 및 분석(탐색적 가시화)</w:t>
      </w:r>
    </w:p>
    <w:p w:rsidR="0096065D" w:rsidRDefault="0035787F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수집된 데이터의 결측치를 제거합니다. </w:t>
      </w:r>
    </w:p>
    <w:p w:rsidR="0096065D" w:rsidRDefault="0035787F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수집된 데이터에서 이상치를 탐지하고 처리합니다. 체온이 정상 범위를 벗어나는 경우 또는 맥박이 비정상적으로 높거나 낮은 경우, 급격한 변화가 생기는 경우를 탐지합니다.</w:t>
      </w:r>
    </w:p>
    <w:p w:rsidR="0096065D" w:rsidRDefault="0035787F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데이터를 정규화를 수행하여 데이터를 가공합니다.</w:t>
      </w:r>
      <w:r>
        <w:rPr>
          <w:rFonts w:hint="eastAsia"/>
        </w:rPr>
        <w:t xml:space="preserve"> </w:t>
      </w:r>
    </w:p>
    <w:p w:rsidR="0096065D" w:rsidRDefault="0035787F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1232623</wp:posOffset>
            </wp:positionV>
            <wp:extent cx="3576955" cy="3021330"/>
            <wp:effectExtent l="0" t="0" r="4445" b="762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상관관계 히트뱁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/>
        </w:rPr>
        <w:t>통계 분석: 통계 분석은 데이터 간의 관계를 이해하고, 특정 변수들의 패턴을 탐지하기 위해 사용되는 분석 방법입니다. 작업자 안전 예측을 위해 체온, 맥박, 그리고 Gyro sensor 데이터의 통계 분석을 수행할 수 있습니다. 특히 체온과 맥박의 상관관계를 확인하고, Gyro sensor 데이터의 표준편차를 계산하는 것이 중요합니다.</w:t>
      </w:r>
      <w:r>
        <w:rPr>
          <w:rFonts w:asciiTheme="majorHAnsi" w:eastAsiaTheme="majorHAnsi" w:hAnsiTheme="majorHAnsi"/>
          <w:noProof/>
        </w:rPr>
        <w:t xml:space="preserve"> </w:t>
      </w:r>
    </w:p>
    <w:p w:rsidR="0096065D" w:rsidRDefault="0035787F">
      <w:pPr>
        <w:pStyle w:val="a6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상관관계 분석:</w:t>
      </w:r>
    </w:p>
    <w:p w:rsidR="0096065D" w:rsidRDefault="0083711A" w:rsidP="0083711A">
      <w:pPr>
        <w:pStyle w:val="a6"/>
        <w:ind w:leftChars="0" w:left="1560"/>
        <w:rPr>
          <w:rFonts w:asciiTheme="majorHAnsi" w:eastAsiaTheme="majorHAnsi" w:hAnsiTheme="majorHAnsi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1010728</wp:posOffset>
            </wp:positionV>
            <wp:extent cx="4782217" cy="228632"/>
            <wp:effectExtent l="0" t="0" r="0" b="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rrel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787F">
        <w:rPr>
          <w:rFonts w:asciiTheme="majorHAnsi" w:eastAsiaTheme="majorHAnsi" w:hAnsiTheme="majorHAnsi"/>
        </w:rPr>
        <w:t>체온과 맥박 간의 상관관계를 확인하기 위해 상관계수를 계산합니다. 상관계수는 두 변수 간의 선형적인 관계의 강도와 방향을 나타내는 지표입니다. 상관계수는 -1부터 1까지의 범위를 가지며, 0에 가까울수록 두 변수 간의 관계가 약하고, 1 또는 -1에 가까울수록 강한 양의 또는 음의 상관관계를 나타냅니다.</w:t>
      </w:r>
    </w:p>
    <w:p w:rsidR="008A5AAD" w:rsidRPr="0083711A" w:rsidRDefault="008A5AAD" w:rsidP="0083711A">
      <w:pPr>
        <w:pStyle w:val="a6"/>
        <w:ind w:leftChars="0" w:left="1560"/>
        <w:rPr>
          <w:rFonts w:asciiTheme="majorHAnsi" w:eastAsiaTheme="majorHAnsi" w:hAnsiTheme="majorHAnsi" w:hint="eastAsia"/>
        </w:rPr>
      </w:pPr>
    </w:p>
    <w:p w:rsidR="0096065D" w:rsidRDefault="0035787F">
      <w:pPr>
        <w:pStyle w:val="a6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Gyro sensor 데이터의 표준편차 계산:</w:t>
      </w:r>
    </w:p>
    <w:p w:rsidR="0096065D" w:rsidRDefault="0083711A">
      <w:pPr>
        <w:pStyle w:val="a6"/>
        <w:ind w:leftChars="0" w:left="2000"/>
        <w:rPr>
          <w:rFonts w:asciiTheme="majorHAnsi" w:eastAsiaTheme="majorHAnsi" w:hAnsiTheme="majorHAnsi"/>
          <w:noProof/>
        </w:rPr>
      </w:pPr>
      <w:r>
        <w:rPr>
          <w:rFonts w:asciiTheme="majorHAnsi" w:eastAsiaTheme="majorHAnsi" w:hAnsiTheme="majorHAnsi" w:hint="eastAsia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1130300</wp:posOffset>
            </wp:positionV>
            <wp:extent cx="3305636" cy="504895"/>
            <wp:effectExtent l="0" t="0" r="9525" b="9525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yo standard dev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787F">
        <w:rPr>
          <w:rFonts w:asciiTheme="majorHAnsi" w:eastAsiaTheme="majorHAnsi" w:hAnsiTheme="majorHAnsi"/>
        </w:rPr>
        <w:t>Gyro sensor 데이터의 표준편차를 계산하여 변동성을 확인합니다. 표준편차는 데이터의 분산 정도를 나타내는 지표로, 값이 크면 데이터가 평균에서 멀리 퍼져있음을 의미합니다. 따라서 Gyro sensor 데이터의 표준편차를 계산하여 작업자의 움직임의 변동성을 파악할 수 있습니다.</w:t>
      </w:r>
      <w:r w:rsidR="0035787F">
        <w:rPr>
          <w:rFonts w:asciiTheme="majorHAnsi" w:eastAsiaTheme="majorHAnsi" w:hAnsiTheme="majorHAnsi"/>
          <w:noProof/>
        </w:rPr>
        <w:t xml:space="preserve"> </w:t>
      </w:r>
    </w:p>
    <w:p w:rsidR="0083711A" w:rsidRPr="0083711A" w:rsidRDefault="0083711A">
      <w:pPr>
        <w:pStyle w:val="a6"/>
        <w:ind w:leftChars="0" w:left="2000"/>
        <w:rPr>
          <w:rFonts w:asciiTheme="majorHAnsi" w:eastAsiaTheme="majorHAnsi" w:hAnsiTheme="majorHAnsi" w:hint="eastAsia"/>
          <w:noProof/>
        </w:rPr>
      </w:pPr>
    </w:p>
    <w:p w:rsidR="0096065D" w:rsidRDefault="008A5AAD">
      <w:pPr>
        <w:pStyle w:val="a6"/>
        <w:ind w:leftChars="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722438</wp:posOffset>
            </wp:positionH>
            <wp:positionV relativeFrom="paragraph">
              <wp:posOffset>131105</wp:posOffset>
            </wp:positionV>
            <wp:extent cx="4455160" cy="2658110"/>
            <wp:effectExtent l="0" t="0" r="2540" b="889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yro_dist_a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065D" w:rsidRDefault="0035787F">
      <w:pPr>
        <w:pStyle w:val="a6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결론: </w:t>
      </w:r>
    </w:p>
    <w:p w:rsidR="0096065D" w:rsidRDefault="0035787F">
      <w:pPr>
        <w:pStyle w:val="a6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체온과 맥박의 상관관계 계수는 -0.0034로 매우 낮은 값을 가지고 있습니다. 이는 체온과 맥박 간에 선형적인 상관관계가 거의 없다는 것을 의미합니다.</w:t>
      </w:r>
    </w:p>
    <w:p w:rsidR="0096065D" w:rsidRDefault="0035787F">
      <w:pPr>
        <w:pStyle w:val="a6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Gyro 센서 데이터의 표준편차는 각각 5.0082 (GyroX), 4.1137 (GyroY), 3.9964 (GyroZ)로 계산되었습니다. 표준편차는 데이터의 변동성을 나타내며, 값이 클수록 데이터가 평균값으로부터 더 많이 퍼져있음을 의미합니다. 따라서 GyroX 센서 데이터의 변동성이 가장 크고, GyroZ 센서 데이터의 변동성이 가장 작다고 볼 수 있습니다.</w:t>
      </w:r>
    </w:p>
    <w:p w:rsidR="0096065D" w:rsidRDefault="0035787F">
      <w:pPr>
        <w:pStyle w:val="a6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이러한 결과는 체온과 맥박 사이에는 강한 선형적인 관계가 없으며, Gyro 센서 데이터는 각각 다른 변동성을 가지고 있다는 것을 나타냅니다.</w:t>
      </w:r>
    </w:p>
    <w:p w:rsidR="0096065D" w:rsidRDefault="0096065D">
      <w:pPr>
        <w:pStyle w:val="a6"/>
        <w:rPr>
          <w:rFonts w:asciiTheme="majorHAnsi" w:eastAsiaTheme="majorHAnsi" w:hAnsiTheme="majorHAnsi"/>
        </w:rPr>
      </w:pPr>
    </w:p>
    <w:p w:rsidR="0096065D" w:rsidRDefault="0035787F">
      <w:pPr>
        <w:pStyle w:val="a6"/>
        <w:numPr>
          <w:ilvl w:val="1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시각화: 전처리된 데이터를 그래프로 시각화하여 패턴이나 상관관계를 확인합니다. 체온, 맥박 및 Gyro sensor를 각각 시계열 그래프로 표현하여 변화를 살펴봅니다. (시각화 데이터: UserCode_8)</w:t>
      </w:r>
    </w:p>
    <w:p w:rsidR="0096065D" w:rsidRDefault="0035787F">
      <w:pPr>
        <w:pStyle w:val="a6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시계열 그래프:</w:t>
      </w:r>
    </w:p>
    <w:p w:rsidR="0096065D" w:rsidRDefault="0035787F">
      <w:pPr>
        <w:pStyle w:val="a6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체온 변화 시각화: x축에는 시간, y축에는 체온 값을 나타내는 선 그래프를 사용하여 체온의 시간적 변화를 확인합니다. 이 그래프는 일정 시간 동안 체온이 어떻게 변하는지를 보여줍니다.</w:t>
      </w:r>
    </w:p>
    <w:p w:rsidR="0096065D" w:rsidRDefault="0035787F">
      <w:pPr>
        <w:pStyle w:val="a6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맥박 변화 시각화: x축에는 시간, y축에는 맥박 값을 나타내는 선 그래프를 사용하여 맥박의 시간적 변화를 확인합니다. 이 그래프는 일정 시간 동안 맥박이 어떻게 변하는지를 보여줍니다.</w:t>
      </w:r>
    </w:p>
    <w:p w:rsidR="0096065D" w:rsidRDefault="008A5AAD" w:rsidP="0035787F">
      <w:pPr>
        <w:pStyle w:val="a6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6084688</wp:posOffset>
            </wp:positionV>
            <wp:extent cx="5061585" cy="2602230"/>
            <wp:effectExtent l="0" t="0" r="5715" b="762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o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HAnsi" w:hAnsiTheme="majorHAnsi"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3381153</wp:posOffset>
            </wp:positionV>
            <wp:extent cx="5061585" cy="2602230"/>
            <wp:effectExtent l="0" t="0" r="5715" b="762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787F">
        <w:rPr>
          <w:rFonts w:asciiTheme="majorHAnsi" w:eastAsiaTheme="majorHAnsi" w:hAnsiTheme="majorHAnsi" w:hint="eastAsia"/>
          <w:noProof/>
        </w:rPr>
        <w:drawing>
          <wp:anchor distT="0" distB="0" distL="114300" distR="114300" simplePos="0" relativeHeight="251663360" behindDoc="0" locked="0" layoutInCell="1" allowOverlap="1" wp14:anchorId="699EFB08">
            <wp:simplePos x="0" y="0"/>
            <wp:positionH relativeFrom="margin">
              <wp:align>right</wp:align>
            </wp:positionH>
            <wp:positionV relativeFrom="paragraph">
              <wp:posOffset>767877</wp:posOffset>
            </wp:positionV>
            <wp:extent cx="5054400" cy="2610000"/>
            <wp:effectExtent l="0" t="0" r="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l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400" cy="26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87F">
        <w:rPr>
          <w:rFonts w:asciiTheme="majorHAnsi" w:eastAsiaTheme="majorHAnsi" w:hAnsiTheme="majorHAnsi"/>
        </w:rPr>
        <w:t>Gyro sensor 시각화: x축에는 시간, y축에는 Gyro sensor 값을 나타내는 선 그래프를 사용하여 Gyro sensor의 시간적 변화를 확인합니다. 이 그래프는 일정 시간 동안 사람의 움직임이 어떻게 변하는지를 보여줍니다.</w:t>
      </w:r>
      <w:r w:rsidR="0035787F" w:rsidRPr="0035787F">
        <w:rPr>
          <w:rFonts w:asciiTheme="majorHAnsi" w:eastAsiaTheme="majorHAnsi" w:hAnsiTheme="majorHAnsi" w:hint="eastAsia"/>
          <w:noProof/>
        </w:rPr>
        <w:t xml:space="preserve"> </w:t>
      </w:r>
    </w:p>
    <w:p w:rsidR="0096065D" w:rsidRPr="0035787F" w:rsidRDefault="008A5AAD" w:rsidP="0035787F">
      <w:pPr>
        <w:ind w:left="1920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2967990</wp:posOffset>
            </wp:positionV>
            <wp:extent cx="5057775" cy="2595245"/>
            <wp:effectExtent l="0" t="0" r="9525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n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HAnsi" w:hAnsiTheme="majorHAnsi" w:hint="eastAsia"/>
          <w:noProof/>
        </w:rPr>
        <w:drawing>
          <wp:anchor distT="0" distB="0" distL="114300" distR="114300" simplePos="0" relativeHeight="251667456" behindDoc="0" locked="0" layoutInCell="1" allowOverlap="1" wp14:anchorId="11E23C08">
            <wp:simplePos x="0" y="0"/>
            <wp:positionH relativeFrom="margin">
              <wp:align>right</wp:align>
            </wp:positionH>
            <wp:positionV relativeFrom="paragraph">
              <wp:posOffset>212651</wp:posOffset>
            </wp:positionV>
            <wp:extent cx="5061585" cy="2602230"/>
            <wp:effectExtent l="0" t="0" r="5715" b="762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alk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HAnsi" w:hAnsiTheme="majorHAnsi" w:hint="eastAsia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5659902</wp:posOffset>
            </wp:positionV>
            <wp:extent cx="5061585" cy="2602230"/>
            <wp:effectExtent l="0" t="0" r="5715" b="762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w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065D" w:rsidRDefault="0035787F">
      <w:pPr>
        <w:pStyle w:val="a6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상관관계 그래프:</w:t>
      </w:r>
      <w:r w:rsidRPr="0035787F">
        <w:rPr>
          <w:rFonts w:asciiTheme="majorHAnsi" w:eastAsiaTheme="majorHAnsi" w:hAnsiTheme="majorHAnsi" w:hint="eastAsia"/>
          <w:noProof/>
        </w:rPr>
        <w:t xml:space="preserve"> </w:t>
      </w:r>
    </w:p>
    <w:p w:rsidR="0096065D" w:rsidRDefault="008E7BB9">
      <w:pPr>
        <w:pStyle w:val="a6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845761</wp:posOffset>
            </wp:positionV>
            <wp:extent cx="3646800" cy="2905200"/>
            <wp:effectExtent l="0" t="0" r="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mp_hear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0" cy="29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87F">
        <w:rPr>
          <w:rFonts w:asciiTheme="majorHAnsi" w:eastAsiaTheme="majorHAnsi" w:hAnsiTheme="majorHAnsi"/>
        </w:rPr>
        <w:t>체온과 맥박 상관관계: 체온을 x축으로, 맥박을 y축으로 한 산점도 그래프를 그려 체온과 맥박 간의 상관관계를 확인합니다. 이 그래프는 체온과 맥박이 서로 어떤 관계를 가지고 있는지를 보여줍니다.</w:t>
      </w:r>
    </w:p>
    <w:p w:rsidR="0096065D" w:rsidRDefault="0096065D">
      <w:pPr>
        <w:pStyle w:val="a6"/>
        <w:ind w:leftChars="0" w:left="2360"/>
        <w:rPr>
          <w:rFonts w:asciiTheme="majorHAnsi" w:eastAsiaTheme="majorHAnsi" w:hAnsiTheme="majorHAnsi"/>
        </w:rPr>
      </w:pPr>
    </w:p>
    <w:p w:rsidR="0096065D" w:rsidRDefault="0035787F">
      <w:pPr>
        <w:pStyle w:val="a6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분포 그래프:</w:t>
      </w:r>
    </w:p>
    <w:p w:rsidR="0096065D" w:rsidRDefault="008E7BB9">
      <w:pPr>
        <w:pStyle w:val="a6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824850</wp:posOffset>
            </wp:positionV>
            <wp:extent cx="3780000" cy="2919600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mp_di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9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87F">
        <w:rPr>
          <w:rFonts w:asciiTheme="majorHAnsi" w:eastAsiaTheme="majorHAnsi" w:hAnsiTheme="majorHAnsi"/>
        </w:rPr>
        <w:t>체온 분포: 체온 값을 x축으로 한 히스토그램을 그려 체온 분포를 확인합니다. 이 그래프는 체온 값의 분포가 어떻게 되는지를 시각적으로 보여줍니다</w:t>
      </w:r>
      <w:r>
        <w:rPr>
          <w:noProof/>
        </w:rPr>
        <w:t>.</w:t>
      </w:r>
    </w:p>
    <w:p w:rsidR="0096065D" w:rsidRDefault="008A5AAD">
      <w:pPr>
        <w:pStyle w:val="a6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1018525</wp:posOffset>
            </wp:positionV>
            <wp:extent cx="3729355" cy="2926715"/>
            <wp:effectExtent l="0" t="0" r="4445" b="6985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eart_dis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787F">
        <w:rPr>
          <w:rFonts w:asciiTheme="majorHAnsi" w:eastAsiaTheme="majorHAnsi" w:hAnsiTheme="majorHAnsi"/>
        </w:rPr>
        <w:t>맥박 분포: 맥박 값을 x축으로 한 히스토그램을 그려 맥박 분포를 확인합니다. 이 그래프는 맥박 값의 분포가 어떻게 되는지를 시각적으로 보여줍니다.</w:t>
      </w:r>
    </w:p>
    <w:p w:rsidR="0096065D" w:rsidRDefault="0096065D">
      <w:pPr>
        <w:pStyle w:val="a6"/>
        <w:ind w:leftChars="0" w:left="2360"/>
        <w:rPr>
          <w:rFonts w:asciiTheme="majorHAnsi" w:eastAsiaTheme="majorHAnsi" w:hAnsiTheme="majorHAnsi"/>
        </w:rPr>
      </w:pPr>
    </w:p>
    <w:p w:rsidR="0096065D" w:rsidRDefault="008A5AAD">
      <w:pPr>
        <w:pStyle w:val="a6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990275</wp:posOffset>
            </wp:positionV>
            <wp:extent cx="3768725" cy="2912110"/>
            <wp:effectExtent l="0" t="0" r="3175" b="254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yro_dis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787F">
        <w:rPr>
          <w:rFonts w:asciiTheme="majorHAnsi" w:eastAsiaTheme="majorHAnsi" w:hAnsiTheme="majorHAnsi"/>
        </w:rPr>
        <w:t>Gyro sensor 분포: Gyro sensor 값을 x축으로 한 히스토그램을 그려 Gyro sensor 값의 분포를 확인합니다. 이 그래프는 Gyro sensor 값의 분포가 어떻게 되는지를 시각적으로 보여줍니다.</w:t>
      </w:r>
      <w:bookmarkStart w:id="0" w:name="_GoBack"/>
      <w:bookmarkEnd w:id="0"/>
    </w:p>
    <w:p w:rsidR="0096065D" w:rsidRDefault="0096065D">
      <w:pPr>
        <w:pStyle w:val="a6"/>
        <w:ind w:leftChars="0" w:left="2360"/>
        <w:rPr>
          <w:rFonts w:asciiTheme="majorHAnsi" w:eastAsiaTheme="majorHAnsi" w:hAnsiTheme="majorHAnsi"/>
        </w:rPr>
      </w:pPr>
    </w:p>
    <w:p w:rsidR="0096065D" w:rsidRDefault="0035787F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모델링</w:t>
      </w:r>
    </w:p>
    <w:p w:rsidR="0096065D" w:rsidRDefault="0035787F">
      <w:pPr>
        <w:pStyle w:val="a7"/>
        <w:numPr>
          <w:ilvl w:val="0"/>
          <w:numId w:val="11"/>
        </w:numPr>
        <w:spacing w:line="360" w:lineRule="auto"/>
        <w:ind w:leftChars="600" w:left="16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딥러닝 CNN(Conv1D)-LSTM(Long Short-Term Memory )</w:t>
      </w:r>
    </w:p>
    <w:p w:rsidR="0096065D" w:rsidRDefault="0035787F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CNN(Conv1D) 모델을 구축합니다. 입력 데이터로 맥박과 체온 데이터를 사용합니다. Conv1D 레이어를 사용하여 1차원 컨볼루션 연산을 통해 데이터의 지역적인 패턴을 추출합니다. 활성화 함수를 적용하여 비선형성을 추가하고,</w:t>
      </w:r>
    </w:p>
    <w:p w:rsidR="0096065D" w:rsidRDefault="0035787F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풀링 레이어를 사용하여 다운샘플링을 수행하고 중요한 정보를 유지합니다. CNN(Conv1D) 모델의 출력을 입력으로 사용하여  LSTM 모델을 구축합니다. LSTM 레이어를 사용하여 시계열 데이터의 패턴을 학습합니다. LSTM은 과거의 정보를 기억하고, 장기적인 의존성을 모델링할 수 있는 장점을 가지고 있어 시퀀스 데이터를 처리하는 데 적합합니다.</w:t>
      </w:r>
    </w:p>
    <w:p w:rsidR="0096065D" w:rsidRDefault="0035787F">
      <w:pPr>
        <w:pStyle w:val="a7"/>
        <w:spacing w:line="360" w:lineRule="auto"/>
        <w:ind w:left="6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461888" cy="331509"/>
            <wp:effectExtent l="0" t="0" r="0" b="0"/>
            <wp:docPr id="1047" name="shape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45658" r="14747" b="-1377"/>
                    <a:stretch>
                      <a:fillRect/>
                    </a:stretch>
                  </pic:blipFill>
                  <pic:spPr>
                    <a:xfrm>
                      <a:off x="0" y="0"/>
                      <a:ext cx="5461888" cy="3315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65D" w:rsidRDefault="0035787F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훈련 데이터에 대한 손실과 정확도는 각각 0.4769와 0.8086이며, 검증 데이터에 대한 손실과 정확도는 각각 0.5205와 0.8222입니다. 모델은 훈련 데이터에 대해서는 높은 정확도를 보이고 있으며, 검증 데이터에서도 일정 수준의 정확도를 유지하고 있습니다. </w:t>
      </w:r>
    </w:p>
    <w:p w:rsidR="0096065D" w:rsidRDefault="0035787F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검증 데이터(validation data)에 대한 손실(loss)은 모델이 훈련 데이터와 검증 데이터 모두에서 얼마나 일반화되었는지를 나타냅니다. 이 경우 검증 데이터의 손실 값이 높습니다. 모델이 과적합(overfitting)되었을 수 있다는 것을 의미합니다. </w:t>
      </w:r>
    </w:p>
    <w:p w:rsidR="0096065D" w:rsidRDefault="0035787F">
      <w:pPr>
        <w:pStyle w:val="a7"/>
        <w:numPr>
          <w:ilvl w:val="0"/>
          <w:numId w:val="11"/>
        </w:numPr>
        <w:spacing w:line="360" w:lineRule="auto"/>
        <w:ind w:leftChars="600" w:left="16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머신러닝 모델</w:t>
      </w:r>
    </w:p>
    <w:p w:rsidR="0096065D" w:rsidRDefault="0035787F">
      <w:pPr>
        <w:pStyle w:val="a7"/>
        <w:spacing w:line="360" w:lineRule="auto"/>
        <w:ind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머신러닝을 사용하여 작업자의 안전 예측 모델들을 구축합니다. 맥박, 체온, Gyro sensor 데이터를 입력으로 사용하여 머신러닝 모델을 생성합니다. </w:t>
      </w:r>
    </w:p>
    <w:p w:rsidR="0096065D" w:rsidRDefault="0035787F">
      <w:pPr>
        <w:pStyle w:val="a7"/>
        <w:spacing w:line="360" w:lineRule="auto"/>
        <w:ind w:left="6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460061" cy="746479"/>
            <wp:effectExtent l="0" t="0" r="0" b="0"/>
            <wp:docPr id="1048" name="shape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0061" cy="74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5502602" cy="890682"/>
            <wp:effectExtent l="0" t="0" r="0" b="0"/>
            <wp:docPr id="1049" name="shape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602" cy="89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421638" cy="679959"/>
            <wp:effectExtent l="0" t="0" r="0" b="0"/>
            <wp:docPr id="1050" name="shape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1638" cy="67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373995" cy="925831"/>
            <wp:effectExtent l="0" t="0" r="0" b="0"/>
            <wp:docPr id="1051" name="shape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3995" cy="92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368597" cy="755386"/>
            <wp:effectExtent l="0" t="0" r="0" b="0"/>
            <wp:docPr id="1052" name="shape1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8597" cy="75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385425" cy="944508"/>
            <wp:effectExtent l="0" t="0" r="0" b="0"/>
            <wp:docPr id="1053" name="shape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5425" cy="94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5D" w:rsidRDefault="0035787F">
      <w:pPr>
        <w:pStyle w:val="a7"/>
        <w:spacing w:line="360" w:lineRule="auto"/>
        <w:ind w:leftChars="1000" w:left="20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KNeighborsClassifier이 train 77.0%, test 75.3%로 가장 높은 성능을 보입니다. 머신러닝 모델 사용시 KNeighborsClassifier 모델을 사용하여 하이퍼파라미터를 이용하여 모델을 개선합니다.</w:t>
      </w:r>
    </w:p>
    <w:p w:rsidR="0096065D" w:rsidRDefault="0035787F"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모델 평가 및 보완 </w:t>
      </w:r>
    </w:p>
    <w:p w:rsidR="0096065D" w:rsidRDefault="0035787F">
      <w:pPr>
        <w:pStyle w:val="a7"/>
        <w:spacing w:line="360" w:lineRule="auto"/>
        <w:ind w:leftChars="460" w:left="92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모델의 성능을 평가하기 위해 근로자의 실제 사고 데이터, 활동정보와 모델이 예측한 사고 데이터, 활동 정보를 비교하여 모델의 정확도를 평가하고, 모델의 성능을 향상시키기 위해 추가적인 데이터나 특성을 수집하여 모델을 보완합니다.</w:t>
      </w:r>
    </w:p>
    <w:p w:rsidR="0096065D" w:rsidRDefault="0096065D">
      <w:pPr>
        <w:pStyle w:val="a7"/>
        <w:spacing w:line="360" w:lineRule="auto"/>
        <w:ind w:leftChars="660" w:left="1320"/>
        <w:rPr>
          <w:rFonts w:asciiTheme="majorHAnsi" w:eastAsiaTheme="majorHAnsi" w:hAnsiTheme="majorHAnsi"/>
        </w:rPr>
      </w:pPr>
    </w:p>
    <w:p w:rsidR="0096065D" w:rsidRDefault="0035787F">
      <w:pPr>
        <w:pStyle w:val="10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일정 계획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604"/>
        <w:gridCol w:w="605"/>
        <w:gridCol w:w="605"/>
        <w:gridCol w:w="605"/>
        <w:gridCol w:w="606"/>
        <w:gridCol w:w="606"/>
        <w:gridCol w:w="606"/>
        <w:gridCol w:w="606"/>
        <w:gridCol w:w="606"/>
        <w:gridCol w:w="606"/>
        <w:gridCol w:w="637"/>
      </w:tblGrid>
      <w:tr w:rsidR="0096065D">
        <w:trPr>
          <w:trHeight w:val="223"/>
          <w:jc w:val="center"/>
        </w:trPr>
        <w:tc>
          <w:tcPr>
            <w:tcW w:w="604" w:type="dxa"/>
            <w:vAlign w:val="center"/>
          </w:tcPr>
          <w:p w:rsidR="0096065D" w:rsidRDefault="0096065D">
            <w:pPr>
              <w:pStyle w:val="1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Theme="majorHAnsi" w:eastAsiaTheme="majorHAnsi" w:hAnsiTheme="majorHAnsi"/>
                <w:sz w:val="28"/>
                <w:szCs w:val="30"/>
              </w:rPr>
            </w:pPr>
          </w:p>
        </w:tc>
        <w:tc>
          <w:tcPr>
            <w:tcW w:w="605" w:type="dxa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1주</w:t>
            </w:r>
          </w:p>
        </w:tc>
        <w:tc>
          <w:tcPr>
            <w:tcW w:w="605" w:type="dxa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2주</w:t>
            </w:r>
          </w:p>
        </w:tc>
        <w:tc>
          <w:tcPr>
            <w:tcW w:w="605" w:type="dxa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3주</w:t>
            </w:r>
          </w:p>
        </w:tc>
        <w:tc>
          <w:tcPr>
            <w:tcW w:w="606" w:type="dxa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4주</w:t>
            </w:r>
          </w:p>
        </w:tc>
        <w:tc>
          <w:tcPr>
            <w:tcW w:w="606" w:type="dxa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5주</w:t>
            </w:r>
          </w:p>
        </w:tc>
        <w:tc>
          <w:tcPr>
            <w:tcW w:w="606" w:type="dxa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6주</w:t>
            </w:r>
          </w:p>
        </w:tc>
        <w:tc>
          <w:tcPr>
            <w:tcW w:w="606" w:type="dxa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7주</w:t>
            </w:r>
          </w:p>
        </w:tc>
        <w:tc>
          <w:tcPr>
            <w:tcW w:w="606" w:type="dxa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8주</w:t>
            </w:r>
          </w:p>
        </w:tc>
        <w:tc>
          <w:tcPr>
            <w:tcW w:w="606" w:type="dxa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9주</w:t>
            </w:r>
          </w:p>
        </w:tc>
        <w:tc>
          <w:tcPr>
            <w:tcW w:w="614" w:type="dxa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10주</w:t>
            </w:r>
          </w:p>
        </w:tc>
      </w:tr>
      <w:tr w:rsidR="0096065D">
        <w:trPr>
          <w:trHeight w:val="364"/>
          <w:jc w:val="center"/>
        </w:trPr>
        <w:tc>
          <w:tcPr>
            <w:tcW w:w="604" w:type="dxa"/>
            <w:vAlign w:val="center"/>
          </w:tcPr>
          <w:p w:rsidR="0096065D" w:rsidRDefault="0035787F">
            <w:pPr>
              <w:pStyle w:val="1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lastRenderedPageBreak/>
              <w:t>DA</w:t>
            </w:r>
          </w:p>
        </w:tc>
        <w:tc>
          <w:tcPr>
            <w:tcW w:w="605" w:type="dxa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D1</w:t>
            </w:r>
          </w:p>
        </w:tc>
        <w:tc>
          <w:tcPr>
            <w:tcW w:w="1210" w:type="dxa"/>
            <w:gridSpan w:val="2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D2</w:t>
            </w:r>
          </w:p>
        </w:tc>
        <w:tc>
          <w:tcPr>
            <w:tcW w:w="1212" w:type="dxa"/>
            <w:gridSpan w:val="2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D3</w:t>
            </w:r>
          </w:p>
        </w:tc>
        <w:tc>
          <w:tcPr>
            <w:tcW w:w="606" w:type="dxa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D4</w:t>
            </w:r>
          </w:p>
        </w:tc>
        <w:tc>
          <w:tcPr>
            <w:tcW w:w="606" w:type="dxa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D5</w:t>
            </w:r>
          </w:p>
        </w:tc>
        <w:tc>
          <w:tcPr>
            <w:tcW w:w="606" w:type="dxa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D6</w:t>
            </w:r>
          </w:p>
        </w:tc>
        <w:tc>
          <w:tcPr>
            <w:tcW w:w="1221" w:type="dxa"/>
            <w:gridSpan w:val="2"/>
            <w:vAlign w:val="center"/>
          </w:tcPr>
          <w:p w:rsidR="0096065D" w:rsidRDefault="0035787F">
            <w:pPr>
              <w:pStyle w:val="1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Theme="majorHAnsi" w:eastAsiaTheme="majorHAnsi" w:hAnsiTheme="majorHAnsi"/>
                <w:sz w:val="28"/>
                <w:szCs w:val="30"/>
              </w:rPr>
            </w:pPr>
            <w:r>
              <w:rPr>
                <w:rFonts w:asciiTheme="majorHAnsi" w:eastAsiaTheme="majorHAnsi" w:hAnsiTheme="majorHAnsi"/>
              </w:rPr>
              <w:t>D7</w:t>
            </w:r>
          </w:p>
        </w:tc>
      </w:tr>
      <w:tr w:rsidR="0096065D">
        <w:trPr>
          <w:trHeight w:val="356"/>
          <w:jc w:val="center"/>
        </w:trPr>
        <w:tc>
          <w:tcPr>
            <w:tcW w:w="604" w:type="dxa"/>
            <w:vAlign w:val="center"/>
          </w:tcPr>
          <w:p w:rsidR="0096065D" w:rsidRDefault="0035787F">
            <w:pPr>
              <w:pStyle w:val="1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BE</w:t>
            </w:r>
          </w:p>
        </w:tc>
        <w:tc>
          <w:tcPr>
            <w:tcW w:w="605" w:type="dxa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B1</w:t>
            </w:r>
          </w:p>
        </w:tc>
        <w:tc>
          <w:tcPr>
            <w:tcW w:w="1210" w:type="dxa"/>
            <w:gridSpan w:val="2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B2</w:t>
            </w:r>
          </w:p>
        </w:tc>
        <w:tc>
          <w:tcPr>
            <w:tcW w:w="1212" w:type="dxa"/>
            <w:gridSpan w:val="2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B3</w:t>
            </w:r>
          </w:p>
        </w:tc>
        <w:tc>
          <w:tcPr>
            <w:tcW w:w="606" w:type="dxa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B4</w:t>
            </w:r>
          </w:p>
        </w:tc>
        <w:tc>
          <w:tcPr>
            <w:tcW w:w="606" w:type="dxa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B5</w:t>
            </w:r>
          </w:p>
        </w:tc>
        <w:tc>
          <w:tcPr>
            <w:tcW w:w="606" w:type="dxa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B6</w:t>
            </w:r>
          </w:p>
        </w:tc>
        <w:tc>
          <w:tcPr>
            <w:tcW w:w="1221" w:type="dxa"/>
            <w:gridSpan w:val="2"/>
            <w:vAlign w:val="center"/>
          </w:tcPr>
          <w:p w:rsidR="0096065D" w:rsidRDefault="0035787F">
            <w:pPr>
              <w:pStyle w:val="1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Theme="majorHAnsi" w:eastAsiaTheme="majorHAnsi" w:hAnsiTheme="majorHAnsi"/>
                <w:sz w:val="28"/>
                <w:szCs w:val="30"/>
              </w:rPr>
            </w:pPr>
            <w:r>
              <w:rPr>
                <w:rFonts w:asciiTheme="majorHAnsi" w:eastAsiaTheme="majorHAnsi" w:hAnsiTheme="majorHAnsi"/>
              </w:rPr>
              <w:t>B7</w:t>
            </w:r>
          </w:p>
        </w:tc>
      </w:tr>
      <w:tr w:rsidR="0096065D">
        <w:trPr>
          <w:trHeight w:val="119"/>
          <w:jc w:val="center"/>
        </w:trPr>
        <w:tc>
          <w:tcPr>
            <w:tcW w:w="604" w:type="dxa"/>
            <w:vAlign w:val="center"/>
          </w:tcPr>
          <w:p w:rsidR="0096065D" w:rsidRDefault="0035787F">
            <w:pPr>
              <w:pStyle w:val="1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wordWrap/>
              <w:spacing w:line="240" w:lineRule="auto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FE</w:t>
            </w:r>
          </w:p>
        </w:tc>
        <w:tc>
          <w:tcPr>
            <w:tcW w:w="605" w:type="dxa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F1</w:t>
            </w:r>
          </w:p>
        </w:tc>
        <w:tc>
          <w:tcPr>
            <w:tcW w:w="1210" w:type="dxa"/>
            <w:gridSpan w:val="2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F2</w:t>
            </w:r>
          </w:p>
        </w:tc>
        <w:tc>
          <w:tcPr>
            <w:tcW w:w="1212" w:type="dxa"/>
            <w:gridSpan w:val="2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F3</w:t>
            </w:r>
          </w:p>
        </w:tc>
        <w:tc>
          <w:tcPr>
            <w:tcW w:w="606" w:type="dxa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F4</w:t>
            </w:r>
          </w:p>
        </w:tc>
        <w:tc>
          <w:tcPr>
            <w:tcW w:w="606" w:type="dxa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F5</w:t>
            </w:r>
          </w:p>
        </w:tc>
        <w:tc>
          <w:tcPr>
            <w:tcW w:w="606" w:type="dxa"/>
            <w:vAlign w:val="center"/>
          </w:tcPr>
          <w:p w:rsidR="0096065D" w:rsidRDefault="0035787F"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F6</w:t>
            </w:r>
          </w:p>
        </w:tc>
        <w:tc>
          <w:tcPr>
            <w:tcW w:w="1221" w:type="dxa"/>
            <w:gridSpan w:val="2"/>
            <w:vAlign w:val="center"/>
          </w:tcPr>
          <w:p w:rsidR="0096065D" w:rsidRDefault="0035787F">
            <w:pPr>
              <w:pStyle w:val="1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jc w:val="center"/>
              <w:rPr>
                <w:rFonts w:asciiTheme="majorHAnsi" w:eastAsiaTheme="majorHAnsi" w:hAnsiTheme="majorHAnsi"/>
                <w:sz w:val="28"/>
                <w:szCs w:val="30"/>
              </w:rPr>
            </w:pPr>
            <w:r>
              <w:rPr>
                <w:rFonts w:asciiTheme="majorHAnsi" w:eastAsiaTheme="majorHAnsi" w:hAnsiTheme="majorHAnsi"/>
              </w:rPr>
              <w:t>F7</w:t>
            </w:r>
          </w:p>
        </w:tc>
      </w:tr>
    </w:tbl>
    <w:p w:rsidR="0096065D" w:rsidRDefault="0096065D">
      <w:pPr>
        <w:pStyle w:val="10"/>
        <w:rPr>
          <w:rFonts w:asciiTheme="majorHAnsi" w:eastAsiaTheme="majorHAnsi" w:hAnsiTheme="majorHAnsi"/>
          <w:sz w:val="2"/>
          <w:szCs w:val="2"/>
        </w:rPr>
      </w:pPr>
    </w:p>
    <w:p w:rsidR="0096065D" w:rsidRDefault="0035787F">
      <w:pPr>
        <w:pStyle w:val="10"/>
        <w:numPr>
          <w:ilvl w:val="0"/>
          <w:numId w:val="5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/>
        </w:rPr>
        <w:t>DA</w:t>
      </w:r>
      <w:r>
        <w:rPr>
          <w:rFonts w:asciiTheme="majorHAnsi" w:eastAsiaTheme="majorHAnsi" w:hAnsiTheme="majorHAnsi"/>
        </w:rPr>
        <w:t xml:space="preserve"> </w:t>
      </w:r>
    </w:p>
    <w:p w:rsidR="0096065D" w:rsidRDefault="0035787F">
      <w:pPr>
        <w:pStyle w:val="10"/>
        <w:numPr>
          <w:ilvl w:val="0"/>
          <w:numId w:val="12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D1 : 계획</w:t>
      </w:r>
    </w:p>
    <w:p w:rsidR="0096065D" w:rsidRDefault="0035787F">
      <w:pPr>
        <w:pStyle w:val="10"/>
        <w:numPr>
          <w:ilvl w:val="0"/>
          <w:numId w:val="12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D2 : 데이터 전처리 &amp; 머신러닝 기반 이상 감지 알고리즘 구현</w:t>
      </w:r>
    </w:p>
    <w:p w:rsidR="0096065D" w:rsidRDefault="0035787F">
      <w:pPr>
        <w:pStyle w:val="10"/>
        <w:numPr>
          <w:ilvl w:val="0"/>
          <w:numId w:val="12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D3 : 모델 개선</w:t>
      </w:r>
    </w:p>
    <w:p w:rsidR="0096065D" w:rsidRDefault="0035787F">
      <w:pPr>
        <w:pStyle w:val="10"/>
        <w:numPr>
          <w:ilvl w:val="0"/>
          <w:numId w:val="12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D4 : 플라스크를 활용한 API 작성</w:t>
      </w:r>
    </w:p>
    <w:p w:rsidR="0096065D" w:rsidRDefault="0035787F">
      <w:pPr>
        <w:pStyle w:val="10"/>
        <w:numPr>
          <w:ilvl w:val="0"/>
          <w:numId w:val="12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D5 : 신경망 기반 이상 감지 알고리즘 구현 (딥러닝, 텐서플로)</w:t>
      </w:r>
    </w:p>
    <w:p w:rsidR="0096065D" w:rsidRDefault="0035787F">
      <w:pPr>
        <w:pStyle w:val="10"/>
        <w:numPr>
          <w:ilvl w:val="0"/>
          <w:numId w:val="12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D6 : 모델 및 주요 서비스 개선 </w:t>
      </w:r>
    </w:p>
    <w:p w:rsidR="0096065D" w:rsidRDefault="0035787F">
      <w:pPr>
        <w:pStyle w:val="10"/>
        <w:numPr>
          <w:ilvl w:val="0"/>
          <w:numId w:val="12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D7 : 테스트, 보완 및 발표</w:t>
      </w:r>
    </w:p>
    <w:p w:rsidR="0096065D" w:rsidRDefault="0096065D"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ind w:left="1120"/>
        <w:rPr>
          <w:rFonts w:asciiTheme="majorHAnsi" w:eastAsiaTheme="majorHAnsi" w:hAnsiTheme="majorHAnsi"/>
        </w:rPr>
      </w:pPr>
    </w:p>
    <w:p w:rsidR="0096065D" w:rsidRDefault="0035787F">
      <w:pPr>
        <w:pStyle w:val="10"/>
        <w:numPr>
          <w:ilvl w:val="0"/>
          <w:numId w:val="5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/>
        </w:rPr>
        <w:t>BE</w:t>
      </w:r>
    </w:p>
    <w:p w:rsidR="0096065D" w:rsidRDefault="0035787F">
      <w:pPr>
        <w:pStyle w:val="10"/>
        <w:numPr>
          <w:ilvl w:val="0"/>
          <w:numId w:val="13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B1 : 계획</w:t>
      </w:r>
    </w:p>
    <w:p w:rsidR="0096065D" w:rsidRDefault="0035787F">
      <w:pPr>
        <w:pStyle w:val="10"/>
        <w:numPr>
          <w:ilvl w:val="0"/>
          <w:numId w:val="13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B2 : 모델 호출해서 REST API 생성</w:t>
      </w:r>
    </w:p>
    <w:p w:rsidR="0096065D" w:rsidRDefault="0035787F">
      <w:pPr>
        <w:pStyle w:val="10"/>
        <w:numPr>
          <w:ilvl w:val="0"/>
          <w:numId w:val="13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B3 : 스키마 기타 API 확정</w:t>
      </w:r>
    </w:p>
    <w:p w:rsidR="0096065D" w:rsidRDefault="0035787F">
      <w:pPr>
        <w:pStyle w:val="10"/>
        <w:numPr>
          <w:ilvl w:val="0"/>
          <w:numId w:val="13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 xml:space="preserve">B4 : 1차 구현, </w:t>
      </w:r>
      <w:r>
        <w:rPr>
          <w:rFonts w:asciiTheme="majorHAnsi" w:eastAsiaTheme="majorHAnsi" w:hAnsiTheme="majorHAnsi"/>
          <w:sz w:val="18"/>
          <w:shd w:val="clear" w:color="000000" w:fill="auto"/>
        </w:rPr>
        <w:t>개발 환경 구축, 로그인 시큐리티, 관리자 테이블, 각 서버 데이터 연결</w:t>
      </w:r>
    </w:p>
    <w:p w:rsidR="0096065D" w:rsidRDefault="0035787F">
      <w:pPr>
        <w:pStyle w:val="10"/>
        <w:numPr>
          <w:ilvl w:val="0"/>
          <w:numId w:val="13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B5 : 테스트 및 피드백</w:t>
      </w:r>
    </w:p>
    <w:p w:rsidR="0096065D" w:rsidRDefault="0035787F">
      <w:pPr>
        <w:pStyle w:val="10"/>
        <w:numPr>
          <w:ilvl w:val="0"/>
          <w:numId w:val="13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>B6 : 2차 구현</w:t>
      </w:r>
      <w:r>
        <w:rPr>
          <w:rFonts w:asciiTheme="majorHAnsi" w:eastAsiaTheme="majorHAnsi" w:hAnsiTheme="majorHAnsi"/>
          <w:sz w:val="18"/>
          <w:shd w:val="clear" w:color="000000" w:fill="auto"/>
        </w:rPr>
        <w:t>- 작업자 테이블, 각 서버의 요구·요청에 따른 API 작성, 데이터 저장</w:t>
      </w:r>
    </w:p>
    <w:p w:rsidR="0096065D" w:rsidRDefault="0035787F">
      <w:pPr>
        <w:pStyle w:val="10"/>
        <w:numPr>
          <w:ilvl w:val="0"/>
          <w:numId w:val="13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B7 : 테스트, 보완 및 발표</w:t>
      </w:r>
    </w:p>
    <w:p w:rsidR="0096065D" w:rsidRDefault="0096065D">
      <w:pPr>
        <w:pStyle w:val="1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ind w:left="1120"/>
        <w:rPr>
          <w:rFonts w:asciiTheme="majorHAnsi" w:eastAsiaTheme="majorHAnsi" w:hAnsiTheme="majorHAnsi"/>
        </w:rPr>
      </w:pPr>
    </w:p>
    <w:p w:rsidR="0096065D" w:rsidRDefault="0035787F">
      <w:pPr>
        <w:pStyle w:val="10"/>
        <w:numPr>
          <w:ilvl w:val="0"/>
          <w:numId w:val="5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/>
        </w:rPr>
        <w:t>FE</w:t>
      </w:r>
    </w:p>
    <w:p w:rsidR="0096065D" w:rsidRDefault="0035787F">
      <w:pPr>
        <w:pStyle w:val="10"/>
        <w:numPr>
          <w:ilvl w:val="0"/>
          <w:numId w:val="14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F1 : 계획</w:t>
      </w:r>
    </w:p>
    <w:p w:rsidR="0096065D" w:rsidRDefault="0035787F">
      <w:pPr>
        <w:pStyle w:val="10"/>
        <w:numPr>
          <w:ilvl w:val="0"/>
          <w:numId w:val="14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F2 : UI/UX 설계 및 시각화</w:t>
      </w:r>
    </w:p>
    <w:p w:rsidR="0096065D" w:rsidRDefault="0035787F">
      <w:pPr>
        <w:pStyle w:val="10"/>
        <w:numPr>
          <w:ilvl w:val="0"/>
          <w:numId w:val="14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F3 : UI/UX 확정</w:t>
      </w:r>
    </w:p>
    <w:p w:rsidR="0096065D" w:rsidRDefault="0035787F">
      <w:pPr>
        <w:pStyle w:val="10"/>
        <w:numPr>
          <w:ilvl w:val="0"/>
          <w:numId w:val="14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 xml:space="preserve">F4 : 1차 구현 </w:t>
      </w:r>
      <w:r>
        <w:rPr>
          <w:rFonts w:asciiTheme="majorHAnsi" w:eastAsiaTheme="majorHAnsi" w:hAnsiTheme="majorHAnsi"/>
          <w:sz w:val="18"/>
          <w:shd w:val="clear" w:color="000000" w:fill="auto"/>
        </w:rPr>
        <w:t>- 컴포넌트별 구현, 디자인 레이아웃 구현</w:t>
      </w:r>
    </w:p>
    <w:p w:rsidR="0096065D" w:rsidRDefault="0035787F">
      <w:pPr>
        <w:pStyle w:val="10"/>
        <w:numPr>
          <w:ilvl w:val="0"/>
          <w:numId w:val="14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F5 : 테스트 및 피드백</w:t>
      </w:r>
    </w:p>
    <w:p w:rsidR="0096065D" w:rsidRDefault="0035787F">
      <w:pPr>
        <w:pStyle w:val="10"/>
        <w:numPr>
          <w:ilvl w:val="0"/>
          <w:numId w:val="14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 xml:space="preserve">F6 : 2차 구현 </w:t>
      </w:r>
      <w:r>
        <w:rPr>
          <w:rFonts w:asciiTheme="majorHAnsi" w:eastAsiaTheme="majorHAnsi" w:hAnsiTheme="majorHAnsi"/>
          <w:sz w:val="18"/>
          <w:shd w:val="clear" w:color="000000" w:fill="auto"/>
        </w:rPr>
        <w:t>- BE와 연결, 페이지 구현 및 완성</w:t>
      </w:r>
    </w:p>
    <w:p w:rsidR="0096065D" w:rsidRDefault="0035787F">
      <w:pPr>
        <w:pStyle w:val="10"/>
        <w:numPr>
          <w:ilvl w:val="0"/>
          <w:numId w:val="14"/>
        </w:numPr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</w:rPr>
        <w:t>F7 : 테스트, 보완 및 발표</w:t>
      </w:r>
    </w:p>
    <w:sectPr w:rsidR="0096065D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E63DEA"/>
    <w:multiLevelType w:val="hybridMultilevel"/>
    <w:tmpl w:val="EE42E26E"/>
    <w:lvl w:ilvl="0" w:tplc="8624A5F4">
      <w:start w:val="1"/>
      <w:numFmt w:val="bullet"/>
      <w:lvlText w:val="-"/>
      <w:lvlJc w:val="left"/>
      <w:pPr>
        <w:ind w:left="2360" w:hanging="400"/>
      </w:pPr>
      <w:rPr>
        <w:rFonts w:ascii="Verdana" w:hAnsi="Verdana" w:hint="default"/>
      </w:r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 w:tentative="1">
      <w:start w:val="1"/>
      <w:numFmt w:val="lowerRoman"/>
      <w:lvlText w:val="%3."/>
      <w:lvlJc w:val="right"/>
      <w:pPr>
        <w:ind w:left="3160" w:hanging="400"/>
      </w:pPr>
    </w:lvl>
    <w:lvl w:ilvl="3" w:tplc="0409000F" w:tentative="1">
      <w:start w:val="1"/>
      <w:numFmt w:val="decimal"/>
      <w:lvlText w:val="%4."/>
      <w:lvlJc w:val="left"/>
      <w:pPr>
        <w:ind w:left="3560" w:hanging="400"/>
      </w:pPr>
    </w:lvl>
    <w:lvl w:ilvl="4" w:tplc="04090019" w:tentative="1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abstractNum w:abstractNumId="1" w15:restartNumberingAfterBreak="0">
    <w:nsid w:val="22FE312E"/>
    <w:multiLevelType w:val="hybridMultilevel"/>
    <w:tmpl w:val="C88E6378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C3953D6"/>
    <w:multiLevelType w:val="hybridMultilevel"/>
    <w:tmpl w:val="D5C0E432"/>
    <w:lvl w:ilvl="0" w:tplc="0409001B">
      <w:start w:val="1"/>
      <w:numFmt w:val="lowerRoman"/>
      <w:lvlText w:val="%1."/>
      <w:lvlJc w:val="righ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3" w15:restartNumberingAfterBreak="0">
    <w:nsid w:val="38A84964"/>
    <w:multiLevelType w:val="hybridMultilevel"/>
    <w:tmpl w:val="678E081E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3B4D2BB2"/>
    <w:multiLevelType w:val="hybridMultilevel"/>
    <w:tmpl w:val="6C32430E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DFA70F6"/>
    <w:multiLevelType w:val="hybridMultilevel"/>
    <w:tmpl w:val="71621692"/>
    <w:lvl w:ilvl="0" w:tplc="8624A5F4">
      <w:start w:val="1"/>
      <w:numFmt w:val="bullet"/>
      <w:lvlText w:val="-"/>
      <w:lvlJc w:val="left"/>
      <w:pPr>
        <w:ind w:left="2000" w:hanging="40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 w15:restartNumberingAfterBreak="0">
    <w:nsid w:val="41C01B9E"/>
    <w:multiLevelType w:val="hybridMultilevel"/>
    <w:tmpl w:val="88466E62"/>
    <w:lvl w:ilvl="0" w:tplc="8624A5F4">
      <w:start w:val="1"/>
      <w:numFmt w:val="bullet"/>
      <w:lvlText w:val="-"/>
      <w:lvlJc w:val="left"/>
      <w:pPr>
        <w:ind w:left="2320" w:hanging="400"/>
      </w:pPr>
      <w:rPr>
        <w:rFonts w:ascii="Verdana" w:hAnsi="Verdana" w:hint="default"/>
      </w:rPr>
    </w:lvl>
    <w:lvl w:ilvl="1" w:tplc="04090019" w:tentative="1">
      <w:start w:val="1"/>
      <w:numFmt w:val="upperLetter"/>
      <w:lvlText w:val="%2."/>
      <w:lvlJc w:val="left"/>
      <w:pPr>
        <w:ind w:left="2720" w:hanging="400"/>
      </w:pPr>
    </w:lvl>
    <w:lvl w:ilvl="2" w:tplc="0409001B" w:tentative="1">
      <w:start w:val="1"/>
      <w:numFmt w:val="lowerRoman"/>
      <w:lvlText w:val="%3."/>
      <w:lvlJc w:val="right"/>
      <w:pPr>
        <w:ind w:left="3120" w:hanging="400"/>
      </w:pPr>
    </w:lvl>
    <w:lvl w:ilvl="3" w:tplc="0409000F" w:tentative="1">
      <w:start w:val="1"/>
      <w:numFmt w:val="decimal"/>
      <w:lvlText w:val="%4."/>
      <w:lvlJc w:val="left"/>
      <w:pPr>
        <w:ind w:left="3520" w:hanging="400"/>
      </w:pPr>
    </w:lvl>
    <w:lvl w:ilvl="4" w:tplc="04090019" w:tentative="1">
      <w:start w:val="1"/>
      <w:numFmt w:val="upperLetter"/>
      <w:lvlText w:val="%5."/>
      <w:lvlJc w:val="left"/>
      <w:pPr>
        <w:ind w:left="3920" w:hanging="400"/>
      </w:pPr>
    </w:lvl>
    <w:lvl w:ilvl="5" w:tplc="0409001B" w:tentative="1">
      <w:start w:val="1"/>
      <w:numFmt w:val="lowerRoman"/>
      <w:lvlText w:val="%6."/>
      <w:lvlJc w:val="right"/>
      <w:pPr>
        <w:ind w:left="4320" w:hanging="400"/>
      </w:pPr>
    </w:lvl>
    <w:lvl w:ilvl="6" w:tplc="0409000F" w:tentative="1">
      <w:start w:val="1"/>
      <w:numFmt w:val="decimal"/>
      <w:lvlText w:val="%7."/>
      <w:lvlJc w:val="left"/>
      <w:pPr>
        <w:ind w:left="4720" w:hanging="400"/>
      </w:pPr>
    </w:lvl>
    <w:lvl w:ilvl="7" w:tplc="04090019" w:tentative="1">
      <w:start w:val="1"/>
      <w:numFmt w:val="upperLetter"/>
      <w:lvlText w:val="%8."/>
      <w:lvlJc w:val="left"/>
      <w:pPr>
        <w:ind w:left="5120" w:hanging="400"/>
      </w:pPr>
    </w:lvl>
    <w:lvl w:ilvl="8" w:tplc="0409001B" w:tentative="1">
      <w:start w:val="1"/>
      <w:numFmt w:val="lowerRoman"/>
      <w:lvlText w:val="%9."/>
      <w:lvlJc w:val="right"/>
      <w:pPr>
        <w:ind w:left="5520" w:hanging="400"/>
      </w:pPr>
    </w:lvl>
  </w:abstractNum>
  <w:abstractNum w:abstractNumId="7" w15:restartNumberingAfterBreak="0">
    <w:nsid w:val="56751369"/>
    <w:multiLevelType w:val="hybridMultilevel"/>
    <w:tmpl w:val="260E5CD4"/>
    <w:lvl w:ilvl="0" w:tplc="832CAC1C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0F55F41"/>
    <w:multiLevelType w:val="hybridMultilevel"/>
    <w:tmpl w:val="FF285232"/>
    <w:lvl w:ilvl="0" w:tplc="0409001B">
      <w:start w:val="1"/>
      <w:numFmt w:val="lowerRoman"/>
      <w:lvlText w:val="%1."/>
      <w:lvlJc w:val="righ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9" w15:restartNumberingAfterBreak="0">
    <w:nsid w:val="6F0D235C"/>
    <w:multiLevelType w:val="hybridMultilevel"/>
    <w:tmpl w:val="95D22896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6F683B21"/>
    <w:multiLevelType w:val="hybridMultilevel"/>
    <w:tmpl w:val="1C30C26A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79615924"/>
    <w:multiLevelType w:val="hybridMultilevel"/>
    <w:tmpl w:val="211A6114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8624A5F4">
      <w:start w:val="1"/>
      <w:numFmt w:val="bullet"/>
      <w:lvlText w:val="-"/>
      <w:lvlJc w:val="left"/>
      <w:pPr>
        <w:ind w:left="1200" w:hanging="400"/>
      </w:pPr>
      <w:rPr>
        <w:rFonts w:ascii="Verdana" w:hAnsi="Verdana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C923F2A"/>
    <w:multiLevelType w:val="hybridMultilevel"/>
    <w:tmpl w:val="AB4C0890"/>
    <w:lvl w:ilvl="0" w:tplc="E8C4411A">
      <w:start w:val="1"/>
      <w:numFmt w:val="bullet"/>
      <w:lvlText w:val=""/>
      <w:lvlJc w:val="left"/>
      <w:pPr>
        <w:ind w:left="1120" w:hanging="360"/>
      </w:pPr>
      <w:rPr>
        <w:rFonts w:ascii="Wingdings" w:hAnsi="Wingdings" w:hint="default"/>
        <w:sz w:val="28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7D741277"/>
    <w:multiLevelType w:val="hybridMultilevel"/>
    <w:tmpl w:val="241C8E86"/>
    <w:lvl w:ilvl="0" w:tplc="8624A5F4">
      <w:start w:val="1"/>
      <w:numFmt w:val="bullet"/>
      <w:lvlText w:val="-"/>
      <w:lvlJc w:val="left"/>
      <w:pPr>
        <w:ind w:left="2360" w:hanging="400"/>
      </w:pPr>
      <w:rPr>
        <w:rFonts w:ascii="Verdana" w:hAnsi="Verdana" w:hint="default"/>
      </w:r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 w:tentative="1">
      <w:start w:val="1"/>
      <w:numFmt w:val="lowerRoman"/>
      <w:lvlText w:val="%3."/>
      <w:lvlJc w:val="right"/>
      <w:pPr>
        <w:ind w:left="3160" w:hanging="400"/>
      </w:pPr>
    </w:lvl>
    <w:lvl w:ilvl="3" w:tplc="0409000F" w:tentative="1">
      <w:start w:val="1"/>
      <w:numFmt w:val="decimal"/>
      <w:lvlText w:val="%4."/>
      <w:lvlJc w:val="left"/>
      <w:pPr>
        <w:ind w:left="3560" w:hanging="400"/>
      </w:pPr>
    </w:lvl>
    <w:lvl w:ilvl="4" w:tplc="04090019" w:tentative="1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num w:numId="1">
    <w:abstractNumId w:val="7"/>
  </w:num>
  <w:num w:numId="2">
    <w:abstractNumId w:val="4"/>
  </w:num>
  <w:num w:numId="3">
    <w:abstractNumId w:val="11"/>
  </w:num>
  <w:num w:numId="4">
    <w:abstractNumId w:val="1"/>
  </w:num>
  <w:num w:numId="5">
    <w:abstractNumId w:val="12"/>
  </w:num>
  <w:num w:numId="6">
    <w:abstractNumId w:val="8"/>
  </w:num>
  <w:num w:numId="7">
    <w:abstractNumId w:val="2"/>
  </w:num>
  <w:num w:numId="8">
    <w:abstractNumId w:val="6"/>
  </w:num>
  <w:num w:numId="9">
    <w:abstractNumId w:val="0"/>
  </w:num>
  <w:num w:numId="10">
    <w:abstractNumId w:val="13"/>
  </w:num>
  <w:num w:numId="11">
    <w:abstractNumId w:val="5"/>
  </w:num>
  <w:num w:numId="12">
    <w:abstractNumId w:val="3"/>
  </w:num>
  <w:num w:numId="13">
    <w:abstractNumId w:val="9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65D"/>
    <w:rsid w:val="0035787F"/>
    <w:rsid w:val="00775054"/>
    <w:rsid w:val="0083711A"/>
    <w:rsid w:val="008A5AAD"/>
    <w:rsid w:val="008B0888"/>
    <w:rsid w:val="008E7BB9"/>
    <w:rsid w:val="00913DCD"/>
    <w:rsid w:val="0096065D"/>
    <w:rsid w:val="00FF3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74F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82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paragraph" w:styleId="a5">
    <w:name w:val="Title"/>
    <w:basedOn w:val="a"/>
    <w:next w:val="a"/>
    <w:link w:val="Char1"/>
    <w:uiPriority w:val="10"/>
    <w:qFormat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5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</w:rPr>
  </w:style>
  <w:style w:type="paragraph" w:styleId="a6">
    <w:name w:val="List Paragraph"/>
    <w:basedOn w:val="a"/>
    <w:uiPriority w:val="34"/>
    <w:qFormat/>
    <w:pPr>
      <w:ind w:leftChars="400" w:left="800"/>
    </w:pPr>
  </w:style>
  <w:style w:type="paragraph" w:customStyle="1" w:styleId="a7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table" w:customStyle="1" w:styleId="11">
    <w:name w:val="일반 표 11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10">
    <w:name w:val="바탕글1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kern w:val="1"/>
      <w:shd w:val="clear" w:color="999999" w:fill="auto"/>
    </w:rPr>
  </w:style>
  <w:style w:type="table" w:customStyle="1" w:styleId="12">
    <w:name w:val="표 구분선1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/>
      <w:u w:val="single"/>
    </w:rPr>
  </w:style>
  <w:style w:type="character" w:customStyle="1" w:styleId="13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a">
    <w:name w:val="FollowedHyperlink"/>
    <w:uiPriority w:val="99"/>
    <w:unhideWhenUsed/>
    <w:rPr>
      <w:color w:val="954F72"/>
      <w:u w:val="single"/>
    </w:rPr>
  </w:style>
  <w:style w:type="character" w:customStyle="1" w:styleId="20">
    <w:name w:val="확인되지 않은 멘션2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3">
    <w:name w:val="확인되지 않은 멘션3"/>
    <w:basedOn w:val="a0"/>
    <w:semiHidden/>
    <w:unhideWhenUsed/>
    <w:rPr>
      <w:color w:val="605E5C"/>
      <w:shd w:val="clear" w:color="auto" w:fill="E1DFDD"/>
    </w:rPr>
  </w:style>
  <w:style w:type="table" w:customStyle="1" w:styleId="21">
    <w:name w:val="표 구분선2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1188</Words>
  <Characters>6775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2023-05-31T01:36:00Z</dcterms:created>
  <dcterms:modified xsi:type="dcterms:W3CDTF">2023-05-31T02:51:00Z</dcterms:modified>
  <cp:version>1000.0100.01</cp:version>
</cp:coreProperties>
</file>