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1.</w:t>
      </w:r>
      <w:r>
        <w:rPr>
          <w:highlight w:val="none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Ben's laptop was damaged by the computer company. He </w:t>
      </w:r>
      <w:r>
        <w:rPr>
          <w:b/>
          <w:bCs/>
        </w:rPr>
        <w:t xml:space="preserve">has to make</w:t>
      </w:r>
      <w:r>
        <w:t xml:space="preserve"> a claim.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You have to clear</w:t>
      </w:r>
      <w:r>
        <w:t xml:space="preserve"> the column before you put in the new data.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To get the average, she</w:t>
      </w:r>
      <w:r>
        <w:rPr>
          <w:b/>
          <w:bCs/>
        </w:rPr>
        <w:t xml:space="preserve"> has to divide</w:t>
      </w:r>
      <w:r>
        <w:t xml:space="preserve"> the total by the number of people.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There's a very big order and all the technicians</w:t>
      </w:r>
      <w:r>
        <w:rPr>
          <w:b/>
          <w:bCs/>
        </w:rPr>
        <w:t xml:space="preserve"> have to work</w:t>
      </w:r>
      <w:r>
        <w:t xml:space="preserve"> late tonight.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Mr Davis is ill. I'm sorry. I </w:t>
      </w:r>
      <w:r>
        <w:rPr>
          <w:b/>
          <w:bCs/>
        </w:rPr>
        <w:t xml:space="preserve">have to cancel</w:t>
      </w:r>
      <w:r>
        <w:t xml:space="preserve"> your appointment.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We </w:t>
      </w:r>
      <w:r>
        <w:rPr>
          <w:b/>
          <w:bCs/>
        </w:rPr>
        <w:t xml:space="preserve">have to replace</w:t>
      </w:r>
      <w:r>
        <w:t xml:space="preserve"> our motherboard or buy a new computer.</w:t>
      </w:r>
      <w:r/>
      <w:r>
        <w:rPr>
          <w:highlight w:val="none"/>
        </w:rPr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2.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Sam has to check the database.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t xml:space="preserve">Sam, Pete and Mary have to meet about the latest report. (O Sam has to meet Pete and Mary...)</w:t>
      </w:r>
      <w:r/>
      <w:r>
        <w:rPr>
          <w:highlight w:val="none"/>
        </w:rPr>
      </w:r>
      <w:r>
        <w:rPr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  <w: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  <w:t xml:space="preserve">Sam</w:t>
      </w:r>
      <w:r>
        <w:t xml:space="preserve"> has to prepare a new spreadsheet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t xml:space="preserve">Sam and Mark have to speak about the business trip to Bangkok.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t xml:space="preserve">Sam has to interview a new secretary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3.</w:t>
      </w:r>
      <w:r>
        <w:rPr>
          <w:highlight w:val="none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You </w:t>
      </w:r>
      <w:r>
        <w:rPr>
          <w:b/>
          <w:bCs/>
        </w:rPr>
        <w:t xml:space="preserve">don't have to</w:t>
      </w:r>
      <w:r>
        <w:t xml:space="preserve"> pay for this. It's free.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IT has got its own printer. We </w:t>
      </w:r>
      <w:r>
        <w:rPr>
          <w:b/>
          <w:bCs/>
        </w:rPr>
        <w:t xml:space="preserve">don't have to</w:t>
      </w:r>
      <w:r>
        <w:t xml:space="preserve"> share with them anymore.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Mr Black </w:t>
      </w:r>
      <w:r>
        <w:rPr>
          <w:b/>
          <w:bCs/>
        </w:rPr>
        <w:t xml:space="preserve">doesn't have to</w:t>
      </w:r>
      <w:r>
        <w:t xml:space="preserve"> </w:t>
      </w:r>
      <w:r>
        <w:rPr>
          <w:b/>
          <w:bCs/>
        </w:rPr>
        <w:t xml:space="preserve">return</w:t>
      </w:r>
      <w:r>
        <w:t xml:space="preserve"> my call. I'll see him tomorrow.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On this spreadsheet, you </w:t>
      </w:r>
      <w:r>
        <w:rPr>
          <w:b/>
          <w:bCs/>
        </w:rPr>
        <w:t xml:space="preserve">don't have to</w:t>
      </w:r>
      <w:r>
        <w:t xml:space="preserve"> group those numbers together.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George reads French, so he doesn't have to use a dictionary to understand the article.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Jack and Matt don't have to give presentations at the conference.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FA848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76E0F9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1BB8F7C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0CA33A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CB9B7B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6601CC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2D4E090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7">
    <w:nsid w:val="6601CC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601CC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601CC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601CC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601CC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601CC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601CC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601CC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2E6F6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2D4E090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2025-12-09T16:21:48Z</dcterms:modified>
</cp:coreProperties>
</file>