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t xml:space="preserve">Detección de modificaciones con Tripwire</w:t>
      </w: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Tripwire es un sistema de detección de intrusos (IDS) de tipo HIDS (Host Intrusion Detection System) que permite vigilar la integridad de los archivos del sistema.</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b/>
          <w:bCs/>
          <w:color w:val="000000"/>
          <w:sz w:val="24"/>
        </w:rPr>
        <w:t xml:space="preserve">Su función principal es detectar modificaciones en archivos o directorios</w:t>
      </w:r>
      <w:r>
        <w:rPr>
          <w:rFonts w:ascii="Times New Roman" w:hAnsi="Times New Roman" w:eastAsia="Times New Roman" w:cs="Times New Roman"/>
          <w:color w:val="000000"/>
          <w:sz w:val="24"/>
        </w:rPr>
        <w:t xml:space="preserve">, ayudando a </w:t>
      </w:r>
      <w:r>
        <w:rPr>
          <w:rFonts w:ascii="Times New Roman" w:hAnsi="Times New Roman" w:eastAsia="Times New Roman" w:cs="Times New Roman"/>
          <w:b/>
          <w:bCs/>
          <w:color w:val="000000"/>
          <w:sz w:val="24"/>
        </w:rPr>
        <w:t xml:space="preserve">identificar posibles cambios no autorizados</w:t>
      </w:r>
      <w:r>
        <w:rPr>
          <w:rFonts w:ascii="Times New Roman" w:hAnsi="Times New Roman" w:eastAsia="Times New Roman" w:cs="Times New Roman"/>
          <w:color w:val="000000"/>
          <w:sz w:val="24"/>
        </w:rPr>
        <w:t xml:space="preserve"> tras una intrusión.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Características principales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Disponible para Windows y GNU/Linux.</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Existen dos versiones: GPL (libre) y comercial.</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Altamente configurable: permite definir qué archivos o directorios se monitorean.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Puede generar informes detallados y firmar configuraciones y políticas con claves de seguridad.</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 Ubuntu está disponible desde los repositorios oficiales.</w:t>
      </w:r>
      <w:r/>
    </w:p>
    <w:p>
      <w:pPr>
        <w:pBdr/>
        <w:spacing/>
        <w:ind/>
        <w:rPr>
          <w:highlight w:val="none"/>
        </w:rPr>
      </w:pPr>
      <w:r>
        <w:t xml:space="preserve">Instalacion de tripwire:</w:t>
      </w: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46323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70558" name=""/>
                        <pic:cNvPicPr>
                          <a:picLocks noChangeAspect="1"/>
                        </pic:cNvPicPr>
                        <pic:nvPr/>
                      </pic:nvPicPr>
                      <pic:blipFill rotWithShape="1">
                        <a:blip r:embed="rId9"/>
                        <a:stretch/>
                      </pic:blipFill>
                      <pic:spPr bwMode="auto">
                        <a:xfrm>
                          <a:off x="0" y="0"/>
                          <a:ext cx="5940424" cy="46323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64.75pt;mso-wrap-distance-left:0.00pt;mso-wrap-distance-top:0.00pt;mso-wrap-distance-right:0.00pt;mso-wrap-distance-bottom:0.00pt;z-index:1;" stroked="false">
                <v:imagedata r:id="rId9" o:title=""/>
                <o:lock v:ext="edit" rotation="t"/>
              </v:shape>
            </w:pict>
          </mc:Fallback>
        </mc:AlternateContent>
      </w:r>
      <w:r/>
    </w:p>
    <w:p>
      <w:pPr>
        <w:pBdr/>
        <w:spacing/>
        <w:ind/>
        <w:rPr>
          <w:highlight w:val="none"/>
        </w:rPr>
      </w:pPr>
      <w:r>
        <w:rPr>
          <w:highlight w:val="none"/>
        </w:rPr>
      </w:r>
      <w:r>
        <w:rPr>
          <w:highlight w:val="none"/>
        </w:rPr>
        <w:t xml:space="preserve">Configuracion: </w:t>
      </w:r>
      <w:r/>
    </w:p>
    <w:p>
      <w:pPr>
        <w:pBdr/>
        <w:spacing/>
        <w:ind/>
        <w:rPr>
          <w:highlight w:val="none"/>
        </w:rPr>
      </w:pPr>
      <w:r>
        <w:rPr>
          <w:highlight w:val="none"/>
        </w:rPr>
      </w:r>
      <w:r>
        <mc:AlternateContent>
          <mc:Choice Requires="wpg">
            <w:drawing>
              <wp:inline xmlns:wp="http://schemas.openxmlformats.org/drawingml/2006/wordprocessingDrawing" distT="0" distB="0" distL="0" distR="0">
                <wp:extent cx="3352800" cy="923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23450" name=""/>
                        <pic:cNvPicPr>
                          <a:picLocks noChangeAspect="1"/>
                        </pic:cNvPicPr>
                        <pic:nvPr/>
                      </pic:nvPicPr>
                      <pic:blipFill rotWithShape="1">
                        <a:blip r:embed="rId10"/>
                        <a:stretch/>
                      </pic:blipFill>
                      <pic:spPr bwMode="auto">
                        <a:xfrm>
                          <a:off x="0" y="0"/>
                          <a:ext cx="3352799" cy="92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4.00pt;height:72.7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p>
    <w:p>
      <w:pPr>
        <w:pBdr/>
        <w:spacing/>
        <w:ind/>
        <w:rPr>
          <w:highlight w:val="none"/>
        </w:rPr>
      </w:pPr>
      <w:r>
        <w:rPr>
          <w:highlight w:val="none"/>
        </w:rPr>
      </w:r>
      <w:r>
        <w:rPr>
          <w:highlight w:val="none"/>
        </w:rPr>
        <w:t xml:space="preserve">Modificamos el archivo /etc/tripwire/twcfg.txt:</w:t>
      </w:r>
      <w:r>
        <w:rPr>
          <w:highlight w:val="none"/>
        </w:rPr>
      </w:r>
    </w:p>
    <w:p>
      <w:pPr>
        <w:pBdr/>
        <w:spacing/>
        <w:ind/>
        <w:rPr>
          <w:highlight w:val="none"/>
        </w:rPr>
      </w:pPr>
      <w:r>
        <w:rPr>
          <w:highlight w:val="none"/>
        </w:rPr>
        <w:t xml:space="preserve">Los parámetros que hemos cambiado son REPORTLEVEL = 4</w:t>
      </w:r>
      <w:r>
        <w:rPr>
          <w:highlight w:val="none"/>
        </w:rPr>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476875" cy="29432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9614" name=""/>
                        <pic:cNvPicPr>
                          <a:picLocks noChangeAspect="1"/>
                        </pic:cNvPicPr>
                        <pic:nvPr/>
                      </pic:nvPicPr>
                      <pic:blipFill rotWithShape="1">
                        <a:blip r:embed="rId11"/>
                        <a:stretch/>
                      </pic:blipFill>
                      <pic:spPr bwMode="auto">
                        <a:xfrm>
                          <a:off x="0" y="0"/>
                          <a:ext cx="5476874" cy="2943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1.25pt;height:231.7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t xml:space="preserve">Generar claves </w:t>
      </w:r>
      <w:r>
        <w:rPr>
          <w:highlight w:val="none"/>
        </w:rPr>
      </w:r>
      <w:r>
        <w:rPr>
          <w:rFonts w:ascii="Times New Roman" w:hAnsi="Times New Roman" w:eastAsia="Times New Roman" w:cs="Times New Roman"/>
          <w:color w:val="000000"/>
          <w:sz w:val="24"/>
        </w:rPr>
        <w:t xml:space="preserve">site-key y </w:t>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local-key</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 twadmin --generate-keys --site-keyfile site.key</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 twadmin --generate-keys --</w:t>
      </w:r>
      <w:r>
        <w:rPr>
          <w:rFonts w:ascii="Times New Roman" w:hAnsi="Times New Roman" w:eastAsia="Times New Roman" w:cs="Times New Roman"/>
          <w:color w:val="000000"/>
          <w:sz w:val="24"/>
        </w:rPr>
        <w:t xml:space="preserve">local-keyfile site.key</w:t>
      </w: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
        <mc:AlternateContent>
          <mc:Choice Requires="wpg">
            <w:drawing>
              <wp:inline xmlns:wp="http://schemas.openxmlformats.org/drawingml/2006/wordprocessingDrawing" distT="0" distB="0" distL="0" distR="0">
                <wp:extent cx="5940425" cy="318174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5699" name=""/>
                        <pic:cNvPicPr>
                          <a:picLocks noChangeAspect="1"/>
                        </pic:cNvPicPr>
                        <pic:nvPr/>
                      </pic:nvPicPr>
                      <pic:blipFill rotWithShape="1">
                        <a:blip r:embed="rId12"/>
                        <a:stretch/>
                      </pic:blipFill>
                      <pic:spPr bwMode="auto">
                        <a:xfrm>
                          <a:off x="0" y="0"/>
                          <a:ext cx="5940424" cy="3181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50.53pt;mso-wrap-distance-left:0.00pt;mso-wrap-distance-top:0.00pt;mso-wrap-distance-right:0.00pt;mso-wrap-distance-bottom:0.00pt;z-index:1;" stroked="false">
                <v:imagedata r:id="rId12" o:title=""/>
                <o:lock v:ext="edit" rotation="t"/>
              </v:shape>
            </w:pict>
          </mc:Fallback>
        </mc:AlternateContent>
      </w:r>
      <w: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318174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10553" name=""/>
                        <pic:cNvPicPr>
                          <a:picLocks noChangeAspect="1"/>
                        </pic:cNvPicPr>
                        <pic:nvPr/>
                      </pic:nvPicPr>
                      <pic:blipFill rotWithShape="1">
                        <a:blip r:embed="rId12"/>
                        <a:stretch/>
                      </pic:blipFill>
                      <pic:spPr bwMode="auto">
                        <a:xfrm>
                          <a:off x="0" y="0"/>
                          <a:ext cx="5940424" cy="3181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50.53pt;mso-wrap-distance-left:0.00pt;mso-wrap-distance-top:0.00pt;mso-wrap-distance-right:0.00pt;mso-wrap-distance-bottom:0.00pt;z-index:1;" stroked="false">
                <v:imagedata r:id="rId12" o:title=""/>
                <o:lock v:ext="edit" rotation="t"/>
              </v:shape>
            </w:pict>
          </mc:Fallback>
        </mc:AlternateContent>
      </w:r>
      <w:r>
        <w:rPr>
          <w:highlight w:val="none"/>
        </w:rPr>
      </w:r>
      <w:r/>
      <w:r>
        <w:rPr>
          <w:highlight w:val="none"/>
        </w:rPr>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Firmar configuración política:nos colocamos en el directorio /etc/tripwire:</w:t>
      </w:r>
      <w:r>
        <w:rPr>
          <w:highlight w:val="none"/>
        </w:rPr>
      </w:r>
    </w:p>
    <w:p>
      <w:pPr>
        <w:pBdr/>
        <w:spacing/>
        <w:ind/>
        <w:rPr>
          <w:highlight w:val="none"/>
        </w:rPr>
      </w:pPr>
      <w:r>
        <w:rPr>
          <w:highlight w:val="none"/>
        </w:rPr>
      </w:r>
      <w:r>
        <w:rPr>
          <w:highlight w:val="none"/>
        </w:rPr>
        <w:t xml:space="preserve">Con esto firmamos la configuracion:</w:t>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 twadmin -m F -c tw.cfg -S site.key twcfg.txt</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4248150" cy="8286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1644" name=""/>
                        <pic:cNvPicPr>
                          <a:picLocks noChangeAspect="1"/>
                        </pic:cNvPicPr>
                        <pic:nvPr/>
                      </pic:nvPicPr>
                      <pic:blipFill rotWithShape="1">
                        <a:blip r:embed="rId13"/>
                        <a:stretch/>
                      </pic:blipFill>
                      <pic:spPr bwMode="auto">
                        <a:xfrm>
                          <a:off x="0" y="0"/>
                          <a:ext cx="4248149"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4.50pt;height:65.2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Compilar y firmar la política:</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color w:val="000000"/>
          <w:sz w:val="24"/>
        </w:rPr>
        <w:t xml:space="preserve">sudo twadmin -m P -c tw.cfg -p tw.pol -S site.key twpol.txt</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4857750" cy="8096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4916" name=""/>
                        <pic:cNvPicPr>
                          <a:picLocks noChangeAspect="1"/>
                        </pic:cNvPicPr>
                        <pic:nvPr/>
                      </pic:nvPicPr>
                      <pic:blipFill rotWithShape="1">
                        <a:blip r:embed="rId14"/>
                        <a:stretch/>
                      </pic:blipFill>
                      <pic:spPr bwMode="auto">
                        <a:xfrm>
                          <a:off x="0" y="0"/>
                          <a:ext cx="4857750" cy="809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2.50pt;height:63.7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Configuración: solo se firma (no se compila).</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Política: se firma y se “compila” para que Tripwire la use.</w:t>
      </w:r>
      <w:r/>
    </w:p>
    <w:p>
      <w:pPr>
        <w:pBdr/>
        <w:spacing/>
        <w:ind/>
        <w:rPr>
          <w:highlight w:val="none"/>
        </w:rPr>
      </w:pPr>
      <w:r>
        <w:rPr>
          <w:highlight w:val="none"/>
        </w:rPr>
        <w:t xml:space="preserve">Inicializar la base de datos:</w:t>
      </w:r>
      <w:r>
        <w:rPr>
          <w:highlight w:val="none"/>
        </w:rPr>
      </w:r>
    </w:p>
    <w:p>
      <w:pPr>
        <w:pBdr/>
        <w:spacing/>
        <w:ind/>
        <w:rPr>
          <w:highlight w:val="none"/>
        </w:rPr>
      </w:pPr>
      <w:r>
        <w:rPr>
          <w:highlight w:val="none"/>
        </w:rPr>
        <w:t xml:space="preserve"># tripwire - -init</w:t>
      </w:r>
      <w:r>
        <w:rPr>
          <w:highlight w:val="none"/>
        </w:rPr>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3448050" cy="13906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7073" name=""/>
                        <pic:cNvPicPr>
                          <a:picLocks noChangeAspect="1"/>
                        </pic:cNvPicPr>
                        <pic:nvPr/>
                      </pic:nvPicPr>
                      <pic:blipFill rotWithShape="1">
                        <a:blip r:embed="rId15"/>
                        <a:stretch/>
                      </pic:blipFill>
                      <pic:spPr bwMode="auto">
                        <a:xfrm>
                          <a:off x="0" y="0"/>
                          <a:ext cx="3448049"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71.50pt;height:109.5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Usé la site key para firmar tanto la configuración como la política, ya que es la clave maestra para políticas. La firma asegura que los archivos no se modifiquen sin autorización, detectando cualquier alteración por parte de intrusos.</w:t>
      </w:r>
      <w:r/>
    </w:p>
    <w:p>
      <w:pPr>
        <w:pBdr/>
        <w:spacing/>
        <w:ind/>
        <w:rPr>
          <w:highlight w:val="none"/>
        </w:rPr>
      </w:pPr>
      <w:r>
        <w:rPr>
          <w:highlight w:val="none"/>
        </w:rPr>
      </w:r>
      <w:r>
        <w:rPr>
          <w:highlight w:val="none"/>
        </w:rPr>
        <w:t xml:space="preserve">Iniciamos la base de datos: </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553075" cy="20002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37263" name=""/>
                        <pic:cNvPicPr>
                          <a:picLocks noChangeAspect="1"/>
                        </pic:cNvPicPr>
                        <pic:nvPr/>
                      </pic:nvPicPr>
                      <pic:blipFill rotWithShape="1">
                        <a:blip r:embed="rId16"/>
                        <a:stretch/>
                      </pic:blipFill>
                      <pic:spPr bwMode="auto">
                        <a:xfrm>
                          <a:off x="0" y="0"/>
                          <a:ext cx="5553074" cy="2000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7.25pt;height:157.50pt;mso-wrap-distance-left:0.00pt;mso-wrap-distance-top:0.00pt;mso-wrap-distance-right:0.00pt;mso-wrap-distance-bottom:0.00pt;z-index:1;" stroked="false">
                <v:imagedata r:id="rId16" o:title=""/>
                <o:lock v:ext="edit" rotation="t"/>
              </v:shape>
            </w:pict>
          </mc:Fallback>
        </mc:AlternateContent>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Crea la base de datos de referencia .twd con los hashes, permisos y atributos de los archivos definidos en la política.</w:t>
      </w:r>
      <w:r>
        <w:rPr>
          <w:rFonts w:ascii="Times New Roman" w:hAnsi="Times New Roman" w:eastAsia="Times New Roman" w:cs="Times New Roman"/>
          <w:sz w:val="24"/>
        </w:rPr>
      </w:r>
      <w:r>
        <w:rPr>
          <w:rFonts w:ascii="Times New Roman" w:hAnsi="Times New Roman" w:eastAsia="Times New Roman" w:cs="Times New Roman"/>
          <w:sz w:val="24"/>
        </w:rPr>
      </w:r>
      <w:r>
        <w:rPr>
          <w:highlight w:val="none"/>
        </w:rPr>
      </w:r>
      <w:r>
        <w:rPr>
          <w:highlight w:val="none"/>
        </w:rPr>
      </w:r>
      <w:r>
        <w:rPr>
          <w:highlight w:val="none"/>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Ubicación:</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/var/lib/tripwire/$(HOSTNAME).twd</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4724400" cy="14097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0052" name=""/>
                        <pic:cNvPicPr>
                          <a:picLocks noChangeAspect="1"/>
                        </pic:cNvPicPr>
                        <pic:nvPr/>
                      </pic:nvPicPr>
                      <pic:blipFill rotWithShape="1">
                        <a:blip r:embed="rId17"/>
                        <a:stretch/>
                      </pic:blipFill>
                      <pic:spPr bwMode="auto">
                        <a:xfrm>
                          <a:off x="0" y="0"/>
                          <a:ext cx="4724399" cy="1409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2.00pt;height:111.00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spacing/>
        <w:ind/>
        <w:rPr>
          <w:highlight w:val="none"/>
        </w:rPr>
      </w:pPr>
      <w:r>
        <w:rPr>
          <w:highlight w:val="none"/>
        </w:rPr>
        <w:t xml:space="preserve">Primer checkeo del sistema: </w:t>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highlight w:val="none"/>
        </w:rPr>
        <w:t xml:space="preserve"># </w:t>
      </w:r>
      <w:r>
        <w:rPr>
          <w:highlight w:val="none"/>
        </w:rPr>
      </w:r>
      <w:r>
        <w:rPr>
          <w:rFonts w:ascii="Times New Roman" w:hAnsi="Times New Roman" w:eastAsia="Times New Roman" w:cs="Times New Roman"/>
          <w:color w:val="000000"/>
          <w:sz w:val="24"/>
        </w:rPr>
        <w:t xml:space="preserve">tripwire --check</w:t>
      </w: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579957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50802" name=""/>
                        <pic:cNvPicPr>
                          <a:picLocks noChangeAspect="1"/>
                        </pic:cNvPicPr>
                        <pic:nvPr/>
                      </pic:nvPicPr>
                      <pic:blipFill rotWithShape="1">
                        <a:blip r:embed="rId18"/>
                        <a:stretch/>
                      </pic:blipFill>
                      <pic:spPr bwMode="auto">
                        <a:xfrm>
                          <a:off x="0" y="0"/>
                          <a:ext cx="5940424" cy="57995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456.66pt;mso-wrap-distance-left:0.00pt;mso-wrap-distance-top:0.00pt;mso-wrap-distance-right:0.00pt;mso-wrap-distance-bottom:0.00pt;z-index:1;" stroked="false">
                <v:imagedata r:id="rId18" o:title=""/>
                <o:lock v:ext="edit" rotation="t"/>
              </v:shape>
            </w:pict>
          </mc:Fallback>
        </mc:AlternateContent>
      </w:r>
      <w:r>
        <w:rPr>
          <w:highlight w:val="none"/>
        </w:rPr>
      </w:r>
    </w:p>
    <w:p>
      <w:pPr>
        <w:pBdr/>
        <w:spacing/>
        <w:ind/>
        <w:rPr>
          <w:highlight w:val="none"/>
        </w:rPr>
      </w:pPr>
      <w:r>
        <w:rPr>
          <w:highlight w:val="none"/>
        </w:rPr>
        <w:t xml:space="preserve">Generar informe .twr con archivos modificados, añadidos o eliminados:</w:t>
      </w:r>
      <w:r>
        <w:rPr>
          <w:highlight w:val="none"/>
        </w:rPr>
      </w:r>
      <w:r>
        <w:rPr>
          <w:highlight w:val="none"/>
        </w:rPr>
      </w:r>
      <w:r>
        <w:rPr>
          <w:highlight w:val="none"/>
        </w:rPr>
      </w:r>
      <w:r>
        <w:rPr>
          <w:highlight w:val="none"/>
        </w:rPr>
      </w:r>
      <w:r>
        <w:rPr>
          <w:highlight w:val="none"/>
        </w:rPr>
      </w:r>
    </w:p>
    <w:p>
      <w:pPr>
        <w:pBdr/>
        <w:spacing/>
        <w:ind/>
        <w:rPr>
          <w:highlight w:val="none"/>
        </w:rPr>
      </w:pPr>
      <w:r>
        <w:rPr>
          <w:highlight w:val="none"/>
        </w:rPr>
        <w:t xml:space="preserve">Uno es el reporte hecho despues de hacerle el tripwire —check y el otro el reporte que hemos generado en .txt (reporte.txt)</w:t>
      </w:r>
      <w:r>
        <w:rPr>
          <w:highlight w:val="none"/>
        </w:rPr>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372100" cy="12001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8890" name=""/>
                        <pic:cNvPicPr>
                          <a:picLocks noChangeAspect="1"/>
                        </pic:cNvPicPr>
                        <pic:nvPr/>
                      </pic:nvPicPr>
                      <pic:blipFill rotWithShape="1">
                        <a:blip r:embed="rId19"/>
                        <a:stretch/>
                      </pic:blipFill>
                      <pic:spPr bwMode="auto">
                        <a:xfrm>
                          <a:off x="0" y="0"/>
                          <a:ext cx="5372100"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3.00pt;height:94.50pt;mso-wrap-distance-left:0.00pt;mso-wrap-distance-top:0.00pt;mso-wrap-distance-right:0.00pt;mso-wrap-distance-bottom:0.00pt;z-index:1;" stroked="false">
                <v:imagedata r:id="rId19" o:title=""/>
                <o:lock v:ext="edit" rotation="t"/>
              </v:shape>
            </w:pict>
          </mc:Fallback>
        </mc:AlternateConten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568728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6774" name=""/>
                        <pic:cNvPicPr>
                          <a:picLocks noChangeAspect="1"/>
                        </pic:cNvPicPr>
                        <pic:nvPr/>
                      </pic:nvPicPr>
                      <pic:blipFill rotWithShape="1">
                        <a:blip r:embed="rId20"/>
                        <a:stretch/>
                      </pic:blipFill>
                      <pic:spPr bwMode="auto">
                        <a:xfrm>
                          <a:off x="0" y="0"/>
                          <a:ext cx="5940424" cy="56872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447.82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t xml:space="preserve">Ahora vamos a actualizar la base de datos con cambios legítimos (de momento es el estado inicial asique no habrá modificaciones)</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65415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54909" name=""/>
                        <pic:cNvPicPr>
                          <a:picLocks noChangeAspect="1"/>
                        </pic:cNvPicPr>
                        <pic:nvPr/>
                      </pic:nvPicPr>
                      <pic:blipFill rotWithShape="1">
                        <a:blip r:embed="rId21"/>
                        <a:stretch/>
                      </pic:blipFill>
                      <pic:spPr bwMode="auto">
                        <a:xfrm>
                          <a:off x="0" y="0"/>
                          <a:ext cx="5940424" cy="6541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51.51pt;mso-wrap-distance-left:0.00pt;mso-wrap-distance-top:0.00pt;mso-wrap-distance-right:0.00pt;mso-wrap-distance-bottom:0.00pt;z-index:1;" stroked="false">
                <v:imagedata r:id="rId21" o:title=""/>
                <o:lock v:ext="edit" rotation="t"/>
              </v:shape>
            </w:pict>
          </mc:Fallback>
        </mc:AlternateConten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Ahora vamos a crear un archivo:</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3562350" cy="5810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9995" name=""/>
                        <pic:cNvPicPr>
                          <a:picLocks noChangeAspect="1"/>
                        </pic:cNvPicPr>
                        <pic:nvPr/>
                      </pic:nvPicPr>
                      <pic:blipFill rotWithShape="1">
                        <a:blip r:embed="rId22"/>
                        <a:stretch/>
                      </pic:blipFill>
                      <pic:spPr bwMode="auto">
                        <a:xfrm>
                          <a:off x="0" y="0"/>
                          <a:ext cx="3562349" cy="58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80.50pt;height:45.7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Bdr/>
        <w:spacing/>
        <w:ind/>
        <w:rPr>
          <w:highlight w:val="none"/>
        </w:rPr>
      </w:pPr>
      <w:r>
        <w:rPr>
          <w:highlight w:val="none"/>
        </w:rPr>
        <w:t xml:space="preserve"># tripwire —check </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4057650" cy="18859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9145" name=""/>
                        <pic:cNvPicPr>
                          <a:picLocks noChangeAspect="1"/>
                        </pic:cNvPicPr>
                        <pic:nvPr/>
                      </pic:nvPicPr>
                      <pic:blipFill rotWithShape="1">
                        <a:blip r:embed="rId23"/>
                        <a:stretch/>
                      </pic:blipFill>
                      <pic:spPr bwMode="auto">
                        <a:xfrm>
                          <a:off x="0" y="0"/>
                          <a:ext cx="4057650"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19.50pt;height:148.5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Bdr/>
        <w:spacing/>
        <w:ind/>
        <w:rPr>
          <w:highlight w:val="none"/>
        </w:rPr>
      </w:pPr>
      <w:r>
        <w:rPr>
          <w:highlight w:val="none"/>
        </w:rPr>
        <w:t xml:space="preserve">Comprobamos el ultimo informe que se hizo:</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276850" cy="13335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29719" name=""/>
                        <pic:cNvPicPr>
                          <a:picLocks noChangeAspect="1"/>
                        </pic:cNvPicPr>
                        <pic:nvPr/>
                      </pic:nvPicPr>
                      <pic:blipFill rotWithShape="1">
                        <a:blip r:embed="rId24"/>
                        <a:stretch/>
                      </pic:blipFill>
                      <pic:spPr bwMode="auto">
                        <a:xfrm>
                          <a:off x="0" y="0"/>
                          <a:ext cx="5276849" cy="1333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50pt;height:105.0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55161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0631" name=""/>
                        <pic:cNvPicPr>
                          <a:picLocks noChangeAspect="1"/>
                        </pic:cNvPicPr>
                        <pic:nvPr/>
                      </pic:nvPicPr>
                      <pic:blipFill rotWithShape="1">
                        <a:blip r:embed="rId25"/>
                        <a:stretch/>
                      </pic:blipFill>
                      <pic:spPr bwMode="auto">
                        <a:xfrm>
                          <a:off x="0" y="0"/>
                          <a:ext cx="5940424" cy="551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43.43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22A2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52331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2025-12-03T17:38:55Z</dcterms:modified>
</cp:coreProperties>
</file>