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Documentación dns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Configuración del servidor dns:</w:t>
      </w:r>
      <w:r>
        <w:rPr>
          <w:highlight w:val="none"/>
        </w:rPr>
      </w:r>
      <w:r>
        <w:rPr>
          <w:highlight w:val="none"/>
        </w:rPr>
      </w:r>
    </w:p>
    <w:p>
      <w:pPr>
        <w:pStyle w:val="892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 Instalación de dns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# </w:t>
      </w:r>
      <w:r>
        <w:rPr>
          <w:highlight w:val="none"/>
        </w:rPr>
        <w:t xml:space="preserve">apt install bind9 bind9utils bind9-doc -y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# Comprobación del servicio corriendo y habilitado: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3739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33149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937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31.2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2.- </w:t>
      </w:r>
      <w:r>
        <w:rPr>
          <w:b/>
          <w:bCs/>
          <w:highlight w:val="none"/>
        </w:rPr>
        <w:t xml:space="preserve">Configuración de zonas dns: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archivo de configuración: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nano </w:t>
      </w:r>
      <w:r>
        <w:rPr>
          <w:highlight w:val="none"/>
        </w:rPr>
        <w:t xml:space="preserve">/etc/bind/named.conf.local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1625" cy="26670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05043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381624" cy="2666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3.75pt;height:210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Ahora crearemos el archivo db.aula2asir.com</w:t>
      </w:r>
      <w:r>
        <w:rPr>
          <w:highlight w:val="none"/>
        </w:rPr>
        <w:t xml:space="preserve"> que sera nuestra zona direncta de dns: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</w:t>
      </w:r>
      <w:r>
        <w:rPr>
          <w:b/>
          <w:bCs/>
          <w:highlight w:val="none"/>
        </w:rPr>
        <w:t xml:space="preserve">Zona directa: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24525" cy="3619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76227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24524" cy="36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0.75pt;height:28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Configuramos el archivo para crear la zona directa: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3525" cy="27908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71526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43525" cy="2790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0.75pt;height:219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Crear zona inversa: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cp </w:t>
      </w:r>
      <w:r>
        <w:rPr>
          <w:highlight w:val="none"/>
        </w:rPr>
        <w:t xml:space="preserve">/etc/bind/db.127 /etc/bind/db.192.168.200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# </w:t>
      </w:r>
      <w:r>
        <w:rPr>
          <w:highlight w:val="none"/>
        </w:rPr>
        <w:t xml:space="preserve">nano /etc/bind/db.192.168.200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# configuramos:</w: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3353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34285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4335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91.6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Configuración de servicio DNS /etc/bind/named.conf.options:</w: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6754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40648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42675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36.0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# Comprobación de la configuración dns:</w: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#</w:t>
      </w:r>
      <w:r>
        <w:rPr>
          <w:highlight w:val="none"/>
        </w:rPr>
        <w:t xml:space="preserve"> </w:t>
      </w:r>
      <w:r>
        <w:rPr>
          <w:highlight w:val="none"/>
        </w:rPr>
        <w:t xml:space="preserve">named-checkconf</w: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# named-checkconf </w:t>
      </w:r>
      <w:r>
        <w:rPr>
          <w:highlight w:val="none"/>
        </w:rPr>
        <w:t xml:space="preserve">aula2ASIR.com /etc/bind/db.aula2ASIR.com</w: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# </w:t>
      </w:r>
      <w:r>
        <w:rPr>
          <w:highlight w:val="none"/>
        </w:rPr>
        <w:t xml:space="preserve">named-checkzone 200.168.192.in-addr.arpa /etc/bind/db.192.168.200</w: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9273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97340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8927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70.2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14:ligatures w14:val="none"/>
        </w:rPr>
      </w:r>
      <w:r>
        <w:rPr>
          <w14:ligatures w14:val="none"/>
        </w:rPr>
        <w:t xml:space="preserve">Ahora reiniciamos el servicio y verificamos que este running:</w: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4444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55210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4444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71.2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Configuración de los clientes:</w: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50143" cy="390094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26400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3550142" cy="39009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79.54pt;height:307.1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  <w14:ligatures w14:val="none"/>
        </w:rPr>
      </w:pPr>
      <w:r/>
      <w:r>
        <w:rPr>
          <w:highlight w:val="none"/>
        </w:rPr>
        <w:t xml:space="preserve"># Editar el archivo /etc/resolv.conf</w:t>
      </w:r>
      <w:r>
        <w:rPr>
          <w:highlight w:val="none"/>
          <w14:ligatures w14:val="none"/>
        </w:rPr>
      </w:r>
      <w:r/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Configuración de archivo netplan /et</w:t>
        <w:tab/>
        <w:t xml:space="preserve">c/netplan/*:</w: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899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64631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4389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34.5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62600" cy="288607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15033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rot="0" flipH="0" flipV="0">
                          <a:off x="0" y="0"/>
                          <a:ext cx="5562599" cy="2886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38.00pt;height:227.25pt;mso-wrap-distance-left:0.00pt;mso-wrap-distance-top:0.00pt;mso-wrap-distance-right:0.00pt;mso-wrap-distance-bottom:0.00pt;rotation:0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79002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32729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24790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195.2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# Volvemos a comprobar el estado del servicio bind9:</w:t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728428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39935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17284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136.1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# Comprobaciones en el servidor de los archivos /etc/bind/named.conf.local y /etc/bind/db.aula2asir.com</w:t>
      </w:r>
      <w:r>
        <w:rPr>
          <w14:ligatures w14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# Comprobacion de estos archivos —&gt; </w:t>
      </w:r>
      <w:r>
        <w:rPr>
          <w14:ligatures w14:val="none"/>
        </w:rPr>
      </w:r>
      <w:r>
        <w:rPr>
          <w:highlight w:val="none"/>
        </w:rPr>
        <w:t xml:space="preserve">#dig pc1.aula2ASIR.com #</w:t>
      </w:r>
      <w:r/>
      <w:r>
        <w:rPr>
          <w:highlight w:val="none"/>
        </w:rPr>
        <w:t xml:space="preserve">dig -x 192.168.200.11</w:t>
      </w:r>
      <w:r/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11146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7455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29111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229.22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487272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70309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54872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432.07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# Comprobación en el cliente que nuestro servicio dns funciona:</w:t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#</w:t>
      </w:r>
      <w:r>
        <w:rPr>
          <w:highlight w:val="none"/>
        </w:rPr>
        <w:t xml:space="preserve"> </w:t>
      </w:r>
      <w:r>
        <w:rPr>
          <w:highlight w:val="none"/>
        </w:rPr>
        <w:t xml:space="preserve">nslookup pc1.aula2asir.com 192.168.200.10</w:t>
      </w:r>
      <w:r>
        <w:rPr>
          <w:highlight w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7003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9082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1570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123.62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75A35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2025-10-31T15:19:02Z</dcterms:modified>
</cp:coreProperties>
</file>