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A47" w:rsidRPr="00D37A47" w:rsidRDefault="00D37A47" w:rsidP="00D37A47">
      <w:pPr>
        <w:rPr>
          <w:b/>
        </w:rPr>
      </w:pPr>
    </w:p>
    <w:p w:rsidR="00D37A47" w:rsidRPr="00D37A47" w:rsidRDefault="00D37A47" w:rsidP="00D37A47">
      <w:pPr>
        <w:rPr>
          <w:b/>
        </w:rPr>
      </w:pPr>
      <w:r w:rsidRPr="00D37A47">
        <w:rPr>
          <w:b/>
        </w:rPr>
        <w:t>Role: Fund Accountant</w:t>
      </w:r>
    </w:p>
    <w:p w:rsidR="00D37A47" w:rsidRDefault="00D37A47" w:rsidP="00D37A47">
      <w:bookmarkStart w:id="0" w:name="_GoBack"/>
      <w:bookmarkEnd w:id="0"/>
    </w:p>
    <w:p w:rsidR="00D37A47" w:rsidRDefault="00D37A47" w:rsidP="00D37A47">
      <w:r>
        <w:t xml:space="preserve">Your role will encompass all facets of the calculation of net asset values on a variety of complex hedge funds. </w:t>
      </w:r>
    </w:p>
    <w:p w:rsidR="00D37A47" w:rsidRDefault="00D37A47" w:rsidP="00D37A47">
      <w:r>
        <w:t>Working closely with the senior fund accountants, supervisors and (Senior)/account managers, your responsibilities will include:</w:t>
      </w:r>
    </w:p>
    <w:p w:rsidR="00D37A47" w:rsidRDefault="00D37A47" w:rsidP="00D37A47">
      <w:r>
        <w:tab/>
      </w:r>
    </w:p>
    <w:p w:rsidR="00D37A47" w:rsidRDefault="00D37A47" w:rsidP="00D37A47">
      <w:r>
        <w:t>Job Responsibilities:</w:t>
      </w:r>
    </w:p>
    <w:p w:rsidR="00D37A47" w:rsidRDefault="00D37A47" w:rsidP="00D37A47"/>
    <w:p w:rsidR="00D37A47" w:rsidRDefault="00D37A47" w:rsidP="00D37A47">
      <w:r>
        <w:t>o</w:t>
      </w:r>
      <w:r>
        <w:tab/>
        <w:t>Performing the administration of and any services pursuant to administration agreements in respect of a portfolio of hedge funds</w:t>
      </w:r>
    </w:p>
    <w:p w:rsidR="00D37A47" w:rsidRDefault="00D37A47" w:rsidP="00D37A47">
      <w:r>
        <w:t>o</w:t>
      </w:r>
      <w:r>
        <w:tab/>
        <w:t>Initially assisting with the preparation of Net Asset Value calculations, financial statements and associated reports with a view to operate independently within deadlines</w:t>
      </w:r>
    </w:p>
    <w:p w:rsidR="00D37A47" w:rsidRDefault="00D37A47" w:rsidP="00D37A47">
      <w:r>
        <w:t>o</w:t>
      </w:r>
      <w:r>
        <w:tab/>
        <w:t>Performing daily &amp;amp; monthly reconciliations for hedge funds</w:t>
      </w:r>
    </w:p>
    <w:p w:rsidR="00D37A47" w:rsidRDefault="00D37A47" w:rsidP="00D37A47">
      <w:r>
        <w:t>o</w:t>
      </w:r>
      <w:r>
        <w:tab/>
        <w:t>Working with the Investor Relations group</w:t>
      </w:r>
    </w:p>
    <w:p w:rsidR="00D37A47" w:rsidRDefault="00D37A47" w:rsidP="00D37A47">
      <w:r>
        <w:t>o</w:t>
      </w:r>
      <w:r>
        <w:tab/>
        <w:t>Meeting expectations of fund participants, adhering to deadlines</w:t>
      </w:r>
    </w:p>
    <w:p w:rsidR="00D37A47" w:rsidRDefault="00D37A47" w:rsidP="00D37A47">
      <w:r>
        <w:t>o</w:t>
      </w:r>
      <w:r>
        <w:tab/>
        <w:t>Maintaining day-to-day relationships with investors, investment advisors/managers, banks, brokers and auditors and other fund participants&lt;/li&gt;</w:t>
      </w:r>
    </w:p>
    <w:p w:rsidR="00D37A47" w:rsidRDefault="00D37A47" w:rsidP="00D37A47">
      <w:r>
        <w:t>o</w:t>
      </w:r>
      <w:r>
        <w:tab/>
        <w:t>Assisting auditors and other advisers, preparing Annual Reports</w:t>
      </w:r>
    </w:p>
    <w:p w:rsidR="00D37A47" w:rsidRDefault="00D37A47" w:rsidP="00D37A47">
      <w:r>
        <w:t>o</w:t>
      </w:r>
      <w:r>
        <w:tab/>
        <w:t>Assisting Supervisor and Account Manager where required</w:t>
      </w:r>
    </w:p>
    <w:p w:rsidR="00D37A47" w:rsidRDefault="00D37A47" w:rsidP="00D37A47"/>
    <w:p w:rsidR="00D37A47" w:rsidRDefault="00D37A47" w:rsidP="00D37A47">
      <w:r>
        <w:t>Requirements:</w:t>
      </w:r>
    </w:p>
    <w:p w:rsidR="00D37A47" w:rsidRDefault="00D37A47" w:rsidP="00D37A47"/>
    <w:p w:rsidR="00D37A47" w:rsidRDefault="00D37A47" w:rsidP="00D37A47">
      <w:r>
        <w:t>o</w:t>
      </w:r>
      <w:r>
        <w:tab/>
        <w:t>Degree qualified in Accounting or Finance related area</w:t>
      </w:r>
    </w:p>
    <w:p w:rsidR="00D37A47" w:rsidRDefault="00D37A47" w:rsidP="00D37A47">
      <w:r>
        <w:t>o</w:t>
      </w:r>
      <w:r>
        <w:tab/>
        <w:t xml:space="preserve">Ideally 1- 2 </w:t>
      </w:r>
      <w:proofErr w:type="spellStart"/>
      <w:r>
        <w:t>years experience</w:t>
      </w:r>
      <w:proofErr w:type="spellEnd"/>
      <w:r>
        <w:t xml:space="preserve"> in a Fund Accounting environment, preferably hedge funds</w:t>
      </w:r>
    </w:p>
    <w:p w:rsidR="00D37A47" w:rsidRDefault="00D37A47" w:rsidP="00D37A47">
      <w:r>
        <w:t>o</w:t>
      </w:r>
      <w:r>
        <w:tab/>
        <w:t>Display an active interest in the financial markets and hedge fund industry</w:t>
      </w:r>
    </w:p>
    <w:p w:rsidR="0055576F" w:rsidRDefault="00D37A47" w:rsidP="00D37A47">
      <w:r>
        <w:t>o</w:t>
      </w:r>
      <w:r>
        <w:tab/>
        <w:t>Proficient in Microsoft Applications (Word, Excel etc)</w:t>
      </w:r>
    </w:p>
    <w:sectPr w:rsidR="0055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47"/>
    <w:rsid w:val="0055576F"/>
    <w:rsid w:val="00D37A47"/>
    <w:rsid w:val="00DB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F6D3"/>
  <w15:chartTrackingRefBased/>
  <w15:docId w15:val="{4BD34551-1EA2-4EA7-9CB0-A3D90426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Ong</dc:creator>
  <cp:keywords/>
  <dc:description/>
  <cp:lastModifiedBy>Daphne Tan</cp:lastModifiedBy>
  <cp:revision>2</cp:revision>
  <dcterms:created xsi:type="dcterms:W3CDTF">2017-06-29T05:36:00Z</dcterms:created>
  <dcterms:modified xsi:type="dcterms:W3CDTF">2018-04-12T04:02:00Z</dcterms:modified>
</cp:coreProperties>
</file>