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E54A7" w14:textId="62DBE099" w:rsidR="00977F5A" w:rsidRDefault="00F51469" w:rsidP="00062A86">
      <w:pPr>
        <w:pStyle w:val="BodyA"/>
        <w:rPr>
          <w:rFonts w:ascii="Times New Roman" w:hAnsi="Times New Roman"/>
          <w:b/>
          <w:sz w:val="22"/>
          <w:szCs w:val="22"/>
          <w:u w:val="single"/>
        </w:rPr>
      </w:pPr>
      <w:r w:rsidRPr="002C5477">
        <w:rPr>
          <w:rFonts w:ascii="Times New Roman" w:hAnsi="Times New Roman"/>
          <w:b/>
          <w:sz w:val="22"/>
          <w:szCs w:val="22"/>
          <w:u w:val="single"/>
        </w:rPr>
        <w:t xml:space="preserve">Biology/Statistics 214 </w:t>
      </w:r>
      <w:r w:rsidR="00D87DA5" w:rsidRPr="002C5477">
        <w:rPr>
          <w:rFonts w:ascii="Times New Roman" w:hAnsi="Times New Roman"/>
          <w:b/>
          <w:sz w:val="22"/>
          <w:szCs w:val="22"/>
          <w:u w:val="single"/>
        </w:rPr>
        <w:t>–</w:t>
      </w:r>
      <w:r w:rsidRPr="002C5477">
        <w:rPr>
          <w:rFonts w:ascii="Times New Roman" w:hAnsi="Times New Roman"/>
          <w:b/>
          <w:sz w:val="22"/>
          <w:szCs w:val="22"/>
          <w:u w:val="single"/>
        </w:rPr>
        <w:t xml:space="preserve"> Biostatistics</w:t>
      </w:r>
    </w:p>
    <w:p w14:paraId="2FF1BCA2" w14:textId="3920259F" w:rsidR="001B62DF" w:rsidRDefault="00F51469" w:rsidP="00C61A89">
      <w:pPr>
        <w:pStyle w:val="BodyA"/>
        <w:rPr>
          <w:rFonts w:ascii="Times New Roman" w:hAnsi="Times New Roman"/>
          <w:sz w:val="22"/>
          <w:szCs w:val="22"/>
        </w:rPr>
      </w:pPr>
      <w:r w:rsidRPr="003735F8">
        <w:rPr>
          <w:rFonts w:ascii="Times New Roman" w:hAnsi="Times New Roman"/>
          <w:b/>
          <w:sz w:val="22"/>
          <w:szCs w:val="22"/>
        </w:rPr>
        <w:t xml:space="preserve">Instructor: </w:t>
      </w:r>
      <w:r w:rsidRPr="003735F8">
        <w:rPr>
          <w:rFonts w:ascii="Times New Roman" w:hAnsi="Times New Roman"/>
          <w:sz w:val="22"/>
          <w:szCs w:val="22"/>
        </w:rPr>
        <w:t>Danielle Presgraves, Ph.D.</w:t>
      </w:r>
      <w:r w:rsidRPr="003735F8">
        <w:rPr>
          <w:rFonts w:ascii="Times New Roman" w:hAnsi="Times New Roman"/>
          <w:sz w:val="22"/>
          <w:szCs w:val="22"/>
        </w:rPr>
        <w:tab/>
      </w:r>
      <w:r w:rsidR="00062A86">
        <w:rPr>
          <w:rFonts w:ascii="Times New Roman" w:hAnsi="Times New Roman"/>
          <w:b/>
          <w:sz w:val="22"/>
          <w:szCs w:val="22"/>
        </w:rPr>
        <w:t xml:space="preserve">      </w:t>
      </w:r>
      <w:r w:rsidR="00062A86">
        <w:rPr>
          <w:rFonts w:ascii="Times New Roman" w:hAnsi="Times New Roman"/>
          <w:b/>
          <w:sz w:val="22"/>
          <w:szCs w:val="22"/>
        </w:rPr>
        <w:tab/>
      </w:r>
      <w:r w:rsidR="00062A86">
        <w:rPr>
          <w:rFonts w:ascii="Times New Roman" w:hAnsi="Times New Roman"/>
          <w:b/>
          <w:sz w:val="22"/>
          <w:szCs w:val="22"/>
        </w:rPr>
        <w:tab/>
      </w:r>
    </w:p>
    <w:p w14:paraId="7C19BD52" w14:textId="77777777" w:rsidR="0071256D" w:rsidRPr="0071256D" w:rsidRDefault="0071256D" w:rsidP="00F51469">
      <w:pPr>
        <w:pStyle w:val="BodyA"/>
        <w:rPr>
          <w:rFonts w:ascii="Times New Roman" w:hAnsi="Times New Roman"/>
          <w:sz w:val="22"/>
          <w:szCs w:val="22"/>
        </w:rPr>
      </w:pPr>
    </w:p>
    <w:p w14:paraId="172BD593" w14:textId="217E52C7" w:rsidR="00F51469" w:rsidRPr="00951A10" w:rsidRDefault="007A563B" w:rsidP="00F51469">
      <w:pPr>
        <w:pStyle w:val="BodyA"/>
        <w:rPr>
          <w:rFonts w:ascii="Times New Roman" w:hAnsi="Times New Roman"/>
          <w:sz w:val="22"/>
          <w:szCs w:val="22"/>
        </w:rPr>
      </w:pPr>
      <w:r>
        <w:rPr>
          <w:rFonts w:ascii="Times New Roman" w:hAnsi="Times New Roman"/>
          <w:b/>
          <w:sz w:val="22"/>
          <w:szCs w:val="22"/>
        </w:rPr>
        <w:t>(</w:t>
      </w:r>
      <w:r w:rsidR="002966E8" w:rsidRPr="003735F8">
        <w:rPr>
          <w:rFonts w:ascii="Times New Roman" w:hAnsi="Times New Roman"/>
          <w:b/>
          <w:sz w:val="22"/>
          <w:szCs w:val="22"/>
        </w:rPr>
        <w:t xml:space="preserve">Required) </w:t>
      </w:r>
      <w:r w:rsidR="00F51469" w:rsidRPr="003735F8">
        <w:rPr>
          <w:rFonts w:ascii="Times New Roman" w:hAnsi="Times New Roman"/>
          <w:b/>
          <w:sz w:val="22"/>
          <w:szCs w:val="22"/>
        </w:rPr>
        <w:t xml:space="preserve">Text: </w:t>
      </w:r>
      <w:r w:rsidR="00F51469" w:rsidRPr="003735F8">
        <w:rPr>
          <w:rFonts w:ascii="Times New Roman" w:hAnsi="Times New Roman"/>
          <w:sz w:val="22"/>
          <w:szCs w:val="22"/>
        </w:rPr>
        <w:t xml:space="preserve"> </w:t>
      </w:r>
      <w:r w:rsidR="00951A10">
        <w:rPr>
          <w:rFonts w:ascii="Times New Roman" w:hAnsi="Times New Roman"/>
          <w:sz w:val="22"/>
          <w:szCs w:val="22"/>
        </w:rPr>
        <w:t xml:space="preserve">Whitlock, M., </w:t>
      </w:r>
      <w:proofErr w:type="spellStart"/>
      <w:r w:rsidR="00951A10">
        <w:rPr>
          <w:rFonts w:ascii="Times New Roman" w:hAnsi="Times New Roman"/>
          <w:sz w:val="22"/>
          <w:szCs w:val="22"/>
        </w:rPr>
        <w:t>Schluter</w:t>
      </w:r>
      <w:proofErr w:type="spellEnd"/>
      <w:r w:rsidR="00951A10">
        <w:rPr>
          <w:rFonts w:ascii="Times New Roman" w:hAnsi="Times New Roman"/>
          <w:sz w:val="22"/>
          <w:szCs w:val="22"/>
        </w:rPr>
        <w:t>, D. (2020</w:t>
      </w:r>
      <w:r w:rsidR="00F51469" w:rsidRPr="003735F8">
        <w:rPr>
          <w:rFonts w:ascii="Times New Roman" w:hAnsi="Times New Roman"/>
          <w:sz w:val="22"/>
          <w:szCs w:val="22"/>
        </w:rPr>
        <w:t xml:space="preserve">). </w:t>
      </w:r>
      <w:proofErr w:type="gramStart"/>
      <w:r w:rsidR="00F51469" w:rsidRPr="003735F8">
        <w:rPr>
          <w:rFonts w:ascii="Times New Roman" w:hAnsi="Times New Roman"/>
          <w:i/>
          <w:sz w:val="22"/>
          <w:szCs w:val="22"/>
        </w:rPr>
        <w:t xml:space="preserve">The Analysis of Biological Data, </w:t>
      </w:r>
      <w:r w:rsidR="00F700F3">
        <w:rPr>
          <w:rFonts w:ascii="Times New Roman" w:hAnsi="Times New Roman"/>
          <w:i/>
          <w:sz w:val="22"/>
          <w:szCs w:val="22"/>
        </w:rPr>
        <w:t>3</w:t>
      </w:r>
      <w:r w:rsidR="00F700F3" w:rsidRPr="00F700F3">
        <w:rPr>
          <w:rFonts w:ascii="Times New Roman" w:hAnsi="Times New Roman"/>
          <w:i/>
          <w:sz w:val="22"/>
          <w:szCs w:val="22"/>
          <w:vertAlign w:val="superscript"/>
        </w:rPr>
        <w:t>rd</w:t>
      </w:r>
      <w:r w:rsidR="00F700F3">
        <w:rPr>
          <w:rFonts w:ascii="Times New Roman" w:hAnsi="Times New Roman"/>
          <w:i/>
          <w:sz w:val="22"/>
          <w:szCs w:val="22"/>
        </w:rPr>
        <w:t xml:space="preserve"> </w:t>
      </w:r>
      <w:r w:rsidR="00F51469" w:rsidRPr="003735F8">
        <w:rPr>
          <w:rFonts w:ascii="Times New Roman" w:hAnsi="Times New Roman"/>
          <w:i/>
          <w:sz w:val="22"/>
          <w:szCs w:val="22"/>
        </w:rPr>
        <w:t>Edition.</w:t>
      </w:r>
      <w:proofErr w:type="gramEnd"/>
      <w:r w:rsidR="00951A10">
        <w:rPr>
          <w:rFonts w:ascii="Times New Roman" w:hAnsi="Times New Roman"/>
          <w:sz w:val="22"/>
          <w:szCs w:val="22"/>
        </w:rPr>
        <w:t xml:space="preserve"> </w:t>
      </w:r>
      <w:proofErr w:type="gramStart"/>
      <w:r w:rsidR="00951A10">
        <w:rPr>
          <w:rFonts w:ascii="Times New Roman" w:hAnsi="Times New Roman"/>
          <w:sz w:val="22"/>
          <w:szCs w:val="22"/>
        </w:rPr>
        <w:t>Macmillan Publishers, NY.</w:t>
      </w:r>
      <w:proofErr w:type="gramEnd"/>
    </w:p>
    <w:p w14:paraId="3E2DA18F" w14:textId="77777777" w:rsidR="00035B71" w:rsidRPr="003735F8" w:rsidRDefault="00035B71" w:rsidP="00F51469">
      <w:pPr>
        <w:pStyle w:val="BodyA"/>
        <w:rPr>
          <w:rFonts w:ascii="Times New Roman" w:hAnsi="Times New Roman"/>
          <w:b/>
          <w:color w:val="FF0000"/>
          <w:sz w:val="22"/>
          <w:szCs w:val="22"/>
        </w:rPr>
      </w:pPr>
    </w:p>
    <w:p w14:paraId="028B88F2" w14:textId="5A0C80E0" w:rsidR="002404D8" w:rsidRPr="001467F6" w:rsidRDefault="002404D8" w:rsidP="00F51469">
      <w:pPr>
        <w:pStyle w:val="BodyA"/>
        <w:rPr>
          <w:rFonts w:ascii="Times New Roman" w:hAnsi="Times New Roman"/>
          <w:color w:val="auto"/>
          <w:sz w:val="22"/>
          <w:szCs w:val="22"/>
        </w:rPr>
      </w:pPr>
      <w:r w:rsidRPr="003735F8">
        <w:rPr>
          <w:rFonts w:ascii="Times New Roman" w:hAnsi="Times New Roman"/>
          <w:color w:val="auto"/>
          <w:sz w:val="22"/>
          <w:szCs w:val="22"/>
        </w:rPr>
        <w:t>I have the expectation that you will keep up with the reading of this course. This means you will need to read the chapter</w:t>
      </w:r>
      <w:r w:rsidR="009A63D2" w:rsidRPr="003735F8">
        <w:rPr>
          <w:rFonts w:ascii="Times New Roman" w:hAnsi="Times New Roman"/>
          <w:color w:val="auto"/>
          <w:sz w:val="22"/>
          <w:szCs w:val="22"/>
        </w:rPr>
        <w:t>(s)</w:t>
      </w:r>
      <w:r w:rsidRPr="003735F8">
        <w:rPr>
          <w:rFonts w:ascii="Times New Roman" w:hAnsi="Times New Roman"/>
          <w:color w:val="auto"/>
          <w:sz w:val="22"/>
          <w:szCs w:val="22"/>
        </w:rPr>
        <w:t xml:space="preserve"> </w:t>
      </w:r>
      <w:r w:rsidR="00765452">
        <w:rPr>
          <w:rFonts w:ascii="Times New Roman" w:hAnsi="Times New Roman"/>
          <w:color w:val="auto"/>
          <w:sz w:val="22"/>
          <w:szCs w:val="22"/>
        </w:rPr>
        <w:t xml:space="preserve">or recitation </w:t>
      </w:r>
      <w:r w:rsidR="00951A10">
        <w:rPr>
          <w:rFonts w:ascii="Times New Roman" w:hAnsi="Times New Roman"/>
          <w:color w:val="auto"/>
          <w:sz w:val="22"/>
          <w:szCs w:val="22"/>
        </w:rPr>
        <w:t>prior to watching the video about it or attending the recitation class</w:t>
      </w:r>
      <w:r w:rsidRPr="003735F8">
        <w:rPr>
          <w:rFonts w:ascii="Times New Roman" w:hAnsi="Times New Roman"/>
          <w:color w:val="auto"/>
          <w:sz w:val="22"/>
          <w:szCs w:val="22"/>
        </w:rPr>
        <w:t xml:space="preserve">. </w:t>
      </w:r>
      <w:r w:rsidR="00D86180">
        <w:rPr>
          <w:rFonts w:ascii="Times New Roman" w:hAnsi="Times New Roman"/>
          <w:color w:val="auto"/>
          <w:sz w:val="22"/>
          <w:szCs w:val="22"/>
        </w:rPr>
        <w:t xml:space="preserve">You will take a short </w:t>
      </w:r>
      <w:r w:rsidR="00951A10">
        <w:rPr>
          <w:rFonts w:ascii="Times New Roman" w:hAnsi="Times New Roman"/>
          <w:color w:val="auto"/>
          <w:sz w:val="22"/>
          <w:szCs w:val="22"/>
        </w:rPr>
        <w:t xml:space="preserve">online </w:t>
      </w:r>
      <w:r w:rsidR="00D86180">
        <w:rPr>
          <w:rFonts w:ascii="Times New Roman" w:hAnsi="Times New Roman"/>
          <w:color w:val="auto"/>
          <w:sz w:val="22"/>
          <w:szCs w:val="22"/>
        </w:rPr>
        <w:t xml:space="preserve">quiz by a specific day/time to ensure that you have done so (see schedule). </w:t>
      </w:r>
      <w:r w:rsidRPr="003735F8">
        <w:rPr>
          <w:rFonts w:ascii="Times New Roman" w:hAnsi="Times New Roman"/>
          <w:color w:val="auto"/>
          <w:sz w:val="22"/>
          <w:szCs w:val="22"/>
        </w:rPr>
        <w:t xml:space="preserve">You are also responsible for the 'interleafs' in the textbook. </w:t>
      </w:r>
    </w:p>
    <w:p w14:paraId="31C3A527" w14:textId="77777777" w:rsidR="002966E8" w:rsidRPr="003735F8" w:rsidRDefault="002966E8" w:rsidP="002966E8">
      <w:pPr>
        <w:pStyle w:val="BodyA"/>
        <w:rPr>
          <w:rFonts w:ascii="Times New Roman" w:hAnsi="Times New Roman"/>
          <w:b/>
          <w:sz w:val="22"/>
          <w:szCs w:val="22"/>
        </w:rPr>
      </w:pPr>
    </w:p>
    <w:p w14:paraId="46F4587A" w14:textId="434934EC" w:rsidR="002966E8" w:rsidRPr="003735F8" w:rsidRDefault="002966E8" w:rsidP="002966E8">
      <w:pPr>
        <w:pStyle w:val="BodyA"/>
        <w:rPr>
          <w:rFonts w:ascii="Times New Roman" w:hAnsi="Times New Roman"/>
          <w:sz w:val="22"/>
          <w:szCs w:val="22"/>
        </w:rPr>
      </w:pPr>
      <w:r w:rsidRPr="003735F8">
        <w:rPr>
          <w:rFonts w:ascii="Times New Roman" w:hAnsi="Times New Roman"/>
          <w:b/>
          <w:sz w:val="22"/>
          <w:szCs w:val="22"/>
        </w:rPr>
        <w:t xml:space="preserve">Content: </w:t>
      </w:r>
      <w:r w:rsidRPr="003735F8">
        <w:rPr>
          <w:rFonts w:ascii="Times New Roman" w:hAnsi="Times New Roman"/>
          <w:sz w:val="22"/>
          <w:szCs w:val="22"/>
        </w:rPr>
        <w:t xml:space="preserve">This course will familiarize students with statistical concepts necessary to evaluate the primary literature in the biological sciences. It will improve students’ statistical literacy and sharpen analytical thinking. Topics covered in the course will include: descriptive statistics and graphics, estimation, elementary probability theory, Bayes’ theorem, statistical distributions, hypothesis testing, goodness of fit tests, experimental design, correlation, regressions, analysis of variance and maximum likelihood. </w:t>
      </w:r>
    </w:p>
    <w:p w14:paraId="56DEA0DE" w14:textId="77777777" w:rsidR="006D1F85" w:rsidRPr="003735F8" w:rsidRDefault="006D1F85" w:rsidP="002966E8">
      <w:pPr>
        <w:pStyle w:val="BodyA"/>
        <w:rPr>
          <w:rFonts w:ascii="Times New Roman" w:hAnsi="Times New Roman"/>
          <w:b/>
          <w:sz w:val="22"/>
          <w:szCs w:val="22"/>
        </w:rPr>
      </w:pPr>
    </w:p>
    <w:p w14:paraId="7E4BA3BD" w14:textId="31B031DC" w:rsidR="00780AA3" w:rsidRPr="003735F8" w:rsidRDefault="00951A10" w:rsidP="00780AA3">
      <w:pPr>
        <w:rPr>
          <w:sz w:val="22"/>
          <w:szCs w:val="22"/>
        </w:rPr>
      </w:pPr>
      <w:r>
        <w:rPr>
          <w:sz w:val="22"/>
          <w:szCs w:val="22"/>
        </w:rPr>
        <w:t xml:space="preserve">As a hybrid </w:t>
      </w:r>
      <w:r w:rsidR="00E50C04">
        <w:rPr>
          <w:sz w:val="22"/>
          <w:szCs w:val="22"/>
        </w:rPr>
        <w:t>in</w:t>
      </w:r>
      <w:r w:rsidR="00C2018A">
        <w:rPr>
          <w:sz w:val="22"/>
          <w:szCs w:val="22"/>
        </w:rPr>
        <w:t>-</w:t>
      </w:r>
      <w:r w:rsidR="00E50C04">
        <w:rPr>
          <w:sz w:val="22"/>
          <w:szCs w:val="22"/>
        </w:rPr>
        <w:t xml:space="preserve">person/online </w:t>
      </w:r>
      <w:r>
        <w:rPr>
          <w:sz w:val="22"/>
          <w:szCs w:val="22"/>
        </w:rPr>
        <w:t xml:space="preserve">format </w:t>
      </w:r>
      <w:r w:rsidR="00E81ED4">
        <w:rPr>
          <w:sz w:val="22"/>
          <w:szCs w:val="22"/>
        </w:rPr>
        <w:t xml:space="preserve">course, </w:t>
      </w:r>
      <w:r w:rsidR="00780AA3" w:rsidRPr="003735F8">
        <w:rPr>
          <w:sz w:val="22"/>
          <w:szCs w:val="22"/>
        </w:rPr>
        <w:t xml:space="preserve">you have access to a number of benefits: you may complete aspects of this course of asynchronously — that is, you are free to complete most assignments, </w:t>
      </w:r>
      <w:r w:rsidR="00E81ED4">
        <w:rPr>
          <w:sz w:val="22"/>
          <w:szCs w:val="22"/>
        </w:rPr>
        <w:t xml:space="preserve">and </w:t>
      </w:r>
      <w:r w:rsidR="00780AA3" w:rsidRPr="003735F8">
        <w:rPr>
          <w:sz w:val="22"/>
          <w:szCs w:val="22"/>
        </w:rPr>
        <w:t xml:space="preserve">quizzes when you see fit to do so </w:t>
      </w:r>
      <w:r w:rsidR="00780AA3" w:rsidRPr="00343CD5">
        <w:rPr>
          <w:sz w:val="22"/>
          <w:szCs w:val="22"/>
          <w:u w:val="single"/>
        </w:rPr>
        <w:t>before</w:t>
      </w:r>
      <w:r w:rsidR="00780AA3" w:rsidRPr="003735F8">
        <w:rPr>
          <w:sz w:val="22"/>
          <w:szCs w:val="22"/>
        </w:rPr>
        <w:t xml:space="preserve"> the completion dates and you still have the opportunity to attend </w:t>
      </w:r>
      <w:r w:rsidR="00E81ED4">
        <w:rPr>
          <w:sz w:val="22"/>
          <w:szCs w:val="22"/>
        </w:rPr>
        <w:t>office hours</w:t>
      </w:r>
      <w:r w:rsidR="00780AA3" w:rsidRPr="003735F8">
        <w:rPr>
          <w:sz w:val="22"/>
          <w:szCs w:val="22"/>
        </w:rPr>
        <w:t xml:space="preserve"> to answer any outstanding questions and review chapter concepts. </w:t>
      </w:r>
      <w:r w:rsidR="00E50C04">
        <w:rPr>
          <w:sz w:val="22"/>
          <w:szCs w:val="22"/>
        </w:rPr>
        <w:t xml:space="preserve">Scheduled exams will be held during class times and attendance is required on those days (see exam dates on schedule). </w:t>
      </w:r>
    </w:p>
    <w:p w14:paraId="1C4ED605" w14:textId="77777777" w:rsidR="00136626" w:rsidRPr="003735F8" w:rsidRDefault="00136626" w:rsidP="002966E8">
      <w:pPr>
        <w:pStyle w:val="BodyA"/>
        <w:rPr>
          <w:rFonts w:ascii="Times New Roman" w:hAnsi="Times New Roman"/>
          <w:sz w:val="22"/>
          <w:szCs w:val="22"/>
        </w:rPr>
      </w:pPr>
    </w:p>
    <w:p w14:paraId="16C4A95A" w14:textId="50BB4B9A" w:rsidR="00136626" w:rsidRPr="003735F8" w:rsidRDefault="00136626" w:rsidP="00136626">
      <w:pPr>
        <w:pStyle w:val="BodyA"/>
        <w:rPr>
          <w:rFonts w:ascii="Times New Roman" w:hAnsi="Times New Roman"/>
          <w:sz w:val="22"/>
          <w:szCs w:val="22"/>
        </w:rPr>
      </w:pPr>
      <w:r w:rsidRPr="003735F8">
        <w:rPr>
          <w:rFonts w:ascii="Times New Roman" w:eastAsiaTheme="minorEastAsia" w:hAnsi="Times New Roman"/>
          <w:b/>
          <w:bCs/>
          <w:iCs/>
          <w:color w:val="1A1A1A"/>
          <w:sz w:val="22"/>
          <w:szCs w:val="22"/>
          <w:lang w:eastAsia="ja-JP"/>
        </w:rPr>
        <w:t>Teaching Philosophy</w:t>
      </w:r>
      <w:r w:rsidRPr="003735F8">
        <w:rPr>
          <w:rFonts w:ascii="Times New Roman" w:eastAsiaTheme="minorEastAsia" w:hAnsi="Times New Roman"/>
          <w:color w:val="1A1A1A"/>
          <w:sz w:val="22"/>
          <w:szCs w:val="22"/>
          <w:lang w:eastAsia="ja-JP"/>
        </w:rPr>
        <w:t>: Statistics is not just a related series of equations that you can memorize; it involves training yourself to a</w:t>
      </w:r>
      <w:r w:rsidR="0071256D">
        <w:rPr>
          <w:rFonts w:ascii="Times New Roman" w:eastAsiaTheme="minorEastAsia" w:hAnsi="Times New Roman"/>
          <w:color w:val="1A1A1A"/>
          <w:sz w:val="22"/>
          <w:szCs w:val="22"/>
          <w:lang w:eastAsia="ja-JP"/>
        </w:rPr>
        <w:t xml:space="preserve">n entirely new way of thinking. Statistics is about evaluating evidence and deciding consistent criteria to apply in order to support decisions. </w:t>
      </w:r>
      <w:r w:rsidRPr="003735F8">
        <w:rPr>
          <w:rFonts w:ascii="Times New Roman" w:eastAsiaTheme="minorEastAsia" w:hAnsi="Times New Roman"/>
          <w:color w:val="1A1A1A"/>
          <w:sz w:val="22"/>
          <w:szCs w:val="22"/>
          <w:lang w:eastAsia="ja-JP"/>
        </w:rPr>
        <w:t xml:space="preserve">At the end of this class, you </w:t>
      </w:r>
      <w:r w:rsidR="005E0841" w:rsidRPr="003735F8">
        <w:rPr>
          <w:rFonts w:ascii="Times New Roman" w:eastAsiaTheme="minorEastAsia" w:hAnsi="Times New Roman"/>
          <w:color w:val="1A1A1A"/>
          <w:sz w:val="22"/>
          <w:szCs w:val="22"/>
          <w:lang w:eastAsia="ja-JP"/>
        </w:rPr>
        <w:t xml:space="preserve">should be </w:t>
      </w:r>
      <w:r w:rsidRPr="003735F8">
        <w:rPr>
          <w:rFonts w:ascii="Times New Roman" w:eastAsiaTheme="minorEastAsia" w:hAnsi="Times New Roman"/>
          <w:color w:val="1A1A1A"/>
          <w:sz w:val="22"/>
          <w:szCs w:val="22"/>
          <w:lang w:eastAsia="ja-JP"/>
        </w:rPr>
        <w:t>able to break down complex problems into their component pieces, identify which of these components are important to the hypothesis that you are testing</w:t>
      </w:r>
      <w:r w:rsidR="005E0841" w:rsidRPr="003735F8">
        <w:rPr>
          <w:rFonts w:ascii="Times New Roman" w:eastAsiaTheme="minorEastAsia" w:hAnsi="Times New Roman"/>
          <w:color w:val="1A1A1A"/>
          <w:sz w:val="22"/>
          <w:szCs w:val="22"/>
          <w:lang w:eastAsia="ja-JP"/>
        </w:rPr>
        <w:t>, apply the appropriate statistical test</w:t>
      </w:r>
      <w:r w:rsidRPr="003735F8">
        <w:rPr>
          <w:rFonts w:ascii="Times New Roman" w:eastAsiaTheme="minorEastAsia" w:hAnsi="Times New Roman"/>
          <w:color w:val="1A1A1A"/>
          <w:sz w:val="22"/>
          <w:szCs w:val="22"/>
          <w:lang w:eastAsia="ja-JP"/>
        </w:rPr>
        <w:t xml:space="preserve"> and, of course, to quantify the uncertainty inherent in your conclusion and your data.</w:t>
      </w:r>
      <w:r w:rsidR="005E0841" w:rsidRPr="003735F8">
        <w:rPr>
          <w:rFonts w:ascii="Times New Roman" w:eastAsiaTheme="minorEastAsia" w:hAnsi="Times New Roman"/>
          <w:color w:val="1A1A1A"/>
          <w:sz w:val="22"/>
          <w:szCs w:val="22"/>
          <w:lang w:eastAsia="ja-JP"/>
        </w:rPr>
        <w:t xml:space="preserve"> </w:t>
      </w:r>
      <w:r w:rsidR="007B77A3">
        <w:rPr>
          <w:rFonts w:ascii="Times New Roman" w:eastAsiaTheme="minorEastAsia" w:hAnsi="Times New Roman"/>
          <w:color w:val="1A1A1A"/>
          <w:sz w:val="22"/>
          <w:szCs w:val="22"/>
          <w:lang w:eastAsia="ja-JP"/>
        </w:rPr>
        <w:t xml:space="preserve">Embrace diagraming flowcharts – they will be helpful in developing a heuristic about what tests to utilize under what circumstances! </w:t>
      </w:r>
      <w:r w:rsidR="005E0841" w:rsidRPr="003735F8">
        <w:rPr>
          <w:rFonts w:ascii="Times New Roman" w:eastAsiaTheme="minorEastAsia" w:hAnsi="Times New Roman"/>
          <w:color w:val="1A1A1A"/>
          <w:sz w:val="22"/>
          <w:szCs w:val="22"/>
          <w:lang w:eastAsia="ja-JP"/>
        </w:rPr>
        <w:t>Much of the field of applied statistics, and</w:t>
      </w:r>
      <w:r w:rsidR="00E81ED4">
        <w:rPr>
          <w:rFonts w:ascii="Times New Roman" w:eastAsiaTheme="minorEastAsia" w:hAnsi="Times New Roman"/>
          <w:color w:val="1A1A1A"/>
          <w:sz w:val="22"/>
          <w:szCs w:val="22"/>
          <w:lang w:eastAsia="ja-JP"/>
        </w:rPr>
        <w:t xml:space="preserve"> therefore this course, is concerned with</w:t>
      </w:r>
      <w:r w:rsidR="005E0841" w:rsidRPr="003735F8">
        <w:rPr>
          <w:rFonts w:ascii="Times New Roman" w:eastAsiaTheme="minorEastAsia" w:hAnsi="Times New Roman"/>
          <w:color w:val="1A1A1A"/>
          <w:sz w:val="22"/>
          <w:szCs w:val="22"/>
          <w:lang w:eastAsia="ja-JP"/>
        </w:rPr>
        <w:t xml:space="preserve"> attributing variation to either 'noise' or 'signal' and logically justifying the steps you take in analyzing data sets.  </w:t>
      </w:r>
    </w:p>
    <w:p w14:paraId="11A19B05" w14:textId="77777777" w:rsidR="00136626" w:rsidRPr="003735F8" w:rsidRDefault="00136626" w:rsidP="00136626">
      <w:pPr>
        <w:widowControl w:val="0"/>
        <w:autoSpaceDE w:val="0"/>
        <w:autoSpaceDN w:val="0"/>
        <w:adjustRightInd w:val="0"/>
        <w:rPr>
          <w:rFonts w:eastAsiaTheme="minorEastAsia"/>
          <w:color w:val="1A1A1A"/>
          <w:sz w:val="22"/>
          <w:szCs w:val="22"/>
          <w:lang w:eastAsia="ja-JP"/>
        </w:rPr>
      </w:pPr>
      <w:r w:rsidRPr="003735F8">
        <w:rPr>
          <w:rFonts w:eastAsiaTheme="minorEastAsia"/>
          <w:color w:val="1A1A1A"/>
          <w:sz w:val="22"/>
          <w:szCs w:val="22"/>
          <w:lang w:eastAsia="ja-JP"/>
        </w:rPr>
        <w:t> </w:t>
      </w:r>
    </w:p>
    <w:p w14:paraId="7FC4C091" w14:textId="3C502DAF" w:rsidR="00136626" w:rsidRPr="003735F8" w:rsidRDefault="00136626" w:rsidP="00136626">
      <w:pPr>
        <w:widowControl w:val="0"/>
        <w:autoSpaceDE w:val="0"/>
        <w:autoSpaceDN w:val="0"/>
        <w:adjustRightInd w:val="0"/>
        <w:rPr>
          <w:rFonts w:eastAsiaTheme="minorEastAsia"/>
          <w:color w:val="1A1A1A"/>
          <w:sz w:val="22"/>
          <w:szCs w:val="22"/>
          <w:lang w:eastAsia="ja-JP"/>
        </w:rPr>
      </w:pPr>
      <w:r w:rsidRPr="003735F8">
        <w:rPr>
          <w:rFonts w:eastAsiaTheme="minorEastAsia"/>
          <w:color w:val="1A1A1A"/>
          <w:sz w:val="22"/>
          <w:szCs w:val="22"/>
          <w:lang w:eastAsia="ja-JP"/>
        </w:rPr>
        <w:t xml:space="preserve">Bio/Stt 214 is </w:t>
      </w:r>
      <w:r w:rsidR="00B752C2">
        <w:rPr>
          <w:rFonts w:eastAsiaTheme="minorEastAsia"/>
          <w:color w:val="1A1A1A"/>
          <w:sz w:val="22"/>
          <w:szCs w:val="22"/>
          <w:lang w:eastAsia="ja-JP"/>
        </w:rPr>
        <w:t>focused on</w:t>
      </w:r>
      <w:r w:rsidRPr="003735F8">
        <w:rPr>
          <w:rFonts w:eastAsiaTheme="minorEastAsia"/>
          <w:color w:val="1A1A1A"/>
          <w:sz w:val="22"/>
          <w:szCs w:val="22"/>
          <w:lang w:eastAsia="ja-JP"/>
        </w:rPr>
        <w:t xml:space="preserve"> applying statistical concepts and tests rather than with the derivation of the powerful mathematics that govern why these tests and distributions work in the first place.  </w:t>
      </w:r>
      <w:r w:rsidR="00ED6FD5" w:rsidRPr="003735F8">
        <w:rPr>
          <w:rFonts w:eastAsiaTheme="minorEastAsia"/>
          <w:color w:val="1A1A1A"/>
          <w:sz w:val="22"/>
          <w:szCs w:val="22"/>
          <w:lang w:eastAsia="ja-JP"/>
        </w:rPr>
        <w:t xml:space="preserve">During </w:t>
      </w:r>
      <w:r w:rsidR="007B77A3">
        <w:rPr>
          <w:rFonts w:eastAsiaTheme="minorEastAsia"/>
          <w:color w:val="1A1A1A"/>
          <w:sz w:val="22"/>
          <w:szCs w:val="22"/>
          <w:lang w:eastAsia="ja-JP"/>
        </w:rPr>
        <w:t>recitations</w:t>
      </w:r>
      <w:r w:rsidR="00ED6FD5" w:rsidRPr="003735F8">
        <w:rPr>
          <w:rFonts w:eastAsiaTheme="minorEastAsia"/>
          <w:color w:val="1A1A1A"/>
          <w:sz w:val="22"/>
          <w:szCs w:val="22"/>
          <w:lang w:eastAsia="ja-JP"/>
        </w:rPr>
        <w:t xml:space="preserve">, you will be exposed to </w:t>
      </w:r>
      <w:r w:rsidRPr="003735F8">
        <w:rPr>
          <w:rFonts w:eastAsiaTheme="minorEastAsia"/>
          <w:color w:val="1A1A1A"/>
          <w:sz w:val="22"/>
          <w:szCs w:val="22"/>
          <w:lang w:eastAsia="ja-JP"/>
        </w:rPr>
        <w:t xml:space="preserve">additional </w:t>
      </w:r>
      <w:r w:rsidR="007B77A3">
        <w:rPr>
          <w:rFonts w:eastAsiaTheme="minorEastAsia"/>
          <w:color w:val="1A1A1A"/>
          <w:sz w:val="22"/>
          <w:szCs w:val="22"/>
          <w:lang w:eastAsia="ja-JP"/>
        </w:rPr>
        <w:t xml:space="preserve">problems and </w:t>
      </w:r>
      <w:r w:rsidRPr="003735F8">
        <w:rPr>
          <w:rFonts w:eastAsiaTheme="minorEastAsia"/>
          <w:color w:val="1A1A1A"/>
          <w:sz w:val="22"/>
          <w:szCs w:val="22"/>
          <w:lang w:eastAsia="ja-JP"/>
        </w:rPr>
        <w:t xml:space="preserve">resources that will help deepen your practical understanding of the complex </w:t>
      </w:r>
      <w:r w:rsidR="00ED6FD5" w:rsidRPr="003735F8">
        <w:rPr>
          <w:rFonts w:eastAsiaTheme="minorEastAsia"/>
          <w:color w:val="1A1A1A"/>
          <w:sz w:val="22"/>
          <w:szCs w:val="22"/>
          <w:lang w:eastAsia="ja-JP"/>
        </w:rPr>
        <w:t>concepts covered in the syllabus</w:t>
      </w:r>
      <w:r w:rsidR="005E0841" w:rsidRPr="003735F8">
        <w:rPr>
          <w:rFonts w:eastAsiaTheme="minorEastAsia"/>
          <w:color w:val="1A1A1A"/>
          <w:sz w:val="22"/>
          <w:szCs w:val="22"/>
          <w:lang w:eastAsia="ja-JP"/>
        </w:rPr>
        <w:t xml:space="preserve"> but in a less formal environment and with less formal topics</w:t>
      </w:r>
      <w:r w:rsidRPr="003735F8">
        <w:rPr>
          <w:rFonts w:eastAsiaTheme="minorEastAsia"/>
          <w:color w:val="1A1A1A"/>
          <w:sz w:val="22"/>
          <w:szCs w:val="22"/>
          <w:lang w:eastAsia="ja-JP"/>
        </w:rPr>
        <w:t xml:space="preserve">. </w:t>
      </w:r>
    </w:p>
    <w:p w14:paraId="5D81B795" w14:textId="77777777" w:rsidR="00F51469" w:rsidRPr="003735F8" w:rsidRDefault="00F51469" w:rsidP="00F51469">
      <w:pPr>
        <w:pStyle w:val="BodyA"/>
        <w:ind w:firstLine="720"/>
        <w:rPr>
          <w:rFonts w:ascii="Times New Roman" w:hAnsi="Times New Roman"/>
          <w:sz w:val="22"/>
          <w:szCs w:val="22"/>
        </w:rPr>
      </w:pPr>
    </w:p>
    <w:p w14:paraId="7C33768F" w14:textId="17E799BC" w:rsidR="00177486" w:rsidRPr="003735F8" w:rsidRDefault="002966E8" w:rsidP="00F51469">
      <w:pPr>
        <w:pStyle w:val="BodyA"/>
        <w:rPr>
          <w:rFonts w:ascii="Times New Roman" w:hAnsi="Times New Roman"/>
          <w:sz w:val="22"/>
          <w:szCs w:val="22"/>
        </w:rPr>
      </w:pPr>
      <w:r w:rsidRPr="003735F8">
        <w:rPr>
          <w:rFonts w:ascii="Times New Roman" w:hAnsi="Times New Roman"/>
          <w:b/>
          <w:sz w:val="22"/>
          <w:szCs w:val="22"/>
        </w:rPr>
        <w:t>Learning Management System</w:t>
      </w:r>
      <w:r w:rsidR="00F51469" w:rsidRPr="003735F8">
        <w:rPr>
          <w:rFonts w:ascii="Times New Roman" w:hAnsi="Times New Roman"/>
          <w:b/>
          <w:sz w:val="22"/>
          <w:szCs w:val="22"/>
        </w:rPr>
        <w:t>:</w:t>
      </w:r>
      <w:r w:rsidR="00780AA3" w:rsidRPr="003735F8">
        <w:rPr>
          <w:rFonts w:ascii="Times New Roman" w:hAnsi="Times New Roman"/>
          <w:sz w:val="22"/>
          <w:szCs w:val="22"/>
        </w:rPr>
        <w:t xml:space="preserve"> We will be using Blackboard. </w:t>
      </w:r>
    </w:p>
    <w:p w14:paraId="2D4E59D1" w14:textId="77777777" w:rsidR="00B03FD8" w:rsidRPr="0071256D" w:rsidRDefault="00B03FD8" w:rsidP="00F51469">
      <w:pPr>
        <w:pStyle w:val="BodyA"/>
        <w:rPr>
          <w:rFonts w:ascii="Times New Roman" w:hAnsi="Times New Roman"/>
          <w:sz w:val="22"/>
          <w:szCs w:val="22"/>
        </w:rPr>
      </w:pPr>
    </w:p>
    <w:p w14:paraId="1EDF4426" w14:textId="20651921" w:rsidR="00135733" w:rsidRDefault="002E0F6D" w:rsidP="00CF612D">
      <w:pPr>
        <w:pStyle w:val="BodyA"/>
        <w:rPr>
          <w:rFonts w:ascii="Times New Roman" w:hAnsi="Times New Roman"/>
          <w:sz w:val="22"/>
          <w:szCs w:val="22"/>
        </w:rPr>
      </w:pPr>
      <w:r w:rsidRPr="003735F8">
        <w:rPr>
          <w:rFonts w:ascii="Times New Roman" w:hAnsi="Times New Roman"/>
          <w:b/>
          <w:sz w:val="22"/>
          <w:szCs w:val="22"/>
        </w:rPr>
        <w:t xml:space="preserve">Module </w:t>
      </w:r>
      <w:r w:rsidR="00B03FD8" w:rsidRPr="003735F8">
        <w:rPr>
          <w:rFonts w:ascii="Times New Roman" w:hAnsi="Times New Roman"/>
          <w:b/>
          <w:sz w:val="22"/>
          <w:szCs w:val="22"/>
        </w:rPr>
        <w:t>Quiz:</w:t>
      </w:r>
      <w:r w:rsidR="00B03FD8" w:rsidRPr="003735F8">
        <w:rPr>
          <w:rFonts w:ascii="Times New Roman" w:hAnsi="Times New Roman"/>
          <w:sz w:val="22"/>
          <w:szCs w:val="22"/>
        </w:rPr>
        <w:t xml:space="preserve"> The quizzes are designed to ensure that you have generally understood the concepts that are covered in the textbook chapters assigned for each module.</w:t>
      </w:r>
      <w:r w:rsidR="00CC69D0" w:rsidRPr="003735F8">
        <w:rPr>
          <w:rFonts w:ascii="Times New Roman" w:hAnsi="Times New Roman"/>
          <w:sz w:val="22"/>
          <w:szCs w:val="22"/>
        </w:rPr>
        <w:t xml:space="preserve"> You will not be able to view or take the quiz until after you have checked off the "reviewed" button in the "reading assignment" section of each module. You can only attempt the quiz </w:t>
      </w:r>
      <w:r w:rsidR="001A45D7">
        <w:rPr>
          <w:rFonts w:ascii="Times New Roman" w:hAnsi="Times New Roman"/>
          <w:sz w:val="22"/>
          <w:szCs w:val="22"/>
          <w:u w:val="single"/>
        </w:rPr>
        <w:t xml:space="preserve">twice </w:t>
      </w:r>
      <w:r w:rsidR="00CC69D0" w:rsidRPr="003735F8">
        <w:rPr>
          <w:rFonts w:ascii="Times New Roman" w:hAnsi="Times New Roman"/>
          <w:sz w:val="22"/>
          <w:szCs w:val="22"/>
        </w:rPr>
        <w:t xml:space="preserve">so you should not do so until </w:t>
      </w:r>
      <w:r w:rsidR="00CC69D0" w:rsidRPr="003735F8">
        <w:rPr>
          <w:rFonts w:ascii="Times New Roman" w:hAnsi="Times New Roman"/>
          <w:sz w:val="22"/>
          <w:szCs w:val="22"/>
          <w:u w:val="single"/>
        </w:rPr>
        <w:t>after</w:t>
      </w:r>
      <w:r w:rsidR="00CC69D0" w:rsidRPr="003735F8">
        <w:rPr>
          <w:rFonts w:ascii="Times New Roman" w:hAnsi="Times New Roman"/>
          <w:sz w:val="22"/>
          <w:szCs w:val="22"/>
        </w:rPr>
        <w:t xml:space="preserve"> you have</w:t>
      </w:r>
      <w:r w:rsidR="00541302">
        <w:rPr>
          <w:rFonts w:ascii="Times New Roman" w:hAnsi="Times New Roman"/>
          <w:sz w:val="22"/>
          <w:szCs w:val="22"/>
        </w:rPr>
        <w:t xml:space="preserve"> finished the assigned reading. </w:t>
      </w:r>
      <w:r w:rsidR="00274610" w:rsidRPr="00862987">
        <w:rPr>
          <w:rFonts w:ascii="Times New Roman" w:hAnsi="Times New Roman"/>
          <w:sz w:val="22"/>
          <w:szCs w:val="22"/>
          <w:u w:val="single"/>
        </w:rPr>
        <w:t xml:space="preserve">You </w:t>
      </w:r>
      <w:r w:rsidR="00B752C2">
        <w:rPr>
          <w:rFonts w:ascii="Times New Roman" w:hAnsi="Times New Roman"/>
          <w:sz w:val="22"/>
          <w:szCs w:val="22"/>
          <w:u w:val="single"/>
        </w:rPr>
        <w:t xml:space="preserve">must </w:t>
      </w:r>
      <w:r w:rsidR="00274610" w:rsidRPr="00862987">
        <w:rPr>
          <w:rFonts w:ascii="Times New Roman" w:hAnsi="Times New Roman"/>
          <w:sz w:val="22"/>
          <w:szCs w:val="22"/>
          <w:u w:val="single"/>
        </w:rPr>
        <w:t xml:space="preserve">complete the quiz once you begin it. </w:t>
      </w:r>
      <w:r w:rsidR="00541302">
        <w:rPr>
          <w:rFonts w:ascii="Times New Roman" w:hAnsi="Times New Roman"/>
          <w:sz w:val="22"/>
          <w:szCs w:val="22"/>
        </w:rPr>
        <w:t xml:space="preserve">Only your last attempt at the quiz will be graded. </w:t>
      </w:r>
    </w:p>
    <w:p w14:paraId="35CE4D8D" w14:textId="77777777" w:rsidR="006D1F85" w:rsidRDefault="006D1F85" w:rsidP="00CF612D">
      <w:pPr>
        <w:pStyle w:val="BodyA"/>
        <w:rPr>
          <w:rFonts w:ascii="Times New Roman" w:hAnsi="Times New Roman"/>
          <w:sz w:val="22"/>
          <w:szCs w:val="22"/>
        </w:rPr>
      </w:pPr>
    </w:p>
    <w:p w14:paraId="56B9AD98" w14:textId="1167B064" w:rsidR="00AE7F68" w:rsidRPr="003735F8" w:rsidRDefault="00AE7F68" w:rsidP="00AE7F68">
      <w:pPr>
        <w:pStyle w:val="BodyA"/>
        <w:rPr>
          <w:rFonts w:ascii="Times New Roman" w:hAnsi="Times New Roman"/>
          <w:sz w:val="22"/>
          <w:szCs w:val="22"/>
        </w:rPr>
      </w:pPr>
      <w:r>
        <w:rPr>
          <w:rFonts w:ascii="Times New Roman" w:hAnsi="Times New Roman"/>
          <w:b/>
          <w:sz w:val="22"/>
          <w:szCs w:val="22"/>
        </w:rPr>
        <w:t>Recitations</w:t>
      </w:r>
      <w:r w:rsidR="00CF612D" w:rsidRPr="005C68A6">
        <w:rPr>
          <w:rFonts w:ascii="Times New Roman" w:hAnsi="Times New Roman"/>
          <w:b/>
          <w:sz w:val="22"/>
          <w:szCs w:val="22"/>
        </w:rPr>
        <w:t xml:space="preserve">: </w:t>
      </w:r>
      <w:r w:rsidRPr="003735F8">
        <w:rPr>
          <w:rFonts w:ascii="Times New Roman" w:hAnsi="Times New Roman"/>
          <w:sz w:val="22"/>
          <w:szCs w:val="22"/>
        </w:rPr>
        <w:t xml:space="preserve">Recitations serve two functions: to deepen your understanding of concepts taught during lecture that students have historically struggled with (such as probability) and to provide an opportunity to apply statistical thinking and logic to problems of larger scope than the ones discussed in class. To create </w:t>
      </w:r>
      <w:r w:rsidRPr="003735F8">
        <w:rPr>
          <w:rFonts w:ascii="Times New Roman" w:hAnsi="Times New Roman"/>
          <w:sz w:val="22"/>
          <w:szCs w:val="22"/>
        </w:rPr>
        <w:lastRenderedPageBreak/>
        <w:t xml:space="preserve">the recitations, I have borrowed exercises from a variety of books, including "How to Lie with Statistics" by Darrell Huff, assorted texts from Andrew </w:t>
      </w:r>
      <w:proofErr w:type="spellStart"/>
      <w:r w:rsidRPr="003735F8">
        <w:rPr>
          <w:rFonts w:ascii="Times New Roman" w:hAnsi="Times New Roman"/>
          <w:sz w:val="22"/>
          <w:szCs w:val="22"/>
        </w:rPr>
        <w:t>Gelman</w:t>
      </w:r>
      <w:proofErr w:type="spellEnd"/>
      <w:r w:rsidRPr="003735F8">
        <w:rPr>
          <w:rFonts w:ascii="Times New Roman" w:hAnsi="Times New Roman"/>
          <w:sz w:val="22"/>
          <w:szCs w:val="22"/>
        </w:rPr>
        <w:t xml:space="preserve">, a number of data science blogs and, my current </w:t>
      </w:r>
      <w:proofErr w:type="spellStart"/>
      <w:r w:rsidRPr="003735F8">
        <w:rPr>
          <w:rFonts w:ascii="Times New Roman" w:hAnsi="Times New Roman"/>
          <w:sz w:val="22"/>
          <w:szCs w:val="22"/>
        </w:rPr>
        <w:t>favourite</w:t>
      </w:r>
      <w:proofErr w:type="spellEnd"/>
      <w:r w:rsidRPr="003735F8">
        <w:rPr>
          <w:rFonts w:ascii="Times New Roman" w:hAnsi="Times New Roman"/>
          <w:sz w:val="22"/>
          <w:szCs w:val="22"/>
        </w:rPr>
        <w:t xml:space="preserve"> applied course "Calling Bullshit: Data Reasoning in a Digital World" by Professors Bergstrom and West (University of Washington, the syllabus with links can be found here: http://callingbullshit.org/syllabus.html). Each recitation has</w:t>
      </w:r>
      <w:r w:rsidR="005323BE">
        <w:rPr>
          <w:rFonts w:ascii="Times New Roman" w:hAnsi="Times New Roman"/>
          <w:sz w:val="22"/>
          <w:szCs w:val="22"/>
        </w:rPr>
        <w:t xml:space="preserve"> at least one</w:t>
      </w:r>
      <w:r w:rsidRPr="003735F8">
        <w:rPr>
          <w:rFonts w:ascii="Times New Roman" w:hAnsi="Times New Roman"/>
          <w:sz w:val="22"/>
          <w:szCs w:val="22"/>
        </w:rPr>
        <w:t xml:space="preserve"> activity that you will need to </w:t>
      </w:r>
      <w:r w:rsidRPr="004D385F">
        <w:rPr>
          <w:rFonts w:ascii="Times New Roman" w:hAnsi="Times New Roman"/>
          <w:sz w:val="22"/>
          <w:szCs w:val="22"/>
          <w:u w:val="single"/>
        </w:rPr>
        <w:t xml:space="preserve">complete and </w:t>
      </w:r>
      <w:r w:rsidR="004D385F">
        <w:rPr>
          <w:rFonts w:ascii="Times New Roman" w:hAnsi="Times New Roman"/>
          <w:sz w:val="22"/>
          <w:szCs w:val="22"/>
          <w:u w:val="single"/>
        </w:rPr>
        <w:t>attach to the</w:t>
      </w:r>
      <w:r w:rsidRPr="004D385F">
        <w:rPr>
          <w:rFonts w:ascii="Times New Roman" w:hAnsi="Times New Roman"/>
          <w:sz w:val="22"/>
          <w:szCs w:val="22"/>
          <w:u w:val="single"/>
        </w:rPr>
        <w:t xml:space="preserve"> Problem Set</w:t>
      </w:r>
      <w:r w:rsidR="004D385F">
        <w:rPr>
          <w:rFonts w:ascii="Times New Roman" w:hAnsi="Times New Roman"/>
          <w:sz w:val="22"/>
          <w:szCs w:val="22"/>
          <w:u w:val="single"/>
        </w:rPr>
        <w:t xml:space="preserve"> for that particular module</w:t>
      </w:r>
      <w:r w:rsidR="00B2348F">
        <w:rPr>
          <w:rFonts w:ascii="Times New Roman" w:hAnsi="Times New Roman"/>
          <w:sz w:val="22"/>
          <w:szCs w:val="22"/>
          <w:u w:val="single"/>
        </w:rPr>
        <w:t xml:space="preserve"> (so you would attach the answer for recitation 1 to the bottom of your problem set 1)</w:t>
      </w:r>
      <w:r>
        <w:rPr>
          <w:rFonts w:ascii="Times New Roman" w:hAnsi="Times New Roman"/>
          <w:sz w:val="22"/>
          <w:szCs w:val="22"/>
        </w:rPr>
        <w:t xml:space="preserve">. </w:t>
      </w:r>
    </w:p>
    <w:p w14:paraId="020F9186" w14:textId="27A7983F" w:rsidR="00F51469" w:rsidRPr="003735F8" w:rsidRDefault="00F51469" w:rsidP="00F51469">
      <w:pPr>
        <w:widowControl w:val="0"/>
        <w:autoSpaceDE w:val="0"/>
        <w:autoSpaceDN w:val="0"/>
        <w:adjustRightInd w:val="0"/>
        <w:rPr>
          <w:rFonts w:eastAsiaTheme="minorEastAsia"/>
          <w:color w:val="1A1A1A"/>
          <w:sz w:val="22"/>
          <w:szCs w:val="22"/>
          <w:lang w:eastAsia="ja-JP"/>
        </w:rPr>
      </w:pPr>
    </w:p>
    <w:p w14:paraId="2A4E7F6C" w14:textId="573E9872" w:rsidR="00F51469" w:rsidRDefault="00F51469" w:rsidP="00F51469">
      <w:pPr>
        <w:widowControl w:val="0"/>
        <w:autoSpaceDE w:val="0"/>
        <w:autoSpaceDN w:val="0"/>
        <w:adjustRightInd w:val="0"/>
        <w:rPr>
          <w:rFonts w:eastAsiaTheme="minorEastAsia"/>
          <w:color w:val="1A1A1A"/>
          <w:sz w:val="22"/>
          <w:szCs w:val="22"/>
          <w:lang w:eastAsia="ja-JP"/>
        </w:rPr>
      </w:pPr>
      <w:r w:rsidRPr="003735F8">
        <w:rPr>
          <w:rFonts w:eastAsiaTheme="minorEastAsia"/>
          <w:b/>
          <w:color w:val="1A1A1A"/>
          <w:sz w:val="22"/>
          <w:szCs w:val="22"/>
          <w:lang w:eastAsia="ja-JP"/>
        </w:rPr>
        <w:t>How do you do well in a course like this?</w:t>
      </w:r>
      <w:r w:rsidRPr="003735F8">
        <w:rPr>
          <w:rFonts w:eastAsiaTheme="minorEastAsia"/>
          <w:color w:val="1A1A1A"/>
          <w:sz w:val="22"/>
          <w:szCs w:val="22"/>
          <w:lang w:eastAsia="ja-JP"/>
        </w:rPr>
        <w:t xml:space="preserve"> The same</w:t>
      </w:r>
      <w:r w:rsidR="00DA70A0" w:rsidRPr="003735F8">
        <w:rPr>
          <w:rFonts w:eastAsiaTheme="minorEastAsia"/>
          <w:color w:val="1A1A1A"/>
          <w:sz w:val="22"/>
          <w:szCs w:val="22"/>
          <w:lang w:eastAsia="ja-JP"/>
        </w:rPr>
        <w:t xml:space="preserve"> way you get to Carnegie Hall: </w:t>
      </w:r>
      <w:r w:rsidRPr="003735F8">
        <w:rPr>
          <w:rFonts w:eastAsiaTheme="minorEastAsia"/>
          <w:color w:val="1A1A1A"/>
          <w:sz w:val="22"/>
          <w:szCs w:val="22"/>
          <w:lang w:eastAsia="ja-JP"/>
        </w:rPr>
        <w:t xml:space="preserve">practice, practice, </w:t>
      </w:r>
      <w:proofErr w:type="gramStart"/>
      <w:r w:rsidRPr="003735F8">
        <w:rPr>
          <w:rFonts w:eastAsiaTheme="minorEastAsia"/>
          <w:color w:val="1A1A1A"/>
          <w:sz w:val="22"/>
          <w:szCs w:val="22"/>
          <w:lang w:eastAsia="ja-JP"/>
        </w:rPr>
        <w:t>practice</w:t>
      </w:r>
      <w:proofErr w:type="gramEnd"/>
      <w:r w:rsidRPr="003735F8">
        <w:rPr>
          <w:rFonts w:eastAsiaTheme="minorEastAsia"/>
          <w:color w:val="1A1A1A"/>
          <w:sz w:val="22"/>
          <w:szCs w:val="22"/>
          <w:lang w:eastAsia="ja-JP"/>
        </w:rPr>
        <w:t>. I have met very few individuals who were able to assimilate the necessary skills to do well in this course by simply being a sideline observer</w:t>
      </w:r>
      <w:r w:rsidR="00012EBF" w:rsidRPr="003735F8">
        <w:rPr>
          <w:rFonts w:eastAsiaTheme="minorEastAsia"/>
          <w:color w:val="1A1A1A"/>
          <w:sz w:val="22"/>
          <w:szCs w:val="22"/>
          <w:lang w:eastAsia="ja-JP"/>
        </w:rPr>
        <w:t xml:space="preserve"> and only listening to lectures;</w:t>
      </w:r>
      <w:r w:rsidRPr="003735F8">
        <w:rPr>
          <w:rFonts w:eastAsiaTheme="minorEastAsia"/>
          <w:color w:val="1A1A1A"/>
          <w:sz w:val="22"/>
          <w:szCs w:val="22"/>
          <w:lang w:eastAsia="ja-JP"/>
        </w:rPr>
        <w:t xml:space="preserve"> </w:t>
      </w:r>
      <w:r w:rsidRPr="003735F8">
        <w:rPr>
          <w:rFonts w:eastAsiaTheme="minorEastAsia"/>
          <w:i/>
          <w:color w:val="1A1A1A"/>
          <w:sz w:val="22"/>
          <w:szCs w:val="22"/>
          <w:lang w:eastAsia="ja-JP"/>
        </w:rPr>
        <w:t>the only way to learn a new skill is to exhaustively practice it!</w:t>
      </w:r>
      <w:r w:rsidRPr="003735F8">
        <w:rPr>
          <w:rFonts w:eastAsiaTheme="minorEastAsia"/>
          <w:color w:val="1A1A1A"/>
          <w:sz w:val="22"/>
          <w:szCs w:val="22"/>
          <w:lang w:eastAsia="ja-JP"/>
        </w:rPr>
        <w:t xml:space="preserve"> Everyone has the native ability to do well in this course but working through the practice problems at the end of the chapter will ensure that you are prepared for the exams. (</w:t>
      </w:r>
      <w:proofErr w:type="gramStart"/>
      <w:r w:rsidRPr="003735F8">
        <w:rPr>
          <w:rFonts w:eastAsiaTheme="minorEastAsia"/>
          <w:color w:val="1A1A1A"/>
          <w:sz w:val="22"/>
          <w:szCs w:val="22"/>
          <w:lang w:eastAsia="ja-JP"/>
        </w:rPr>
        <w:t>see</w:t>
      </w:r>
      <w:proofErr w:type="gramEnd"/>
      <w:r w:rsidRPr="003735F8">
        <w:rPr>
          <w:rFonts w:eastAsiaTheme="minorEastAsia"/>
          <w:color w:val="1A1A1A"/>
          <w:sz w:val="22"/>
          <w:szCs w:val="22"/>
          <w:lang w:eastAsia="ja-JP"/>
        </w:rPr>
        <w:t xml:space="preserve">: The Atlantic review article from October, 2013 on the dangerous myth of being “bad at math”: </w:t>
      </w:r>
      <w:hyperlink r:id="rId9" w:history="1">
        <w:r w:rsidRPr="003735F8">
          <w:rPr>
            <w:rFonts w:eastAsiaTheme="minorEastAsia"/>
            <w:color w:val="093ACA"/>
            <w:sz w:val="22"/>
            <w:szCs w:val="22"/>
            <w:u w:val="single" w:color="093ACA"/>
            <w:lang w:eastAsia="ja-JP"/>
          </w:rPr>
          <w:t>http://www.theatlantic.com/education/archive/2013/10/the-myth-of-im-bad-at-math/280914/</w:t>
        </w:r>
      </w:hyperlink>
      <w:r w:rsidRPr="003735F8">
        <w:rPr>
          <w:rFonts w:eastAsiaTheme="minorEastAsia"/>
          <w:color w:val="1A1A1A"/>
          <w:sz w:val="22"/>
          <w:szCs w:val="22"/>
          <w:lang w:eastAsia="ja-JP"/>
        </w:rPr>
        <w:t xml:space="preserve"> </w:t>
      </w:r>
      <w:r w:rsidR="00D06570" w:rsidRPr="003735F8">
        <w:rPr>
          <w:rFonts w:eastAsiaTheme="minorEastAsia"/>
          <w:color w:val="1A1A1A"/>
          <w:sz w:val="22"/>
          <w:szCs w:val="22"/>
          <w:lang w:eastAsia="ja-JP"/>
        </w:rPr>
        <w:t xml:space="preserve"> or more recently: </w:t>
      </w:r>
      <w:hyperlink r:id="rId10" w:anchor="rebelltitem3" w:history="1">
        <w:r w:rsidR="00D06570" w:rsidRPr="003735F8">
          <w:rPr>
            <w:rStyle w:val="Hyperlink"/>
            <w:rFonts w:eastAsiaTheme="minorEastAsia"/>
            <w:sz w:val="22"/>
            <w:szCs w:val="22"/>
            <w:lang w:eastAsia="ja-JP"/>
          </w:rPr>
          <w:t>https://bigthink.com/mind-brain/bad-at-math-myth?rebelltitem=3#rebelltitem3</w:t>
        </w:r>
      </w:hyperlink>
      <w:r w:rsidR="00D06570" w:rsidRPr="003735F8">
        <w:rPr>
          <w:rFonts w:eastAsiaTheme="minorEastAsia"/>
          <w:color w:val="1A1A1A"/>
          <w:sz w:val="22"/>
          <w:szCs w:val="22"/>
          <w:lang w:eastAsia="ja-JP"/>
        </w:rPr>
        <w:t xml:space="preserve"> and one of my </w:t>
      </w:r>
      <w:proofErr w:type="spellStart"/>
      <w:r w:rsidR="00D06570" w:rsidRPr="003735F8">
        <w:rPr>
          <w:rFonts w:eastAsiaTheme="minorEastAsia"/>
          <w:color w:val="1A1A1A"/>
          <w:sz w:val="22"/>
          <w:szCs w:val="22"/>
          <w:lang w:eastAsia="ja-JP"/>
        </w:rPr>
        <w:t>favourite</w:t>
      </w:r>
      <w:proofErr w:type="spellEnd"/>
      <w:r w:rsidR="00D06570" w:rsidRPr="003735F8">
        <w:rPr>
          <w:rFonts w:eastAsiaTheme="minorEastAsia"/>
          <w:color w:val="1A1A1A"/>
          <w:sz w:val="22"/>
          <w:szCs w:val="22"/>
          <w:lang w:eastAsia="ja-JP"/>
        </w:rPr>
        <w:t xml:space="preserve"> blogs</w:t>
      </w:r>
      <w:r w:rsidR="00301F59" w:rsidRPr="003735F8">
        <w:rPr>
          <w:rFonts w:eastAsiaTheme="minorEastAsia"/>
          <w:color w:val="1A1A1A"/>
          <w:sz w:val="22"/>
          <w:szCs w:val="22"/>
          <w:lang w:eastAsia="ja-JP"/>
        </w:rPr>
        <w:t xml:space="preserve"> has also weighed in</w:t>
      </w:r>
      <w:r w:rsidR="00D06570" w:rsidRPr="003735F8">
        <w:rPr>
          <w:rFonts w:eastAsiaTheme="minorEastAsia"/>
          <w:color w:val="1A1A1A"/>
          <w:sz w:val="22"/>
          <w:szCs w:val="22"/>
          <w:lang w:eastAsia="ja-JP"/>
        </w:rPr>
        <w:t xml:space="preserve">: </w:t>
      </w:r>
      <w:hyperlink r:id="rId11" w:history="1">
        <w:r w:rsidR="00D06570" w:rsidRPr="003735F8">
          <w:rPr>
            <w:rStyle w:val="Hyperlink"/>
            <w:rFonts w:eastAsiaTheme="minorEastAsia"/>
            <w:sz w:val="22"/>
            <w:szCs w:val="22"/>
            <w:lang w:eastAsia="ja-JP"/>
          </w:rPr>
          <w:t>https://mathbabe.org/2017/08/16/math-still-not-everywhere/</w:t>
        </w:r>
      </w:hyperlink>
      <w:r w:rsidR="00D06570" w:rsidRPr="003735F8">
        <w:rPr>
          <w:rFonts w:eastAsiaTheme="minorEastAsia"/>
          <w:color w:val="1A1A1A"/>
          <w:sz w:val="22"/>
          <w:szCs w:val="22"/>
          <w:lang w:eastAsia="ja-JP"/>
        </w:rPr>
        <w:t xml:space="preserve"> </w:t>
      </w:r>
      <w:r w:rsidRPr="003735F8">
        <w:rPr>
          <w:rFonts w:eastAsiaTheme="minorEastAsia"/>
          <w:color w:val="1A1A1A"/>
          <w:sz w:val="22"/>
          <w:szCs w:val="22"/>
          <w:lang w:eastAsia="ja-JP"/>
        </w:rPr>
        <w:t>)</w:t>
      </w:r>
      <w:r w:rsidR="00B67F59">
        <w:rPr>
          <w:rFonts w:eastAsiaTheme="minorEastAsia"/>
          <w:color w:val="1A1A1A"/>
          <w:sz w:val="22"/>
          <w:szCs w:val="22"/>
          <w:lang w:eastAsia="ja-JP"/>
        </w:rPr>
        <w:t>.</w:t>
      </w:r>
    </w:p>
    <w:p w14:paraId="621EEB88" w14:textId="176B37AA" w:rsidR="00B67F59" w:rsidRPr="003735F8" w:rsidRDefault="00B67F59" w:rsidP="00F51469">
      <w:pPr>
        <w:widowControl w:val="0"/>
        <w:autoSpaceDE w:val="0"/>
        <w:autoSpaceDN w:val="0"/>
        <w:adjustRightInd w:val="0"/>
        <w:rPr>
          <w:rFonts w:eastAsiaTheme="minorEastAsia"/>
          <w:color w:val="1A1A1A"/>
          <w:sz w:val="22"/>
          <w:szCs w:val="22"/>
          <w:lang w:eastAsia="ja-JP"/>
        </w:rPr>
      </w:pPr>
      <w:r>
        <w:rPr>
          <w:rFonts w:eastAsiaTheme="minorEastAsia"/>
          <w:color w:val="1A1A1A"/>
          <w:sz w:val="22"/>
          <w:szCs w:val="22"/>
          <w:lang w:eastAsia="ja-JP"/>
        </w:rPr>
        <w:t xml:space="preserve">Remember the old expression: </w:t>
      </w:r>
      <w:r w:rsidRPr="00B67F59">
        <w:rPr>
          <w:rFonts w:eastAsiaTheme="minorEastAsia"/>
          <w:b/>
          <w:color w:val="1A1A1A"/>
          <w:sz w:val="22"/>
          <w:szCs w:val="22"/>
          <w:lang w:eastAsia="ja-JP"/>
        </w:rPr>
        <w:t>"The difference between an amateur and a professional is that an amateur practices until they get it right but a professional practices until they can't get it wrong".</w:t>
      </w:r>
      <w:r>
        <w:rPr>
          <w:rFonts w:eastAsiaTheme="minorEastAsia"/>
          <w:color w:val="1A1A1A"/>
          <w:sz w:val="22"/>
          <w:szCs w:val="22"/>
          <w:lang w:eastAsia="ja-JP"/>
        </w:rPr>
        <w:t xml:space="preserve"> </w:t>
      </w:r>
    </w:p>
    <w:p w14:paraId="1F34A946" w14:textId="77777777" w:rsidR="002251C1" w:rsidRPr="00D86180" w:rsidRDefault="002251C1" w:rsidP="00D86180">
      <w:pPr>
        <w:pStyle w:val="BodyA"/>
        <w:rPr>
          <w:rFonts w:ascii="Times New Roman" w:hAnsi="Times New Roman"/>
          <w:sz w:val="22"/>
          <w:szCs w:val="22"/>
        </w:rPr>
      </w:pPr>
      <w:bookmarkStart w:id="0" w:name="_GoBack"/>
      <w:bookmarkEnd w:id="0"/>
    </w:p>
    <w:tbl>
      <w:tblPr>
        <w:tblStyle w:val="TableGrid"/>
        <w:tblpPr w:leftFromText="180" w:rightFromText="180" w:vertAnchor="text" w:horzAnchor="page" w:tblpX="589" w:tblpY="64"/>
        <w:tblW w:w="11587" w:type="dxa"/>
        <w:tblLayout w:type="fixed"/>
        <w:tblLook w:val="04A0" w:firstRow="1" w:lastRow="0" w:firstColumn="1" w:lastColumn="0" w:noHBand="0" w:noVBand="1"/>
      </w:tblPr>
      <w:tblGrid>
        <w:gridCol w:w="1620"/>
        <w:gridCol w:w="3150"/>
        <w:gridCol w:w="3330"/>
        <w:gridCol w:w="3487"/>
      </w:tblGrid>
      <w:tr w:rsidR="00D86180" w:rsidRPr="003735F8" w14:paraId="2D6A5C8C" w14:textId="77777777" w:rsidTr="00D86180">
        <w:tc>
          <w:tcPr>
            <w:tcW w:w="1620" w:type="dxa"/>
          </w:tcPr>
          <w:p w14:paraId="32BF4F4F" w14:textId="77777777" w:rsidR="00D86180" w:rsidRPr="003735F8" w:rsidRDefault="00D86180" w:rsidP="00D86180">
            <w:pPr>
              <w:jc w:val="center"/>
              <w:rPr>
                <w:b/>
                <w:sz w:val="22"/>
                <w:szCs w:val="22"/>
              </w:rPr>
            </w:pPr>
            <w:r w:rsidRPr="003735F8">
              <w:rPr>
                <w:b/>
                <w:sz w:val="22"/>
                <w:szCs w:val="22"/>
              </w:rPr>
              <w:t>Week/</w:t>
            </w:r>
          </w:p>
          <w:p w14:paraId="70525AB2" w14:textId="77777777" w:rsidR="00D86180" w:rsidRPr="003735F8" w:rsidRDefault="00D86180" w:rsidP="00D86180">
            <w:pPr>
              <w:jc w:val="center"/>
              <w:rPr>
                <w:b/>
                <w:sz w:val="22"/>
                <w:szCs w:val="22"/>
              </w:rPr>
            </w:pPr>
            <w:r w:rsidRPr="003735F8">
              <w:rPr>
                <w:b/>
                <w:sz w:val="22"/>
                <w:szCs w:val="22"/>
              </w:rPr>
              <w:t>Concepts</w:t>
            </w:r>
          </w:p>
        </w:tc>
        <w:tc>
          <w:tcPr>
            <w:tcW w:w="3150" w:type="dxa"/>
          </w:tcPr>
          <w:p w14:paraId="226E4611" w14:textId="77777777" w:rsidR="00D86180" w:rsidRPr="003735F8" w:rsidRDefault="00D86180" w:rsidP="00D86180">
            <w:pPr>
              <w:jc w:val="center"/>
              <w:rPr>
                <w:b/>
                <w:sz w:val="22"/>
                <w:szCs w:val="22"/>
              </w:rPr>
            </w:pPr>
            <w:r w:rsidRPr="003735F8">
              <w:rPr>
                <w:b/>
                <w:sz w:val="22"/>
                <w:szCs w:val="22"/>
              </w:rPr>
              <w:t>Learning Objectives</w:t>
            </w:r>
          </w:p>
        </w:tc>
        <w:tc>
          <w:tcPr>
            <w:tcW w:w="3330" w:type="dxa"/>
          </w:tcPr>
          <w:p w14:paraId="7B82C720" w14:textId="77777777" w:rsidR="00D86180" w:rsidRPr="003735F8" w:rsidRDefault="00D86180" w:rsidP="00D86180">
            <w:pPr>
              <w:jc w:val="center"/>
              <w:rPr>
                <w:b/>
                <w:sz w:val="22"/>
                <w:szCs w:val="22"/>
              </w:rPr>
            </w:pPr>
            <w:r w:rsidRPr="003735F8">
              <w:rPr>
                <w:b/>
                <w:sz w:val="22"/>
                <w:szCs w:val="22"/>
              </w:rPr>
              <w:t>Means of Assessment</w:t>
            </w:r>
          </w:p>
          <w:p w14:paraId="631E055E" w14:textId="77777777" w:rsidR="00D86180" w:rsidRPr="003735F8" w:rsidRDefault="00D86180" w:rsidP="00D86180">
            <w:pPr>
              <w:jc w:val="center"/>
              <w:rPr>
                <w:b/>
                <w:sz w:val="22"/>
                <w:szCs w:val="22"/>
              </w:rPr>
            </w:pPr>
            <w:r w:rsidRPr="003735F8">
              <w:rPr>
                <w:b/>
                <w:sz w:val="22"/>
                <w:szCs w:val="22"/>
              </w:rPr>
              <w:t>(</w:t>
            </w:r>
            <w:proofErr w:type="gramStart"/>
            <w:r w:rsidRPr="003735F8">
              <w:rPr>
                <w:b/>
                <w:sz w:val="22"/>
                <w:szCs w:val="22"/>
              </w:rPr>
              <w:t>order</w:t>
            </w:r>
            <w:proofErr w:type="gramEnd"/>
            <w:r w:rsidRPr="003735F8">
              <w:rPr>
                <w:b/>
                <w:sz w:val="22"/>
                <w:szCs w:val="22"/>
              </w:rPr>
              <w:t xml:space="preserve"> of activity in module)</w:t>
            </w:r>
          </w:p>
        </w:tc>
        <w:tc>
          <w:tcPr>
            <w:tcW w:w="3487" w:type="dxa"/>
          </w:tcPr>
          <w:p w14:paraId="11C0D2F9" w14:textId="77777777" w:rsidR="00D86180" w:rsidRPr="003735F8" w:rsidRDefault="00D86180" w:rsidP="00D86180">
            <w:pPr>
              <w:jc w:val="center"/>
              <w:rPr>
                <w:b/>
                <w:sz w:val="22"/>
                <w:szCs w:val="22"/>
              </w:rPr>
            </w:pPr>
            <w:r w:rsidRPr="003735F8">
              <w:rPr>
                <w:b/>
                <w:sz w:val="22"/>
                <w:szCs w:val="22"/>
              </w:rPr>
              <w:t>Instructional Activities and Instructional Tools &amp; Resources</w:t>
            </w:r>
          </w:p>
        </w:tc>
      </w:tr>
      <w:tr w:rsidR="00D86180" w:rsidRPr="003735F8" w14:paraId="0E6DCD1D" w14:textId="77777777" w:rsidTr="00D86180">
        <w:tc>
          <w:tcPr>
            <w:tcW w:w="1620" w:type="dxa"/>
          </w:tcPr>
          <w:p w14:paraId="646D2247" w14:textId="77777777" w:rsidR="00D86180" w:rsidRPr="003735F8" w:rsidRDefault="00D86180" w:rsidP="00D86180">
            <w:pPr>
              <w:rPr>
                <w:b/>
                <w:sz w:val="22"/>
                <w:szCs w:val="22"/>
                <w:u w:val="single"/>
              </w:rPr>
            </w:pPr>
            <w:r w:rsidRPr="003735F8">
              <w:rPr>
                <w:b/>
                <w:sz w:val="22"/>
                <w:szCs w:val="22"/>
                <w:u w:val="single"/>
              </w:rPr>
              <w:t xml:space="preserve">Module 0: </w:t>
            </w:r>
            <w:r w:rsidRPr="003735F8">
              <w:rPr>
                <w:b/>
                <w:sz w:val="22"/>
                <w:szCs w:val="22"/>
              </w:rPr>
              <w:t>Week -1</w:t>
            </w:r>
          </w:p>
          <w:p w14:paraId="49C8D935" w14:textId="77777777" w:rsidR="00D86180" w:rsidRPr="003735F8" w:rsidRDefault="00D86180" w:rsidP="00D86180">
            <w:pPr>
              <w:rPr>
                <w:sz w:val="22"/>
                <w:szCs w:val="22"/>
              </w:rPr>
            </w:pPr>
            <w:r w:rsidRPr="003735F8">
              <w:rPr>
                <w:sz w:val="22"/>
                <w:szCs w:val="22"/>
              </w:rPr>
              <w:t>Welcome to the course!</w:t>
            </w:r>
          </w:p>
          <w:p w14:paraId="394190CF" w14:textId="77777777" w:rsidR="00D86180" w:rsidRPr="003735F8" w:rsidRDefault="00D86180" w:rsidP="00D86180">
            <w:pPr>
              <w:rPr>
                <w:sz w:val="22"/>
                <w:szCs w:val="22"/>
              </w:rPr>
            </w:pPr>
            <w:r w:rsidRPr="003735F8">
              <w:rPr>
                <w:sz w:val="22"/>
                <w:szCs w:val="22"/>
              </w:rPr>
              <w:t>Course expectations, Syllabus, Resources available</w:t>
            </w:r>
          </w:p>
          <w:p w14:paraId="235D24C6" w14:textId="5FB21BC8" w:rsidR="00D86180" w:rsidRPr="003735F8" w:rsidRDefault="004D385F" w:rsidP="00D86180">
            <w:pPr>
              <w:rPr>
                <w:b/>
                <w:sz w:val="22"/>
                <w:szCs w:val="22"/>
              </w:rPr>
            </w:pPr>
            <w:r>
              <w:rPr>
                <w:b/>
                <w:sz w:val="22"/>
                <w:szCs w:val="22"/>
              </w:rPr>
              <w:t xml:space="preserve">Jan </w:t>
            </w:r>
            <w:r w:rsidR="00735AA6">
              <w:rPr>
                <w:b/>
                <w:sz w:val="22"/>
                <w:szCs w:val="22"/>
              </w:rPr>
              <w:t>5-12</w:t>
            </w:r>
          </w:p>
          <w:p w14:paraId="47589606" w14:textId="77777777" w:rsidR="00D86180" w:rsidRPr="003735F8" w:rsidRDefault="00D86180" w:rsidP="00D86180">
            <w:pPr>
              <w:rPr>
                <w:b/>
                <w:sz w:val="22"/>
                <w:szCs w:val="22"/>
              </w:rPr>
            </w:pPr>
          </w:p>
        </w:tc>
        <w:tc>
          <w:tcPr>
            <w:tcW w:w="3150" w:type="dxa"/>
          </w:tcPr>
          <w:p w14:paraId="4D3E0B14" w14:textId="17F36668" w:rsidR="00D86180" w:rsidRPr="00421E5B" w:rsidRDefault="00D86180" w:rsidP="009C45B2">
            <w:pPr>
              <w:pStyle w:val="ListParagraph"/>
              <w:numPr>
                <w:ilvl w:val="0"/>
                <w:numId w:val="40"/>
              </w:numPr>
              <w:rPr>
                <w:sz w:val="22"/>
                <w:szCs w:val="22"/>
              </w:rPr>
            </w:pPr>
            <w:r w:rsidRPr="003735F8">
              <w:rPr>
                <w:sz w:val="22"/>
                <w:szCs w:val="22"/>
              </w:rPr>
              <w:t xml:space="preserve">Students will </w:t>
            </w:r>
            <w:r w:rsidRPr="003735F8">
              <w:rPr>
                <w:sz w:val="22"/>
                <w:szCs w:val="22"/>
                <w:u w:val="single"/>
              </w:rPr>
              <w:t>demonstrate</w:t>
            </w:r>
            <w:r w:rsidRPr="003735F8">
              <w:rPr>
                <w:sz w:val="22"/>
                <w:szCs w:val="22"/>
              </w:rPr>
              <w:t xml:space="preserve"> awareness of course schedule (due dates) and expectations of participation</w:t>
            </w:r>
          </w:p>
        </w:tc>
        <w:tc>
          <w:tcPr>
            <w:tcW w:w="3330" w:type="dxa"/>
          </w:tcPr>
          <w:p w14:paraId="603BEB0F" w14:textId="77777777" w:rsidR="00D86180" w:rsidRPr="003735F8" w:rsidRDefault="00D86180" w:rsidP="009C45B2">
            <w:pPr>
              <w:pStyle w:val="ListParagraph"/>
              <w:numPr>
                <w:ilvl w:val="0"/>
                <w:numId w:val="38"/>
              </w:numPr>
              <w:rPr>
                <w:sz w:val="22"/>
                <w:szCs w:val="22"/>
              </w:rPr>
            </w:pPr>
            <w:r w:rsidRPr="003735F8">
              <w:rPr>
                <w:sz w:val="22"/>
                <w:szCs w:val="22"/>
              </w:rPr>
              <w:t>Introduction and course expectations quiz</w:t>
            </w:r>
          </w:p>
        </w:tc>
        <w:tc>
          <w:tcPr>
            <w:tcW w:w="3487" w:type="dxa"/>
          </w:tcPr>
          <w:p w14:paraId="42C74333" w14:textId="508406D5" w:rsidR="00421E5B" w:rsidRPr="00421E5B" w:rsidRDefault="00D86180" w:rsidP="00D86180">
            <w:pPr>
              <w:rPr>
                <w:sz w:val="22"/>
                <w:szCs w:val="22"/>
                <w:u w:val="single"/>
              </w:rPr>
            </w:pPr>
            <w:r w:rsidRPr="003735F8">
              <w:rPr>
                <w:sz w:val="22"/>
                <w:szCs w:val="22"/>
                <w:u w:val="single"/>
              </w:rPr>
              <w:t xml:space="preserve">Activities: </w:t>
            </w:r>
          </w:p>
          <w:p w14:paraId="6AFD31D6" w14:textId="4B4514D2" w:rsidR="00D86180" w:rsidRPr="003735F8" w:rsidRDefault="00421E5B" w:rsidP="009C45B2">
            <w:pPr>
              <w:pStyle w:val="ListParagraph"/>
              <w:numPr>
                <w:ilvl w:val="0"/>
                <w:numId w:val="39"/>
              </w:numPr>
              <w:ind w:left="360"/>
              <w:rPr>
                <w:sz w:val="22"/>
                <w:szCs w:val="22"/>
              </w:rPr>
            </w:pPr>
            <w:r>
              <w:rPr>
                <w:sz w:val="22"/>
                <w:szCs w:val="22"/>
              </w:rPr>
              <w:t xml:space="preserve">Fill out the survey </w:t>
            </w:r>
            <w:r w:rsidR="00937B7D">
              <w:rPr>
                <w:sz w:val="22"/>
                <w:szCs w:val="22"/>
              </w:rPr>
              <w:t>in the course overview folder, please!</w:t>
            </w:r>
            <w:r>
              <w:rPr>
                <w:sz w:val="22"/>
                <w:szCs w:val="22"/>
              </w:rPr>
              <w:t xml:space="preserve"> </w:t>
            </w:r>
          </w:p>
        </w:tc>
      </w:tr>
      <w:tr w:rsidR="00D86180" w:rsidRPr="003735F8" w14:paraId="0AEC3D4A" w14:textId="77777777" w:rsidTr="00D86180">
        <w:tc>
          <w:tcPr>
            <w:tcW w:w="1620" w:type="dxa"/>
          </w:tcPr>
          <w:p w14:paraId="25629A71" w14:textId="77777777" w:rsidR="00D86180" w:rsidRPr="003735F8" w:rsidRDefault="00D86180" w:rsidP="00D86180">
            <w:pPr>
              <w:rPr>
                <w:b/>
                <w:sz w:val="22"/>
                <w:szCs w:val="22"/>
              </w:rPr>
            </w:pPr>
            <w:r w:rsidRPr="003735F8">
              <w:rPr>
                <w:b/>
                <w:sz w:val="22"/>
                <w:szCs w:val="22"/>
                <w:u w:val="single"/>
              </w:rPr>
              <w:t>Module 1:</w:t>
            </w:r>
            <w:r w:rsidRPr="003735F8">
              <w:rPr>
                <w:b/>
                <w:sz w:val="22"/>
                <w:szCs w:val="22"/>
              </w:rPr>
              <w:t xml:space="preserve"> Week 1</w:t>
            </w:r>
          </w:p>
          <w:p w14:paraId="52CBB0C6" w14:textId="77777777" w:rsidR="00D86180" w:rsidRPr="003735F8" w:rsidRDefault="00D86180" w:rsidP="00D86180">
            <w:pPr>
              <w:rPr>
                <w:sz w:val="22"/>
                <w:szCs w:val="22"/>
              </w:rPr>
            </w:pPr>
            <w:r w:rsidRPr="003735F8">
              <w:rPr>
                <w:sz w:val="22"/>
                <w:szCs w:val="22"/>
              </w:rPr>
              <w:t>Descriptive statistics: Location, spread, displaying data</w:t>
            </w:r>
          </w:p>
          <w:p w14:paraId="6B497FF5" w14:textId="720742E6" w:rsidR="00D86180" w:rsidRPr="003735F8" w:rsidRDefault="00735AA6" w:rsidP="00E6535D">
            <w:pPr>
              <w:rPr>
                <w:b/>
                <w:sz w:val="22"/>
                <w:szCs w:val="22"/>
              </w:rPr>
            </w:pPr>
            <w:r>
              <w:rPr>
                <w:b/>
                <w:sz w:val="22"/>
                <w:szCs w:val="22"/>
              </w:rPr>
              <w:t>Jan 13-19</w:t>
            </w:r>
            <w:r w:rsidR="00D86180" w:rsidRPr="003735F8">
              <w:rPr>
                <w:b/>
                <w:sz w:val="22"/>
                <w:szCs w:val="22"/>
              </w:rPr>
              <w:t xml:space="preserve"> </w:t>
            </w:r>
          </w:p>
        </w:tc>
        <w:tc>
          <w:tcPr>
            <w:tcW w:w="3150" w:type="dxa"/>
          </w:tcPr>
          <w:p w14:paraId="7DBEC6A6" w14:textId="77777777" w:rsidR="00D86180" w:rsidRPr="003735F8" w:rsidRDefault="00D86180" w:rsidP="009C45B2">
            <w:pPr>
              <w:pStyle w:val="ListParagraph"/>
              <w:numPr>
                <w:ilvl w:val="0"/>
                <w:numId w:val="41"/>
              </w:numPr>
              <w:ind w:left="360"/>
              <w:rPr>
                <w:b/>
                <w:sz w:val="22"/>
                <w:szCs w:val="22"/>
              </w:rPr>
            </w:pPr>
            <w:r w:rsidRPr="003735F8">
              <w:rPr>
                <w:sz w:val="22"/>
                <w:szCs w:val="22"/>
              </w:rPr>
              <w:t xml:space="preserve">Students will </w:t>
            </w:r>
            <w:r w:rsidRPr="003735F8">
              <w:rPr>
                <w:sz w:val="22"/>
                <w:szCs w:val="22"/>
                <w:u w:val="single"/>
              </w:rPr>
              <w:t>compute</w:t>
            </w:r>
            <w:r w:rsidRPr="003735F8">
              <w:rPr>
                <w:sz w:val="22"/>
                <w:szCs w:val="22"/>
              </w:rPr>
              <w:t xml:space="preserve"> and </w:t>
            </w:r>
            <w:r w:rsidRPr="003735F8">
              <w:rPr>
                <w:sz w:val="22"/>
                <w:szCs w:val="22"/>
                <w:u w:val="single"/>
              </w:rPr>
              <w:t xml:space="preserve">distinguish between </w:t>
            </w:r>
            <w:r w:rsidRPr="003735F8">
              <w:rPr>
                <w:sz w:val="22"/>
                <w:szCs w:val="22"/>
              </w:rPr>
              <w:t xml:space="preserve">descriptors of the location and spread of data such as mean, mode, median and standard deviation, interquartile range. They will </w:t>
            </w:r>
            <w:r w:rsidRPr="003735F8">
              <w:rPr>
                <w:sz w:val="22"/>
                <w:szCs w:val="22"/>
                <w:u w:val="single"/>
              </w:rPr>
              <w:t>explain</w:t>
            </w:r>
            <w:r w:rsidRPr="003735F8">
              <w:rPr>
                <w:sz w:val="22"/>
                <w:szCs w:val="22"/>
              </w:rPr>
              <w:t xml:space="preserve"> the effect of bias and non-random sampling on moments. </w:t>
            </w:r>
          </w:p>
          <w:p w14:paraId="1AD7B6D5" w14:textId="77777777" w:rsidR="00D86180" w:rsidRPr="003735F8" w:rsidRDefault="00D86180" w:rsidP="00D86180">
            <w:pPr>
              <w:rPr>
                <w:b/>
                <w:sz w:val="22"/>
                <w:szCs w:val="22"/>
              </w:rPr>
            </w:pPr>
          </w:p>
          <w:p w14:paraId="608DCBD7" w14:textId="77777777" w:rsidR="00D86180" w:rsidRPr="003735F8" w:rsidRDefault="00D86180" w:rsidP="009C45B2">
            <w:pPr>
              <w:pStyle w:val="ListParagraph"/>
              <w:numPr>
                <w:ilvl w:val="0"/>
                <w:numId w:val="41"/>
              </w:numPr>
              <w:ind w:left="360"/>
              <w:rPr>
                <w:b/>
                <w:sz w:val="22"/>
                <w:szCs w:val="22"/>
              </w:rPr>
            </w:pPr>
            <w:r w:rsidRPr="003735F8">
              <w:rPr>
                <w:sz w:val="22"/>
                <w:szCs w:val="22"/>
              </w:rPr>
              <w:t xml:space="preserve">Students will </w:t>
            </w:r>
            <w:r w:rsidRPr="003735F8">
              <w:rPr>
                <w:sz w:val="22"/>
                <w:szCs w:val="22"/>
                <w:u w:val="single"/>
              </w:rPr>
              <w:t>display</w:t>
            </w:r>
            <w:r w:rsidRPr="003735F8">
              <w:rPr>
                <w:sz w:val="22"/>
                <w:szCs w:val="22"/>
              </w:rPr>
              <w:t xml:space="preserve"> data with appropriate visual tools</w:t>
            </w:r>
          </w:p>
          <w:p w14:paraId="3AD1D55E" w14:textId="77777777" w:rsidR="00D86180" w:rsidRPr="003735F8" w:rsidRDefault="00D86180" w:rsidP="00D86180">
            <w:pPr>
              <w:rPr>
                <w:b/>
                <w:sz w:val="22"/>
                <w:szCs w:val="22"/>
              </w:rPr>
            </w:pPr>
          </w:p>
          <w:p w14:paraId="1EF33DF5" w14:textId="77777777" w:rsidR="00D86180" w:rsidRPr="003735F8" w:rsidRDefault="00D86180" w:rsidP="009C45B2">
            <w:pPr>
              <w:pStyle w:val="ListParagraph"/>
              <w:numPr>
                <w:ilvl w:val="0"/>
                <w:numId w:val="41"/>
              </w:numPr>
              <w:ind w:left="360"/>
              <w:rPr>
                <w:sz w:val="22"/>
                <w:szCs w:val="22"/>
              </w:rPr>
            </w:pPr>
            <w:r w:rsidRPr="003735F8">
              <w:rPr>
                <w:sz w:val="22"/>
                <w:szCs w:val="22"/>
              </w:rPr>
              <w:t xml:space="preserve">Students will </w:t>
            </w:r>
            <w:r w:rsidRPr="003735F8">
              <w:rPr>
                <w:sz w:val="22"/>
                <w:szCs w:val="22"/>
                <w:u w:val="single"/>
              </w:rPr>
              <w:t xml:space="preserve">judge </w:t>
            </w:r>
            <w:r w:rsidRPr="003735F8">
              <w:rPr>
                <w:sz w:val="22"/>
                <w:szCs w:val="22"/>
              </w:rPr>
              <w:t>examples of egregious misuse of statistics – especially with respect to data visualization – by providing examples found in recent newspaper or science articles.</w:t>
            </w:r>
          </w:p>
          <w:p w14:paraId="749CAC6E" w14:textId="77777777" w:rsidR="00D86180" w:rsidRPr="003735F8" w:rsidRDefault="00D86180" w:rsidP="00D86180">
            <w:pPr>
              <w:rPr>
                <w:sz w:val="22"/>
                <w:szCs w:val="22"/>
              </w:rPr>
            </w:pPr>
          </w:p>
        </w:tc>
        <w:tc>
          <w:tcPr>
            <w:tcW w:w="3330" w:type="dxa"/>
          </w:tcPr>
          <w:p w14:paraId="398FDC4A" w14:textId="77777777" w:rsidR="00D86180" w:rsidRPr="003735F8" w:rsidRDefault="00D86180" w:rsidP="009C45B2">
            <w:pPr>
              <w:pStyle w:val="ListParagraph"/>
              <w:numPr>
                <w:ilvl w:val="0"/>
                <w:numId w:val="17"/>
              </w:numPr>
              <w:ind w:left="360"/>
              <w:rPr>
                <w:sz w:val="22"/>
                <w:szCs w:val="22"/>
              </w:rPr>
            </w:pPr>
            <w:r w:rsidRPr="003735F8">
              <w:rPr>
                <w:b/>
                <w:sz w:val="22"/>
                <w:szCs w:val="22"/>
              </w:rPr>
              <w:t>Pre-Quiz</w:t>
            </w:r>
            <w:r w:rsidRPr="003735F8">
              <w:rPr>
                <w:sz w:val="22"/>
                <w:szCs w:val="22"/>
              </w:rPr>
              <w:t xml:space="preserve"> on assigned reading to test comprehension before accessing module. (LO: 1,2)</w:t>
            </w:r>
          </w:p>
          <w:p w14:paraId="5F02E51D" w14:textId="77777777" w:rsidR="00D86180" w:rsidRPr="003735F8" w:rsidRDefault="00D86180" w:rsidP="00D86180">
            <w:pPr>
              <w:rPr>
                <w:sz w:val="22"/>
                <w:szCs w:val="22"/>
              </w:rPr>
            </w:pPr>
          </w:p>
          <w:p w14:paraId="0D1C6866" w14:textId="77777777" w:rsidR="00D86180" w:rsidRPr="003735F8" w:rsidRDefault="00D86180" w:rsidP="009C45B2">
            <w:pPr>
              <w:pStyle w:val="ListParagraph"/>
              <w:numPr>
                <w:ilvl w:val="0"/>
                <w:numId w:val="17"/>
              </w:numPr>
              <w:ind w:left="360"/>
              <w:rPr>
                <w:sz w:val="22"/>
                <w:szCs w:val="22"/>
              </w:rPr>
            </w:pPr>
            <w:r w:rsidRPr="003735F8">
              <w:rPr>
                <w:sz w:val="22"/>
                <w:szCs w:val="22"/>
              </w:rPr>
              <w:t xml:space="preserve">Short multiple-choice </w:t>
            </w:r>
            <w:r w:rsidRPr="003735F8">
              <w:rPr>
                <w:b/>
                <w:sz w:val="22"/>
                <w:szCs w:val="22"/>
              </w:rPr>
              <w:t>questions</w:t>
            </w:r>
            <w:r w:rsidRPr="003735F8">
              <w:rPr>
                <w:sz w:val="22"/>
                <w:szCs w:val="22"/>
              </w:rPr>
              <w:t xml:space="preserve"> embedded in lecture videos. The tested information varies from </w:t>
            </w:r>
            <w:r w:rsidRPr="003735F8">
              <w:rPr>
                <w:sz w:val="22"/>
                <w:szCs w:val="22"/>
                <w:u w:val="single"/>
              </w:rPr>
              <w:t>knowledge</w:t>
            </w:r>
            <w:r w:rsidRPr="003735F8">
              <w:rPr>
                <w:sz w:val="22"/>
                <w:szCs w:val="22"/>
              </w:rPr>
              <w:t xml:space="preserve"> of covered concepts to </w:t>
            </w:r>
            <w:r w:rsidRPr="003735F8">
              <w:rPr>
                <w:sz w:val="22"/>
                <w:szCs w:val="22"/>
                <w:u w:val="single"/>
              </w:rPr>
              <w:t>implementation</w:t>
            </w:r>
            <w:r w:rsidRPr="003735F8">
              <w:rPr>
                <w:sz w:val="22"/>
                <w:szCs w:val="22"/>
              </w:rPr>
              <w:t xml:space="preserve"> and calculations. (LO: 1,2)</w:t>
            </w:r>
          </w:p>
          <w:p w14:paraId="15DDC2E3" w14:textId="77777777" w:rsidR="00D86180" w:rsidRPr="003735F8" w:rsidRDefault="00D86180" w:rsidP="00D86180">
            <w:pPr>
              <w:rPr>
                <w:sz w:val="22"/>
                <w:szCs w:val="22"/>
              </w:rPr>
            </w:pPr>
          </w:p>
          <w:p w14:paraId="37A4D77C" w14:textId="77777777" w:rsidR="00D86180" w:rsidRPr="003735F8" w:rsidRDefault="00D86180" w:rsidP="00D86180">
            <w:pPr>
              <w:rPr>
                <w:sz w:val="22"/>
                <w:szCs w:val="22"/>
              </w:rPr>
            </w:pPr>
          </w:p>
          <w:p w14:paraId="49EB70DC" w14:textId="33D4CF01" w:rsidR="00D86180" w:rsidRPr="003735F8" w:rsidRDefault="00D86180" w:rsidP="009C45B2">
            <w:pPr>
              <w:pStyle w:val="ListParagraph"/>
              <w:numPr>
                <w:ilvl w:val="0"/>
                <w:numId w:val="17"/>
              </w:numPr>
              <w:ind w:left="360"/>
              <w:rPr>
                <w:b/>
                <w:sz w:val="22"/>
                <w:szCs w:val="22"/>
              </w:rPr>
            </w:pPr>
            <w:r w:rsidRPr="003735F8">
              <w:rPr>
                <w:b/>
                <w:sz w:val="22"/>
                <w:szCs w:val="22"/>
              </w:rPr>
              <w:t>Problem set 1</w:t>
            </w:r>
            <w:r w:rsidR="00F740FC">
              <w:rPr>
                <w:b/>
                <w:sz w:val="22"/>
                <w:szCs w:val="22"/>
              </w:rPr>
              <w:t xml:space="preserve"> (+ </w:t>
            </w:r>
            <w:r w:rsidR="004D385F">
              <w:rPr>
                <w:b/>
                <w:sz w:val="22"/>
                <w:szCs w:val="22"/>
              </w:rPr>
              <w:t>recitation</w:t>
            </w:r>
            <w:r w:rsidR="00F740FC">
              <w:rPr>
                <w:b/>
                <w:sz w:val="22"/>
                <w:szCs w:val="22"/>
              </w:rPr>
              <w:t xml:space="preserve"> </w:t>
            </w:r>
            <w:proofErr w:type="gramStart"/>
            <w:r w:rsidR="00F740FC">
              <w:rPr>
                <w:b/>
                <w:sz w:val="22"/>
                <w:szCs w:val="22"/>
              </w:rPr>
              <w:t xml:space="preserve">1 </w:t>
            </w:r>
            <w:r w:rsidR="004D385F">
              <w:rPr>
                <w:b/>
                <w:sz w:val="22"/>
                <w:szCs w:val="22"/>
              </w:rPr>
              <w:t xml:space="preserve"> question</w:t>
            </w:r>
            <w:proofErr w:type="gramEnd"/>
            <w:r w:rsidR="004D385F">
              <w:rPr>
                <w:b/>
                <w:sz w:val="22"/>
                <w:szCs w:val="22"/>
              </w:rPr>
              <w:t>)</w:t>
            </w:r>
            <w:r w:rsidR="00F91FDF">
              <w:rPr>
                <w:b/>
                <w:sz w:val="22"/>
                <w:szCs w:val="22"/>
              </w:rPr>
              <w:t xml:space="preserve">: </w:t>
            </w:r>
            <w:r w:rsidR="00F91FDF">
              <w:rPr>
                <w:sz w:val="22"/>
                <w:szCs w:val="22"/>
              </w:rPr>
              <w:t xml:space="preserve">Upload to Blackboard by the due date. </w:t>
            </w:r>
            <w:r w:rsidRPr="003735F8">
              <w:rPr>
                <w:sz w:val="22"/>
                <w:szCs w:val="22"/>
              </w:rPr>
              <w:t>(LO: 1,2)</w:t>
            </w:r>
          </w:p>
        </w:tc>
        <w:tc>
          <w:tcPr>
            <w:tcW w:w="3487" w:type="dxa"/>
          </w:tcPr>
          <w:p w14:paraId="68558654" w14:textId="77777777" w:rsidR="00D86180" w:rsidRPr="003735F8" w:rsidRDefault="00D86180" w:rsidP="00D86180">
            <w:pPr>
              <w:rPr>
                <w:sz w:val="22"/>
                <w:szCs w:val="22"/>
                <w:u w:val="single"/>
              </w:rPr>
            </w:pPr>
            <w:r w:rsidRPr="003735F8">
              <w:rPr>
                <w:sz w:val="22"/>
                <w:szCs w:val="22"/>
                <w:u w:val="single"/>
              </w:rPr>
              <w:t xml:space="preserve">Activities: </w:t>
            </w:r>
          </w:p>
          <w:p w14:paraId="340F3FA0" w14:textId="77777777" w:rsidR="00D86180" w:rsidRPr="003735F8" w:rsidRDefault="00D86180" w:rsidP="009C45B2">
            <w:pPr>
              <w:pStyle w:val="ListParagraph"/>
              <w:numPr>
                <w:ilvl w:val="0"/>
                <w:numId w:val="21"/>
              </w:numPr>
              <w:ind w:left="360"/>
              <w:rPr>
                <w:sz w:val="22"/>
                <w:szCs w:val="22"/>
              </w:rPr>
            </w:pPr>
            <w:r w:rsidRPr="003735F8">
              <w:rPr>
                <w:b/>
                <w:sz w:val="22"/>
                <w:szCs w:val="22"/>
              </w:rPr>
              <w:t>Read chapters: 1-3</w:t>
            </w:r>
          </w:p>
          <w:p w14:paraId="4808A14F" w14:textId="77777777" w:rsidR="00D86180" w:rsidRPr="003735F8" w:rsidRDefault="00D86180" w:rsidP="00D86180">
            <w:pPr>
              <w:rPr>
                <w:sz w:val="22"/>
                <w:szCs w:val="22"/>
              </w:rPr>
            </w:pPr>
          </w:p>
          <w:p w14:paraId="17AF23F5" w14:textId="2CB56532" w:rsidR="004D385F" w:rsidRDefault="00D86180" w:rsidP="009C45B2">
            <w:pPr>
              <w:pStyle w:val="ListParagraph"/>
              <w:numPr>
                <w:ilvl w:val="0"/>
                <w:numId w:val="21"/>
              </w:numPr>
              <w:ind w:left="360"/>
              <w:rPr>
                <w:sz w:val="22"/>
                <w:szCs w:val="22"/>
              </w:rPr>
            </w:pPr>
            <w:r w:rsidRPr="004D385F">
              <w:rPr>
                <w:b/>
                <w:sz w:val="22"/>
                <w:szCs w:val="22"/>
              </w:rPr>
              <w:t>Watch lecture videos</w:t>
            </w:r>
            <w:r w:rsidRPr="004D385F">
              <w:rPr>
                <w:sz w:val="22"/>
                <w:szCs w:val="22"/>
              </w:rPr>
              <w:t xml:space="preserve">: </w:t>
            </w:r>
            <w:proofErr w:type="spellStart"/>
            <w:r w:rsidRPr="004D385F">
              <w:rPr>
                <w:sz w:val="22"/>
                <w:szCs w:val="22"/>
              </w:rPr>
              <w:t>panopto</w:t>
            </w:r>
            <w:proofErr w:type="spellEnd"/>
            <w:r w:rsidRPr="004D385F">
              <w:rPr>
                <w:sz w:val="22"/>
                <w:szCs w:val="22"/>
              </w:rPr>
              <w:t xml:space="preserve"> introduction </w:t>
            </w:r>
          </w:p>
          <w:p w14:paraId="45F8003D" w14:textId="77777777" w:rsidR="004D385F" w:rsidRPr="004D385F" w:rsidRDefault="004D385F" w:rsidP="004D385F">
            <w:pPr>
              <w:rPr>
                <w:sz w:val="22"/>
                <w:szCs w:val="22"/>
              </w:rPr>
            </w:pPr>
          </w:p>
          <w:p w14:paraId="27C60A58" w14:textId="3A944A89" w:rsidR="00803CFB" w:rsidRPr="003735F8" w:rsidRDefault="004D385F" w:rsidP="009C45B2">
            <w:pPr>
              <w:pStyle w:val="ListParagraph"/>
              <w:numPr>
                <w:ilvl w:val="0"/>
                <w:numId w:val="21"/>
              </w:numPr>
              <w:ind w:left="360"/>
              <w:rPr>
                <w:sz w:val="22"/>
                <w:szCs w:val="22"/>
              </w:rPr>
            </w:pPr>
            <w:r>
              <w:rPr>
                <w:b/>
                <w:sz w:val="22"/>
                <w:szCs w:val="22"/>
              </w:rPr>
              <w:t xml:space="preserve">Read </w:t>
            </w:r>
            <w:r w:rsidR="00F740FC">
              <w:rPr>
                <w:b/>
                <w:sz w:val="22"/>
                <w:szCs w:val="22"/>
              </w:rPr>
              <w:t xml:space="preserve">and work through Recitation </w:t>
            </w:r>
            <w:r>
              <w:rPr>
                <w:b/>
                <w:sz w:val="22"/>
                <w:szCs w:val="22"/>
              </w:rPr>
              <w:t>1</w:t>
            </w:r>
            <w:r w:rsidR="00803CFB">
              <w:rPr>
                <w:b/>
                <w:sz w:val="22"/>
                <w:szCs w:val="22"/>
              </w:rPr>
              <w:t xml:space="preserve">: </w:t>
            </w:r>
            <w:r w:rsidR="00803CFB" w:rsidRPr="003735F8">
              <w:rPr>
                <w:sz w:val="22"/>
                <w:szCs w:val="22"/>
              </w:rPr>
              <w:t xml:space="preserve"> Topics covered:</w:t>
            </w:r>
          </w:p>
          <w:p w14:paraId="738788D0" w14:textId="77777777" w:rsidR="00803CFB" w:rsidRPr="003735F8" w:rsidRDefault="00803CFB" w:rsidP="009C45B2">
            <w:pPr>
              <w:pStyle w:val="ListParagraph"/>
              <w:numPr>
                <w:ilvl w:val="0"/>
                <w:numId w:val="22"/>
              </w:numPr>
              <w:ind w:left="720"/>
              <w:rPr>
                <w:sz w:val="22"/>
                <w:szCs w:val="22"/>
              </w:rPr>
            </w:pPr>
            <w:r w:rsidRPr="003735F8">
              <w:rPr>
                <w:sz w:val="22"/>
                <w:szCs w:val="22"/>
              </w:rPr>
              <w:t>How to lie with statistics</w:t>
            </w:r>
          </w:p>
          <w:p w14:paraId="31989244" w14:textId="77777777" w:rsidR="00803CFB" w:rsidRPr="003735F8" w:rsidRDefault="00803CFB" w:rsidP="009C45B2">
            <w:pPr>
              <w:pStyle w:val="ListParagraph"/>
              <w:numPr>
                <w:ilvl w:val="0"/>
                <w:numId w:val="22"/>
              </w:numPr>
              <w:ind w:left="720"/>
              <w:rPr>
                <w:sz w:val="22"/>
                <w:szCs w:val="22"/>
              </w:rPr>
            </w:pPr>
            <w:r w:rsidRPr="003735F8">
              <w:rPr>
                <w:sz w:val="22"/>
                <w:szCs w:val="22"/>
              </w:rPr>
              <w:t>How to spot bullshit</w:t>
            </w:r>
          </w:p>
          <w:p w14:paraId="45301A89" w14:textId="77777777" w:rsidR="00803CFB" w:rsidRPr="003735F8" w:rsidRDefault="00803CFB" w:rsidP="009C45B2">
            <w:pPr>
              <w:pStyle w:val="ListParagraph"/>
              <w:numPr>
                <w:ilvl w:val="0"/>
                <w:numId w:val="22"/>
              </w:numPr>
              <w:ind w:left="720"/>
              <w:rPr>
                <w:sz w:val="22"/>
                <w:szCs w:val="22"/>
              </w:rPr>
            </w:pPr>
            <w:r w:rsidRPr="003735F8">
              <w:rPr>
                <w:sz w:val="22"/>
                <w:szCs w:val="22"/>
              </w:rPr>
              <w:t>Unfair comparisons</w:t>
            </w:r>
          </w:p>
          <w:p w14:paraId="6176DFD2" w14:textId="77777777" w:rsidR="00803CFB" w:rsidRPr="003735F8" w:rsidRDefault="00803CFB" w:rsidP="009C45B2">
            <w:pPr>
              <w:pStyle w:val="ListParagraph"/>
              <w:numPr>
                <w:ilvl w:val="0"/>
                <w:numId w:val="22"/>
              </w:numPr>
              <w:ind w:left="720"/>
              <w:rPr>
                <w:sz w:val="22"/>
                <w:szCs w:val="22"/>
              </w:rPr>
            </w:pPr>
            <w:r w:rsidRPr="003735F8">
              <w:rPr>
                <w:sz w:val="22"/>
                <w:szCs w:val="22"/>
              </w:rPr>
              <w:t xml:space="preserve">Failing to converge: Bias influence on accuracy. </w:t>
            </w:r>
          </w:p>
          <w:p w14:paraId="28756444" w14:textId="77777777" w:rsidR="00803CFB" w:rsidRPr="003735F8" w:rsidRDefault="00803CFB" w:rsidP="009C45B2">
            <w:pPr>
              <w:pStyle w:val="ListParagraph"/>
              <w:numPr>
                <w:ilvl w:val="0"/>
                <w:numId w:val="22"/>
              </w:numPr>
              <w:ind w:left="720"/>
              <w:rPr>
                <w:sz w:val="22"/>
                <w:szCs w:val="22"/>
              </w:rPr>
            </w:pPr>
            <w:r w:rsidRPr="003735F8">
              <w:rPr>
                <w:sz w:val="22"/>
                <w:szCs w:val="22"/>
              </w:rPr>
              <w:t>Displaying Data / Describing Data</w:t>
            </w:r>
          </w:p>
          <w:p w14:paraId="273427BE" w14:textId="77777777" w:rsidR="00D86180" w:rsidRPr="003735F8" w:rsidRDefault="00D86180" w:rsidP="00D86180">
            <w:pPr>
              <w:rPr>
                <w:sz w:val="22"/>
                <w:szCs w:val="22"/>
              </w:rPr>
            </w:pPr>
          </w:p>
          <w:p w14:paraId="16E56045" w14:textId="355436C3" w:rsidR="00D86180" w:rsidRPr="003735F8" w:rsidRDefault="00CC04FB" w:rsidP="009C45B2">
            <w:pPr>
              <w:pStyle w:val="ListParagraph"/>
              <w:numPr>
                <w:ilvl w:val="0"/>
                <w:numId w:val="21"/>
              </w:numPr>
              <w:ind w:left="360"/>
              <w:rPr>
                <w:sz w:val="22"/>
                <w:szCs w:val="22"/>
              </w:rPr>
            </w:pPr>
            <w:r>
              <w:rPr>
                <w:b/>
                <w:sz w:val="22"/>
                <w:szCs w:val="22"/>
              </w:rPr>
              <w:t xml:space="preserve">Office hours on </w:t>
            </w:r>
            <w:r w:rsidR="00735AA6">
              <w:rPr>
                <w:b/>
                <w:sz w:val="22"/>
                <w:szCs w:val="22"/>
              </w:rPr>
              <w:t>Thursda</w:t>
            </w:r>
            <w:r>
              <w:rPr>
                <w:b/>
                <w:sz w:val="22"/>
                <w:szCs w:val="22"/>
              </w:rPr>
              <w:t xml:space="preserve">y, </w:t>
            </w:r>
            <w:r w:rsidR="00735AA6">
              <w:rPr>
                <w:b/>
                <w:sz w:val="22"/>
                <w:szCs w:val="22"/>
              </w:rPr>
              <w:t>January 1</w:t>
            </w:r>
            <w:r w:rsidR="00BD231A">
              <w:rPr>
                <w:b/>
                <w:sz w:val="22"/>
                <w:szCs w:val="22"/>
              </w:rPr>
              <w:t>3</w:t>
            </w:r>
            <w:r w:rsidR="00735AA6" w:rsidRPr="00735AA6">
              <w:rPr>
                <w:b/>
                <w:sz w:val="22"/>
                <w:szCs w:val="22"/>
                <w:vertAlign w:val="superscript"/>
              </w:rPr>
              <w:t>th</w:t>
            </w:r>
            <w:r w:rsidR="00735AA6">
              <w:rPr>
                <w:b/>
                <w:sz w:val="22"/>
                <w:szCs w:val="22"/>
              </w:rPr>
              <w:t xml:space="preserve"> </w:t>
            </w:r>
            <w:r>
              <w:rPr>
                <w:b/>
                <w:sz w:val="22"/>
                <w:szCs w:val="22"/>
              </w:rPr>
              <w:t>will focus on:</w:t>
            </w:r>
          </w:p>
          <w:p w14:paraId="78AAEC0A" w14:textId="77777777" w:rsidR="00D86180" w:rsidRPr="003735F8" w:rsidRDefault="00D86180" w:rsidP="009C45B2">
            <w:pPr>
              <w:pStyle w:val="ListParagraph"/>
              <w:numPr>
                <w:ilvl w:val="1"/>
                <w:numId w:val="23"/>
              </w:numPr>
              <w:ind w:left="720"/>
              <w:rPr>
                <w:sz w:val="22"/>
                <w:szCs w:val="22"/>
              </w:rPr>
            </w:pPr>
            <w:r w:rsidRPr="003735F8">
              <w:rPr>
                <w:sz w:val="22"/>
                <w:szCs w:val="22"/>
              </w:rPr>
              <w:t>Brief Introduction to the course and expectations</w:t>
            </w:r>
          </w:p>
          <w:p w14:paraId="156498FA" w14:textId="77777777" w:rsidR="00D86180" w:rsidRPr="003735F8" w:rsidRDefault="00D86180" w:rsidP="00D86180">
            <w:pPr>
              <w:rPr>
                <w:sz w:val="22"/>
                <w:szCs w:val="22"/>
              </w:rPr>
            </w:pPr>
          </w:p>
          <w:p w14:paraId="4F4D6C1C" w14:textId="77777777" w:rsidR="00D86180" w:rsidRPr="003735F8" w:rsidRDefault="00D86180" w:rsidP="00D86180">
            <w:pPr>
              <w:rPr>
                <w:b/>
                <w:sz w:val="22"/>
                <w:szCs w:val="22"/>
                <w:u w:val="single"/>
              </w:rPr>
            </w:pPr>
            <w:r w:rsidRPr="003735F8">
              <w:rPr>
                <w:b/>
                <w:sz w:val="22"/>
                <w:szCs w:val="22"/>
                <w:u w:val="single"/>
              </w:rPr>
              <w:t xml:space="preserve">Resources (supplementary): </w:t>
            </w:r>
          </w:p>
          <w:p w14:paraId="68395E56" w14:textId="77777777" w:rsidR="00D86180" w:rsidRPr="003735F8" w:rsidRDefault="00D86180" w:rsidP="00D86180">
            <w:pPr>
              <w:rPr>
                <w:b/>
                <w:sz w:val="22"/>
                <w:szCs w:val="22"/>
                <w:u w:val="single"/>
              </w:rPr>
            </w:pPr>
            <w:r w:rsidRPr="003735F8">
              <w:rPr>
                <w:sz w:val="22"/>
                <w:szCs w:val="22"/>
              </w:rPr>
              <w:t xml:space="preserve">There are a number of </w:t>
            </w:r>
            <w:proofErr w:type="spellStart"/>
            <w:r w:rsidRPr="003735F8">
              <w:rPr>
                <w:sz w:val="22"/>
                <w:szCs w:val="22"/>
              </w:rPr>
              <w:t>youtube</w:t>
            </w:r>
            <w:proofErr w:type="spellEnd"/>
            <w:r w:rsidRPr="003735F8">
              <w:rPr>
                <w:sz w:val="22"/>
                <w:szCs w:val="22"/>
              </w:rPr>
              <w:t xml:space="preserve"> channels where you can learn basic statistics (other than this course). If you are struggling with concepts early on, here is a good one: </w:t>
            </w:r>
          </w:p>
          <w:p w14:paraId="7BE50638" w14:textId="77777777" w:rsidR="00D86180" w:rsidRPr="003735F8" w:rsidRDefault="00D86180" w:rsidP="00D86180">
            <w:pPr>
              <w:pStyle w:val="ListParagraph"/>
              <w:numPr>
                <w:ilvl w:val="0"/>
                <w:numId w:val="2"/>
              </w:numPr>
              <w:rPr>
                <w:b/>
                <w:sz w:val="22"/>
                <w:szCs w:val="22"/>
                <w:u w:val="single"/>
              </w:rPr>
            </w:pPr>
            <w:r w:rsidRPr="003735F8">
              <w:rPr>
                <w:sz w:val="22"/>
                <w:szCs w:val="22"/>
              </w:rPr>
              <w:t xml:space="preserve">Crash course in statistics: </w:t>
            </w:r>
            <w:hyperlink r:id="rId12" w:history="1">
              <w:r w:rsidRPr="003735F8">
                <w:rPr>
                  <w:rStyle w:val="Hyperlink"/>
                  <w:b/>
                  <w:sz w:val="22"/>
                  <w:szCs w:val="22"/>
                </w:rPr>
                <w:t>https://www.youtube.com/watch?v=sxQaBpKfDRk</w:t>
              </w:r>
            </w:hyperlink>
          </w:p>
          <w:p w14:paraId="1C2C91A6" w14:textId="77777777" w:rsidR="00D86180" w:rsidRPr="003735F8" w:rsidRDefault="00D86180" w:rsidP="009C45B2">
            <w:pPr>
              <w:pStyle w:val="ListParagraph"/>
              <w:numPr>
                <w:ilvl w:val="0"/>
                <w:numId w:val="37"/>
              </w:numPr>
              <w:rPr>
                <w:sz w:val="22"/>
                <w:szCs w:val="22"/>
                <w:u w:val="single"/>
              </w:rPr>
            </w:pPr>
            <w:r w:rsidRPr="003735F8">
              <w:rPr>
                <w:sz w:val="22"/>
                <w:szCs w:val="22"/>
              </w:rPr>
              <w:t xml:space="preserve">There are a lot of definitions in this initial part of the course and a useful way to familiarize yourself with terms is to make flashcards: </w:t>
            </w:r>
            <w:hyperlink r:id="rId13" w:history="1">
              <w:r w:rsidRPr="003735F8">
                <w:rPr>
                  <w:rStyle w:val="Hyperlink"/>
                  <w:b/>
                  <w:sz w:val="22"/>
                  <w:szCs w:val="22"/>
                </w:rPr>
                <w:t>http://flashcardmachine.com</w:t>
              </w:r>
            </w:hyperlink>
          </w:p>
          <w:p w14:paraId="74DC5828" w14:textId="77777777" w:rsidR="00D86180" w:rsidRPr="003735F8" w:rsidRDefault="00D86180" w:rsidP="009C45B2">
            <w:pPr>
              <w:pStyle w:val="ListParagraph"/>
              <w:numPr>
                <w:ilvl w:val="0"/>
                <w:numId w:val="37"/>
              </w:numPr>
              <w:rPr>
                <w:sz w:val="22"/>
                <w:szCs w:val="22"/>
                <w:u w:val="single"/>
              </w:rPr>
            </w:pPr>
            <w:r w:rsidRPr="003735F8">
              <w:rPr>
                <w:sz w:val="22"/>
                <w:szCs w:val="22"/>
              </w:rPr>
              <w:t xml:space="preserve">The following is a free online stats book that includes simulations: </w:t>
            </w:r>
          </w:p>
          <w:p w14:paraId="442EE1FA" w14:textId="77777777" w:rsidR="00D86180" w:rsidRPr="003735F8" w:rsidRDefault="00C61A89" w:rsidP="00D86180">
            <w:pPr>
              <w:rPr>
                <w:sz w:val="22"/>
                <w:szCs w:val="22"/>
              </w:rPr>
            </w:pPr>
            <w:hyperlink r:id="rId14" w:history="1">
              <w:r w:rsidR="00D86180" w:rsidRPr="003735F8">
                <w:rPr>
                  <w:rStyle w:val="Hyperlink"/>
                  <w:sz w:val="22"/>
                  <w:szCs w:val="22"/>
                </w:rPr>
                <w:t>http://onlinestatbook.com/2/index.html</w:t>
              </w:r>
            </w:hyperlink>
            <w:r w:rsidR="00D86180" w:rsidRPr="003735F8">
              <w:rPr>
                <w:sz w:val="22"/>
                <w:szCs w:val="22"/>
                <w:u w:val="single"/>
              </w:rPr>
              <w:t xml:space="preserve"> </w:t>
            </w:r>
            <w:r w:rsidR="00D86180" w:rsidRPr="003735F8">
              <w:rPr>
                <w:sz w:val="22"/>
                <w:szCs w:val="22"/>
              </w:rPr>
              <w:t xml:space="preserve"> </w:t>
            </w:r>
          </w:p>
          <w:p w14:paraId="55A01FF1" w14:textId="77777777" w:rsidR="00D86180" w:rsidRPr="003735F8" w:rsidRDefault="00D86180" w:rsidP="00D86180">
            <w:pPr>
              <w:rPr>
                <w:sz w:val="22"/>
                <w:szCs w:val="22"/>
              </w:rPr>
            </w:pPr>
            <w:r w:rsidRPr="003735F8">
              <w:rPr>
                <w:sz w:val="22"/>
                <w:szCs w:val="22"/>
              </w:rPr>
              <w:t xml:space="preserve">In particular, I encourage you to try out the sampling applet: </w:t>
            </w:r>
            <w:hyperlink r:id="rId15" w:history="1">
              <w:r w:rsidRPr="003735F8">
                <w:rPr>
                  <w:rStyle w:val="Hyperlink"/>
                  <w:sz w:val="22"/>
                  <w:szCs w:val="22"/>
                </w:rPr>
                <w:t>http://onlinestatbook.com/2/introduction/sampling_demo.html</w:t>
              </w:r>
            </w:hyperlink>
          </w:p>
          <w:p w14:paraId="7AF63E82" w14:textId="77777777" w:rsidR="00D86180" w:rsidRPr="003735F8" w:rsidRDefault="00D86180" w:rsidP="00D86180">
            <w:pPr>
              <w:rPr>
                <w:sz w:val="22"/>
                <w:szCs w:val="22"/>
              </w:rPr>
            </w:pPr>
            <w:r w:rsidRPr="003735F8">
              <w:rPr>
                <w:sz w:val="22"/>
                <w:szCs w:val="22"/>
              </w:rPr>
              <w:t xml:space="preserve">And descriptive statistics visualization (they range from means and median to variance) in section III: Summarizing Distributions. For instance, the median versus mean:  </w:t>
            </w:r>
          </w:p>
          <w:p w14:paraId="53C8F8E3" w14:textId="77777777" w:rsidR="00D86180" w:rsidRPr="003735F8" w:rsidRDefault="00C61A89" w:rsidP="00D86180">
            <w:pPr>
              <w:rPr>
                <w:sz w:val="22"/>
                <w:szCs w:val="22"/>
              </w:rPr>
            </w:pPr>
            <w:hyperlink r:id="rId16" w:history="1">
              <w:r w:rsidR="00D86180" w:rsidRPr="003735F8">
                <w:rPr>
                  <w:rStyle w:val="Hyperlink"/>
                  <w:sz w:val="22"/>
                  <w:szCs w:val="22"/>
                </w:rPr>
                <w:t>http://onlinestatbook.com/2/summarizing_distributions/mean_median_sim.html</w:t>
              </w:r>
            </w:hyperlink>
            <w:r w:rsidR="00D86180" w:rsidRPr="003735F8">
              <w:rPr>
                <w:sz w:val="22"/>
                <w:szCs w:val="22"/>
              </w:rPr>
              <w:t xml:space="preserve"> </w:t>
            </w:r>
          </w:p>
          <w:p w14:paraId="6000F973" w14:textId="77777777" w:rsidR="00D86180" w:rsidRPr="003735F8" w:rsidRDefault="00D86180" w:rsidP="00D86180">
            <w:pPr>
              <w:rPr>
                <w:rStyle w:val="Hyperlink"/>
                <w:sz w:val="22"/>
                <w:szCs w:val="22"/>
              </w:rPr>
            </w:pPr>
            <w:r w:rsidRPr="003735F8">
              <w:rPr>
                <w:sz w:val="22"/>
                <w:szCs w:val="22"/>
              </w:rPr>
              <w:t xml:space="preserve"> </w:t>
            </w:r>
            <w:proofErr w:type="gramStart"/>
            <w:r w:rsidRPr="003735F8">
              <w:rPr>
                <w:sz w:val="22"/>
                <w:szCs w:val="22"/>
              </w:rPr>
              <w:t>and</w:t>
            </w:r>
            <w:proofErr w:type="gramEnd"/>
            <w:r w:rsidRPr="003735F8">
              <w:rPr>
                <w:sz w:val="22"/>
                <w:szCs w:val="22"/>
              </w:rPr>
              <w:t xml:space="preserve"> boxplot graphing applet: </w:t>
            </w:r>
            <w:hyperlink r:id="rId17" w:history="1">
              <w:r w:rsidRPr="003735F8">
                <w:rPr>
                  <w:rStyle w:val="Hyperlink"/>
                  <w:sz w:val="22"/>
                  <w:szCs w:val="22"/>
                </w:rPr>
                <w:t>http://onlinestatbook.com/2/graphing_distributions/boxplot_demo.html</w:t>
              </w:r>
            </w:hyperlink>
          </w:p>
          <w:p w14:paraId="7AC5A5F6" w14:textId="77777777" w:rsidR="00BD231A" w:rsidRDefault="00BD231A" w:rsidP="00D86180">
            <w:pPr>
              <w:rPr>
                <w:sz w:val="22"/>
                <w:szCs w:val="22"/>
              </w:rPr>
            </w:pPr>
          </w:p>
          <w:p w14:paraId="206E9A94" w14:textId="77777777" w:rsidR="00D86180" w:rsidRPr="003735F8" w:rsidRDefault="00D86180" w:rsidP="00D86180">
            <w:pPr>
              <w:rPr>
                <w:sz w:val="22"/>
                <w:szCs w:val="22"/>
              </w:rPr>
            </w:pPr>
            <w:r w:rsidRPr="003735F8">
              <w:rPr>
                <w:sz w:val="22"/>
                <w:szCs w:val="22"/>
              </w:rPr>
              <w:t xml:space="preserve">This website uses flowcharts to show you, based on your data, what the best way to display it is (and gives you R code to do it): </w:t>
            </w:r>
          </w:p>
          <w:p w14:paraId="4E2CE586" w14:textId="77777777" w:rsidR="00D86180" w:rsidRPr="003735F8" w:rsidRDefault="00D86180" w:rsidP="00D86180">
            <w:pPr>
              <w:rPr>
                <w:bCs/>
                <w:kern w:val="36"/>
                <w:sz w:val="22"/>
                <w:szCs w:val="22"/>
              </w:rPr>
            </w:pPr>
          </w:p>
          <w:p w14:paraId="2B6E23A4" w14:textId="77777777" w:rsidR="00D86180" w:rsidRDefault="00C61A89" w:rsidP="00D86180">
            <w:pPr>
              <w:rPr>
                <w:bCs/>
                <w:kern w:val="36"/>
                <w:sz w:val="22"/>
                <w:szCs w:val="22"/>
              </w:rPr>
            </w:pPr>
            <w:hyperlink r:id="rId18" w:anchor="boxplot" w:history="1">
              <w:r w:rsidR="00D86180" w:rsidRPr="003735F8">
                <w:rPr>
                  <w:rStyle w:val="Hyperlink"/>
                  <w:bCs/>
                  <w:kern w:val="36"/>
                  <w:sz w:val="22"/>
                  <w:szCs w:val="22"/>
                </w:rPr>
                <w:t>https://www.data-to-viz.com/#boxplot</w:t>
              </w:r>
            </w:hyperlink>
            <w:r w:rsidR="00D86180" w:rsidRPr="003735F8">
              <w:rPr>
                <w:bCs/>
                <w:kern w:val="36"/>
                <w:sz w:val="22"/>
                <w:szCs w:val="22"/>
              </w:rPr>
              <w:t xml:space="preserve"> </w:t>
            </w:r>
          </w:p>
          <w:p w14:paraId="0B7CC761" w14:textId="77777777" w:rsidR="00BD231A" w:rsidRDefault="00BD231A" w:rsidP="00D86180">
            <w:pPr>
              <w:rPr>
                <w:bCs/>
                <w:kern w:val="36"/>
                <w:sz w:val="22"/>
                <w:szCs w:val="22"/>
              </w:rPr>
            </w:pPr>
          </w:p>
          <w:p w14:paraId="4CF99533" w14:textId="4F2014EB" w:rsidR="00BD231A" w:rsidRDefault="00BD231A" w:rsidP="00D86180">
            <w:pPr>
              <w:rPr>
                <w:bCs/>
                <w:kern w:val="36"/>
                <w:sz w:val="22"/>
                <w:szCs w:val="22"/>
              </w:rPr>
            </w:pPr>
            <w:r>
              <w:rPr>
                <w:bCs/>
                <w:kern w:val="36"/>
                <w:sz w:val="22"/>
                <w:szCs w:val="22"/>
              </w:rPr>
              <w:t xml:space="preserve">Fascinating website on </w:t>
            </w:r>
            <w:r w:rsidRPr="00BD231A">
              <w:rPr>
                <w:b/>
                <w:bCs/>
                <w:kern w:val="36"/>
                <w:sz w:val="22"/>
                <w:szCs w:val="22"/>
                <w:u w:val="single"/>
              </w:rPr>
              <w:t>WEB du Bois</w:t>
            </w:r>
            <w:r>
              <w:rPr>
                <w:bCs/>
                <w:kern w:val="36"/>
                <w:sz w:val="22"/>
                <w:szCs w:val="22"/>
              </w:rPr>
              <w:t xml:space="preserve"> data visualization (1890s):</w:t>
            </w:r>
          </w:p>
          <w:p w14:paraId="7D520894" w14:textId="77777777" w:rsidR="00BD231A" w:rsidRDefault="00BD231A" w:rsidP="00D86180">
            <w:pPr>
              <w:rPr>
                <w:bCs/>
                <w:kern w:val="36"/>
                <w:sz w:val="22"/>
                <w:szCs w:val="22"/>
              </w:rPr>
            </w:pPr>
          </w:p>
          <w:p w14:paraId="1DDDB1E0" w14:textId="34B4AEBC" w:rsidR="00BD231A" w:rsidRDefault="00C61A89" w:rsidP="00D86180">
            <w:pPr>
              <w:rPr>
                <w:bCs/>
                <w:kern w:val="36"/>
                <w:sz w:val="22"/>
                <w:szCs w:val="22"/>
              </w:rPr>
            </w:pPr>
            <w:hyperlink r:id="rId19" w:history="1">
              <w:r w:rsidR="00BD231A" w:rsidRPr="00057DBA">
                <w:rPr>
                  <w:rStyle w:val="Hyperlink"/>
                  <w:bCs/>
                  <w:kern w:val="36"/>
                  <w:sz w:val="22"/>
                  <w:szCs w:val="22"/>
                </w:rPr>
                <w:t>https://www.smithsonianmag.com/history/first-time-together-and-color-book-displays-web-du-bois-visionary-infographics-180970826/</w:t>
              </w:r>
            </w:hyperlink>
          </w:p>
          <w:p w14:paraId="5C29A614" w14:textId="77777777" w:rsidR="00BD231A" w:rsidRDefault="00BD231A" w:rsidP="00D86180">
            <w:pPr>
              <w:rPr>
                <w:bCs/>
                <w:kern w:val="36"/>
                <w:sz w:val="22"/>
                <w:szCs w:val="22"/>
              </w:rPr>
            </w:pPr>
          </w:p>
          <w:p w14:paraId="12A03492" w14:textId="77777777" w:rsidR="00BD231A" w:rsidRDefault="00BD231A" w:rsidP="00D86180">
            <w:pPr>
              <w:rPr>
                <w:bCs/>
                <w:kern w:val="36"/>
                <w:sz w:val="22"/>
                <w:szCs w:val="22"/>
              </w:rPr>
            </w:pPr>
            <w:r w:rsidRPr="00BD231A">
              <w:rPr>
                <w:b/>
                <w:bCs/>
                <w:kern w:val="36"/>
                <w:sz w:val="22"/>
                <w:szCs w:val="22"/>
                <w:u w:val="single"/>
              </w:rPr>
              <w:t>Ida Wells-Barnett</w:t>
            </w:r>
            <w:r>
              <w:rPr>
                <w:bCs/>
                <w:kern w:val="36"/>
                <w:sz w:val="22"/>
                <w:szCs w:val="22"/>
              </w:rPr>
              <w:t xml:space="preserve">: using data visualizations to display </w:t>
            </w:r>
            <w:proofErr w:type="spellStart"/>
            <w:r>
              <w:rPr>
                <w:bCs/>
                <w:kern w:val="36"/>
                <w:sz w:val="22"/>
                <w:szCs w:val="22"/>
              </w:rPr>
              <w:t>lynchings</w:t>
            </w:r>
            <w:proofErr w:type="spellEnd"/>
            <w:r>
              <w:rPr>
                <w:bCs/>
                <w:kern w:val="36"/>
                <w:sz w:val="22"/>
                <w:szCs w:val="22"/>
              </w:rPr>
              <w:t xml:space="preserve">: </w:t>
            </w:r>
          </w:p>
          <w:p w14:paraId="0F92C251" w14:textId="77777777" w:rsidR="00BD231A" w:rsidRDefault="00BD231A" w:rsidP="00D86180">
            <w:pPr>
              <w:rPr>
                <w:bCs/>
                <w:kern w:val="36"/>
                <w:sz w:val="22"/>
                <w:szCs w:val="22"/>
              </w:rPr>
            </w:pPr>
          </w:p>
          <w:p w14:paraId="270D8973" w14:textId="20493A31" w:rsidR="00BD231A" w:rsidRPr="00BD231A" w:rsidRDefault="00C61A89" w:rsidP="009C45B2">
            <w:pPr>
              <w:pStyle w:val="ListParagraph"/>
              <w:numPr>
                <w:ilvl w:val="0"/>
                <w:numId w:val="50"/>
              </w:numPr>
              <w:rPr>
                <w:bCs/>
                <w:kern w:val="36"/>
                <w:sz w:val="22"/>
                <w:szCs w:val="22"/>
              </w:rPr>
            </w:pPr>
            <w:hyperlink r:id="rId20" w:history="1">
              <w:r w:rsidR="00BD231A" w:rsidRPr="00057DBA">
                <w:rPr>
                  <w:rStyle w:val="Hyperlink"/>
                  <w:bCs/>
                  <w:kern w:val="36"/>
                  <w:sz w:val="22"/>
                  <w:szCs w:val="22"/>
                </w:rPr>
                <w:t>https://www.vox.com/2015/7/16/8979771/ida-b-wells-lynching-data</w:t>
              </w:r>
            </w:hyperlink>
          </w:p>
          <w:p w14:paraId="7A4EEFDA" w14:textId="1B846B38" w:rsidR="00BD231A" w:rsidRPr="00BD231A" w:rsidRDefault="00BD231A" w:rsidP="009C45B2">
            <w:pPr>
              <w:pStyle w:val="ListParagraph"/>
              <w:numPr>
                <w:ilvl w:val="0"/>
                <w:numId w:val="50"/>
              </w:numPr>
              <w:rPr>
                <w:bCs/>
                <w:kern w:val="36"/>
                <w:sz w:val="22"/>
                <w:szCs w:val="22"/>
              </w:rPr>
            </w:pPr>
            <w:r w:rsidRPr="00BD231A">
              <w:rPr>
                <w:bCs/>
                <w:kern w:val="36"/>
                <w:sz w:val="22"/>
                <w:szCs w:val="22"/>
              </w:rPr>
              <w:t>https://scatter.wordpress.com/2021/03/22/say-their-names-ida-b-wells-and-the-humanizing-of-data/</w:t>
            </w:r>
          </w:p>
          <w:p w14:paraId="3B5A1BE0" w14:textId="77777777" w:rsidR="00D86180" w:rsidRPr="003735F8" w:rsidRDefault="00D86180" w:rsidP="00D86180">
            <w:pPr>
              <w:rPr>
                <w:sz w:val="22"/>
                <w:szCs w:val="22"/>
              </w:rPr>
            </w:pPr>
          </w:p>
        </w:tc>
      </w:tr>
      <w:tr w:rsidR="00D86180" w:rsidRPr="003735F8" w14:paraId="677FBEA8" w14:textId="77777777" w:rsidTr="00D86180">
        <w:tc>
          <w:tcPr>
            <w:tcW w:w="1620" w:type="dxa"/>
          </w:tcPr>
          <w:p w14:paraId="23F7FC5A" w14:textId="4D5ED466" w:rsidR="00D86180" w:rsidRPr="003735F8" w:rsidRDefault="00D86180" w:rsidP="00D86180">
            <w:pPr>
              <w:rPr>
                <w:b/>
                <w:sz w:val="22"/>
                <w:szCs w:val="22"/>
              </w:rPr>
            </w:pPr>
            <w:r w:rsidRPr="003735F8">
              <w:rPr>
                <w:b/>
                <w:sz w:val="22"/>
                <w:szCs w:val="22"/>
                <w:u w:val="single"/>
              </w:rPr>
              <w:t>Module 2:</w:t>
            </w:r>
            <w:r w:rsidRPr="003735F8">
              <w:rPr>
                <w:b/>
                <w:sz w:val="22"/>
                <w:szCs w:val="22"/>
              </w:rPr>
              <w:t xml:space="preserve"> Week 2</w:t>
            </w:r>
          </w:p>
          <w:p w14:paraId="7B98D292" w14:textId="77777777" w:rsidR="00D86180" w:rsidRPr="003735F8" w:rsidRDefault="00D86180" w:rsidP="00D86180">
            <w:pPr>
              <w:rPr>
                <w:sz w:val="22"/>
                <w:szCs w:val="22"/>
              </w:rPr>
            </w:pPr>
            <w:r w:rsidRPr="003735F8">
              <w:rPr>
                <w:sz w:val="22"/>
                <w:szCs w:val="22"/>
              </w:rPr>
              <w:t>Quantifying uncertainty</w:t>
            </w:r>
          </w:p>
          <w:p w14:paraId="30D32EFD" w14:textId="2423A367" w:rsidR="00D86180" w:rsidRPr="003735F8" w:rsidRDefault="00735AA6" w:rsidP="00D86180">
            <w:pPr>
              <w:rPr>
                <w:b/>
                <w:sz w:val="22"/>
                <w:szCs w:val="22"/>
              </w:rPr>
            </w:pPr>
            <w:r>
              <w:rPr>
                <w:b/>
                <w:sz w:val="22"/>
                <w:szCs w:val="22"/>
              </w:rPr>
              <w:t>Jan 20-26</w:t>
            </w:r>
            <w:r w:rsidR="00D86180" w:rsidRPr="003735F8">
              <w:rPr>
                <w:b/>
                <w:sz w:val="22"/>
                <w:szCs w:val="22"/>
              </w:rPr>
              <w:t xml:space="preserve"> </w:t>
            </w:r>
          </w:p>
        </w:tc>
        <w:tc>
          <w:tcPr>
            <w:tcW w:w="3150" w:type="dxa"/>
          </w:tcPr>
          <w:p w14:paraId="30BE74CE" w14:textId="77777777" w:rsidR="00D86180" w:rsidRPr="003735F8" w:rsidRDefault="00D86180" w:rsidP="009C45B2">
            <w:pPr>
              <w:pStyle w:val="ListParagraph"/>
              <w:numPr>
                <w:ilvl w:val="0"/>
                <w:numId w:val="42"/>
              </w:numPr>
              <w:ind w:left="360"/>
              <w:rPr>
                <w:b/>
                <w:sz w:val="22"/>
                <w:szCs w:val="22"/>
              </w:rPr>
            </w:pPr>
            <w:r w:rsidRPr="003735F8">
              <w:rPr>
                <w:sz w:val="22"/>
                <w:szCs w:val="22"/>
              </w:rPr>
              <w:t xml:space="preserve">Students will qualitatively </w:t>
            </w:r>
            <w:r w:rsidRPr="003735F8">
              <w:rPr>
                <w:sz w:val="22"/>
                <w:szCs w:val="22"/>
                <w:u w:val="single"/>
              </w:rPr>
              <w:t>interpret</w:t>
            </w:r>
            <w:r w:rsidRPr="003735F8">
              <w:rPr>
                <w:sz w:val="22"/>
                <w:szCs w:val="22"/>
              </w:rPr>
              <w:t xml:space="preserve"> and quantify common descriptions of uncertainty such as confidence intervals and standard error</w:t>
            </w:r>
          </w:p>
          <w:p w14:paraId="1593D4F6" w14:textId="77777777" w:rsidR="00D86180" w:rsidRPr="003735F8" w:rsidRDefault="00D86180" w:rsidP="00D86180">
            <w:pPr>
              <w:rPr>
                <w:b/>
                <w:sz w:val="22"/>
                <w:szCs w:val="22"/>
              </w:rPr>
            </w:pPr>
          </w:p>
          <w:p w14:paraId="635D97D7" w14:textId="77777777" w:rsidR="00D86180" w:rsidRPr="003735F8" w:rsidRDefault="00D86180" w:rsidP="009C45B2">
            <w:pPr>
              <w:pStyle w:val="ListParagraph"/>
              <w:numPr>
                <w:ilvl w:val="0"/>
                <w:numId w:val="42"/>
              </w:numPr>
              <w:ind w:left="360"/>
              <w:rPr>
                <w:b/>
                <w:sz w:val="22"/>
                <w:szCs w:val="22"/>
              </w:rPr>
            </w:pPr>
            <w:r w:rsidRPr="003735F8">
              <w:rPr>
                <w:sz w:val="22"/>
                <w:szCs w:val="22"/>
              </w:rPr>
              <w:t xml:space="preserve">Students will </w:t>
            </w:r>
            <w:r w:rsidRPr="003735F8">
              <w:rPr>
                <w:sz w:val="22"/>
                <w:szCs w:val="22"/>
                <w:u w:val="single"/>
              </w:rPr>
              <w:t>demonstrate</w:t>
            </w:r>
            <w:r w:rsidRPr="003735F8">
              <w:rPr>
                <w:sz w:val="22"/>
                <w:szCs w:val="22"/>
              </w:rPr>
              <w:t xml:space="preserve"> when estimation is used in the wider world by </w:t>
            </w:r>
            <w:r w:rsidRPr="003735F8">
              <w:rPr>
                <w:sz w:val="22"/>
                <w:szCs w:val="22"/>
                <w:u w:val="single"/>
              </w:rPr>
              <w:t>summarizing</w:t>
            </w:r>
            <w:r w:rsidRPr="003735F8">
              <w:rPr>
                <w:sz w:val="22"/>
                <w:szCs w:val="22"/>
              </w:rPr>
              <w:t xml:space="preserve"> Fermi estimation and </w:t>
            </w:r>
            <w:r w:rsidRPr="003735F8">
              <w:rPr>
                <w:sz w:val="22"/>
                <w:szCs w:val="22"/>
                <w:u w:val="single"/>
              </w:rPr>
              <w:t>constructing</w:t>
            </w:r>
            <w:r w:rsidRPr="003735F8">
              <w:rPr>
                <w:sz w:val="22"/>
                <w:szCs w:val="22"/>
              </w:rPr>
              <w:t xml:space="preserve"> their own Fermi estimation problems.</w:t>
            </w:r>
          </w:p>
        </w:tc>
        <w:tc>
          <w:tcPr>
            <w:tcW w:w="3330" w:type="dxa"/>
          </w:tcPr>
          <w:p w14:paraId="1896EEF8" w14:textId="77777777" w:rsidR="00D86180" w:rsidRPr="003735F8" w:rsidRDefault="00D86180" w:rsidP="009C45B2">
            <w:pPr>
              <w:pStyle w:val="ListParagraph"/>
              <w:numPr>
                <w:ilvl w:val="0"/>
                <w:numId w:val="18"/>
              </w:numPr>
              <w:rPr>
                <w:sz w:val="22"/>
                <w:szCs w:val="22"/>
              </w:rPr>
            </w:pPr>
            <w:r w:rsidRPr="003735F8">
              <w:rPr>
                <w:b/>
                <w:sz w:val="22"/>
                <w:szCs w:val="22"/>
              </w:rPr>
              <w:t>Pre-Quiz</w:t>
            </w:r>
            <w:r w:rsidRPr="003735F8">
              <w:rPr>
                <w:sz w:val="22"/>
                <w:szCs w:val="22"/>
              </w:rPr>
              <w:t xml:space="preserve"> on assigned reading to test comprehension before accessing module (LO: 1)</w:t>
            </w:r>
          </w:p>
          <w:p w14:paraId="715A6E17" w14:textId="77777777" w:rsidR="00D86180" w:rsidRPr="003735F8" w:rsidRDefault="00D86180" w:rsidP="00D86180">
            <w:pPr>
              <w:rPr>
                <w:sz w:val="22"/>
                <w:szCs w:val="22"/>
              </w:rPr>
            </w:pPr>
          </w:p>
          <w:p w14:paraId="353E6BEE" w14:textId="77777777" w:rsidR="00D86180" w:rsidRPr="003735F8" w:rsidRDefault="00D86180" w:rsidP="009C45B2">
            <w:pPr>
              <w:pStyle w:val="ListParagraph"/>
              <w:numPr>
                <w:ilvl w:val="0"/>
                <w:numId w:val="18"/>
              </w:numPr>
              <w:rPr>
                <w:sz w:val="22"/>
                <w:szCs w:val="22"/>
              </w:rPr>
            </w:pPr>
            <w:r w:rsidRPr="003735F8">
              <w:rPr>
                <w:sz w:val="22"/>
                <w:szCs w:val="22"/>
              </w:rPr>
              <w:t xml:space="preserve">Short multiple-choice </w:t>
            </w:r>
            <w:r w:rsidRPr="003735F8">
              <w:rPr>
                <w:b/>
                <w:sz w:val="22"/>
                <w:szCs w:val="22"/>
              </w:rPr>
              <w:t>questions</w:t>
            </w:r>
            <w:r w:rsidRPr="003735F8">
              <w:rPr>
                <w:sz w:val="22"/>
                <w:szCs w:val="22"/>
              </w:rPr>
              <w:t xml:space="preserve"> embedded in lecture videos. The tested information varies from </w:t>
            </w:r>
            <w:r w:rsidRPr="003735F8">
              <w:rPr>
                <w:sz w:val="22"/>
                <w:szCs w:val="22"/>
                <w:u w:val="single"/>
              </w:rPr>
              <w:t>knowledge</w:t>
            </w:r>
            <w:r w:rsidRPr="003735F8">
              <w:rPr>
                <w:sz w:val="22"/>
                <w:szCs w:val="22"/>
              </w:rPr>
              <w:t xml:space="preserve"> of covered concepts to their </w:t>
            </w:r>
            <w:r w:rsidRPr="003735F8">
              <w:rPr>
                <w:sz w:val="22"/>
                <w:szCs w:val="22"/>
                <w:u w:val="single"/>
              </w:rPr>
              <w:t>implementation</w:t>
            </w:r>
            <w:r w:rsidRPr="003735F8">
              <w:rPr>
                <w:sz w:val="22"/>
                <w:szCs w:val="22"/>
              </w:rPr>
              <w:t xml:space="preserve">  (LO: 1)</w:t>
            </w:r>
          </w:p>
          <w:p w14:paraId="1717882F" w14:textId="77777777" w:rsidR="00D86180" w:rsidRPr="003735F8" w:rsidRDefault="00D86180" w:rsidP="00D86180">
            <w:pPr>
              <w:rPr>
                <w:sz w:val="22"/>
                <w:szCs w:val="22"/>
              </w:rPr>
            </w:pPr>
          </w:p>
          <w:p w14:paraId="7CD03528" w14:textId="64C21A1E" w:rsidR="00D86180" w:rsidRPr="003735F8" w:rsidRDefault="00D86180" w:rsidP="009C45B2">
            <w:pPr>
              <w:pStyle w:val="ListParagraph"/>
              <w:numPr>
                <w:ilvl w:val="0"/>
                <w:numId w:val="18"/>
              </w:numPr>
              <w:rPr>
                <w:sz w:val="22"/>
                <w:szCs w:val="22"/>
              </w:rPr>
            </w:pPr>
            <w:r w:rsidRPr="003735F8">
              <w:rPr>
                <w:sz w:val="22"/>
                <w:szCs w:val="22"/>
              </w:rPr>
              <w:t>P</w:t>
            </w:r>
            <w:r w:rsidRPr="003735F8">
              <w:rPr>
                <w:b/>
                <w:sz w:val="22"/>
                <w:szCs w:val="22"/>
              </w:rPr>
              <w:t>roblem set 2</w:t>
            </w:r>
            <w:r w:rsidR="00F740FC">
              <w:rPr>
                <w:b/>
                <w:sz w:val="22"/>
                <w:szCs w:val="22"/>
              </w:rPr>
              <w:t xml:space="preserve"> (+ recitation 2 question):</w:t>
            </w:r>
            <w:r w:rsidR="00F740FC">
              <w:rPr>
                <w:sz w:val="22"/>
                <w:szCs w:val="22"/>
              </w:rPr>
              <w:t xml:space="preserve"> </w:t>
            </w:r>
            <w:r w:rsidRPr="003735F8">
              <w:rPr>
                <w:sz w:val="22"/>
                <w:szCs w:val="22"/>
              </w:rPr>
              <w:t>upload to Blackboard by date given. (LO: 1)</w:t>
            </w:r>
          </w:p>
          <w:p w14:paraId="5A9447AD" w14:textId="77777777" w:rsidR="00D86180" w:rsidRPr="003735F8" w:rsidRDefault="00D86180" w:rsidP="00D86180">
            <w:pPr>
              <w:rPr>
                <w:sz w:val="22"/>
                <w:szCs w:val="22"/>
              </w:rPr>
            </w:pPr>
          </w:p>
        </w:tc>
        <w:tc>
          <w:tcPr>
            <w:tcW w:w="3487" w:type="dxa"/>
          </w:tcPr>
          <w:p w14:paraId="058E9357" w14:textId="47E82BD6" w:rsidR="00D86180" w:rsidRPr="003735F8" w:rsidRDefault="0037387B" w:rsidP="009C45B2">
            <w:pPr>
              <w:pStyle w:val="ListParagraph"/>
              <w:numPr>
                <w:ilvl w:val="0"/>
                <w:numId w:val="24"/>
              </w:numPr>
              <w:ind w:left="360"/>
              <w:rPr>
                <w:b/>
                <w:sz w:val="22"/>
                <w:szCs w:val="22"/>
              </w:rPr>
            </w:pPr>
            <w:r>
              <w:rPr>
                <w:b/>
                <w:sz w:val="22"/>
                <w:szCs w:val="22"/>
              </w:rPr>
              <w:t>Read</w:t>
            </w:r>
            <w:r w:rsidR="00D86180" w:rsidRPr="003735F8">
              <w:rPr>
                <w:b/>
                <w:sz w:val="22"/>
                <w:szCs w:val="22"/>
              </w:rPr>
              <w:t xml:space="preserve"> chapter 4</w:t>
            </w:r>
          </w:p>
          <w:p w14:paraId="49B71BC4" w14:textId="77777777" w:rsidR="00D86180" w:rsidRPr="003735F8" w:rsidRDefault="00D86180" w:rsidP="00F740FC">
            <w:pPr>
              <w:rPr>
                <w:b/>
                <w:sz w:val="22"/>
                <w:szCs w:val="22"/>
              </w:rPr>
            </w:pPr>
          </w:p>
          <w:p w14:paraId="10B0F9A9" w14:textId="62F9C9D9" w:rsidR="00D86180" w:rsidRDefault="00D86180" w:rsidP="009C45B2">
            <w:pPr>
              <w:pStyle w:val="ListParagraph"/>
              <w:numPr>
                <w:ilvl w:val="0"/>
                <w:numId w:val="24"/>
              </w:numPr>
              <w:ind w:left="360"/>
              <w:rPr>
                <w:sz w:val="22"/>
                <w:szCs w:val="22"/>
              </w:rPr>
            </w:pPr>
            <w:r w:rsidRPr="003735F8">
              <w:rPr>
                <w:b/>
                <w:sz w:val="22"/>
                <w:szCs w:val="22"/>
              </w:rPr>
              <w:t>Watch lecture videos:</w:t>
            </w:r>
            <w:r w:rsidRPr="003735F8">
              <w:rPr>
                <w:sz w:val="22"/>
                <w:szCs w:val="22"/>
              </w:rPr>
              <w:t xml:space="preserve"> </w:t>
            </w:r>
            <w:proofErr w:type="spellStart"/>
            <w:r w:rsidRPr="003735F8">
              <w:rPr>
                <w:sz w:val="22"/>
                <w:szCs w:val="22"/>
              </w:rPr>
              <w:t>Pantopto</w:t>
            </w:r>
            <w:proofErr w:type="spellEnd"/>
            <w:r w:rsidRPr="003735F8">
              <w:rPr>
                <w:sz w:val="22"/>
                <w:szCs w:val="22"/>
              </w:rPr>
              <w:t xml:space="preserve"> </w:t>
            </w:r>
          </w:p>
          <w:p w14:paraId="392187F4" w14:textId="77777777" w:rsidR="00F740FC" w:rsidRPr="00F740FC" w:rsidRDefault="00F740FC" w:rsidP="00F740FC">
            <w:pPr>
              <w:rPr>
                <w:sz w:val="22"/>
                <w:szCs w:val="22"/>
              </w:rPr>
            </w:pPr>
          </w:p>
          <w:p w14:paraId="311E29CE" w14:textId="1CA85535" w:rsidR="00F740FC" w:rsidRPr="004D385F" w:rsidRDefault="00F740FC" w:rsidP="009C45B2">
            <w:pPr>
              <w:pStyle w:val="ListParagraph"/>
              <w:numPr>
                <w:ilvl w:val="0"/>
                <w:numId w:val="24"/>
              </w:numPr>
              <w:ind w:left="360"/>
              <w:rPr>
                <w:sz w:val="22"/>
                <w:szCs w:val="22"/>
              </w:rPr>
            </w:pPr>
            <w:r>
              <w:rPr>
                <w:b/>
                <w:sz w:val="22"/>
                <w:szCs w:val="22"/>
              </w:rPr>
              <w:t>Read and work through Recitation 2</w:t>
            </w:r>
            <w:r w:rsidR="00803CFB">
              <w:rPr>
                <w:b/>
                <w:sz w:val="22"/>
                <w:szCs w:val="22"/>
              </w:rPr>
              <w:t xml:space="preserve">.  </w:t>
            </w:r>
            <w:r w:rsidR="00803CFB">
              <w:rPr>
                <w:sz w:val="22"/>
                <w:szCs w:val="22"/>
              </w:rPr>
              <w:t>Topics include: Estimation – Fun with Fermi Estimation</w:t>
            </w:r>
            <w:r w:rsidR="00803CFB">
              <w:rPr>
                <w:b/>
                <w:sz w:val="22"/>
                <w:szCs w:val="22"/>
              </w:rPr>
              <w:t xml:space="preserve"> </w:t>
            </w:r>
          </w:p>
          <w:p w14:paraId="5B4A2EEC" w14:textId="77777777" w:rsidR="00D86180" w:rsidRPr="003735F8" w:rsidRDefault="00D86180" w:rsidP="00D86180">
            <w:pPr>
              <w:rPr>
                <w:sz w:val="22"/>
                <w:szCs w:val="22"/>
                <w:u w:val="single"/>
              </w:rPr>
            </w:pPr>
          </w:p>
          <w:p w14:paraId="47F6F42B" w14:textId="77777777" w:rsidR="00D86180" w:rsidRPr="003735F8" w:rsidRDefault="00D86180" w:rsidP="00D86180">
            <w:pPr>
              <w:rPr>
                <w:b/>
                <w:sz w:val="22"/>
                <w:szCs w:val="22"/>
                <w:u w:val="single"/>
              </w:rPr>
            </w:pPr>
            <w:r w:rsidRPr="003735F8">
              <w:rPr>
                <w:b/>
                <w:sz w:val="22"/>
                <w:szCs w:val="22"/>
                <w:u w:val="single"/>
              </w:rPr>
              <w:t xml:space="preserve">Resources (supplementary): </w:t>
            </w:r>
          </w:p>
          <w:p w14:paraId="6801E6B1" w14:textId="77777777" w:rsidR="00D86180" w:rsidRPr="003735F8" w:rsidRDefault="00D86180" w:rsidP="00D86180">
            <w:pPr>
              <w:rPr>
                <w:sz w:val="22"/>
                <w:szCs w:val="22"/>
              </w:rPr>
            </w:pPr>
            <w:r w:rsidRPr="003735F8">
              <w:rPr>
                <w:sz w:val="22"/>
                <w:szCs w:val="22"/>
              </w:rPr>
              <w:t xml:space="preserve">Confidence interval simulation: </w:t>
            </w:r>
          </w:p>
          <w:p w14:paraId="7DFF4950" w14:textId="092FE035" w:rsidR="00D86180" w:rsidRDefault="00C61A89" w:rsidP="00D86180">
            <w:hyperlink r:id="rId21" w:history="1">
              <w:r w:rsidR="005C6560" w:rsidRPr="00057DBA">
                <w:rPr>
                  <w:rStyle w:val="Hyperlink"/>
                </w:rPr>
                <w:t>https://www.zoology.ubc.ca/~whitlock/Kingfisher/CIMean.htm</w:t>
              </w:r>
            </w:hyperlink>
          </w:p>
          <w:p w14:paraId="24FDA44C" w14:textId="77777777" w:rsidR="005C6560" w:rsidRPr="003735F8" w:rsidRDefault="005C6560" w:rsidP="00D86180">
            <w:pPr>
              <w:rPr>
                <w:sz w:val="22"/>
                <w:szCs w:val="22"/>
              </w:rPr>
            </w:pPr>
          </w:p>
          <w:p w14:paraId="45AC712E" w14:textId="77777777" w:rsidR="00D86180" w:rsidRPr="003735F8" w:rsidRDefault="00D86180" w:rsidP="00D86180">
            <w:pPr>
              <w:rPr>
                <w:sz w:val="22"/>
                <w:szCs w:val="22"/>
              </w:rPr>
            </w:pPr>
            <w:r w:rsidRPr="003735F8">
              <w:rPr>
                <w:sz w:val="22"/>
                <w:szCs w:val="22"/>
              </w:rPr>
              <w:t xml:space="preserve">Standard error simulation: </w:t>
            </w:r>
          </w:p>
          <w:p w14:paraId="037ED9F1" w14:textId="77777777" w:rsidR="00D86180" w:rsidRPr="003735F8" w:rsidRDefault="00C61A89" w:rsidP="00D86180">
            <w:pPr>
              <w:rPr>
                <w:sz w:val="22"/>
                <w:szCs w:val="22"/>
              </w:rPr>
            </w:pPr>
            <w:hyperlink r:id="rId22" w:history="1">
              <w:r w:rsidR="00D86180" w:rsidRPr="003735F8">
                <w:rPr>
                  <w:rStyle w:val="Hyperlink"/>
                  <w:sz w:val="22"/>
                  <w:szCs w:val="22"/>
                </w:rPr>
                <w:t>http://www.zoology.ubc.ca/~whitlock/Kingfisher/SamplingNormal.htm</w:t>
              </w:r>
            </w:hyperlink>
          </w:p>
          <w:p w14:paraId="347B9911" w14:textId="77777777" w:rsidR="00D86180" w:rsidRPr="003735F8" w:rsidRDefault="00D86180" w:rsidP="00D86180">
            <w:pPr>
              <w:rPr>
                <w:sz w:val="22"/>
                <w:szCs w:val="22"/>
              </w:rPr>
            </w:pPr>
          </w:p>
          <w:p w14:paraId="04ABE298" w14:textId="77777777" w:rsidR="00D86180" w:rsidRPr="003735F8" w:rsidRDefault="00D86180" w:rsidP="00D86180">
            <w:pPr>
              <w:rPr>
                <w:sz w:val="22"/>
                <w:szCs w:val="22"/>
              </w:rPr>
            </w:pPr>
            <w:r w:rsidRPr="003735F8">
              <w:rPr>
                <w:sz w:val="22"/>
                <w:szCs w:val="22"/>
              </w:rPr>
              <w:t xml:space="preserve">From </w:t>
            </w:r>
            <w:hyperlink r:id="rId23" w:history="1">
              <w:r w:rsidRPr="003735F8">
                <w:rPr>
                  <w:rStyle w:val="Hyperlink"/>
                  <w:sz w:val="22"/>
                  <w:szCs w:val="22"/>
                </w:rPr>
                <w:t>http://onlinestatbook.com/2/index.html</w:t>
              </w:r>
            </w:hyperlink>
            <w:r w:rsidRPr="003735F8">
              <w:rPr>
                <w:sz w:val="22"/>
                <w:szCs w:val="22"/>
              </w:rPr>
              <w:t xml:space="preserve"> </w:t>
            </w:r>
          </w:p>
          <w:p w14:paraId="51208449" w14:textId="77777777" w:rsidR="00D86180" w:rsidRPr="003735F8" w:rsidRDefault="00D86180" w:rsidP="00D86180">
            <w:pPr>
              <w:rPr>
                <w:sz w:val="22"/>
                <w:szCs w:val="22"/>
              </w:rPr>
            </w:pPr>
            <w:r w:rsidRPr="003735F8">
              <w:rPr>
                <w:sz w:val="22"/>
                <w:szCs w:val="22"/>
              </w:rPr>
              <w:t xml:space="preserve">Section VII (Sampling distributions) and Section VIII (Estimation) will help you understand Sampling Distributions, Confidence Intervals and Standard Error. </w:t>
            </w:r>
          </w:p>
        </w:tc>
      </w:tr>
      <w:tr w:rsidR="00D86180" w:rsidRPr="003735F8" w14:paraId="39A3C7EE" w14:textId="77777777" w:rsidTr="00D86180">
        <w:tc>
          <w:tcPr>
            <w:tcW w:w="1620" w:type="dxa"/>
          </w:tcPr>
          <w:p w14:paraId="2AC22094" w14:textId="77777777" w:rsidR="00D86180" w:rsidRPr="003735F8" w:rsidRDefault="00D86180" w:rsidP="00D86180">
            <w:pPr>
              <w:rPr>
                <w:b/>
                <w:sz w:val="22"/>
                <w:szCs w:val="22"/>
              </w:rPr>
            </w:pPr>
            <w:r w:rsidRPr="003735F8">
              <w:rPr>
                <w:b/>
                <w:sz w:val="22"/>
                <w:szCs w:val="22"/>
                <w:u w:val="single"/>
              </w:rPr>
              <w:t>Module 3:</w:t>
            </w:r>
            <w:r w:rsidRPr="003735F8">
              <w:rPr>
                <w:b/>
                <w:sz w:val="22"/>
                <w:szCs w:val="22"/>
              </w:rPr>
              <w:t xml:space="preserve"> </w:t>
            </w:r>
          </w:p>
          <w:p w14:paraId="746896AB" w14:textId="77777777" w:rsidR="00D86180" w:rsidRPr="003735F8" w:rsidRDefault="00D86180" w:rsidP="00D86180">
            <w:pPr>
              <w:rPr>
                <w:b/>
                <w:sz w:val="22"/>
                <w:szCs w:val="22"/>
              </w:rPr>
            </w:pPr>
            <w:r w:rsidRPr="003735F8">
              <w:rPr>
                <w:b/>
                <w:sz w:val="22"/>
                <w:szCs w:val="22"/>
              </w:rPr>
              <w:t>Weeks 3, 4</w:t>
            </w:r>
          </w:p>
          <w:p w14:paraId="6B691435" w14:textId="77777777" w:rsidR="00D86180" w:rsidRPr="003735F8" w:rsidRDefault="00D86180" w:rsidP="00D86180">
            <w:pPr>
              <w:rPr>
                <w:sz w:val="22"/>
                <w:szCs w:val="22"/>
              </w:rPr>
            </w:pPr>
            <w:r w:rsidRPr="003735F8">
              <w:rPr>
                <w:sz w:val="22"/>
                <w:szCs w:val="22"/>
              </w:rPr>
              <w:t xml:space="preserve">Probability: </w:t>
            </w:r>
            <w:proofErr w:type="spellStart"/>
            <w:r w:rsidRPr="003735F8">
              <w:rPr>
                <w:sz w:val="22"/>
                <w:szCs w:val="22"/>
              </w:rPr>
              <w:t>Frequentist</w:t>
            </w:r>
            <w:proofErr w:type="spellEnd"/>
            <w:r w:rsidRPr="003735F8">
              <w:rPr>
                <w:sz w:val="22"/>
                <w:szCs w:val="22"/>
              </w:rPr>
              <w:t xml:space="preserve"> and Bayesian (and the differences between them)</w:t>
            </w:r>
          </w:p>
          <w:p w14:paraId="39391949" w14:textId="6D0E60C3" w:rsidR="00D86180" w:rsidRPr="003735F8" w:rsidRDefault="00352E97" w:rsidP="00D86180">
            <w:pPr>
              <w:rPr>
                <w:b/>
                <w:sz w:val="22"/>
                <w:szCs w:val="22"/>
              </w:rPr>
            </w:pPr>
            <w:r>
              <w:rPr>
                <w:b/>
                <w:sz w:val="22"/>
                <w:szCs w:val="22"/>
              </w:rPr>
              <w:t>Jan 27 – Feb 9</w:t>
            </w:r>
          </w:p>
        </w:tc>
        <w:tc>
          <w:tcPr>
            <w:tcW w:w="3150" w:type="dxa"/>
          </w:tcPr>
          <w:p w14:paraId="5E8BCBE0" w14:textId="77777777" w:rsidR="00D86180" w:rsidRPr="003735F8" w:rsidRDefault="00D86180" w:rsidP="009C45B2">
            <w:pPr>
              <w:pStyle w:val="ListParagraph"/>
              <w:numPr>
                <w:ilvl w:val="0"/>
                <w:numId w:val="43"/>
              </w:numPr>
              <w:ind w:left="360"/>
              <w:rPr>
                <w:b/>
                <w:sz w:val="22"/>
                <w:szCs w:val="22"/>
              </w:rPr>
            </w:pPr>
            <w:r w:rsidRPr="003735F8">
              <w:rPr>
                <w:sz w:val="22"/>
                <w:szCs w:val="22"/>
              </w:rPr>
              <w:t>Students will re-</w:t>
            </w:r>
            <w:r w:rsidRPr="003735F8">
              <w:rPr>
                <w:sz w:val="22"/>
                <w:szCs w:val="22"/>
                <w:u w:val="single"/>
              </w:rPr>
              <w:t>construct</w:t>
            </w:r>
            <w:r w:rsidRPr="003735F8">
              <w:rPr>
                <w:sz w:val="22"/>
                <w:szCs w:val="22"/>
              </w:rPr>
              <w:t xml:space="preserve"> from first principles the laws of basic probability including conditional and Bayesian logic</w:t>
            </w:r>
          </w:p>
          <w:p w14:paraId="34193FB8" w14:textId="77777777" w:rsidR="00D86180" w:rsidRPr="003735F8" w:rsidRDefault="00D86180" w:rsidP="00D86180">
            <w:pPr>
              <w:rPr>
                <w:b/>
                <w:sz w:val="22"/>
                <w:szCs w:val="22"/>
              </w:rPr>
            </w:pPr>
          </w:p>
          <w:p w14:paraId="47AE4C89" w14:textId="77777777" w:rsidR="00D86180" w:rsidRPr="003735F8" w:rsidRDefault="00D86180" w:rsidP="009C45B2">
            <w:pPr>
              <w:pStyle w:val="ListParagraph"/>
              <w:numPr>
                <w:ilvl w:val="0"/>
                <w:numId w:val="43"/>
              </w:numPr>
              <w:ind w:left="360"/>
              <w:rPr>
                <w:sz w:val="22"/>
                <w:szCs w:val="22"/>
              </w:rPr>
            </w:pPr>
            <w:r w:rsidRPr="003735F8">
              <w:rPr>
                <w:sz w:val="22"/>
                <w:szCs w:val="22"/>
              </w:rPr>
              <w:t xml:space="preserve">Students will </w:t>
            </w:r>
            <w:r w:rsidRPr="003735F8">
              <w:rPr>
                <w:sz w:val="22"/>
                <w:szCs w:val="22"/>
                <w:u w:val="single"/>
              </w:rPr>
              <w:t>compute</w:t>
            </w:r>
            <w:r w:rsidRPr="003735F8">
              <w:rPr>
                <w:sz w:val="22"/>
                <w:szCs w:val="22"/>
              </w:rPr>
              <w:t xml:space="preserve"> probabilities using the addition and multiplication laws</w:t>
            </w:r>
          </w:p>
        </w:tc>
        <w:tc>
          <w:tcPr>
            <w:tcW w:w="3330" w:type="dxa"/>
          </w:tcPr>
          <w:p w14:paraId="04BB03AF" w14:textId="77777777" w:rsidR="00D86180" w:rsidRPr="003735F8" w:rsidRDefault="00D86180" w:rsidP="009C45B2">
            <w:pPr>
              <w:pStyle w:val="ListParagraph"/>
              <w:numPr>
                <w:ilvl w:val="0"/>
                <w:numId w:val="19"/>
              </w:numPr>
              <w:ind w:left="360"/>
              <w:rPr>
                <w:sz w:val="22"/>
                <w:szCs w:val="22"/>
              </w:rPr>
            </w:pPr>
            <w:r w:rsidRPr="003735F8">
              <w:rPr>
                <w:b/>
                <w:sz w:val="22"/>
                <w:szCs w:val="22"/>
              </w:rPr>
              <w:t>Pre-Quiz</w:t>
            </w:r>
            <w:r w:rsidRPr="003735F8">
              <w:rPr>
                <w:sz w:val="22"/>
                <w:szCs w:val="22"/>
              </w:rPr>
              <w:t xml:space="preserve"> on assigned reading to test comprehension before accessing module (LO: 1,2)</w:t>
            </w:r>
          </w:p>
          <w:p w14:paraId="1588F0DF" w14:textId="77777777" w:rsidR="00D86180" w:rsidRPr="003735F8" w:rsidRDefault="00D86180" w:rsidP="00F740FC">
            <w:pPr>
              <w:rPr>
                <w:sz w:val="22"/>
                <w:szCs w:val="22"/>
              </w:rPr>
            </w:pPr>
          </w:p>
          <w:p w14:paraId="665631F2" w14:textId="77777777" w:rsidR="00F740FC" w:rsidRDefault="00D86180" w:rsidP="009C45B2">
            <w:pPr>
              <w:pStyle w:val="ListParagraph"/>
              <w:numPr>
                <w:ilvl w:val="0"/>
                <w:numId w:val="19"/>
              </w:numPr>
              <w:ind w:left="360"/>
              <w:rPr>
                <w:sz w:val="22"/>
                <w:szCs w:val="22"/>
              </w:rPr>
            </w:pPr>
            <w:r w:rsidRPr="003735F8">
              <w:rPr>
                <w:sz w:val="22"/>
                <w:szCs w:val="22"/>
              </w:rPr>
              <w:t xml:space="preserve">Short multiple-choice </w:t>
            </w:r>
            <w:r w:rsidRPr="003735F8">
              <w:rPr>
                <w:b/>
                <w:sz w:val="22"/>
                <w:szCs w:val="22"/>
              </w:rPr>
              <w:t>questions</w:t>
            </w:r>
            <w:r w:rsidRPr="003735F8">
              <w:rPr>
                <w:sz w:val="22"/>
                <w:szCs w:val="22"/>
              </w:rPr>
              <w:t xml:space="preserve"> embedded in lecture videos. The tested information varies from </w:t>
            </w:r>
            <w:r w:rsidRPr="003735F8">
              <w:rPr>
                <w:sz w:val="22"/>
                <w:szCs w:val="22"/>
                <w:u w:val="single"/>
              </w:rPr>
              <w:t>knowledge</w:t>
            </w:r>
            <w:r w:rsidRPr="003735F8">
              <w:rPr>
                <w:sz w:val="22"/>
                <w:szCs w:val="22"/>
              </w:rPr>
              <w:t xml:space="preserve"> of covered concepts to </w:t>
            </w:r>
            <w:r w:rsidRPr="003735F8">
              <w:rPr>
                <w:sz w:val="22"/>
                <w:szCs w:val="22"/>
                <w:u w:val="single"/>
              </w:rPr>
              <w:t>implementation</w:t>
            </w:r>
            <w:r w:rsidRPr="003735F8">
              <w:rPr>
                <w:sz w:val="22"/>
                <w:szCs w:val="22"/>
              </w:rPr>
              <w:t xml:space="preserve"> (LO: 1,2)</w:t>
            </w:r>
          </w:p>
          <w:p w14:paraId="52005616" w14:textId="77777777" w:rsidR="00F740FC" w:rsidRPr="00F740FC" w:rsidRDefault="00F740FC" w:rsidP="00F740FC">
            <w:pPr>
              <w:rPr>
                <w:sz w:val="22"/>
                <w:szCs w:val="22"/>
              </w:rPr>
            </w:pPr>
          </w:p>
          <w:p w14:paraId="6BA137A7" w14:textId="13C6F060" w:rsidR="00D86180" w:rsidRPr="00F740FC" w:rsidRDefault="00D86180" w:rsidP="009C45B2">
            <w:pPr>
              <w:pStyle w:val="ListParagraph"/>
              <w:numPr>
                <w:ilvl w:val="0"/>
                <w:numId w:val="19"/>
              </w:numPr>
              <w:ind w:left="360"/>
              <w:rPr>
                <w:sz w:val="22"/>
                <w:szCs w:val="22"/>
              </w:rPr>
            </w:pPr>
            <w:r w:rsidRPr="00F740FC">
              <w:rPr>
                <w:sz w:val="22"/>
                <w:szCs w:val="22"/>
              </w:rPr>
              <w:t>P</w:t>
            </w:r>
            <w:r w:rsidRPr="00F740FC">
              <w:rPr>
                <w:b/>
                <w:sz w:val="22"/>
                <w:szCs w:val="22"/>
              </w:rPr>
              <w:t>roblem set 3</w:t>
            </w:r>
            <w:r w:rsidR="00F740FC" w:rsidRPr="00F740FC">
              <w:rPr>
                <w:b/>
                <w:sz w:val="22"/>
                <w:szCs w:val="22"/>
              </w:rPr>
              <w:t xml:space="preserve"> (+ Recitation 3 question)</w:t>
            </w:r>
            <w:r w:rsidR="00F91FDF" w:rsidRPr="00F740FC">
              <w:rPr>
                <w:sz w:val="22"/>
                <w:szCs w:val="22"/>
              </w:rPr>
              <w:t xml:space="preserve">: </w:t>
            </w:r>
            <w:r w:rsidRPr="00F740FC">
              <w:rPr>
                <w:sz w:val="22"/>
                <w:szCs w:val="22"/>
              </w:rPr>
              <w:t>upload to Blackboard by date given. (LO: 1,2)</w:t>
            </w:r>
          </w:p>
          <w:p w14:paraId="22E0E27A" w14:textId="77777777" w:rsidR="00D86180" w:rsidRPr="003735F8" w:rsidRDefault="00D86180" w:rsidP="00D86180">
            <w:pPr>
              <w:rPr>
                <w:sz w:val="22"/>
                <w:szCs w:val="22"/>
              </w:rPr>
            </w:pPr>
          </w:p>
        </w:tc>
        <w:tc>
          <w:tcPr>
            <w:tcW w:w="3487" w:type="dxa"/>
          </w:tcPr>
          <w:p w14:paraId="285D2FDF" w14:textId="3778AE16" w:rsidR="00D86180" w:rsidRPr="003735F8" w:rsidRDefault="007E15F9" w:rsidP="009C45B2">
            <w:pPr>
              <w:pStyle w:val="ListParagraph"/>
              <w:numPr>
                <w:ilvl w:val="0"/>
                <w:numId w:val="20"/>
              </w:numPr>
              <w:ind w:left="360"/>
              <w:rPr>
                <w:b/>
                <w:sz w:val="22"/>
                <w:szCs w:val="22"/>
              </w:rPr>
            </w:pPr>
            <w:r>
              <w:rPr>
                <w:b/>
                <w:sz w:val="22"/>
                <w:szCs w:val="22"/>
              </w:rPr>
              <w:t>Read c</w:t>
            </w:r>
            <w:r w:rsidR="00D86180" w:rsidRPr="003735F8">
              <w:rPr>
                <w:b/>
                <w:sz w:val="22"/>
                <w:szCs w:val="22"/>
              </w:rPr>
              <w:t>hapter 5</w:t>
            </w:r>
          </w:p>
          <w:p w14:paraId="1A0257C7" w14:textId="77777777" w:rsidR="00D86180" w:rsidRPr="003735F8" w:rsidRDefault="00D86180" w:rsidP="00F740FC">
            <w:pPr>
              <w:rPr>
                <w:b/>
                <w:sz w:val="22"/>
                <w:szCs w:val="22"/>
              </w:rPr>
            </w:pPr>
          </w:p>
          <w:p w14:paraId="66EE37FF" w14:textId="77777777" w:rsidR="00D86180" w:rsidRPr="003735F8" w:rsidRDefault="00D86180" w:rsidP="009C45B2">
            <w:pPr>
              <w:pStyle w:val="ListParagraph"/>
              <w:numPr>
                <w:ilvl w:val="0"/>
                <w:numId w:val="20"/>
              </w:numPr>
              <w:ind w:left="360"/>
              <w:rPr>
                <w:sz w:val="22"/>
                <w:szCs w:val="22"/>
              </w:rPr>
            </w:pPr>
            <w:r w:rsidRPr="003735F8">
              <w:rPr>
                <w:b/>
                <w:sz w:val="22"/>
                <w:szCs w:val="22"/>
              </w:rPr>
              <w:t xml:space="preserve">Read supplementary materials, if you want more background on: </w:t>
            </w:r>
            <w:r w:rsidRPr="003735F8">
              <w:rPr>
                <w:sz w:val="22"/>
                <w:szCs w:val="22"/>
              </w:rPr>
              <w:t>probability concepts including Bayesian applications</w:t>
            </w:r>
          </w:p>
          <w:p w14:paraId="4A3CF2A8" w14:textId="77777777" w:rsidR="00D86180" w:rsidRPr="003735F8" w:rsidRDefault="00D86180" w:rsidP="00F740FC">
            <w:pPr>
              <w:rPr>
                <w:sz w:val="22"/>
                <w:szCs w:val="22"/>
              </w:rPr>
            </w:pPr>
          </w:p>
          <w:p w14:paraId="5965A567" w14:textId="77777777" w:rsidR="00F740FC" w:rsidRDefault="00D86180" w:rsidP="009C45B2">
            <w:pPr>
              <w:pStyle w:val="ListParagraph"/>
              <w:numPr>
                <w:ilvl w:val="0"/>
                <w:numId w:val="20"/>
              </w:numPr>
              <w:ind w:left="360"/>
              <w:rPr>
                <w:sz w:val="22"/>
                <w:szCs w:val="22"/>
              </w:rPr>
            </w:pPr>
            <w:r w:rsidRPr="003735F8">
              <w:rPr>
                <w:b/>
                <w:sz w:val="22"/>
                <w:szCs w:val="22"/>
              </w:rPr>
              <w:t>Watch lecture videos:</w:t>
            </w:r>
            <w:r w:rsidRPr="003735F8">
              <w:rPr>
                <w:sz w:val="22"/>
                <w:szCs w:val="22"/>
              </w:rPr>
              <w:t xml:space="preserve"> </w:t>
            </w:r>
            <w:proofErr w:type="spellStart"/>
            <w:r w:rsidRPr="003735F8">
              <w:rPr>
                <w:sz w:val="22"/>
                <w:szCs w:val="22"/>
              </w:rPr>
              <w:t>Panopto</w:t>
            </w:r>
            <w:proofErr w:type="spellEnd"/>
          </w:p>
          <w:p w14:paraId="7E7F3FE3" w14:textId="77777777" w:rsidR="00F740FC" w:rsidRPr="00F740FC" w:rsidRDefault="00F740FC" w:rsidP="00F740FC">
            <w:pPr>
              <w:rPr>
                <w:sz w:val="22"/>
                <w:szCs w:val="22"/>
              </w:rPr>
            </w:pPr>
          </w:p>
          <w:p w14:paraId="1F35E64F" w14:textId="2B873EC1" w:rsidR="00D86180" w:rsidRPr="00F740FC" w:rsidRDefault="00D86180" w:rsidP="00F740FC">
            <w:pPr>
              <w:rPr>
                <w:sz w:val="22"/>
                <w:szCs w:val="22"/>
              </w:rPr>
            </w:pPr>
            <w:r w:rsidRPr="00F740FC">
              <w:rPr>
                <w:sz w:val="22"/>
                <w:szCs w:val="22"/>
              </w:rPr>
              <w:t xml:space="preserve"> </w:t>
            </w:r>
          </w:p>
          <w:p w14:paraId="16641004" w14:textId="03FE522F" w:rsidR="00803CFB" w:rsidRPr="003735F8" w:rsidRDefault="00F740FC" w:rsidP="009C45B2">
            <w:pPr>
              <w:pStyle w:val="ListParagraph"/>
              <w:numPr>
                <w:ilvl w:val="0"/>
                <w:numId w:val="20"/>
              </w:numPr>
              <w:ind w:left="360"/>
              <w:rPr>
                <w:b/>
                <w:sz w:val="22"/>
                <w:szCs w:val="22"/>
              </w:rPr>
            </w:pPr>
            <w:r>
              <w:rPr>
                <w:b/>
                <w:sz w:val="22"/>
                <w:szCs w:val="22"/>
              </w:rPr>
              <w:t>Read and work through Recitation 3</w:t>
            </w:r>
            <w:r w:rsidR="00803CFB" w:rsidRPr="003735F8">
              <w:rPr>
                <w:sz w:val="22"/>
                <w:szCs w:val="22"/>
              </w:rPr>
              <w:t xml:space="preserve"> topics:</w:t>
            </w:r>
          </w:p>
          <w:p w14:paraId="17C71CA2" w14:textId="77777777" w:rsidR="00803CFB" w:rsidRPr="003735F8" w:rsidRDefault="00803CFB" w:rsidP="009C45B2">
            <w:pPr>
              <w:pStyle w:val="ListParagraph"/>
              <w:numPr>
                <w:ilvl w:val="0"/>
                <w:numId w:val="25"/>
              </w:numPr>
              <w:ind w:left="720"/>
              <w:rPr>
                <w:sz w:val="22"/>
                <w:szCs w:val="22"/>
              </w:rPr>
            </w:pPr>
            <w:r w:rsidRPr="003735F8">
              <w:rPr>
                <w:sz w:val="22"/>
                <w:szCs w:val="22"/>
              </w:rPr>
              <w:t>Introduction to probability: Gambling</w:t>
            </w:r>
          </w:p>
          <w:p w14:paraId="4C101660" w14:textId="2D838EE8" w:rsidR="00F740FC" w:rsidRPr="001B3008" w:rsidRDefault="00803CFB" w:rsidP="009C45B2">
            <w:pPr>
              <w:pStyle w:val="ListParagraph"/>
              <w:numPr>
                <w:ilvl w:val="0"/>
                <w:numId w:val="25"/>
              </w:numPr>
              <w:ind w:left="720"/>
              <w:rPr>
                <w:sz w:val="22"/>
                <w:szCs w:val="22"/>
              </w:rPr>
            </w:pPr>
            <w:r w:rsidRPr="003735F8">
              <w:rPr>
                <w:sz w:val="22"/>
                <w:szCs w:val="22"/>
              </w:rPr>
              <w:t>Intuitions in probability: The birthday and Monty Hall problems</w:t>
            </w:r>
          </w:p>
          <w:p w14:paraId="2E9B7DBE" w14:textId="77777777" w:rsidR="00D86180" w:rsidRPr="003735F8" w:rsidRDefault="00D86180" w:rsidP="00D86180">
            <w:pPr>
              <w:rPr>
                <w:sz w:val="22"/>
                <w:szCs w:val="22"/>
              </w:rPr>
            </w:pPr>
          </w:p>
          <w:p w14:paraId="1E33A383" w14:textId="77777777" w:rsidR="00D86180" w:rsidRPr="003735F8" w:rsidRDefault="00D86180" w:rsidP="00D86180">
            <w:pPr>
              <w:rPr>
                <w:b/>
                <w:sz w:val="22"/>
                <w:szCs w:val="22"/>
                <w:u w:val="single"/>
              </w:rPr>
            </w:pPr>
            <w:r w:rsidRPr="003735F8">
              <w:rPr>
                <w:b/>
                <w:sz w:val="22"/>
                <w:szCs w:val="22"/>
                <w:u w:val="single"/>
              </w:rPr>
              <w:t xml:space="preserve">Resources (supplementary): </w:t>
            </w:r>
          </w:p>
          <w:p w14:paraId="3E14A8FD" w14:textId="77777777" w:rsidR="00D86180" w:rsidRPr="003735F8" w:rsidRDefault="00C61A89" w:rsidP="00D86180">
            <w:pPr>
              <w:rPr>
                <w:sz w:val="22"/>
                <w:szCs w:val="22"/>
              </w:rPr>
            </w:pPr>
            <w:hyperlink r:id="rId24" w:history="1">
              <w:r w:rsidR="00D86180" w:rsidRPr="003735F8">
                <w:rPr>
                  <w:rStyle w:val="Hyperlink"/>
                  <w:sz w:val="22"/>
                  <w:szCs w:val="22"/>
                </w:rPr>
                <w:t>http://onlinestatbook.com/2/index.html</w:t>
              </w:r>
            </w:hyperlink>
            <w:r w:rsidR="00D86180" w:rsidRPr="003735F8">
              <w:rPr>
                <w:sz w:val="22"/>
                <w:szCs w:val="22"/>
              </w:rPr>
              <w:t xml:space="preserve"> Section V (Probability) will take you through conditional probability, the Gamblers' Fallacy, the Birthday Problem, the Monty Hall problem, Bayes' Theorem and the </w:t>
            </w:r>
            <w:proofErr w:type="spellStart"/>
            <w:r w:rsidR="00D86180" w:rsidRPr="003735F8">
              <w:rPr>
                <w:sz w:val="22"/>
                <w:szCs w:val="22"/>
              </w:rPr>
              <w:t>Binomal</w:t>
            </w:r>
            <w:proofErr w:type="spellEnd"/>
            <w:r w:rsidR="00D86180" w:rsidRPr="003735F8">
              <w:rPr>
                <w:sz w:val="22"/>
                <w:szCs w:val="22"/>
              </w:rPr>
              <w:t xml:space="preserve"> Distribution</w:t>
            </w:r>
          </w:p>
        </w:tc>
      </w:tr>
      <w:tr w:rsidR="00D86180" w:rsidRPr="003735F8" w14:paraId="1BFCFEA2" w14:textId="77777777" w:rsidTr="00D86180">
        <w:tc>
          <w:tcPr>
            <w:tcW w:w="11587" w:type="dxa"/>
            <w:gridSpan w:val="4"/>
          </w:tcPr>
          <w:p w14:paraId="5B39BD04" w14:textId="77777777" w:rsidR="00D86180" w:rsidRPr="003735F8" w:rsidRDefault="00D86180" w:rsidP="00D86180">
            <w:pPr>
              <w:jc w:val="center"/>
              <w:rPr>
                <w:b/>
                <w:sz w:val="22"/>
                <w:szCs w:val="22"/>
              </w:rPr>
            </w:pPr>
          </w:p>
          <w:p w14:paraId="51152E33" w14:textId="01A6D6C9" w:rsidR="00D86180" w:rsidRPr="003735F8" w:rsidRDefault="00D86180" w:rsidP="00D86180">
            <w:pPr>
              <w:jc w:val="center"/>
              <w:rPr>
                <w:b/>
                <w:sz w:val="22"/>
                <w:szCs w:val="22"/>
              </w:rPr>
            </w:pPr>
            <w:r w:rsidRPr="003735F8">
              <w:rPr>
                <w:b/>
                <w:sz w:val="22"/>
                <w:szCs w:val="22"/>
              </w:rPr>
              <w:t xml:space="preserve">Exam 1 – Module 1-3  </w:t>
            </w:r>
            <w:r w:rsidR="00D40183">
              <w:rPr>
                <w:b/>
                <w:sz w:val="22"/>
                <w:szCs w:val="22"/>
              </w:rPr>
              <w:t>(</w:t>
            </w:r>
            <w:r w:rsidR="00E50C04">
              <w:rPr>
                <w:b/>
                <w:sz w:val="22"/>
                <w:szCs w:val="22"/>
              </w:rPr>
              <w:t>Tuesday, Feb 15</w:t>
            </w:r>
            <w:r w:rsidR="00352E97">
              <w:rPr>
                <w:b/>
                <w:sz w:val="22"/>
                <w:szCs w:val="22"/>
              </w:rPr>
              <w:t>th</w:t>
            </w:r>
            <w:r w:rsidR="00CC04FB">
              <w:rPr>
                <w:b/>
                <w:sz w:val="22"/>
                <w:szCs w:val="22"/>
              </w:rPr>
              <w:t>)</w:t>
            </w:r>
          </w:p>
          <w:p w14:paraId="349A3C03" w14:textId="77777777" w:rsidR="00D86180" w:rsidRPr="003735F8" w:rsidRDefault="00D86180" w:rsidP="00D86180">
            <w:pPr>
              <w:jc w:val="center"/>
              <w:rPr>
                <w:b/>
                <w:sz w:val="22"/>
                <w:szCs w:val="22"/>
              </w:rPr>
            </w:pPr>
          </w:p>
        </w:tc>
      </w:tr>
      <w:tr w:rsidR="00D86180" w:rsidRPr="003735F8" w14:paraId="3B74301C" w14:textId="77777777" w:rsidTr="00D86180">
        <w:tc>
          <w:tcPr>
            <w:tcW w:w="1620" w:type="dxa"/>
          </w:tcPr>
          <w:p w14:paraId="53C14186" w14:textId="77777777" w:rsidR="00D86180" w:rsidRPr="003735F8" w:rsidRDefault="00D86180" w:rsidP="00D86180">
            <w:pPr>
              <w:rPr>
                <w:b/>
                <w:sz w:val="22"/>
                <w:szCs w:val="22"/>
                <w:u w:val="single"/>
              </w:rPr>
            </w:pPr>
            <w:r w:rsidRPr="003735F8">
              <w:rPr>
                <w:b/>
                <w:sz w:val="22"/>
                <w:szCs w:val="22"/>
                <w:u w:val="single"/>
              </w:rPr>
              <w:t xml:space="preserve">Module 4: </w:t>
            </w:r>
          </w:p>
          <w:p w14:paraId="37FBA61E" w14:textId="77777777" w:rsidR="00D86180" w:rsidRPr="003735F8" w:rsidRDefault="00D86180" w:rsidP="00D86180">
            <w:pPr>
              <w:rPr>
                <w:b/>
                <w:sz w:val="22"/>
                <w:szCs w:val="22"/>
              </w:rPr>
            </w:pPr>
            <w:r w:rsidRPr="003735F8">
              <w:rPr>
                <w:b/>
                <w:sz w:val="22"/>
                <w:szCs w:val="22"/>
              </w:rPr>
              <w:t xml:space="preserve">Weeks 5, 6, 7 </w:t>
            </w:r>
          </w:p>
          <w:p w14:paraId="4C20B114" w14:textId="77777777" w:rsidR="00D86180" w:rsidRPr="003735F8" w:rsidRDefault="00D86180" w:rsidP="00D86180">
            <w:pPr>
              <w:rPr>
                <w:sz w:val="22"/>
                <w:szCs w:val="22"/>
              </w:rPr>
            </w:pPr>
            <w:r w:rsidRPr="003735F8">
              <w:rPr>
                <w:sz w:val="22"/>
                <w:szCs w:val="22"/>
              </w:rPr>
              <w:t>Intro to Hypothesis Testing principles and some simple applications: Binomial test and Chi squared (contingency and goodness of fit)</w:t>
            </w:r>
          </w:p>
          <w:p w14:paraId="1D36207D" w14:textId="71957B3F" w:rsidR="00D86180" w:rsidRPr="003735F8" w:rsidRDefault="00352E97" w:rsidP="00D86180">
            <w:pPr>
              <w:rPr>
                <w:b/>
                <w:sz w:val="22"/>
                <w:szCs w:val="22"/>
              </w:rPr>
            </w:pPr>
            <w:r>
              <w:rPr>
                <w:b/>
                <w:sz w:val="22"/>
                <w:szCs w:val="22"/>
              </w:rPr>
              <w:t>Feb 10- Mar 2</w:t>
            </w:r>
            <w:r w:rsidR="00D86180" w:rsidRPr="003735F8">
              <w:rPr>
                <w:b/>
                <w:sz w:val="22"/>
                <w:szCs w:val="22"/>
              </w:rPr>
              <w:t xml:space="preserve"> </w:t>
            </w:r>
          </w:p>
        </w:tc>
        <w:tc>
          <w:tcPr>
            <w:tcW w:w="3150" w:type="dxa"/>
          </w:tcPr>
          <w:p w14:paraId="4089152E" w14:textId="77777777" w:rsidR="00D86180" w:rsidRPr="003735F8" w:rsidRDefault="00D86180" w:rsidP="009C45B2">
            <w:pPr>
              <w:pStyle w:val="ListParagraph"/>
              <w:numPr>
                <w:ilvl w:val="0"/>
                <w:numId w:val="12"/>
              </w:numPr>
              <w:ind w:left="360"/>
              <w:rPr>
                <w:b/>
                <w:sz w:val="22"/>
                <w:szCs w:val="22"/>
              </w:rPr>
            </w:pPr>
            <w:r w:rsidRPr="003735F8">
              <w:rPr>
                <w:sz w:val="22"/>
                <w:szCs w:val="22"/>
              </w:rPr>
              <w:t xml:space="preserve">Students will </w:t>
            </w:r>
            <w:r w:rsidRPr="003735F8">
              <w:rPr>
                <w:sz w:val="22"/>
                <w:szCs w:val="22"/>
                <w:u w:val="single"/>
              </w:rPr>
              <w:t>define</w:t>
            </w:r>
            <w:r w:rsidRPr="003735F8">
              <w:rPr>
                <w:sz w:val="22"/>
                <w:szCs w:val="22"/>
              </w:rPr>
              <w:t xml:space="preserve"> and </w:t>
            </w:r>
            <w:r w:rsidRPr="003735F8">
              <w:rPr>
                <w:sz w:val="22"/>
                <w:szCs w:val="22"/>
                <w:u w:val="single"/>
              </w:rPr>
              <w:t>describe</w:t>
            </w:r>
            <w:r w:rsidRPr="003735F8">
              <w:rPr>
                <w:sz w:val="22"/>
                <w:szCs w:val="22"/>
              </w:rPr>
              <w:t xml:space="preserve"> the relationship between type I errors, type II errors, power and sample size.  Students will </w:t>
            </w:r>
            <w:r w:rsidRPr="003735F8">
              <w:rPr>
                <w:sz w:val="22"/>
                <w:szCs w:val="22"/>
                <w:u w:val="single"/>
              </w:rPr>
              <w:t>calculate</w:t>
            </w:r>
            <w:r w:rsidRPr="003735F8">
              <w:rPr>
                <w:sz w:val="22"/>
                <w:szCs w:val="22"/>
              </w:rPr>
              <w:t xml:space="preserve"> an example of inflated alpha given simultaneous multiple tests (</w:t>
            </w:r>
            <w:proofErr w:type="spellStart"/>
            <w:r w:rsidRPr="003735F8">
              <w:rPr>
                <w:sz w:val="22"/>
                <w:szCs w:val="22"/>
              </w:rPr>
              <w:t>ie</w:t>
            </w:r>
            <w:proofErr w:type="spellEnd"/>
            <w:r w:rsidRPr="003735F8">
              <w:rPr>
                <w:sz w:val="22"/>
                <w:szCs w:val="22"/>
              </w:rPr>
              <w:t xml:space="preserve">. GWAS) </w:t>
            </w:r>
          </w:p>
          <w:p w14:paraId="65FE6145" w14:textId="77777777" w:rsidR="00D86180" w:rsidRPr="003735F8" w:rsidRDefault="00D86180" w:rsidP="00D86180">
            <w:pPr>
              <w:rPr>
                <w:b/>
                <w:sz w:val="22"/>
                <w:szCs w:val="22"/>
              </w:rPr>
            </w:pPr>
          </w:p>
          <w:p w14:paraId="6AE692EB" w14:textId="77777777" w:rsidR="00D86180" w:rsidRPr="003735F8" w:rsidRDefault="00D86180" w:rsidP="009C45B2">
            <w:pPr>
              <w:pStyle w:val="ListParagraph"/>
              <w:numPr>
                <w:ilvl w:val="0"/>
                <w:numId w:val="12"/>
              </w:numPr>
              <w:ind w:left="360"/>
              <w:rPr>
                <w:b/>
                <w:sz w:val="22"/>
                <w:szCs w:val="22"/>
              </w:rPr>
            </w:pPr>
            <w:r w:rsidRPr="003735F8">
              <w:rPr>
                <w:sz w:val="22"/>
                <w:szCs w:val="22"/>
              </w:rPr>
              <w:t xml:space="preserve">Students will </w:t>
            </w:r>
            <w:r w:rsidRPr="003735F8">
              <w:rPr>
                <w:sz w:val="22"/>
                <w:szCs w:val="22"/>
                <w:u w:val="single"/>
              </w:rPr>
              <w:t>construct</w:t>
            </w:r>
            <w:r w:rsidRPr="003735F8">
              <w:rPr>
                <w:b/>
                <w:sz w:val="22"/>
                <w:szCs w:val="22"/>
                <w:u w:val="single"/>
              </w:rPr>
              <w:t xml:space="preserve"> </w:t>
            </w:r>
            <w:r w:rsidRPr="003735F8">
              <w:rPr>
                <w:sz w:val="22"/>
                <w:szCs w:val="22"/>
              </w:rPr>
              <w:t>binomial, normal and Poisson distributions.</w:t>
            </w:r>
          </w:p>
          <w:p w14:paraId="2A9F2F11" w14:textId="77777777" w:rsidR="00D86180" w:rsidRPr="003735F8" w:rsidRDefault="00D86180" w:rsidP="00D86180">
            <w:pPr>
              <w:rPr>
                <w:b/>
                <w:sz w:val="22"/>
                <w:szCs w:val="22"/>
              </w:rPr>
            </w:pPr>
          </w:p>
          <w:p w14:paraId="37DD7605" w14:textId="77777777" w:rsidR="00D86180" w:rsidRPr="003735F8" w:rsidRDefault="00D86180" w:rsidP="009C45B2">
            <w:pPr>
              <w:pStyle w:val="ListParagraph"/>
              <w:numPr>
                <w:ilvl w:val="0"/>
                <w:numId w:val="12"/>
              </w:numPr>
              <w:ind w:left="360"/>
              <w:rPr>
                <w:b/>
                <w:sz w:val="22"/>
                <w:szCs w:val="22"/>
              </w:rPr>
            </w:pPr>
            <w:r w:rsidRPr="003735F8">
              <w:rPr>
                <w:sz w:val="22"/>
                <w:szCs w:val="22"/>
              </w:rPr>
              <w:t xml:space="preserve">Students will clearly </w:t>
            </w:r>
            <w:r w:rsidRPr="003735F8">
              <w:rPr>
                <w:sz w:val="22"/>
                <w:szCs w:val="22"/>
                <w:u w:val="single"/>
              </w:rPr>
              <w:t xml:space="preserve">demonstrate </w:t>
            </w:r>
            <w:r w:rsidRPr="003735F8">
              <w:rPr>
                <w:sz w:val="22"/>
                <w:szCs w:val="22"/>
              </w:rPr>
              <w:t>the four components of hypothesis testing:</w:t>
            </w:r>
          </w:p>
          <w:p w14:paraId="4605654C" w14:textId="77777777" w:rsidR="00D86180" w:rsidRPr="003735F8" w:rsidRDefault="00D86180" w:rsidP="00D86180">
            <w:pPr>
              <w:pStyle w:val="ListParagraph"/>
              <w:numPr>
                <w:ilvl w:val="0"/>
                <w:numId w:val="1"/>
              </w:numPr>
              <w:ind w:left="360"/>
              <w:rPr>
                <w:b/>
                <w:sz w:val="22"/>
                <w:szCs w:val="22"/>
              </w:rPr>
            </w:pPr>
            <w:r w:rsidRPr="003735F8">
              <w:rPr>
                <w:sz w:val="22"/>
                <w:szCs w:val="22"/>
              </w:rPr>
              <w:t xml:space="preserve">Students will </w:t>
            </w:r>
            <w:r w:rsidRPr="003735F8">
              <w:rPr>
                <w:sz w:val="22"/>
                <w:szCs w:val="22"/>
                <w:u w:val="single"/>
              </w:rPr>
              <w:t>justify</w:t>
            </w:r>
            <w:r w:rsidRPr="003735F8">
              <w:rPr>
                <w:sz w:val="22"/>
                <w:szCs w:val="22"/>
              </w:rPr>
              <w:t xml:space="preserve"> use of hypothesis testing and will </w:t>
            </w:r>
            <w:r w:rsidRPr="003735F8">
              <w:rPr>
                <w:sz w:val="22"/>
                <w:szCs w:val="22"/>
                <w:u w:val="single"/>
              </w:rPr>
              <w:t xml:space="preserve">construct </w:t>
            </w:r>
            <w:r w:rsidRPr="003735F8">
              <w:rPr>
                <w:sz w:val="22"/>
                <w:szCs w:val="22"/>
              </w:rPr>
              <w:t>the appropriate null hypothesis</w:t>
            </w:r>
          </w:p>
          <w:p w14:paraId="580BF963" w14:textId="77777777" w:rsidR="00D86180" w:rsidRPr="003735F8" w:rsidRDefault="00D86180" w:rsidP="00D86180">
            <w:pPr>
              <w:pStyle w:val="ListParagraph"/>
              <w:numPr>
                <w:ilvl w:val="0"/>
                <w:numId w:val="1"/>
              </w:numPr>
              <w:ind w:left="360"/>
              <w:rPr>
                <w:b/>
                <w:sz w:val="22"/>
                <w:szCs w:val="22"/>
              </w:rPr>
            </w:pPr>
            <w:r w:rsidRPr="003735F8">
              <w:rPr>
                <w:sz w:val="22"/>
                <w:szCs w:val="22"/>
              </w:rPr>
              <w:t xml:space="preserve">Students will </w:t>
            </w:r>
            <w:r w:rsidRPr="003735F8">
              <w:rPr>
                <w:sz w:val="22"/>
                <w:szCs w:val="22"/>
                <w:u w:val="single"/>
              </w:rPr>
              <w:t>select</w:t>
            </w:r>
            <w:r w:rsidRPr="003735F8">
              <w:rPr>
                <w:sz w:val="22"/>
                <w:szCs w:val="22"/>
              </w:rPr>
              <w:t xml:space="preserve"> the appropriate statistical test and will </w:t>
            </w:r>
            <w:r w:rsidRPr="003735F8">
              <w:rPr>
                <w:sz w:val="22"/>
                <w:szCs w:val="22"/>
                <w:u w:val="single"/>
              </w:rPr>
              <w:t>calculate</w:t>
            </w:r>
            <w:r w:rsidRPr="003735F8">
              <w:rPr>
                <w:sz w:val="22"/>
                <w:szCs w:val="22"/>
              </w:rPr>
              <w:t xml:space="preserve"> the test value</w:t>
            </w:r>
          </w:p>
          <w:p w14:paraId="5E6B3091" w14:textId="77777777" w:rsidR="00D86180" w:rsidRPr="003735F8" w:rsidRDefault="00D86180" w:rsidP="00D86180">
            <w:pPr>
              <w:pStyle w:val="ListParagraph"/>
              <w:numPr>
                <w:ilvl w:val="0"/>
                <w:numId w:val="1"/>
              </w:numPr>
              <w:ind w:left="360"/>
              <w:rPr>
                <w:b/>
                <w:sz w:val="22"/>
                <w:szCs w:val="22"/>
              </w:rPr>
            </w:pPr>
            <w:r w:rsidRPr="003735F8">
              <w:rPr>
                <w:sz w:val="22"/>
                <w:szCs w:val="22"/>
              </w:rPr>
              <w:t xml:space="preserve">Student will either </w:t>
            </w:r>
            <w:r w:rsidRPr="003735F8">
              <w:rPr>
                <w:sz w:val="22"/>
                <w:szCs w:val="22"/>
                <w:u w:val="single"/>
              </w:rPr>
              <w:t>calculate</w:t>
            </w:r>
            <w:r w:rsidRPr="003735F8">
              <w:rPr>
                <w:sz w:val="22"/>
                <w:szCs w:val="22"/>
              </w:rPr>
              <w:t xml:space="preserve"> a p-value (if using Binomial Distribution) or </w:t>
            </w:r>
            <w:r w:rsidRPr="003735F8">
              <w:rPr>
                <w:sz w:val="22"/>
                <w:szCs w:val="22"/>
                <w:u w:val="single"/>
              </w:rPr>
              <w:t>interpret</w:t>
            </w:r>
            <w:r w:rsidRPr="003735F8">
              <w:rPr>
                <w:sz w:val="22"/>
                <w:szCs w:val="22"/>
              </w:rPr>
              <w:t xml:space="preserve"> the critical value from the appropriate table.</w:t>
            </w:r>
          </w:p>
          <w:p w14:paraId="51331034" w14:textId="77777777" w:rsidR="00D86180" w:rsidRPr="003735F8" w:rsidRDefault="00D86180" w:rsidP="00D86180">
            <w:pPr>
              <w:pStyle w:val="ListParagraph"/>
              <w:numPr>
                <w:ilvl w:val="0"/>
                <w:numId w:val="1"/>
              </w:numPr>
              <w:ind w:left="360"/>
              <w:rPr>
                <w:b/>
                <w:sz w:val="22"/>
                <w:szCs w:val="22"/>
              </w:rPr>
            </w:pPr>
            <w:r w:rsidRPr="003735F8">
              <w:rPr>
                <w:sz w:val="22"/>
                <w:szCs w:val="22"/>
              </w:rPr>
              <w:t xml:space="preserve">Students will </w:t>
            </w:r>
            <w:r w:rsidRPr="003735F8">
              <w:rPr>
                <w:sz w:val="22"/>
                <w:szCs w:val="22"/>
                <w:u w:val="single"/>
              </w:rPr>
              <w:t>justify</w:t>
            </w:r>
            <w:r w:rsidRPr="003735F8">
              <w:rPr>
                <w:sz w:val="22"/>
                <w:szCs w:val="22"/>
              </w:rPr>
              <w:t xml:space="preserve"> their conclusion and will offer </w:t>
            </w:r>
            <w:r w:rsidRPr="003735F8">
              <w:rPr>
                <w:sz w:val="22"/>
                <w:szCs w:val="22"/>
                <w:u w:val="single"/>
              </w:rPr>
              <w:t>support</w:t>
            </w:r>
            <w:r w:rsidRPr="003735F8">
              <w:rPr>
                <w:sz w:val="22"/>
                <w:szCs w:val="22"/>
              </w:rPr>
              <w:t xml:space="preserve"> in the form of </w:t>
            </w:r>
            <w:r w:rsidRPr="003735F8">
              <w:rPr>
                <w:sz w:val="22"/>
                <w:szCs w:val="22"/>
                <w:u w:val="single"/>
              </w:rPr>
              <w:t>calculating</w:t>
            </w:r>
            <w:r w:rsidRPr="003735F8">
              <w:rPr>
                <w:sz w:val="22"/>
                <w:szCs w:val="22"/>
              </w:rPr>
              <w:t xml:space="preserve"> a confidence interval</w:t>
            </w:r>
          </w:p>
          <w:p w14:paraId="2F017974" w14:textId="77777777" w:rsidR="00D86180" w:rsidRPr="003735F8" w:rsidRDefault="00D86180" w:rsidP="00D86180">
            <w:pPr>
              <w:rPr>
                <w:sz w:val="22"/>
                <w:szCs w:val="22"/>
              </w:rPr>
            </w:pPr>
          </w:p>
        </w:tc>
        <w:tc>
          <w:tcPr>
            <w:tcW w:w="3330" w:type="dxa"/>
          </w:tcPr>
          <w:p w14:paraId="669D1375" w14:textId="4323CF82" w:rsidR="00D86180" w:rsidRPr="003735F8" w:rsidRDefault="00C212CB" w:rsidP="009C45B2">
            <w:pPr>
              <w:pStyle w:val="ListParagraph"/>
              <w:numPr>
                <w:ilvl w:val="0"/>
                <w:numId w:val="26"/>
              </w:numPr>
              <w:ind w:left="360"/>
              <w:rPr>
                <w:sz w:val="22"/>
                <w:szCs w:val="22"/>
              </w:rPr>
            </w:pPr>
            <w:r w:rsidRPr="00C212CB">
              <w:rPr>
                <w:b/>
                <w:color w:val="FF0000"/>
                <w:sz w:val="22"/>
                <w:szCs w:val="22"/>
                <w:u w:val="single"/>
              </w:rPr>
              <w:t xml:space="preserve">2 </w:t>
            </w:r>
            <w:r w:rsidR="00D86180" w:rsidRPr="00F740FC">
              <w:rPr>
                <w:b/>
                <w:sz w:val="22"/>
                <w:szCs w:val="22"/>
              </w:rPr>
              <w:t>Pre-Quiz</w:t>
            </w:r>
            <w:r w:rsidRPr="00F740FC">
              <w:rPr>
                <w:b/>
                <w:sz w:val="22"/>
                <w:szCs w:val="22"/>
              </w:rPr>
              <w:t>zes</w:t>
            </w:r>
            <w:r w:rsidR="00D86180" w:rsidRPr="003735F8">
              <w:rPr>
                <w:sz w:val="22"/>
                <w:szCs w:val="22"/>
              </w:rPr>
              <w:t xml:space="preserve"> on assigned reading to test comprehension before accessing module (LO: 1, 2, 3)</w:t>
            </w:r>
          </w:p>
          <w:p w14:paraId="330051D0" w14:textId="77777777" w:rsidR="00D86180" w:rsidRPr="003735F8" w:rsidRDefault="00D86180" w:rsidP="00D86180">
            <w:pPr>
              <w:rPr>
                <w:sz w:val="22"/>
                <w:szCs w:val="22"/>
              </w:rPr>
            </w:pPr>
          </w:p>
          <w:p w14:paraId="2E4F5807" w14:textId="77777777" w:rsidR="00D86180" w:rsidRPr="003735F8" w:rsidRDefault="00D86180" w:rsidP="009C45B2">
            <w:pPr>
              <w:pStyle w:val="ListParagraph"/>
              <w:numPr>
                <w:ilvl w:val="0"/>
                <w:numId w:val="26"/>
              </w:numPr>
              <w:ind w:left="360"/>
              <w:rPr>
                <w:sz w:val="22"/>
                <w:szCs w:val="22"/>
              </w:rPr>
            </w:pPr>
            <w:r w:rsidRPr="003735F8">
              <w:rPr>
                <w:sz w:val="22"/>
                <w:szCs w:val="22"/>
              </w:rPr>
              <w:t xml:space="preserve">Short multiple-choice </w:t>
            </w:r>
            <w:r w:rsidRPr="003735F8">
              <w:rPr>
                <w:b/>
                <w:sz w:val="22"/>
                <w:szCs w:val="22"/>
              </w:rPr>
              <w:t>questions</w:t>
            </w:r>
            <w:r w:rsidRPr="003735F8">
              <w:rPr>
                <w:sz w:val="22"/>
                <w:szCs w:val="22"/>
              </w:rPr>
              <w:t xml:space="preserve"> embedded in lecture videos. The tested information varies from </w:t>
            </w:r>
            <w:r w:rsidRPr="003735F8">
              <w:rPr>
                <w:sz w:val="22"/>
                <w:szCs w:val="22"/>
                <w:u w:val="single"/>
              </w:rPr>
              <w:t>knowledge</w:t>
            </w:r>
            <w:r w:rsidRPr="003735F8">
              <w:rPr>
                <w:sz w:val="22"/>
                <w:szCs w:val="22"/>
              </w:rPr>
              <w:t xml:space="preserve"> of covered concepts to </w:t>
            </w:r>
            <w:r w:rsidRPr="003735F8">
              <w:rPr>
                <w:sz w:val="22"/>
                <w:szCs w:val="22"/>
                <w:u w:val="single"/>
              </w:rPr>
              <w:t>implementation</w:t>
            </w:r>
            <w:r w:rsidRPr="003735F8">
              <w:rPr>
                <w:sz w:val="22"/>
                <w:szCs w:val="22"/>
              </w:rPr>
              <w:t xml:space="preserve"> (LO: 1, 2, 3)</w:t>
            </w:r>
          </w:p>
          <w:p w14:paraId="7152834A" w14:textId="77777777" w:rsidR="00D86180" w:rsidRPr="003735F8" w:rsidRDefault="00D86180" w:rsidP="00D86180">
            <w:pPr>
              <w:rPr>
                <w:sz w:val="22"/>
                <w:szCs w:val="22"/>
              </w:rPr>
            </w:pPr>
          </w:p>
          <w:p w14:paraId="0583AE17" w14:textId="30CAFFF9" w:rsidR="00D86180" w:rsidRPr="003735F8" w:rsidRDefault="00D86180" w:rsidP="009C45B2">
            <w:pPr>
              <w:pStyle w:val="ListParagraph"/>
              <w:numPr>
                <w:ilvl w:val="0"/>
                <w:numId w:val="26"/>
              </w:numPr>
              <w:ind w:left="360"/>
              <w:rPr>
                <w:sz w:val="22"/>
                <w:szCs w:val="22"/>
              </w:rPr>
            </w:pPr>
            <w:r w:rsidRPr="003735F8">
              <w:rPr>
                <w:b/>
                <w:sz w:val="22"/>
                <w:szCs w:val="22"/>
              </w:rPr>
              <w:t>Problem set 4</w:t>
            </w:r>
            <w:r w:rsidR="00F740FC">
              <w:rPr>
                <w:b/>
                <w:sz w:val="22"/>
                <w:szCs w:val="22"/>
              </w:rPr>
              <w:t xml:space="preserve"> (+ Recitation 4 question)</w:t>
            </w:r>
            <w:r w:rsidR="000E70DD">
              <w:rPr>
                <w:b/>
                <w:sz w:val="22"/>
                <w:szCs w:val="22"/>
              </w:rPr>
              <w:t xml:space="preserve">: </w:t>
            </w:r>
            <w:r w:rsidRPr="003735F8">
              <w:rPr>
                <w:sz w:val="22"/>
                <w:szCs w:val="22"/>
              </w:rPr>
              <w:t>upload to Blackboard by date given. (LO: 1, 2, 3)</w:t>
            </w:r>
          </w:p>
        </w:tc>
        <w:tc>
          <w:tcPr>
            <w:tcW w:w="3487" w:type="dxa"/>
          </w:tcPr>
          <w:p w14:paraId="27BA53BE" w14:textId="791BB87C" w:rsidR="00D86180" w:rsidRPr="003735F8" w:rsidRDefault="00D86180" w:rsidP="009C45B2">
            <w:pPr>
              <w:pStyle w:val="ListParagraph"/>
              <w:numPr>
                <w:ilvl w:val="0"/>
                <w:numId w:val="27"/>
              </w:numPr>
              <w:ind w:left="360"/>
              <w:rPr>
                <w:b/>
                <w:sz w:val="22"/>
                <w:szCs w:val="22"/>
              </w:rPr>
            </w:pPr>
            <w:r w:rsidRPr="003735F8">
              <w:rPr>
                <w:b/>
                <w:sz w:val="22"/>
                <w:szCs w:val="22"/>
              </w:rPr>
              <w:t>Read chapters</w:t>
            </w:r>
            <w:r w:rsidRPr="003735F8">
              <w:rPr>
                <w:sz w:val="22"/>
                <w:szCs w:val="22"/>
              </w:rPr>
              <w:t xml:space="preserve"> </w:t>
            </w:r>
            <w:r w:rsidRPr="003735F8">
              <w:rPr>
                <w:b/>
                <w:sz w:val="22"/>
                <w:szCs w:val="22"/>
              </w:rPr>
              <w:t>6,</w:t>
            </w:r>
            <w:r w:rsidR="007E15F9">
              <w:rPr>
                <w:b/>
                <w:sz w:val="22"/>
                <w:szCs w:val="22"/>
              </w:rPr>
              <w:t xml:space="preserve"> </w:t>
            </w:r>
            <w:r w:rsidRPr="003735F8">
              <w:rPr>
                <w:b/>
                <w:sz w:val="22"/>
                <w:szCs w:val="22"/>
              </w:rPr>
              <w:t>7,</w:t>
            </w:r>
            <w:r w:rsidR="007E15F9">
              <w:rPr>
                <w:b/>
                <w:sz w:val="22"/>
                <w:szCs w:val="22"/>
              </w:rPr>
              <w:t xml:space="preserve"> </w:t>
            </w:r>
            <w:r w:rsidRPr="003735F8">
              <w:rPr>
                <w:b/>
                <w:sz w:val="22"/>
                <w:szCs w:val="22"/>
              </w:rPr>
              <w:t>8,</w:t>
            </w:r>
            <w:r w:rsidR="007E15F9">
              <w:rPr>
                <w:b/>
                <w:sz w:val="22"/>
                <w:szCs w:val="22"/>
              </w:rPr>
              <w:t xml:space="preserve"> </w:t>
            </w:r>
            <w:r w:rsidRPr="003735F8">
              <w:rPr>
                <w:b/>
                <w:sz w:val="22"/>
                <w:szCs w:val="22"/>
              </w:rPr>
              <w:t>9</w:t>
            </w:r>
          </w:p>
          <w:p w14:paraId="322B5A05" w14:textId="77777777" w:rsidR="00D86180" w:rsidRPr="003735F8" w:rsidRDefault="00D86180" w:rsidP="00F740FC">
            <w:pPr>
              <w:rPr>
                <w:b/>
                <w:sz w:val="22"/>
                <w:szCs w:val="22"/>
              </w:rPr>
            </w:pPr>
          </w:p>
          <w:p w14:paraId="44293BEC" w14:textId="243B98A1" w:rsidR="00D86180" w:rsidRDefault="00D86180" w:rsidP="009C45B2">
            <w:pPr>
              <w:pStyle w:val="ListParagraph"/>
              <w:numPr>
                <w:ilvl w:val="0"/>
                <w:numId w:val="27"/>
              </w:numPr>
              <w:ind w:left="360"/>
              <w:rPr>
                <w:sz w:val="22"/>
                <w:szCs w:val="22"/>
              </w:rPr>
            </w:pPr>
            <w:r w:rsidRPr="003735F8">
              <w:rPr>
                <w:b/>
                <w:sz w:val="22"/>
                <w:szCs w:val="22"/>
              </w:rPr>
              <w:t>Watch lecture videos:</w:t>
            </w:r>
            <w:r w:rsidR="00F740FC">
              <w:rPr>
                <w:sz w:val="22"/>
                <w:szCs w:val="22"/>
              </w:rPr>
              <w:t xml:space="preserve"> </w:t>
            </w:r>
            <w:proofErr w:type="spellStart"/>
            <w:r w:rsidR="00F740FC">
              <w:rPr>
                <w:sz w:val="22"/>
                <w:szCs w:val="22"/>
              </w:rPr>
              <w:t>Pantopto</w:t>
            </w:r>
            <w:proofErr w:type="spellEnd"/>
          </w:p>
          <w:p w14:paraId="7DE5FEDF" w14:textId="77777777" w:rsidR="00F740FC" w:rsidRPr="00F740FC" w:rsidRDefault="00F740FC" w:rsidP="00F740FC">
            <w:pPr>
              <w:rPr>
                <w:sz w:val="22"/>
                <w:szCs w:val="22"/>
              </w:rPr>
            </w:pPr>
          </w:p>
          <w:p w14:paraId="0A43C561" w14:textId="23939A0E" w:rsidR="00803CFB" w:rsidRPr="00803CFB" w:rsidRDefault="00F740FC" w:rsidP="009C45B2">
            <w:pPr>
              <w:pStyle w:val="ListParagraph"/>
              <w:numPr>
                <w:ilvl w:val="0"/>
                <w:numId w:val="27"/>
              </w:numPr>
              <w:ind w:left="360"/>
              <w:rPr>
                <w:sz w:val="22"/>
                <w:szCs w:val="22"/>
              </w:rPr>
            </w:pPr>
            <w:r>
              <w:rPr>
                <w:b/>
                <w:sz w:val="22"/>
                <w:szCs w:val="22"/>
              </w:rPr>
              <w:t>Read and work through Recitation 4</w:t>
            </w:r>
            <w:r w:rsidR="00803CFB">
              <w:rPr>
                <w:sz w:val="22"/>
                <w:szCs w:val="22"/>
              </w:rPr>
              <w:t xml:space="preserve">. Topics include, </w:t>
            </w:r>
          </w:p>
          <w:p w14:paraId="4C9624A5" w14:textId="77777777" w:rsidR="00803CFB" w:rsidRPr="003735F8" w:rsidRDefault="00803CFB" w:rsidP="009C45B2">
            <w:pPr>
              <w:pStyle w:val="ListParagraph"/>
              <w:numPr>
                <w:ilvl w:val="0"/>
                <w:numId w:val="28"/>
              </w:numPr>
              <w:ind w:left="720"/>
              <w:rPr>
                <w:sz w:val="22"/>
                <w:szCs w:val="22"/>
              </w:rPr>
            </w:pPr>
            <w:r w:rsidRPr="003735F8">
              <w:rPr>
                <w:sz w:val="22"/>
                <w:szCs w:val="22"/>
              </w:rPr>
              <w:t>Hypothesis testing</w:t>
            </w:r>
          </w:p>
          <w:p w14:paraId="37089F50" w14:textId="77777777" w:rsidR="00803CFB" w:rsidRPr="003735F8" w:rsidRDefault="00803CFB" w:rsidP="009C45B2">
            <w:pPr>
              <w:pStyle w:val="ListParagraph"/>
              <w:numPr>
                <w:ilvl w:val="0"/>
                <w:numId w:val="28"/>
              </w:numPr>
              <w:ind w:left="720"/>
              <w:rPr>
                <w:sz w:val="22"/>
                <w:szCs w:val="22"/>
              </w:rPr>
            </w:pPr>
            <w:r w:rsidRPr="003735F8">
              <w:rPr>
                <w:sz w:val="22"/>
                <w:szCs w:val="22"/>
              </w:rPr>
              <w:t>Refuting bullshit (the importance of deploying null models)</w:t>
            </w:r>
          </w:p>
          <w:p w14:paraId="60D4A3F1" w14:textId="77777777" w:rsidR="00803CFB" w:rsidRPr="003735F8" w:rsidRDefault="00803CFB" w:rsidP="009C45B2">
            <w:pPr>
              <w:pStyle w:val="ListParagraph"/>
              <w:numPr>
                <w:ilvl w:val="0"/>
                <w:numId w:val="28"/>
              </w:numPr>
              <w:ind w:left="720"/>
              <w:rPr>
                <w:sz w:val="22"/>
                <w:szCs w:val="22"/>
              </w:rPr>
            </w:pPr>
            <w:r w:rsidRPr="003735F8">
              <w:rPr>
                <w:sz w:val="22"/>
                <w:szCs w:val="22"/>
              </w:rPr>
              <w:t>Fitting models</w:t>
            </w:r>
          </w:p>
          <w:p w14:paraId="7320FE3F" w14:textId="2E9132E6" w:rsidR="00803CFB" w:rsidRPr="00803CFB" w:rsidRDefault="00803CFB" w:rsidP="009C45B2">
            <w:pPr>
              <w:pStyle w:val="ListParagraph"/>
              <w:numPr>
                <w:ilvl w:val="0"/>
                <w:numId w:val="28"/>
              </w:numPr>
              <w:ind w:left="720"/>
              <w:rPr>
                <w:sz w:val="22"/>
                <w:szCs w:val="22"/>
              </w:rPr>
            </w:pPr>
            <w:r w:rsidRPr="003735F8">
              <w:rPr>
                <w:sz w:val="22"/>
                <w:szCs w:val="22"/>
              </w:rPr>
              <w:t>Read paper: https://www.nature.com/articles/d41586-019-00857-9</w:t>
            </w:r>
          </w:p>
          <w:p w14:paraId="0A85BC05" w14:textId="77777777" w:rsidR="00D86180" w:rsidRPr="003735F8" w:rsidRDefault="00D86180" w:rsidP="00D86180">
            <w:pPr>
              <w:rPr>
                <w:sz w:val="22"/>
                <w:szCs w:val="22"/>
                <w:u w:val="single"/>
              </w:rPr>
            </w:pPr>
          </w:p>
          <w:p w14:paraId="478AC031" w14:textId="77777777" w:rsidR="00D86180" w:rsidRPr="003735F8" w:rsidRDefault="00D86180" w:rsidP="00D86180">
            <w:pPr>
              <w:rPr>
                <w:b/>
                <w:sz w:val="22"/>
                <w:szCs w:val="22"/>
                <w:u w:val="single"/>
              </w:rPr>
            </w:pPr>
            <w:r w:rsidRPr="003735F8">
              <w:rPr>
                <w:b/>
                <w:sz w:val="22"/>
                <w:szCs w:val="22"/>
                <w:u w:val="single"/>
              </w:rPr>
              <w:t xml:space="preserve">Resources (supplementary): </w:t>
            </w:r>
          </w:p>
          <w:p w14:paraId="30FBF05E" w14:textId="77777777" w:rsidR="00D86180" w:rsidRPr="003735F8" w:rsidRDefault="00C61A89" w:rsidP="00D86180">
            <w:pPr>
              <w:rPr>
                <w:sz w:val="22"/>
                <w:szCs w:val="22"/>
              </w:rPr>
            </w:pPr>
            <w:hyperlink r:id="rId25" w:history="1">
              <w:r w:rsidR="00D86180" w:rsidRPr="003735F8">
                <w:rPr>
                  <w:rStyle w:val="Hyperlink"/>
                  <w:sz w:val="22"/>
                  <w:szCs w:val="22"/>
                </w:rPr>
                <w:t>http://www.intuitor.com/statistics/T1T2Errors.html</w:t>
              </w:r>
            </w:hyperlink>
            <w:proofErr w:type="gramStart"/>
            <w:r w:rsidR="00D86180" w:rsidRPr="003735F8">
              <w:rPr>
                <w:sz w:val="22"/>
                <w:szCs w:val="22"/>
              </w:rPr>
              <w:t xml:space="preserve">  This</w:t>
            </w:r>
            <w:proofErr w:type="gramEnd"/>
            <w:r w:rsidR="00D86180" w:rsidRPr="003735F8">
              <w:rPr>
                <w:sz w:val="22"/>
                <w:szCs w:val="22"/>
              </w:rPr>
              <w:t xml:space="preserve"> will help you understand Type I (alpha) and Type II (Beta) errors and their relationship trade-off. You can also investigate what happens as you increase </w:t>
            </w:r>
            <w:r w:rsidR="00D86180" w:rsidRPr="003735F8">
              <w:rPr>
                <w:b/>
                <w:sz w:val="22"/>
                <w:szCs w:val="22"/>
              </w:rPr>
              <w:t>n</w:t>
            </w:r>
            <w:r w:rsidR="00D86180" w:rsidRPr="003735F8">
              <w:rPr>
                <w:sz w:val="22"/>
                <w:szCs w:val="22"/>
              </w:rPr>
              <w:t xml:space="preserve">. </w:t>
            </w:r>
          </w:p>
          <w:p w14:paraId="4C411473" w14:textId="77777777" w:rsidR="00D86180" w:rsidRPr="003735F8" w:rsidRDefault="00D86180" w:rsidP="00D86180">
            <w:pPr>
              <w:rPr>
                <w:sz w:val="22"/>
                <w:szCs w:val="22"/>
                <w:u w:val="single"/>
              </w:rPr>
            </w:pPr>
          </w:p>
          <w:p w14:paraId="77BA527F" w14:textId="77777777" w:rsidR="00D86180" w:rsidRPr="003735F8" w:rsidRDefault="00D86180" w:rsidP="00D86180">
            <w:pPr>
              <w:rPr>
                <w:sz w:val="22"/>
                <w:szCs w:val="22"/>
              </w:rPr>
            </w:pPr>
            <w:r w:rsidRPr="003735F8">
              <w:rPr>
                <w:sz w:val="22"/>
                <w:szCs w:val="22"/>
              </w:rPr>
              <w:t xml:space="preserve">Contingency Analysis: </w:t>
            </w:r>
            <w:hyperlink r:id="rId26" w:history="1">
              <w:r w:rsidRPr="003735F8">
                <w:rPr>
                  <w:rStyle w:val="Hyperlink"/>
                  <w:sz w:val="22"/>
                  <w:szCs w:val="22"/>
                </w:rPr>
                <w:t>http://www.zoology.ubc.ca/~whitlock/Kingfisher/ContingencyAnalysis.htm</w:t>
              </w:r>
            </w:hyperlink>
          </w:p>
          <w:p w14:paraId="41FBC05B" w14:textId="77777777" w:rsidR="00D86180" w:rsidRPr="003735F8" w:rsidRDefault="00D86180" w:rsidP="00D86180">
            <w:pPr>
              <w:rPr>
                <w:sz w:val="22"/>
                <w:szCs w:val="22"/>
              </w:rPr>
            </w:pPr>
          </w:p>
          <w:p w14:paraId="720F4463" w14:textId="77777777" w:rsidR="00D86180" w:rsidRPr="003735F8" w:rsidRDefault="00D86180" w:rsidP="00D86180">
            <w:pPr>
              <w:rPr>
                <w:sz w:val="22"/>
                <w:szCs w:val="22"/>
                <w:u w:val="single"/>
              </w:rPr>
            </w:pPr>
          </w:p>
          <w:p w14:paraId="4EBF884B" w14:textId="77777777" w:rsidR="00D86180" w:rsidRPr="003735F8" w:rsidRDefault="00C61A89" w:rsidP="00D86180">
            <w:pPr>
              <w:rPr>
                <w:sz w:val="22"/>
                <w:szCs w:val="22"/>
              </w:rPr>
            </w:pPr>
            <w:hyperlink r:id="rId27" w:history="1">
              <w:r w:rsidR="00D86180" w:rsidRPr="003735F8">
                <w:rPr>
                  <w:rStyle w:val="Hyperlink"/>
                  <w:sz w:val="22"/>
                  <w:szCs w:val="22"/>
                </w:rPr>
                <w:t>http://onlinestatbook.com/2/index.html</w:t>
              </w:r>
            </w:hyperlink>
            <w:r w:rsidR="00D86180" w:rsidRPr="003735F8">
              <w:rPr>
                <w:sz w:val="22"/>
                <w:szCs w:val="22"/>
              </w:rPr>
              <w:t xml:space="preserve"> Section XI addresses Power, and Section XIV will give you experience with Chi squared tests. </w:t>
            </w:r>
          </w:p>
          <w:p w14:paraId="24DC88AE" w14:textId="77777777" w:rsidR="00D86180" w:rsidRPr="003735F8" w:rsidRDefault="00D86180" w:rsidP="00D86180">
            <w:pPr>
              <w:rPr>
                <w:sz w:val="22"/>
                <w:szCs w:val="22"/>
              </w:rPr>
            </w:pPr>
          </w:p>
        </w:tc>
      </w:tr>
      <w:tr w:rsidR="00D86180" w:rsidRPr="003735F8" w14:paraId="35FBA259" w14:textId="77777777" w:rsidTr="00D86180">
        <w:tc>
          <w:tcPr>
            <w:tcW w:w="1620" w:type="dxa"/>
          </w:tcPr>
          <w:p w14:paraId="73668526" w14:textId="6F6A4068" w:rsidR="00D86180" w:rsidRPr="003735F8" w:rsidRDefault="00D86180" w:rsidP="00D86180">
            <w:pPr>
              <w:rPr>
                <w:b/>
                <w:sz w:val="22"/>
                <w:szCs w:val="22"/>
                <w:u w:val="single"/>
              </w:rPr>
            </w:pPr>
            <w:r w:rsidRPr="003735F8">
              <w:rPr>
                <w:b/>
                <w:sz w:val="22"/>
                <w:szCs w:val="22"/>
                <w:u w:val="single"/>
              </w:rPr>
              <w:t>Module 5:</w:t>
            </w:r>
          </w:p>
          <w:p w14:paraId="3F0F00FC" w14:textId="77777777" w:rsidR="00D86180" w:rsidRPr="003735F8" w:rsidRDefault="00D86180" w:rsidP="00D86180">
            <w:pPr>
              <w:rPr>
                <w:b/>
                <w:sz w:val="22"/>
                <w:szCs w:val="22"/>
              </w:rPr>
            </w:pPr>
            <w:r w:rsidRPr="003735F8">
              <w:rPr>
                <w:b/>
                <w:sz w:val="22"/>
                <w:szCs w:val="22"/>
              </w:rPr>
              <w:t>Week 8</w:t>
            </w:r>
          </w:p>
          <w:p w14:paraId="3DA598E4" w14:textId="77777777" w:rsidR="00D86180" w:rsidRPr="003735F8" w:rsidRDefault="00D86180" w:rsidP="00D86180">
            <w:pPr>
              <w:rPr>
                <w:sz w:val="22"/>
                <w:szCs w:val="22"/>
              </w:rPr>
            </w:pPr>
            <w:r w:rsidRPr="003735F8">
              <w:rPr>
                <w:sz w:val="22"/>
                <w:szCs w:val="22"/>
              </w:rPr>
              <w:t>Normal Distribution</w:t>
            </w:r>
          </w:p>
          <w:p w14:paraId="7FAEC937" w14:textId="77777777" w:rsidR="00D86180" w:rsidRDefault="00352E97" w:rsidP="00493E03">
            <w:pPr>
              <w:rPr>
                <w:b/>
                <w:sz w:val="22"/>
                <w:szCs w:val="22"/>
              </w:rPr>
            </w:pPr>
            <w:r>
              <w:rPr>
                <w:b/>
                <w:sz w:val="22"/>
                <w:szCs w:val="22"/>
              </w:rPr>
              <w:t>Mar 3 – Mar 16</w:t>
            </w:r>
          </w:p>
          <w:p w14:paraId="14E73866" w14:textId="5A35D8AE" w:rsidR="00352E97" w:rsidRPr="00352E97" w:rsidRDefault="00352E97" w:rsidP="00493E03">
            <w:pPr>
              <w:rPr>
                <w:sz w:val="22"/>
                <w:szCs w:val="22"/>
              </w:rPr>
            </w:pPr>
            <w:r>
              <w:rPr>
                <w:sz w:val="22"/>
                <w:szCs w:val="22"/>
              </w:rPr>
              <w:t>(Spring break interrupts this module)</w:t>
            </w:r>
          </w:p>
        </w:tc>
        <w:tc>
          <w:tcPr>
            <w:tcW w:w="3150" w:type="dxa"/>
          </w:tcPr>
          <w:p w14:paraId="056B652B" w14:textId="77777777" w:rsidR="00D86180" w:rsidRPr="003735F8" w:rsidRDefault="00D86180" w:rsidP="009C45B2">
            <w:pPr>
              <w:pStyle w:val="ListParagraph"/>
              <w:numPr>
                <w:ilvl w:val="0"/>
                <w:numId w:val="13"/>
              </w:numPr>
              <w:rPr>
                <w:sz w:val="22"/>
                <w:szCs w:val="22"/>
              </w:rPr>
            </w:pPr>
            <w:r w:rsidRPr="003735F8">
              <w:rPr>
                <w:sz w:val="22"/>
                <w:szCs w:val="22"/>
              </w:rPr>
              <w:t xml:space="preserve">Students will be able to </w:t>
            </w:r>
            <w:r w:rsidRPr="003735F8">
              <w:rPr>
                <w:sz w:val="22"/>
                <w:szCs w:val="22"/>
                <w:u w:val="single"/>
              </w:rPr>
              <w:t xml:space="preserve">interpret </w:t>
            </w:r>
            <w:r w:rsidRPr="003735F8">
              <w:rPr>
                <w:sz w:val="22"/>
                <w:szCs w:val="22"/>
              </w:rPr>
              <w:t xml:space="preserve">and </w:t>
            </w:r>
            <w:r w:rsidRPr="003735F8">
              <w:rPr>
                <w:sz w:val="22"/>
                <w:szCs w:val="22"/>
                <w:u w:val="single"/>
              </w:rPr>
              <w:t>compute</w:t>
            </w:r>
            <w:r w:rsidRPr="003735F8">
              <w:rPr>
                <w:sz w:val="22"/>
                <w:szCs w:val="22"/>
              </w:rPr>
              <w:t xml:space="preserve"> z-scores and will </w:t>
            </w:r>
            <w:r w:rsidRPr="003735F8">
              <w:rPr>
                <w:sz w:val="22"/>
                <w:szCs w:val="22"/>
                <w:u w:val="single"/>
              </w:rPr>
              <w:t>assess</w:t>
            </w:r>
            <w:r w:rsidRPr="003735F8">
              <w:rPr>
                <w:sz w:val="22"/>
                <w:szCs w:val="22"/>
              </w:rPr>
              <w:t xml:space="preserve"> any assumptions that z-scores include</w:t>
            </w:r>
          </w:p>
          <w:p w14:paraId="0414DA5F" w14:textId="77777777" w:rsidR="00D86180" w:rsidRPr="003735F8" w:rsidRDefault="00D86180" w:rsidP="00D86180">
            <w:pPr>
              <w:rPr>
                <w:sz w:val="22"/>
                <w:szCs w:val="22"/>
              </w:rPr>
            </w:pPr>
          </w:p>
          <w:p w14:paraId="2F0A2762" w14:textId="77777777" w:rsidR="00D86180" w:rsidRPr="003735F8" w:rsidRDefault="00D86180" w:rsidP="00D86180">
            <w:pPr>
              <w:rPr>
                <w:sz w:val="22"/>
                <w:szCs w:val="22"/>
              </w:rPr>
            </w:pPr>
          </w:p>
        </w:tc>
        <w:tc>
          <w:tcPr>
            <w:tcW w:w="3330" w:type="dxa"/>
          </w:tcPr>
          <w:p w14:paraId="3395AF46" w14:textId="77777777" w:rsidR="00D86180" w:rsidRPr="003735F8" w:rsidRDefault="00D86180" w:rsidP="009C45B2">
            <w:pPr>
              <w:pStyle w:val="ListParagraph"/>
              <w:numPr>
                <w:ilvl w:val="0"/>
                <w:numId w:val="29"/>
              </w:numPr>
              <w:ind w:left="360"/>
              <w:rPr>
                <w:sz w:val="22"/>
                <w:szCs w:val="22"/>
              </w:rPr>
            </w:pPr>
            <w:r w:rsidRPr="003735F8">
              <w:rPr>
                <w:b/>
                <w:sz w:val="22"/>
                <w:szCs w:val="22"/>
              </w:rPr>
              <w:t>Pre-Quiz</w:t>
            </w:r>
            <w:r w:rsidRPr="003735F8">
              <w:rPr>
                <w:sz w:val="22"/>
                <w:szCs w:val="22"/>
              </w:rPr>
              <w:t xml:space="preserve"> on assigned reading to test comprehension before accessing module (LO: 1)</w:t>
            </w:r>
          </w:p>
          <w:p w14:paraId="1071CDA6" w14:textId="589B032D" w:rsidR="00D86180" w:rsidRPr="003735F8" w:rsidRDefault="00D86180" w:rsidP="00D86180">
            <w:pPr>
              <w:rPr>
                <w:sz w:val="22"/>
                <w:szCs w:val="22"/>
              </w:rPr>
            </w:pPr>
          </w:p>
          <w:p w14:paraId="6EA36BD0" w14:textId="0FF07484" w:rsidR="00D86180" w:rsidRPr="007F3E18" w:rsidRDefault="00D86180" w:rsidP="009C45B2">
            <w:pPr>
              <w:pStyle w:val="ListParagraph"/>
              <w:numPr>
                <w:ilvl w:val="0"/>
                <w:numId w:val="29"/>
              </w:numPr>
              <w:ind w:left="360"/>
              <w:rPr>
                <w:sz w:val="22"/>
                <w:szCs w:val="22"/>
              </w:rPr>
            </w:pPr>
            <w:r w:rsidRPr="003735F8">
              <w:rPr>
                <w:sz w:val="22"/>
                <w:szCs w:val="22"/>
              </w:rPr>
              <w:t xml:space="preserve">Short multiple-choice </w:t>
            </w:r>
            <w:r w:rsidRPr="003735F8">
              <w:rPr>
                <w:b/>
                <w:sz w:val="22"/>
                <w:szCs w:val="22"/>
              </w:rPr>
              <w:t xml:space="preserve">questions </w:t>
            </w:r>
            <w:r w:rsidRPr="003735F8">
              <w:rPr>
                <w:sz w:val="22"/>
                <w:szCs w:val="22"/>
              </w:rPr>
              <w:t xml:space="preserve">embedded in lecture videos. The tested information varies from </w:t>
            </w:r>
            <w:r w:rsidRPr="003735F8">
              <w:rPr>
                <w:sz w:val="22"/>
                <w:szCs w:val="22"/>
                <w:u w:val="single"/>
              </w:rPr>
              <w:t>knowledge</w:t>
            </w:r>
            <w:r w:rsidRPr="003735F8">
              <w:rPr>
                <w:sz w:val="22"/>
                <w:szCs w:val="22"/>
              </w:rPr>
              <w:t xml:space="preserve"> of covered concepts to </w:t>
            </w:r>
            <w:r w:rsidRPr="003735F8">
              <w:rPr>
                <w:sz w:val="22"/>
                <w:szCs w:val="22"/>
                <w:u w:val="single"/>
              </w:rPr>
              <w:t>implementation</w:t>
            </w:r>
            <w:r w:rsidRPr="003735F8">
              <w:rPr>
                <w:sz w:val="22"/>
                <w:szCs w:val="22"/>
              </w:rPr>
              <w:t xml:space="preserve"> (LO: 1)</w:t>
            </w:r>
          </w:p>
          <w:p w14:paraId="4FBFF813" w14:textId="77777777" w:rsidR="00D86180" w:rsidRPr="003735F8" w:rsidRDefault="00D86180" w:rsidP="00D86180">
            <w:pPr>
              <w:rPr>
                <w:sz w:val="22"/>
                <w:szCs w:val="22"/>
              </w:rPr>
            </w:pPr>
          </w:p>
          <w:p w14:paraId="129CCF04" w14:textId="4DD5AC57" w:rsidR="00D86180" w:rsidRPr="003735F8" w:rsidRDefault="00D86180" w:rsidP="009C45B2">
            <w:pPr>
              <w:pStyle w:val="ListParagraph"/>
              <w:numPr>
                <w:ilvl w:val="0"/>
                <w:numId w:val="29"/>
              </w:numPr>
              <w:ind w:left="360"/>
              <w:rPr>
                <w:sz w:val="22"/>
                <w:szCs w:val="22"/>
              </w:rPr>
            </w:pPr>
            <w:r w:rsidRPr="003735F8">
              <w:rPr>
                <w:b/>
                <w:sz w:val="22"/>
                <w:szCs w:val="22"/>
              </w:rPr>
              <w:t>Problem set 5</w:t>
            </w:r>
            <w:r w:rsidR="00F740FC">
              <w:rPr>
                <w:b/>
                <w:sz w:val="22"/>
                <w:szCs w:val="22"/>
              </w:rPr>
              <w:t xml:space="preserve"> (+ Recitation 5 question)</w:t>
            </w:r>
            <w:r w:rsidR="0005589C">
              <w:rPr>
                <w:b/>
                <w:sz w:val="22"/>
                <w:szCs w:val="22"/>
              </w:rPr>
              <w:t xml:space="preserve">: </w:t>
            </w:r>
            <w:r w:rsidRPr="003735F8">
              <w:rPr>
                <w:sz w:val="22"/>
                <w:szCs w:val="22"/>
              </w:rPr>
              <w:t>upload to Blackboard by date given. (LO: 1)</w:t>
            </w:r>
          </w:p>
          <w:p w14:paraId="24BE8553" w14:textId="77777777" w:rsidR="00D86180" w:rsidRPr="003735F8" w:rsidRDefault="00D86180" w:rsidP="00D86180">
            <w:pPr>
              <w:rPr>
                <w:sz w:val="22"/>
                <w:szCs w:val="22"/>
              </w:rPr>
            </w:pPr>
          </w:p>
        </w:tc>
        <w:tc>
          <w:tcPr>
            <w:tcW w:w="3487" w:type="dxa"/>
          </w:tcPr>
          <w:p w14:paraId="3C0D95D2" w14:textId="77777777" w:rsidR="00D86180" w:rsidRPr="003735F8" w:rsidRDefault="00D86180" w:rsidP="009C45B2">
            <w:pPr>
              <w:pStyle w:val="ListParagraph"/>
              <w:numPr>
                <w:ilvl w:val="0"/>
                <w:numId w:val="48"/>
              </w:numPr>
              <w:rPr>
                <w:b/>
                <w:sz w:val="22"/>
                <w:szCs w:val="22"/>
              </w:rPr>
            </w:pPr>
            <w:r w:rsidRPr="003735F8">
              <w:rPr>
                <w:b/>
                <w:sz w:val="22"/>
                <w:szCs w:val="22"/>
              </w:rPr>
              <w:t>Read Chapter 10</w:t>
            </w:r>
          </w:p>
          <w:p w14:paraId="70397CDE" w14:textId="77777777" w:rsidR="00D86180" w:rsidRPr="003735F8" w:rsidRDefault="00D86180" w:rsidP="00D86180">
            <w:pPr>
              <w:rPr>
                <w:b/>
                <w:sz w:val="22"/>
                <w:szCs w:val="22"/>
              </w:rPr>
            </w:pPr>
          </w:p>
          <w:p w14:paraId="19415B07" w14:textId="77777777" w:rsidR="00F740FC" w:rsidRPr="00F740FC" w:rsidRDefault="00D86180" w:rsidP="009C45B2">
            <w:pPr>
              <w:pStyle w:val="ListParagraph"/>
              <w:numPr>
                <w:ilvl w:val="0"/>
                <w:numId w:val="48"/>
              </w:numPr>
              <w:rPr>
                <w:b/>
                <w:sz w:val="22"/>
                <w:szCs w:val="22"/>
              </w:rPr>
            </w:pPr>
            <w:r w:rsidRPr="003735F8">
              <w:rPr>
                <w:b/>
                <w:sz w:val="22"/>
                <w:szCs w:val="22"/>
              </w:rPr>
              <w:t xml:space="preserve">Watch lecture videos: </w:t>
            </w:r>
            <w:proofErr w:type="spellStart"/>
            <w:r w:rsidRPr="003735F8">
              <w:rPr>
                <w:sz w:val="22"/>
                <w:szCs w:val="22"/>
              </w:rPr>
              <w:t>panopto</w:t>
            </w:r>
            <w:proofErr w:type="spellEnd"/>
          </w:p>
          <w:p w14:paraId="73733FD4" w14:textId="77777777" w:rsidR="00F740FC" w:rsidRPr="00F740FC" w:rsidRDefault="00F740FC" w:rsidP="00F740FC">
            <w:pPr>
              <w:rPr>
                <w:sz w:val="22"/>
                <w:szCs w:val="22"/>
              </w:rPr>
            </w:pPr>
          </w:p>
          <w:p w14:paraId="60034281" w14:textId="53539905" w:rsidR="00F740FC" w:rsidRPr="004D385F" w:rsidRDefault="00F740FC" w:rsidP="009C45B2">
            <w:pPr>
              <w:pStyle w:val="ListParagraph"/>
              <w:numPr>
                <w:ilvl w:val="0"/>
                <w:numId w:val="48"/>
              </w:numPr>
              <w:rPr>
                <w:sz w:val="22"/>
                <w:szCs w:val="22"/>
              </w:rPr>
            </w:pPr>
            <w:r>
              <w:rPr>
                <w:b/>
                <w:sz w:val="22"/>
                <w:szCs w:val="22"/>
              </w:rPr>
              <w:t>Read and work through Recitation 5</w:t>
            </w:r>
            <w:r w:rsidR="007F3E18">
              <w:rPr>
                <w:sz w:val="22"/>
                <w:szCs w:val="22"/>
              </w:rPr>
              <w:t>, topic: the normal distribution (especially with respect to continuous traits)</w:t>
            </w:r>
          </w:p>
          <w:p w14:paraId="23B3DCF4" w14:textId="77777777" w:rsidR="00D86180" w:rsidRPr="003735F8" w:rsidRDefault="00D86180" w:rsidP="00D86180">
            <w:pPr>
              <w:rPr>
                <w:sz w:val="22"/>
                <w:szCs w:val="22"/>
                <w:u w:val="single"/>
              </w:rPr>
            </w:pPr>
          </w:p>
          <w:p w14:paraId="463045D8" w14:textId="77777777" w:rsidR="00D86180" w:rsidRPr="003735F8" w:rsidRDefault="00D86180" w:rsidP="00D86180">
            <w:pPr>
              <w:rPr>
                <w:b/>
                <w:sz w:val="22"/>
                <w:szCs w:val="22"/>
                <w:u w:val="single"/>
              </w:rPr>
            </w:pPr>
            <w:r w:rsidRPr="003735F8">
              <w:rPr>
                <w:b/>
                <w:sz w:val="22"/>
                <w:szCs w:val="22"/>
                <w:u w:val="single"/>
              </w:rPr>
              <w:t xml:space="preserve">Resources (supplementary): </w:t>
            </w:r>
          </w:p>
          <w:p w14:paraId="44F45B11" w14:textId="77777777" w:rsidR="00D86180" w:rsidRPr="003735F8" w:rsidRDefault="00D86180" w:rsidP="00D86180">
            <w:pPr>
              <w:rPr>
                <w:sz w:val="22"/>
                <w:szCs w:val="22"/>
              </w:rPr>
            </w:pPr>
            <w:r w:rsidRPr="003735F8">
              <w:rPr>
                <w:sz w:val="22"/>
                <w:szCs w:val="22"/>
              </w:rPr>
              <w:t xml:space="preserve">Explore the Central limit theorem: </w:t>
            </w:r>
            <w:hyperlink r:id="rId28" w:history="1">
              <w:r w:rsidRPr="003735F8">
                <w:rPr>
                  <w:rStyle w:val="Hyperlink"/>
                  <w:sz w:val="22"/>
                  <w:szCs w:val="22"/>
                </w:rPr>
                <w:t>http://www.zoology.ubc.ca/~whitlock/Kingfisher/CLT.htm</w:t>
              </w:r>
            </w:hyperlink>
          </w:p>
          <w:p w14:paraId="6D566EB8" w14:textId="77777777" w:rsidR="00D86180" w:rsidRPr="003735F8" w:rsidRDefault="00D86180" w:rsidP="00D86180">
            <w:pPr>
              <w:rPr>
                <w:sz w:val="22"/>
                <w:szCs w:val="22"/>
              </w:rPr>
            </w:pPr>
          </w:p>
          <w:p w14:paraId="27E276FD" w14:textId="77777777" w:rsidR="00D86180" w:rsidRPr="003735F8" w:rsidRDefault="00C61A89" w:rsidP="00D86180">
            <w:pPr>
              <w:rPr>
                <w:sz w:val="22"/>
                <w:szCs w:val="22"/>
              </w:rPr>
            </w:pPr>
            <w:hyperlink r:id="rId29" w:history="1">
              <w:r w:rsidR="00D86180" w:rsidRPr="003735F8">
                <w:rPr>
                  <w:rStyle w:val="Hyperlink"/>
                  <w:sz w:val="22"/>
                  <w:szCs w:val="22"/>
                </w:rPr>
                <w:t>http://onlinestatbook.com/2/index.html</w:t>
              </w:r>
            </w:hyperlink>
            <w:r w:rsidR="00D86180" w:rsidRPr="003735F8">
              <w:rPr>
                <w:sz w:val="22"/>
                <w:szCs w:val="22"/>
              </w:rPr>
              <w:t xml:space="preserve"> Section VI Normal distributions </w:t>
            </w:r>
          </w:p>
        </w:tc>
      </w:tr>
      <w:tr w:rsidR="00D86180" w:rsidRPr="003735F8" w14:paraId="3DDE5766" w14:textId="77777777" w:rsidTr="00D86180">
        <w:tc>
          <w:tcPr>
            <w:tcW w:w="11587" w:type="dxa"/>
            <w:gridSpan w:val="4"/>
          </w:tcPr>
          <w:p w14:paraId="11901364" w14:textId="77777777" w:rsidR="00D86180" w:rsidRPr="003735F8" w:rsidRDefault="00D86180" w:rsidP="00D86180">
            <w:pPr>
              <w:jc w:val="center"/>
              <w:rPr>
                <w:b/>
                <w:sz w:val="22"/>
                <w:szCs w:val="22"/>
              </w:rPr>
            </w:pPr>
          </w:p>
          <w:p w14:paraId="5F449BBF" w14:textId="615FD7DD" w:rsidR="00D86180" w:rsidRPr="003735F8" w:rsidRDefault="00D86180" w:rsidP="00D86180">
            <w:pPr>
              <w:jc w:val="center"/>
              <w:rPr>
                <w:b/>
                <w:sz w:val="22"/>
                <w:szCs w:val="22"/>
              </w:rPr>
            </w:pPr>
            <w:r w:rsidRPr="00FD5F06">
              <w:rPr>
                <w:b/>
                <w:sz w:val="22"/>
                <w:szCs w:val="22"/>
              </w:rPr>
              <w:t xml:space="preserve">Exam 2: Module 4, </w:t>
            </w:r>
            <w:r w:rsidR="00FD5F06" w:rsidRPr="00FD5F06">
              <w:rPr>
                <w:b/>
                <w:sz w:val="22"/>
                <w:szCs w:val="22"/>
              </w:rPr>
              <w:t>5 (</w:t>
            </w:r>
            <w:r w:rsidR="00EA6C97">
              <w:rPr>
                <w:b/>
                <w:sz w:val="22"/>
                <w:szCs w:val="22"/>
              </w:rPr>
              <w:t>T</w:t>
            </w:r>
            <w:r w:rsidR="00E50C04">
              <w:rPr>
                <w:b/>
                <w:sz w:val="22"/>
                <w:szCs w:val="22"/>
              </w:rPr>
              <w:t>uesday</w:t>
            </w:r>
            <w:r w:rsidR="00EA6C97">
              <w:rPr>
                <w:b/>
                <w:sz w:val="22"/>
                <w:szCs w:val="22"/>
              </w:rPr>
              <w:t>, March 2</w:t>
            </w:r>
            <w:r w:rsidR="00E50C04">
              <w:rPr>
                <w:b/>
                <w:sz w:val="22"/>
                <w:szCs w:val="22"/>
              </w:rPr>
              <w:t>2</w:t>
            </w:r>
            <w:r w:rsidR="00EA6C97" w:rsidRPr="00EA6C97">
              <w:rPr>
                <w:b/>
                <w:sz w:val="22"/>
                <w:szCs w:val="22"/>
                <w:vertAlign w:val="superscript"/>
              </w:rPr>
              <w:t>th</w:t>
            </w:r>
            <w:r w:rsidR="00FD5F06" w:rsidRPr="00FD5F06">
              <w:rPr>
                <w:b/>
                <w:sz w:val="22"/>
                <w:szCs w:val="22"/>
              </w:rPr>
              <w:t>)</w:t>
            </w:r>
            <w:r w:rsidR="00FD5F06">
              <w:rPr>
                <w:b/>
                <w:sz w:val="22"/>
                <w:szCs w:val="22"/>
              </w:rPr>
              <w:t xml:space="preserve"> </w:t>
            </w:r>
          </w:p>
          <w:p w14:paraId="6617E5F8" w14:textId="77777777" w:rsidR="00D86180" w:rsidRPr="003735F8" w:rsidRDefault="00D86180" w:rsidP="00D86180">
            <w:pPr>
              <w:jc w:val="center"/>
              <w:rPr>
                <w:b/>
                <w:sz w:val="22"/>
                <w:szCs w:val="22"/>
              </w:rPr>
            </w:pPr>
          </w:p>
        </w:tc>
      </w:tr>
      <w:tr w:rsidR="00D86180" w:rsidRPr="003735F8" w14:paraId="63B86182" w14:textId="77777777" w:rsidTr="00D86180">
        <w:tc>
          <w:tcPr>
            <w:tcW w:w="1620" w:type="dxa"/>
          </w:tcPr>
          <w:p w14:paraId="15CBCB02" w14:textId="77777777" w:rsidR="00D86180" w:rsidRPr="003735F8" w:rsidRDefault="00D86180" w:rsidP="00D86180">
            <w:pPr>
              <w:rPr>
                <w:b/>
                <w:sz w:val="22"/>
                <w:szCs w:val="22"/>
                <w:u w:val="single"/>
              </w:rPr>
            </w:pPr>
            <w:r w:rsidRPr="003735F8">
              <w:rPr>
                <w:b/>
                <w:sz w:val="22"/>
                <w:szCs w:val="22"/>
                <w:u w:val="single"/>
              </w:rPr>
              <w:t xml:space="preserve">Module 6: </w:t>
            </w:r>
          </w:p>
          <w:p w14:paraId="4637D53B" w14:textId="362506BA" w:rsidR="00D86180" w:rsidRPr="003735F8" w:rsidRDefault="00FB70E4" w:rsidP="00D86180">
            <w:pPr>
              <w:rPr>
                <w:b/>
                <w:sz w:val="22"/>
                <w:szCs w:val="22"/>
              </w:rPr>
            </w:pPr>
            <w:r>
              <w:rPr>
                <w:b/>
                <w:sz w:val="22"/>
                <w:szCs w:val="22"/>
              </w:rPr>
              <w:t>Weeks 9-14</w:t>
            </w:r>
          </w:p>
          <w:p w14:paraId="66FC198A" w14:textId="77777777" w:rsidR="00D86180" w:rsidRPr="003735F8" w:rsidRDefault="00D86180" w:rsidP="00D86180">
            <w:pPr>
              <w:rPr>
                <w:sz w:val="22"/>
                <w:szCs w:val="22"/>
              </w:rPr>
            </w:pPr>
            <w:r w:rsidRPr="003735F8">
              <w:rPr>
                <w:sz w:val="22"/>
                <w:szCs w:val="22"/>
              </w:rPr>
              <w:t>More hypothesis tests: t tests, ANOVA, correlation, Regression, General Linear Models</w:t>
            </w:r>
          </w:p>
          <w:p w14:paraId="706CAC8E" w14:textId="4A4703C8" w:rsidR="00D86180" w:rsidRPr="003735F8" w:rsidRDefault="006C0151" w:rsidP="00421E5B">
            <w:pPr>
              <w:rPr>
                <w:b/>
                <w:sz w:val="22"/>
                <w:szCs w:val="22"/>
              </w:rPr>
            </w:pPr>
            <w:r>
              <w:rPr>
                <w:b/>
                <w:sz w:val="22"/>
                <w:szCs w:val="22"/>
              </w:rPr>
              <w:t>March 16</w:t>
            </w:r>
            <w:r w:rsidR="00493E03">
              <w:rPr>
                <w:b/>
                <w:sz w:val="22"/>
                <w:szCs w:val="22"/>
              </w:rPr>
              <w:t xml:space="preserve"> – April </w:t>
            </w:r>
            <w:r w:rsidR="00D40183">
              <w:rPr>
                <w:b/>
                <w:sz w:val="22"/>
                <w:szCs w:val="22"/>
              </w:rPr>
              <w:t>13</w:t>
            </w:r>
          </w:p>
        </w:tc>
        <w:tc>
          <w:tcPr>
            <w:tcW w:w="3150" w:type="dxa"/>
          </w:tcPr>
          <w:p w14:paraId="1424B33B" w14:textId="77777777" w:rsidR="00D86180" w:rsidRPr="003735F8" w:rsidRDefault="00D86180" w:rsidP="009C45B2">
            <w:pPr>
              <w:pStyle w:val="ListParagraph"/>
              <w:numPr>
                <w:ilvl w:val="0"/>
                <w:numId w:val="14"/>
              </w:numPr>
              <w:rPr>
                <w:b/>
                <w:sz w:val="22"/>
                <w:szCs w:val="22"/>
              </w:rPr>
            </w:pPr>
            <w:r w:rsidRPr="003735F8">
              <w:rPr>
                <w:sz w:val="22"/>
                <w:szCs w:val="22"/>
              </w:rPr>
              <w:t xml:space="preserve">Students will </w:t>
            </w:r>
            <w:r w:rsidRPr="003735F8">
              <w:rPr>
                <w:sz w:val="22"/>
                <w:szCs w:val="22"/>
                <w:u w:val="single"/>
              </w:rPr>
              <w:t>assess</w:t>
            </w:r>
            <w:r w:rsidRPr="003735F8">
              <w:rPr>
                <w:sz w:val="22"/>
                <w:szCs w:val="22"/>
              </w:rPr>
              <w:t xml:space="preserve"> and </w:t>
            </w:r>
            <w:r w:rsidRPr="003735F8">
              <w:rPr>
                <w:sz w:val="22"/>
                <w:szCs w:val="22"/>
                <w:u w:val="single"/>
              </w:rPr>
              <w:t>contrast</w:t>
            </w:r>
            <w:r w:rsidRPr="003735F8">
              <w:rPr>
                <w:sz w:val="22"/>
                <w:szCs w:val="22"/>
              </w:rPr>
              <w:t xml:space="preserve"> common statistical tests and </w:t>
            </w:r>
            <w:r w:rsidRPr="003735F8">
              <w:rPr>
                <w:sz w:val="22"/>
                <w:szCs w:val="22"/>
                <w:u w:val="single"/>
              </w:rPr>
              <w:t>apply</w:t>
            </w:r>
            <w:r w:rsidRPr="003735F8">
              <w:rPr>
                <w:sz w:val="22"/>
                <w:szCs w:val="22"/>
              </w:rPr>
              <w:t xml:space="preserve"> them to novel problems appropriately by incorporating an </w:t>
            </w:r>
            <w:r w:rsidRPr="003735F8">
              <w:rPr>
                <w:sz w:val="22"/>
                <w:szCs w:val="22"/>
                <w:u w:val="single"/>
              </w:rPr>
              <w:t>evaluation</w:t>
            </w:r>
            <w:r w:rsidRPr="003735F8">
              <w:rPr>
                <w:sz w:val="22"/>
                <w:szCs w:val="22"/>
              </w:rPr>
              <w:t xml:space="preserve"> of assumptions and experimental design concerns.</w:t>
            </w:r>
          </w:p>
          <w:p w14:paraId="5EFCAAC9" w14:textId="77777777" w:rsidR="00D86180" w:rsidRPr="003735F8" w:rsidRDefault="00D86180" w:rsidP="00D86180">
            <w:pPr>
              <w:rPr>
                <w:b/>
                <w:sz w:val="22"/>
                <w:szCs w:val="22"/>
              </w:rPr>
            </w:pPr>
          </w:p>
          <w:p w14:paraId="1E30BE62" w14:textId="77777777" w:rsidR="00D86180" w:rsidRPr="003735F8" w:rsidRDefault="00D86180" w:rsidP="009C45B2">
            <w:pPr>
              <w:pStyle w:val="ListParagraph"/>
              <w:numPr>
                <w:ilvl w:val="0"/>
                <w:numId w:val="14"/>
              </w:numPr>
              <w:rPr>
                <w:b/>
                <w:sz w:val="22"/>
                <w:szCs w:val="22"/>
              </w:rPr>
            </w:pPr>
            <w:r w:rsidRPr="003735F8">
              <w:rPr>
                <w:sz w:val="22"/>
                <w:szCs w:val="22"/>
              </w:rPr>
              <w:t xml:space="preserve">Students will be able to </w:t>
            </w:r>
            <w:r w:rsidRPr="003735F8">
              <w:rPr>
                <w:sz w:val="22"/>
                <w:szCs w:val="22"/>
                <w:u w:val="single"/>
              </w:rPr>
              <w:t>compute</w:t>
            </w:r>
            <w:r w:rsidRPr="003735F8">
              <w:rPr>
                <w:sz w:val="22"/>
                <w:szCs w:val="22"/>
              </w:rPr>
              <w:t xml:space="preserve"> common statistical tests including t-tests, ANOVA, correlation, regression, general linear models including ANCOVA.</w:t>
            </w:r>
          </w:p>
          <w:p w14:paraId="4F047584" w14:textId="77777777" w:rsidR="00D86180" w:rsidRPr="003735F8" w:rsidRDefault="00D86180" w:rsidP="00D86180">
            <w:pPr>
              <w:rPr>
                <w:sz w:val="22"/>
                <w:szCs w:val="22"/>
              </w:rPr>
            </w:pPr>
          </w:p>
        </w:tc>
        <w:tc>
          <w:tcPr>
            <w:tcW w:w="3330" w:type="dxa"/>
          </w:tcPr>
          <w:p w14:paraId="791D2077" w14:textId="4DC1722A" w:rsidR="00D86180" w:rsidRPr="003735F8" w:rsidRDefault="00C212CB" w:rsidP="009C45B2">
            <w:pPr>
              <w:pStyle w:val="ListParagraph"/>
              <w:numPr>
                <w:ilvl w:val="0"/>
                <w:numId w:val="30"/>
              </w:numPr>
              <w:ind w:left="360"/>
              <w:rPr>
                <w:sz w:val="22"/>
                <w:szCs w:val="22"/>
              </w:rPr>
            </w:pPr>
            <w:r w:rsidRPr="00C212CB">
              <w:rPr>
                <w:b/>
                <w:color w:val="FF0000"/>
                <w:sz w:val="22"/>
                <w:szCs w:val="22"/>
                <w:u w:val="single"/>
              </w:rPr>
              <w:t xml:space="preserve">2 </w:t>
            </w:r>
            <w:r w:rsidRPr="003735F8">
              <w:rPr>
                <w:b/>
                <w:sz w:val="22"/>
                <w:szCs w:val="22"/>
              </w:rPr>
              <w:t>Pre-Quiz</w:t>
            </w:r>
            <w:r w:rsidRPr="001029CC">
              <w:rPr>
                <w:b/>
                <w:sz w:val="22"/>
                <w:szCs w:val="22"/>
              </w:rPr>
              <w:t>zes</w:t>
            </w:r>
            <w:r w:rsidRPr="001029CC">
              <w:rPr>
                <w:sz w:val="22"/>
                <w:szCs w:val="22"/>
              </w:rPr>
              <w:t xml:space="preserve"> </w:t>
            </w:r>
            <w:r w:rsidR="00D86180" w:rsidRPr="003735F8">
              <w:rPr>
                <w:sz w:val="22"/>
                <w:szCs w:val="22"/>
              </w:rPr>
              <w:t>on assigned reading to test comprehension before accessing (LO: 1, 2)</w:t>
            </w:r>
          </w:p>
          <w:p w14:paraId="6D737B6D" w14:textId="77777777" w:rsidR="00D86180" w:rsidRPr="003735F8" w:rsidRDefault="00D86180" w:rsidP="00D86180">
            <w:pPr>
              <w:rPr>
                <w:sz w:val="22"/>
                <w:szCs w:val="22"/>
              </w:rPr>
            </w:pPr>
          </w:p>
          <w:p w14:paraId="2622D327" w14:textId="6181E8C0" w:rsidR="00D86180" w:rsidRPr="001029CC" w:rsidRDefault="00D86180" w:rsidP="009C45B2">
            <w:pPr>
              <w:pStyle w:val="ListParagraph"/>
              <w:numPr>
                <w:ilvl w:val="0"/>
                <w:numId w:val="30"/>
              </w:numPr>
              <w:ind w:left="360"/>
              <w:rPr>
                <w:sz w:val="22"/>
                <w:szCs w:val="22"/>
              </w:rPr>
            </w:pPr>
            <w:r w:rsidRPr="003735F8">
              <w:rPr>
                <w:sz w:val="22"/>
                <w:szCs w:val="22"/>
              </w:rPr>
              <w:t xml:space="preserve">Short multiple-choice </w:t>
            </w:r>
            <w:r w:rsidRPr="003735F8">
              <w:rPr>
                <w:b/>
                <w:sz w:val="22"/>
                <w:szCs w:val="22"/>
              </w:rPr>
              <w:t xml:space="preserve">questions </w:t>
            </w:r>
            <w:r w:rsidRPr="003735F8">
              <w:rPr>
                <w:sz w:val="22"/>
                <w:szCs w:val="22"/>
              </w:rPr>
              <w:t xml:space="preserve">embedded in lecture videos. The tested information varies from </w:t>
            </w:r>
            <w:r w:rsidRPr="003735F8">
              <w:rPr>
                <w:sz w:val="22"/>
                <w:szCs w:val="22"/>
                <w:u w:val="single"/>
              </w:rPr>
              <w:t>knowledge</w:t>
            </w:r>
            <w:r w:rsidRPr="003735F8">
              <w:rPr>
                <w:sz w:val="22"/>
                <w:szCs w:val="22"/>
              </w:rPr>
              <w:t xml:space="preserve"> of covered concepts to </w:t>
            </w:r>
            <w:r w:rsidRPr="003735F8">
              <w:rPr>
                <w:sz w:val="22"/>
                <w:szCs w:val="22"/>
                <w:u w:val="single"/>
              </w:rPr>
              <w:t xml:space="preserve">implementation </w:t>
            </w:r>
            <w:r w:rsidRPr="003735F8">
              <w:rPr>
                <w:sz w:val="22"/>
                <w:szCs w:val="22"/>
              </w:rPr>
              <w:t xml:space="preserve"> (LO: 1, 2) </w:t>
            </w:r>
          </w:p>
          <w:p w14:paraId="210B4BAC" w14:textId="77777777" w:rsidR="00D86180" w:rsidRPr="003735F8" w:rsidRDefault="00D86180" w:rsidP="00D86180">
            <w:pPr>
              <w:rPr>
                <w:b/>
                <w:sz w:val="22"/>
                <w:szCs w:val="22"/>
              </w:rPr>
            </w:pPr>
          </w:p>
          <w:p w14:paraId="4962CA6B" w14:textId="4FCB09D5" w:rsidR="00D86180" w:rsidRPr="003735F8" w:rsidRDefault="00D86180" w:rsidP="009C45B2">
            <w:pPr>
              <w:pStyle w:val="ListParagraph"/>
              <w:numPr>
                <w:ilvl w:val="0"/>
                <w:numId w:val="30"/>
              </w:numPr>
              <w:ind w:left="360"/>
              <w:rPr>
                <w:sz w:val="22"/>
                <w:szCs w:val="22"/>
              </w:rPr>
            </w:pPr>
            <w:r w:rsidRPr="003735F8">
              <w:rPr>
                <w:b/>
                <w:sz w:val="22"/>
                <w:szCs w:val="22"/>
              </w:rPr>
              <w:t>Problem set 6</w:t>
            </w:r>
            <w:r w:rsidR="001029CC">
              <w:rPr>
                <w:b/>
                <w:sz w:val="22"/>
                <w:szCs w:val="22"/>
              </w:rPr>
              <w:t xml:space="preserve"> (+ Recitation 6 question)</w:t>
            </w:r>
            <w:r w:rsidR="00486D23">
              <w:rPr>
                <w:b/>
                <w:sz w:val="22"/>
                <w:szCs w:val="22"/>
              </w:rPr>
              <w:t>:</w:t>
            </w:r>
            <w:r w:rsidRPr="003735F8">
              <w:rPr>
                <w:sz w:val="22"/>
                <w:szCs w:val="22"/>
              </w:rPr>
              <w:t xml:space="preserve"> upload to Blackboard by date given. (LO: 1, 2)</w:t>
            </w:r>
          </w:p>
        </w:tc>
        <w:tc>
          <w:tcPr>
            <w:tcW w:w="3487" w:type="dxa"/>
          </w:tcPr>
          <w:p w14:paraId="6DFC48E7" w14:textId="77777777" w:rsidR="00D86180" w:rsidRPr="003735F8" w:rsidRDefault="00D86180" w:rsidP="009C45B2">
            <w:pPr>
              <w:pStyle w:val="ListParagraph"/>
              <w:numPr>
                <w:ilvl w:val="0"/>
                <w:numId w:val="31"/>
              </w:numPr>
              <w:ind w:left="360"/>
              <w:rPr>
                <w:b/>
                <w:sz w:val="22"/>
                <w:szCs w:val="22"/>
              </w:rPr>
            </w:pPr>
            <w:r w:rsidRPr="003735F8">
              <w:rPr>
                <w:b/>
                <w:sz w:val="22"/>
                <w:szCs w:val="22"/>
              </w:rPr>
              <w:t>Read Chapters 11, 12, 15, 16, 17, 18</w:t>
            </w:r>
          </w:p>
          <w:p w14:paraId="0285C48D" w14:textId="77777777" w:rsidR="00D86180" w:rsidRPr="003735F8" w:rsidRDefault="00D86180" w:rsidP="00D86180">
            <w:pPr>
              <w:rPr>
                <w:b/>
                <w:sz w:val="22"/>
                <w:szCs w:val="22"/>
              </w:rPr>
            </w:pPr>
          </w:p>
          <w:p w14:paraId="60D207CC" w14:textId="330206B3" w:rsidR="00D86180" w:rsidRPr="003735F8" w:rsidRDefault="00D86180" w:rsidP="009C45B2">
            <w:pPr>
              <w:pStyle w:val="ListParagraph"/>
              <w:numPr>
                <w:ilvl w:val="0"/>
                <w:numId w:val="31"/>
              </w:numPr>
              <w:ind w:left="360"/>
              <w:rPr>
                <w:b/>
                <w:sz w:val="22"/>
                <w:szCs w:val="22"/>
              </w:rPr>
            </w:pPr>
            <w:r w:rsidRPr="003735F8">
              <w:rPr>
                <w:b/>
                <w:sz w:val="22"/>
                <w:szCs w:val="22"/>
              </w:rPr>
              <w:t xml:space="preserve">Watch lecture videos: </w:t>
            </w:r>
            <w:proofErr w:type="spellStart"/>
            <w:r w:rsidRPr="003735F8">
              <w:rPr>
                <w:sz w:val="22"/>
                <w:szCs w:val="22"/>
              </w:rPr>
              <w:t>panopto</w:t>
            </w:r>
            <w:proofErr w:type="spellEnd"/>
            <w:r w:rsidRPr="003735F8">
              <w:rPr>
                <w:sz w:val="22"/>
                <w:szCs w:val="22"/>
              </w:rPr>
              <w:t xml:space="preserve"> </w:t>
            </w:r>
          </w:p>
          <w:p w14:paraId="3C69A8BB" w14:textId="77777777" w:rsidR="00D86180" w:rsidRPr="003735F8" w:rsidRDefault="00D86180" w:rsidP="00D86180">
            <w:pPr>
              <w:rPr>
                <w:b/>
                <w:sz w:val="22"/>
                <w:szCs w:val="22"/>
              </w:rPr>
            </w:pPr>
          </w:p>
          <w:p w14:paraId="3C7AF4F6" w14:textId="77777777" w:rsidR="00D86180" w:rsidRPr="003735F8" w:rsidRDefault="00D86180" w:rsidP="009C45B2">
            <w:pPr>
              <w:pStyle w:val="ListParagraph"/>
              <w:numPr>
                <w:ilvl w:val="0"/>
                <w:numId w:val="31"/>
              </w:numPr>
              <w:ind w:left="360"/>
              <w:rPr>
                <w:b/>
                <w:sz w:val="22"/>
                <w:szCs w:val="22"/>
              </w:rPr>
            </w:pPr>
            <w:r w:rsidRPr="003735F8">
              <w:rPr>
                <w:b/>
                <w:sz w:val="22"/>
                <w:szCs w:val="22"/>
              </w:rPr>
              <w:t>Work though recitation 6</w:t>
            </w:r>
            <w:r w:rsidRPr="003735F8">
              <w:rPr>
                <w:sz w:val="22"/>
                <w:szCs w:val="22"/>
              </w:rPr>
              <w:t>, topic:</w:t>
            </w:r>
          </w:p>
          <w:p w14:paraId="541451D7" w14:textId="77777777" w:rsidR="00D86180" w:rsidRPr="003735F8" w:rsidRDefault="00D86180" w:rsidP="009C45B2">
            <w:pPr>
              <w:pStyle w:val="ListParagraph"/>
              <w:numPr>
                <w:ilvl w:val="0"/>
                <w:numId w:val="32"/>
              </w:numPr>
              <w:ind w:left="1080"/>
              <w:rPr>
                <w:sz w:val="22"/>
                <w:szCs w:val="22"/>
              </w:rPr>
            </w:pPr>
            <w:r w:rsidRPr="003735F8">
              <w:rPr>
                <w:sz w:val="22"/>
                <w:szCs w:val="22"/>
              </w:rPr>
              <w:t>Discriminating between the 'signal' and 'the noise' in statistical tests:</w:t>
            </w:r>
          </w:p>
          <w:p w14:paraId="2A948218" w14:textId="77777777" w:rsidR="00D86180" w:rsidRPr="003735F8" w:rsidRDefault="00D86180" w:rsidP="009C45B2">
            <w:pPr>
              <w:pStyle w:val="ListParagraph"/>
              <w:numPr>
                <w:ilvl w:val="0"/>
                <w:numId w:val="32"/>
              </w:numPr>
              <w:ind w:left="1080"/>
              <w:rPr>
                <w:sz w:val="22"/>
                <w:szCs w:val="22"/>
              </w:rPr>
            </w:pPr>
            <w:r w:rsidRPr="003735F8">
              <w:rPr>
                <w:sz w:val="22"/>
                <w:szCs w:val="22"/>
              </w:rPr>
              <w:t>T-tests</w:t>
            </w:r>
          </w:p>
          <w:p w14:paraId="1E4F9628" w14:textId="77777777" w:rsidR="00D86180" w:rsidRPr="003735F8" w:rsidRDefault="00D86180" w:rsidP="009C45B2">
            <w:pPr>
              <w:pStyle w:val="ListParagraph"/>
              <w:numPr>
                <w:ilvl w:val="0"/>
                <w:numId w:val="32"/>
              </w:numPr>
              <w:ind w:left="1080"/>
              <w:rPr>
                <w:sz w:val="22"/>
                <w:szCs w:val="22"/>
              </w:rPr>
            </w:pPr>
            <w:r w:rsidRPr="003735F8">
              <w:rPr>
                <w:sz w:val="22"/>
                <w:szCs w:val="22"/>
              </w:rPr>
              <w:t>ANOVA</w:t>
            </w:r>
          </w:p>
          <w:p w14:paraId="6E404249" w14:textId="77777777" w:rsidR="00D86180" w:rsidRPr="003735F8" w:rsidRDefault="00D86180" w:rsidP="009C45B2">
            <w:pPr>
              <w:pStyle w:val="ListParagraph"/>
              <w:numPr>
                <w:ilvl w:val="0"/>
                <w:numId w:val="32"/>
              </w:numPr>
              <w:ind w:left="1080"/>
              <w:rPr>
                <w:sz w:val="22"/>
                <w:szCs w:val="22"/>
              </w:rPr>
            </w:pPr>
            <w:r w:rsidRPr="003735F8">
              <w:rPr>
                <w:sz w:val="22"/>
                <w:szCs w:val="22"/>
              </w:rPr>
              <w:t>Correlation</w:t>
            </w:r>
          </w:p>
          <w:p w14:paraId="323BEED8" w14:textId="77777777" w:rsidR="00D86180" w:rsidRPr="003735F8" w:rsidRDefault="00D86180" w:rsidP="009C45B2">
            <w:pPr>
              <w:pStyle w:val="ListParagraph"/>
              <w:numPr>
                <w:ilvl w:val="0"/>
                <w:numId w:val="32"/>
              </w:numPr>
              <w:ind w:left="1080"/>
              <w:rPr>
                <w:sz w:val="22"/>
                <w:szCs w:val="22"/>
              </w:rPr>
            </w:pPr>
            <w:r w:rsidRPr="003735F8">
              <w:rPr>
                <w:sz w:val="22"/>
                <w:szCs w:val="22"/>
              </w:rPr>
              <w:t>Regression</w:t>
            </w:r>
          </w:p>
          <w:p w14:paraId="4046A5EB" w14:textId="77777777" w:rsidR="00D86180" w:rsidRPr="003735F8" w:rsidRDefault="00D86180" w:rsidP="009C45B2">
            <w:pPr>
              <w:pStyle w:val="ListParagraph"/>
              <w:numPr>
                <w:ilvl w:val="0"/>
                <w:numId w:val="32"/>
              </w:numPr>
              <w:ind w:left="1080"/>
              <w:rPr>
                <w:sz w:val="22"/>
                <w:szCs w:val="22"/>
              </w:rPr>
            </w:pPr>
            <w:r w:rsidRPr="003735F8">
              <w:rPr>
                <w:sz w:val="22"/>
                <w:szCs w:val="22"/>
              </w:rPr>
              <w:t>General Linear Models</w:t>
            </w:r>
          </w:p>
          <w:p w14:paraId="7157ECDA" w14:textId="77777777" w:rsidR="00D86180" w:rsidRPr="003735F8" w:rsidRDefault="00D86180" w:rsidP="009C45B2">
            <w:pPr>
              <w:pStyle w:val="ListParagraph"/>
              <w:numPr>
                <w:ilvl w:val="0"/>
                <w:numId w:val="32"/>
              </w:numPr>
              <w:ind w:left="1080"/>
              <w:rPr>
                <w:sz w:val="22"/>
                <w:szCs w:val="22"/>
              </w:rPr>
            </w:pPr>
            <w:r w:rsidRPr="003735F8">
              <w:rPr>
                <w:sz w:val="22"/>
                <w:szCs w:val="22"/>
              </w:rPr>
              <w:t>Correlation ≠ causation</w:t>
            </w:r>
          </w:p>
          <w:p w14:paraId="55266825" w14:textId="77777777" w:rsidR="00D86180" w:rsidRPr="003735F8" w:rsidRDefault="00D86180" w:rsidP="00D86180">
            <w:pPr>
              <w:ind w:left="360"/>
              <w:rPr>
                <w:sz w:val="22"/>
                <w:szCs w:val="22"/>
              </w:rPr>
            </w:pPr>
          </w:p>
          <w:p w14:paraId="0D9D7CF1" w14:textId="77777777" w:rsidR="00D86180" w:rsidRPr="003735F8" w:rsidRDefault="00D86180" w:rsidP="00D86180">
            <w:pPr>
              <w:rPr>
                <w:b/>
                <w:sz w:val="22"/>
                <w:szCs w:val="22"/>
                <w:u w:val="single"/>
              </w:rPr>
            </w:pPr>
          </w:p>
          <w:p w14:paraId="6DCEEABC" w14:textId="77777777" w:rsidR="00D86180" w:rsidRPr="003735F8" w:rsidRDefault="00D86180" w:rsidP="00D86180">
            <w:pPr>
              <w:rPr>
                <w:b/>
                <w:sz w:val="22"/>
                <w:szCs w:val="22"/>
                <w:u w:val="single"/>
              </w:rPr>
            </w:pPr>
            <w:r w:rsidRPr="003735F8">
              <w:rPr>
                <w:b/>
                <w:sz w:val="22"/>
                <w:szCs w:val="22"/>
                <w:u w:val="single"/>
              </w:rPr>
              <w:t xml:space="preserve">Resources (supplementary): </w:t>
            </w:r>
          </w:p>
          <w:p w14:paraId="36102F8D" w14:textId="77777777" w:rsidR="00D86180" w:rsidRPr="003735F8" w:rsidRDefault="00C61A89" w:rsidP="00D86180">
            <w:pPr>
              <w:rPr>
                <w:sz w:val="22"/>
                <w:szCs w:val="22"/>
              </w:rPr>
            </w:pPr>
            <w:hyperlink r:id="rId30" w:history="1">
              <w:r w:rsidR="00D86180" w:rsidRPr="003735F8">
                <w:rPr>
                  <w:rStyle w:val="Hyperlink"/>
                  <w:sz w:val="22"/>
                  <w:szCs w:val="22"/>
                </w:rPr>
                <w:t>https://shiney.zoology.ubc.ca/whitlock/Guessing_correlation/</w:t>
              </w:r>
            </w:hyperlink>
          </w:p>
          <w:p w14:paraId="743A39B6" w14:textId="77777777" w:rsidR="00D86180" w:rsidRPr="003735F8" w:rsidRDefault="00D86180" w:rsidP="00D86180">
            <w:pPr>
              <w:rPr>
                <w:sz w:val="22"/>
                <w:szCs w:val="22"/>
              </w:rPr>
            </w:pPr>
          </w:p>
          <w:p w14:paraId="78C4F0D4" w14:textId="77777777" w:rsidR="00D86180" w:rsidRPr="003735F8" w:rsidRDefault="00C61A89" w:rsidP="00D86180">
            <w:pPr>
              <w:rPr>
                <w:sz w:val="22"/>
                <w:szCs w:val="22"/>
              </w:rPr>
            </w:pPr>
            <w:hyperlink r:id="rId31" w:history="1">
              <w:r w:rsidR="00D86180" w:rsidRPr="003735F8">
                <w:rPr>
                  <w:rStyle w:val="Hyperlink"/>
                  <w:sz w:val="22"/>
                  <w:szCs w:val="22"/>
                </w:rPr>
                <w:t>http://onlinestatbook.com/2/index.html</w:t>
              </w:r>
            </w:hyperlink>
            <w:r w:rsidR="00D86180" w:rsidRPr="003735F8">
              <w:rPr>
                <w:sz w:val="22"/>
                <w:szCs w:val="22"/>
              </w:rPr>
              <w:t xml:space="preserve"> Section X allows you to stimulate the t-</w:t>
            </w:r>
            <w:proofErr w:type="gramStart"/>
            <w:r w:rsidR="00D86180" w:rsidRPr="003735F8">
              <w:rPr>
                <w:sz w:val="22"/>
                <w:szCs w:val="22"/>
              </w:rPr>
              <w:t>distribution  and</w:t>
            </w:r>
            <w:proofErr w:type="gramEnd"/>
            <w:r w:rsidR="00D86180" w:rsidRPr="003735F8">
              <w:rPr>
                <w:sz w:val="22"/>
                <w:szCs w:val="22"/>
              </w:rPr>
              <w:t xml:space="preserve"> Section XIII allows you to play with ANOVA. </w:t>
            </w:r>
          </w:p>
          <w:p w14:paraId="3657DCA4" w14:textId="77777777" w:rsidR="00D86180" w:rsidRPr="003735F8" w:rsidRDefault="00D86180" w:rsidP="00D86180">
            <w:pPr>
              <w:rPr>
                <w:sz w:val="22"/>
                <w:szCs w:val="22"/>
              </w:rPr>
            </w:pPr>
          </w:p>
        </w:tc>
      </w:tr>
      <w:tr w:rsidR="00D86180" w:rsidRPr="003735F8" w14:paraId="6C8A37E7" w14:textId="77777777" w:rsidTr="00D86180">
        <w:tc>
          <w:tcPr>
            <w:tcW w:w="11587" w:type="dxa"/>
            <w:gridSpan w:val="4"/>
          </w:tcPr>
          <w:p w14:paraId="3381A194" w14:textId="77777777" w:rsidR="00D86180" w:rsidRPr="003735F8" w:rsidRDefault="00D86180" w:rsidP="00D86180">
            <w:pPr>
              <w:ind w:left="360"/>
              <w:jc w:val="center"/>
              <w:rPr>
                <w:b/>
                <w:sz w:val="22"/>
                <w:szCs w:val="22"/>
              </w:rPr>
            </w:pPr>
          </w:p>
          <w:p w14:paraId="0F206D15" w14:textId="3B13ABB4" w:rsidR="00D86180" w:rsidRPr="003735F8" w:rsidRDefault="00D86180" w:rsidP="00D86180">
            <w:pPr>
              <w:ind w:left="360"/>
              <w:jc w:val="center"/>
              <w:rPr>
                <w:b/>
                <w:sz w:val="22"/>
                <w:szCs w:val="22"/>
              </w:rPr>
            </w:pPr>
            <w:r w:rsidRPr="003735F8">
              <w:rPr>
                <w:b/>
                <w:sz w:val="22"/>
                <w:szCs w:val="22"/>
              </w:rPr>
              <w:t xml:space="preserve">Exam 3: Module 6 </w:t>
            </w:r>
            <w:r w:rsidR="00FD5F06">
              <w:rPr>
                <w:b/>
                <w:sz w:val="22"/>
                <w:szCs w:val="22"/>
              </w:rPr>
              <w:t>(</w:t>
            </w:r>
            <w:r w:rsidR="00D40183" w:rsidRPr="00E50C04">
              <w:rPr>
                <w:b/>
                <w:sz w:val="22"/>
                <w:szCs w:val="22"/>
              </w:rPr>
              <w:t xml:space="preserve">Tuesday, </w:t>
            </w:r>
            <w:r w:rsidR="00FD5F06" w:rsidRPr="00E50C04">
              <w:rPr>
                <w:b/>
                <w:sz w:val="22"/>
                <w:szCs w:val="22"/>
              </w:rPr>
              <w:t xml:space="preserve">April </w:t>
            </w:r>
            <w:r w:rsidR="00D40183" w:rsidRPr="00E50C04">
              <w:rPr>
                <w:b/>
                <w:sz w:val="22"/>
                <w:szCs w:val="22"/>
              </w:rPr>
              <w:t>19</w:t>
            </w:r>
            <w:r w:rsidR="00D40183" w:rsidRPr="00E50C04">
              <w:rPr>
                <w:b/>
                <w:sz w:val="22"/>
                <w:szCs w:val="22"/>
                <w:vertAlign w:val="superscript"/>
              </w:rPr>
              <w:t>th</w:t>
            </w:r>
            <w:r w:rsidR="00FD5F06" w:rsidRPr="00E50C04">
              <w:rPr>
                <w:b/>
                <w:sz w:val="22"/>
                <w:szCs w:val="22"/>
              </w:rPr>
              <w:t>)</w:t>
            </w:r>
          </w:p>
          <w:p w14:paraId="6A056896" w14:textId="77777777" w:rsidR="00D86180" w:rsidRPr="003735F8" w:rsidRDefault="00D86180" w:rsidP="00D86180">
            <w:pPr>
              <w:ind w:left="360"/>
              <w:jc w:val="center"/>
              <w:rPr>
                <w:sz w:val="22"/>
                <w:szCs w:val="22"/>
              </w:rPr>
            </w:pPr>
          </w:p>
        </w:tc>
      </w:tr>
      <w:tr w:rsidR="00D86180" w:rsidRPr="003735F8" w14:paraId="649FDFFF" w14:textId="77777777" w:rsidTr="00D86180">
        <w:tc>
          <w:tcPr>
            <w:tcW w:w="1620" w:type="dxa"/>
          </w:tcPr>
          <w:p w14:paraId="0D8F8AF6" w14:textId="77777777" w:rsidR="00D86180" w:rsidRPr="003735F8" w:rsidRDefault="00D86180" w:rsidP="00D86180">
            <w:pPr>
              <w:rPr>
                <w:b/>
                <w:sz w:val="22"/>
                <w:szCs w:val="22"/>
                <w:u w:val="single"/>
              </w:rPr>
            </w:pPr>
            <w:r w:rsidRPr="003735F8">
              <w:rPr>
                <w:b/>
                <w:sz w:val="22"/>
                <w:szCs w:val="22"/>
                <w:u w:val="single"/>
              </w:rPr>
              <w:t xml:space="preserve">Module 7: </w:t>
            </w:r>
          </w:p>
          <w:p w14:paraId="56D2C486" w14:textId="67E5C74C" w:rsidR="00D86180" w:rsidRPr="003735F8" w:rsidRDefault="00FB70E4" w:rsidP="00D86180">
            <w:pPr>
              <w:rPr>
                <w:b/>
                <w:sz w:val="22"/>
                <w:szCs w:val="22"/>
              </w:rPr>
            </w:pPr>
            <w:r>
              <w:rPr>
                <w:b/>
                <w:sz w:val="22"/>
                <w:szCs w:val="22"/>
              </w:rPr>
              <w:t>Week 15</w:t>
            </w:r>
          </w:p>
          <w:p w14:paraId="6ECA3B9E" w14:textId="77777777" w:rsidR="00D86180" w:rsidRPr="003735F8" w:rsidRDefault="00D86180" w:rsidP="00D86180">
            <w:pPr>
              <w:rPr>
                <w:i/>
                <w:sz w:val="22"/>
                <w:szCs w:val="22"/>
              </w:rPr>
            </w:pPr>
            <w:r w:rsidRPr="003735F8">
              <w:rPr>
                <w:i/>
                <w:sz w:val="22"/>
                <w:szCs w:val="22"/>
              </w:rPr>
              <w:t>What happens when assumptions of tests are not met?</w:t>
            </w:r>
          </w:p>
          <w:p w14:paraId="5F5E0EAA" w14:textId="77777777" w:rsidR="00D86180" w:rsidRPr="003735F8" w:rsidRDefault="00D86180" w:rsidP="00D86180">
            <w:pPr>
              <w:rPr>
                <w:sz w:val="22"/>
                <w:szCs w:val="22"/>
              </w:rPr>
            </w:pPr>
            <w:r w:rsidRPr="003735F8">
              <w:rPr>
                <w:sz w:val="22"/>
                <w:szCs w:val="22"/>
              </w:rPr>
              <w:t xml:space="preserve">Introduction to Non-parametric statistics, </w:t>
            </w:r>
          </w:p>
          <w:p w14:paraId="366569BF" w14:textId="77777777" w:rsidR="00D86180" w:rsidRPr="003735F8" w:rsidRDefault="00D86180" w:rsidP="00D86180">
            <w:pPr>
              <w:rPr>
                <w:sz w:val="22"/>
                <w:szCs w:val="22"/>
              </w:rPr>
            </w:pPr>
            <w:r w:rsidRPr="003735F8">
              <w:rPr>
                <w:sz w:val="22"/>
                <w:szCs w:val="22"/>
              </w:rPr>
              <w:t xml:space="preserve">Computationally intensive methods and </w:t>
            </w:r>
          </w:p>
          <w:p w14:paraId="6B96A3FE" w14:textId="77777777" w:rsidR="00D86180" w:rsidRPr="003735F8" w:rsidRDefault="00D86180" w:rsidP="00D86180">
            <w:pPr>
              <w:rPr>
                <w:sz w:val="22"/>
                <w:szCs w:val="22"/>
              </w:rPr>
            </w:pPr>
            <w:r w:rsidRPr="003735F8">
              <w:rPr>
                <w:sz w:val="22"/>
                <w:szCs w:val="22"/>
              </w:rPr>
              <w:t>Maximum likelihood</w:t>
            </w:r>
          </w:p>
          <w:p w14:paraId="0D1E3ECA" w14:textId="7BEBD451" w:rsidR="00D86180" w:rsidRPr="003735F8" w:rsidRDefault="00D40183" w:rsidP="00D86180">
            <w:pPr>
              <w:rPr>
                <w:b/>
                <w:sz w:val="22"/>
                <w:szCs w:val="22"/>
              </w:rPr>
            </w:pPr>
            <w:r>
              <w:rPr>
                <w:b/>
                <w:sz w:val="22"/>
                <w:szCs w:val="22"/>
              </w:rPr>
              <w:t>Apr 14</w:t>
            </w:r>
            <w:r w:rsidR="00421E5B">
              <w:rPr>
                <w:b/>
                <w:sz w:val="22"/>
                <w:szCs w:val="22"/>
              </w:rPr>
              <w:t>–</w:t>
            </w:r>
            <w:r>
              <w:rPr>
                <w:b/>
                <w:sz w:val="22"/>
                <w:szCs w:val="22"/>
              </w:rPr>
              <w:t xml:space="preserve"> Apr 20</w:t>
            </w:r>
          </w:p>
        </w:tc>
        <w:tc>
          <w:tcPr>
            <w:tcW w:w="3150" w:type="dxa"/>
          </w:tcPr>
          <w:p w14:paraId="5C5B7411" w14:textId="77777777" w:rsidR="00D86180" w:rsidRPr="003735F8" w:rsidRDefault="00D86180" w:rsidP="009C45B2">
            <w:pPr>
              <w:pStyle w:val="ListParagraph"/>
              <w:numPr>
                <w:ilvl w:val="0"/>
                <w:numId w:val="15"/>
              </w:numPr>
              <w:rPr>
                <w:sz w:val="22"/>
                <w:szCs w:val="22"/>
              </w:rPr>
            </w:pPr>
            <w:r w:rsidRPr="003735F8">
              <w:rPr>
                <w:sz w:val="22"/>
                <w:szCs w:val="22"/>
              </w:rPr>
              <w:t xml:space="preserve">Students will </w:t>
            </w:r>
            <w:r w:rsidRPr="003735F8">
              <w:rPr>
                <w:sz w:val="22"/>
                <w:szCs w:val="22"/>
                <w:u w:val="single"/>
              </w:rPr>
              <w:t>conduct</w:t>
            </w:r>
            <w:r w:rsidRPr="003735F8">
              <w:rPr>
                <w:sz w:val="22"/>
                <w:szCs w:val="22"/>
              </w:rPr>
              <w:t xml:space="preserve"> statistical tests when the assumptions of the test are violated will </w:t>
            </w:r>
            <w:r w:rsidRPr="003735F8">
              <w:rPr>
                <w:sz w:val="22"/>
                <w:szCs w:val="22"/>
                <w:u w:val="single"/>
              </w:rPr>
              <w:t>compare</w:t>
            </w:r>
            <w:r w:rsidRPr="003735F8">
              <w:rPr>
                <w:sz w:val="22"/>
                <w:szCs w:val="22"/>
              </w:rPr>
              <w:t xml:space="preserve"> the results of standard parametric test with their analogous non-parametric test </w:t>
            </w:r>
          </w:p>
          <w:p w14:paraId="3B80A238" w14:textId="77777777" w:rsidR="00D86180" w:rsidRPr="003735F8" w:rsidRDefault="00D86180" w:rsidP="00D86180">
            <w:pPr>
              <w:rPr>
                <w:sz w:val="22"/>
                <w:szCs w:val="22"/>
              </w:rPr>
            </w:pPr>
          </w:p>
          <w:p w14:paraId="50DC035A" w14:textId="77777777" w:rsidR="00D86180" w:rsidRPr="003735F8" w:rsidRDefault="00D86180" w:rsidP="009C45B2">
            <w:pPr>
              <w:pStyle w:val="ListParagraph"/>
              <w:numPr>
                <w:ilvl w:val="0"/>
                <w:numId w:val="15"/>
              </w:numPr>
              <w:rPr>
                <w:sz w:val="22"/>
                <w:szCs w:val="22"/>
              </w:rPr>
            </w:pPr>
            <w:r w:rsidRPr="003735F8">
              <w:rPr>
                <w:sz w:val="22"/>
                <w:szCs w:val="22"/>
              </w:rPr>
              <w:t xml:space="preserve">Students will be able to </w:t>
            </w:r>
            <w:r w:rsidRPr="003735F8">
              <w:rPr>
                <w:sz w:val="22"/>
                <w:szCs w:val="22"/>
                <w:u w:val="single"/>
              </w:rPr>
              <w:t>identify</w:t>
            </w:r>
            <w:r w:rsidRPr="003735F8">
              <w:rPr>
                <w:i/>
                <w:sz w:val="22"/>
                <w:szCs w:val="22"/>
                <w:u w:val="single"/>
              </w:rPr>
              <w:t xml:space="preserve"> </w:t>
            </w:r>
            <w:r w:rsidRPr="003735F8">
              <w:rPr>
                <w:sz w:val="22"/>
                <w:szCs w:val="22"/>
              </w:rPr>
              <w:t>the nonparametric alternative to each parametric test</w:t>
            </w:r>
          </w:p>
          <w:p w14:paraId="237978B3" w14:textId="77777777" w:rsidR="00D86180" w:rsidRPr="003735F8" w:rsidRDefault="00D86180" w:rsidP="00D86180">
            <w:pPr>
              <w:rPr>
                <w:sz w:val="22"/>
                <w:szCs w:val="22"/>
              </w:rPr>
            </w:pPr>
          </w:p>
          <w:p w14:paraId="06183F2D" w14:textId="77777777" w:rsidR="00D86180" w:rsidRPr="003735F8" w:rsidRDefault="00D86180" w:rsidP="009C45B2">
            <w:pPr>
              <w:pStyle w:val="ListParagraph"/>
              <w:numPr>
                <w:ilvl w:val="0"/>
                <w:numId w:val="15"/>
              </w:numPr>
              <w:rPr>
                <w:sz w:val="22"/>
                <w:szCs w:val="22"/>
              </w:rPr>
            </w:pPr>
            <w:r w:rsidRPr="003735F8">
              <w:rPr>
                <w:sz w:val="22"/>
                <w:szCs w:val="22"/>
              </w:rPr>
              <w:t xml:space="preserve">Students will </w:t>
            </w:r>
            <w:r w:rsidRPr="003735F8">
              <w:rPr>
                <w:sz w:val="22"/>
                <w:szCs w:val="22"/>
                <w:u w:val="single"/>
              </w:rPr>
              <w:t>evaluate</w:t>
            </w:r>
            <w:r w:rsidRPr="003735F8">
              <w:rPr>
                <w:sz w:val="22"/>
                <w:szCs w:val="22"/>
              </w:rPr>
              <w:t xml:space="preserve"> the effects of using an inappropriate test (or a test when its assumptions are violated) on alpha and beta </w:t>
            </w:r>
          </w:p>
          <w:p w14:paraId="6B3C5426" w14:textId="77777777" w:rsidR="00D86180" w:rsidRPr="003735F8" w:rsidRDefault="00D86180" w:rsidP="00D86180">
            <w:pPr>
              <w:rPr>
                <w:sz w:val="22"/>
                <w:szCs w:val="22"/>
              </w:rPr>
            </w:pPr>
          </w:p>
          <w:p w14:paraId="0475157E" w14:textId="77777777" w:rsidR="00D86180" w:rsidRPr="003735F8" w:rsidRDefault="00D86180" w:rsidP="009C45B2">
            <w:pPr>
              <w:pStyle w:val="ListParagraph"/>
              <w:numPr>
                <w:ilvl w:val="0"/>
                <w:numId w:val="15"/>
              </w:numPr>
              <w:rPr>
                <w:b/>
                <w:sz w:val="22"/>
                <w:szCs w:val="22"/>
              </w:rPr>
            </w:pPr>
            <w:r w:rsidRPr="003735F8">
              <w:rPr>
                <w:sz w:val="22"/>
                <w:szCs w:val="22"/>
              </w:rPr>
              <w:t>Students will i</w:t>
            </w:r>
            <w:r w:rsidRPr="003735F8">
              <w:rPr>
                <w:sz w:val="22"/>
                <w:szCs w:val="22"/>
                <w:u w:val="single"/>
              </w:rPr>
              <w:t>dentify</w:t>
            </w:r>
            <w:r w:rsidRPr="003735F8">
              <w:rPr>
                <w:sz w:val="22"/>
                <w:szCs w:val="22"/>
              </w:rPr>
              <w:t xml:space="preserve"> when it is appropriate to use computational methods such as Bootstrap and will </w:t>
            </w:r>
            <w:r w:rsidRPr="003735F8">
              <w:rPr>
                <w:sz w:val="22"/>
                <w:szCs w:val="22"/>
                <w:u w:val="single"/>
              </w:rPr>
              <w:t>apply</w:t>
            </w:r>
            <w:r w:rsidRPr="003735F8">
              <w:rPr>
                <w:sz w:val="22"/>
                <w:szCs w:val="22"/>
              </w:rPr>
              <w:t xml:space="preserve"> them to problems.  </w:t>
            </w:r>
          </w:p>
          <w:p w14:paraId="1AC6349A" w14:textId="77777777" w:rsidR="00D86180" w:rsidRPr="003735F8" w:rsidRDefault="00D86180" w:rsidP="00D86180">
            <w:pPr>
              <w:rPr>
                <w:b/>
                <w:sz w:val="22"/>
                <w:szCs w:val="22"/>
              </w:rPr>
            </w:pPr>
          </w:p>
          <w:p w14:paraId="40DCC9C4" w14:textId="77777777" w:rsidR="00D86180" w:rsidRPr="003735F8" w:rsidRDefault="00D86180" w:rsidP="009C45B2">
            <w:pPr>
              <w:pStyle w:val="ListParagraph"/>
              <w:numPr>
                <w:ilvl w:val="0"/>
                <w:numId w:val="15"/>
              </w:numPr>
              <w:rPr>
                <w:sz w:val="22"/>
                <w:szCs w:val="22"/>
              </w:rPr>
            </w:pPr>
            <w:r w:rsidRPr="003735F8">
              <w:rPr>
                <w:sz w:val="22"/>
                <w:szCs w:val="22"/>
              </w:rPr>
              <w:t xml:space="preserve">Students will </w:t>
            </w:r>
            <w:r w:rsidRPr="003735F8">
              <w:rPr>
                <w:sz w:val="22"/>
                <w:szCs w:val="22"/>
                <w:u w:val="single"/>
              </w:rPr>
              <w:t>calculate</w:t>
            </w:r>
            <w:r w:rsidRPr="003735F8">
              <w:rPr>
                <w:sz w:val="22"/>
                <w:szCs w:val="22"/>
              </w:rPr>
              <w:t xml:space="preserve"> Maximum Likelihood Estimates (MLE) and </w:t>
            </w:r>
            <w:r w:rsidRPr="003735F8">
              <w:rPr>
                <w:sz w:val="22"/>
                <w:szCs w:val="22"/>
                <w:u w:val="single"/>
              </w:rPr>
              <w:t>explain</w:t>
            </w:r>
            <w:r w:rsidRPr="003735F8">
              <w:rPr>
                <w:sz w:val="22"/>
                <w:szCs w:val="22"/>
              </w:rPr>
              <w:t xml:space="preserve"> when they are used and </w:t>
            </w:r>
            <w:r w:rsidRPr="003735F8">
              <w:rPr>
                <w:sz w:val="22"/>
                <w:szCs w:val="22"/>
                <w:u w:val="single"/>
              </w:rPr>
              <w:t>contrast</w:t>
            </w:r>
            <w:r w:rsidRPr="003735F8">
              <w:rPr>
                <w:sz w:val="22"/>
                <w:szCs w:val="22"/>
              </w:rPr>
              <w:t xml:space="preserve"> them to Bayes' theorem.</w:t>
            </w:r>
          </w:p>
        </w:tc>
        <w:tc>
          <w:tcPr>
            <w:tcW w:w="3330" w:type="dxa"/>
          </w:tcPr>
          <w:p w14:paraId="71354B87" w14:textId="77777777" w:rsidR="00D86180" w:rsidRPr="003735F8" w:rsidRDefault="00D86180" w:rsidP="009C45B2">
            <w:pPr>
              <w:pStyle w:val="ListParagraph"/>
              <w:numPr>
                <w:ilvl w:val="0"/>
                <w:numId w:val="34"/>
              </w:numPr>
              <w:ind w:left="360"/>
              <w:rPr>
                <w:sz w:val="22"/>
                <w:szCs w:val="22"/>
              </w:rPr>
            </w:pPr>
            <w:r w:rsidRPr="003735F8">
              <w:rPr>
                <w:b/>
                <w:sz w:val="22"/>
                <w:szCs w:val="22"/>
              </w:rPr>
              <w:t>Pre-Quiz</w:t>
            </w:r>
            <w:r w:rsidRPr="003735F8">
              <w:rPr>
                <w:sz w:val="22"/>
                <w:szCs w:val="22"/>
              </w:rPr>
              <w:t xml:space="preserve"> on assigned reading to test comprehension before accessing module (LO: 1, 2,3,4,5)</w:t>
            </w:r>
          </w:p>
          <w:p w14:paraId="249F6664" w14:textId="77777777" w:rsidR="00D86180" w:rsidRPr="003735F8" w:rsidRDefault="00D86180" w:rsidP="00D86180">
            <w:pPr>
              <w:rPr>
                <w:sz w:val="22"/>
                <w:szCs w:val="22"/>
              </w:rPr>
            </w:pPr>
          </w:p>
          <w:p w14:paraId="1227D6FC" w14:textId="77777777" w:rsidR="00D86180" w:rsidRPr="003735F8" w:rsidRDefault="00D86180" w:rsidP="009C45B2">
            <w:pPr>
              <w:pStyle w:val="ListParagraph"/>
              <w:numPr>
                <w:ilvl w:val="0"/>
                <w:numId w:val="34"/>
              </w:numPr>
              <w:ind w:left="360"/>
              <w:rPr>
                <w:sz w:val="22"/>
                <w:szCs w:val="22"/>
              </w:rPr>
            </w:pPr>
            <w:r w:rsidRPr="003735F8">
              <w:rPr>
                <w:sz w:val="22"/>
                <w:szCs w:val="22"/>
              </w:rPr>
              <w:t xml:space="preserve">Short multiple-choice </w:t>
            </w:r>
            <w:r w:rsidRPr="003735F8">
              <w:rPr>
                <w:b/>
                <w:sz w:val="22"/>
                <w:szCs w:val="22"/>
              </w:rPr>
              <w:t xml:space="preserve">questions </w:t>
            </w:r>
            <w:r w:rsidRPr="003735F8">
              <w:rPr>
                <w:sz w:val="22"/>
                <w:szCs w:val="22"/>
              </w:rPr>
              <w:t xml:space="preserve">embedded in lecture videos. The tested information varies from </w:t>
            </w:r>
            <w:r w:rsidRPr="003735F8">
              <w:rPr>
                <w:sz w:val="22"/>
                <w:szCs w:val="22"/>
                <w:u w:val="single"/>
              </w:rPr>
              <w:t>knowledge</w:t>
            </w:r>
            <w:r w:rsidRPr="003735F8">
              <w:rPr>
                <w:sz w:val="22"/>
                <w:szCs w:val="22"/>
              </w:rPr>
              <w:t xml:space="preserve"> of covered concepts to </w:t>
            </w:r>
            <w:r w:rsidRPr="003735F8">
              <w:rPr>
                <w:sz w:val="22"/>
                <w:szCs w:val="22"/>
                <w:u w:val="single"/>
              </w:rPr>
              <w:t>implementation</w:t>
            </w:r>
            <w:r w:rsidRPr="003735F8">
              <w:rPr>
                <w:sz w:val="22"/>
                <w:szCs w:val="22"/>
              </w:rPr>
              <w:t xml:space="preserve"> (LO: 1, 2,3,4,5)</w:t>
            </w:r>
          </w:p>
          <w:p w14:paraId="31C5C548" w14:textId="77777777" w:rsidR="00D86180" w:rsidRPr="003735F8" w:rsidRDefault="00D86180" w:rsidP="00D86180">
            <w:pPr>
              <w:rPr>
                <w:sz w:val="22"/>
                <w:szCs w:val="22"/>
              </w:rPr>
            </w:pPr>
          </w:p>
          <w:p w14:paraId="0B2E2544" w14:textId="2790036C" w:rsidR="00D86180" w:rsidRPr="003735F8" w:rsidRDefault="00D86180" w:rsidP="009C45B2">
            <w:pPr>
              <w:pStyle w:val="ListParagraph"/>
              <w:numPr>
                <w:ilvl w:val="0"/>
                <w:numId w:val="34"/>
              </w:numPr>
              <w:ind w:left="360"/>
              <w:rPr>
                <w:sz w:val="22"/>
                <w:szCs w:val="22"/>
              </w:rPr>
            </w:pPr>
            <w:r w:rsidRPr="003735F8">
              <w:rPr>
                <w:b/>
                <w:sz w:val="22"/>
                <w:szCs w:val="22"/>
              </w:rPr>
              <w:t>Problem set 7</w:t>
            </w:r>
            <w:r w:rsidR="007F3E18">
              <w:rPr>
                <w:b/>
                <w:sz w:val="22"/>
                <w:szCs w:val="22"/>
              </w:rPr>
              <w:t xml:space="preserve"> (+ recitation 7 questions)</w:t>
            </w:r>
            <w:r w:rsidR="00486D23">
              <w:rPr>
                <w:b/>
                <w:sz w:val="22"/>
                <w:szCs w:val="22"/>
              </w:rPr>
              <w:t>:</w:t>
            </w:r>
            <w:r w:rsidR="00486D23">
              <w:rPr>
                <w:sz w:val="22"/>
                <w:szCs w:val="22"/>
              </w:rPr>
              <w:t xml:space="preserve"> U</w:t>
            </w:r>
            <w:r w:rsidRPr="003735F8">
              <w:rPr>
                <w:sz w:val="22"/>
                <w:szCs w:val="22"/>
              </w:rPr>
              <w:t>pload to Blackboard by date given. (LO: 1, 2,3,4,5)</w:t>
            </w:r>
          </w:p>
          <w:p w14:paraId="04584779" w14:textId="77777777" w:rsidR="00D86180" w:rsidRPr="003735F8" w:rsidRDefault="00D86180" w:rsidP="00D86180">
            <w:pPr>
              <w:rPr>
                <w:b/>
                <w:sz w:val="22"/>
                <w:szCs w:val="22"/>
              </w:rPr>
            </w:pPr>
          </w:p>
        </w:tc>
        <w:tc>
          <w:tcPr>
            <w:tcW w:w="3487" w:type="dxa"/>
          </w:tcPr>
          <w:p w14:paraId="49BA8F0D" w14:textId="71B96D79" w:rsidR="00D86180" w:rsidRPr="003735F8" w:rsidRDefault="00D86180" w:rsidP="00D86180">
            <w:pPr>
              <w:rPr>
                <w:b/>
                <w:sz w:val="22"/>
                <w:szCs w:val="22"/>
              </w:rPr>
            </w:pPr>
            <w:r w:rsidRPr="003735F8">
              <w:rPr>
                <w:b/>
                <w:sz w:val="22"/>
                <w:szCs w:val="22"/>
              </w:rPr>
              <w:t>1. Read Chapters 13, 19, 20</w:t>
            </w:r>
            <w:r w:rsidR="00174B7B">
              <w:rPr>
                <w:b/>
                <w:sz w:val="22"/>
                <w:szCs w:val="22"/>
              </w:rPr>
              <w:t>, 21</w:t>
            </w:r>
          </w:p>
          <w:p w14:paraId="150EB201" w14:textId="77777777" w:rsidR="00D86180" w:rsidRPr="003735F8" w:rsidRDefault="00D86180" w:rsidP="00D86180">
            <w:pPr>
              <w:rPr>
                <w:b/>
                <w:sz w:val="22"/>
                <w:szCs w:val="22"/>
              </w:rPr>
            </w:pPr>
          </w:p>
          <w:p w14:paraId="6FCF8064" w14:textId="7AE1B9FC" w:rsidR="00D86180" w:rsidRPr="003735F8" w:rsidRDefault="00D86180" w:rsidP="00D86180">
            <w:pPr>
              <w:rPr>
                <w:b/>
                <w:sz w:val="22"/>
                <w:szCs w:val="22"/>
              </w:rPr>
            </w:pPr>
            <w:r w:rsidRPr="003735F8">
              <w:rPr>
                <w:b/>
                <w:sz w:val="22"/>
                <w:szCs w:val="22"/>
              </w:rPr>
              <w:t xml:space="preserve">2. Watch lecture videos: </w:t>
            </w:r>
            <w:proofErr w:type="spellStart"/>
            <w:r w:rsidRPr="003735F8">
              <w:rPr>
                <w:sz w:val="22"/>
                <w:szCs w:val="22"/>
              </w:rPr>
              <w:t>panopto</w:t>
            </w:r>
            <w:proofErr w:type="spellEnd"/>
          </w:p>
          <w:p w14:paraId="067D66BB" w14:textId="77777777" w:rsidR="00D86180" w:rsidRPr="003735F8" w:rsidRDefault="00D86180" w:rsidP="00D86180">
            <w:pPr>
              <w:rPr>
                <w:sz w:val="22"/>
                <w:szCs w:val="22"/>
              </w:rPr>
            </w:pPr>
          </w:p>
          <w:p w14:paraId="13DAC4B7" w14:textId="77777777" w:rsidR="00D86180" w:rsidRPr="003735F8" w:rsidRDefault="00D86180" w:rsidP="00D86180">
            <w:pPr>
              <w:rPr>
                <w:b/>
                <w:sz w:val="22"/>
                <w:szCs w:val="22"/>
              </w:rPr>
            </w:pPr>
            <w:r w:rsidRPr="003735F8">
              <w:rPr>
                <w:b/>
                <w:sz w:val="22"/>
                <w:szCs w:val="22"/>
              </w:rPr>
              <w:t>3. Recitation 7</w:t>
            </w:r>
            <w:r w:rsidRPr="003735F8">
              <w:rPr>
                <w:sz w:val="22"/>
                <w:szCs w:val="22"/>
              </w:rPr>
              <w:t>, topics</w:t>
            </w:r>
          </w:p>
          <w:p w14:paraId="4AB95D79" w14:textId="77777777" w:rsidR="00D86180" w:rsidRPr="003735F8" w:rsidRDefault="00D86180" w:rsidP="009C45B2">
            <w:pPr>
              <w:pStyle w:val="ListParagraph"/>
              <w:numPr>
                <w:ilvl w:val="0"/>
                <w:numId w:val="33"/>
              </w:numPr>
              <w:rPr>
                <w:sz w:val="22"/>
                <w:szCs w:val="22"/>
              </w:rPr>
            </w:pPr>
            <w:r w:rsidRPr="003735F8">
              <w:rPr>
                <w:sz w:val="22"/>
                <w:szCs w:val="22"/>
              </w:rPr>
              <w:t>Examining assumptions</w:t>
            </w:r>
          </w:p>
          <w:p w14:paraId="4443BF40" w14:textId="77777777" w:rsidR="00D86180" w:rsidRPr="003735F8" w:rsidRDefault="00D86180" w:rsidP="009C45B2">
            <w:pPr>
              <w:pStyle w:val="ListParagraph"/>
              <w:numPr>
                <w:ilvl w:val="0"/>
                <w:numId w:val="33"/>
              </w:numPr>
              <w:rPr>
                <w:sz w:val="22"/>
                <w:szCs w:val="22"/>
              </w:rPr>
            </w:pPr>
            <w:r w:rsidRPr="003735F8">
              <w:rPr>
                <w:sz w:val="22"/>
                <w:szCs w:val="22"/>
              </w:rPr>
              <w:t>Big Data, Big problems?</w:t>
            </w:r>
          </w:p>
          <w:p w14:paraId="760CE159" w14:textId="77777777" w:rsidR="00D86180" w:rsidRPr="003735F8" w:rsidRDefault="00D86180" w:rsidP="009C45B2">
            <w:pPr>
              <w:pStyle w:val="ListParagraph"/>
              <w:numPr>
                <w:ilvl w:val="0"/>
                <w:numId w:val="33"/>
              </w:numPr>
              <w:rPr>
                <w:sz w:val="22"/>
                <w:szCs w:val="22"/>
              </w:rPr>
            </w:pPr>
            <w:r w:rsidRPr="003735F8">
              <w:rPr>
                <w:sz w:val="22"/>
                <w:szCs w:val="22"/>
              </w:rPr>
              <w:t>How to refute bullshit (how to be vigilant)</w:t>
            </w:r>
          </w:p>
          <w:p w14:paraId="63FE08D3" w14:textId="77777777" w:rsidR="00D86180" w:rsidRPr="003735F8" w:rsidRDefault="00D86180" w:rsidP="00D86180">
            <w:pPr>
              <w:rPr>
                <w:sz w:val="22"/>
                <w:szCs w:val="22"/>
              </w:rPr>
            </w:pPr>
          </w:p>
          <w:p w14:paraId="23A584AF" w14:textId="77777777" w:rsidR="00D86180" w:rsidRPr="003735F8" w:rsidRDefault="00D86180" w:rsidP="00D86180">
            <w:pPr>
              <w:rPr>
                <w:b/>
                <w:sz w:val="22"/>
                <w:szCs w:val="22"/>
                <w:u w:val="single"/>
              </w:rPr>
            </w:pPr>
            <w:r w:rsidRPr="003735F8">
              <w:rPr>
                <w:b/>
                <w:sz w:val="22"/>
                <w:szCs w:val="22"/>
                <w:u w:val="single"/>
              </w:rPr>
              <w:t xml:space="preserve">Resources (supplementary): </w:t>
            </w:r>
          </w:p>
          <w:p w14:paraId="1FDFF4FC" w14:textId="77777777" w:rsidR="00D86180" w:rsidRPr="003735F8" w:rsidRDefault="00D86180" w:rsidP="00D86180">
            <w:pPr>
              <w:rPr>
                <w:sz w:val="22"/>
                <w:szCs w:val="22"/>
              </w:rPr>
            </w:pPr>
            <w:r w:rsidRPr="003735F8">
              <w:rPr>
                <w:sz w:val="22"/>
                <w:szCs w:val="22"/>
              </w:rPr>
              <w:t xml:space="preserve">How robust is the t-test? </w:t>
            </w:r>
            <w:hyperlink r:id="rId32" w:history="1">
              <w:r w:rsidRPr="003735F8">
                <w:rPr>
                  <w:rStyle w:val="Hyperlink"/>
                  <w:sz w:val="22"/>
                  <w:szCs w:val="22"/>
                </w:rPr>
                <w:t>https://shiney.zoology.ubc.ca/whitlock/RobustnessOfT/</w:t>
              </w:r>
            </w:hyperlink>
          </w:p>
          <w:p w14:paraId="6DC61EFE" w14:textId="77777777" w:rsidR="00D86180" w:rsidRPr="003735F8" w:rsidRDefault="00D86180" w:rsidP="00D86180">
            <w:pPr>
              <w:rPr>
                <w:sz w:val="22"/>
                <w:szCs w:val="22"/>
              </w:rPr>
            </w:pPr>
          </w:p>
        </w:tc>
      </w:tr>
      <w:tr w:rsidR="00D86180" w:rsidRPr="003735F8" w14:paraId="3A808D57" w14:textId="77777777" w:rsidTr="00D86180">
        <w:tc>
          <w:tcPr>
            <w:tcW w:w="1620" w:type="dxa"/>
          </w:tcPr>
          <w:p w14:paraId="64611EDD" w14:textId="77777777" w:rsidR="00D86180" w:rsidRPr="003735F8" w:rsidRDefault="00D86180" w:rsidP="00D86180">
            <w:pPr>
              <w:rPr>
                <w:b/>
                <w:sz w:val="22"/>
                <w:szCs w:val="22"/>
                <w:u w:val="single"/>
              </w:rPr>
            </w:pPr>
            <w:r w:rsidRPr="003735F8">
              <w:rPr>
                <w:b/>
                <w:sz w:val="22"/>
                <w:szCs w:val="22"/>
                <w:u w:val="single"/>
              </w:rPr>
              <w:t xml:space="preserve">Module 8: </w:t>
            </w:r>
          </w:p>
          <w:p w14:paraId="7CE9ED55" w14:textId="3EDDD7F7" w:rsidR="00D86180" w:rsidRPr="003735F8" w:rsidRDefault="00FB70E4" w:rsidP="00D86180">
            <w:pPr>
              <w:rPr>
                <w:b/>
                <w:sz w:val="22"/>
                <w:szCs w:val="22"/>
              </w:rPr>
            </w:pPr>
            <w:r>
              <w:rPr>
                <w:b/>
                <w:sz w:val="22"/>
                <w:szCs w:val="22"/>
              </w:rPr>
              <w:t>Week 16</w:t>
            </w:r>
          </w:p>
          <w:p w14:paraId="3542C90B" w14:textId="77777777" w:rsidR="00D86180" w:rsidRPr="003735F8" w:rsidRDefault="00D86180" w:rsidP="00D86180">
            <w:pPr>
              <w:rPr>
                <w:sz w:val="22"/>
                <w:szCs w:val="22"/>
              </w:rPr>
            </w:pPr>
            <w:r w:rsidRPr="003735F8">
              <w:rPr>
                <w:sz w:val="22"/>
                <w:szCs w:val="22"/>
              </w:rPr>
              <w:t>Experimental Design</w:t>
            </w:r>
          </w:p>
          <w:p w14:paraId="5E278BE0" w14:textId="436AEE8C" w:rsidR="00D86180" w:rsidRPr="003735F8" w:rsidRDefault="00D40183" w:rsidP="00D86180">
            <w:pPr>
              <w:rPr>
                <w:b/>
                <w:sz w:val="22"/>
                <w:szCs w:val="22"/>
              </w:rPr>
            </w:pPr>
            <w:r>
              <w:rPr>
                <w:b/>
                <w:sz w:val="22"/>
                <w:szCs w:val="22"/>
              </w:rPr>
              <w:t>Apr 21-Apr 27</w:t>
            </w:r>
            <w:r w:rsidR="00D86180" w:rsidRPr="003735F8">
              <w:rPr>
                <w:b/>
                <w:sz w:val="22"/>
                <w:szCs w:val="22"/>
              </w:rPr>
              <w:t xml:space="preserve"> </w:t>
            </w:r>
          </w:p>
        </w:tc>
        <w:tc>
          <w:tcPr>
            <w:tcW w:w="3150" w:type="dxa"/>
          </w:tcPr>
          <w:p w14:paraId="2E2E0B42" w14:textId="77777777" w:rsidR="00D86180" w:rsidRPr="003735F8" w:rsidRDefault="00D86180" w:rsidP="009C45B2">
            <w:pPr>
              <w:pStyle w:val="ListParagraph"/>
              <w:numPr>
                <w:ilvl w:val="0"/>
                <w:numId w:val="16"/>
              </w:numPr>
              <w:rPr>
                <w:sz w:val="22"/>
                <w:szCs w:val="22"/>
              </w:rPr>
            </w:pPr>
            <w:r w:rsidRPr="003735F8">
              <w:rPr>
                <w:sz w:val="22"/>
                <w:szCs w:val="22"/>
              </w:rPr>
              <w:t xml:space="preserve">Students will be able to </w:t>
            </w:r>
            <w:r w:rsidRPr="003735F8">
              <w:rPr>
                <w:sz w:val="22"/>
                <w:szCs w:val="22"/>
                <w:u w:val="single"/>
              </w:rPr>
              <w:t>identify</w:t>
            </w:r>
            <w:r w:rsidRPr="003735F8">
              <w:rPr>
                <w:sz w:val="22"/>
                <w:szCs w:val="22"/>
              </w:rPr>
              <w:t xml:space="preserve"> specific and common errors in poor experimental design and </w:t>
            </w:r>
            <w:r w:rsidRPr="003735F8">
              <w:rPr>
                <w:sz w:val="22"/>
                <w:szCs w:val="22"/>
                <w:u w:val="single"/>
              </w:rPr>
              <w:t>describe</w:t>
            </w:r>
            <w:r w:rsidRPr="003735F8">
              <w:rPr>
                <w:sz w:val="22"/>
                <w:szCs w:val="22"/>
              </w:rPr>
              <w:t xml:space="preserve"> qualitative effects of poor design</w:t>
            </w:r>
          </w:p>
          <w:p w14:paraId="3772B89F" w14:textId="77777777" w:rsidR="00D86180" w:rsidRPr="003735F8" w:rsidRDefault="00D86180" w:rsidP="00D86180">
            <w:pPr>
              <w:rPr>
                <w:sz w:val="22"/>
                <w:szCs w:val="22"/>
              </w:rPr>
            </w:pPr>
          </w:p>
          <w:p w14:paraId="472176D7" w14:textId="77777777" w:rsidR="00D86180" w:rsidRPr="003735F8" w:rsidRDefault="00D86180" w:rsidP="009C45B2">
            <w:pPr>
              <w:pStyle w:val="ListParagraph"/>
              <w:numPr>
                <w:ilvl w:val="0"/>
                <w:numId w:val="16"/>
              </w:numPr>
              <w:rPr>
                <w:sz w:val="22"/>
                <w:szCs w:val="22"/>
              </w:rPr>
            </w:pPr>
            <w:r w:rsidRPr="003735F8">
              <w:rPr>
                <w:sz w:val="22"/>
                <w:szCs w:val="22"/>
              </w:rPr>
              <w:t xml:space="preserve">Students will </w:t>
            </w:r>
            <w:r w:rsidRPr="003735F8">
              <w:rPr>
                <w:sz w:val="22"/>
                <w:szCs w:val="22"/>
                <w:u w:val="single"/>
              </w:rPr>
              <w:t>analyze</w:t>
            </w:r>
            <w:r w:rsidRPr="003735F8">
              <w:rPr>
                <w:sz w:val="22"/>
                <w:szCs w:val="22"/>
              </w:rPr>
              <w:t xml:space="preserve"> the results of poor experimental design on common statistical tests ability to </w:t>
            </w:r>
            <w:r w:rsidRPr="003735F8">
              <w:rPr>
                <w:sz w:val="22"/>
                <w:szCs w:val="22"/>
                <w:u w:val="single"/>
              </w:rPr>
              <w:t>discriminate</w:t>
            </w:r>
            <w:r w:rsidRPr="003735F8">
              <w:rPr>
                <w:sz w:val="22"/>
                <w:szCs w:val="22"/>
              </w:rPr>
              <w:t xml:space="preserve"> against the null hypothesis (power)</w:t>
            </w:r>
          </w:p>
          <w:p w14:paraId="69D8F018" w14:textId="77777777" w:rsidR="00D86180" w:rsidRPr="003735F8" w:rsidRDefault="00D86180" w:rsidP="00D86180">
            <w:pPr>
              <w:rPr>
                <w:sz w:val="22"/>
                <w:szCs w:val="22"/>
              </w:rPr>
            </w:pPr>
          </w:p>
          <w:p w14:paraId="427FA854" w14:textId="77777777" w:rsidR="00D86180" w:rsidRPr="003735F8" w:rsidRDefault="00D86180" w:rsidP="009C45B2">
            <w:pPr>
              <w:pStyle w:val="ListParagraph"/>
              <w:numPr>
                <w:ilvl w:val="0"/>
                <w:numId w:val="16"/>
              </w:numPr>
              <w:rPr>
                <w:sz w:val="22"/>
                <w:szCs w:val="22"/>
              </w:rPr>
            </w:pPr>
            <w:r w:rsidRPr="003735F8">
              <w:rPr>
                <w:sz w:val="22"/>
                <w:szCs w:val="22"/>
              </w:rPr>
              <w:t xml:space="preserve">Students will be able to </w:t>
            </w:r>
            <w:r w:rsidRPr="003735F8">
              <w:rPr>
                <w:sz w:val="22"/>
                <w:szCs w:val="22"/>
                <w:u w:val="single"/>
              </w:rPr>
              <w:t>calculate</w:t>
            </w:r>
            <w:r w:rsidRPr="003735F8">
              <w:rPr>
                <w:sz w:val="22"/>
                <w:szCs w:val="22"/>
              </w:rPr>
              <w:t xml:space="preserve"> the sample size necessary to obtain sufficient power for the study.  </w:t>
            </w:r>
          </w:p>
          <w:p w14:paraId="36696FAA" w14:textId="77777777" w:rsidR="00D86180" w:rsidRPr="003735F8" w:rsidRDefault="00D86180" w:rsidP="00D86180">
            <w:pPr>
              <w:rPr>
                <w:sz w:val="22"/>
                <w:szCs w:val="22"/>
              </w:rPr>
            </w:pPr>
          </w:p>
          <w:p w14:paraId="05ED9BBC" w14:textId="77777777" w:rsidR="00D86180" w:rsidRPr="003735F8" w:rsidRDefault="00D86180" w:rsidP="009C45B2">
            <w:pPr>
              <w:pStyle w:val="ListParagraph"/>
              <w:numPr>
                <w:ilvl w:val="0"/>
                <w:numId w:val="16"/>
              </w:numPr>
              <w:rPr>
                <w:sz w:val="22"/>
                <w:szCs w:val="22"/>
              </w:rPr>
            </w:pPr>
            <w:r w:rsidRPr="003735F8">
              <w:rPr>
                <w:sz w:val="22"/>
                <w:szCs w:val="22"/>
              </w:rPr>
              <w:t xml:space="preserve">Students will be able to </w:t>
            </w:r>
            <w:r w:rsidRPr="003735F8">
              <w:rPr>
                <w:sz w:val="22"/>
                <w:szCs w:val="22"/>
                <w:u w:val="single"/>
              </w:rPr>
              <w:t>calculate</w:t>
            </w:r>
            <w:r w:rsidRPr="003735F8">
              <w:rPr>
                <w:sz w:val="22"/>
                <w:szCs w:val="22"/>
              </w:rPr>
              <w:t xml:space="preserve"> effect size and be able to </w:t>
            </w:r>
            <w:r w:rsidRPr="003735F8">
              <w:rPr>
                <w:sz w:val="22"/>
                <w:szCs w:val="22"/>
                <w:u w:val="single"/>
              </w:rPr>
              <w:t>summarize</w:t>
            </w:r>
            <w:r w:rsidRPr="003735F8">
              <w:rPr>
                <w:sz w:val="22"/>
                <w:szCs w:val="22"/>
              </w:rPr>
              <w:t xml:space="preserve"> the challenges and benefits of meta-analysis</w:t>
            </w:r>
          </w:p>
        </w:tc>
        <w:tc>
          <w:tcPr>
            <w:tcW w:w="3330" w:type="dxa"/>
          </w:tcPr>
          <w:p w14:paraId="077C4003" w14:textId="77777777" w:rsidR="00D86180" w:rsidRPr="003735F8" w:rsidRDefault="00D86180" w:rsidP="009C45B2">
            <w:pPr>
              <w:pStyle w:val="ListParagraph"/>
              <w:numPr>
                <w:ilvl w:val="1"/>
                <w:numId w:val="25"/>
              </w:numPr>
              <w:ind w:left="360"/>
              <w:rPr>
                <w:sz w:val="22"/>
                <w:szCs w:val="22"/>
              </w:rPr>
            </w:pPr>
            <w:r w:rsidRPr="003735F8">
              <w:rPr>
                <w:b/>
                <w:sz w:val="22"/>
                <w:szCs w:val="22"/>
              </w:rPr>
              <w:t>Pre-Quiz</w:t>
            </w:r>
            <w:r w:rsidRPr="003735F8">
              <w:rPr>
                <w:sz w:val="22"/>
                <w:szCs w:val="22"/>
              </w:rPr>
              <w:t xml:space="preserve"> on assigned reading to test comprehension before accessing module (LO: 1, 2,3,4)</w:t>
            </w:r>
          </w:p>
          <w:p w14:paraId="44B055DB" w14:textId="77777777" w:rsidR="00D86180" w:rsidRPr="003735F8" w:rsidRDefault="00D86180" w:rsidP="00D86180">
            <w:pPr>
              <w:ind w:left="-720"/>
              <w:rPr>
                <w:sz w:val="22"/>
                <w:szCs w:val="22"/>
              </w:rPr>
            </w:pPr>
          </w:p>
          <w:p w14:paraId="3BDA9730" w14:textId="77777777" w:rsidR="00D86180" w:rsidRPr="003735F8" w:rsidRDefault="00D86180" w:rsidP="009C45B2">
            <w:pPr>
              <w:pStyle w:val="ListParagraph"/>
              <w:numPr>
                <w:ilvl w:val="1"/>
                <w:numId w:val="25"/>
              </w:numPr>
              <w:ind w:left="360"/>
              <w:rPr>
                <w:sz w:val="22"/>
                <w:szCs w:val="22"/>
              </w:rPr>
            </w:pPr>
            <w:r w:rsidRPr="003735F8">
              <w:rPr>
                <w:sz w:val="22"/>
                <w:szCs w:val="22"/>
              </w:rPr>
              <w:t xml:space="preserve">Short multiple-choice </w:t>
            </w:r>
            <w:r w:rsidRPr="003735F8">
              <w:rPr>
                <w:b/>
                <w:sz w:val="22"/>
                <w:szCs w:val="22"/>
              </w:rPr>
              <w:t xml:space="preserve">questions </w:t>
            </w:r>
            <w:r w:rsidRPr="003735F8">
              <w:rPr>
                <w:sz w:val="22"/>
                <w:szCs w:val="22"/>
              </w:rPr>
              <w:t xml:space="preserve">embedded in lecture videos. The tested information varies from </w:t>
            </w:r>
            <w:r w:rsidRPr="003735F8">
              <w:rPr>
                <w:sz w:val="22"/>
                <w:szCs w:val="22"/>
                <w:u w:val="single"/>
              </w:rPr>
              <w:t>knowledge</w:t>
            </w:r>
            <w:r w:rsidRPr="003735F8">
              <w:rPr>
                <w:sz w:val="22"/>
                <w:szCs w:val="22"/>
              </w:rPr>
              <w:t xml:space="preserve"> of covered concepts to </w:t>
            </w:r>
            <w:proofErr w:type="gramStart"/>
            <w:r w:rsidRPr="003735F8">
              <w:rPr>
                <w:sz w:val="22"/>
                <w:szCs w:val="22"/>
                <w:u w:val="single"/>
              </w:rPr>
              <w:t>implementation</w:t>
            </w:r>
            <w:r w:rsidRPr="003735F8">
              <w:rPr>
                <w:sz w:val="22"/>
                <w:szCs w:val="22"/>
              </w:rPr>
              <w:t>(</w:t>
            </w:r>
            <w:proofErr w:type="gramEnd"/>
            <w:r w:rsidRPr="003735F8">
              <w:rPr>
                <w:sz w:val="22"/>
                <w:szCs w:val="22"/>
              </w:rPr>
              <w:t>LO: 1, 2,3,4,5)</w:t>
            </w:r>
          </w:p>
          <w:p w14:paraId="52A479F6" w14:textId="77777777" w:rsidR="00D86180" w:rsidRPr="003735F8" w:rsidRDefault="00D86180" w:rsidP="00D86180">
            <w:pPr>
              <w:rPr>
                <w:b/>
                <w:sz w:val="22"/>
                <w:szCs w:val="22"/>
              </w:rPr>
            </w:pPr>
          </w:p>
          <w:p w14:paraId="0AE7B49A" w14:textId="77777777" w:rsidR="00D86180" w:rsidRPr="003735F8" w:rsidRDefault="00D86180" w:rsidP="009C45B2">
            <w:pPr>
              <w:pStyle w:val="ListParagraph"/>
              <w:numPr>
                <w:ilvl w:val="1"/>
                <w:numId w:val="25"/>
              </w:numPr>
              <w:ind w:left="360"/>
              <w:rPr>
                <w:sz w:val="22"/>
                <w:szCs w:val="22"/>
              </w:rPr>
            </w:pPr>
            <w:r w:rsidRPr="003735F8">
              <w:rPr>
                <w:b/>
                <w:sz w:val="22"/>
                <w:szCs w:val="22"/>
              </w:rPr>
              <w:t>Concept map –</w:t>
            </w:r>
            <w:r w:rsidRPr="003735F8">
              <w:rPr>
                <w:sz w:val="22"/>
                <w:szCs w:val="22"/>
              </w:rPr>
              <w:t xml:space="preserve"> draw out a concept map that connects all of the tests discussed in this course. You</w:t>
            </w:r>
            <w:r w:rsidRPr="003735F8">
              <w:rPr>
                <w:b/>
                <w:sz w:val="22"/>
                <w:szCs w:val="22"/>
              </w:rPr>
              <w:t xml:space="preserve"> </w:t>
            </w:r>
            <w:r w:rsidRPr="003735F8">
              <w:rPr>
                <w:sz w:val="22"/>
                <w:szCs w:val="22"/>
              </w:rPr>
              <w:t>may want to use Coggle.com</w:t>
            </w:r>
          </w:p>
          <w:p w14:paraId="76083070" w14:textId="77777777" w:rsidR="00D86180" w:rsidRPr="003735F8" w:rsidRDefault="00D86180" w:rsidP="00D86180">
            <w:pPr>
              <w:rPr>
                <w:b/>
                <w:sz w:val="22"/>
                <w:szCs w:val="22"/>
              </w:rPr>
            </w:pPr>
          </w:p>
          <w:p w14:paraId="3337373E" w14:textId="773379E1" w:rsidR="00D86180" w:rsidRPr="003735F8" w:rsidRDefault="00D86180" w:rsidP="009C45B2">
            <w:pPr>
              <w:pStyle w:val="ListParagraph"/>
              <w:numPr>
                <w:ilvl w:val="1"/>
                <w:numId w:val="25"/>
              </w:numPr>
              <w:ind w:left="360"/>
              <w:rPr>
                <w:sz w:val="22"/>
                <w:szCs w:val="22"/>
              </w:rPr>
            </w:pPr>
            <w:r w:rsidRPr="003735F8">
              <w:rPr>
                <w:b/>
                <w:sz w:val="22"/>
                <w:szCs w:val="22"/>
              </w:rPr>
              <w:t>Problem set 8</w:t>
            </w:r>
            <w:r w:rsidR="00D20D3A">
              <w:rPr>
                <w:b/>
                <w:sz w:val="22"/>
                <w:szCs w:val="22"/>
              </w:rPr>
              <w:t xml:space="preserve"> (+ recitation 8 question)</w:t>
            </w:r>
            <w:r w:rsidR="00486D23">
              <w:rPr>
                <w:b/>
                <w:sz w:val="22"/>
                <w:szCs w:val="22"/>
              </w:rPr>
              <w:t>:</w:t>
            </w:r>
            <w:r w:rsidRPr="003735F8">
              <w:rPr>
                <w:sz w:val="22"/>
                <w:szCs w:val="22"/>
              </w:rPr>
              <w:t xml:space="preserve"> upload to Blackboard by date given. (LO: 1, 2,3,4,5)</w:t>
            </w:r>
          </w:p>
          <w:p w14:paraId="684F176B" w14:textId="77777777" w:rsidR="00D86180" w:rsidRPr="003735F8" w:rsidRDefault="00D86180" w:rsidP="00D86180">
            <w:pPr>
              <w:rPr>
                <w:b/>
                <w:sz w:val="22"/>
                <w:szCs w:val="22"/>
              </w:rPr>
            </w:pPr>
          </w:p>
        </w:tc>
        <w:tc>
          <w:tcPr>
            <w:tcW w:w="3487" w:type="dxa"/>
          </w:tcPr>
          <w:p w14:paraId="3D42522B" w14:textId="5A545E7B" w:rsidR="00D86180" w:rsidRPr="003735F8" w:rsidRDefault="00174B7B" w:rsidP="009C45B2">
            <w:pPr>
              <w:pStyle w:val="ListParagraph"/>
              <w:numPr>
                <w:ilvl w:val="0"/>
                <w:numId w:val="36"/>
              </w:numPr>
              <w:ind w:left="360"/>
              <w:rPr>
                <w:b/>
                <w:sz w:val="22"/>
                <w:szCs w:val="22"/>
              </w:rPr>
            </w:pPr>
            <w:r>
              <w:rPr>
                <w:b/>
                <w:sz w:val="22"/>
                <w:szCs w:val="22"/>
              </w:rPr>
              <w:t xml:space="preserve">Read Chapter 14 and </w:t>
            </w:r>
            <w:r w:rsidR="0037387B">
              <w:rPr>
                <w:b/>
                <w:sz w:val="22"/>
                <w:szCs w:val="22"/>
              </w:rPr>
              <w:t xml:space="preserve">interleaf </w:t>
            </w:r>
            <w:r>
              <w:rPr>
                <w:b/>
                <w:sz w:val="22"/>
                <w:szCs w:val="22"/>
              </w:rPr>
              <w:t xml:space="preserve">s 10 (publication bias) and </w:t>
            </w:r>
            <w:r w:rsidR="0037387B">
              <w:rPr>
                <w:b/>
                <w:sz w:val="22"/>
                <w:szCs w:val="22"/>
              </w:rPr>
              <w:t>11 (meta-analysis)</w:t>
            </w:r>
          </w:p>
          <w:p w14:paraId="3456FD7C" w14:textId="77777777" w:rsidR="00D86180" w:rsidRPr="003735F8" w:rsidRDefault="00D86180" w:rsidP="00D86180">
            <w:pPr>
              <w:rPr>
                <w:b/>
                <w:sz w:val="22"/>
                <w:szCs w:val="22"/>
              </w:rPr>
            </w:pPr>
          </w:p>
          <w:p w14:paraId="08474AED" w14:textId="5AE01F53" w:rsidR="00D86180" w:rsidRPr="003735F8" w:rsidRDefault="00D86180" w:rsidP="009C45B2">
            <w:pPr>
              <w:pStyle w:val="ListParagraph"/>
              <w:numPr>
                <w:ilvl w:val="0"/>
                <w:numId w:val="36"/>
              </w:numPr>
              <w:ind w:left="360"/>
              <w:rPr>
                <w:b/>
                <w:sz w:val="22"/>
                <w:szCs w:val="22"/>
              </w:rPr>
            </w:pPr>
            <w:r w:rsidRPr="003735F8">
              <w:rPr>
                <w:b/>
                <w:sz w:val="22"/>
                <w:szCs w:val="22"/>
              </w:rPr>
              <w:t xml:space="preserve">Watch lecture videos: </w:t>
            </w:r>
            <w:proofErr w:type="spellStart"/>
            <w:r w:rsidRPr="003735F8">
              <w:rPr>
                <w:sz w:val="22"/>
                <w:szCs w:val="22"/>
              </w:rPr>
              <w:t>panopto</w:t>
            </w:r>
            <w:proofErr w:type="spellEnd"/>
            <w:r w:rsidRPr="003735F8">
              <w:rPr>
                <w:sz w:val="22"/>
                <w:szCs w:val="22"/>
              </w:rPr>
              <w:t xml:space="preserve"> </w:t>
            </w:r>
          </w:p>
          <w:p w14:paraId="32122783" w14:textId="77777777" w:rsidR="00D86180" w:rsidRPr="003735F8" w:rsidRDefault="00D86180" w:rsidP="00D86180">
            <w:pPr>
              <w:rPr>
                <w:sz w:val="22"/>
                <w:szCs w:val="22"/>
              </w:rPr>
            </w:pPr>
          </w:p>
          <w:p w14:paraId="7D829604" w14:textId="77777777" w:rsidR="00D86180" w:rsidRPr="003735F8" w:rsidRDefault="00D86180" w:rsidP="009C45B2">
            <w:pPr>
              <w:pStyle w:val="ListParagraph"/>
              <w:numPr>
                <w:ilvl w:val="0"/>
                <w:numId w:val="36"/>
              </w:numPr>
              <w:ind w:left="360"/>
              <w:rPr>
                <w:b/>
                <w:sz w:val="22"/>
                <w:szCs w:val="22"/>
              </w:rPr>
            </w:pPr>
            <w:r w:rsidRPr="003735F8">
              <w:rPr>
                <w:b/>
                <w:sz w:val="22"/>
                <w:szCs w:val="22"/>
              </w:rPr>
              <w:t>Recitation 8</w:t>
            </w:r>
            <w:r w:rsidRPr="003735F8">
              <w:rPr>
                <w:sz w:val="22"/>
                <w:szCs w:val="22"/>
              </w:rPr>
              <w:t>, topics:</w:t>
            </w:r>
          </w:p>
          <w:p w14:paraId="15C217F5" w14:textId="77777777" w:rsidR="00D86180" w:rsidRPr="003735F8" w:rsidRDefault="00D86180" w:rsidP="009C45B2">
            <w:pPr>
              <w:pStyle w:val="ListParagraph"/>
              <w:numPr>
                <w:ilvl w:val="0"/>
                <w:numId w:val="35"/>
              </w:numPr>
              <w:rPr>
                <w:sz w:val="22"/>
                <w:szCs w:val="22"/>
              </w:rPr>
            </w:pPr>
            <w:r w:rsidRPr="003735F8">
              <w:rPr>
                <w:sz w:val="22"/>
                <w:szCs w:val="22"/>
              </w:rPr>
              <w:t>Experimental design and (unintentional) bias</w:t>
            </w:r>
          </w:p>
          <w:p w14:paraId="521DD943" w14:textId="77777777" w:rsidR="00D86180" w:rsidRPr="003735F8" w:rsidRDefault="00D86180" w:rsidP="009C45B2">
            <w:pPr>
              <w:pStyle w:val="ListParagraph"/>
              <w:numPr>
                <w:ilvl w:val="0"/>
                <w:numId w:val="35"/>
              </w:numPr>
              <w:rPr>
                <w:sz w:val="22"/>
                <w:szCs w:val="22"/>
              </w:rPr>
            </w:pPr>
            <w:r w:rsidRPr="003735F8">
              <w:rPr>
                <w:sz w:val="22"/>
                <w:szCs w:val="22"/>
              </w:rPr>
              <w:t>Publication bias and Dunning-Kruger effect.</w:t>
            </w:r>
          </w:p>
          <w:p w14:paraId="5E24AF36" w14:textId="77777777" w:rsidR="00D86180" w:rsidRPr="003735F8" w:rsidRDefault="00D86180" w:rsidP="00D86180">
            <w:pPr>
              <w:rPr>
                <w:sz w:val="22"/>
                <w:szCs w:val="22"/>
              </w:rPr>
            </w:pPr>
          </w:p>
          <w:p w14:paraId="5E011B2D" w14:textId="77777777" w:rsidR="00D86180" w:rsidRPr="003735F8" w:rsidRDefault="00D86180" w:rsidP="00D86180">
            <w:pPr>
              <w:rPr>
                <w:b/>
                <w:sz w:val="22"/>
                <w:szCs w:val="22"/>
                <w:u w:val="single"/>
              </w:rPr>
            </w:pPr>
            <w:r w:rsidRPr="003735F8">
              <w:rPr>
                <w:b/>
                <w:sz w:val="22"/>
                <w:szCs w:val="22"/>
                <w:u w:val="single"/>
              </w:rPr>
              <w:t xml:space="preserve">Supplementary material: </w:t>
            </w:r>
          </w:p>
          <w:p w14:paraId="6B7C6A2E" w14:textId="77777777" w:rsidR="00D86180" w:rsidRPr="003735F8" w:rsidRDefault="00D86180" w:rsidP="00D86180">
            <w:pPr>
              <w:rPr>
                <w:b/>
                <w:sz w:val="22"/>
                <w:szCs w:val="22"/>
                <w:u w:val="single"/>
              </w:rPr>
            </w:pPr>
            <w:r w:rsidRPr="003735F8">
              <w:rPr>
                <w:sz w:val="22"/>
                <w:szCs w:val="22"/>
              </w:rPr>
              <w:t xml:space="preserve">Students may want to use mind-mapping tool Coggle.com to draw out how these tests are linked and </w:t>
            </w:r>
            <w:r w:rsidRPr="003735F8">
              <w:rPr>
                <w:b/>
                <w:sz w:val="22"/>
                <w:szCs w:val="22"/>
              </w:rPr>
              <w:t>which test to use under different circumstances (</w:t>
            </w:r>
            <w:proofErr w:type="spellStart"/>
            <w:r w:rsidRPr="003735F8">
              <w:rPr>
                <w:b/>
                <w:sz w:val="22"/>
                <w:szCs w:val="22"/>
              </w:rPr>
              <w:t>ie</w:t>
            </w:r>
            <w:proofErr w:type="spellEnd"/>
            <w:r w:rsidRPr="003735F8">
              <w:rPr>
                <w:b/>
                <w:sz w:val="22"/>
                <w:szCs w:val="22"/>
              </w:rPr>
              <w:t xml:space="preserve">. variable type, question asked). </w:t>
            </w:r>
            <w:r w:rsidRPr="003735F8">
              <w:rPr>
                <w:sz w:val="22"/>
                <w:szCs w:val="22"/>
              </w:rPr>
              <w:t xml:space="preserve">For an example, look here: </w:t>
            </w:r>
            <w:hyperlink r:id="rId33" w:history="1">
              <w:r w:rsidRPr="003735F8">
                <w:rPr>
                  <w:rStyle w:val="Hyperlink"/>
                  <w:sz w:val="22"/>
                  <w:szCs w:val="22"/>
                </w:rPr>
                <w:t>http://jobloving.com/infographics/data-visualization/data-visualization-infographics-flow-chart-what-stat-test-to-use-resource-materials-painless-guide-to-statist/attachment/flow-chart-what-stat-test-to-use-resource-materials-painless-guide-to-statist/</w:t>
              </w:r>
            </w:hyperlink>
          </w:p>
          <w:p w14:paraId="1F0268F0" w14:textId="77777777" w:rsidR="00D86180" w:rsidRPr="003735F8" w:rsidRDefault="00D86180" w:rsidP="00D86180">
            <w:pPr>
              <w:rPr>
                <w:sz w:val="22"/>
                <w:szCs w:val="22"/>
              </w:rPr>
            </w:pPr>
          </w:p>
        </w:tc>
      </w:tr>
      <w:tr w:rsidR="00D86180" w:rsidRPr="003735F8" w14:paraId="6342B0B8" w14:textId="77777777" w:rsidTr="00D86180">
        <w:tc>
          <w:tcPr>
            <w:tcW w:w="11587" w:type="dxa"/>
            <w:gridSpan w:val="4"/>
          </w:tcPr>
          <w:p w14:paraId="70BB0763" w14:textId="77777777" w:rsidR="00D86180" w:rsidRPr="003735F8" w:rsidRDefault="00D86180" w:rsidP="00D86180">
            <w:pPr>
              <w:jc w:val="center"/>
              <w:rPr>
                <w:b/>
                <w:sz w:val="22"/>
                <w:szCs w:val="22"/>
              </w:rPr>
            </w:pPr>
          </w:p>
          <w:p w14:paraId="5217576D" w14:textId="77777777" w:rsidR="00D86180" w:rsidRPr="003735F8" w:rsidRDefault="00D86180" w:rsidP="00D86180">
            <w:pPr>
              <w:jc w:val="center"/>
              <w:rPr>
                <w:b/>
                <w:sz w:val="22"/>
                <w:szCs w:val="22"/>
              </w:rPr>
            </w:pPr>
            <w:r w:rsidRPr="003735F8">
              <w:rPr>
                <w:b/>
                <w:sz w:val="22"/>
                <w:szCs w:val="22"/>
              </w:rPr>
              <w:t>FINAL (Cumulative) EXAM, Scheduled by the Registrar</w:t>
            </w:r>
          </w:p>
          <w:p w14:paraId="6481D12E" w14:textId="77777777" w:rsidR="00D86180" w:rsidRPr="003735F8" w:rsidRDefault="00D86180" w:rsidP="00D86180">
            <w:pPr>
              <w:jc w:val="center"/>
              <w:rPr>
                <w:b/>
                <w:sz w:val="22"/>
                <w:szCs w:val="22"/>
              </w:rPr>
            </w:pPr>
          </w:p>
        </w:tc>
      </w:tr>
    </w:tbl>
    <w:p w14:paraId="57E28F63" w14:textId="77777777" w:rsidR="0071256D" w:rsidRDefault="0071256D" w:rsidP="009C45B2">
      <w:pPr>
        <w:rPr>
          <w:b/>
          <w:color w:val="1A1A1A"/>
          <w:sz w:val="22"/>
          <w:szCs w:val="22"/>
          <w:lang w:eastAsia="ja-JP"/>
        </w:rPr>
      </w:pPr>
    </w:p>
    <w:p w14:paraId="4259A7AC" w14:textId="77777777" w:rsidR="009C45B2" w:rsidRPr="00CA1414" w:rsidRDefault="009C45B2" w:rsidP="009C45B2">
      <w:pPr>
        <w:rPr>
          <w:i/>
          <w:color w:val="1A1A1A"/>
          <w:sz w:val="22"/>
          <w:szCs w:val="22"/>
          <w:lang w:eastAsia="ja-JP"/>
        </w:rPr>
      </w:pPr>
      <w:r w:rsidRPr="00CA1414">
        <w:rPr>
          <w:b/>
          <w:color w:val="1A1A1A"/>
          <w:sz w:val="22"/>
          <w:szCs w:val="22"/>
          <w:lang w:eastAsia="ja-JP"/>
        </w:rPr>
        <w:t>Sched</w:t>
      </w:r>
      <w:r>
        <w:rPr>
          <w:b/>
          <w:color w:val="1A1A1A"/>
          <w:sz w:val="22"/>
          <w:szCs w:val="22"/>
          <w:lang w:eastAsia="ja-JP"/>
        </w:rPr>
        <w:t xml:space="preserve">ule (and Checklist) </w:t>
      </w:r>
      <w:proofErr w:type="gramStart"/>
      <w:r>
        <w:rPr>
          <w:b/>
          <w:color w:val="1A1A1A"/>
          <w:sz w:val="22"/>
          <w:szCs w:val="22"/>
          <w:lang w:eastAsia="ja-JP"/>
        </w:rPr>
        <w:t>Spring</w:t>
      </w:r>
      <w:proofErr w:type="gramEnd"/>
      <w:r>
        <w:rPr>
          <w:b/>
          <w:color w:val="1A1A1A"/>
          <w:sz w:val="22"/>
          <w:szCs w:val="22"/>
          <w:lang w:eastAsia="ja-JP"/>
        </w:rPr>
        <w:t>, 2022</w:t>
      </w:r>
      <w:r w:rsidRPr="00CA1414">
        <w:rPr>
          <w:b/>
          <w:color w:val="1A1A1A"/>
          <w:sz w:val="22"/>
          <w:szCs w:val="22"/>
          <w:lang w:eastAsia="ja-JP"/>
        </w:rPr>
        <w:t xml:space="preserve">: </w:t>
      </w:r>
    </w:p>
    <w:p w14:paraId="04824170" w14:textId="77777777" w:rsidR="009C45B2" w:rsidRDefault="009C45B2" w:rsidP="009C45B2">
      <w:pPr>
        <w:pStyle w:val="ListParagraph"/>
        <w:widowControl w:val="0"/>
        <w:numPr>
          <w:ilvl w:val="0"/>
          <w:numId w:val="2"/>
        </w:numPr>
        <w:autoSpaceDE w:val="0"/>
        <w:autoSpaceDN w:val="0"/>
        <w:adjustRightInd w:val="0"/>
        <w:rPr>
          <w:color w:val="1A1A1A"/>
          <w:sz w:val="22"/>
          <w:szCs w:val="22"/>
          <w:lang w:eastAsia="ja-JP"/>
        </w:rPr>
      </w:pPr>
      <w:r>
        <w:rPr>
          <w:color w:val="1A1A1A"/>
          <w:sz w:val="22"/>
          <w:szCs w:val="22"/>
          <w:u w:val="single"/>
          <w:lang w:eastAsia="ja-JP"/>
        </w:rPr>
        <w:t>N</w:t>
      </w:r>
      <w:r w:rsidRPr="002A1672">
        <w:rPr>
          <w:color w:val="1A1A1A"/>
          <w:sz w:val="22"/>
          <w:szCs w:val="22"/>
          <w:u w:val="single"/>
          <w:lang w:eastAsia="ja-JP"/>
        </w:rPr>
        <w:t xml:space="preserve">ote that different problem sets have different point </w:t>
      </w:r>
      <w:proofErr w:type="gramStart"/>
      <w:r w:rsidRPr="002A1672">
        <w:rPr>
          <w:color w:val="1A1A1A"/>
          <w:sz w:val="22"/>
          <w:szCs w:val="22"/>
          <w:u w:val="single"/>
          <w:lang w:eastAsia="ja-JP"/>
        </w:rPr>
        <w:t>values</w:t>
      </w:r>
      <w:proofErr w:type="gramEnd"/>
      <w:r w:rsidRPr="002A1672">
        <w:rPr>
          <w:color w:val="1A1A1A"/>
          <w:sz w:val="22"/>
          <w:szCs w:val="22"/>
          <w:u w:val="single"/>
          <w:lang w:eastAsia="ja-JP"/>
        </w:rPr>
        <w:t xml:space="preserve"> as some are much longer than others, start problem sets early since late problem sets won't be accepted.</w:t>
      </w:r>
      <w:r w:rsidRPr="00CA1414">
        <w:rPr>
          <w:color w:val="1A1A1A"/>
          <w:sz w:val="22"/>
          <w:szCs w:val="22"/>
          <w:lang w:eastAsia="ja-JP"/>
        </w:rPr>
        <w:t xml:space="preserve">  </w:t>
      </w:r>
    </w:p>
    <w:p w14:paraId="141511E6" w14:textId="77777777" w:rsidR="009C45B2" w:rsidRPr="00CA1414" w:rsidRDefault="009C45B2" w:rsidP="009C45B2">
      <w:pPr>
        <w:pStyle w:val="ListParagraph"/>
        <w:widowControl w:val="0"/>
        <w:numPr>
          <w:ilvl w:val="0"/>
          <w:numId w:val="2"/>
        </w:numPr>
        <w:autoSpaceDE w:val="0"/>
        <w:autoSpaceDN w:val="0"/>
        <w:adjustRightInd w:val="0"/>
        <w:rPr>
          <w:color w:val="1A1A1A"/>
          <w:sz w:val="22"/>
          <w:szCs w:val="22"/>
          <w:lang w:eastAsia="ja-JP"/>
        </w:rPr>
      </w:pPr>
      <w:r>
        <w:rPr>
          <w:color w:val="1A1A1A"/>
          <w:sz w:val="22"/>
          <w:szCs w:val="22"/>
          <w:lang w:eastAsia="ja-JP"/>
        </w:rPr>
        <w:t xml:space="preserve">Some of the activities (such as answering embedded clicker questions) are not required, but might be useful to you. To try to save space, I have not included reminders of my Tues/Thurs Zoom Office hours, but please remember that I will host them every Tuesday and Thursday – depending on </w:t>
      </w:r>
      <w:proofErr w:type="spellStart"/>
      <w:r>
        <w:rPr>
          <w:color w:val="1A1A1A"/>
          <w:sz w:val="22"/>
          <w:szCs w:val="22"/>
          <w:lang w:eastAsia="ja-JP"/>
        </w:rPr>
        <w:t>Covid</w:t>
      </w:r>
      <w:proofErr w:type="spellEnd"/>
      <w:r>
        <w:rPr>
          <w:color w:val="1A1A1A"/>
          <w:sz w:val="22"/>
          <w:szCs w:val="22"/>
          <w:lang w:eastAsia="ja-JP"/>
        </w:rPr>
        <w:t xml:space="preserve">, they will take place in </w:t>
      </w:r>
      <w:proofErr w:type="spellStart"/>
      <w:r>
        <w:rPr>
          <w:color w:val="1A1A1A"/>
          <w:sz w:val="22"/>
          <w:szCs w:val="22"/>
          <w:lang w:eastAsia="ja-JP"/>
        </w:rPr>
        <w:t>Goergen</w:t>
      </w:r>
      <w:proofErr w:type="spellEnd"/>
      <w:r>
        <w:rPr>
          <w:color w:val="1A1A1A"/>
          <w:sz w:val="22"/>
          <w:szCs w:val="22"/>
          <w:lang w:eastAsia="ja-JP"/>
        </w:rPr>
        <w:t xml:space="preserve"> 109 or via Zoom. </w:t>
      </w:r>
    </w:p>
    <w:tbl>
      <w:tblPr>
        <w:tblStyle w:val="TableGrid"/>
        <w:tblW w:w="11042" w:type="dxa"/>
        <w:jc w:val="center"/>
        <w:tblInd w:w="-1525" w:type="dxa"/>
        <w:tblLayout w:type="fixed"/>
        <w:tblLook w:val="04A0" w:firstRow="1" w:lastRow="0" w:firstColumn="1" w:lastColumn="0" w:noHBand="0" w:noVBand="1"/>
      </w:tblPr>
      <w:tblGrid>
        <w:gridCol w:w="1291"/>
        <w:gridCol w:w="9751"/>
      </w:tblGrid>
      <w:tr w:rsidR="009C45B2" w:rsidRPr="00920ECA" w14:paraId="2BF325C1" w14:textId="77777777" w:rsidTr="0037387B">
        <w:trPr>
          <w:trHeight w:val="258"/>
          <w:jc w:val="center"/>
        </w:trPr>
        <w:tc>
          <w:tcPr>
            <w:tcW w:w="1291" w:type="dxa"/>
          </w:tcPr>
          <w:p w14:paraId="075C5E7A" w14:textId="77777777" w:rsidR="009C45B2" w:rsidRPr="002A1672" w:rsidRDefault="009C45B2" w:rsidP="0037387B">
            <w:pPr>
              <w:jc w:val="center"/>
              <w:rPr>
                <w:b/>
                <w:sz w:val="22"/>
                <w:szCs w:val="22"/>
              </w:rPr>
            </w:pPr>
            <w:r w:rsidRPr="002A1672">
              <w:rPr>
                <w:sz w:val="22"/>
                <w:szCs w:val="22"/>
              </w:rPr>
              <w:t>Week</w:t>
            </w:r>
          </w:p>
        </w:tc>
        <w:tc>
          <w:tcPr>
            <w:tcW w:w="9751" w:type="dxa"/>
          </w:tcPr>
          <w:p w14:paraId="7DA13174" w14:textId="77777777" w:rsidR="009C45B2" w:rsidRPr="002A1672" w:rsidRDefault="009C45B2" w:rsidP="0037387B">
            <w:pPr>
              <w:jc w:val="center"/>
              <w:rPr>
                <w:b/>
                <w:sz w:val="22"/>
                <w:szCs w:val="22"/>
              </w:rPr>
            </w:pPr>
            <w:r w:rsidRPr="002A1672">
              <w:rPr>
                <w:sz w:val="22"/>
                <w:szCs w:val="22"/>
              </w:rPr>
              <w:t>Important Activities in each module</w:t>
            </w:r>
          </w:p>
        </w:tc>
      </w:tr>
      <w:tr w:rsidR="009C45B2" w:rsidRPr="00920ECA" w14:paraId="7D92CCD1" w14:textId="77777777" w:rsidTr="0037387B">
        <w:trPr>
          <w:trHeight w:val="501"/>
          <w:jc w:val="center"/>
        </w:trPr>
        <w:tc>
          <w:tcPr>
            <w:tcW w:w="1291" w:type="dxa"/>
          </w:tcPr>
          <w:p w14:paraId="29FC2545" w14:textId="77777777" w:rsidR="009C45B2" w:rsidRPr="002A1672" w:rsidRDefault="009C45B2" w:rsidP="0037387B">
            <w:pPr>
              <w:jc w:val="center"/>
              <w:rPr>
                <w:sz w:val="22"/>
                <w:szCs w:val="22"/>
              </w:rPr>
            </w:pPr>
            <w:r>
              <w:rPr>
                <w:sz w:val="22"/>
                <w:szCs w:val="22"/>
              </w:rPr>
              <w:t>0</w:t>
            </w:r>
          </w:p>
        </w:tc>
        <w:tc>
          <w:tcPr>
            <w:tcW w:w="9751" w:type="dxa"/>
          </w:tcPr>
          <w:p w14:paraId="492E9ED5" w14:textId="77777777" w:rsidR="009C45B2" w:rsidRDefault="009C45B2" w:rsidP="009C45B2">
            <w:pPr>
              <w:pStyle w:val="ListParagraph"/>
              <w:numPr>
                <w:ilvl w:val="0"/>
                <w:numId w:val="3"/>
              </w:numPr>
              <w:rPr>
                <w:sz w:val="22"/>
                <w:szCs w:val="22"/>
              </w:rPr>
            </w:pPr>
            <w:r>
              <w:rPr>
                <w:sz w:val="22"/>
                <w:szCs w:val="22"/>
                <w:u w:val="single"/>
              </w:rPr>
              <w:t>Friday, Jan 7</w:t>
            </w:r>
            <w:r w:rsidRPr="002A1672">
              <w:rPr>
                <w:sz w:val="22"/>
                <w:szCs w:val="22"/>
                <w:u w:val="single"/>
              </w:rPr>
              <w:t>:</w:t>
            </w:r>
            <w:r w:rsidRPr="002A1672">
              <w:rPr>
                <w:sz w:val="22"/>
                <w:szCs w:val="22"/>
              </w:rPr>
              <w:t xml:space="preserve"> Module 1 opens</w:t>
            </w:r>
          </w:p>
          <w:p w14:paraId="1C903842" w14:textId="77777777" w:rsidR="009C45B2" w:rsidRDefault="009C45B2" w:rsidP="009C45B2">
            <w:pPr>
              <w:pStyle w:val="ListParagraph"/>
              <w:numPr>
                <w:ilvl w:val="0"/>
                <w:numId w:val="3"/>
              </w:numPr>
              <w:rPr>
                <w:sz w:val="22"/>
                <w:szCs w:val="22"/>
              </w:rPr>
            </w:pPr>
            <w:r>
              <w:rPr>
                <w:sz w:val="22"/>
                <w:szCs w:val="22"/>
              </w:rPr>
              <w:t>Please take survey</w:t>
            </w:r>
          </w:p>
          <w:p w14:paraId="63CAFE83" w14:textId="77777777" w:rsidR="009C45B2" w:rsidRPr="000E38A1" w:rsidRDefault="009C45B2" w:rsidP="0037387B">
            <w:pPr>
              <w:rPr>
                <w:sz w:val="22"/>
                <w:szCs w:val="22"/>
              </w:rPr>
            </w:pPr>
          </w:p>
        </w:tc>
      </w:tr>
      <w:tr w:rsidR="009C45B2" w:rsidRPr="00920ECA" w14:paraId="560C9972" w14:textId="77777777" w:rsidTr="0037387B">
        <w:trPr>
          <w:trHeight w:val="497"/>
          <w:jc w:val="center"/>
        </w:trPr>
        <w:tc>
          <w:tcPr>
            <w:tcW w:w="1291" w:type="dxa"/>
          </w:tcPr>
          <w:p w14:paraId="03C856FB" w14:textId="77777777" w:rsidR="009C45B2" w:rsidRPr="002A1672" w:rsidRDefault="009C45B2" w:rsidP="0037387B">
            <w:pPr>
              <w:jc w:val="center"/>
              <w:rPr>
                <w:sz w:val="22"/>
                <w:szCs w:val="22"/>
              </w:rPr>
            </w:pPr>
            <w:r>
              <w:rPr>
                <w:sz w:val="22"/>
                <w:szCs w:val="22"/>
              </w:rPr>
              <w:t>1</w:t>
            </w:r>
          </w:p>
        </w:tc>
        <w:tc>
          <w:tcPr>
            <w:tcW w:w="9751" w:type="dxa"/>
          </w:tcPr>
          <w:p w14:paraId="37BD81C6" w14:textId="65DE92A3" w:rsidR="009C45B2" w:rsidRPr="002A1672" w:rsidRDefault="007308ED" w:rsidP="009C45B2">
            <w:pPr>
              <w:pStyle w:val="ListParagraph"/>
              <w:numPr>
                <w:ilvl w:val="0"/>
                <w:numId w:val="3"/>
              </w:numPr>
              <w:rPr>
                <w:sz w:val="22"/>
                <w:szCs w:val="22"/>
                <w:u w:val="single"/>
              </w:rPr>
            </w:pPr>
            <w:r>
              <w:rPr>
                <w:sz w:val="22"/>
                <w:szCs w:val="22"/>
                <w:u w:val="single"/>
              </w:rPr>
              <w:t>Sun</w:t>
            </w:r>
            <w:r w:rsidR="009C45B2">
              <w:rPr>
                <w:sz w:val="22"/>
                <w:szCs w:val="22"/>
                <w:u w:val="single"/>
              </w:rPr>
              <w:t>day, Jan</w:t>
            </w:r>
            <w:r w:rsidR="009C45B2" w:rsidRPr="002A1672">
              <w:rPr>
                <w:sz w:val="22"/>
                <w:szCs w:val="22"/>
                <w:u w:val="single"/>
              </w:rPr>
              <w:t xml:space="preserve"> </w:t>
            </w:r>
            <w:r>
              <w:rPr>
                <w:sz w:val="22"/>
                <w:szCs w:val="22"/>
                <w:u w:val="single"/>
              </w:rPr>
              <w:t>16</w:t>
            </w:r>
            <w:r w:rsidR="009C45B2" w:rsidRPr="002A1672">
              <w:rPr>
                <w:sz w:val="22"/>
                <w:szCs w:val="22"/>
                <w:u w:val="single"/>
              </w:rPr>
              <w:t xml:space="preserve">: </w:t>
            </w:r>
          </w:p>
          <w:p w14:paraId="6B5E856C" w14:textId="77777777" w:rsidR="007308ED" w:rsidRDefault="009C45B2" w:rsidP="007308ED">
            <w:pPr>
              <w:pStyle w:val="ListParagraph"/>
              <w:numPr>
                <w:ilvl w:val="0"/>
                <w:numId w:val="4"/>
              </w:numPr>
              <w:rPr>
                <w:b/>
                <w:sz w:val="22"/>
                <w:szCs w:val="22"/>
              </w:rPr>
            </w:pPr>
            <w:proofErr w:type="gramStart"/>
            <w:r w:rsidRPr="002A1672">
              <w:rPr>
                <w:b/>
                <w:sz w:val="22"/>
                <w:szCs w:val="22"/>
              </w:rPr>
              <w:t>pre</w:t>
            </w:r>
            <w:proofErr w:type="gramEnd"/>
            <w:r w:rsidRPr="002A1672">
              <w:rPr>
                <w:b/>
                <w:sz w:val="22"/>
                <w:szCs w:val="22"/>
              </w:rPr>
              <w:t>-quiz due before 12:30PM</w:t>
            </w:r>
            <w:r>
              <w:rPr>
                <w:b/>
                <w:sz w:val="22"/>
                <w:szCs w:val="22"/>
              </w:rPr>
              <w:t xml:space="preserve"> </w:t>
            </w:r>
            <w:r w:rsidRPr="007308ED">
              <w:rPr>
                <w:sz w:val="22"/>
                <w:szCs w:val="22"/>
              </w:rPr>
              <w:sym w:font="Wingdings" w:char="F0DF"/>
            </w:r>
            <w:r w:rsidR="007308ED" w:rsidRPr="007308ED">
              <w:rPr>
                <w:sz w:val="22"/>
                <w:szCs w:val="22"/>
              </w:rPr>
              <w:t xml:space="preserve"> usually this will be due on a</w:t>
            </w:r>
            <w:r w:rsidRPr="007308ED">
              <w:rPr>
                <w:sz w:val="22"/>
                <w:szCs w:val="22"/>
              </w:rPr>
              <w:t xml:space="preserve"> Thursday</w:t>
            </w:r>
            <w:r>
              <w:rPr>
                <w:b/>
                <w:sz w:val="22"/>
                <w:szCs w:val="22"/>
              </w:rPr>
              <w:t xml:space="preserve"> </w:t>
            </w:r>
          </w:p>
          <w:p w14:paraId="4E5A2A19" w14:textId="24317413" w:rsidR="009C45B2" w:rsidRPr="007308ED" w:rsidRDefault="009C45B2" w:rsidP="007308ED">
            <w:pPr>
              <w:pStyle w:val="ListParagraph"/>
              <w:numPr>
                <w:ilvl w:val="0"/>
                <w:numId w:val="4"/>
              </w:numPr>
              <w:rPr>
                <w:b/>
                <w:sz w:val="22"/>
                <w:szCs w:val="22"/>
              </w:rPr>
            </w:pPr>
            <w:r w:rsidRPr="007308ED">
              <w:rPr>
                <w:sz w:val="22"/>
                <w:szCs w:val="22"/>
              </w:rPr>
              <w:t xml:space="preserve">To stay 'on schedule', complete watching course module 1 videos by this date </w:t>
            </w:r>
          </w:p>
          <w:p w14:paraId="740DF212" w14:textId="77777777" w:rsidR="009C45B2" w:rsidRPr="000E38A1" w:rsidRDefault="009C45B2" w:rsidP="0037387B">
            <w:pPr>
              <w:ind w:left="720"/>
              <w:rPr>
                <w:sz w:val="22"/>
                <w:szCs w:val="22"/>
              </w:rPr>
            </w:pPr>
          </w:p>
        </w:tc>
      </w:tr>
      <w:tr w:rsidR="009C45B2" w:rsidRPr="00920ECA" w14:paraId="6A706EF8" w14:textId="77777777" w:rsidTr="0037387B">
        <w:trPr>
          <w:trHeight w:val="497"/>
          <w:jc w:val="center"/>
        </w:trPr>
        <w:tc>
          <w:tcPr>
            <w:tcW w:w="1291" w:type="dxa"/>
          </w:tcPr>
          <w:p w14:paraId="3C677C76" w14:textId="77777777" w:rsidR="009C45B2" w:rsidRPr="002A1672" w:rsidRDefault="009C45B2" w:rsidP="0037387B">
            <w:pPr>
              <w:jc w:val="center"/>
              <w:rPr>
                <w:sz w:val="22"/>
                <w:szCs w:val="22"/>
              </w:rPr>
            </w:pPr>
            <w:r w:rsidRPr="002A1672">
              <w:rPr>
                <w:sz w:val="22"/>
                <w:szCs w:val="22"/>
              </w:rPr>
              <w:t>2</w:t>
            </w:r>
          </w:p>
        </w:tc>
        <w:tc>
          <w:tcPr>
            <w:tcW w:w="9751" w:type="dxa"/>
          </w:tcPr>
          <w:p w14:paraId="691E90BC" w14:textId="77777777" w:rsidR="009C45B2" w:rsidRPr="00C85CE6" w:rsidRDefault="009C45B2" w:rsidP="009C45B2">
            <w:pPr>
              <w:pStyle w:val="ListParagraph"/>
              <w:numPr>
                <w:ilvl w:val="0"/>
                <w:numId w:val="3"/>
              </w:numPr>
              <w:rPr>
                <w:sz w:val="22"/>
                <w:szCs w:val="22"/>
                <w:u w:val="single"/>
              </w:rPr>
            </w:pPr>
            <w:r w:rsidRPr="00C85CE6">
              <w:rPr>
                <w:sz w:val="22"/>
                <w:szCs w:val="22"/>
                <w:u w:val="single"/>
              </w:rPr>
              <w:t>Wednesday, Jan 19:</w:t>
            </w:r>
            <w:r w:rsidRPr="00C85CE6">
              <w:rPr>
                <w:b/>
                <w:color w:val="660066"/>
                <w:sz w:val="22"/>
                <w:szCs w:val="22"/>
              </w:rPr>
              <w:t xml:space="preserve"> Module 2 opens</w:t>
            </w:r>
          </w:p>
          <w:p w14:paraId="54A35C47" w14:textId="77777777" w:rsidR="009C45B2" w:rsidRPr="00C85CE6" w:rsidRDefault="009C45B2" w:rsidP="009C45B2">
            <w:pPr>
              <w:pStyle w:val="ListParagraph"/>
              <w:numPr>
                <w:ilvl w:val="0"/>
                <w:numId w:val="3"/>
              </w:numPr>
              <w:rPr>
                <w:sz w:val="22"/>
                <w:szCs w:val="22"/>
                <w:u w:val="single"/>
              </w:rPr>
            </w:pPr>
            <w:r w:rsidRPr="00C85CE6">
              <w:rPr>
                <w:sz w:val="22"/>
                <w:szCs w:val="22"/>
                <w:u w:val="single"/>
              </w:rPr>
              <w:t xml:space="preserve">Thursday, Jan 20: </w:t>
            </w:r>
          </w:p>
          <w:p w14:paraId="1A1803C9" w14:textId="77777777" w:rsidR="009C45B2" w:rsidRPr="00C85CE6" w:rsidRDefault="009C45B2" w:rsidP="009C45B2">
            <w:pPr>
              <w:pStyle w:val="ListParagraph"/>
              <w:numPr>
                <w:ilvl w:val="0"/>
                <w:numId w:val="5"/>
              </w:numPr>
              <w:rPr>
                <w:b/>
                <w:sz w:val="22"/>
                <w:szCs w:val="22"/>
              </w:rPr>
            </w:pPr>
            <w:r w:rsidRPr="00C85CE6">
              <w:rPr>
                <w:b/>
                <w:sz w:val="22"/>
                <w:szCs w:val="22"/>
              </w:rPr>
              <w:t>Pre-quiz due before 12:30PM</w:t>
            </w:r>
          </w:p>
          <w:p w14:paraId="2655F064" w14:textId="77777777" w:rsidR="009C45B2" w:rsidRPr="00C85CE6" w:rsidRDefault="009C45B2" w:rsidP="009C45B2">
            <w:pPr>
              <w:pStyle w:val="ListParagraph"/>
              <w:numPr>
                <w:ilvl w:val="0"/>
                <w:numId w:val="3"/>
              </w:numPr>
              <w:rPr>
                <w:sz w:val="22"/>
                <w:szCs w:val="22"/>
              </w:rPr>
            </w:pPr>
            <w:r w:rsidRPr="00C85CE6">
              <w:rPr>
                <w:sz w:val="22"/>
                <w:szCs w:val="22"/>
                <w:u w:val="single"/>
              </w:rPr>
              <w:t>Friday, Jan 21</w:t>
            </w:r>
            <w:r w:rsidRPr="00C85CE6">
              <w:rPr>
                <w:sz w:val="22"/>
                <w:szCs w:val="22"/>
              </w:rPr>
              <w:t xml:space="preserve"> by 11:59PM: </w:t>
            </w:r>
          </w:p>
          <w:p w14:paraId="49F3F2E9" w14:textId="77777777" w:rsidR="009C45B2" w:rsidRPr="00C85CE6" w:rsidRDefault="009C45B2" w:rsidP="009C45B2">
            <w:pPr>
              <w:pStyle w:val="ListParagraph"/>
              <w:numPr>
                <w:ilvl w:val="0"/>
                <w:numId w:val="57"/>
              </w:numPr>
              <w:rPr>
                <w:sz w:val="22"/>
                <w:szCs w:val="22"/>
                <w:u w:val="single"/>
              </w:rPr>
            </w:pPr>
            <w:r w:rsidRPr="00C85CE6">
              <w:rPr>
                <w:b/>
                <w:sz w:val="22"/>
                <w:szCs w:val="22"/>
              </w:rPr>
              <w:t>Problem Set 1 (Chapters 1-3), including recitation 1 activities</w:t>
            </w:r>
          </w:p>
          <w:p w14:paraId="2EBAB288" w14:textId="77777777" w:rsidR="009C45B2" w:rsidRPr="00C85CE6" w:rsidRDefault="009C45B2" w:rsidP="009C45B2">
            <w:pPr>
              <w:pStyle w:val="ListParagraph"/>
              <w:numPr>
                <w:ilvl w:val="0"/>
                <w:numId w:val="3"/>
              </w:numPr>
              <w:rPr>
                <w:sz w:val="22"/>
                <w:szCs w:val="22"/>
                <w:u w:val="single"/>
              </w:rPr>
            </w:pPr>
            <w:r>
              <w:rPr>
                <w:sz w:val="22"/>
                <w:szCs w:val="22"/>
                <w:u w:val="single"/>
              </w:rPr>
              <w:t>Sunday, Jan 23</w:t>
            </w:r>
            <w:r w:rsidRPr="00C85CE6">
              <w:rPr>
                <w:sz w:val="22"/>
                <w:szCs w:val="22"/>
                <w:u w:val="single"/>
              </w:rPr>
              <w:t xml:space="preserve"> by 11:59PM:</w:t>
            </w:r>
          </w:p>
          <w:p w14:paraId="4B5FD5BC" w14:textId="77777777" w:rsidR="009C45B2" w:rsidRDefault="009C45B2" w:rsidP="009C45B2">
            <w:pPr>
              <w:pStyle w:val="ListParagraph"/>
              <w:numPr>
                <w:ilvl w:val="0"/>
                <w:numId w:val="6"/>
              </w:numPr>
              <w:rPr>
                <w:sz w:val="22"/>
                <w:szCs w:val="22"/>
              </w:rPr>
            </w:pPr>
            <w:r w:rsidRPr="00C85CE6">
              <w:rPr>
                <w:sz w:val="22"/>
                <w:szCs w:val="22"/>
              </w:rPr>
              <w:t xml:space="preserve">To stay 'on schedule', complete watching course module </w:t>
            </w:r>
            <w:r>
              <w:rPr>
                <w:sz w:val="22"/>
                <w:szCs w:val="22"/>
              </w:rPr>
              <w:t xml:space="preserve">2 </w:t>
            </w:r>
            <w:r w:rsidRPr="00C85CE6">
              <w:rPr>
                <w:sz w:val="22"/>
                <w:szCs w:val="22"/>
              </w:rPr>
              <w:t>videos</w:t>
            </w:r>
            <w:r>
              <w:rPr>
                <w:sz w:val="22"/>
                <w:szCs w:val="22"/>
              </w:rPr>
              <w:t xml:space="preserve"> </w:t>
            </w:r>
            <w:r w:rsidRPr="00C85CE6">
              <w:rPr>
                <w:sz w:val="22"/>
                <w:szCs w:val="22"/>
              </w:rPr>
              <w:t xml:space="preserve"> </w:t>
            </w:r>
          </w:p>
          <w:p w14:paraId="36976E54" w14:textId="77777777" w:rsidR="009C45B2" w:rsidRPr="000E38A1" w:rsidRDefault="009C45B2" w:rsidP="0037387B">
            <w:pPr>
              <w:ind w:left="720"/>
              <w:rPr>
                <w:sz w:val="22"/>
                <w:szCs w:val="22"/>
              </w:rPr>
            </w:pPr>
          </w:p>
        </w:tc>
      </w:tr>
      <w:tr w:rsidR="009C45B2" w:rsidRPr="00920ECA" w14:paraId="41762668" w14:textId="77777777" w:rsidTr="0037387B">
        <w:trPr>
          <w:trHeight w:val="238"/>
          <w:jc w:val="center"/>
        </w:trPr>
        <w:tc>
          <w:tcPr>
            <w:tcW w:w="1291" w:type="dxa"/>
          </w:tcPr>
          <w:p w14:paraId="765E13DB" w14:textId="77777777" w:rsidR="009C45B2" w:rsidRPr="002A1672" w:rsidRDefault="009C45B2" w:rsidP="0037387B">
            <w:pPr>
              <w:jc w:val="center"/>
              <w:rPr>
                <w:sz w:val="22"/>
                <w:szCs w:val="22"/>
              </w:rPr>
            </w:pPr>
            <w:r w:rsidRPr="002A1672">
              <w:rPr>
                <w:sz w:val="22"/>
                <w:szCs w:val="22"/>
              </w:rPr>
              <w:t>3</w:t>
            </w:r>
          </w:p>
        </w:tc>
        <w:tc>
          <w:tcPr>
            <w:tcW w:w="9751" w:type="dxa"/>
          </w:tcPr>
          <w:p w14:paraId="122CAAC1" w14:textId="77777777" w:rsidR="009C45B2" w:rsidRPr="002D0245" w:rsidRDefault="009C45B2" w:rsidP="009C45B2">
            <w:pPr>
              <w:pStyle w:val="ListParagraph"/>
              <w:numPr>
                <w:ilvl w:val="0"/>
                <w:numId w:val="3"/>
              </w:numPr>
              <w:rPr>
                <w:sz w:val="22"/>
                <w:szCs w:val="22"/>
              </w:rPr>
            </w:pPr>
            <w:r w:rsidRPr="002D0245">
              <w:rPr>
                <w:sz w:val="22"/>
                <w:szCs w:val="22"/>
                <w:u w:val="single"/>
              </w:rPr>
              <w:t>Wednesday Jan 26:</w:t>
            </w:r>
            <w:r w:rsidRPr="002D0245">
              <w:rPr>
                <w:sz w:val="22"/>
                <w:szCs w:val="22"/>
              </w:rPr>
              <w:t xml:space="preserve"> Module 3 opens</w:t>
            </w:r>
          </w:p>
          <w:p w14:paraId="569F5AB2" w14:textId="77777777" w:rsidR="009C45B2" w:rsidRPr="002D0245" w:rsidRDefault="009C45B2" w:rsidP="009C45B2">
            <w:pPr>
              <w:pStyle w:val="ListParagraph"/>
              <w:numPr>
                <w:ilvl w:val="0"/>
                <w:numId w:val="3"/>
              </w:numPr>
              <w:rPr>
                <w:sz w:val="22"/>
                <w:szCs w:val="22"/>
                <w:u w:val="single"/>
              </w:rPr>
            </w:pPr>
            <w:r w:rsidRPr="002D0245">
              <w:rPr>
                <w:sz w:val="22"/>
                <w:szCs w:val="22"/>
                <w:u w:val="single"/>
              </w:rPr>
              <w:t xml:space="preserve">Thursday, Jan 27: </w:t>
            </w:r>
          </w:p>
          <w:p w14:paraId="3A673B6D" w14:textId="77777777" w:rsidR="009C45B2" w:rsidRPr="002D0245" w:rsidRDefault="009C45B2" w:rsidP="009C45B2">
            <w:pPr>
              <w:pStyle w:val="ListParagraph"/>
              <w:numPr>
                <w:ilvl w:val="0"/>
                <w:numId w:val="55"/>
              </w:numPr>
              <w:rPr>
                <w:b/>
                <w:sz w:val="22"/>
                <w:szCs w:val="22"/>
              </w:rPr>
            </w:pPr>
            <w:r w:rsidRPr="002D0245">
              <w:rPr>
                <w:b/>
                <w:sz w:val="22"/>
                <w:szCs w:val="22"/>
              </w:rPr>
              <w:t>Pre-quiz due before 12:30PM</w:t>
            </w:r>
          </w:p>
          <w:p w14:paraId="255F997E" w14:textId="77777777" w:rsidR="009C45B2" w:rsidRPr="002D0245" w:rsidRDefault="009C45B2" w:rsidP="009C45B2">
            <w:pPr>
              <w:pStyle w:val="ListParagraph"/>
              <w:numPr>
                <w:ilvl w:val="0"/>
                <w:numId w:val="3"/>
              </w:numPr>
              <w:rPr>
                <w:sz w:val="22"/>
                <w:szCs w:val="22"/>
              </w:rPr>
            </w:pPr>
            <w:r w:rsidRPr="002D0245">
              <w:rPr>
                <w:sz w:val="22"/>
                <w:szCs w:val="22"/>
                <w:u w:val="single"/>
              </w:rPr>
              <w:t>Friday, Jan 29</w:t>
            </w:r>
            <w:r w:rsidRPr="002D0245">
              <w:rPr>
                <w:sz w:val="22"/>
                <w:szCs w:val="22"/>
              </w:rPr>
              <w:t xml:space="preserve"> by 11:59PM: </w:t>
            </w:r>
          </w:p>
          <w:p w14:paraId="5F9048E5" w14:textId="77777777" w:rsidR="009C45B2" w:rsidRDefault="009C45B2" w:rsidP="009C45B2">
            <w:pPr>
              <w:pStyle w:val="ListParagraph"/>
              <w:numPr>
                <w:ilvl w:val="0"/>
                <w:numId w:val="52"/>
              </w:numPr>
              <w:rPr>
                <w:b/>
                <w:sz w:val="22"/>
                <w:szCs w:val="22"/>
              </w:rPr>
            </w:pPr>
            <w:r w:rsidRPr="002D0245">
              <w:rPr>
                <w:b/>
                <w:sz w:val="22"/>
                <w:szCs w:val="22"/>
              </w:rPr>
              <w:t>Problem Set 2 (Chapter 4), including recitation 2 activities</w:t>
            </w:r>
          </w:p>
          <w:p w14:paraId="3D495607" w14:textId="77777777" w:rsidR="009C45B2" w:rsidRPr="000E38A1" w:rsidRDefault="009C45B2" w:rsidP="0037387B">
            <w:pPr>
              <w:ind w:left="720"/>
              <w:rPr>
                <w:b/>
                <w:sz w:val="22"/>
                <w:szCs w:val="22"/>
              </w:rPr>
            </w:pPr>
          </w:p>
        </w:tc>
      </w:tr>
      <w:tr w:rsidR="009C45B2" w:rsidRPr="00920ECA" w14:paraId="080679FD" w14:textId="77777777" w:rsidTr="0037387B">
        <w:trPr>
          <w:trHeight w:val="238"/>
          <w:jc w:val="center"/>
        </w:trPr>
        <w:tc>
          <w:tcPr>
            <w:tcW w:w="1291" w:type="dxa"/>
          </w:tcPr>
          <w:p w14:paraId="6CAC31C7" w14:textId="77777777" w:rsidR="009C45B2" w:rsidRPr="002A1672" w:rsidRDefault="009C45B2" w:rsidP="0037387B">
            <w:pPr>
              <w:jc w:val="center"/>
              <w:rPr>
                <w:sz w:val="22"/>
                <w:szCs w:val="22"/>
              </w:rPr>
            </w:pPr>
            <w:r w:rsidRPr="002A1672">
              <w:rPr>
                <w:sz w:val="22"/>
                <w:szCs w:val="22"/>
              </w:rPr>
              <w:t>4</w:t>
            </w:r>
          </w:p>
        </w:tc>
        <w:tc>
          <w:tcPr>
            <w:tcW w:w="9751" w:type="dxa"/>
          </w:tcPr>
          <w:p w14:paraId="24FEA2DE" w14:textId="77777777" w:rsidR="009C45B2" w:rsidRPr="002D0245" w:rsidRDefault="009C45B2" w:rsidP="0037387B">
            <w:pPr>
              <w:rPr>
                <w:sz w:val="22"/>
                <w:szCs w:val="22"/>
              </w:rPr>
            </w:pPr>
            <w:r w:rsidRPr="002D0245">
              <w:rPr>
                <w:sz w:val="22"/>
                <w:szCs w:val="22"/>
              </w:rPr>
              <w:t>Module 3 continues</w:t>
            </w:r>
          </w:p>
          <w:p w14:paraId="57BAF6FD" w14:textId="77777777" w:rsidR="009C45B2" w:rsidRPr="002D0245" w:rsidRDefault="009C45B2" w:rsidP="009C45B2">
            <w:pPr>
              <w:pStyle w:val="ListParagraph"/>
              <w:numPr>
                <w:ilvl w:val="0"/>
                <w:numId w:val="3"/>
              </w:numPr>
              <w:rPr>
                <w:sz w:val="22"/>
                <w:szCs w:val="22"/>
                <w:u w:val="single"/>
              </w:rPr>
            </w:pPr>
            <w:r w:rsidRPr="002D0245">
              <w:rPr>
                <w:sz w:val="22"/>
                <w:szCs w:val="22"/>
                <w:u w:val="single"/>
              </w:rPr>
              <w:t>Wednesday, Feb 2:</w:t>
            </w:r>
          </w:p>
          <w:p w14:paraId="3AA227AB" w14:textId="77777777" w:rsidR="009C45B2" w:rsidRDefault="009C45B2" w:rsidP="009C45B2">
            <w:pPr>
              <w:pStyle w:val="ListParagraph"/>
              <w:numPr>
                <w:ilvl w:val="0"/>
                <w:numId w:val="8"/>
              </w:numPr>
              <w:rPr>
                <w:sz w:val="22"/>
                <w:szCs w:val="22"/>
              </w:rPr>
            </w:pPr>
            <w:r w:rsidRPr="002D0245">
              <w:rPr>
                <w:sz w:val="22"/>
                <w:szCs w:val="22"/>
              </w:rPr>
              <w:t>In order to stay 'on schedule', complete watching course module videos and answer embedded clicker questions by this date</w:t>
            </w:r>
          </w:p>
          <w:p w14:paraId="79D8AA34" w14:textId="77777777" w:rsidR="009C45B2" w:rsidRPr="000E38A1" w:rsidRDefault="009C45B2" w:rsidP="0037387B">
            <w:pPr>
              <w:ind w:left="720"/>
              <w:rPr>
                <w:sz w:val="22"/>
                <w:szCs w:val="22"/>
              </w:rPr>
            </w:pPr>
          </w:p>
        </w:tc>
      </w:tr>
      <w:tr w:rsidR="009C45B2" w:rsidRPr="00920ECA" w14:paraId="34A897B9" w14:textId="77777777" w:rsidTr="0037387B">
        <w:trPr>
          <w:trHeight w:val="477"/>
          <w:jc w:val="center"/>
        </w:trPr>
        <w:tc>
          <w:tcPr>
            <w:tcW w:w="1291" w:type="dxa"/>
          </w:tcPr>
          <w:p w14:paraId="7B82A45E" w14:textId="77777777" w:rsidR="009C45B2" w:rsidRPr="002A1672" w:rsidRDefault="009C45B2" w:rsidP="0037387B">
            <w:pPr>
              <w:jc w:val="center"/>
              <w:rPr>
                <w:sz w:val="22"/>
                <w:szCs w:val="22"/>
              </w:rPr>
            </w:pPr>
            <w:r w:rsidRPr="002A1672">
              <w:rPr>
                <w:sz w:val="22"/>
                <w:szCs w:val="22"/>
              </w:rPr>
              <w:t>5</w:t>
            </w:r>
          </w:p>
        </w:tc>
        <w:tc>
          <w:tcPr>
            <w:tcW w:w="9751" w:type="dxa"/>
          </w:tcPr>
          <w:p w14:paraId="5DE89299" w14:textId="77777777" w:rsidR="009C45B2" w:rsidRPr="002D0245" w:rsidRDefault="009C45B2" w:rsidP="009C45B2">
            <w:pPr>
              <w:pStyle w:val="ListParagraph"/>
              <w:numPr>
                <w:ilvl w:val="0"/>
                <w:numId w:val="3"/>
              </w:numPr>
              <w:rPr>
                <w:sz w:val="22"/>
                <w:szCs w:val="22"/>
                <w:u w:val="single"/>
              </w:rPr>
            </w:pPr>
            <w:r w:rsidRPr="002D0245">
              <w:rPr>
                <w:sz w:val="22"/>
                <w:szCs w:val="22"/>
                <w:u w:val="single"/>
              </w:rPr>
              <w:t xml:space="preserve">Wednesday, Feb </w:t>
            </w:r>
            <w:proofErr w:type="gramStart"/>
            <w:r w:rsidRPr="002D0245">
              <w:rPr>
                <w:sz w:val="22"/>
                <w:szCs w:val="22"/>
                <w:u w:val="single"/>
              </w:rPr>
              <w:t>9 :</w:t>
            </w:r>
            <w:proofErr w:type="gramEnd"/>
            <w:r w:rsidRPr="002D0245">
              <w:rPr>
                <w:sz w:val="22"/>
                <w:szCs w:val="22"/>
                <w:u w:val="single"/>
              </w:rPr>
              <w:t xml:space="preserve"> </w:t>
            </w:r>
            <w:r w:rsidRPr="002D0245">
              <w:rPr>
                <w:sz w:val="22"/>
                <w:szCs w:val="22"/>
              </w:rPr>
              <w:t>Module 4 opens</w:t>
            </w:r>
          </w:p>
          <w:p w14:paraId="3E4CD984" w14:textId="77777777" w:rsidR="009C45B2" w:rsidRPr="002D0245" w:rsidRDefault="009C45B2" w:rsidP="009C45B2">
            <w:pPr>
              <w:pStyle w:val="ListParagraph"/>
              <w:numPr>
                <w:ilvl w:val="0"/>
                <w:numId w:val="3"/>
              </w:numPr>
              <w:rPr>
                <w:sz w:val="22"/>
                <w:szCs w:val="22"/>
              </w:rPr>
            </w:pPr>
            <w:r w:rsidRPr="002D0245">
              <w:rPr>
                <w:sz w:val="22"/>
                <w:szCs w:val="22"/>
                <w:u w:val="single"/>
              </w:rPr>
              <w:t>Friday, Feb 11 by 11:59PM:</w:t>
            </w:r>
            <w:r w:rsidRPr="002D0245">
              <w:rPr>
                <w:sz w:val="22"/>
                <w:szCs w:val="22"/>
              </w:rPr>
              <w:t xml:space="preserve"> </w:t>
            </w:r>
          </w:p>
          <w:p w14:paraId="25415FF1" w14:textId="77777777" w:rsidR="009C45B2" w:rsidRPr="002D0245" w:rsidRDefault="009C45B2" w:rsidP="009C45B2">
            <w:pPr>
              <w:pStyle w:val="ListParagraph"/>
              <w:numPr>
                <w:ilvl w:val="0"/>
                <w:numId w:val="7"/>
              </w:numPr>
              <w:rPr>
                <w:b/>
                <w:sz w:val="22"/>
                <w:szCs w:val="22"/>
              </w:rPr>
            </w:pPr>
            <w:r w:rsidRPr="002D0245">
              <w:rPr>
                <w:b/>
                <w:sz w:val="22"/>
                <w:szCs w:val="22"/>
              </w:rPr>
              <w:t xml:space="preserve">Problem Set 3 (Chapter 5), including recitation 3 activities </w:t>
            </w:r>
          </w:p>
          <w:p w14:paraId="580A62DC" w14:textId="77777777" w:rsidR="009C45B2" w:rsidRPr="000E38A1" w:rsidRDefault="009C45B2" w:rsidP="009C45B2">
            <w:pPr>
              <w:pStyle w:val="ListParagraph"/>
              <w:numPr>
                <w:ilvl w:val="0"/>
                <w:numId w:val="3"/>
              </w:numPr>
              <w:rPr>
                <w:sz w:val="22"/>
                <w:szCs w:val="22"/>
              </w:rPr>
            </w:pPr>
            <w:r w:rsidRPr="002D0245">
              <w:rPr>
                <w:sz w:val="22"/>
                <w:szCs w:val="22"/>
                <w:u w:val="single"/>
              </w:rPr>
              <w:t>Tuesday, Feb 15</w:t>
            </w:r>
            <w:proofErr w:type="gramStart"/>
            <w:r w:rsidRPr="002D0245">
              <w:rPr>
                <w:sz w:val="22"/>
                <w:szCs w:val="22"/>
                <w:u w:val="single"/>
              </w:rPr>
              <w:t xml:space="preserve">:  </w:t>
            </w:r>
            <w:r w:rsidRPr="002D0245">
              <w:rPr>
                <w:sz w:val="22"/>
                <w:szCs w:val="22"/>
              </w:rPr>
              <w:t xml:space="preserve"> </w:t>
            </w:r>
            <w:r w:rsidRPr="002D0245">
              <w:rPr>
                <w:b/>
                <w:color w:val="FF0000"/>
                <w:sz w:val="22"/>
                <w:szCs w:val="22"/>
              </w:rPr>
              <w:t>EXAM</w:t>
            </w:r>
            <w:proofErr w:type="gramEnd"/>
            <w:r w:rsidRPr="002D0245">
              <w:rPr>
                <w:b/>
                <w:color w:val="FF0000"/>
                <w:sz w:val="22"/>
                <w:szCs w:val="22"/>
              </w:rPr>
              <w:t xml:space="preserve"> 1 (modules 1-3: chapters 1, 2, 3, 4, and 5)</w:t>
            </w:r>
          </w:p>
          <w:p w14:paraId="217F889C" w14:textId="77777777" w:rsidR="009C45B2" w:rsidRPr="000E38A1" w:rsidRDefault="009C45B2" w:rsidP="0037387B">
            <w:pPr>
              <w:rPr>
                <w:sz w:val="22"/>
                <w:szCs w:val="22"/>
              </w:rPr>
            </w:pPr>
          </w:p>
        </w:tc>
      </w:tr>
      <w:tr w:rsidR="009C45B2" w:rsidRPr="00920ECA" w14:paraId="6AB840CB" w14:textId="77777777" w:rsidTr="0037387B">
        <w:trPr>
          <w:trHeight w:val="449"/>
          <w:jc w:val="center"/>
        </w:trPr>
        <w:tc>
          <w:tcPr>
            <w:tcW w:w="1291" w:type="dxa"/>
          </w:tcPr>
          <w:p w14:paraId="42D15FE2" w14:textId="77777777" w:rsidR="009C45B2" w:rsidRPr="00920ECA" w:rsidRDefault="009C45B2" w:rsidP="0037387B">
            <w:pPr>
              <w:jc w:val="center"/>
              <w:rPr>
                <w:sz w:val="22"/>
                <w:szCs w:val="22"/>
                <w:highlight w:val="yellow"/>
              </w:rPr>
            </w:pPr>
            <w:r w:rsidRPr="003E7219">
              <w:rPr>
                <w:sz w:val="22"/>
                <w:szCs w:val="22"/>
              </w:rPr>
              <w:t>6</w:t>
            </w:r>
          </w:p>
        </w:tc>
        <w:tc>
          <w:tcPr>
            <w:tcW w:w="9751" w:type="dxa"/>
          </w:tcPr>
          <w:p w14:paraId="75584C79" w14:textId="77777777" w:rsidR="009C45B2" w:rsidRPr="00763719" w:rsidRDefault="009C45B2" w:rsidP="0037387B">
            <w:pPr>
              <w:rPr>
                <w:sz w:val="22"/>
                <w:szCs w:val="22"/>
              </w:rPr>
            </w:pPr>
            <w:r w:rsidRPr="00763719">
              <w:rPr>
                <w:sz w:val="22"/>
                <w:szCs w:val="22"/>
              </w:rPr>
              <w:t>Module 4 continues</w:t>
            </w:r>
          </w:p>
          <w:p w14:paraId="577AA2F6" w14:textId="77777777" w:rsidR="009C45B2" w:rsidRPr="00763719" w:rsidRDefault="009C45B2" w:rsidP="009C45B2">
            <w:pPr>
              <w:pStyle w:val="ListParagraph"/>
              <w:numPr>
                <w:ilvl w:val="0"/>
                <w:numId w:val="3"/>
              </w:numPr>
              <w:rPr>
                <w:sz w:val="22"/>
                <w:szCs w:val="22"/>
              </w:rPr>
            </w:pPr>
            <w:r w:rsidRPr="00763719">
              <w:rPr>
                <w:sz w:val="22"/>
                <w:szCs w:val="22"/>
                <w:u w:val="single"/>
              </w:rPr>
              <w:t>Thursday, Feb 17:</w:t>
            </w:r>
            <w:r w:rsidRPr="00763719">
              <w:rPr>
                <w:sz w:val="22"/>
                <w:szCs w:val="22"/>
              </w:rPr>
              <w:t xml:space="preserve"> </w:t>
            </w:r>
          </w:p>
          <w:p w14:paraId="16CA8B84" w14:textId="77777777" w:rsidR="009C45B2" w:rsidRPr="000E38A1" w:rsidRDefault="009C45B2" w:rsidP="009C45B2">
            <w:pPr>
              <w:pStyle w:val="ListParagraph"/>
              <w:numPr>
                <w:ilvl w:val="0"/>
                <w:numId w:val="9"/>
              </w:numPr>
              <w:rPr>
                <w:sz w:val="22"/>
                <w:szCs w:val="22"/>
              </w:rPr>
            </w:pPr>
            <w:r w:rsidRPr="00763719">
              <w:rPr>
                <w:sz w:val="22"/>
                <w:szCs w:val="22"/>
              </w:rPr>
              <w:t>Pre-quiz due before 12:30PM</w:t>
            </w:r>
            <w:r w:rsidRPr="00763719">
              <w:rPr>
                <w:color w:val="FF0000"/>
                <w:sz w:val="22"/>
                <w:szCs w:val="22"/>
              </w:rPr>
              <w:t xml:space="preserve"> </w:t>
            </w:r>
            <w:r w:rsidRPr="00763719">
              <w:rPr>
                <w:b/>
                <w:color w:val="FF0000"/>
                <w:sz w:val="22"/>
                <w:szCs w:val="22"/>
              </w:rPr>
              <w:t>– split it into 2 pre quizzes: Only on chapters 6 and 7</w:t>
            </w:r>
          </w:p>
          <w:p w14:paraId="7356F9C0" w14:textId="77777777" w:rsidR="009C45B2" w:rsidRPr="000E38A1" w:rsidRDefault="009C45B2" w:rsidP="0037387B">
            <w:pPr>
              <w:ind w:left="720"/>
              <w:rPr>
                <w:sz w:val="22"/>
                <w:szCs w:val="22"/>
              </w:rPr>
            </w:pPr>
          </w:p>
        </w:tc>
      </w:tr>
      <w:tr w:rsidR="009C45B2" w:rsidRPr="00920ECA" w14:paraId="46784066" w14:textId="77777777" w:rsidTr="0037387B">
        <w:trPr>
          <w:trHeight w:val="238"/>
          <w:jc w:val="center"/>
        </w:trPr>
        <w:tc>
          <w:tcPr>
            <w:tcW w:w="1291" w:type="dxa"/>
          </w:tcPr>
          <w:p w14:paraId="399AAA4D" w14:textId="77777777" w:rsidR="009C45B2" w:rsidRPr="00920ECA" w:rsidRDefault="009C45B2" w:rsidP="0037387B">
            <w:pPr>
              <w:jc w:val="center"/>
              <w:rPr>
                <w:sz w:val="22"/>
                <w:szCs w:val="22"/>
                <w:highlight w:val="yellow"/>
              </w:rPr>
            </w:pPr>
            <w:r w:rsidRPr="003F6C30">
              <w:rPr>
                <w:sz w:val="22"/>
                <w:szCs w:val="22"/>
              </w:rPr>
              <w:t>7</w:t>
            </w:r>
          </w:p>
        </w:tc>
        <w:tc>
          <w:tcPr>
            <w:tcW w:w="9751" w:type="dxa"/>
          </w:tcPr>
          <w:p w14:paraId="7D841DCA" w14:textId="77777777" w:rsidR="009C45B2" w:rsidRPr="007665CC" w:rsidRDefault="009C45B2" w:rsidP="0037387B">
            <w:pPr>
              <w:rPr>
                <w:sz w:val="22"/>
                <w:szCs w:val="22"/>
              </w:rPr>
            </w:pPr>
            <w:r w:rsidRPr="007665CC">
              <w:rPr>
                <w:sz w:val="22"/>
                <w:szCs w:val="22"/>
              </w:rPr>
              <w:t>Module 4 continues</w:t>
            </w:r>
          </w:p>
          <w:p w14:paraId="5077DC12" w14:textId="77777777" w:rsidR="009C45B2" w:rsidRPr="007665CC" w:rsidRDefault="009C45B2" w:rsidP="009C45B2">
            <w:pPr>
              <w:pStyle w:val="ListParagraph"/>
              <w:numPr>
                <w:ilvl w:val="0"/>
                <w:numId w:val="3"/>
              </w:numPr>
              <w:rPr>
                <w:sz w:val="22"/>
                <w:szCs w:val="22"/>
              </w:rPr>
            </w:pPr>
            <w:r w:rsidRPr="007665CC">
              <w:rPr>
                <w:sz w:val="22"/>
                <w:szCs w:val="22"/>
                <w:u w:val="single"/>
              </w:rPr>
              <w:t xml:space="preserve">Thursday, Feb </w:t>
            </w:r>
            <w:proofErr w:type="gramStart"/>
            <w:r w:rsidRPr="007665CC">
              <w:rPr>
                <w:sz w:val="22"/>
                <w:szCs w:val="22"/>
                <w:u w:val="single"/>
              </w:rPr>
              <w:t>24 :</w:t>
            </w:r>
            <w:proofErr w:type="gramEnd"/>
            <w:r w:rsidRPr="007665CC">
              <w:rPr>
                <w:sz w:val="22"/>
                <w:szCs w:val="22"/>
              </w:rPr>
              <w:t xml:space="preserve"> </w:t>
            </w:r>
          </w:p>
          <w:p w14:paraId="21428AF6" w14:textId="77777777" w:rsidR="009C45B2" w:rsidRPr="007665CC" w:rsidRDefault="009C45B2" w:rsidP="009C45B2">
            <w:pPr>
              <w:pStyle w:val="ListParagraph"/>
              <w:numPr>
                <w:ilvl w:val="0"/>
                <w:numId w:val="54"/>
              </w:numPr>
              <w:rPr>
                <w:b/>
                <w:sz w:val="22"/>
                <w:szCs w:val="22"/>
              </w:rPr>
            </w:pPr>
            <w:r w:rsidRPr="007665CC">
              <w:rPr>
                <w:b/>
                <w:sz w:val="22"/>
                <w:szCs w:val="22"/>
              </w:rPr>
              <w:t>Pre-</w:t>
            </w:r>
            <w:proofErr w:type="gramStart"/>
            <w:r w:rsidRPr="007665CC">
              <w:rPr>
                <w:b/>
                <w:sz w:val="22"/>
                <w:szCs w:val="22"/>
              </w:rPr>
              <w:t>quiz(</w:t>
            </w:r>
            <w:proofErr w:type="gramEnd"/>
            <w:r w:rsidRPr="007665CC">
              <w:rPr>
                <w:b/>
                <w:sz w:val="22"/>
                <w:szCs w:val="22"/>
              </w:rPr>
              <w:t>2) due before lecture (before 12:30PM)</w:t>
            </w:r>
            <w:r w:rsidRPr="007665CC">
              <w:rPr>
                <w:b/>
                <w:color w:val="FF0000"/>
                <w:sz w:val="22"/>
                <w:szCs w:val="22"/>
              </w:rPr>
              <w:t xml:space="preserve"> – Only on Chapters 8 and 9</w:t>
            </w:r>
          </w:p>
          <w:p w14:paraId="10D9D2D7" w14:textId="77777777" w:rsidR="009C45B2" w:rsidRDefault="009C45B2" w:rsidP="009C45B2">
            <w:pPr>
              <w:pStyle w:val="ListParagraph"/>
              <w:numPr>
                <w:ilvl w:val="0"/>
                <w:numId w:val="3"/>
              </w:numPr>
              <w:rPr>
                <w:sz w:val="22"/>
                <w:szCs w:val="22"/>
                <w:u w:val="single"/>
              </w:rPr>
            </w:pPr>
            <w:r w:rsidRPr="007665CC">
              <w:rPr>
                <w:sz w:val="22"/>
                <w:szCs w:val="22"/>
                <w:u w:val="single"/>
              </w:rPr>
              <w:t xml:space="preserve">Friday, Feb 25 by 11:59 PM: </w:t>
            </w:r>
          </w:p>
          <w:p w14:paraId="0F7A42EC" w14:textId="77777777" w:rsidR="009C45B2" w:rsidRPr="000E38A1" w:rsidRDefault="009C45B2" w:rsidP="009C45B2">
            <w:pPr>
              <w:pStyle w:val="ListParagraph"/>
              <w:numPr>
                <w:ilvl w:val="0"/>
                <w:numId w:val="58"/>
              </w:numPr>
              <w:rPr>
                <w:sz w:val="22"/>
                <w:szCs w:val="22"/>
                <w:u w:val="single"/>
              </w:rPr>
            </w:pPr>
            <w:r w:rsidRPr="007665CC">
              <w:rPr>
                <w:sz w:val="22"/>
                <w:szCs w:val="22"/>
              </w:rPr>
              <w:t xml:space="preserve">In order to stay 'on schedule, finish watching course module 4 videos </w:t>
            </w:r>
          </w:p>
          <w:p w14:paraId="60660FC7" w14:textId="77777777" w:rsidR="009C45B2" w:rsidRPr="000E38A1" w:rsidRDefault="009C45B2" w:rsidP="0037387B">
            <w:pPr>
              <w:ind w:left="720"/>
              <w:rPr>
                <w:sz w:val="22"/>
                <w:szCs w:val="22"/>
                <w:u w:val="single"/>
              </w:rPr>
            </w:pPr>
          </w:p>
        </w:tc>
      </w:tr>
      <w:tr w:rsidR="009C45B2" w:rsidRPr="00920ECA" w14:paraId="4BCB970B" w14:textId="77777777" w:rsidTr="0037387B">
        <w:trPr>
          <w:trHeight w:val="238"/>
          <w:jc w:val="center"/>
        </w:trPr>
        <w:tc>
          <w:tcPr>
            <w:tcW w:w="1291" w:type="dxa"/>
          </w:tcPr>
          <w:p w14:paraId="0E4B739B" w14:textId="77777777" w:rsidR="009C45B2" w:rsidRPr="00920ECA" w:rsidRDefault="009C45B2" w:rsidP="0037387B">
            <w:pPr>
              <w:jc w:val="center"/>
              <w:rPr>
                <w:sz w:val="22"/>
                <w:szCs w:val="22"/>
                <w:highlight w:val="yellow"/>
              </w:rPr>
            </w:pPr>
            <w:r w:rsidRPr="003E7219">
              <w:rPr>
                <w:sz w:val="22"/>
                <w:szCs w:val="22"/>
              </w:rPr>
              <w:t>8</w:t>
            </w:r>
          </w:p>
        </w:tc>
        <w:tc>
          <w:tcPr>
            <w:tcW w:w="9751" w:type="dxa"/>
          </w:tcPr>
          <w:p w14:paraId="7F9EC005" w14:textId="77777777" w:rsidR="009C45B2" w:rsidRPr="007665CC" w:rsidRDefault="009C45B2" w:rsidP="009C45B2">
            <w:pPr>
              <w:pStyle w:val="ListParagraph"/>
              <w:numPr>
                <w:ilvl w:val="0"/>
                <w:numId w:val="3"/>
              </w:numPr>
              <w:rPr>
                <w:sz w:val="22"/>
                <w:szCs w:val="22"/>
              </w:rPr>
            </w:pPr>
            <w:r w:rsidRPr="007665CC">
              <w:rPr>
                <w:sz w:val="22"/>
                <w:szCs w:val="22"/>
                <w:u w:val="single"/>
              </w:rPr>
              <w:t xml:space="preserve">Wednesday, Mar 2: </w:t>
            </w:r>
            <w:r w:rsidRPr="007665CC">
              <w:rPr>
                <w:sz w:val="22"/>
                <w:szCs w:val="22"/>
              </w:rPr>
              <w:t>Module 5 opens</w:t>
            </w:r>
          </w:p>
          <w:p w14:paraId="0839814C" w14:textId="77777777" w:rsidR="009C45B2" w:rsidRPr="007665CC" w:rsidRDefault="009C45B2" w:rsidP="009C45B2">
            <w:pPr>
              <w:pStyle w:val="ListParagraph"/>
              <w:numPr>
                <w:ilvl w:val="0"/>
                <w:numId w:val="3"/>
              </w:numPr>
              <w:rPr>
                <w:sz w:val="22"/>
                <w:szCs w:val="22"/>
                <w:u w:val="single"/>
              </w:rPr>
            </w:pPr>
            <w:r w:rsidRPr="007665CC">
              <w:rPr>
                <w:sz w:val="22"/>
                <w:szCs w:val="22"/>
                <w:u w:val="single"/>
              </w:rPr>
              <w:t xml:space="preserve">Thursday, Mar 3: </w:t>
            </w:r>
          </w:p>
          <w:p w14:paraId="2121EF4B" w14:textId="77777777" w:rsidR="009C45B2" w:rsidRPr="007665CC" w:rsidRDefault="009C45B2" w:rsidP="009C45B2">
            <w:pPr>
              <w:pStyle w:val="ListParagraph"/>
              <w:numPr>
                <w:ilvl w:val="0"/>
                <w:numId w:val="10"/>
              </w:numPr>
              <w:rPr>
                <w:sz w:val="22"/>
                <w:szCs w:val="22"/>
              </w:rPr>
            </w:pPr>
            <w:r w:rsidRPr="007665CC">
              <w:rPr>
                <w:sz w:val="22"/>
                <w:szCs w:val="22"/>
              </w:rPr>
              <w:t>Pre-quiz due before 12:30PM</w:t>
            </w:r>
          </w:p>
          <w:p w14:paraId="2DE5C9F1" w14:textId="77777777" w:rsidR="009C45B2" w:rsidRPr="007665CC" w:rsidRDefault="009C45B2" w:rsidP="009C45B2">
            <w:pPr>
              <w:pStyle w:val="ListParagraph"/>
              <w:numPr>
                <w:ilvl w:val="0"/>
                <w:numId w:val="3"/>
              </w:numPr>
              <w:rPr>
                <w:sz w:val="22"/>
                <w:szCs w:val="22"/>
                <w:u w:val="single"/>
              </w:rPr>
            </w:pPr>
            <w:r w:rsidRPr="007665CC">
              <w:rPr>
                <w:sz w:val="22"/>
                <w:szCs w:val="22"/>
                <w:u w:val="single"/>
              </w:rPr>
              <w:t xml:space="preserve">Friday, </w:t>
            </w:r>
            <w:r>
              <w:rPr>
                <w:sz w:val="22"/>
                <w:szCs w:val="22"/>
                <w:u w:val="single"/>
              </w:rPr>
              <w:t xml:space="preserve">Mar </w:t>
            </w:r>
            <w:r w:rsidRPr="007665CC">
              <w:rPr>
                <w:sz w:val="22"/>
                <w:szCs w:val="22"/>
                <w:u w:val="single"/>
              </w:rPr>
              <w:t xml:space="preserve">4 by 11:59PM: </w:t>
            </w:r>
          </w:p>
          <w:p w14:paraId="6380F725" w14:textId="77777777" w:rsidR="009C45B2" w:rsidRPr="007665CC" w:rsidRDefault="009C45B2" w:rsidP="009C45B2">
            <w:pPr>
              <w:pStyle w:val="ListParagraph"/>
              <w:numPr>
                <w:ilvl w:val="0"/>
                <w:numId w:val="56"/>
              </w:numPr>
              <w:rPr>
                <w:b/>
                <w:sz w:val="22"/>
                <w:szCs w:val="22"/>
              </w:rPr>
            </w:pPr>
            <w:r w:rsidRPr="007665CC">
              <w:rPr>
                <w:b/>
                <w:sz w:val="22"/>
                <w:szCs w:val="22"/>
              </w:rPr>
              <w:t>Problem Set 4 (Chapter 6,7,8,9), including recitation 4 activities</w:t>
            </w:r>
          </w:p>
          <w:p w14:paraId="6596230D" w14:textId="77777777" w:rsidR="009C45B2" w:rsidRPr="00C85CE6" w:rsidRDefault="009C45B2" w:rsidP="0037387B">
            <w:pPr>
              <w:rPr>
                <w:sz w:val="22"/>
                <w:szCs w:val="22"/>
                <w:highlight w:val="yellow"/>
              </w:rPr>
            </w:pPr>
            <w:r>
              <w:rPr>
                <w:sz w:val="22"/>
                <w:szCs w:val="22"/>
                <w:highlight w:val="yellow"/>
              </w:rPr>
              <w:t xml:space="preserve"> </w:t>
            </w:r>
          </w:p>
        </w:tc>
      </w:tr>
      <w:tr w:rsidR="009C45B2" w:rsidRPr="00920ECA" w14:paraId="011E74FF" w14:textId="77777777" w:rsidTr="0037387B">
        <w:trPr>
          <w:trHeight w:val="238"/>
          <w:jc w:val="center"/>
        </w:trPr>
        <w:tc>
          <w:tcPr>
            <w:tcW w:w="1291" w:type="dxa"/>
          </w:tcPr>
          <w:p w14:paraId="5C6E5B5C" w14:textId="77777777" w:rsidR="009C45B2" w:rsidRPr="00362FDE" w:rsidRDefault="009C45B2" w:rsidP="0037387B">
            <w:pPr>
              <w:jc w:val="center"/>
              <w:rPr>
                <w:sz w:val="22"/>
                <w:szCs w:val="22"/>
              </w:rPr>
            </w:pPr>
            <w:r>
              <w:rPr>
                <w:sz w:val="22"/>
                <w:szCs w:val="22"/>
              </w:rPr>
              <w:t>9</w:t>
            </w:r>
          </w:p>
        </w:tc>
        <w:tc>
          <w:tcPr>
            <w:tcW w:w="9751" w:type="dxa"/>
          </w:tcPr>
          <w:p w14:paraId="58C46333" w14:textId="44602B66" w:rsidR="009C45B2" w:rsidRPr="00B67887" w:rsidRDefault="009C45B2" w:rsidP="0037387B">
            <w:pPr>
              <w:jc w:val="center"/>
              <w:rPr>
                <w:b/>
                <w:sz w:val="22"/>
                <w:szCs w:val="22"/>
              </w:rPr>
            </w:pPr>
            <w:r w:rsidRPr="007665CC">
              <w:rPr>
                <w:b/>
                <w:sz w:val="22"/>
                <w:szCs w:val="22"/>
              </w:rPr>
              <w:t>Spring Break at UR</w:t>
            </w:r>
          </w:p>
        </w:tc>
      </w:tr>
      <w:tr w:rsidR="009C45B2" w:rsidRPr="00920ECA" w14:paraId="7E59C8BE" w14:textId="77777777" w:rsidTr="0037387B">
        <w:trPr>
          <w:trHeight w:val="238"/>
          <w:jc w:val="center"/>
        </w:trPr>
        <w:tc>
          <w:tcPr>
            <w:tcW w:w="1291" w:type="dxa"/>
          </w:tcPr>
          <w:p w14:paraId="087B0978" w14:textId="77777777" w:rsidR="009C45B2" w:rsidRDefault="009C45B2" w:rsidP="0037387B">
            <w:pPr>
              <w:jc w:val="center"/>
              <w:rPr>
                <w:sz w:val="22"/>
                <w:szCs w:val="22"/>
              </w:rPr>
            </w:pPr>
            <w:r>
              <w:rPr>
                <w:sz w:val="22"/>
                <w:szCs w:val="22"/>
              </w:rPr>
              <w:t>10</w:t>
            </w:r>
          </w:p>
        </w:tc>
        <w:tc>
          <w:tcPr>
            <w:tcW w:w="9751" w:type="dxa"/>
          </w:tcPr>
          <w:p w14:paraId="73270839" w14:textId="77777777" w:rsidR="009C45B2" w:rsidRPr="00A1104A" w:rsidRDefault="009C45B2" w:rsidP="009C45B2">
            <w:pPr>
              <w:pStyle w:val="ListParagraph"/>
              <w:numPr>
                <w:ilvl w:val="0"/>
                <w:numId w:val="3"/>
              </w:numPr>
              <w:rPr>
                <w:sz w:val="22"/>
                <w:szCs w:val="22"/>
              </w:rPr>
            </w:pPr>
            <w:r w:rsidRPr="00A1104A">
              <w:rPr>
                <w:sz w:val="22"/>
                <w:szCs w:val="22"/>
                <w:u w:val="single"/>
              </w:rPr>
              <w:t>Tuesday, Mar 15:</w:t>
            </w:r>
            <w:r w:rsidRPr="00A1104A">
              <w:rPr>
                <w:sz w:val="22"/>
                <w:szCs w:val="22"/>
              </w:rPr>
              <w:t xml:space="preserve"> OH resume</w:t>
            </w:r>
          </w:p>
          <w:p w14:paraId="3B7370ED" w14:textId="77777777" w:rsidR="009C45B2" w:rsidRDefault="009C45B2" w:rsidP="009C45B2">
            <w:pPr>
              <w:pStyle w:val="ListParagraph"/>
              <w:numPr>
                <w:ilvl w:val="0"/>
                <w:numId w:val="3"/>
              </w:numPr>
              <w:rPr>
                <w:sz w:val="22"/>
                <w:szCs w:val="22"/>
              </w:rPr>
            </w:pPr>
            <w:r w:rsidRPr="00A1104A">
              <w:rPr>
                <w:sz w:val="22"/>
                <w:szCs w:val="22"/>
                <w:u w:val="single"/>
              </w:rPr>
              <w:t>Wednesday, Mar 16:</w:t>
            </w:r>
            <w:r w:rsidRPr="00A1104A">
              <w:rPr>
                <w:sz w:val="22"/>
                <w:szCs w:val="22"/>
              </w:rPr>
              <w:t xml:space="preserve"> Module 6 opens</w:t>
            </w:r>
          </w:p>
          <w:p w14:paraId="56BFF9DB" w14:textId="77777777" w:rsidR="009C45B2" w:rsidRPr="00A1104A" w:rsidRDefault="009C45B2" w:rsidP="009C45B2">
            <w:pPr>
              <w:pStyle w:val="ListParagraph"/>
              <w:numPr>
                <w:ilvl w:val="0"/>
                <w:numId w:val="3"/>
              </w:numPr>
              <w:rPr>
                <w:sz w:val="22"/>
                <w:szCs w:val="22"/>
              </w:rPr>
            </w:pPr>
            <w:r>
              <w:rPr>
                <w:sz w:val="22"/>
                <w:szCs w:val="22"/>
                <w:u w:val="single"/>
              </w:rPr>
              <w:t xml:space="preserve">Friday, Mar 18: </w:t>
            </w:r>
          </w:p>
          <w:p w14:paraId="1DE12485" w14:textId="77777777" w:rsidR="009C45B2" w:rsidRPr="00A1104A" w:rsidRDefault="009C45B2" w:rsidP="009C45B2">
            <w:pPr>
              <w:pStyle w:val="ListParagraph"/>
              <w:numPr>
                <w:ilvl w:val="0"/>
                <w:numId w:val="59"/>
              </w:numPr>
              <w:rPr>
                <w:b/>
                <w:sz w:val="22"/>
                <w:szCs w:val="22"/>
              </w:rPr>
            </w:pPr>
            <w:r w:rsidRPr="00A1104A">
              <w:rPr>
                <w:b/>
                <w:sz w:val="22"/>
                <w:szCs w:val="22"/>
              </w:rPr>
              <w:t>PS 5 is due by 11:59PM, including recitation 5 activities</w:t>
            </w:r>
          </w:p>
          <w:p w14:paraId="6142D39D" w14:textId="77777777" w:rsidR="009C45B2" w:rsidRPr="00A1104A" w:rsidRDefault="009C45B2" w:rsidP="009C45B2">
            <w:pPr>
              <w:pStyle w:val="ListParagraph"/>
              <w:numPr>
                <w:ilvl w:val="0"/>
                <w:numId w:val="3"/>
              </w:numPr>
              <w:rPr>
                <w:sz w:val="22"/>
                <w:szCs w:val="22"/>
              </w:rPr>
            </w:pPr>
            <w:r w:rsidRPr="00A1104A">
              <w:rPr>
                <w:sz w:val="22"/>
                <w:szCs w:val="22"/>
                <w:u w:val="single"/>
              </w:rPr>
              <w:t>Tuesday, Mar 22:</w:t>
            </w:r>
            <w:r w:rsidRPr="00A1104A">
              <w:rPr>
                <w:sz w:val="22"/>
                <w:szCs w:val="22"/>
              </w:rPr>
              <w:t xml:space="preserve">  </w:t>
            </w:r>
            <w:r w:rsidRPr="00A1104A">
              <w:rPr>
                <w:b/>
                <w:color w:val="FF0000"/>
                <w:sz w:val="22"/>
                <w:szCs w:val="22"/>
              </w:rPr>
              <w:t xml:space="preserve">EXAM 2 (module 4 and </w:t>
            </w:r>
            <w:proofErr w:type="gramStart"/>
            <w:r w:rsidRPr="00A1104A">
              <w:rPr>
                <w:b/>
                <w:color w:val="FF0000"/>
                <w:sz w:val="22"/>
                <w:szCs w:val="22"/>
              </w:rPr>
              <w:t>5 :</w:t>
            </w:r>
            <w:proofErr w:type="gramEnd"/>
            <w:r w:rsidRPr="00A1104A">
              <w:rPr>
                <w:b/>
                <w:color w:val="FF0000"/>
                <w:sz w:val="22"/>
                <w:szCs w:val="22"/>
              </w:rPr>
              <w:t xml:space="preserve"> chapters 6, 7, 8, 9, 10) </w:t>
            </w:r>
          </w:p>
          <w:p w14:paraId="5BBD0AF2" w14:textId="77777777" w:rsidR="009C45B2" w:rsidRPr="007665CC" w:rsidRDefault="009C45B2" w:rsidP="0037387B">
            <w:pPr>
              <w:jc w:val="center"/>
              <w:rPr>
                <w:b/>
                <w:sz w:val="22"/>
                <w:szCs w:val="22"/>
              </w:rPr>
            </w:pPr>
          </w:p>
        </w:tc>
      </w:tr>
      <w:tr w:rsidR="009C45B2" w:rsidRPr="00920ECA" w14:paraId="18A4535E" w14:textId="77777777" w:rsidTr="0037387B">
        <w:trPr>
          <w:trHeight w:val="238"/>
          <w:jc w:val="center"/>
        </w:trPr>
        <w:tc>
          <w:tcPr>
            <w:tcW w:w="1291" w:type="dxa"/>
          </w:tcPr>
          <w:p w14:paraId="55771144" w14:textId="77777777" w:rsidR="009C45B2" w:rsidRPr="00BC0DED" w:rsidRDefault="009C45B2" w:rsidP="0037387B">
            <w:pPr>
              <w:jc w:val="center"/>
              <w:rPr>
                <w:sz w:val="22"/>
                <w:szCs w:val="22"/>
              </w:rPr>
            </w:pPr>
            <w:r>
              <w:rPr>
                <w:sz w:val="22"/>
                <w:szCs w:val="22"/>
              </w:rPr>
              <w:t>11</w:t>
            </w:r>
          </w:p>
        </w:tc>
        <w:tc>
          <w:tcPr>
            <w:tcW w:w="9751" w:type="dxa"/>
          </w:tcPr>
          <w:p w14:paraId="53DE3B70" w14:textId="77777777" w:rsidR="009C45B2" w:rsidRPr="00F1653D" w:rsidRDefault="009C45B2" w:rsidP="0037387B">
            <w:pPr>
              <w:rPr>
                <w:sz w:val="22"/>
                <w:szCs w:val="22"/>
              </w:rPr>
            </w:pPr>
            <w:r w:rsidRPr="00F1653D">
              <w:rPr>
                <w:sz w:val="22"/>
                <w:szCs w:val="22"/>
              </w:rPr>
              <w:t>Module 6 continues</w:t>
            </w:r>
          </w:p>
          <w:p w14:paraId="0F9B1A72" w14:textId="77777777" w:rsidR="009C45B2" w:rsidRPr="00F1653D" w:rsidRDefault="009C45B2" w:rsidP="009C45B2">
            <w:pPr>
              <w:pStyle w:val="ListParagraph"/>
              <w:numPr>
                <w:ilvl w:val="0"/>
                <w:numId w:val="11"/>
              </w:numPr>
              <w:rPr>
                <w:sz w:val="22"/>
                <w:szCs w:val="22"/>
              </w:rPr>
            </w:pPr>
            <w:r w:rsidRPr="00F1653D">
              <w:rPr>
                <w:sz w:val="22"/>
                <w:szCs w:val="22"/>
                <w:u w:val="single"/>
              </w:rPr>
              <w:t xml:space="preserve">Thursday, Mar 24: </w:t>
            </w:r>
          </w:p>
          <w:p w14:paraId="4C524A53" w14:textId="77777777" w:rsidR="009C45B2" w:rsidRPr="000E38A1" w:rsidRDefault="009C45B2" w:rsidP="009C45B2">
            <w:pPr>
              <w:pStyle w:val="ListParagraph"/>
              <w:numPr>
                <w:ilvl w:val="0"/>
                <w:numId w:val="60"/>
              </w:numPr>
              <w:rPr>
                <w:sz w:val="22"/>
                <w:szCs w:val="22"/>
              </w:rPr>
            </w:pPr>
            <w:r w:rsidRPr="000E38A1">
              <w:rPr>
                <w:b/>
                <w:sz w:val="22"/>
                <w:szCs w:val="22"/>
              </w:rPr>
              <w:t xml:space="preserve">Pre-quiz 6 (part </w:t>
            </w:r>
            <w:proofErr w:type="spellStart"/>
            <w:r w:rsidRPr="000E38A1">
              <w:rPr>
                <w:b/>
                <w:sz w:val="22"/>
                <w:szCs w:val="22"/>
              </w:rPr>
              <w:t>i</w:t>
            </w:r>
            <w:proofErr w:type="spellEnd"/>
            <w:r w:rsidRPr="000E38A1">
              <w:rPr>
                <w:b/>
                <w:sz w:val="22"/>
                <w:szCs w:val="22"/>
              </w:rPr>
              <w:t xml:space="preserve">) due before lecture (before 12:30PM): </w:t>
            </w:r>
            <w:r w:rsidRPr="000E38A1">
              <w:rPr>
                <w:sz w:val="22"/>
                <w:szCs w:val="22"/>
              </w:rPr>
              <w:t>Chapters 11 and 12</w:t>
            </w:r>
          </w:p>
          <w:p w14:paraId="0BFA33DD" w14:textId="77777777" w:rsidR="009C45B2" w:rsidRPr="000E38A1" w:rsidRDefault="009C45B2" w:rsidP="0037387B">
            <w:pPr>
              <w:ind w:left="720"/>
              <w:rPr>
                <w:sz w:val="22"/>
                <w:szCs w:val="22"/>
              </w:rPr>
            </w:pPr>
          </w:p>
        </w:tc>
      </w:tr>
      <w:tr w:rsidR="009C45B2" w:rsidRPr="00920ECA" w14:paraId="47BEEE29" w14:textId="77777777" w:rsidTr="0037387B">
        <w:trPr>
          <w:trHeight w:val="238"/>
          <w:jc w:val="center"/>
        </w:trPr>
        <w:tc>
          <w:tcPr>
            <w:tcW w:w="1291" w:type="dxa"/>
          </w:tcPr>
          <w:p w14:paraId="731F0BD2" w14:textId="77777777" w:rsidR="009C45B2" w:rsidRPr="00BB5AA7" w:rsidRDefault="009C45B2" w:rsidP="0037387B">
            <w:pPr>
              <w:jc w:val="center"/>
              <w:rPr>
                <w:sz w:val="22"/>
                <w:szCs w:val="22"/>
              </w:rPr>
            </w:pPr>
            <w:r>
              <w:rPr>
                <w:sz w:val="22"/>
                <w:szCs w:val="22"/>
              </w:rPr>
              <w:t>12</w:t>
            </w:r>
          </w:p>
        </w:tc>
        <w:tc>
          <w:tcPr>
            <w:tcW w:w="9751" w:type="dxa"/>
          </w:tcPr>
          <w:p w14:paraId="09156CDB" w14:textId="77777777" w:rsidR="009C45B2" w:rsidRPr="00F1653D" w:rsidRDefault="009C45B2" w:rsidP="0037387B">
            <w:pPr>
              <w:rPr>
                <w:sz w:val="22"/>
                <w:szCs w:val="22"/>
              </w:rPr>
            </w:pPr>
            <w:r w:rsidRPr="00F1653D">
              <w:rPr>
                <w:sz w:val="22"/>
                <w:szCs w:val="22"/>
              </w:rPr>
              <w:t>Module 6 continues</w:t>
            </w:r>
          </w:p>
          <w:p w14:paraId="15FDC0E3" w14:textId="77777777" w:rsidR="009C45B2" w:rsidRDefault="009C45B2" w:rsidP="009C45B2">
            <w:pPr>
              <w:pStyle w:val="ListParagraph"/>
              <w:numPr>
                <w:ilvl w:val="0"/>
                <w:numId w:val="44"/>
              </w:numPr>
              <w:rPr>
                <w:sz w:val="22"/>
                <w:szCs w:val="22"/>
              </w:rPr>
            </w:pPr>
            <w:r w:rsidRPr="00F1653D">
              <w:rPr>
                <w:sz w:val="22"/>
                <w:szCs w:val="22"/>
                <w:u w:val="single"/>
              </w:rPr>
              <w:t xml:space="preserve">Thursday, Mar </w:t>
            </w:r>
            <w:proofErr w:type="gramStart"/>
            <w:r w:rsidRPr="00F1653D">
              <w:rPr>
                <w:sz w:val="22"/>
                <w:szCs w:val="22"/>
                <w:u w:val="single"/>
              </w:rPr>
              <w:t>31 :</w:t>
            </w:r>
            <w:proofErr w:type="gramEnd"/>
            <w:r w:rsidRPr="00F1653D">
              <w:rPr>
                <w:sz w:val="22"/>
                <w:szCs w:val="22"/>
                <w:u w:val="single"/>
              </w:rPr>
              <w:t xml:space="preserve"> </w:t>
            </w:r>
            <w:r w:rsidRPr="00F1653D">
              <w:rPr>
                <w:sz w:val="22"/>
                <w:szCs w:val="22"/>
              </w:rPr>
              <w:t>Pre-quiz 6 (part ii) due before 12:30PM: Chapters 15,16,17,18</w:t>
            </w:r>
          </w:p>
          <w:p w14:paraId="42DD8833" w14:textId="77777777" w:rsidR="009C45B2" w:rsidRPr="000E38A1" w:rsidRDefault="009C45B2" w:rsidP="0037387B">
            <w:pPr>
              <w:rPr>
                <w:sz w:val="22"/>
                <w:szCs w:val="22"/>
              </w:rPr>
            </w:pPr>
          </w:p>
        </w:tc>
      </w:tr>
      <w:tr w:rsidR="009C45B2" w:rsidRPr="00920ECA" w14:paraId="1E5EB3BE" w14:textId="77777777" w:rsidTr="0037387B">
        <w:trPr>
          <w:trHeight w:val="238"/>
          <w:jc w:val="center"/>
        </w:trPr>
        <w:tc>
          <w:tcPr>
            <w:tcW w:w="1291" w:type="dxa"/>
          </w:tcPr>
          <w:p w14:paraId="02C36860" w14:textId="77777777" w:rsidR="009C45B2" w:rsidRPr="00B9162C" w:rsidRDefault="009C45B2" w:rsidP="0037387B">
            <w:pPr>
              <w:jc w:val="center"/>
              <w:rPr>
                <w:sz w:val="22"/>
                <w:szCs w:val="22"/>
              </w:rPr>
            </w:pPr>
            <w:r w:rsidRPr="00B9162C">
              <w:rPr>
                <w:sz w:val="22"/>
                <w:szCs w:val="22"/>
              </w:rPr>
              <w:t>13</w:t>
            </w:r>
          </w:p>
        </w:tc>
        <w:tc>
          <w:tcPr>
            <w:tcW w:w="9751" w:type="dxa"/>
          </w:tcPr>
          <w:p w14:paraId="1D87D74F" w14:textId="77777777" w:rsidR="009C45B2" w:rsidRPr="00B9162C" w:rsidRDefault="009C45B2" w:rsidP="0037387B">
            <w:pPr>
              <w:rPr>
                <w:sz w:val="22"/>
                <w:szCs w:val="22"/>
              </w:rPr>
            </w:pPr>
            <w:r w:rsidRPr="00B9162C">
              <w:rPr>
                <w:sz w:val="22"/>
                <w:szCs w:val="22"/>
              </w:rPr>
              <w:t>Module 6 continues</w:t>
            </w:r>
          </w:p>
          <w:p w14:paraId="7F5BC086" w14:textId="77777777" w:rsidR="009C45B2" w:rsidRPr="00B9162C" w:rsidRDefault="009C45B2" w:rsidP="009C45B2">
            <w:pPr>
              <w:pStyle w:val="ListParagraph"/>
              <w:numPr>
                <w:ilvl w:val="0"/>
                <w:numId w:val="45"/>
              </w:numPr>
              <w:rPr>
                <w:sz w:val="22"/>
                <w:szCs w:val="22"/>
                <w:u w:val="single"/>
              </w:rPr>
            </w:pPr>
            <w:r w:rsidRPr="00B9162C">
              <w:rPr>
                <w:sz w:val="22"/>
                <w:szCs w:val="22"/>
                <w:u w:val="single"/>
              </w:rPr>
              <w:t>Friday, April 8 by 11:59PM:</w:t>
            </w:r>
          </w:p>
          <w:p w14:paraId="7DF5C8D1" w14:textId="77777777" w:rsidR="009C45B2" w:rsidRDefault="009C45B2" w:rsidP="009C45B2">
            <w:pPr>
              <w:pStyle w:val="ListParagraph"/>
              <w:numPr>
                <w:ilvl w:val="0"/>
                <w:numId w:val="49"/>
              </w:numPr>
              <w:rPr>
                <w:sz w:val="22"/>
                <w:szCs w:val="22"/>
              </w:rPr>
            </w:pPr>
            <w:r w:rsidRPr="00B9162C">
              <w:rPr>
                <w:sz w:val="22"/>
                <w:szCs w:val="22"/>
              </w:rPr>
              <w:t xml:space="preserve">In order to be "on track", finish watching course module videos and answer embedded clicker questions </w:t>
            </w:r>
          </w:p>
          <w:p w14:paraId="5925E8BE" w14:textId="77777777" w:rsidR="009C45B2" w:rsidRPr="000E38A1" w:rsidRDefault="009C45B2" w:rsidP="0037387B">
            <w:pPr>
              <w:ind w:left="720"/>
              <w:rPr>
                <w:sz w:val="22"/>
                <w:szCs w:val="22"/>
              </w:rPr>
            </w:pPr>
          </w:p>
        </w:tc>
      </w:tr>
      <w:tr w:rsidR="009C45B2" w:rsidRPr="00920ECA" w14:paraId="29FA41A0" w14:textId="77777777" w:rsidTr="0037387B">
        <w:trPr>
          <w:trHeight w:val="342"/>
          <w:jc w:val="center"/>
        </w:trPr>
        <w:tc>
          <w:tcPr>
            <w:tcW w:w="1291" w:type="dxa"/>
          </w:tcPr>
          <w:p w14:paraId="32223706" w14:textId="77777777" w:rsidR="009C45B2" w:rsidRPr="00B9162C" w:rsidRDefault="009C45B2" w:rsidP="0037387B">
            <w:pPr>
              <w:jc w:val="center"/>
              <w:rPr>
                <w:sz w:val="22"/>
                <w:szCs w:val="22"/>
              </w:rPr>
            </w:pPr>
            <w:r w:rsidRPr="00B9162C">
              <w:rPr>
                <w:sz w:val="22"/>
                <w:szCs w:val="22"/>
              </w:rPr>
              <w:t>14</w:t>
            </w:r>
          </w:p>
        </w:tc>
        <w:tc>
          <w:tcPr>
            <w:tcW w:w="9751" w:type="dxa"/>
          </w:tcPr>
          <w:p w14:paraId="65A5A117" w14:textId="77777777" w:rsidR="009C45B2" w:rsidRPr="00B9162C" w:rsidRDefault="009C45B2" w:rsidP="0037387B">
            <w:pPr>
              <w:rPr>
                <w:sz w:val="22"/>
                <w:szCs w:val="22"/>
              </w:rPr>
            </w:pPr>
            <w:r w:rsidRPr="00B9162C">
              <w:rPr>
                <w:sz w:val="22"/>
                <w:szCs w:val="22"/>
              </w:rPr>
              <w:t>Module 6 continues</w:t>
            </w:r>
          </w:p>
          <w:p w14:paraId="1E21ED3D" w14:textId="77777777" w:rsidR="009C45B2" w:rsidRPr="00B9162C" w:rsidRDefault="009C45B2" w:rsidP="009C45B2">
            <w:pPr>
              <w:pStyle w:val="ListParagraph"/>
              <w:numPr>
                <w:ilvl w:val="0"/>
                <w:numId w:val="45"/>
              </w:numPr>
              <w:rPr>
                <w:sz w:val="22"/>
                <w:szCs w:val="22"/>
                <w:u w:val="single"/>
              </w:rPr>
            </w:pPr>
            <w:r w:rsidRPr="00B9162C">
              <w:rPr>
                <w:sz w:val="22"/>
                <w:szCs w:val="22"/>
                <w:u w:val="single"/>
              </w:rPr>
              <w:t>Wednesday, April 13:</w:t>
            </w:r>
            <w:r w:rsidRPr="00B9162C">
              <w:rPr>
                <w:sz w:val="22"/>
                <w:szCs w:val="22"/>
              </w:rPr>
              <w:t xml:space="preserve"> Module 7 opens</w:t>
            </w:r>
          </w:p>
          <w:p w14:paraId="1696F6A2" w14:textId="77777777" w:rsidR="009C45B2" w:rsidRPr="00B9162C" w:rsidRDefault="009C45B2" w:rsidP="009C45B2">
            <w:pPr>
              <w:pStyle w:val="ListParagraph"/>
              <w:numPr>
                <w:ilvl w:val="0"/>
                <w:numId w:val="45"/>
              </w:numPr>
              <w:rPr>
                <w:sz w:val="22"/>
                <w:szCs w:val="22"/>
                <w:u w:val="single"/>
              </w:rPr>
            </w:pPr>
            <w:r w:rsidRPr="00B9162C">
              <w:rPr>
                <w:sz w:val="22"/>
                <w:szCs w:val="22"/>
                <w:u w:val="single"/>
              </w:rPr>
              <w:t>Thursday, April 14</w:t>
            </w:r>
            <w:r w:rsidRPr="00B9162C">
              <w:rPr>
                <w:sz w:val="22"/>
                <w:szCs w:val="22"/>
                <w:u w:val="single"/>
                <w:vertAlign w:val="superscript"/>
              </w:rPr>
              <w:t>th</w:t>
            </w:r>
            <w:r w:rsidRPr="00B9162C">
              <w:rPr>
                <w:sz w:val="22"/>
                <w:szCs w:val="22"/>
                <w:u w:val="single"/>
              </w:rPr>
              <w:t xml:space="preserve">: </w:t>
            </w:r>
          </w:p>
          <w:p w14:paraId="3880648B" w14:textId="77777777" w:rsidR="009C45B2" w:rsidRPr="00B9162C" w:rsidRDefault="009C45B2" w:rsidP="0037387B">
            <w:pPr>
              <w:ind w:left="720"/>
              <w:rPr>
                <w:sz w:val="22"/>
                <w:szCs w:val="22"/>
                <w:u w:val="single"/>
              </w:rPr>
            </w:pPr>
            <w:r w:rsidRPr="00B9162C">
              <w:rPr>
                <w:b/>
                <w:sz w:val="22"/>
                <w:szCs w:val="22"/>
              </w:rPr>
              <w:t xml:space="preserve">1. Pre-quiz 7 due by 11:59PM </w:t>
            </w:r>
            <w:r w:rsidRPr="00B9162C">
              <w:rPr>
                <w:sz w:val="22"/>
                <w:szCs w:val="22"/>
              </w:rPr>
              <w:t xml:space="preserve"> </w:t>
            </w:r>
          </w:p>
          <w:p w14:paraId="309DEB1C" w14:textId="77777777" w:rsidR="009C45B2" w:rsidRPr="00B9162C" w:rsidRDefault="009C45B2" w:rsidP="009C45B2">
            <w:pPr>
              <w:pStyle w:val="ListParagraph"/>
              <w:numPr>
                <w:ilvl w:val="0"/>
                <w:numId w:val="45"/>
              </w:numPr>
              <w:rPr>
                <w:sz w:val="22"/>
                <w:szCs w:val="22"/>
                <w:u w:val="single"/>
              </w:rPr>
            </w:pPr>
            <w:r w:rsidRPr="00B9162C">
              <w:rPr>
                <w:sz w:val="22"/>
                <w:szCs w:val="22"/>
                <w:u w:val="single"/>
              </w:rPr>
              <w:t>Friday, April 15 by 11:59PM:</w:t>
            </w:r>
          </w:p>
          <w:p w14:paraId="35515702" w14:textId="77777777" w:rsidR="009C45B2" w:rsidRPr="00B9162C" w:rsidRDefault="009C45B2" w:rsidP="0037387B">
            <w:pPr>
              <w:ind w:left="720"/>
              <w:rPr>
                <w:sz w:val="22"/>
                <w:szCs w:val="22"/>
              </w:rPr>
            </w:pPr>
            <w:r w:rsidRPr="00B9162C">
              <w:rPr>
                <w:sz w:val="22"/>
                <w:szCs w:val="22"/>
              </w:rPr>
              <w:t xml:space="preserve">1. </w:t>
            </w:r>
            <w:r w:rsidRPr="00B9162C">
              <w:rPr>
                <w:b/>
                <w:sz w:val="22"/>
                <w:szCs w:val="22"/>
              </w:rPr>
              <w:t>Problem Set 6</w:t>
            </w:r>
            <w:r w:rsidRPr="00B9162C">
              <w:rPr>
                <w:sz w:val="22"/>
                <w:szCs w:val="22"/>
              </w:rPr>
              <w:t xml:space="preserve"> (Chapters 11, 12, 15,16,17,18), </w:t>
            </w:r>
            <w:r w:rsidRPr="00B9162C">
              <w:rPr>
                <w:b/>
                <w:sz w:val="22"/>
                <w:szCs w:val="22"/>
              </w:rPr>
              <w:t>including recitation 6 activities</w:t>
            </w:r>
          </w:p>
          <w:p w14:paraId="0C83A64C" w14:textId="77777777" w:rsidR="009C45B2" w:rsidRPr="00B9162C" w:rsidRDefault="009C45B2" w:rsidP="009C45B2">
            <w:pPr>
              <w:pStyle w:val="ListParagraph"/>
              <w:numPr>
                <w:ilvl w:val="0"/>
                <w:numId w:val="45"/>
              </w:numPr>
              <w:rPr>
                <w:sz w:val="22"/>
                <w:szCs w:val="22"/>
              </w:rPr>
            </w:pPr>
            <w:r w:rsidRPr="00B9162C">
              <w:rPr>
                <w:sz w:val="22"/>
                <w:szCs w:val="22"/>
                <w:u w:val="single"/>
              </w:rPr>
              <w:t xml:space="preserve">Tuesday April 19th by 11:59 PM: </w:t>
            </w:r>
          </w:p>
          <w:p w14:paraId="318F586C" w14:textId="77777777" w:rsidR="009C45B2" w:rsidRPr="000E38A1" w:rsidRDefault="009C45B2" w:rsidP="009C45B2">
            <w:pPr>
              <w:pStyle w:val="ListParagraph"/>
              <w:numPr>
                <w:ilvl w:val="0"/>
                <w:numId w:val="45"/>
              </w:numPr>
              <w:rPr>
                <w:sz w:val="22"/>
                <w:szCs w:val="22"/>
              </w:rPr>
            </w:pPr>
            <w:r w:rsidRPr="00B9162C">
              <w:rPr>
                <w:b/>
                <w:color w:val="FF0000"/>
                <w:sz w:val="22"/>
                <w:szCs w:val="22"/>
              </w:rPr>
              <w:t>EXAM 3</w:t>
            </w:r>
            <w:r w:rsidRPr="00B9162C">
              <w:rPr>
                <w:b/>
                <w:sz w:val="22"/>
                <w:szCs w:val="22"/>
              </w:rPr>
              <w:t xml:space="preserve"> (Module 6: Chapters 11, 12, 15, 16, 17,18)</w:t>
            </w:r>
          </w:p>
          <w:p w14:paraId="63400485" w14:textId="77777777" w:rsidR="009C45B2" w:rsidRPr="000E38A1" w:rsidRDefault="009C45B2" w:rsidP="0037387B">
            <w:pPr>
              <w:rPr>
                <w:sz w:val="22"/>
                <w:szCs w:val="22"/>
              </w:rPr>
            </w:pPr>
          </w:p>
        </w:tc>
      </w:tr>
      <w:tr w:rsidR="009C45B2" w:rsidRPr="00920ECA" w14:paraId="5C2638FB" w14:textId="77777777" w:rsidTr="0037387B">
        <w:trPr>
          <w:trHeight w:val="620"/>
          <w:jc w:val="center"/>
        </w:trPr>
        <w:tc>
          <w:tcPr>
            <w:tcW w:w="1291" w:type="dxa"/>
          </w:tcPr>
          <w:p w14:paraId="00B472C4" w14:textId="77777777" w:rsidR="009C45B2" w:rsidRPr="00A91047" w:rsidRDefault="009C45B2" w:rsidP="0037387B">
            <w:pPr>
              <w:jc w:val="center"/>
              <w:rPr>
                <w:sz w:val="22"/>
                <w:szCs w:val="22"/>
              </w:rPr>
            </w:pPr>
            <w:r w:rsidRPr="00A91047">
              <w:rPr>
                <w:sz w:val="22"/>
                <w:szCs w:val="22"/>
              </w:rPr>
              <w:t>15</w:t>
            </w:r>
          </w:p>
        </w:tc>
        <w:tc>
          <w:tcPr>
            <w:tcW w:w="9751" w:type="dxa"/>
          </w:tcPr>
          <w:p w14:paraId="25A3824D" w14:textId="77777777" w:rsidR="009C45B2" w:rsidRPr="00A91047" w:rsidRDefault="009C45B2" w:rsidP="009C45B2">
            <w:pPr>
              <w:pStyle w:val="ListParagraph"/>
              <w:numPr>
                <w:ilvl w:val="0"/>
                <w:numId w:val="45"/>
              </w:numPr>
              <w:rPr>
                <w:sz w:val="22"/>
                <w:szCs w:val="22"/>
                <w:u w:val="single"/>
              </w:rPr>
            </w:pPr>
            <w:r>
              <w:rPr>
                <w:sz w:val="22"/>
                <w:szCs w:val="22"/>
                <w:u w:val="single"/>
              </w:rPr>
              <w:t>Wednesday, April 20</w:t>
            </w:r>
            <w:r w:rsidRPr="00B9162C">
              <w:rPr>
                <w:sz w:val="22"/>
                <w:szCs w:val="22"/>
                <w:u w:val="single"/>
              </w:rPr>
              <w:t>:</w:t>
            </w:r>
            <w:r>
              <w:rPr>
                <w:sz w:val="22"/>
                <w:szCs w:val="22"/>
              </w:rPr>
              <w:t xml:space="preserve"> Module 8</w:t>
            </w:r>
            <w:r w:rsidRPr="00B9162C">
              <w:rPr>
                <w:sz w:val="22"/>
                <w:szCs w:val="22"/>
              </w:rPr>
              <w:t xml:space="preserve"> opens</w:t>
            </w:r>
          </w:p>
          <w:p w14:paraId="0CCA8730" w14:textId="77777777" w:rsidR="009C45B2" w:rsidRPr="00B9162C" w:rsidRDefault="009C45B2" w:rsidP="009C45B2">
            <w:pPr>
              <w:pStyle w:val="ListParagraph"/>
              <w:numPr>
                <w:ilvl w:val="0"/>
                <w:numId w:val="45"/>
              </w:numPr>
              <w:rPr>
                <w:sz w:val="22"/>
                <w:szCs w:val="22"/>
                <w:u w:val="single"/>
              </w:rPr>
            </w:pPr>
            <w:r w:rsidRPr="00B9162C">
              <w:rPr>
                <w:sz w:val="22"/>
                <w:szCs w:val="22"/>
                <w:u w:val="single"/>
              </w:rPr>
              <w:t xml:space="preserve">Thursday, April </w:t>
            </w:r>
            <w:r>
              <w:rPr>
                <w:sz w:val="22"/>
                <w:szCs w:val="22"/>
                <w:u w:val="single"/>
              </w:rPr>
              <w:t>21</w:t>
            </w:r>
            <w:r w:rsidRPr="00B9162C">
              <w:rPr>
                <w:sz w:val="22"/>
                <w:szCs w:val="22"/>
                <w:u w:val="single"/>
              </w:rPr>
              <w:t xml:space="preserve">: </w:t>
            </w:r>
          </w:p>
          <w:p w14:paraId="50B0F8CB" w14:textId="77777777" w:rsidR="009C45B2" w:rsidRPr="00A91047" w:rsidRDefault="009C45B2" w:rsidP="0037387B">
            <w:pPr>
              <w:ind w:left="720"/>
              <w:rPr>
                <w:sz w:val="22"/>
                <w:szCs w:val="22"/>
                <w:u w:val="single"/>
              </w:rPr>
            </w:pPr>
            <w:r w:rsidRPr="00B9162C">
              <w:rPr>
                <w:b/>
                <w:sz w:val="22"/>
                <w:szCs w:val="22"/>
              </w:rPr>
              <w:t xml:space="preserve">1. Pre-quiz </w:t>
            </w:r>
            <w:r>
              <w:rPr>
                <w:b/>
                <w:sz w:val="22"/>
                <w:szCs w:val="22"/>
              </w:rPr>
              <w:t>8</w:t>
            </w:r>
            <w:r w:rsidRPr="00B9162C">
              <w:rPr>
                <w:b/>
                <w:sz w:val="22"/>
                <w:szCs w:val="22"/>
              </w:rPr>
              <w:t xml:space="preserve"> due by 11:59PM </w:t>
            </w:r>
            <w:r w:rsidRPr="00B9162C">
              <w:rPr>
                <w:sz w:val="22"/>
                <w:szCs w:val="22"/>
              </w:rPr>
              <w:t xml:space="preserve"> </w:t>
            </w:r>
          </w:p>
          <w:p w14:paraId="3045565B" w14:textId="77777777" w:rsidR="009C45B2" w:rsidRPr="00A91047" w:rsidRDefault="009C45B2" w:rsidP="009C45B2">
            <w:pPr>
              <w:pStyle w:val="ListParagraph"/>
              <w:numPr>
                <w:ilvl w:val="0"/>
                <w:numId w:val="47"/>
              </w:numPr>
              <w:rPr>
                <w:sz w:val="22"/>
                <w:szCs w:val="22"/>
              </w:rPr>
            </w:pPr>
            <w:r w:rsidRPr="00A91047">
              <w:rPr>
                <w:sz w:val="22"/>
                <w:szCs w:val="22"/>
                <w:u w:val="single"/>
              </w:rPr>
              <w:t>Friday, Apr</w:t>
            </w:r>
            <w:r>
              <w:rPr>
                <w:sz w:val="22"/>
                <w:szCs w:val="22"/>
                <w:u w:val="single"/>
              </w:rPr>
              <w:t>il</w:t>
            </w:r>
            <w:r w:rsidRPr="00A91047">
              <w:rPr>
                <w:sz w:val="22"/>
                <w:szCs w:val="22"/>
                <w:u w:val="single"/>
              </w:rPr>
              <w:t xml:space="preserve"> 22</w:t>
            </w:r>
            <w:r w:rsidRPr="00A91047">
              <w:rPr>
                <w:sz w:val="22"/>
                <w:szCs w:val="22"/>
              </w:rPr>
              <w:t xml:space="preserve"> by 11:59PM: </w:t>
            </w:r>
          </w:p>
          <w:p w14:paraId="6F0EB1AE" w14:textId="77777777" w:rsidR="009C45B2" w:rsidRDefault="009C45B2" w:rsidP="009C45B2">
            <w:pPr>
              <w:pStyle w:val="ListParagraph"/>
              <w:numPr>
                <w:ilvl w:val="0"/>
                <w:numId w:val="53"/>
              </w:numPr>
              <w:rPr>
                <w:b/>
                <w:sz w:val="22"/>
                <w:szCs w:val="22"/>
              </w:rPr>
            </w:pPr>
            <w:r w:rsidRPr="00A91047">
              <w:rPr>
                <w:b/>
                <w:sz w:val="22"/>
                <w:szCs w:val="22"/>
              </w:rPr>
              <w:t xml:space="preserve">Problem Set 7 (Chapters 13, 19, 20), including recitation 7 activities </w:t>
            </w:r>
          </w:p>
          <w:p w14:paraId="21C34B23" w14:textId="77777777" w:rsidR="009C45B2" w:rsidRPr="000E38A1" w:rsidRDefault="009C45B2" w:rsidP="0037387B">
            <w:pPr>
              <w:ind w:left="720"/>
              <w:rPr>
                <w:b/>
                <w:sz w:val="22"/>
                <w:szCs w:val="22"/>
              </w:rPr>
            </w:pPr>
          </w:p>
        </w:tc>
      </w:tr>
      <w:tr w:rsidR="009C45B2" w:rsidRPr="00920ECA" w14:paraId="221E956F" w14:textId="77777777" w:rsidTr="0037387B">
        <w:trPr>
          <w:trHeight w:val="254"/>
          <w:jc w:val="center"/>
        </w:trPr>
        <w:tc>
          <w:tcPr>
            <w:tcW w:w="1291" w:type="dxa"/>
          </w:tcPr>
          <w:p w14:paraId="4164E906" w14:textId="77777777" w:rsidR="009C45B2" w:rsidRPr="00920ECA" w:rsidRDefault="009C45B2" w:rsidP="0037387B">
            <w:pPr>
              <w:jc w:val="center"/>
              <w:rPr>
                <w:sz w:val="22"/>
                <w:szCs w:val="22"/>
                <w:highlight w:val="yellow"/>
              </w:rPr>
            </w:pPr>
            <w:r w:rsidRPr="00FD5F06">
              <w:rPr>
                <w:sz w:val="22"/>
                <w:szCs w:val="22"/>
              </w:rPr>
              <w:t>1</w:t>
            </w:r>
            <w:r>
              <w:rPr>
                <w:sz w:val="22"/>
                <w:szCs w:val="22"/>
              </w:rPr>
              <w:t>6</w:t>
            </w:r>
          </w:p>
        </w:tc>
        <w:tc>
          <w:tcPr>
            <w:tcW w:w="9751" w:type="dxa"/>
          </w:tcPr>
          <w:p w14:paraId="574C5DF9" w14:textId="77777777" w:rsidR="009C45B2" w:rsidRPr="00763706" w:rsidRDefault="009C45B2" w:rsidP="009C45B2">
            <w:pPr>
              <w:pStyle w:val="ListParagraph"/>
              <w:numPr>
                <w:ilvl w:val="0"/>
                <w:numId w:val="47"/>
              </w:numPr>
              <w:rPr>
                <w:sz w:val="22"/>
                <w:szCs w:val="22"/>
              </w:rPr>
            </w:pPr>
            <w:r w:rsidRPr="00763706">
              <w:rPr>
                <w:sz w:val="22"/>
                <w:szCs w:val="22"/>
                <w:u w:val="single"/>
              </w:rPr>
              <w:t>Tuesday, April 26:</w:t>
            </w:r>
            <w:r w:rsidRPr="00763706">
              <w:rPr>
                <w:sz w:val="22"/>
                <w:szCs w:val="22"/>
              </w:rPr>
              <w:t xml:space="preserve">  </w:t>
            </w:r>
          </w:p>
          <w:p w14:paraId="27BE0EA6" w14:textId="77777777" w:rsidR="009C45B2" w:rsidRPr="00763706" w:rsidRDefault="009C45B2" w:rsidP="009C45B2">
            <w:pPr>
              <w:pStyle w:val="ListParagraph"/>
              <w:numPr>
                <w:ilvl w:val="1"/>
                <w:numId w:val="46"/>
              </w:numPr>
              <w:rPr>
                <w:b/>
                <w:sz w:val="22"/>
                <w:szCs w:val="22"/>
              </w:rPr>
            </w:pPr>
            <w:r w:rsidRPr="00763706">
              <w:rPr>
                <w:b/>
                <w:sz w:val="22"/>
                <w:szCs w:val="22"/>
              </w:rPr>
              <w:t>Concept map due</w:t>
            </w:r>
          </w:p>
          <w:p w14:paraId="4144AD14" w14:textId="77777777" w:rsidR="009C45B2" w:rsidRPr="00763706" w:rsidRDefault="009C45B2" w:rsidP="009C45B2">
            <w:pPr>
              <w:pStyle w:val="ListParagraph"/>
              <w:numPr>
                <w:ilvl w:val="0"/>
                <w:numId w:val="46"/>
              </w:numPr>
              <w:rPr>
                <w:sz w:val="22"/>
                <w:szCs w:val="22"/>
              </w:rPr>
            </w:pPr>
            <w:r w:rsidRPr="00763706">
              <w:rPr>
                <w:sz w:val="22"/>
                <w:szCs w:val="22"/>
                <w:u w:val="single"/>
              </w:rPr>
              <w:t>Wednesday, April 27:</w:t>
            </w:r>
          </w:p>
          <w:p w14:paraId="02B0A9A4" w14:textId="77777777" w:rsidR="009C45B2" w:rsidRDefault="009C45B2" w:rsidP="009C45B2">
            <w:pPr>
              <w:pStyle w:val="ListParagraph"/>
              <w:numPr>
                <w:ilvl w:val="1"/>
                <w:numId w:val="46"/>
              </w:numPr>
              <w:rPr>
                <w:b/>
                <w:sz w:val="22"/>
                <w:szCs w:val="22"/>
              </w:rPr>
            </w:pPr>
            <w:r w:rsidRPr="00763706">
              <w:rPr>
                <w:b/>
                <w:sz w:val="22"/>
                <w:szCs w:val="22"/>
              </w:rPr>
              <w:t>Problem Set 8 (Chapter 14 and 21), including recitation 8 activities</w:t>
            </w:r>
          </w:p>
          <w:p w14:paraId="4E68B618" w14:textId="77777777" w:rsidR="009C45B2" w:rsidRPr="000E38A1" w:rsidRDefault="009C45B2" w:rsidP="0037387B">
            <w:pPr>
              <w:ind w:left="720"/>
              <w:rPr>
                <w:b/>
                <w:sz w:val="22"/>
                <w:szCs w:val="22"/>
              </w:rPr>
            </w:pPr>
          </w:p>
        </w:tc>
      </w:tr>
      <w:tr w:rsidR="009C45B2" w:rsidRPr="003735F8" w14:paraId="50642001" w14:textId="77777777" w:rsidTr="0037387B">
        <w:trPr>
          <w:trHeight w:val="242"/>
          <w:jc w:val="center"/>
        </w:trPr>
        <w:tc>
          <w:tcPr>
            <w:tcW w:w="1291" w:type="dxa"/>
          </w:tcPr>
          <w:p w14:paraId="0A577E39" w14:textId="77777777" w:rsidR="009C45B2" w:rsidRPr="00920ECA" w:rsidRDefault="009C45B2" w:rsidP="0037387B">
            <w:pPr>
              <w:jc w:val="center"/>
              <w:rPr>
                <w:sz w:val="22"/>
                <w:szCs w:val="22"/>
                <w:highlight w:val="yellow"/>
              </w:rPr>
            </w:pPr>
          </w:p>
        </w:tc>
        <w:tc>
          <w:tcPr>
            <w:tcW w:w="9751" w:type="dxa"/>
          </w:tcPr>
          <w:p w14:paraId="77755C86" w14:textId="33AF38A5" w:rsidR="009C45B2" w:rsidRDefault="009C45B2" w:rsidP="009C45B2">
            <w:pPr>
              <w:pStyle w:val="BodyA"/>
              <w:ind w:hanging="18"/>
              <w:rPr>
                <w:rFonts w:ascii="Times New Roman" w:hAnsi="Times New Roman"/>
                <w:b/>
                <w:color w:val="FF0000"/>
              </w:rPr>
            </w:pPr>
            <w:r w:rsidRPr="002251C1">
              <w:rPr>
                <w:rFonts w:ascii="Times New Roman" w:hAnsi="Times New Roman"/>
                <w:b/>
                <w:color w:val="FF0000"/>
              </w:rPr>
              <w:t>CUMULATIVE (Chapters 1-21) FINAL EXAM</w:t>
            </w:r>
            <w:r>
              <w:rPr>
                <w:rFonts w:ascii="Times New Roman" w:hAnsi="Times New Roman"/>
                <w:b/>
                <w:color w:val="FF0000"/>
              </w:rPr>
              <w:t xml:space="preserve">: </w:t>
            </w:r>
            <w:r w:rsidRPr="002251C1">
              <w:rPr>
                <w:rFonts w:ascii="Times New Roman" w:hAnsi="Times New Roman"/>
                <w:b/>
                <w:color w:val="FF0000"/>
              </w:rPr>
              <w:t xml:space="preserve">Wednesday, May </w:t>
            </w:r>
            <w:r>
              <w:rPr>
                <w:rFonts w:ascii="Times New Roman" w:hAnsi="Times New Roman"/>
                <w:b/>
                <w:color w:val="FF0000"/>
              </w:rPr>
              <w:t>4</w:t>
            </w:r>
            <w:r w:rsidRPr="002251C1">
              <w:rPr>
                <w:rFonts w:ascii="Times New Roman" w:hAnsi="Times New Roman"/>
                <w:b/>
                <w:color w:val="FF0000"/>
                <w:vertAlign w:val="superscript"/>
              </w:rPr>
              <w:t>th</w:t>
            </w:r>
            <w:r w:rsidRPr="002251C1">
              <w:rPr>
                <w:rFonts w:ascii="Times New Roman" w:hAnsi="Times New Roman"/>
                <w:b/>
                <w:color w:val="FF0000"/>
              </w:rPr>
              <w:t xml:space="preserve"> at 19:15</w:t>
            </w:r>
          </w:p>
          <w:p w14:paraId="5991FB57" w14:textId="77777777" w:rsidR="009C45B2" w:rsidRPr="002251C1" w:rsidRDefault="009C45B2" w:rsidP="0037387B">
            <w:pPr>
              <w:pStyle w:val="BodyA"/>
              <w:ind w:firstLine="720"/>
              <w:rPr>
                <w:rFonts w:ascii="Times New Roman" w:hAnsi="Times New Roman"/>
                <w:b/>
                <w:color w:val="FF0000"/>
              </w:rPr>
            </w:pPr>
          </w:p>
        </w:tc>
      </w:tr>
    </w:tbl>
    <w:p w14:paraId="1CEAA950" w14:textId="63641DDA" w:rsidR="00CF66D1" w:rsidRPr="003735F8" w:rsidRDefault="00CF66D1" w:rsidP="009C45B2">
      <w:pPr>
        <w:rPr>
          <w:sz w:val="22"/>
          <w:szCs w:val="22"/>
        </w:rPr>
      </w:pPr>
    </w:p>
    <w:sectPr w:rsidR="00CF66D1" w:rsidRPr="003735F8" w:rsidSect="00135733">
      <w:headerReference w:type="even" r:id="rId34"/>
      <w:headerReference w:type="default" r:id="rId35"/>
      <w:footerReference w:type="even" r:id="rId36"/>
      <w:footerReference w:type="default" r:id="rId37"/>
      <w:type w:val="continuous"/>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20658" w14:textId="77777777" w:rsidR="00C2018A" w:rsidRDefault="00C2018A" w:rsidP="00BC6578">
      <w:r>
        <w:separator/>
      </w:r>
    </w:p>
  </w:endnote>
  <w:endnote w:type="continuationSeparator" w:id="0">
    <w:p w14:paraId="5CE08E73" w14:textId="77777777" w:rsidR="00C2018A" w:rsidRDefault="00C2018A" w:rsidP="00BC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Webdings">
    <w:panose1 w:val="05030102010509060703"/>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77163" w14:textId="77777777" w:rsidR="00C2018A" w:rsidRDefault="00C2018A">
    <w:pPr>
      <w:pStyle w:val="HeaderFooterA"/>
      <w:tabs>
        <w:tab w:val="clear" w:pos="9360"/>
        <w:tab w:val="right" w:pos="9340"/>
      </w:tabs>
      <w:rPr>
        <w:rFonts w:ascii="Times New Roman" w:eastAsia="Times New Roman" w:hAnsi="Times New Roman"/>
        <w:color w:val="auto"/>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4F41E" w14:textId="77777777" w:rsidR="00C2018A" w:rsidRDefault="00C2018A">
    <w:pPr>
      <w:pStyle w:val="HeaderFooterA"/>
      <w:tabs>
        <w:tab w:val="clear" w:pos="9360"/>
        <w:tab w:val="right" w:pos="9340"/>
      </w:tabs>
      <w:rPr>
        <w:rFonts w:ascii="Times New Roman" w:eastAsia="Times New Roman" w:hAnsi="Times New Roman"/>
        <w:color w:val="aut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6E2EF0" w14:textId="77777777" w:rsidR="00C2018A" w:rsidRDefault="00C2018A" w:rsidP="00BC6578">
      <w:r>
        <w:separator/>
      </w:r>
    </w:p>
  </w:footnote>
  <w:footnote w:type="continuationSeparator" w:id="0">
    <w:p w14:paraId="765E913B" w14:textId="77777777" w:rsidR="00C2018A" w:rsidRDefault="00C2018A" w:rsidP="00BC65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5CDD6" w14:textId="77777777" w:rsidR="00C2018A" w:rsidRDefault="00C2018A">
    <w:pPr>
      <w:pStyle w:val="HeaderFooterA"/>
      <w:tabs>
        <w:tab w:val="clear" w:pos="9360"/>
        <w:tab w:val="right" w:pos="9340"/>
      </w:tabs>
      <w:rPr>
        <w:rFonts w:ascii="Times New Roman" w:eastAsia="Times New Roman" w:hAnsi="Times New Roman"/>
        <w:color w:val="auto"/>
      </w:rPr>
    </w:pPr>
    <w:r>
      <w:rPr>
        <w:b/>
      </w:rPr>
      <w:t>BIO214</w:t>
    </w:r>
    <w:r>
      <w:rPr>
        <w:b/>
      </w:rPr>
      <w:tab/>
      <w:t>Spring, 2012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7E151" w14:textId="305033BF" w:rsidR="00C2018A" w:rsidRDefault="00C2018A">
    <w:pPr>
      <w:pStyle w:val="HeaderFooterA"/>
      <w:tabs>
        <w:tab w:val="clear" w:pos="9360"/>
        <w:tab w:val="right" w:pos="9340"/>
      </w:tabs>
      <w:rPr>
        <w:b/>
      </w:rPr>
    </w:pPr>
    <w:r>
      <w:rPr>
        <w:b/>
      </w:rPr>
      <w:t>BIOL/STAT 214</w:t>
    </w:r>
    <w:r>
      <w:rPr>
        <w:b/>
      </w:rPr>
      <w:tab/>
      <w:t>Spring, 2022</w:t>
    </w:r>
  </w:p>
  <w:p w14:paraId="147BE559" w14:textId="77777777" w:rsidR="00C2018A" w:rsidRDefault="00C2018A">
    <w:pPr>
      <w:pStyle w:val="HeaderFooterA"/>
      <w:tabs>
        <w:tab w:val="clear" w:pos="9360"/>
        <w:tab w:val="right" w:pos="9340"/>
      </w:tabs>
      <w:rPr>
        <w:rFonts w:ascii="Times New Roman" w:eastAsia="Times New Roman" w:hAnsi="Times New Roman"/>
        <w:color w:val="auto"/>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869"/>
    <w:multiLevelType w:val="hybridMultilevel"/>
    <w:tmpl w:val="5C2423C0"/>
    <w:lvl w:ilvl="0" w:tplc="4AFC37B6">
      <w:start w:val="3"/>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96BA3"/>
    <w:multiLevelType w:val="hybridMultilevel"/>
    <w:tmpl w:val="158618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E628A0"/>
    <w:multiLevelType w:val="hybridMultilevel"/>
    <w:tmpl w:val="524827D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B55B5"/>
    <w:multiLevelType w:val="hybridMultilevel"/>
    <w:tmpl w:val="FE603DEC"/>
    <w:lvl w:ilvl="0" w:tplc="F9F61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A16ADA"/>
    <w:multiLevelType w:val="hybridMultilevel"/>
    <w:tmpl w:val="F0766978"/>
    <w:lvl w:ilvl="0" w:tplc="1F36AB9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055E12"/>
    <w:multiLevelType w:val="hybridMultilevel"/>
    <w:tmpl w:val="921A91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8C6B24"/>
    <w:multiLevelType w:val="hybridMultilevel"/>
    <w:tmpl w:val="FF26E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4A4951"/>
    <w:multiLevelType w:val="hybridMultilevel"/>
    <w:tmpl w:val="A2DA1BBA"/>
    <w:lvl w:ilvl="0" w:tplc="0AD60A0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2CC4AC5"/>
    <w:multiLevelType w:val="hybridMultilevel"/>
    <w:tmpl w:val="DB443D14"/>
    <w:lvl w:ilvl="0" w:tplc="7FFE9210">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46F1BFC"/>
    <w:multiLevelType w:val="hybridMultilevel"/>
    <w:tmpl w:val="504011E0"/>
    <w:lvl w:ilvl="0" w:tplc="410CF6A8">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09033C"/>
    <w:multiLevelType w:val="hybridMultilevel"/>
    <w:tmpl w:val="933AB918"/>
    <w:lvl w:ilvl="0" w:tplc="1CD0C9BE">
      <w:start w:val="1"/>
      <w:numFmt w:val="bullet"/>
      <w:lvlText w:val=""/>
      <w:lvlJc w:val="left"/>
      <w:pPr>
        <w:ind w:left="360" w:hanging="360"/>
      </w:pPr>
      <w:rPr>
        <w:rFonts w:ascii="Webdings" w:hAnsi="Webding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4F63A1"/>
    <w:multiLevelType w:val="hybridMultilevel"/>
    <w:tmpl w:val="A57C1C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76B0B37"/>
    <w:multiLevelType w:val="hybridMultilevel"/>
    <w:tmpl w:val="B08ED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6B2A41"/>
    <w:multiLevelType w:val="hybridMultilevel"/>
    <w:tmpl w:val="B540D426"/>
    <w:lvl w:ilvl="0" w:tplc="ED0C963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7781C6E"/>
    <w:multiLevelType w:val="hybridMultilevel"/>
    <w:tmpl w:val="C3BA4E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9127208"/>
    <w:multiLevelType w:val="hybridMultilevel"/>
    <w:tmpl w:val="C81EBF7E"/>
    <w:lvl w:ilvl="0" w:tplc="4AFC37B6">
      <w:start w:val="3"/>
      <w:numFmt w:val="bullet"/>
      <w:lvlText w:val=""/>
      <w:lvlJc w:val="left"/>
      <w:pPr>
        <w:ind w:left="1440" w:hanging="360"/>
      </w:pPr>
      <w:rPr>
        <w:rFonts w:ascii="Symbol" w:eastAsiaTheme="minorEastAsia"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BD577A1"/>
    <w:multiLevelType w:val="hybridMultilevel"/>
    <w:tmpl w:val="378EA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F4D1648"/>
    <w:multiLevelType w:val="hybridMultilevel"/>
    <w:tmpl w:val="8C8C7188"/>
    <w:lvl w:ilvl="0" w:tplc="4AFC37B6">
      <w:start w:val="3"/>
      <w:numFmt w:val="bullet"/>
      <w:lvlText w:val=""/>
      <w:lvlJc w:val="left"/>
      <w:pPr>
        <w:ind w:left="1440" w:hanging="360"/>
      </w:pPr>
      <w:rPr>
        <w:rFonts w:ascii="Symbol" w:eastAsiaTheme="minorEastAsia" w:hAnsi="Symbol" w:cs="Arial" w:hint="default"/>
      </w:rPr>
    </w:lvl>
    <w:lvl w:ilvl="1" w:tplc="F1609AA6">
      <w:start w:val="1"/>
      <w:numFmt w:val="decimal"/>
      <w:lvlText w:val="%2."/>
      <w:lvlJc w:val="left"/>
      <w:pPr>
        <w:ind w:left="2160" w:hanging="360"/>
      </w:pPr>
      <w:rPr>
        <w:rFonts w:hint="default"/>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976422D"/>
    <w:multiLevelType w:val="hybridMultilevel"/>
    <w:tmpl w:val="8E14F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F9768D"/>
    <w:multiLevelType w:val="hybridMultilevel"/>
    <w:tmpl w:val="70223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DA8534D"/>
    <w:multiLevelType w:val="hybridMultilevel"/>
    <w:tmpl w:val="D9A641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DBD6AB5"/>
    <w:multiLevelType w:val="hybridMultilevel"/>
    <w:tmpl w:val="3BBE4A40"/>
    <w:lvl w:ilvl="0" w:tplc="4AFC37B6">
      <w:start w:val="3"/>
      <w:numFmt w:val="bullet"/>
      <w:lvlText w:val=""/>
      <w:lvlJc w:val="left"/>
      <w:pPr>
        <w:ind w:left="1080" w:hanging="360"/>
      </w:pPr>
      <w:rPr>
        <w:rFonts w:ascii="Symbol" w:eastAsiaTheme="minorEastAsia"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EC15CAA"/>
    <w:multiLevelType w:val="hybridMultilevel"/>
    <w:tmpl w:val="62E8C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0CC3EFD"/>
    <w:multiLevelType w:val="hybridMultilevel"/>
    <w:tmpl w:val="9042C9A8"/>
    <w:lvl w:ilvl="0" w:tplc="B5C6FE2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AE1785"/>
    <w:multiLevelType w:val="hybridMultilevel"/>
    <w:tmpl w:val="477243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D847D5"/>
    <w:multiLevelType w:val="hybridMultilevel"/>
    <w:tmpl w:val="E420559E"/>
    <w:lvl w:ilvl="0" w:tplc="4AFC37B6">
      <w:start w:val="3"/>
      <w:numFmt w:val="bullet"/>
      <w:lvlText w:val=""/>
      <w:lvlJc w:val="left"/>
      <w:pPr>
        <w:ind w:left="1080" w:hanging="360"/>
      </w:pPr>
      <w:rPr>
        <w:rFonts w:ascii="Symbol" w:eastAsiaTheme="minorEastAsia"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5215E86"/>
    <w:multiLevelType w:val="hybridMultilevel"/>
    <w:tmpl w:val="ED5206AC"/>
    <w:lvl w:ilvl="0" w:tplc="1CD0C9BE">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6E0620D"/>
    <w:multiLevelType w:val="hybridMultilevel"/>
    <w:tmpl w:val="113A4350"/>
    <w:lvl w:ilvl="0" w:tplc="1CD0C9BE">
      <w:start w:val="1"/>
      <w:numFmt w:val="bullet"/>
      <w:lvlText w:val=""/>
      <w:lvlJc w:val="left"/>
      <w:pPr>
        <w:ind w:left="36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5204E5"/>
    <w:multiLevelType w:val="hybridMultilevel"/>
    <w:tmpl w:val="B6487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9204BEB"/>
    <w:multiLevelType w:val="hybridMultilevel"/>
    <w:tmpl w:val="5CA6D0AC"/>
    <w:lvl w:ilvl="0" w:tplc="4AFC37B6">
      <w:start w:val="3"/>
      <w:numFmt w:val="bullet"/>
      <w:lvlText w:val=""/>
      <w:lvlJc w:val="left"/>
      <w:pPr>
        <w:ind w:left="1080" w:hanging="360"/>
      </w:pPr>
      <w:rPr>
        <w:rFonts w:ascii="Symbol" w:eastAsiaTheme="minorEastAsia" w:hAnsi="Symbo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EB72CD6"/>
    <w:multiLevelType w:val="hybridMultilevel"/>
    <w:tmpl w:val="9940A56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31C4C76"/>
    <w:multiLevelType w:val="hybridMultilevel"/>
    <w:tmpl w:val="CC26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707167"/>
    <w:multiLevelType w:val="hybridMultilevel"/>
    <w:tmpl w:val="E50EF10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445444C"/>
    <w:multiLevelType w:val="hybridMultilevel"/>
    <w:tmpl w:val="97EA86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5EE0F04"/>
    <w:multiLevelType w:val="hybridMultilevel"/>
    <w:tmpl w:val="7BD4D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F56C46"/>
    <w:multiLevelType w:val="hybridMultilevel"/>
    <w:tmpl w:val="21FE7CC4"/>
    <w:lvl w:ilvl="0" w:tplc="1CD0C9BE">
      <w:start w:val="1"/>
      <w:numFmt w:val="bullet"/>
      <w:lvlText w:val=""/>
      <w:lvlJc w:val="left"/>
      <w:pPr>
        <w:ind w:left="360" w:hanging="360"/>
      </w:pPr>
      <w:rPr>
        <w:rFonts w:ascii="Webdings" w:hAnsi="Web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E777F6A"/>
    <w:multiLevelType w:val="hybridMultilevel"/>
    <w:tmpl w:val="A8369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EA01AD2"/>
    <w:multiLevelType w:val="hybridMultilevel"/>
    <w:tmpl w:val="1E2CEA8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F827CB9"/>
    <w:multiLevelType w:val="hybridMultilevel"/>
    <w:tmpl w:val="1B82B69C"/>
    <w:lvl w:ilvl="0" w:tplc="0409000F">
      <w:start w:val="1"/>
      <w:numFmt w:val="decimal"/>
      <w:lvlText w:val="%1."/>
      <w:lvlJc w:val="left"/>
      <w:pPr>
        <w:ind w:left="108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FFC4F16"/>
    <w:multiLevelType w:val="hybridMultilevel"/>
    <w:tmpl w:val="44A8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2EB5350"/>
    <w:multiLevelType w:val="hybridMultilevel"/>
    <w:tmpl w:val="656AE8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3FF13ED"/>
    <w:multiLevelType w:val="hybridMultilevel"/>
    <w:tmpl w:val="46E06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8C507D"/>
    <w:multiLevelType w:val="hybridMultilevel"/>
    <w:tmpl w:val="053C1FB0"/>
    <w:lvl w:ilvl="0" w:tplc="BCFA46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9C76CD5"/>
    <w:multiLevelType w:val="hybridMultilevel"/>
    <w:tmpl w:val="E02CB44E"/>
    <w:lvl w:ilvl="0" w:tplc="7FFE9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A6A6E6A"/>
    <w:multiLevelType w:val="hybridMultilevel"/>
    <w:tmpl w:val="5FE64F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EFD4B57"/>
    <w:multiLevelType w:val="hybridMultilevel"/>
    <w:tmpl w:val="3A009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F503AFD"/>
    <w:multiLevelType w:val="hybridMultilevel"/>
    <w:tmpl w:val="14BCAE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0461BA6"/>
    <w:multiLevelType w:val="hybridMultilevel"/>
    <w:tmpl w:val="E3D04F4A"/>
    <w:lvl w:ilvl="0" w:tplc="7C9036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A33396"/>
    <w:multiLevelType w:val="hybridMultilevel"/>
    <w:tmpl w:val="6C3A6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485B82"/>
    <w:multiLevelType w:val="hybridMultilevel"/>
    <w:tmpl w:val="C204B00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64AC5C7E"/>
    <w:multiLevelType w:val="hybridMultilevel"/>
    <w:tmpl w:val="55BED650"/>
    <w:lvl w:ilvl="0" w:tplc="0409000F">
      <w:start w:val="1"/>
      <w:numFmt w:val="decimal"/>
      <w:lvlText w:val="%1."/>
      <w:lvlJc w:val="left"/>
      <w:pPr>
        <w:ind w:left="1080" w:hanging="360"/>
      </w:pPr>
    </w:lvl>
    <w:lvl w:ilvl="1" w:tplc="4AFC37B6">
      <w:start w:val="3"/>
      <w:numFmt w:val="bullet"/>
      <w:lvlText w:val=""/>
      <w:lvlJc w:val="left"/>
      <w:pPr>
        <w:ind w:left="1080" w:hanging="360"/>
      </w:pPr>
      <w:rPr>
        <w:rFonts w:ascii="Symbol" w:eastAsiaTheme="minorEastAsia" w:hAnsi="Symbo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55C474D"/>
    <w:multiLevelType w:val="hybridMultilevel"/>
    <w:tmpl w:val="942E108C"/>
    <w:lvl w:ilvl="0" w:tplc="60006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56F2E94"/>
    <w:multiLevelType w:val="hybridMultilevel"/>
    <w:tmpl w:val="5B82E0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7E34403"/>
    <w:multiLevelType w:val="hybridMultilevel"/>
    <w:tmpl w:val="BF469BDE"/>
    <w:lvl w:ilvl="0" w:tplc="4AFC37B6">
      <w:start w:val="3"/>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C594EE1"/>
    <w:multiLevelType w:val="hybridMultilevel"/>
    <w:tmpl w:val="893088C6"/>
    <w:lvl w:ilvl="0" w:tplc="4AFC37B6">
      <w:start w:val="3"/>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6E90547D"/>
    <w:multiLevelType w:val="hybridMultilevel"/>
    <w:tmpl w:val="200A7F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1FE746F"/>
    <w:multiLevelType w:val="hybridMultilevel"/>
    <w:tmpl w:val="253CB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A9457C0"/>
    <w:multiLevelType w:val="hybridMultilevel"/>
    <w:tmpl w:val="40EAC3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A9A340C"/>
    <w:multiLevelType w:val="hybridMultilevel"/>
    <w:tmpl w:val="4A749564"/>
    <w:lvl w:ilvl="0" w:tplc="1CD0C9BE">
      <w:start w:val="1"/>
      <w:numFmt w:val="bullet"/>
      <w:lvlText w:val=""/>
      <w:lvlJc w:val="left"/>
      <w:pPr>
        <w:ind w:left="360" w:hanging="360"/>
      </w:pPr>
      <w:rPr>
        <w:rFonts w:ascii="Webdings" w:hAnsi="Webdings" w:hint="default"/>
      </w:rPr>
    </w:lvl>
    <w:lvl w:ilvl="1" w:tplc="1CD0C9BE">
      <w:start w:val="1"/>
      <w:numFmt w:val="bullet"/>
      <w:lvlText w:val=""/>
      <w:lvlJc w:val="left"/>
      <w:pPr>
        <w:ind w:left="1080" w:hanging="360"/>
      </w:pPr>
      <w:rPr>
        <w:rFonts w:ascii="Webdings" w:hAnsi="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B00724C"/>
    <w:multiLevelType w:val="hybridMultilevel"/>
    <w:tmpl w:val="203056E6"/>
    <w:lvl w:ilvl="0" w:tplc="1CD0C9BE">
      <w:start w:val="1"/>
      <w:numFmt w:val="bullet"/>
      <w:lvlText w:val=""/>
      <w:lvlJc w:val="left"/>
      <w:pPr>
        <w:ind w:left="36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3"/>
  </w:num>
  <w:num w:numId="2">
    <w:abstractNumId w:val="39"/>
  </w:num>
  <w:num w:numId="3">
    <w:abstractNumId w:val="27"/>
  </w:num>
  <w:num w:numId="4">
    <w:abstractNumId w:val="52"/>
  </w:num>
  <w:num w:numId="5">
    <w:abstractNumId w:val="11"/>
  </w:num>
  <w:num w:numId="6">
    <w:abstractNumId w:val="55"/>
  </w:num>
  <w:num w:numId="7">
    <w:abstractNumId w:val="46"/>
  </w:num>
  <w:num w:numId="8">
    <w:abstractNumId w:val="20"/>
  </w:num>
  <w:num w:numId="9">
    <w:abstractNumId w:val="30"/>
  </w:num>
  <w:num w:numId="10">
    <w:abstractNumId w:val="56"/>
  </w:num>
  <w:num w:numId="11">
    <w:abstractNumId w:val="59"/>
  </w:num>
  <w:num w:numId="12">
    <w:abstractNumId w:val="34"/>
  </w:num>
  <w:num w:numId="13">
    <w:abstractNumId w:val="5"/>
  </w:num>
  <w:num w:numId="14">
    <w:abstractNumId w:val="32"/>
  </w:num>
  <w:num w:numId="15">
    <w:abstractNumId w:val="28"/>
  </w:num>
  <w:num w:numId="16">
    <w:abstractNumId w:val="40"/>
  </w:num>
  <w:num w:numId="17">
    <w:abstractNumId w:val="48"/>
  </w:num>
  <w:num w:numId="18">
    <w:abstractNumId w:val="19"/>
  </w:num>
  <w:num w:numId="19">
    <w:abstractNumId w:val="41"/>
  </w:num>
  <w:num w:numId="20">
    <w:abstractNumId w:val="22"/>
  </w:num>
  <w:num w:numId="21">
    <w:abstractNumId w:val="4"/>
  </w:num>
  <w:num w:numId="22">
    <w:abstractNumId w:val="29"/>
  </w:num>
  <w:num w:numId="23">
    <w:abstractNumId w:val="50"/>
  </w:num>
  <w:num w:numId="24">
    <w:abstractNumId w:val="6"/>
  </w:num>
  <w:num w:numId="25">
    <w:abstractNumId w:val="17"/>
  </w:num>
  <w:num w:numId="26">
    <w:abstractNumId w:val="24"/>
  </w:num>
  <w:num w:numId="27">
    <w:abstractNumId w:val="2"/>
  </w:num>
  <w:num w:numId="28">
    <w:abstractNumId w:val="25"/>
  </w:num>
  <w:num w:numId="29">
    <w:abstractNumId w:val="47"/>
  </w:num>
  <w:num w:numId="30">
    <w:abstractNumId w:val="42"/>
  </w:num>
  <w:num w:numId="31">
    <w:abstractNumId w:val="18"/>
  </w:num>
  <w:num w:numId="32">
    <w:abstractNumId w:val="15"/>
  </w:num>
  <w:num w:numId="33">
    <w:abstractNumId w:val="21"/>
  </w:num>
  <w:num w:numId="34">
    <w:abstractNumId w:val="23"/>
  </w:num>
  <w:num w:numId="35">
    <w:abstractNumId w:val="0"/>
  </w:num>
  <w:num w:numId="36">
    <w:abstractNumId w:val="12"/>
  </w:num>
  <w:num w:numId="37">
    <w:abstractNumId w:val="54"/>
  </w:num>
  <w:num w:numId="38">
    <w:abstractNumId w:val="45"/>
  </w:num>
  <w:num w:numId="39">
    <w:abstractNumId w:val="31"/>
  </w:num>
  <w:num w:numId="40">
    <w:abstractNumId w:val="49"/>
  </w:num>
  <w:num w:numId="41">
    <w:abstractNumId w:val="36"/>
  </w:num>
  <w:num w:numId="42">
    <w:abstractNumId w:val="57"/>
  </w:num>
  <w:num w:numId="43">
    <w:abstractNumId w:val="33"/>
  </w:num>
  <w:num w:numId="44">
    <w:abstractNumId w:val="26"/>
  </w:num>
  <w:num w:numId="45">
    <w:abstractNumId w:val="58"/>
  </w:num>
  <w:num w:numId="46">
    <w:abstractNumId w:val="10"/>
  </w:num>
  <w:num w:numId="47">
    <w:abstractNumId w:val="35"/>
  </w:num>
  <w:num w:numId="48">
    <w:abstractNumId w:val="7"/>
  </w:num>
  <w:num w:numId="49">
    <w:abstractNumId w:val="14"/>
  </w:num>
  <w:num w:numId="50">
    <w:abstractNumId w:val="51"/>
  </w:num>
  <w:num w:numId="51">
    <w:abstractNumId w:val="44"/>
  </w:num>
  <w:num w:numId="52">
    <w:abstractNumId w:val="13"/>
  </w:num>
  <w:num w:numId="53">
    <w:abstractNumId w:val="37"/>
  </w:num>
  <w:num w:numId="54">
    <w:abstractNumId w:val="38"/>
  </w:num>
  <w:num w:numId="55">
    <w:abstractNumId w:val="1"/>
  </w:num>
  <w:num w:numId="56">
    <w:abstractNumId w:val="16"/>
  </w:num>
  <w:num w:numId="57">
    <w:abstractNumId w:val="9"/>
  </w:num>
  <w:num w:numId="58">
    <w:abstractNumId w:val="8"/>
  </w:num>
  <w:num w:numId="59">
    <w:abstractNumId w:val="3"/>
  </w:num>
  <w:num w:numId="60">
    <w:abstractNumId w:val="4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578"/>
    <w:rsid w:val="00001FCF"/>
    <w:rsid w:val="000056EE"/>
    <w:rsid w:val="00012EBF"/>
    <w:rsid w:val="00014101"/>
    <w:rsid w:val="00021366"/>
    <w:rsid w:val="00023DCF"/>
    <w:rsid w:val="00025DC2"/>
    <w:rsid w:val="00035B71"/>
    <w:rsid w:val="000412D5"/>
    <w:rsid w:val="00054383"/>
    <w:rsid w:val="0005589C"/>
    <w:rsid w:val="000602D2"/>
    <w:rsid w:val="00062A86"/>
    <w:rsid w:val="00062E1A"/>
    <w:rsid w:val="00072A1B"/>
    <w:rsid w:val="00077D74"/>
    <w:rsid w:val="0008011F"/>
    <w:rsid w:val="00080EDF"/>
    <w:rsid w:val="00083A86"/>
    <w:rsid w:val="00087D56"/>
    <w:rsid w:val="00094F47"/>
    <w:rsid w:val="00095CB3"/>
    <w:rsid w:val="00097C36"/>
    <w:rsid w:val="000A3DF0"/>
    <w:rsid w:val="000B5F10"/>
    <w:rsid w:val="000C6D71"/>
    <w:rsid w:val="000D1C43"/>
    <w:rsid w:val="000E70DD"/>
    <w:rsid w:val="000F1BE2"/>
    <w:rsid w:val="0010201A"/>
    <w:rsid w:val="001029CC"/>
    <w:rsid w:val="001139EE"/>
    <w:rsid w:val="00113FFE"/>
    <w:rsid w:val="001217BF"/>
    <w:rsid w:val="00122D8C"/>
    <w:rsid w:val="001243D7"/>
    <w:rsid w:val="00130DF8"/>
    <w:rsid w:val="00130F8B"/>
    <w:rsid w:val="0013192F"/>
    <w:rsid w:val="00135733"/>
    <w:rsid w:val="00136626"/>
    <w:rsid w:val="0013728C"/>
    <w:rsid w:val="0013765B"/>
    <w:rsid w:val="001428BD"/>
    <w:rsid w:val="0014501C"/>
    <w:rsid w:val="001467F6"/>
    <w:rsid w:val="0015250E"/>
    <w:rsid w:val="001526B6"/>
    <w:rsid w:val="001568BF"/>
    <w:rsid w:val="00165610"/>
    <w:rsid w:val="001678A6"/>
    <w:rsid w:val="00174B7B"/>
    <w:rsid w:val="00174FFC"/>
    <w:rsid w:val="00177486"/>
    <w:rsid w:val="00181BF5"/>
    <w:rsid w:val="00182DCB"/>
    <w:rsid w:val="00184DC5"/>
    <w:rsid w:val="00187FB2"/>
    <w:rsid w:val="001932A1"/>
    <w:rsid w:val="001A45D7"/>
    <w:rsid w:val="001B141C"/>
    <w:rsid w:val="001B1DB6"/>
    <w:rsid w:val="001B2D70"/>
    <w:rsid w:val="001B3008"/>
    <w:rsid w:val="001B3F3B"/>
    <w:rsid w:val="001B62DF"/>
    <w:rsid w:val="001D5816"/>
    <w:rsid w:val="001E4283"/>
    <w:rsid w:val="001F4A53"/>
    <w:rsid w:val="00200A75"/>
    <w:rsid w:val="0020524B"/>
    <w:rsid w:val="00214B62"/>
    <w:rsid w:val="002251C1"/>
    <w:rsid w:val="002259F3"/>
    <w:rsid w:val="00231393"/>
    <w:rsid w:val="002404D8"/>
    <w:rsid w:val="0024620B"/>
    <w:rsid w:val="00247E1E"/>
    <w:rsid w:val="00250BB0"/>
    <w:rsid w:val="00251C42"/>
    <w:rsid w:val="0025335A"/>
    <w:rsid w:val="0025476E"/>
    <w:rsid w:val="00261EDA"/>
    <w:rsid w:val="00273DE7"/>
    <w:rsid w:val="00274610"/>
    <w:rsid w:val="00274A5B"/>
    <w:rsid w:val="00277827"/>
    <w:rsid w:val="00283B9C"/>
    <w:rsid w:val="00284F0B"/>
    <w:rsid w:val="00285A55"/>
    <w:rsid w:val="00291AD2"/>
    <w:rsid w:val="002966E8"/>
    <w:rsid w:val="00297CD1"/>
    <w:rsid w:val="002A044E"/>
    <w:rsid w:val="002A1672"/>
    <w:rsid w:val="002A2C00"/>
    <w:rsid w:val="002A337E"/>
    <w:rsid w:val="002A5148"/>
    <w:rsid w:val="002B069A"/>
    <w:rsid w:val="002B07AD"/>
    <w:rsid w:val="002B2CE6"/>
    <w:rsid w:val="002B365A"/>
    <w:rsid w:val="002C4C14"/>
    <w:rsid w:val="002C5477"/>
    <w:rsid w:val="002C72B1"/>
    <w:rsid w:val="002C7DEA"/>
    <w:rsid w:val="002D4675"/>
    <w:rsid w:val="002E0F6D"/>
    <w:rsid w:val="002E4445"/>
    <w:rsid w:val="002E4650"/>
    <w:rsid w:val="00301F59"/>
    <w:rsid w:val="00314805"/>
    <w:rsid w:val="003219E4"/>
    <w:rsid w:val="003228E7"/>
    <w:rsid w:val="00324BFC"/>
    <w:rsid w:val="00343CD5"/>
    <w:rsid w:val="00351556"/>
    <w:rsid w:val="00351AA5"/>
    <w:rsid w:val="00352E97"/>
    <w:rsid w:val="00361396"/>
    <w:rsid w:val="00362FDE"/>
    <w:rsid w:val="003669DD"/>
    <w:rsid w:val="003735F8"/>
    <w:rsid w:val="0037387B"/>
    <w:rsid w:val="003801DE"/>
    <w:rsid w:val="00390C7A"/>
    <w:rsid w:val="003A13BB"/>
    <w:rsid w:val="003A23C1"/>
    <w:rsid w:val="003A5653"/>
    <w:rsid w:val="003B29E2"/>
    <w:rsid w:val="003C470A"/>
    <w:rsid w:val="003C5672"/>
    <w:rsid w:val="003D0247"/>
    <w:rsid w:val="003D0462"/>
    <w:rsid w:val="003D4731"/>
    <w:rsid w:val="003D55DC"/>
    <w:rsid w:val="003E09CC"/>
    <w:rsid w:val="003E5DA0"/>
    <w:rsid w:val="003E7219"/>
    <w:rsid w:val="003F6C30"/>
    <w:rsid w:val="004040C2"/>
    <w:rsid w:val="00405ECB"/>
    <w:rsid w:val="00413B54"/>
    <w:rsid w:val="00417AD6"/>
    <w:rsid w:val="00421E5B"/>
    <w:rsid w:val="00434435"/>
    <w:rsid w:val="00436508"/>
    <w:rsid w:val="00450481"/>
    <w:rsid w:val="00461079"/>
    <w:rsid w:val="00463814"/>
    <w:rsid w:val="0047315E"/>
    <w:rsid w:val="00475186"/>
    <w:rsid w:val="00476B04"/>
    <w:rsid w:val="00486D23"/>
    <w:rsid w:val="00493E03"/>
    <w:rsid w:val="004A5308"/>
    <w:rsid w:val="004A5D35"/>
    <w:rsid w:val="004B100C"/>
    <w:rsid w:val="004B131C"/>
    <w:rsid w:val="004B3DDA"/>
    <w:rsid w:val="004C0764"/>
    <w:rsid w:val="004C48EE"/>
    <w:rsid w:val="004C5116"/>
    <w:rsid w:val="004C72CB"/>
    <w:rsid w:val="004D360C"/>
    <w:rsid w:val="004D385F"/>
    <w:rsid w:val="004D5024"/>
    <w:rsid w:val="004E4D10"/>
    <w:rsid w:val="004F0D41"/>
    <w:rsid w:val="004F3339"/>
    <w:rsid w:val="00503BD1"/>
    <w:rsid w:val="0051110E"/>
    <w:rsid w:val="00512747"/>
    <w:rsid w:val="00526178"/>
    <w:rsid w:val="005323BE"/>
    <w:rsid w:val="0053702E"/>
    <w:rsid w:val="00537783"/>
    <w:rsid w:val="00541302"/>
    <w:rsid w:val="00552AC5"/>
    <w:rsid w:val="0055501F"/>
    <w:rsid w:val="0055586B"/>
    <w:rsid w:val="0056411F"/>
    <w:rsid w:val="00572953"/>
    <w:rsid w:val="005848B6"/>
    <w:rsid w:val="00595CAC"/>
    <w:rsid w:val="00596ABD"/>
    <w:rsid w:val="005A11DF"/>
    <w:rsid w:val="005A174C"/>
    <w:rsid w:val="005B2190"/>
    <w:rsid w:val="005B321E"/>
    <w:rsid w:val="005B4616"/>
    <w:rsid w:val="005B4902"/>
    <w:rsid w:val="005B7107"/>
    <w:rsid w:val="005C19F7"/>
    <w:rsid w:val="005C2A77"/>
    <w:rsid w:val="005C6560"/>
    <w:rsid w:val="005C68A6"/>
    <w:rsid w:val="005D167A"/>
    <w:rsid w:val="005D1832"/>
    <w:rsid w:val="005D7581"/>
    <w:rsid w:val="005E0841"/>
    <w:rsid w:val="005E5F8A"/>
    <w:rsid w:val="005E7265"/>
    <w:rsid w:val="005F0545"/>
    <w:rsid w:val="005F580A"/>
    <w:rsid w:val="00601B77"/>
    <w:rsid w:val="00604B83"/>
    <w:rsid w:val="00606D4E"/>
    <w:rsid w:val="0061168D"/>
    <w:rsid w:val="00613097"/>
    <w:rsid w:val="00616B1D"/>
    <w:rsid w:val="006230E5"/>
    <w:rsid w:val="006258BD"/>
    <w:rsid w:val="00634098"/>
    <w:rsid w:val="006416A6"/>
    <w:rsid w:val="00653446"/>
    <w:rsid w:val="006571BD"/>
    <w:rsid w:val="00665494"/>
    <w:rsid w:val="00667D9E"/>
    <w:rsid w:val="00676B77"/>
    <w:rsid w:val="006873A3"/>
    <w:rsid w:val="00687F5E"/>
    <w:rsid w:val="00694E91"/>
    <w:rsid w:val="0069765F"/>
    <w:rsid w:val="006C0151"/>
    <w:rsid w:val="006C0260"/>
    <w:rsid w:val="006C5592"/>
    <w:rsid w:val="006C7877"/>
    <w:rsid w:val="006D1F85"/>
    <w:rsid w:val="006D6E9C"/>
    <w:rsid w:val="006F1D8A"/>
    <w:rsid w:val="006F3E99"/>
    <w:rsid w:val="00701214"/>
    <w:rsid w:val="00705379"/>
    <w:rsid w:val="0071256D"/>
    <w:rsid w:val="00713451"/>
    <w:rsid w:val="007270BE"/>
    <w:rsid w:val="0072772C"/>
    <w:rsid w:val="007308ED"/>
    <w:rsid w:val="00730DDF"/>
    <w:rsid w:val="007336D2"/>
    <w:rsid w:val="0073553C"/>
    <w:rsid w:val="00735AA6"/>
    <w:rsid w:val="0074377E"/>
    <w:rsid w:val="0075656F"/>
    <w:rsid w:val="00760170"/>
    <w:rsid w:val="007651D1"/>
    <w:rsid w:val="00765452"/>
    <w:rsid w:val="00766AC5"/>
    <w:rsid w:val="00780AA3"/>
    <w:rsid w:val="00780D7E"/>
    <w:rsid w:val="0078555D"/>
    <w:rsid w:val="00786F0D"/>
    <w:rsid w:val="0079307A"/>
    <w:rsid w:val="007A175E"/>
    <w:rsid w:val="007A2F97"/>
    <w:rsid w:val="007A563B"/>
    <w:rsid w:val="007B77A3"/>
    <w:rsid w:val="007C5DE4"/>
    <w:rsid w:val="007E15F9"/>
    <w:rsid w:val="007F3E18"/>
    <w:rsid w:val="007F3E72"/>
    <w:rsid w:val="00800BB6"/>
    <w:rsid w:val="00801CF3"/>
    <w:rsid w:val="00802670"/>
    <w:rsid w:val="00803CFB"/>
    <w:rsid w:val="00804182"/>
    <w:rsid w:val="00806CE5"/>
    <w:rsid w:val="008102B2"/>
    <w:rsid w:val="0081300E"/>
    <w:rsid w:val="00813135"/>
    <w:rsid w:val="008304ED"/>
    <w:rsid w:val="008322FD"/>
    <w:rsid w:val="00832668"/>
    <w:rsid w:val="00852656"/>
    <w:rsid w:val="00860124"/>
    <w:rsid w:val="008627ED"/>
    <w:rsid w:val="00862987"/>
    <w:rsid w:val="0087047A"/>
    <w:rsid w:val="00870F6B"/>
    <w:rsid w:val="0088485D"/>
    <w:rsid w:val="00887DAB"/>
    <w:rsid w:val="0089387B"/>
    <w:rsid w:val="008951F7"/>
    <w:rsid w:val="00897E25"/>
    <w:rsid w:val="008D13EB"/>
    <w:rsid w:val="008E2CAC"/>
    <w:rsid w:val="008F0C6D"/>
    <w:rsid w:val="008F1EF7"/>
    <w:rsid w:val="008F362E"/>
    <w:rsid w:val="008F6685"/>
    <w:rsid w:val="009112D9"/>
    <w:rsid w:val="00920ECA"/>
    <w:rsid w:val="00932358"/>
    <w:rsid w:val="009326C0"/>
    <w:rsid w:val="00933607"/>
    <w:rsid w:val="00937B7D"/>
    <w:rsid w:val="00940519"/>
    <w:rsid w:val="00941802"/>
    <w:rsid w:val="00943522"/>
    <w:rsid w:val="0095164E"/>
    <w:rsid w:val="00951A10"/>
    <w:rsid w:val="0096189A"/>
    <w:rsid w:val="00961F8D"/>
    <w:rsid w:val="0096675A"/>
    <w:rsid w:val="00975C08"/>
    <w:rsid w:val="00977F5A"/>
    <w:rsid w:val="0098165C"/>
    <w:rsid w:val="009836FB"/>
    <w:rsid w:val="009923B1"/>
    <w:rsid w:val="00996A18"/>
    <w:rsid w:val="00997756"/>
    <w:rsid w:val="009A1054"/>
    <w:rsid w:val="009A63D2"/>
    <w:rsid w:val="009A7873"/>
    <w:rsid w:val="009B0051"/>
    <w:rsid w:val="009B35E2"/>
    <w:rsid w:val="009C0581"/>
    <w:rsid w:val="009C45B2"/>
    <w:rsid w:val="009D597F"/>
    <w:rsid w:val="009F656D"/>
    <w:rsid w:val="00A01D82"/>
    <w:rsid w:val="00A03A6F"/>
    <w:rsid w:val="00A056A8"/>
    <w:rsid w:val="00A166AC"/>
    <w:rsid w:val="00A21696"/>
    <w:rsid w:val="00A4143B"/>
    <w:rsid w:val="00A54736"/>
    <w:rsid w:val="00A55F70"/>
    <w:rsid w:val="00A5650D"/>
    <w:rsid w:val="00A575C8"/>
    <w:rsid w:val="00A623EA"/>
    <w:rsid w:val="00A63270"/>
    <w:rsid w:val="00A76AAD"/>
    <w:rsid w:val="00A803BF"/>
    <w:rsid w:val="00A81AEB"/>
    <w:rsid w:val="00A85759"/>
    <w:rsid w:val="00A860A1"/>
    <w:rsid w:val="00A948CA"/>
    <w:rsid w:val="00AA3251"/>
    <w:rsid w:val="00AA3B1A"/>
    <w:rsid w:val="00AA50DE"/>
    <w:rsid w:val="00AC0036"/>
    <w:rsid w:val="00AD0780"/>
    <w:rsid w:val="00AD1DE8"/>
    <w:rsid w:val="00AD5CF6"/>
    <w:rsid w:val="00AE7A83"/>
    <w:rsid w:val="00AE7F68"/>
    <w:rsid w:val="00AF4F01"/>
    <w:rsid w:val="00AF7825"/>
    <w:rsid w:val="00B03FD8"/>
    <w:rsid w:val="00B10501"/>
    <w:rsid w:val="00B207D5"/>
    <w:rsid w:val="00B2348F"/>
    <w:rsid w:val="00B25E64"/>
    <w:rsid w:val="00B26488"/>
    <w:rsid w:val="00B4440E"/>
    <w:rsid w:val="00B454EF"/>
    <w:rsid w:val="00B503C6"/>
    <w:rsid w:val="00B67F59"/>
    <w:rsid w:val="00B752C2"/>
    <w:rsid w:val="00B75375"/>
    <w:rsid w:val="00B859C5"/>
    <w:rsid w:val="00B908CC"/>
    <w:rsid w:val="00B94D92"/>
    <w:rsid w:val="00BA5F2A"/>
    <w:rsid w:val="00BA6D77"/>
    <w:rsid w:val="00BA7EC0"/>
    <w:rsid w:val="00BB5AA7"/>
    <w:rsid w:val="00BC0DED"/>
    <w:rsid w:val="00BC18D4"/>
    <w:rsid w:val="00BC4194"/>
    <w:rsid w:val="00BC6578"/>
    <w:rsid w:val="00BD12DA"/>
    <w:rsid w:val="00BD231A"/>
    <w:rsid w:val="00BD2C1E"/>
    <w:rsid w:val="00BD3D64"/>
    <w:rsid w:val="00BE0974"/>
    <w:rsid w:val="00BE0F85"/>
    <w:rsid w:val="00BF03E4"/>
    <w:rsid w:val="00BF1049"/>
    <w:rsid w:val="00BF21BC"/>
    <w:rsid w:val="00BF4735"/>
    <w:rsid w:val="00BF6B0C"/>
    <w:rsid w:val="00C03F86"/>
    <w:rsid w:val="00C13053"/>
    <w:rsid w:val="00C13F2B"/>
    <w:rsid w:val="00C17915"/>
    <w:rsid w:val="00C17D61"/>
    <w:rsid w:val="00C2018A"/>
    <w:rsid w:val="00C212CB"/>
    <w:rsid w:val="00C25654"/>
    <w:rsid w:val="00C32229"/>
    <w:rsid w:val="00C35D69"/>
    <w:rsid w:val="00C46FD0"/>
    <w:rsid w:val="00C5265C"/>
    <w:rsid w:val="00C57549"/>
    <w:rsid w:val="00C61A89"/>
    <w:rsid w:val="00C61CBC"/>
    <w:rsid w:val="00C6402A"/>
    <w:rsid w:val="00C65E20"/>
    <w:rsid w:val="00C70C0B"/>
    <w:rsid w:val="00C729C6"/>
    <w:rsid w:val="00C72DBA"/>
    <w:rsid w:val="00C8443B"/>
    <w:rsid w:val="00CA1414"/>
    <w:rsid w:val="00CA6DA5"/>
    <w:rsid w:val="00CB09DE"/>
    <w:rsid w:val="00CB5BAC"/>
    <w:rsid w:val="00CB74C2"/>
    <w:rsid w:val="00CB7C92"/>
    <w:rsid w:val="00CC04FB"/>
    <w:rsid w:val="00CC1F20"/>
    <w:rsid w:val="00CC34C3"/>
    <w:rsid w:val="00CC45C9"/>
    <w:rsid w:val="00CC69D0"/>
    <w:rsid w:val="00CC7E86"/>
    <w:rsid w:val="00CD1E4F"/>
    <w:rsid w:val="00CD74AE"/>
    <w:rsid w:val="00CE581B"/>
    <w:rsid w:val="00CE5A06"/>
    <w:rsid w:val="00CF612D"/>
    <w:rsid w:val="00CF66D1"/>
    <w:rsid w:val="00CF7473"/>
    <w:rsid w:val="00D00D27"/>
    <w:rsid w:val="00D06570"/>
    <w:rsid w:val="00D12944"/>
    <w:rsid w:val="00D15773"/>
    <w:rsid w:val="00D20D3A"/>
    <w:rsid w:val="00D315F7"/>
    <w:rsid w:val="00D40095"/>
    <w:rsid w:val="00D40183"/>
    <w:rsid w:val="00D41EF6"/>
    <w:rsid w:val="00D505E9"/>
    <w:rsid w:val="00D5369E"/>
    <w:rsid w:val="00D548D1"/>
    <w:rsid w:val="00D62015"/>
    <w:rsid w:val="00D63A6E"/>
    <w:rsid w:val="00D64E0A"/>
    <w:rsid w:val="00D66B35"/>
    <w:rsid w:val="00D75C36"/>
    <w:rsid w:val="00D768C5"/>
    <w:rsid w:val="00D86180"/>
    <w:rsid w:val="00D87DA5"/>
    <w:rsid w:val="00DA4AF1"/>
    <w:rsid w:val="00DA70A0"/>
    <w:rsid w:val="00DB1F50"/>
    <w:rsid w:val="00DB3A47"/>
    <w:rsid w:val="00DB5EB3"/>
    <w:rsid w:val="00DC3466"/>
    <w:rsid w:val="00DD6524"/>
    <w:rsid w:val="00DF60B5"/>
    <w:rsid w:val="00E01B4C"/>
    <w:rsid w:val="00E1010F"/>
    <w:rsid w:val="00E144B8"/>
    <w:rsid w:val="00E233A3"/>
    <w:rsid w:val="00E426C5"/>
    <w:rsid w:val="00E47FAD"/>
    <w:rsid w:val="00E50C04"/>
    <w:rsid w:val="00E56FF2"/>
    <w:rsid w:val="00E6535D"/>
    <w:rsid w:val="00E7223C"/>
    <w:rsid w:val="00E72C15"/>
    <w:rsid w:val="00E736AB"/>
    <w:rsid w:val="00E76DD7"/>
    <w:rsid w:val="00E80C4F"/>
    <w:rsid w:val="00E81ED4"/>
    <w:rsid w:val="00E91317"/>
    <w:rsid w:val="00EA6C97"/>
    <w:rsid w:val="00EB03B5"/>
    <w:rsid w:val="00EB0DE7"/>
    <w:rsid w:val="00EB112E"/>
    <w:rsid w:val="00EB5722"/>
    <w:rsid w:val="00EC2BD1"/>
    <w:rsid w:val="00ED66F2"/>
    <w:rsid w:val="00ED6BDF"/>
    <w:rsid w:val="00ED6FD5"/>
    <w:rsid w:val="00EE0E79"/>
    <w:rsid w:val="00EF048F"/>
    <w:rsid w:val="00EF1FFF"/>
    <w:rsid w:val="00F05F22"/>
    <w:rsid w:val="00F06613"/>
    <w:rsid w:val="00F06C21"/>
    <w:rsid w:val="00F130A9"/>
    <w:rsid w:val="00F13213"/>
    <w:rsid w:val="00F21FB3"/>
    <w:rsid w:val="00F23546"/>
    <w:rsid w:val="00F33FCF"/>
    <w:rsid w:val="00F51386"/>
    <w:rsid w:val="00F51469"/>
    <w:rsid w:val="00F55A5F"/>
    <w:rsid w:val="00F678D6"/>
    <w:rsid w:val="00F67A6A"/>
    <w:rsid w:val="00F700F3"/>
    <w:rsid w:val="00F702CE"/>
    <w:rsid w:val="00F740FC"/>
    <w:rsid w:val="00F74622"/>
    <w:rsid w:val="00F77450"/>
    <w:rsid w:val="00F91FDF"/>
    <w:rsid w:val="00F94630"/>
    <w:rsid w:val="00F95161"/>
    <w:rsid w:val="00FA235B"/>
    <w:rsid w:val="00FA3FCC"/>
    <w:rsid w:val="00FA60EF"/>
    <w:rsid w:val="00FB18FC"/>
    <w:rsid w:val="00FB2BA1"/>
    <w:rsid w:val="00FB54EF"/>
    <w:rsid w:val="00FB70E4"/>
    <w:rsid w:val="00FC10EF"/>
    <w:rsid w:val="00FD05F1"/>
    <w:rsid w:val="00FD5F06"/>
    <w:rsid w:val="00FD6871"/>
    <w:rsid w:val="00FE2D76"/>
    <w:rsid w:val="00FE490E"/>
    <w:rsid w:val="00FF7578"/>
    <w:rsid w:val="00FF76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0CE094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578"/>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autoRedefine/>
    <w:rsid w:val="00BC6578"/>
    <w:pPr>
      <w:tabs>
        <w:tab w:val="right" w:pos="9360"/>
      </w:tabs>
    </w:pPr>
    <w:rPr>
      <w:rFonts w:ascii="Helvetica" w:eastAsia="ヒラギノ角ゴ Pro W3" w:hAnsi="Helvetica"/>
      <w:color w:val="000000"/>
      <w:lang w:eastAsia="en-US"/>
    </w:rPr>
  </w:style>
  <w:style w:type="paragraph" w:customStyle="1" w:styleId="BodyA">
    <w:name w:val="Body A"/>
    <w:rsid w:val="00BC6578"/>
    <w:rPr>
      <w:rFonts w:ascii="Helvetica" w:eastAsia="ヒラギノ角ゴ Pro W3" w:hAnsi="Helvetica"/>
      <w:color w:val="000000"/>
      <w:lang w:eastAsia="en-US"/>
    </w:rPr>
  </w:style>
  <w:style w:type="paragraph" w:styleId="Header">
    <w:name w:val="header"/>
    <w:basedOn w:val="Normal"/>
    <w:link w:val="HeaderChar"/>
    <w:uiPriority w:val="99"/>
    <w:unhideWhenUsed/>
    <w:rsid w:val="00BC6578"/>
    <w:pPr>
      <w:tabs>
        <w:tab w:val="center" w:pos="4320"/>
        <w:tab w:val="right" w:pos="8640"/>
      </w:tabs>
    </w:pPr>
  </w:style>
  <w:style w:type="character" w:customStyle="1" w:styleId="HeaderChar">
    <w:name w:val="Header Char"/>
    <w:basedOn w:val="DefaultParagraphFont"/>
    <w:link w:val="Header"/>
    <w:uiPriority w:val="99"/>
    <w:rsid w:val="00BC6578"/>
    <w:rPr>
      <w:rFonts w:eastAsia="Times New Roman"/>
      <w:sz w:val="24"/>
      <w:szCs w:val="24"/>
      <w:lang w:eastAsia="en-US"/>
    </w:rPr>
  </w:style>
  <w:style w:type="paragraph" w:styleId="Footer">
    <w:name w:val="footer"/>
    <w:basedOn w:val="Normal"/>
    <w:link w:val="FooterChar"/>
    <w:uiPriority w:val="99"/>
    <w:unhideWhenUsed/>
    <w:rsid w:val="00BC6578"/>
    <w:pPr>
      <w:tabs>
        <w:tab w:val="center" w:pos="4320"/>
        <w:tab w:val="right" w:pos="8640"/>
      </w:tabs>
    </w:pPr>
  </w:style>
  <w:style w:type="character" w:customStyle="1" w:styleId="FooterChar">
    <w:name w:val="Footer Char"/>
    <w:basedOn w:val="DefaultParagraphFont"/>
    <w:link w:val="Footer"/>
    <w:uiPriority w:val="99"/>
    <w:rsid w:val="00BC6578"/>
    <w:rPr>
      <w:rFonts w:eastAsia="Times New Roman"/>
      <w:sz w:val="24"/>
      <w:szCs w:val="24"/>
      <w:lang w:eastAsia="en-US"/>
    </w:rPr>
  </w:style>
  <w:style w:type="table" w:styleId="TableGrid">
    <w:name w:val="Table Grid"/>
    <w:basedOn w:val="TableNormal"/>
    <w:uiPriority w:val="59"/>
    <w:rsid w:val="00BC65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657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C657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BC657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BC657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C657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1">
    <w:name w:val="Light List Accent 1"/>
    <w:basedOn w:val="TableNormal"/>
    <w:uiPriority w:val="61"/>
    <w:rsid w:val="00BC657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BC657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4">
    <w:name w:val="Light List Accent 4"/>
    <w:basedOn w:val="TableNormal"/>
    <w:uiPriority w:val="61"/>
    <w:rsid w:val="00BC657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BC657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FC10EF"/>
    <w:rPr>
      <w:b/>
      <w:bCs/>
    </w:rPr>
  </w:style>
  <w:style w:type="table" w:styleId="LightGrid-Accent1">
    <w:name w:val="Light Grid Accent 1"/>
    <w:basedOn w:val="TableNormal"/>
    <w:uiPriority w:val="62"/>
    <w:rsid w:val="005B3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214B62"/>
    <w:rPr>
      <w:color w:val="0000FF" w:themeColor="hyperlink"/>
      <w:u w:val="single"/>
    </w:rPr>
  </w:style>
  <w:style w:type="paragraph" w:styleId="NormalWeb">
    <w:name w:val="Normal (Web)"/>
    <w:basedOn w:val="Normal"/>
    <w:uiPriority w:val="99"/>
    <w:unhideWhenUsed/>
    <w:rsid w:val="00021366"/>
    <w:pPr>
      <w:spacing w:before="100" w:beforeAutospacing="1" w:after="100" w:afterAutospacing="1"/>
    </w:pPr>
    <w:rPr>
      <w:rFonts w:ascii="Times" w:eastAsiaTheme="minorEastAsia" w:hAnsi="Times"/>
      <w:sz w:val="20"/>
      <w:szCs w:val="20"/>
    </w:rPr>
  </w:style>
  <w:style w:type="character" w:styleId="FollowedHyperlink">
    <w:name w:val="FollowedHyperlink"/>
    <w:basedOn w:val="DefaultParagraphFont"/>
    <w:uiPriority w:val="99"/>
    <w:semiHidden/>
    <w:unhideWhenUsed/>
    <w:rsid w:val="004D360C"/>
    <w:rPr>
      <w:color w:val="800080" w:themeColor="followedHyperlink"/>
      <w:u w:val="single"/>
    </w:rPr>
  </w:style>
  <w:style w:type="table" w:styleId="LightShading-Accent5">
    <w:name w:val="Light Shading Accent 5"/>
    <w:basedOn w:val="TableNormal"/>
    <w:uiPriority w:val="60"/>
    <w:rsid w:val="00077D7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8D13EB"/>
    <w:pPr>
      <w:ind w:left="720"/>
      <w:contextualSpacing/>
    </w:pPr>
  </w:style>
  <w:style w:type="character" w:customStyle="1" w:styleId="apple-converted-space">
    <w:name w:val="apple-converted-space"/>
    <w:basedOn w:val="DefaultParagraphFont"/>
    <w:rsid w:val="00ED6FD5"/>
  </w:style>
  <w:style w:type="character" w:customStyle="1" w:styleId="contentline-90">
    <w:name w:val="contentline-90"/>
    <w:basedOn w:val="DefaultParagraphFont"/>
    <w:rsid w:val="00A948CA"/>
  </w:style>
  <w:style w:type="character" w:customStyle="1" w:styleId="hideoff">
    <w:name w:val="hideoff"/>
    <w:basedOn w:val="DefaultParagraphFont"/>
    <w:rsid w:val="004F3339"/>
  </w:style>
  <w:style w:type="character" w:customStyle="1" w:styleId="rangepercent">
    <w:name w:val="rangepercent"/>
    <w:basedOn w:val="DefaultParagraphFont"/>
    <w:rsid w:val="004F3339"/>
  </w:style>
  <w:style w:type="character" w:styleId="CommentReference">
    <w:name w:val="annotation reference"/>
    <w:basedOn w:val="DefaultParagraphFont"/>
    <w:uiPriority w:val="99"/>
    <w:semiHidden/>
    <w:unhideWhenUsed/>
    <w:rsid w:val="004F3339"/>
    <w:rPr>
      <w:sz w:val="16"/>
      <w:szCs w:val="16"/>
    </w:rPr>
  </w:style>
  <w:style w:type="paragraph" w:styleId="CommentText">
    <w:name w:val="annotation text"/>
    <w:basedOn w:val="Normal"/>
    <w:link w:val="CommentTextChar"/>
    <w:uiPriority w:val="99"/>
    <w:semiHidden/>
    <w:unhideWhenUsed/>
    <w:rsid w:val="004F3339"/>
    <w:rPr>
      <w:rFonts w:eastAsiaTheme="minorEastAsia"/>
      <w:sz w:val="20"/>
      <w:szCs w:val="20"/>
    </w:rPr>
  </w:style>
  <w:style w:type="character" w:customStyle="1" w:styleId="CommentTextChar">
    <w:name w:val="Comment Text Char"/>
    <w:basedOn w:val="DefaultParagraphFont"/>
    <w:link w:val="CommentText"/>
    <w:uiPriority w:val="99"/>
    <w:semiHidden/>
    <w:rsid w:val="004F3339"/>
    <w:rPr>
      <w:lang w:eastAsia="en-US"/>
    </w:rPr>
  </w:style>
  <w:style w:type="paragraph" w:styleId="CommentSubject">
    <w:name w:val="annotation subject"/>
    <w:basedOn w:val="CommentText"/>
    <w:next w:val="CommentText"/>
    <w:link w:val="CommentSubjectChar"/>
    <w:uiPriority w:val="99"/>
    <w:semiHidden/>
    <w:unhideWhenUsed/>
    <w:rsid w:val="004F3339"/>
    <w:rPr>
      <w:b/>
      <w:bCs/>
    </w:rPr>
  </w:style>
  <w:style w:type="character" w:customStyle="1" w:styleId="CommentSubjectChar">
    <w:name w:val="Comment Subject Char"/>
    <w:basedOn w:val="CommentTextChar"/>
    <w:link w:val="CommentSubject"/>
    <w:uiPriority w:val="99"/>
    <w:semiHidden/>
    <w:rsid w:val="004F3339"/>
    <w:rPr>
      <w:b/>
      <w:bCs/>
      <w:lang w:eastAsia="en-US"/>
    </w:rPr>
  </w:style>
  <w:style w:type="paragraph" w:styleId="BalloonText">
    <w:name w:val="Balloon Text"/>
    <w:basedOn w:val="Normal"/>
    <w:link w:val="BalloonTextChar"/>
    <w:uiPriority w:val="99"/>
    <w:semiHidden/>
    <w:unhideWhenUsed/>
    <w:rsid w:val="004F3339"/>
    <w:rPr>
      <w:rFonts w:eastAsiaTheme="minorEastAsia"/>
      <w:sz w:val="18"/>
      <w:szCs w:val="18"/>
    </w:rPr>
  </w:style>
  <w:style w:type="character" w:customStyle="1" w:styleId="BalloonTextChar">
    <w:name w:val="Balloon Text Char"/>
    <w:basedOn w:val="DefaultParagraphFont"/>
    <w:link w:val="BalloonText"/>
    <w:uiPriority w:val="99"/>
    <w:semiHidden/>
    <w:rsid w:val="004F3339"/>
    <w:rPr>
      <w:sz w:val="18"/>
      <w:szCs w:val="18"/>
      <w:lang w:eastAsia="en-US"/>
    </w:rPr>
  </w:style>
  <w:style w:type="paragraph" w:styleId="Revision">
    <w:name w:val="Revision"/>
    <w:hidden/>
    <w:uiPriority w:val="99"/>
    <w:semiHidden/>
    <w:rsid w:val="004B3DDA"/>
    <w:rPr>
      <w:rFonts w:eastAsia="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578"/>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autoRedefine/>
    <w:rsid w:val="00BC6578"/>
    <w:pPr>
      <w:tabs>
        <w:tab w:val="right" w:pos="9360"/>
      </w:tabs>
    </w:pPr>
    <w:rPr>
      <w:rFonts w:ascii="Helvetica" w:eastAsia="ヒラギノ角ゴ Pro W3" w:hAnsi="Helvetica"/>
      <w:color w:val="000000"/>
      <w:lang w:eastAsia="en-US"/>
    </w:rPr>
  </w:style>
  <w:style w:type="paragraph" w:customStyle="1" w:styleId="BodyA">
    <w:name w:val="Body A"/>
    <w:rsid w:val="00BC6578"/>
    <w:rPr>
      <w:rFonts w:ascii="Helvetica" w:eastAsia="ヒラギノ角ゴ Pro W3" w:hAnsi="Helvetica"/>
      <w:color w:val="000000"/>
      <w:lang w:eastAsia="en-US"/>
    </w:rPr>
  </w:style>
  <w:style w:type="paragraph" w:styleId="Header">
    <w:name w:val="header"/>
    <w:basedOn w:val="Normal"/>
    <w:link w:val="HeaderChar"/>
    <w:uiPriority w:val="99"/>
    <w:unhideWhenUsed/>
    <w:rsid w:val="00BC6578"/>
    <w:pPr>
      <w:tabs>
        <w:tab w:val="center" w:pos="4320"/>
        <w:tab w:val="right" w:pos="8640"/>
      </w:tabs>
    </w:pPr>
  </w:style>
  <w:style w:type="character" w:customStyle="1" w:styleId="HeaderChar">
    <w:name w:val="Header Char"/>
    <w:basedOn w:val="DefaultParagraphFont"/>
    <w:link w:val="Header"/>
    <w:uiPriority w:val="99"/>
    <w:rsid w:val="00BC6578"/>
    <w:rPr>
      <w:rFonts w:eastAsia="Times New Roman"/>
      <w:sz w:val="24"/>
      <w:szCs w:val="24"/>
      <w:lang w:eastAsia="en-US"/>
    </w:rPr>
  </w:style>
  <w:style w:type="paragraph" w:styleId="Footer">
    <w:name w:val="footer"/>
    <w:basedOn w:val="Normal"/>
    <w:link w:val="FooterChar"/>
    <w:uiPriority w:val="99"/>
    <w:unhideWhenUsed/>
    <w:rsid w:val="00BC6578"/>
    <w:pPr>
      <w:tabs>
        <w:tab w:val="center" w:pos="4320"/>
        <w:tab w:val="right" w:pos="8640"/>
      </w:tabs>
    </w:pPr>
  </w:style>
  <w:style w:type="character" w:customStyle="1" w:styleId="FooterChar">
    <w:name w:val="Footer Char"/>
    <w:basedOn w:val="DefaultParagraphFont"/>
    <w:link w:val="Footer"/>
    <w:uiPriority w:val="99"/>
    <w:rsid w:val="00BC6578"/>
    <w:rPr>
      <w:rFonts w:eastAsia="Times New Roman"/>
      <w:sz w:val="24"/>
      <w:szCs w:val="24"/>
      <w:lang w:eastAsia="en-US"/>
    </w:rPr>
  </w:style>
  <w:style w:type="table" w:styleId="TableGrid">
    <w:name w:val="Table Grid"/>
    <w:basedOn w:val="TableNormal"/>
    <w:uiPriority w:val="59"/>
    <w:rsid w:val="00BC65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657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C657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BC657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BC657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C657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1">
    <w:name w:val="Light List Accent 1"/>
    <w:basedOn w:val="TableNormal"/>
    <w:uiPriority w:val="61"/>
    <w:rsid w:val="00BC657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BC657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4">
    <w:name w:val="Light List Accent 4"/>
    <w:basedOn w:val="TableNormal"/>
    <w:uiPriority w:val="61"/>
    <w:rsid w:val="00BC657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BC657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FC10EF"/>
    <w:rPr>
      <w:b/>
      <w:bCs/>
    </w:rPr>
  </w:style>
  <w:style w:type="table" w:styleId="LightGrid-Accent1">
    <w:name w:val="Light Grid Accent 1"/>
    <w:basedOn w:val="TableNormal"/>
    <w:uiPriority w:val="62"/>
    <w:rsid w:val="005B3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214B62"/>
    <w:rPr>
      <w:color w:val="0000FF" w:themeColor="hyperlink"/>
      <w:u w:val="single"/>
    </w:rPr>
  </w:style>
  <w:style w:type="paragraph" w:styleId="NormalWeb">
    <w:name w:val="Normal (Web)"/>
    <w:basedOn w:val="Normal"/>
    <w:uiPriority w:val="99"/>
    <w:unhideWhenUsed/>
    <w:rsid w:val="00021366"/>
    <w:pPr>
      <w:spacing w:before="100" w:beforeAutospacing="1" w:after="100" w:afterAutospacing="1"/>
    </w:pPr>
    <w:rPr>
      <w:rFonts w:ascii="Times" w:eastAsiaTheme="minorEastAsia" w:hAnsi="Times"/>
      <w:sz w:val="20"/>
      <w:szCs w:val="20"/>
    </w:rPr>
  </w:style>
  <w:style w:type="character" w:styleId="FollowedHyperlink">
    <w:name w:val="FollowedHyperlink"/>
    <w:basedOn w:val="DefaultParagraphFont"/>
    <w:uiPriority w:val="99"/>
    <w:semiHidden/>
    <w:unhideWhenUsed/>
    <w:rsid w:val="004D360C"/>
    <w:rPr>
      <w:color w:val="800080" w:themeColor="followedHyperlink"/>
      <w:u w:val="single"/>
    </w:rPr>
  </w:style>
  <w:style w:type="table" w:styleId="LightShading-Accent5">
    <w:name w:val="Light Shading Accent 5"/>
    <w:basedOn w:val="TableNormal"/>
    <w:uiPriority w:val="60"/>
    <w:rsid w:val="00077D7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8D13EB"/>
    <w:pPr>
      <w:ind w:left="720"/>
      <w:contextualSpacing/>
    </w:pPr>
  </w:style>
  <w:style w:type="character" w:customStyle="1" w:styleId="apple-converted-space">
    <w:name w:val="apple-converted-space"/>
    <w:basedOn w:val="DefaultParagraphFont"/>
    <w:rsid w:val="00ED6FD5"/>
  </w:style>
  <w:style w:type="character" w:customStyle="1" w:styleId="contentline-90">
    <w:name w:val="contentline-90"/>
    <w:basedOn w:val="DefaultParagraphFont"/>
    <w:rsid w:val="00A948CA"/>
  </w:style>
  <w:style w:type="character" w:customStyle="1" w:styleId="hideoff">
    <w:name w:val="hideoff"/>
    <w:basedOn w:val="DefaultParagraphFont"/>
    <w:rsid w:val="004F3339"/>
  </w:style>
  <w:style w:type="character" w:customStyle="1" w:styleId="rangepercent">
    <w:name w:val="rangepercent"/>
    <w:basedOn w:val="DefaultParagraphFont"/>
    <w:rsid w:val="004F3339"/>
  </w:style>
  <w:style w:type="character" w:styleId="CommentReference">
    <w:name w:val="annotation reference"/>
    <w:basedOn w:val="DefaultParagraphFont"/>
    <w:uiPriority w:val="99"/>
    <w:semiHidden/>
    <w:unhideWhenUsed/>
    <w:rsid w:val="004F3339"/>
    <w:rPr>
      <w:sz w:val="16"/>
      <w:szCs w:val="16"/>
    </w:rPr>
  </w:style>
  <w:style w:type="paragraph" w:styleId="CommentText">
    <w:name w:val="annotation text"/>
    <w:basedOn w:val="Normal"/>
    <w:link w:val="CommentTextChar"/>
    <w:uiPriority w:val="99"/>
    <w:semiHidden/>
    <w:unhideWhenUsed/>
    <w:rsid w:val="004F3339"/>
    <w:rPr>
      <w:rFonts w:eastAsiaTheme="minorEastAsia"/>
      <w:sz w:val="20"/>
      <w:szCs w:val="20"/>
    </w:rPr>
  </w:style>
  <w:style w:type="character" w:customStyle="1" w:styleId="CommentTextChar">
    <w:name w:val="Comment Text Char"/>
    <w:basedOn w:val="DefaultParagraphFont"/>
    <w:link w:val="CommentText"/>
    <w:uiPriority w:val="99"/>
    <w:semiHidden/>
    <w:rsid w:val="004F3339"/>
    <w:rPr>
      <w:lang w:eastAsia="en-US"/>
    </w:rPr>
  </w:style>
  <w:style w:type="paragraph" w:styleId="CommentSubject">
    <w:name w:val="annotation subject"/>
    <w:basedOn w:val="CommentText"/>
    <w:next w:val="CommentText"/>
    <w:link w:val="CommentSubjectChar"/>
    <w:uiPriority w:val="99"/>
    <w:semiHidden/>
    <w:unhideWhenUsed/>
    <w:rsid w:val="004F3339"/>
    <w:rPr>
      <w:b/>
      <w:bCs/>
    </w:rPr>
  </w:style>
  <w:style w:type="character" w:customStyle="1" w:styleId="CommentSubjectChar">
    <w:name w:val="Comment Subject Char"/>
    <w:basedOn w:val="CommentTextChar"/>
    <w:link w:val="CommentSubject"/>
    <w:uiPriority w:val="99"/>
    <w:semiHidden/>
    <w:rsid w:val="004F3339"/>
    <w:rPr>
      <w:b/>
      <w:bCs/>
      <w:lang w:eastAsia="en-US"/>
    </w:rPr>
  </w:style>
  <w:style w:type="paragraph" w:styleId="BalloonText">
    <w:name w:val="Balloon Text"/>
    <w:basedOn w:val="Normal"/>
    <w:link w:val="BalloonTextChar"/>
    <w:uiPriority w:val="99"/>
    <w:semiHidden/>
    <w:unhideWhenUsed/>
    <w:rsid w:val="004F3339"/>
    <w:rPr>
      <w:rFonts w:eastAsiaTheme="minorEastAsia"/>
      <w:sz w:val="18"/>
      <w:szCs w:val="18"/>
    </w:rPr>
  </w:style>
  <w:style w:type="character" w:customStyle="1" w:styleId="BalloonTextChar">
    <w:name w:val="Balloon Text Char"/>
    <w:basedOn w:val="DefaultParagraphFont"/>
    <w:link w:val="BalloonText"/>
    <w:uiPriority w:val="99"/>
    <w:semiHidden/>
    <w:rsid w:val="004F3339"/>
    <w:rPr>
      <w:sz w:val="18"/>
      <w:szCs w:val="18"/>
      <w:lang w:eastAsia="en-US"/>
    </w:rPr>
  </w:style>
  <w:style w:type="paragraph" w:styleId="Revision">
    <w:name w:val="Revision"/>
    <w:hidden/>
    <w:uiPriority w:val="99"/>
    <w:semiHidden/>
    <w:rsid w:val="004B3DDA"/>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02991">
      <w:bodyDiv w:val="1"/>
      <w:marLeft w:val="0"/>
      <w:marRight w:val="0"/>
      <w:marTop w:val="0"/>
      <w:marBottom w:val="0"/>
      <w:divBdr>
        <w:top w:val="none" w:sz="0" w:space="0" w:color="auto"/>
        <w:left w:val="none" w:sz="0" w:space="0" w:color="auto"/>
        <w:bottom w:val="none" w:sz="0" w:space="0" w:color="auto"/>
        <w:right w:val="none" w:sz="0" w:space="0" w:color="auto"/>
      </w:divBdr>
      <w:divsChild>
        <w:div w:id="470557837">
          <w:marLeft w:val="0"/>
          <w:marRight w:val="0"/>
          <w:marTop w:val="0"/>
          <w:marBottom w:val="0"/>
          <w:divBdr>
            <w:top w:val="none" w:sz="0" w:space="0" w:color="auto"/>
            <w:left w:val="none" w:sz="0" w:space="0" w:color="auto"/>
            <w:bottom w:val="none" w:sz="0" w:space="0" w:color="auto"/>
            <w:right w:val="none" w:sz="0" w:space="0" w:color="auto"/>
          </w:divBdr>
        </w:div>
        <w:div w:id="1255432536">
          <w:marLeft w:val="0"/>
          <w:marRight w:val="0"/>
          <w:marTop w:val="0"/>
          <w:marBottom w:val="0"/>
          <w:divBdr>
            <w:top w:val="none" w:sz="0" w:space="0" w:color="auto"/>
            <w:left w:val="none" w:sz="0" w:space="0" w:color="auto"/>
            <w:bottom w:val="none" w:sz="0" w:space="0" w:color="auto"/>
            <w:right w:val="none" w:sz="0" w:space="0" w:color="auto"/>
          </w:divBdr>
        </w:div>
        <w:div w:id="1383407093">
          <w:marLeft w:val="0"/>
          <w:marRight w:val="0"/>
          <w:marTop w:val="0"/>
          <w:marBottom w:val="0"/>
          <w:divBdr>
            <w:top w:val="none" w:sz="0" w:space="0" w:color="auto"/>
            <w:left w:val="none" w:sz="0" w:space="0" w:color="auto"/>
            <w:bottom w:val="none" w:sz="0" w:space="0" w:color="auto"/>
            <w:right w:val="none" w:sz="0" w:space="0" w:color="auto"/>
          </w:divBdr>
        </w:div>
        <w:div w:id="1477575063">
          <w:marLeft w:val="0"/>
          <w:marRight w:val="0"/>
          <w:marTop w:val="0"/>
          <w:marBottom w:val="0"/>
          <w:divBdr>
            <w:top w:val="none" w:sz="0" w:space="0" w:color="auto"/>
            <w:left w:val="none" w:sz="0" w:space="0" w:color="auto"/>
            <w:bottom w:val="none" w:sz="0" w:space="0" w:color="auto"/>
            <w:right w:val="none" w:sz="0" w:space="0" w:color="auto"/>
          </w:divBdr>
        </w:div>
        <w:div w:id="1886330565">
          <w:marLeft w:val="0"/>
          <w:marRight w:val="0"/>
          <w:marTop w:val="0"/>
          <w:marBottom w:val="0"/>
          <w:divBdr>
            <w:top w:val="none" w:sz="0" w:space="0" w:color="auto"/>
            <w:left w:val="none" w:sz="0" w:space="0" w:color="auto"/>
            <w:bottom w:val="none" w:sz="0" w:space="0" w:color="auto"/>
            <w:right w:val="none" w:sz="0" w:space="0" w:color="auto"/>
          </w:divBdr>
        </w:div>
        <w:div w:id="2095858515">
          <w:marLeft w:val="0"/>
          <w:marRight w:val="0"/>
          <w:marTop w:val="0"/>
          <w:marBottom w:val="0"/>
          <w:divBdr>
            <w:top w:val="none" w:sz="0" w:space="0" w:color="auto"/>
            <w:left w:val="none" w:sz="0" w:space="0" w:color="auto"/>
            <w:bottom w:val="none" w:sz="0" w:space="0" w:color="auto"/>
            <w:right w:val="none" w:sz="0" w:space="0" w:color="auto"/>
          </w:divBdr>
        </w:div>
        <w:div w:id="2130127972">
          <w:marLeft w:val="0"/>
          <w:marRight w:val="0"/>
          <w:marTop w:val="0"/>
          <w:marBottom w:val="0"/>
          <w:divBdr>
            <w:top w:val="none" w:sz="0" w:space="0" w:color="auto"/>
            <w:left w:val="none" w:sz="0" w:space="0" w:color="auto"/>
            <w:bottom w:val="none" w:sz="0" w:space="0" w:color="auto"/>
            <w:right w:val="none" w:sz="0" w:space="0" w:color="auto"/>
          </w:divBdr>
        </w:div>
        <w:div w:id="2131701032">
          <w:marLeft w:val="0"/>
          <w:marRight w:val="0"/>
          <w:marTop w:val="0"/>
          <w:marBottom w:val="0"/>
          <w:divBdr>
            <w:top w:val="none" w:sz="0" w:space="0" w:color="auto"/>
            <w:left w:val="none" w:sz="0" w:space="0" w:color="auto"/>
            <w:bottom w:val="none" w:sz="0" w:space="0" w:color="auto"/>
            <w:right w:val="none" w:sz="0" w:space="0" w:color="auto"/>
          </w:divBdr>
        </w:div>
      </w:divsChild>
    </w:div>
    <w:div w:id="349766820">
      <w:bodyDiv w:val="1"/>
      <w:marLeft w:val="0"/>
      <w:marRight w:val="0"/>
      <w:marTop w:val="0"/>
      <w:marBottom w:val="0"/>
      <w:divBdr>
        <w:top w:val="none" w:sz="0" w:space="0" w:color="auto"/>
        <w:left w:val="none" w:sz="0" w:space="0" w:color="auto"/>
        <w:bottom w:val="none" w:sz="0" w:space="0" w:color="auto"/>
        <w:right w:val="none" w:sz="0" w:space="0" w:color="auto"/>
      </w:divBdr>
    </w:div>
    <w:div w:id="599997134">
      <w:bodyDiv w:val="1"/>
      <w:marLeft w:val="0"/>
      <w:marRight w:val="0"/>
      <w:marTop w:val="0"/>
      <w:marBottom w:val="0"/>
      <w:divBdr>
        <w:top w:val="none" w:sz="0" w:space="0" w:color="auto"/>
        <w:left w:val="none" w:sz="0" w:space="0" w:color="auto"/>
        <w:bottom w:val="none" w:sz="0" w:space="0" w:color="auto"/>
        <w:right w:val="none" w:sz="0" w:space="0" w:color="auto"/>
      </w:divBdr>
    </w:div>
    <w:div w:id="626619444">
      <w:bodyDiv w:val="1"/>
      <w:marLeft w:val="0"/>
      <w:marRight w:val="0"/>
      <w:marTop w:val="0"/>
      <w:marBottom w:val="0"/>
      <w:divBdr>
        <w:top w:val="none" w:sz="0" w:space="0" w:color="auto"/>
        <w:left w:val="none" w:sz="0" w:space="0" w:color="auto"/>
        <w:bottom w:val="none" w:sz="0" w:space="0" w:color="auto"/>
        <w:right w:val="none" w:sz="0" w:space="0" w:color="auto"/>
      </w:divBdr>
    </w:div>
    <w:div w:id="644164757">
      <w:bodyDiv w:val="1"/>
      <w:marLeft w:val="0"/>
      <w:marRight w:val="0"/>
      <w:marTop w:val="0"/>
      <w:marBottom w:val="0"/>
      <w:divBdr>
        <w:top w:val="none" w:sz="0" w:space="0" w:color="auto"/>
        <w:left w:val="none" w:sz="0" w:space="0" w:color="auto"/>
        <w:bottom w:val="none" w:sz="0" w:space="0" w:color="auto"/>
        <w:right w:val="none" w:sz="0" w:space="0" w:color="auto"/>
      </w:divBdr>
    </w:div>
    <w:div w:id="664625073">
      <w:bodyDiv w:val="1"/>
      <w:marLeft w:val="0"/>
      <w:marRight w:val="0"/>
      <w:marTop w:val="0"/>
      <w:marBottom w:val="0"/>
      <w:divBdr>
        <w:top w:val="none" w:sz="0" w:space="0" w:color="auto"/>
        <w:left w:val="none" w:sz="0" w:space="0" w:color="auto"/>
        <w:bottom w:val="none" w:sz="0" w:space="0" w:color="auto"/>
        <w:right w:val="none" w:sz="0" w:space="0" w:color="auto"/>
      </w:divBdr>
    </w:div>
    <w:div w:id="952515127">
      <w:bodyDiv w:val="1"/>
      <w:marLeft w:val="0"/>
      <w:marRight w:val="0"/>
      <w:marTop w:val="0"/>
      <w:marBottom w:val="0"/>
      <w:divBdr>
        <w:top w:val="none" w:sz="0" w:space="0" w:color="auto"/>
        <w:left w:val="none" w:sz="0" w:space="0" w:color="auto"/>
        <w:bottom w:val="none" w:sz="0" w:space="0" w:color="auto"/>
        <w:right w:val="none" w:sz="0" w:space="0" w:color="auto"/>
      </w:divBdr>
      <w:divsChild>
        <w:div w:id="47152132">
          <w:marLeft w:val="0"/>
          <w:marRight w:val="0"/>
          <w:marTop w:val="0"/>
          <w:marBottom w:val="0"/>
          <w:divBdr>
            <w:top w:val="none" w:sz="0" w:space="0" w:color="auto"/>
            <w:left w:val="none" w:sz="0" w:space="0" w:color="auto"/>
            <w:bottom w:val="none" w:sz="0" w:space="0" w:color="auto"/>
            <w:right w:val="none" w:sz="0" w:space="0" w:color="auto"/>
          </w:divBdr>
        </w:div>
        <w:div w:id="420177497">
          <w:marLeft w:val="0"/>
          <w:marRight w:val="0"/>
          <w:marTop w:val="0"/>
          <w:marBottom w:val="0"/>
          <w:divBdr>
            <w:top w:val="none" w:sz="0" w:space="0" w:color="auto"/>
            <w:left w:val="none" w:sz="0" w:space="0" w:color="auto"/>
            <w:bottom w:val="none" w:sz="0" w:space="0" w:color="auto"/>
            <w:right w:val="none" w:sz="0" w:space="0" w:color="auto"/>
          </w:divBdr>
        </w:div>
        <w:div w:id="421298114">
          <w:marLeft w:val="0"/>
          <w:marRight w:val="0"/>
          <w:marTop w:val="0"/>
          <w:marBottom w:val="0"/>
          <w:divBdr>
            <w:top w:val="none" w:sz="0" w:space="0" w:color="auto"/>
            <w:left w:val="none" w:sz="0" w:space="0" w:color="auto"/>
            <w:bottom w:val="none" w:sz="0" w:space="0" w:color="auto"/>
            <w:right w:val="none" w:sz="0" w:space="0" w:color="auto"/>
          </w:divBdr>
        </w:div>
        <w:div w:id="535002518">
          <w:marLeft w:val="0"/>
          <w:marRight w:val="0"/>
          <w:marTop w:val="0"/>
          <w:marBottom w:val="0"/>
          <w:divBdr>
            <w:top w:val="none" w:sz="0" w:space="0" w:color="auto"/>
            <w:left w:val="none" w:sz="0" w:space="0" w:color="auto"/>
            <w:bottom w:val="none" w:sz="0" w:space="0" w:color="auto"/>
            <w:right w:val="none" w:sz="0" w:space="0" w:color="auto"/>
          </w:divBdr>
        </w:div>
        <w:div w:id="896630146">
          <w:marLeft w:val="0"/>
          <w:marRight w:val="0"/>
          <w:marTop w:val="0"/>
          <w:marBottom w:val="0"/>
          <w:divBdr>
            <w:top w:val="none" w:sz="0" w:space="0" w:color="auto"/>
            <w:left w:val="none" w:sz="0" w:space="0" w:color="auto"/>
            <w:bottom w:val="none" w:sz="0" w:space="0" w:color="auto"/>
            <w:right w:val="none" w:sz="0" w:space="0" w:color="auto"/>
          </w:divBdr>
        </w:div>
        <w:div w:id="1095590300">
          <w:marLeft w:val="0"/>
          <w:marRight w:val="0"/>
          <w:marTop w:val="0"/>
          <w:marBottom w:val="0"/>
          <w:divBdr>
            <w:top w:val="none" w:sz="0" w:space="0" w:color="auto"/>
            <w:left w:val="none" w:sz="0" w:space="0" w:color="auto"/>
            <w:bottom w:val="none" w:sz="0" w:space="0" w:color="auto"/>
            <w:right w:val="none" w:sz="0" w:space="0" w:color="auto"/>
          </w:divBdr>
        </w:div>
        <w:div w:id="1308051475">
          <w:marLeft w:val="0"/>
          <w:marRight w:val="0"/>
          <w:marTop w:val="0"/>
          <w:marBottom w:val="0"/>
          <w:divBdr>
            <w:top w:val="none" w:sz="0" w:space="0" w:color="auto"/>
            <w:left w:val="none" w:sz="0" w:space="0" w:color="auto"/>
            <w:bottom w:val="none" w:sz="0" w:space="0" w:color="auto"/>
            <w:right w:val="none" w:sz="0" w:space="0" w:color="auto"/>
          </w:divBdr>
        </w:div>
        <w:div w:id="1465123311">
          <w:marLeft w:val="0"/>
          <w:marRight w:val="0"/>
          <w:marTop w:val="0"/>
          <w:marBottom w:val="0"/>
          <w:divBdr>
            <w:top w:val="none" w:sz="0" w:space="0" w:color="auto"/>
            <w:left w:val="none" w:sz="0" w:space="0" w:color="auto"/>
            <w:bottom w:val="none" w:sz="0" w:space="0" w:color="auto"/>
            <w:right w:val="none" w:sz="0" w:space="0" w:color="auto"/>
          </w:divBdr>
        </w:div>
        <w:div w:id="1940067237">
          <w:marLeft w:val="0"/>
          <w:marRight w:val="0"/>
          <w:marTop w:val="0"/>
          <w:marBottom w:val="0"/>
          <w:divBdr>
            <w:top w:val="none" w:sz="0" w:space="0" w:color="auto"/>
            <w:left w:val="none" w:sz="0" w:space="0" w:color="auto"/>
            <w:bottom w:val="none" w:sz="0" w:space="0" w:color="auto"/>
            <w:right w:val="none" w:sz="0" w:space="0" w:color="auto"/>
          </w:divBdr>
        </w:div>
      </w:divsChild>
    </w:div>
    <w:div w:id="1190141648">
      <w:bodyDiv w:val="1"/>
      <w:marLeft w:val="0"/>
      <w:marRight w:val="0"/>
      <w:marTop w:val="0"/>
      <w:marBottom w:val="0"/>
      <w:divBdr>
        <w:top w:val="none" w:sz="0" w:space="0" w:color="auto"/>
        <w:left w:val="none" w:sz="0" w:space="0" w:color="auto"/>
        <w:bottom w:val="none" w:sz="0" w:space="0" w:color="auto"/>
        <w:right w:val="none" w:sz="0" w:space="0" w:color="auto"/>
      </w:divBdr>
    </w:div>
    <w:div w:id="1261373625">
      <w:bodyDiv w:val="1"/>
      <w:marLeft w:val="0"/>
      <w:marRight w:val="0"/>
      <w:marTop w:val="0"/>
      <w:marBottom w:val="0"/>
      <w:divBdr>
        <w:top w:val="none" w:sz="0" w:space="0" w:color="auto"/>
        <w:left w:val="none" w:sz="0" w:space="0" w:color="auto"/>
        <w:bottom w:val="none" w:sz="0" w:space="0" w:color="auto"/>
        <w:right w:val="none" w:sz="0" w:space="0" w:color="auto"/>
      </w:divBdr>
      <w:divsChild>
        <w:div w:id="1838379845">
          <w:marLeft w:val="0"/>
          <w:marRight w:val="0"/>
          <w:marTop w:val="0"/>
          <w:marBottom w:val="0"/>
          <w:divBdr>
            <w:top w:val="none" w:sz="0" w:space="0" w:color="auto"/>
            <w:left w:val="none" w:sz="0" w:space="0" w:color="auto"/>
            <w:bottom w:val="none" w:sz="0" w:space="0" w:color="auto"/>
            <w:right w:val="none" w:sz="0" w:space="0" w:color="auto"/>
          </w:divBdr>
          <w:divsChild>
            <w:div w:id="1087846567">
              <w:marLeft w:val="0"/>
              <w:marRight w:val="0"/>
              <w:marTop w:val="0"/>
              <w:marBottom w:val="0"/>
              <w:divBdr>
                <w:top w:val="none" w:sz="0" w:space="0" w:color="auto"/>
                <w:left w:val="none" w:sz="0" w:space="0" w:color="auto"/>
                <w:bottom w:val="none" w:sz="0" w:space="0" w:color="auto"/>
                <w:right w:val="none" w:sz="0" w:space="0" w:color="auto"/>
              </w:divBdr>
              <w:divsChild>
                <w:div w:id="1950433273">
                  <w:marLeft w:val="0"/>
                  <w:marRight w:val="0"/>
                  <w:marTop w:val="0"/>
                  <w:marBottom w:val="0"/>
                  <w:divBdr>
                    <w:top w:val="none" w:sz="0" w:space="0" w:color="auto"/>
                    <w:left w:val="none" w:sz="0" w:space="0" w:color="auto"/>
                    <w:bottom w:val="none" w:sz="0" w:space="0" w:color="auto"/>
                    <w:right w:val="none" w:sz="0" w:space="0" w:color="auto"/>
                  </w:divBdr>
                  <w:divsChild>
                    <w:div w:id="4668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19952">
      <w:bodyDiv w:val="1"/>
      <w:marLeft w:val="0"/>
      <w:marRight w:val="0"/>
      <w:marTop w:val="0"/>
      <w:marBottom w:val="0"/>
      <w:divBdr>
        <w:top w:val="none" w:sz="0" w:space="0" w:color="auto"/>
        <w:left w:val="none" w:sz="0" w:space="0" w:color="auto"/>
        <w:bottom w:val="none" w:sz="0" w:space="0" w:color="auto"/>
        <w:right w:val="none" w:sz="0" w:space="0" w:color="auto"/>
      </w:divBdr>
    </w:div>
    <w:div w:id="1925992335">
      <w:bodyDiv w:val="1"/>
      <w:marLeft w:val="0"/>
      <w:marRight w:val="0"/>
      <w:marTop w:val="0"/>
      <w:marBottom w:val="0"/>
      <w:divBdr>
        <w:top w:val="none" w:sz="0" w:space="0" w:color="auto"/>
        <w:left w:val="none" w:sz="0" w:space="0" w:color="auto"/>
        <w:bottom w:val="none" w:sz="0" w:space="0" w:color="auto"/>
        <w:right w:val="none" w:sz="0" w:space="0" w:color="auto"/>
      </w:divBdr>
    </w:div>
    <w:div w:id="1933927575">
      <w:bodyDiv w:val="1"/>
      <w:marLeft w:val="0"/>
      <w:marRight w:val="0"/>
      <w:marTop w:val="0"/>
      <w:marBottom w:val="0"/>
      <w:divBdr>
        <w:top w:val="none" w:sz="0" w:space="0" w:color="auto"/>
        <w:left w:val="none" w:sz="0" w:space="0" w:color="auto"/>
        <w:bottom w:val="none" w:sz="0" w:space="0" w:color="auto"/>
        <w:right w:val="none" w:sz="0" w:space="0" w:color="auto"/>
      </w:divBdr>
    </w:div>
    <w:div w:id="1952056398">
      <w:bodyDiv w:val="1"/>
      <w:marLeft w:val="0"/>
      <w:marRight w:val="0"/>
      <w:marTop w:val="0"/>
      <w:marBottom w:val="0"/>
      <w:divBdr>
        <w:top w:val="none" w:sz="0" w:space="0" w:color="auto"/>
        <w:left w:val="none" w:sz="0" w:space="0" w:color="auto"/>
        <w:bottom w:val="none" w:sz="0" w:space="0" w:color="auto"/>
        <w:right w:val="none" w:sz="0" w:space="0" w:color="auto"/>
      </w:divBdr>
    </w:div>
    <w:div w:id="2054965716">
      <w:bodyDiv w:val="1"/>
      <w:marLeft w:val="0"/>
      <w:marRight w:val="0"/>
      <w:marTop w:val="0"/>
      <w:marBottom w:val="0"/>
      <w:divBdr>
        <w:top w:val="none" w:sz="0" w:space="0" w:color="auto"/>
        <w:left w:val="none" w:sz="0" w:space="0" w:color="auto"/>
        <w:bottom w:val="none" w:sz="0" w:space="0" w:color="auto"/>
        <w:right w:val="none" w:sz="0" w:space="0" w:color="auto"/>
      </w:divBdr>
      <w:divsChild>
        <w:div w:id="121539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9824293">
              <w:marLeft w:val="0"/>
              <w:marRight w:val="0"/>
              <w:marTop w:val="0"/>
              <w:marBottom w:val="0"/>
              <w:divBdr>
                <w:top w:val="none" w:sz="0" w:space="0" w:color="auto"/>
                <w:left w:val="none" w:sz="0" w:space="0" w:color="auto"/>
                <w:bottom w:val="none" w:sz="0" w:space="0" w:color="auto"/>
                <w:right w:val="none" w:sz="0" w:space="0" w:color="auto"/>
              </w:divBdr>
              <w:divsChild>
                <w:div w:id="2848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2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vox.com/2015/7/16/8979771/ida-b-wells-lynching-data" TargetMode="External"/><Relationship Id="rId21" Type="http://schemas.openxmlformats.org/officeDocument/2006/relationships/hyperlink" Target="https://www.zoology.ubc.ca/~whitlock/Kingfisher/CIMean.htm" TargetMode="External"/><Relationship Id="rId22" Type="http://schemas.openxmlformats.org/officeDocument/2006/relationships/hyperlink" Target="http://www.zoology.ubc.ca/~whitlock/Kingfisher/SamplingNormal.htm" TargetMode="External"/><Relationship Id="rId23" Type="http://schemas.openxmlformats.org/officeDocument/2006/relationships/hyperlink" Target="http://onlinestatbook.com/2/index.html" TargetMode="External"/><Relationship Id="rId24" Type="http://schemas.openxmlformats.org/officeDocument/2006/relationships/hyperlink" Target="http://onlinestatbook.com/2/index.html" TargetMode="External"/><Relationship Id="rId25" Type="http://schemas.openxmlformats.org/officeDocument/2006/relationships/hyperlink" Target="http://www.intuitor.com/statistics/T1T2Errors.html" TargetMode="External"/><Relationship Id="rId26" Type="http://schemas.openxmlformats.org/officeDocument/2006/relationships/hyperlink" Target="http://www.zoology.ubc.ca/~whitlock/Kingfisher/ContingencyAnalysis.htm" TargetMode="External"/><Relationship Id="rId27" Type="http://schemas.openxmlformats.org/officeDocument/2006/relationships/hyperlink" Target="http://onlinestatbook.com/2/index.html" TargetMode="External"/><Relationship Id="rId28" Type="http://schemas.openxmlformats.org/officeDocument/2006/relationships/hyperlink" Target="http://www.zoology.ubc.ca/~whitlock/Kingfisher/CLT.htm" TargetMode="External"/><Relationship Id="rId29" Type="http://schemas.openxmlformats.org/officeDocument/2006/relationships/hyperlink" Target="http://onlinestatbook.com/2/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shiney.zoology.ubc.ca/whitlock/Guessing_correlation/" TargetMode="External"/><Relationship Id="rId31" Type="http://schemas.openxmlformats.org/officeDocument/2006/relationships/hyperlink" Target="http://onlinestatbook.com/2/index.html" TargetMode="External"/><Relationship Id="rId32" Type="http://schemas.openxmlformats.org/officeDocument/2006/relationships/hyperlink" Target="https://shiney.zoology.ubc.ca/whitlock/RobustnessOfT/" TargetMode="External"/><Relationship Id="rId9" Type="http://schemas.openxmlformats.org/officeDocument/2006/relationships/hyperlink" Target="http://www.theatlantic.com/education/archive/2013/10/the-myth-of-im-bad-at-math/280914/"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jobloving.com/infographics/data-visualization/data-visualization-infographics-flow-chart-what-stat-test-to-use-resource-materials-painless-guide-to-statist/attachment/flow-chart-what-stat-test-to-use-resource-materials-painless-guide-to-statist/"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1.xml"/><Relationship Id="rId10" Type="http://schemas.openxmlformats.org/officeDocument/2006/relationships/hyperlink" Target="https://bigthink.com/mind-brain/bad-at-math-myth?rebelltitem=3" TargetMode="External"/><Relationship Id="rId11" Type="http://schemas.openxmlformats.org/officeDocument/2006/relationships/hyperlink" Target="https://mathbabe.org/2017/08/16/math-still-not-everywhere/" TargetMode="External"/><Relationship Id="rId12" Type="http://schemas.openxmlformats.org/officeDocument/2006/relationships/hyperlink" Target="https://www.youtube.com/watch?v=sxQaBpKfDRk" TargetMode="External"/><Relationship Id="rId13" Type="http://schemas.openxmlformats.org/officeDocument/2006/relationships/hyperlink" Target="http://flashcardmachine.com" TargetMode="External"/><Relationship Id="rId14" Type="http://schemas.openxmlformats.org/officeDocument/2006/relationships/hyperlink" Target="http://onlinestatbook.com/2/index.html" TargetMode="External"/><Relationship Id="rId15" Type="http://schemas.openxmlformats.org/officeDocument/2006/relationships/hyperlink" Target="http://onlinestatbook.com/2/introduction/sampling_demo.html" TargetMode="External"/><Relationship Id="rId16" Type="http://schemas.openxmlformats.org/officeDocument/2006/relationships/hyperlink" Target="http://onlinestatbook.com/2/summarizing_distributions/mean_median_sim.html" TargetMode="External"/><Relationship Id="rId17" Type="http://schemas.openxmlformats.org/officeDocument/2006/relationships/hyperlink" Target="http://onlinestatbook.com/2/graphing_distributions/boxplot_demo.html" TargetMode="External"/><Relationship Id="rId18" Type="http://schemas.openxmlformats.org/officeDocument/2006/relationships/hyperlink" Target="https://www.data-to-viz.com/" TargetMode="External"/><Relationship Id="rId19" Type="http://schemas.openxmlformats.org/officeDocument/2006/relationships/hyperlink" Target="https://www.smithsonianmag.com/history/first-time-together-and-color-book-displays-web-du-bois-visionary-infographics-180970826/" TargetMode="External"/><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ACF3F-D422-1C42-8502-667112CE1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3680</Words>
  <Characters>20980</Characters>
  <Application>Microsoft Macintosh Word</Application>
  <DocSecurity>0</DocSecurity>
  <Lines>174</Lines>
  <Paragraphs>49</Paragraphs>
  <ScaleCrop>false</ScaleCrop>
  <Company/>
  <LinksUpToDate>false</LinksUpToDate>
  <CharactersWithSpaces>24611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Presgraves</dc:creator>
  <cp:keywords/>
  <dc:description/>
  <cp:lastModifiedBy>Danielle Presgraves</cp:lastModifiedBy>
  <cp:revision>3</cp:revision>
  <cp:lastPrinted>2022-01-08T15:30:00Z</cp:lastPrinted>
  <dcterms:created xsi:type="dcterms:W3CDTF">2023-02-22T14:51:00Z</dcterms:created>
  <dcterms:modified xsi:type="dcterms:W3CDTF">2023-02-22T14:52:00Z</dcterms:modified>
</cp:coreProperties>
</file>