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32879" w14:textId="041A1571" w:rsidR="0096750F" w:rsidRPr="007040CC" w:rsidRDefault="0096750F" w:rsidP="0096750F">
      <w:pPr>
        <w:jc w:val="center"/>
        <w:rPr>
          <w:rFonts w:ascii="Aptos" w:hAnsi="Aptos"/>
          <w:b/>
          <w:bCs/>
          <w:sz w:val="22"/>
          <w:szCs w:val="22"/>
        </w:rPr>
      </w:pPr>
      <w:r w:rsidRPr="007040CC">
        <w:rPr>
          <w:rFonts w:ascii="Aptos" w:hAnsi="Aptos"/>
          <w:b/>
          <w:bCs/>
          <w:sz w:val="22"/>
          <w:szCs w:val="22"/>
        </w:rPr>
        <w:t>Introduction to R</w:t>
      </w:r>
      <w:r w:rsidR="00397ED5">
        <w:rPr>
          <w:rFonts w:ascii="Aptos" w:hAnsi="Aptos"/>
          <w:b/>
          <w:bCs/>
          <w:sz w:val="22"/>
          <w:szCs w:val="22"/>
        </w:rPr>
        <w:t xml:space="preserve"> </w:t>
      </w:r>
      <w:r w:rsidRPr="007040CC">
        <w:rPr>
          <w:rFonts w:ascii="Aptos" w:hAnsi="Aptos"/>
          <w:b/>
          <w:bCs/>
          <w:sz w:val="22"/>
          <w:szCs w:val="22"/>
        </w:rPr>
        <w:t>I</w:t>
      </w:r>
      <w:r w:rsidR="00A55149" w:rsidRPr="007040CC">
        <w:rPr>
          <w:rFonts w:ascii="Aptos" w:hAnsi="Aptos"/>
          <w:b/>
          <w:bCs/>
          <w:sz w:val="22"/>
          <w:szCs w:val="22"/>
        </w:rPr>
        <w:t>I</w:t>
      </w:r>
    </w:p>
    <w:p w14:paraId="43448478" w14:textId="77777777" w:rsidR="0096750F" w:rsidRPr="007040CC" w:rsidRDefault="0096750F" w:rsidP="0096750F">
      <w:pPr>
        <w:jc w:val="center"/>
        <w:rPr>
          <w:rFonts w:ascii="Aptos" w:hAnsi="Aptos"/>
          <w:b/>
          <w:bCs/>
          <w:sz w:val="22"/>
          <w:szCs w:val="22"/>
        </w:rPr>
      </w:pPr>
    </w:p>
    <w:p w14:paraId="4808583E" w14:textId="050938C7" w:rsidR="000D02B1" w:rsidRPr="007040CC" w:rsidRDefault="0096750F" w:rsidP="000D02B1">
      <w:pPr>
        <w:pStyle w:val="ListParagraph"/>
        <w:numPr>
          <w:ilvl w:val="0"/>
          <w:numId w:val="1"/>
        </w:numPr>
        <w:rPr>
          <w:rFonts w:ascii="Aptos" w:hAnsi="Aptos"/>
          <w:b/>
          <w:bCs/>
          <w:sz w:val="22"/>
          <w:szCs w:val="22"/>
        </w:rPr>
      </w:pPr>
      <w:r w:rsidRPr="007040CC">
        <w:rPr>
          <w:rFonts w:ascii="Aptos" w:hAnsi="Aptos"/>
          <w:b/>
          <w:bCs/>
          <w:sz w:val="22"/>
          <w:szCs w:val="22"/>
        </w:rPr>
        <w:t xml:space="preserve">Pre-work: </w:t>
      </w:r>
    </w:p>
    <w:p w14:paraId="75CCEB40" w14:textId="77777777" w:rsidR="00F60E75" w:rsidRPr="00563937" w:rsidRDefault="00F60E75" w:rsidP="00F60E75">
      <w:pPr>
        <w:pStyle w:val="ListParagraph"/>
        <w:numPr>
          <w:ilvl w:val="0"/>
          <w:numId w:val="34"/>
        </w:numPr>
        <w:rPr>
          <w:rFonts w:ascii="Aptos" w:hAnsi="Aptos"/>
          <w:b/>
          <w:bCs/>
          <w:sz w:val="22"/>
          <w:szCs w:val="22"/>
        </w:rPr>
      </w:pPr>
      <w:r w:rsidRPr="00563937">
        <w:rPr>
          <w:rFonts w:ascii="Aptos" w:hAnsi="Aptos"/>
          <w:sz w:val="22"/>
          <w:szCs w:val="22"/>
        </w:rPr>
        <w:t xml:space="preserve">You will use </w:t>
      </w:r>
      <w:r w:rsidRPr="00563937">
        <w:rPr>
          <w:rStyle w:val="Strong"/>
          <w:rFonts w:ascii="Aptos" w:hAnsi="Aptos"/>
          <w:sz w:val="22"/>
          <w:szCs w:val="22"/>
        </w:rPr>
        <w:t>Google Cloud Platform (GCP)</w:t>
      </w:r>
      <w:r w:rsidRPr="00563937">
        <w:rPr>
          <w:rFonts w:ascii="Aptos" w:hAnsi="Aptos"/>
          <w:sz w:val="22"/>
          <w:szCs w:val="22"/>
        </w:rPr>
        <w:t xml:space="preserve"> for in-class work. At least </w:t>
      </w:r>
      <w:r w:rsidRPr="00563937">
        <w:rPr>
          <w:rStyle w:val="Strong"/>
          <w:rFonts w:ascii="Aptos" w:hAnsi="Aptos"/>
          <w:sz w:val="22"/>
          <w:szCs w:val="22"/>
        </w:rPr>
        <w:t>1 week before the course</w:t>
      </w:r>
      <w:r w:rsidRPr="00563937">
        <w:rPr>
          <w:rFonts w:ascii="Aptos" w:hAnsi="Aptos"/>
          <w:sz w:val="22"/>
          <w:szCs w:val="22"/>
        </w:rPr>
        <w:t>, R-IT will add you to GCP. Follow their instructions to connect.</w:t>
      </w:r>
    </w:p>
    <w:p w14:paraId="5169DD33" w14:textId="77777777" w:rsidR="00F60E75" w:rsidRPr="00563937" w:rsidRDefault="00F60E75" w:rsidP="00F60E75">
      <w:pPr>
        <w:pStyle w:val="ListParagraph"/>
        <w:numPr>
          <w:ilvl w:val="0"/>
          <w:numId w:val="34"/>
        </w:numPr>
        <w:rPr>
          <w:rFonts w:ascii="Aptos" w:hAnsi="Aptos"/>
          <w:b/>
          <w:bCs/>
          <w:sz w:val="22"/>
          <w:szCs w:val="22"/>
        </w:rPr>
      </w:pPr>
      <w:r w:rsidRPr="00563937">
        <w:rPr>
          <w:rStyle w:val="Strong"/>
          <w:rFonts w:ascii="Aptos" w:hAnsi="Aptos"/>
          <w:sz w:val="22"/>
          <w:szCs w:val="22"/>
        </w:rPr>
        <w:t>Optional (but recommended)</w:t>
      </w:r>
      <w:r w:rsidRPr="00563937">
        <w:rPr>
          <w:rFonts w:ascii="Aptos" w:hAnsi="Aptos"/>
          <w:sz w:val="22"/>
          <w:szCs w:val="22"/>
        </w:rPr>
        <w:t xml:space="preserve">: Install R/Posit locally—especially useful after the course ends. </w:t>
      </w:r>
      <w:hyperlink r:id="rId5" w:history="1">
        <w:r w:rsidRPr="00563937">
          <w:rPr>
            <w:rStyle w:val="Hyperlink"/>
            <w:rFonts w:ascii="Aptos" w:hAnsi="Aptos" w:cs="Calibri"/>
            <w:sz w:val="22"/>
            <w:szCs w:val="22"/>
          </w:rPr>
          <w:t>https://jacksonlaboratory.sharepoint.com/sites/IT/SitePages/R-Studio---Posit.aspx</w:t>
        </w:r>
      </w:hyperlink>
    </w:p>
    <w:p w14:paraId="6557DD65" w14:textId="77777777" w:rsidR="00F60E75" w:rsidRPr="00563937" w:rsidRDefault="00F60E75" w:rsidP="00F60E75">
      <w:pPr>
        <w:pStyle w:val="ListParagraph"/>
        <w:numPr>
          <w:ilvl w:val="0"/>
          <w:numId w:val="34"/>
        </w:numPr>
        <w:rPr>
          <w:rFonts w:ascii="Aptos" w:hAnsi="Aptos"/>
          <w:b/>
          <w:bCs/>
          <w:sz w:val="22"/>
          <w:szCs w:val="22"/>
        </w:rPr>
      </w:pPr>
      <w:r w:rsidRPr="00563937">
        <w:rPr>
          <w:rFonts w:ascii="Aptos" w:hAnsi="Aptos"/>
          <w:sz w:val="22"/>
          <w:szCs w:val="22"/>
        </w:rPr>
        <w:t>Ensure R and RStudio are functional before Day 1.</w:t>
      </w:r>
    </w:p>
    <w:p w14:paraId="4AAA157D" w14:textId="77777777" w:rsidR="00CC33BD" w:rsidRPr="007040CC" w:rsidRDefault="00A87648" w:rsidP="00D27B53">
      <w:pPr>
        <w:pStyle w:val="ListParagraph"/>
        <w:numPr>
          <w:ilvl w:val="0"/>
          <w:numId w:val="9"/>
        </w:numPr>
        <w:rPr>
          <w:rFonts w:ascii="Aptos" w:hAnsi="Aptos" w:cs="Calibri"/>
          <w:color w:val="212121"/>
          <w:sz w:val="22"/>
          <w:szCs w:val="22"/>
        </w:rPr>
      </w:pPr>
      <w:r w:rsidRPr="007040CC">
        <w:rPr>
          <w:rFonts w:ascii="Aptos" w:hAnsi="Aptos"/>
          <w:b/>
          <w:bCs/>
          <w:sz w:val="22"/>
          <w:szCs w:val="22"/>
        </w:rPr>
        <w:t xml:space="preserve">Pre-requisites: </w:t>
      </w:r>
    </w:p>
    <w:p w14:paraId="724C1871" w14:textId="77777777" w:rsidR="005B2C5F" w:rsidRPr="007040CC" w:rsidRDefault="005B2C5F" w:rsidP="00F60E75">
      <w:pPr>
        <w:pStyle w:val="ListParagraph"/>
        <w:numPr>
          <w:ilvl w:val="0"/>
          <w:numId w:val="35"/>
        </w:numPr>
        <w:rPr>
          <w:rFonts w:ascii="Aptos" w:hAnsi="Aptos" w:cs="Calibri"/>
          <w:color w:val="212121"/>
          <w:sz w:val="22"/>
          <w:szCs w:val="22"/>
        </w:rPr>
      </w:pPr>
      <w:r w:rsidRPr="007040CC">
        <w:rPr>
          <w:rFonts w:ascii="Aptos" w:hAnsi="Aptos"/>
          <w:sz w:val="22"/>
          <w:szCs w:val="22"/>
        </w:rPr>
        <w:t xml:space="preserve">Completion of “Intro to R I” (or equivalent competency) is a pre-requisite for taking this course. </w:t>
      </w:r>
    </w:p>
    <w:p w14:paraId="2BA4DE8E" w14:textId="2FBC44B7" w:rsidR="00A87648" w:rsidRPr="007040CC" w:rsidRDefault="00CC33BD" w:rsidP="00F60E75">
      <w:pPr>
        <w:pStyle w:val="ListParagraph"/>
        <w:numPr>
          <w:ilvl w:val="0"/>
          <w:numId w:val="35"/>
        </w:numPr>
        <w:rPr>
          <w:rFonts w:ascii="Aptos" w:hAnsi="Aptos"/>
          <w:sz w:val="22"/>
          <w:szCs w:val="22"/>
        </w:rPr>
      </w:pPr>
      <w:r w:rsidRPr="007040CC">
        <w:rPr>
          <w:rFonts w:ascii="Aptos" w:hAnsi="Aptos"/>
          <w:sz w:val="22"/>
          <w:szCs w:val="22"/>
        </w:rPr>
        <w:t>“</w:t>
      </w:r>
      <w:r w:rsidR="00A87648" w:rsidRPr="007040CC">
        <w:rPr>
          <w:rFonts w:ascii="Aptos" w:hAnsi="Aptos"/>
          <w:sz w:val="22"/>
          <w:szCs w:val="22"/>
        </w:rPr>
        <w:t>Biostatistics I</w:t>
      </w:r>
      <w:r w:rsidRPr="007040CC">
        <w:rPr>
          <w:rFonts w:ascii="Aptos" w:hAnsi="Aptos"/>
          <w:sz w:val="22"/>
          <w:szCs w:val="22"/>
        </w:rPr>
        <w:t>”</w:t>
      </w:r>
      <w:r w:rsidR="00A87648" w:rsidRPr="007040CC">
        <w:rPr>
          <w:rFonts w:ascii="Aptos" w:hAnsi="Aptos"/>
          <w:sz w:val="22"/>
          <w:szCs w:val="22"/>
        </w:rPr>
        <w:t xml:space="preserve"> (or </w:t>
      </w:r>
      <w:r w:rsidR="005B2C5F" w:rsidRPr="007040CC">
        <w:rPr>
          <w:rFonts w:ascii="Aptos" w:hAnsi="Aptos"/>
          <w:sz w:val="22"/>
          <w:szCs w:val="22"/>
        </w:rPr>
        <w:t xml:space="preserve">equivalent </w:t>
      </w:r>
      <w:r w:rsidR="00A87648" w:rsidRPr="007040CC">
        <w:rPr>
          <w:rFonts w:ascii="Aptos" w:hAnsi="Aptos"/>
          <w:sz w:val="22"/>
          <w:szCs w:val="22"/>
        </w:rPr>
        <w:t xml:space="preserve">competency). We will be focusing on R as a statistical tool so having familiarity with the </w:t>
      </w:r>
      <w:r w:rsidRPr="007040CC">
        <w:rPr>
          <w:rFonts w:ascii="Aptos" w:hAnsi="Aptos"/>
          <w:sz w:val="22"/>
          <w:szCs w:val="22"/>
        </w:rPr>
        <w:t xml:space="preserve">common </w:t>
      </w:r>
      <w:r w:rsidR="00A87648" w:rsidRPr="007040CC">
        <w:rPr>
          <w:rFonts w:ascii="Aptos" w:hAnsi="Aptos"/>
          <w:sz w:val="22"/>
          <w:szCs w:val="22"/>
        </w:rPr>
        <w:t xml:space="preserve">tests of biostatistics is highly recommended. In most modules, I will give a </w:t>
      </w:r>
      <w:r w:rsidR="00A87648" w:rsidRPr="007040CC">
        <w:rPr>
          <w:rFonts w:ascii="Aptos" w:hAnsi="Aptos"/>
          <w:sz w:val="22"/>
          <w:szCs w:val="22"/>
          <w:u w:val="single"/>
        </w:rPr>
        <w:t>short</w:t>
      </w:r>
      <w:r w:rsidR="00A87648" w:rsidRPr="007040CC">
        <w:rPr>
          <w:rFonts w:ascii="Aptos" w:hAnsi="Aptos"/>
          <w:sz w:val="22"/>
          <w:szCs w:val="22"/>
        </w:rPr>
        <w:t xml:space="preserve"> background and/or links to online summaries to refresh your memory of the statistical topic/technique covered. However, this course focuses on </w:t>
      </w:r>
      <w:r w:rsidR="00A87648" w:rsidRPr="007040CC">
        <w:rPr>
          <w:rFonts w:ascii="Aptos" w:hAnsi="Aptos"/>
          <w:i/>
          <w:sz w:val="22"/>
          <w:szCs w:val="22"/>
        </w:rPr>
        <w:t xml:space="preserve">using </w:t>
      </w:r>
      <w:r w:rsidR="00A87648" w:rsidRPr="007040CC">
        <w:rPr>
          <w:rFonts w:ascii="Aptos" w:hAnsi="Aptos"/>
          <w:b/>
          <w:sz w:val="22"/>
          <w:szCs w:val="22"/>
        </w:rPr>
        <w:t>R</w:t>
      </w:r>
      <w:r w:rsidR="00A87648" w:rsidRPr="007040CC">
        <w:rPr>
          <w:rFonts w:ascii="Aptos" w:hAnsi="Aptos"/>
          <w:sz w:val="22"/>
          <w:szCs w:val="22"/>
        </w:rPr>
        <w:t xml:space="preserve"> to apply statistical techniques not on teaching fundamental statistical </w:t>
      </w:r>
      <w:r w:rsidR="00F60E75" w:rsidRPr="007040CC">
        <w:rPr>
          <w:rFonts w:ascii="Aptos" w:hAnsi="Aptos"/>
          <w:sz w:val="22"/>
          <w:szCs w:val="22"/>
        </w:rPr>
        <w:t>techniques,</w:t>
      </w:r>
      <w:r w:rsidR="00A87648" w:rsidRPr="007040CC">
        <w:rPr>
          <w:rFonts w:ascii="Aptos" w:hAnsi="Aptos"/>
          <w:sz w:val="22"/>
          <w:szCs w:val="22"/>
        </w:rPr>
        <w:t xml:space="preserve"> so previous knowledge is assumed and won't be taught in-depth. Additionally, there will be some new topics (PCA, Kaplan-Meier Curves, ROC/AUC, and programming) that are not covered in most basic introductory statistics course so don't panic when you see these techniques listed in the schedule – you will soon appreciate why these topics are important in data analysis! </w:t>
      </w:r>
    </w:p>
    <w:p w14:paraId="60D702F7" w14:textId="77777777" w:rsidR="0096750F" w:rsidRPr="007040CC" w:rsidRDefault="0096750F" w:rsidP="0096750F">
      <w:pPr>
        <w:rPr>
          <w:rFonts w:ascii="Aptos" w:hAnsi="Aptos"/>
          <w:sz w:val="22"/>
          <w:szCs w:val="22"/>
        </w:rPr>
      </w:pPr>
    </w:p>
    <w:p w14:paraId="3F0547E5" w14:textId="1F9500E9" w:rsidR="005B48E1" w:rsidRPr="007040CC" w:rsidRDefault="0096750F" w:rsidP="005B48E1">
      <w:pPr>
        <w:pStyle w:val="ListParagraph"/>
        <w:numPr>
          <w:ilvl w:val="0"/>
          <w:numId w:val="9"/>
        </w:numPr>
        <w:rPr>
          <w:rFonts w:ascii="Aptos" w:hAnsi="Aptos"/>
          <w:sz w:val="22"/>
          <w:szCs w:val="22"/>
        </w:rPr>
      </w:pPr>
      <w:r w:rsidRPr="007040CC">
        <w:rPr>
          <w:rFonts w:ascii="Aptos" w:hAnsi="Aptos"/>
          <w:b/>
          <w:bCs/>
          <w:sz w:val="22"/>
          <w:szCs w:val="22"/>
        </w:rPr>
        <w:t>Why R:</w:t>
      </w:r>
      <w:r w:rsidRPr="007040CC">
        <w:rPr>
          <w:rFonts w:ascii="Aptos" w:hAnsi="Aptos"/>
          <w:sz w:val="22"/>
          <w:szCs w:val="22"/>
        </w:rPr>
        <w:t xml:space="preserve"> </w:t>
      </w:r>
      <w:hyperlink r:id="rId6" w:history="1">
        <w:r w:rsidR="005B48E1" w:rsidRPr="007040CC">
          <w:rPr>
            <w:rStyle w:val="Hyperlink"/>
            <w:rFonts w:ascii="Aptos" w:hAnsi="Aptos"/>
            <w:sz w:val="22"/>
            <w:szCs w:val="22"/>
          </w:rPr>
          <w:t>https://allisonhorst.com/everything-else</w:t>
        </w:r>
      </w:hyperlink>
    </w:p>
    <w:p w14:paraId="0D0CC242" w14:textId="77777777" w:rsidR="005B48E1" w:rsidRPr="007040CC" w:rsidRDefault="005B48E1" w:rsidP="005B48E1">
      <w:pPr>
        <w:rPr>
          <w:rFonts w:ascii="Aptos" w:hAnsi="Aptos"/>
          <w:sz w:val="22"/>
          <w:szCs w:val="22"/>
        </w:rPr>
      </w:pPr>
    </w:p>
    <w:p w14:paraId="6EC3D3A2" w14:textId="7B8FEE99" w:rsidR="00F36263" w:rsidRPr="007040CC" w:rsidRDefault="00F36263" w:rsidP="00F60E75">
      <w:pPr>
        <w:pStyle w:val="ListParagraph"/>
        <w:numPr>
          <w:ilvl w:val="0"/>
          <w:numId w:val="36"/>
        </w:numPr>
        <w:rPr>
          <w:rFonts w:ascii="Aptos" w:hAnsi="Aptos"/>
          <w:sz w:val="22"/>
          <w:szCs w:val="22"/>
        </w:rPr>
      </w:pPr>
      <w:r w:rsidRPr="007040CC">
        <w:rPr>
          <w:rFonts w:ascii="Aptos" w:hAnsi="Aptos"/>
          <w:sz w:val="22"/>
          <w:szCs w:val="22"/>
        </w:rPr>
        <w:t>Like python, it is a “Table Stakes” language for Data Science</w:t>
      </w:r>
    </w:p>
    <w:p w14:paraId="3013899E" w14:textId="43D7A850" w:rsidR="00185C1D" w:rsidRPr="007040CC" w:rsidRDefault="00F36263" w:rsidP="00F60E75">
      <w:pPr>
        <w:pStyle w:val="ListParagraph"/>
        <w:numPr>
          <w:ilvl w:val="0"/>
          <w:numId w:val="36"/>
        </w:numPr>
        <w:rPr>
          <w:rFonts w:ascii="Aptos" w:hAnsi="Aptos"/>
          <w:sz w:val="22"/>
          <w:szCs w:val="22"/>
        </w:rPr>
      </w:pPr>
      <w:r w:rsidRPr="007040CC">
        <w:rPr>
          <w:rFonts w:ascii="Aptos" w:hAnsi="Aptos"/>
          <w:sz w:val="22"/>
          <w:szCs w:val="22"/>
        </w:rPr>
        <w:t>Many libraries for genomics/bioinformatics and visualizations</w:t>
      </w:r>
    </w:p>
    <w:p w14:paraId="65D4A728" w14:textId="1F27FBF2" w:rsidR="00CC33BD" w:rsidRPr="007040CC" w:rsidRDefault="00CC33BD" w:rsidP="00F60E75">
      <w:pPr>
        <w:pStyle w:val="ListParagraph"/>
        <w:numPr>
          <w:ilvl w:val="0"/>
          <w:numId w:val="36"/>
        </w:numPr>
        <w:rPr>
          <w:rFonts w:ascii="Aptos" w:hAnsi="Aptos"/>
          <w:sz w:val="22"/>
          <w:szCs w:val="22"/>
        </w:rPr>
      </w:pPr>
      <w:r w:rsidRPr="007040CC">
        <w:rPr>
          <w:rFonts w:ascii="Aptos" w:hAnsi="Aptos"/>
          <w:sz w:val="22"/>
          <w:szCs w:val="22"/>
        </w:rPr>
        <w:t xml:space="preserve">Statistical analysis of data sets is straightforward. </w:t>
      </w:r>
    </w:p>
    <w:p w14:paraId="33950B3F" w14:textId="77777777" w:rsidR="00185C1D" w:rsidRPr="007040CC" w:rsidRDefault="00185C1D" w:rsidP="00185C1D">
      <w:pPr>
        <w:pStyle w:val="ListParagraph"/>
        <w:rPr>
          <w:rFonts w:ascii="Aptos" w:hAnsi="Aptos"/>
          <w:sz w:val="22"/>
          <w:szCs w:val="22"/>
        </w:rPr>
      </w:pPr>
    </w:p>
    <w:p w14:paraId="3E87565C" w14:textId="66B944F5" w:rsidR="00A87648" w:rsidRPr="007040CC" w:rsidRDefault="00185C1D" w:rsidP="00E3610D">
      <w:pPr>
        <w:pStyle w:val="ListParagraph"/>
        <w:numPr>
          <w:ilvl w:val="0"/>
          <w:numId w:val="9"/>
        </w:numPr>
        <w:rPr>
          <w:rFonts w:ascii="Aptos" w:hAnsi="Aptos"/>
          <w:sz w:val="22"/>
          <w:szCs w:val="22"/>
        </w:rPr>
      </w:pPr>
      <w:r w:rsidRPr="007040CC">
        <w:rPr>
          <w:rFonts w:ascii="Aptos" w:hAnsi="Aptos"/>
          <w:b/>
          <w:bCs/>
          <w:sz w:val="22"/>
          <w:szCs w:val="22"/>
        </w:rPr>
        <w:t xml:space="preserve">Course Description: </w:t>
      </w:r>
    </w:p>
    <w:p w14:paraId="13FEA14B" w14:textId="606ECFAE" w:rsidR="00A87648" w:rsidRPr="007040CC" w:rsidRDefault="00A87648" w:rsidP="00A87648">
      <w:pPr>
        <w:ind w:left="360"/>
        <w:rPr>
          <w:rFonts w:ascii="Aptos" w:hAnsi="Aptos"/>
          <w:sz w:val="22"/>
          <w:szCs w:val="22"/>
        </w:rPr>
      </w:pPr>
      <w:r w:rsidRPr="007040CC">
        <w:rPr>
          <w:rFonts w:ascii="Aptos" w:hAnsi="Aptos"/>
          <w:sz w:val="22"/>
          <w:szCs w:val="22"/>
        </w:rPr>
        <w:t xml:space="preserve">This workshop is the second half of the introduction to the R programming language course. We will build on the capabilities of R as a visualization tool, through ggplot and the Tidyverse, and spend most of our time exploring the power of R for statistical analysis of datasets. Topics covered will include: ggplot and the </w:t>
      </w:r>
      <w:r w:rsidR="00C40015" w:rsidRPr="007040CC">
        <w:rPr>
          <w:rFonts w:ascii="Aptos" w:hAnsi="Aptos"/>
          <w:sz w:val="22"/>
          <w:szCs w:val="22"/>
        </w:rPr>
        <w:t>T</w:t>
      </w:r>
      <w:r w:rsidRPr="007040CC">
        <w:rPr>
          <w:rFonts w:ascii="Aptos" w:hAnsi="Aptos"/>
          <w:sz w:val="22"/>
          <w:szCs w:val="22"/>
        </w:rPr>
        <w:t>idyverse philosophy, hypothesis testing, goodness-of-fit tests (chi-squared, Fisher’s exact test), Student’s t test, normal distributions, correlation, Regression, ANOVA</w:t>
      </w:r>
      <w:r w:rsidR="00CB079F" w:rsidRPr="007040CC">
        <w:rPr>
          <w:rFonts w:ascii="Aptos" w:hAnsi="Aptos"/>
          <w:sz w:val="22"/>
          <w:szCs w:val="22"/>
        </w:rPr>
        <w:t xml:space="preserve">, and non-parametric versions of these parametric tests. </w:t>
      </w:r>
      <w:r w:rsidRPr="007040CC">
        <w:rPr>
          <w:rFonts w:ascii="Aptos" w:hAnsi="Aptos"/>
          <w:sz w:val="22"/>
          <w:szCs w:val="22"/>
        </w:rPr>
        <w:t xml:space="preserve"> </w:t>
      </w:r>
    </w:p>
    <w:p w14:paraId="603A05F5" w14:textId="77777777" w:rsidR="00CC33BD" w:rsidRPr="007040CC" w:rsidRDefault="00CC33BD" w:rsidP="00A87648">
      <w:pPr>
        <w:ind w:left="360"/>
        <w:rPr>
          <w:rFonts w:ascii="Aptos" w:hAnsi="Aptos"/>
          <w:sz w:val="22"/>
          <w:szCs w:val="22"/>
        </w:rPr>
      </w:pPr>
    </w:p>
    <w:p w14:paraId="6653B9DF" w14:textId="013CC860" w:rsidR="00CC33BD" w:rsidRPr="007040CC" w:rsidRDefault="00185C1D" w:rsidP="00E3610D">
      <w:pPr>
        <w:pStyle w:val="ListParagraph"/>
        <w:numPr>
          <w:ilvl w:val="0"/>
          <w:numId w:val="9"/>
        </w:numPr>
        <w:rPr>
          <w:rFonts w:ascii="Aptos" w:hAnsi="Aptos"/>
          <w:sz w:val="22"/>
          <w:szCs w:val="22"/>
        </w:rPr>
      </w:pPr>
      <w:r w:rsidRPr="007040CC">
        <w:rPr>
          <w:rFonts w:ascii="Aptos" w:hAnsi="Aptos"/>
          <w:b/>
          <w:bCs/>
          <w:sz w:val="22"/>
          <w:szCs w:val="22"/>
        </w:rPr>
        <w:t xml:space="preserve">Course Goals: </w:t>
      </w:r>
    </w:p>
    <w:p w14:paraId="350E8671" w14:textId="77777777" w:rsidR="00CC33BD" w:rsidRPr="007040CC" w:rsidRDefault="00CC33BD" w:rsidP="00CC33BD">
      <w:pPr>
        <w:ind w:left="360"/>
        <w:rPr>
          <w:rFonts w:ascii="Aptos" w:hAnsi="Aptos"/>
          <w:b/>
          <w:bCs/>
          <w:sz w:val="22"/>
          <w:szCs w:val="22"/>
        </w:rPr>
      </w:pPr>
      <w:r w:rsidRPr="007040CC">
        <w:rPr>
          <w:rFonts w:ascii="Aptos" w:eastAsia="Times New Roman" w:hAnsi="Aptos" w:cs="Times New Roman"/>
          <w:color w:val="000000"/>
          <w:kern w:val="0"/>
          <w:sz w:val="22"/>
          <w:szCs w:val="22"/>
          <w14:ligatures w14:val="none"/>
        </w:rPr>
        <w:t>Provide you with the tools to analyze and visualize data. By the end of the week, you will be able to:</w:t>
      </w:r>
    </w:p>
    <w:p w14:paraId="09485C25" w14:textId="5D5985EA" w:rsidR="00CC33BD" w:rsidRPr="00F60E75" w:rsidRDefault="00CC33BD" w:rsidP="00F60E75">
      <w:pPr>
        <w:pStyle w:val="ListParagraph"/>
        <w:numPr>
          <w:ilvl w:val="0"/>
          <w:numId w:val="37"/>
        </w:numPr>
        <w:spacing w:before="100" w:beforeAutospacing="1" w:after="100" w:afterAutospacing="1"/>
        <w:rPr>
          <w:rFonts w:ascii="Aptos" w:eastAsia="Times New Roman" w:hAnsi="Aptos" w:cs="Times New Roman"/>
          <w:color w:val="000000"/>
          <w:kern w:val="0"/>
          <w:sz w:val="22"/>
          <w:szCs w:val="22"/>
          <w14:ligatures w14:val="none"/>
        </w:rPr>
      </w:pPr>
      <w:r w:rsidRPr="00F60E75">
        <w:rPr>
          <w:rFonts w:ascii="Aptos" w:eastAsia="Times New Roman" w:hAnsi="Aptos" w:cs="Times New Roman"/>
          <w:color w:val="000000"/>
          <w:kern w:val="0"/>
          <w:sz w:val="22"/>
          <w:szCs w:val="22"/>
          <w14:ligatures w14:val="none"/>
        </w:rPr>
        <w:t xml:space="preserve">Compare the syntax and structure of R to the ideals of the </w:t>
      </w:r>
      <w:r w:rsidR="005B2C5F" w:rsidRPr="00F60E75">
        <w:rPr>
          <w:rFonts w:ascii="Aptos" w:eastAsia="Times New Roman" w:hAnsi="Aptos" w:cs="Times New Roman"/>
          <w:color w:val="000000"/>
          <w:kern w:val="0"/>
          <w:sz w:val="22"/>
          <w:szCs w:val="22"/>
          <w14:ligatures w14:val="none"/>
        </w:rPr>
        <w:t>t</w:t>
      </w:r>
      <w:r w:rsidRPr="00F60E75">
        <w:rPr>
          <w:rFonts w:ascii="Aptos" w:eastAsia="Times New Roman" w:hAnsi="Aptos" w:cs="Times New Roman"/>
          <w:color w:val="000000"/>
          <w:kern w:val="0"/>
          <w:sz w:val="22"/>
          <w:szCs w:val="22"/>
          <w14:ligatures w14:val="none"/>
        </w:rPr>
        <w:t>idyverse</w:t>
      </w:r>
    </w:p>
    <w:p w14:paraId="3803A8AC" w14:textId="77777777" w:rsidR="00CC33BD" w:rsidRPr="00F60E75" w:rsidRDefault="00CC33BD" w:rsidP="00F60E75">
      <w:pPr>
        <w:pStyle w:val="ListParagraph"/>
        <w:numPr>
          <w:ilvl w:val="0"/>
          <w:numId w:val="37"/>
        </w:numPr>
        <w:spacing w:before="100" w:beforeAutospacing="1" w:after="100" w:afterAutospacing="1"/>
        <w:rPr>
          <w:rFonts w:ascii="Aptos" w:eastAsia="Times New Roman" w:hAnsi="Aptos" w:cs="Times New Roman"/>
          <w:color w:val="000000"/>
          <w:kern w:val="0"/>
          <w:sz w:val="22"/>
          <w:szCs w:val="22"/>
          <w14:ligatures w14:val="none"/>
        </w:rPr>
      </w:pPr>
      <w:r w:rsidRPr="00F60E75">
        <w:rPr>
          <w:rFonts w:ascii="Aptos" w:eastAsia="Times New Roman" w:hAnsi="Aptos" w:cs="Times New Roman"/>
          <w:color w:val="000000"/>
          <w:kern w:val="0"/>
          <w:sz w:val="22"/>
          <w:szCs w:val="22"/>
          <w14:ligatures w14:val="none"/>
        </w:rPr>
        <w:t>Use ggplot2 to plot your data</w:t>
      </w:r>
    </w:p>
    <w:p w14:paraId="1363318B" w14:textId="3F0B516C" w:rsidR="0096750F" w:rsidRDefault="00CC33BD" w:rsidP="00F60E75">
      <w:pPr>
        <w:pStyle w:val="ListParagraph"/>
        <w:numPr>
          <w:ilvl w:val="0"/>
          <w:numId w:val="37"/>
        </w:numPr>
        <w:spacing w:before="100" w:beforeAutospacing="1" w:after="100" w:afterAutospacing="1"/>
        <w:rPr>
          <w:rFonts w:ascii="Aptos" w:eastAsia="Times New Roman" w:hAnsi="Aptos" w:cs="Times New Roman"/>
          <w:color w:val="000000"/>
          <w:kern w:val="0"/>
          <w:sz w:val="22"/>
          <w:szCs w:val="22"/>
          <w14:ligatures w14:val="none"/>
        </w:rPr>
      </w:pPr>
      <w:r w:rsidRPr="00F60E75">
        <w:rPr>
          <w:rFonts w:ascii="Aptos" w:eastAsia="Times New Roman" w:hAnsi="Aptos" w:cs="Times New Roman"/>
          <w:color w:val="000000"/>
          <w:kern w:val="0"/>
          <w:sz w:val="22"/>
          <w:szCs w:val="22"/>
          <w14:ligatures w14:val="none"/>
        </w:rPr>
        <w:t>Conduct and implement standard statistical tests, parametric and nonparametric hypothesis tests</w:t>
      </w:r>
    </w:p>
    <w:p w14:paraId="3AB109BC" w14:textId="77777777" w:rsidR="00F60E75" w:rsidRPr="00F60E75" w:rsidRDefault="00F60E75" w:rsidP="00F60E75">
      <w:pPr>
        <w:pStyle w:val="ListParagraph"/>
        <w:spacing w:before="100" w:beforeAutospacing="1" w:after="100" w:afterAutospacing="1"/>
        <w:ind w:left="1080"/>
        <w:rPr>
          <w:rFonts w:ascii="Aptos" w:eastAsia="Times New Roman" w:hAnsi="Aptos" w:cs="Times New Roman"/>
          <w:color w:val="000000"/>
          <w:kern w:val="0"/>
          <w:sz w:val="22"/>
          <w:szCs w:val="22"/>
          <w14:ligatures w14:val="none"/>
        </w:rPr>
      </w:pPr>
    </w:p>
    <w:p w14:paraId="5F706E12" w14:textId="77777777" w:rsidR="0096750F" w:rsidRPr="007040CC" w:rsidRDefault="0096750F" w:rsidP="00E3610D">
      <w:pPr>
        <w:pStyle w:val="ListParagraph"/>
        <w:numPr>
          <w:ilvl w:val="0"/>
          <w:numId w:val="9"/>
        </w:numPr>
        <w:rPr>
          <w:rFonts w:ascii="Aptos" w:hAnsi="Aptos"/>
          <w:b/>
          <w:bCs/>
          <w:sz w:val="22"/>
          <w:szCs w:val="22"/>
        </w:rPr>
      </w:pPr>
      <w:r w:rsidRPr="007040CC">
        <w:rPr>
          <w:rFonts w:ascii="Aptos" w:hAnsi="Aptos"/>
          <w:b/>
          <w:bCs/>
          <w:sz w:val="22"/>
          <w:szCs w:val="22"/>
        </w:rPr>
        <w:t xml:space="preserve">Locations of the course: </w:t>
      </w:r>
    </w:p>
    <w:p w14:paraId="6A91A666" w14:textId="27368D55" w:rsidR="00541BEC" w:rsidRPr="007040CC" w:rsidRDefault="00541BEC" w:rsidP="00E36F65">
      <w:pPr>
        <w:pStyle w:val="ListParagraph"/>
        <w:numPr>
          <w:ilvl w:val="0"/>
          <w:numId w:val="7"/>
        </w:numPr>
        <w:ind w:left="1840"/>
        <w:rPr>
          <w:rFonts w:ascii="Aptos" w:hAnsi="Aptos"/>
          <w:b/>
          <w:bCs/>
          <w:sz w:val="22"/>
          <w:szCs w:val="22"/>
        </w:rPr>
      </w:pPr>
      <w:r w:rsidRPr="007040CC">
        <w:rPr>
          <w:rFonts w:ascii="Aptos" w:hAnsi="Aptos"/>
          <w:b/>
          <w:bCs/>
          <w:sz w:val="22"/>
          <w:szCs w:val="22"/>
        </w:rPr>
        <w:lastRenderedPageBreak/>
        <w:t xml:space="preserve">See Module 0 </w:t>
      </w:r>
      <w:r w:rsidR="00DE4D83" w:rsidRPr="007040CC">
        <w:rPr>
          <w:rFonts w:ascii="Aptos" w:hAnsi="Aptos"/>
          <w:b/>
          <w:bCs/>
          <w:sz w:val="22"/>
          <w:szCs w:val="22"/>
        </w:rPr>
        <w:t xml:space="preserve">on Canvas </w:t>
      </w:r>
      <w:r w:rsidRPr="007040CC">
        <w:rPr>
          <w:rFonts w:ascii="Aptos" w:hAnsi="Aptos"/>
          <w:b/>
          <w:bCs/>
          <w:sz w:val="22"/>
          <w:szCs w:val="22"/>
        </w:rPr>
        <w:t xml:space="preserve">for zoom link, passcode and for </w:t>
      </w:r>
      <w:r w:rsidR="005B2C5F" w:rsidRPr="007040CC">
        <w:rPr>
          <w:rFonts w:ascii="Aptos" w:hAnsi="Aptos"/>
          <w:b/>
          <w:bCs/>
          <w:sz w:val="22"/>
          <w:szCs w:val="22"/>
        </w:rPr>
        <w:t xml:space="preserve">any relevant </w:t>
      </w:r>
      <w:r w:rsidRPr="007040CC">
        <w:rPr>
          <w:rFonts w:ascii="Aptos" w:hAnsi="Aptos"/>
          <w:b/>
          <w:bCs/>
          <w:sz w:val="22"/>
          <w:szCs w:val="22"/>
        </w:rPr>
        <w:t>classroom</w:t>
      </w:r>
      <w:r w:rsidR="00DE4D83" w:rsidRPr="007040CC">
        <w:rPr>
          <w:rFonts w:ascii="Aptos" w:hAnsi="Aptos"/>
          <w:b/>
          <w:bCs/>
          <w:sz w:val="22"/>
          <w:szCs w:val="22"/>
        </w:rPr>
        <w:t xml:space="preserve"> information </w:t>
      </w:r>
      <w:r w:rsidR="005B2C5F" w:rsidRPr="007040CC">
        <w:rPr>
          <w:rFonts w:ascii="Aptos" w:hAnsi="Aptos"/>
          <w:b/>
          <w:bCs/>
          <w:sz w:val="22"/>
          <w:szCs w:val="22"/>
        </w:rPr>
        <w:t>for in-person courses</w:t>
      </w:r>
    </w:p>
    <w:p w14:paraId="67E89BE5" w14:textId="77777777" w:rsidR="00FF7AAA" w:rsidRPr="007040CC" w:rsidRDefault="00FF7AAA" w:rsidP="005B2C5F">
      <w:pPr>
        <w:rPr>
          <w:rFonts w:ascii="Aptos" w:hAnsi="Aptos"/>
          <w:sz w:val="22"/>
          <w:szCs w:val="22"/>
        </w:rPr>
      </w:pPr>
    </w:p>
    <w:p w14:paraId="6ED1092E" w14:textId="3AD50A18" w:rsidR="0096750F" w:rsidRPr="007040CC" w:rsidRDefault="0096750F" w:rsidP="00E3610D">
      <w:pPr>
        <w:pStyle w:val="ListParagraph"/>
        <w:numPr>
          <w:ilvl w:val="0"/>
          <w:numId w:val="9"/>
        </w:numPr>
        <w:rPr>
          <w:rFonts w:ascii="Aptos" w:hAnsi="Aptos"/>
          <w:b/>
          <w:bCs/>
          <w:sz w:val="22"/>
          <w:szCs w:val="22"/>
        </w:rPr>
      </w:pPr>
      <w:r w:rsidRPr="007040CC">
        <w:rPr>
          <w:rFonts w:ascii="Aptos" w:hAnsi="Aptos"/>
          <w:b/>
          <w:bCs/>
          <w:sz w:val="22"/>
          <w:szCs w:val="22"/>
        </w:rPr>
        <w:t xml:space="preserve">Instructor: </w:t>
      </w:r>
      <w:r w:rsidRPr="007040CC">
        <w:rPr>
          <w:rFonts w:ascii="Aptos" w:hAnsi="Aptos"/>
          <w:sz w:val="22"/>
          <w:szCs w:val="22"/>
        </w:rPr>
        <w:t xml:space="preserve">Danielle Presgraves, Ph.D. </w:t>
      </w:r>
      <w:r w:rsidRPr="007040CC">
        <w:rPr>
          <w:rFonts w:ascii="Aptos" w:hAnsi="Aptos"/>
          <w:sz w:val="22"/>
          <w:szCs w:val="22"/>
        </w:rPr>
        <w:tab/>
      </w:r>
      <w:r w:rsidRPr="007040CC">
        <w:rPr>
          <w:rFonts w:ascii="Aptos" w:hAnsi="Aptos"/>
          <w:sz w:val="22"/>
          <w:szCs w:val="22"/>
        </w:rPr>
        <w:tab/>
      </w:r>
      <w:r w:rsidR="00DE4D83" w:rsidRPr="007040CC">
        <w:rPr>
          <w:rFonts w:ascii="Aptos" w:hAnsi="Aptos"/>
          <w:sz w:val="22"/>
          <w:szCs w:val="22"/>
        </w:rPr>
        <w:tab/>
        <w:t xml:space="preserve">             </w:t>
      </w:r>
      <w:r w:rsidRPr="007040CC">
        <w:rPr>
          <w:rFonts w:ascii="Aptos" w:hAnsi="Aptos"/>
          <w:b/>
          <w:bCs/>
          <w:sz w:val="22"/>
          <w:szCs w:val="22"/>
        </w:rPr>
        <w:t xml:space="preserve">email: </w:t>
      </w:r>
      <w:hyperlink r:id="rId7" w:history="1">
        <w:r w:rsidR="00C04B65" w:rsidRPr="007040CC">
          <w:rPr>
            <w:rStyle w:val="Hyperlink"/>
            <w:rFonts w:ascii="Aptos" w:hAnsi="Aptos"/>
            <w:sz w:val="22"/>
            <w:szCs w:val="22"/>
          </w:rPr>
          <w:t>Danielle.presgraves@jax.org</w:t>
        </w:r>
      </w:hyperlink>
    </w:p>
    <w:p w14:paraId="1CB805FB" w14:textId="77777777" w:rsidR="00C04B65" w:rsidRPr="007040CC" w:rsidRDefault="00C04B65" w:rsidP="00C04B65">
      <w:pPr>
        <w:pStyle w:val="ListParagraph"/>
        <w:rPr>
          <w:rFonts w:ascii="Aptos" w:hAnsi="Aptos"/>
          <w:b/>
          <w:bCs/>
          <w:sz w:val="22"/>
          <w:szCs w:val="22"/>
        </w:rPr>
      </w:pPr>
    </w:p>
    <w:tbl>
      <w:tblPr>
        <w:tblStyle w:val="TableGrid"/>
        <w:tblW w:w="11520" w:type="dxa"/>
        <w:tblInd w:w="-995" w:type="dxa"/>
        <w:tblLayout w:type="fixed"/>
        <w:tblLook w:val="04A0" w:firstRow="1" w:lastRow="0" w:firstColumn="1" w:lastColumn="0" w:noHBand="0" w:noVBand="1"/>
      </w:tblPr>
      <w:tblGrid>
        <w:gridCol w:w="872"/>
        <w:gridCol w:w="7048"/>
        <w:gridCol w:w="3600"/>
      </w:tblGrid>
      <w:tr w:rsidR="0096750F" w:rsidRPr="007040CC" w14:paraId="7AE332F1" w14:textId="77777777" w:rsidTr="000C0EF0">
        <w:tc>
          <w:tcPr>
            <w:tcW w:w="872" w:type="dxa"/>
          </w:tcPr>
          <w:p w14:paraId="65062753" w14:textId="77777777" w:rsidR="0096750F" w:rsidRPr="007040CC" w:rsidRDefault="0096750F">
            <w:pPr>
              <w:pStyle w:val="ListParagraph"/>
              <w:ind w:left="0"/>
              <w:jc w:val="center"/>
              <w:rPr>
                <w:rFonts w:ascii="Aptos" w:hAnsi="Aptos"/>
                <w:sz w:val="22"/>
                <w:szCs w:val="22"/>
              </w:rPr>
            </w:pPr>
            <w:r w:rsidRPr="007040CC">
              <w:rPr>
                <w:rFonts w:ascii="Aptos" w:hAnsi="Aptos"/>
                <w:sz w:val="22"/>
                <w:szCs w:val="22"/>
              </w:rPr>
              <w:t>Module</w:t>
            </w:r>
          </w:p>
        </w:tc>
        <w:tc>
          <w:tcPr>
            <w:tcW w:w="7048" w:type="dxa"/>
          </w:tcPr>
          <w:p w14:paraId="381F78AA" w14:textId="77777777" w:rsidR="0096750F" w:rsidRPr="007040CC" w:rsidRDefault="0096750F">
            <w:pPr>
              <w:pStyle w:val="ListParagraph"/>
              <w:ind w:left="0"/>
              <w:jc w:val="center"/>
              <w:rPr>
                <w:rFonts w:ascii="Aptos" w:hAnsi="Aptos"/>
                <w:sz w:val="22"/>
                <w:szCs w:val="22"/>
              </w:rPr>
            </w:pPr>
            <w:r w:rsidRPr="007040CC">
              <w:rPr>
                <w:rFonts w:ascii="Aptos" w:hAnsi="Aptos"/>
                <w:sz w:val="22"/>
                <w:szCs w:val="22"/>
              </w:rPr>
              <w:t>Topic Covered</w:t>
            </w:r>
          </w:p>
        </w:tc>
        <w:tc>
          <w:tcPr>
            <w:tcW w:w="3600" w:type="dxa"/>
          </w:tcPr>
          <w:p w14:paraId="2A64DF9C" w14:textId="77777777" w:rsidR="0096750F" w:rsidRPr="007040CC" w:rsidRDefault="0096750F">
            <w:pPr>
              <w:pStyle w:val="ListParagraph"/>
              <w:ind w:left="0"/>
              <w:jc w:val="center"/>
              <w:rPr>
                <w:rFonts w:ascii="Aptos" w:hAnsi="Aptos"/>
                <w:sz w:val="22"/>
                <w:szCs w:val="22"/>
              </w:rPr>
            </w:pPr>
            <w:r w:rsidRPr="007040CC">
              <w:rPr>
                <w:rFonts w:ascii="Aptos" w:hAnsi="Aptos"/>
                <w:sz w:val="22"/>
                <w:szCs w:val="22"/>
              </w:rPr>
              <w:t>Enrichment Suggestions</w:t>
            </w:r>
          </w:p>
        </w:tc>
      </w:tr>
      <w:tr w:rsidR="0096750F" w:rsidRPr="007040CC" w14:paraId="14FEBDED" w14:textId="77777777" w:rsidTr="000C0EF0">
        <w:tc>
          <w:tcPr>
            <w:tcW w:w="872" w:type="dxa"/>
          </w:tcPr>
          <w:p w14:paraId="4A9F7A84" w14:textId="77777777" w:rsidR="0096750F" w:rsidRPr="007040CC" w:rsidRDefault="0096750F">
            <w:pPr>
              <w:pStyle w:val="ListParagraph"/>
              <w:ind w:left="0"/>
              <w:jc w:val="center"/>
              <w:rPr>
                <w:rFonts w:ascii="Aptos" w:hAnsi="Aptos"/>
                <w:sz w:val="22"/>
                <w:szCs w:val="22"/>
              </w:rPr>
            </w:pPr>
            <w:r w:rsidRPr="007040CC">
              <w:rPr>
                <w:rFonts w:ascii="Aptos" w:hAnsi="Aptos"/>
                <w:b/>
                <w:sz w:val="22"/>
                <w:szCs w:val="22"/>
              </w:rPr>
              <w:t>0</w:t>
            </w:r>
          </w:p>
        </w:tc>
        <w:tc>
          <w:tcPr>
            <w:tcW w:w="7048" w:type="dxa"/>
          </w:tcPr>
          <w:p w14:paraId="632BE661" w14:textId="77777777" w:rsidR="0096750F" w:rsidRPr="007040CC" w:rsidRDefault="0096750F">
            <w:pPr>
              <w:spacing w:line="276" w:lineRule="auto"/>
              <w:rPr>
                <w:rFonts w:ascii="Aptos" w:hAnsi="Aptos"/>
                <w:b/>
                <w:sz w:val="22"/>
                <w:szCs w:val="22"/>
              </w:rPr>
            </w:pPr>
            <w:r w:rsidRPr="007040CC">
              <w:rPr>
                <w:rFonts w:ascii="Aptos" w:hAnsi="Aptos"/>
                <w:b/>
                <w:sz w:val="22"/>
                <w:szCs w:val="22"/>
              </w:rPr>
              <w:t>Learning Objectives:</w:t>
            </w:r>
          </w:p>
          <w:p w14:paraId="2631FB92" w14:textId="3A227B29" w:rsidR="0096750F" w:rsidRPr="007040CC" w:rsidRDefault="00CC33BD" w:rsidP="00F60E75">
            <w:pPr>
              <w:pStyle w:val="ListParagraph"/>
              <w:numPr>
                <w:ilvl w:val="0"/>
                <w:numId w:val="38"/>
              </w:numPr>
              <w:spacing w:line="276" w:lineRule="auto"/>
              <w:rPr>
                <w:rFonts w:ascii="Aptos" w:hAnsi="Aptos"/>
                <w:b/>
                <w:sz w:val="22"/>
                <w:szCs w:val="22"/>
              </w:rPr>
            </w:pPr>
            <w:r w:rsidRPr="007040CC">
              <w:rPr>
                <w:rFonts w:ascii="Aptos" w:hAnsi="Aptos"/>
                <w:sz w:val="22"/>
                <w:szCs w:val="22"/>
              </w:rPr>
              <w:t>If you took an introductory R course elsewhere, please d</w:t>
            </w:r>
            <w:r w:rsidR="00141317" w:rsidRPr="007040CC">
              <w:rPr>
                <w:rFonts w:ascii="Aptos" w:hAnsi="Aptos"/>
                <w:sz w:val="22"/>
                <w:szCs w:val="22"/>
              </w:rPr>
              <w:t>ownload R/RStudio (now “Posit”) and ensure that everything is working prior to class.</w:t>
            </w:r>
            <w:r w:rsidR="0025431E" w:rsidRPr="007040CC">
              <w:rPr>
                <w:rFonts w:ascii="Aptos" w:hAnsi="Aptos"/>
                <w:sz w:val="22"/>
                <w:szCs w:val="22"/>
              </w:rPr>
              <w:t xml:space="preserve"> You might need support from IT so ensure you do this prior to the start of the course. </w:t>
            </w:r>
          </w:p>
          <w:p w14:paraId="138EF3B0" w14:textId="77777777" w:rsidR="0096750F" w:rsidRPr="007040CC" w:rsidRDefault="0096750F" w:rsidP="0025431E">
            <w:pPr>
              <w:spacing w:line="276" w:lineRule="auto"/>
              <w:rPr>
                <w:rFonts w:ascii="Aptos" w:hAnsi="Aptos"/>
                <w:sz w:val="22"/>
                <w:szCs w:val="22"/>
              </w:rPr>
            </w:pPr>
          </w:p>
        </w:tc>
        <w:tc>
          <w:tcPr>
            <w:tcW w:w="3600" w:type="dxa"/>
          </w:tcPr>
          <w:p w14:paraId="6E276B6B" w14:textId="77777777" w:rsidR="0096750F" w:rsidRPr="007040CC" w:rsidRDefault="0096750F">
            <w:pPr>
              <w:rPr>
                <w:rFonts w:ascii="Aptos" w:hAnsi="Aptos"/>
                <w:sz w:val="22"/>
                <w:szCs w:val="22"/>
                <w:u w:val="single"/>
              </w:rPr>
            </w:pPr>
          </w:p>
          <w:p w14:paraId="7950E8D2" w14:textId="77777777" w:rsidR="0096750F" w:rsidRPr="007040CC" w:rsidRDefault="0096750F" w:rsidP="00E3610D">
            <w:pPr>
              <w:pStyle w:val="ListParagraph"/>
              <w:numPr>
                <w:ilvl w:val="0"/>
                <w:numId w:val="5"/>
              </w:numPr>
              <w:ind w:left="360"/>
              <w:rPr>
                <w:rFonts w:ascii="Aptos" w:hAnsi="Aptos"/>
                <w:b/>
                <w:bCs/>
                <w:color w:val="000000" w:themeColor="text1"/>
                <w:sz w:val="22"/>
                <w:szCs w:val="22"/>
              </w:rPr>
            </w:pPr>
            <w:r w:rsidRPr="007040CC">
              <w:rPr>
                <w:rFonts w:ascii="Aptos" w:hAnsi="Aptos"/>
                <w:b/>
                <w:bCs/>
                <w:color w:val="000000" w:themeColor="text1"/>
                <w:sz w:val="22"/>
                <w:szCs w:val="22"/>
              </w:rPr>
              <w:t xml:space="preserve">General R: </w:t>
            </w:r>
          </w:p>
          <w:p w14:paraId="3000B15B" w14:textId="77777777" w:rsidR="0096750F" w:rsidRPr="007040CC" w:rsidRDefault="0096750F" w:rsidP="00541BEC">
            <w:pPr>
              <w:ind w:left="360"/>
              <w:rPr>
                <w:rFonts w:ascii="Aptos" w:hAnsi="Aptos"/>
                <w:color w:val="000000" w:themeColor="text1"/>
                <w:sz w:val="22"/>
                <w:szCs w:val="22"/>
              </w:rPr>
            </w:pPr>
            <w:r w:rsidRPr="007040CC">
              <w:rPr>
                <w:rFonts w:ascii="Aptos" w:hAnsi="Aptos"/>
                <w:color w:val="000000" w:themeColor="text1"/>
                <w:sz w:val="22"/>
                <w:szCs w:val="22"/>
              </w:rPr>
              <w:t>https://r4ds.hadley.nz/</w:t>
            </w:r>
          </w:p>
          <w:p w14:paraId="25A0CDA5" w14:textId="77777777" w:rsidR="0096750F" w:rsidRPr="007040CC" w:rsidRDefault="0096750F" w:rsidP="00541BEC">
            <w:pPr>
              <w:rPr>
                <w:rFonts w:ascii="Aptos" w:hAnsi="Aptos"/>
                <w:color w:val="000000" w:themeColor="text1"/>
                <w:sz w:val="22"/>
                <w:szCs w:val="22"/>
              </w:rPr>
            </w:pPr>
          </w:p>
          <w:p w14:paraId="24FE07C3" w14:textId="77777777" w:rsidR="0096750F" w:rsidRPr="007040CC" w:rsidRDefault="0096750F" w:rsidP="00E3610D">
            <w:pPr>
              <w:pStyle w:val="ListParagraph"/>
              <w:numPr>
                <w:ilvl w:val="0"/>
                <w:numId w:val="5"/>
              </w:numPr>
              <w:ind w:left="360"/>
              <w:rPr>
                <w:rFonts w:ascii="Aptos" w:hAnsi="Aptos"/>
                <w:b/>
                <w:bCs/>
                <w:color w:val="000000" w:themeColor="text1"/>
                <w:sz w:val="22"/>
                <w:szCs w:val="22"/>
              </w:rPr>
            </w:pPr>
            <w:r w:rsidRPr="007040CC">
              <w:rPr>
                <w:rFonts w:ascii="Aptos" w:hAnsi="Aptos"/>
                <w:b/>
                <w:bCs/>
                <w:color w:val="000000" w:themeColor="text1"/>
                <w:sz w:val="22"/>
                <w:szCs w:val="22"/>
              </w:rPr>
              <w:t xml:space="preserve">Statistics Summary (flowchart): </w:t>
            </w:r>
          </w:p>
          <w:p w14:paraId="407C8EFE" w14:textId="77777777" w:rsidR="0096750F" w:rsidRPr="007040CC" w:rsidRDefault="0096750F" w:rsidP="00541BEC">
            <w:pPr>
              <w:ind w:left="360"/>
              <w:rPr>
                <w:rFonts w:ascii="Aptos" w:hAnsi="Aptos"/>
                <w:color w:val="000000" w:themeColor="text1"/>
                <w:sz w:val="22"/>
                <w:szCs w:val="22"/>
              </w:rPr>
            </w:pPr>
            <w:r w:rsidRPr="007040CC">
              <w:rPr>
                <w:rFonts w:ascii="Aptos" w:hAnsi="Aptos"/>
                <w:color w:val="000000" w:themeColor="text1"/>
                <w:sz w:val="22"/>
                <w:szCs w:val="22"/>
              </w:rPr>
              <w:t>https://www.statsflowchart.co.uk</w:t>
            </w:r>
          </w:p>
          <w:p w14:paraId="0586873C" w14:textId="77777777" w:rsidR="0096750F" w:rsidRPr="007040CC" w:rsidRDefault="0096750F">
            <w:pPr>
              <w:rPr>
                <w:rFonts w:ascii="Aptos" w:hAnsi="Aptos"/>
                <w:sz w:val="22"/>
                <w:szCs w:val="22"/>
              </w:rPr>
            </w:pPr>
          </w:p>
        </w:tc>
      </w:tr>
      <w:tr w:rsidR="006B7169" w:rsidRPr="007040CC" w14:paraId="614C717B" w14:textId="77777777" w:rsidTr="000C0EF0">
        <w:tc>
          <w:tcPr>
            <w:tcW w:w="11520" w:type="dxa"/>
            <w:gridSpan w:val="3"/>
          </w:tcPr>
          <w:p w14:paraId="17DE9AEF" w14:textId="77777777" w:rsidR="006B7169" w:rsidRPr="007040CC" w:rsidRDefault="006B7169" w:rsidP="006B7169">
            <w:pPr>
              <w:spacing w:line="276" w:lineRule="auto"/>
              <w:jc w:val="center"/>
              <w:rPr>
                <w:rFonts w:ascii="Aptos" w:hAnsi="Aptos"/>
                <w:b/>
                <w:i/>
                <w:iCs/>
                <w:sz w:val="22"/>
                <w:szCs w:val="22"/>
              </w:rPr>
            </w:pPr>
          </w:p>
          <w:p w14:paraId="2EFF2926" w14:textId="21D5C77B" w:rsidR="006B7169" w:rsidRPr="007040CC" w:rsidRDefault="006B7169" w:rsidP="006B7169">
            <w:pPr>
              <w:spacing w:line="276" w:lineRule="auto"/>
              <w:jc w:val="center"/>
              <w:rPr>
                <w:rFonts w:ascii="Aptos" w:hAnsi="Aptos"/>
                <w:b/>
                <w:i/>
                <w:iCs/>
                <w:sz w:val="22"/>
                <w:szCs w:val="22"/>
              </w:rPr>
            </w:pPr>
            <w:r w:rsidRPr="007040CC">
              <w:rPr>
                <w:rFonts w:ascii="Aptos" w:hAnsi="Aptos"/>
                <w:b/>
                <w:i/>
                <w:iCs/>
                <w:sz w:val="22"/>
                <w:szCs w:val="22"/>
              </w:rPr>
              <w:t>RStudio (Posit) Fundamentals</w:t>
            </w:r>
            <w:r w:rsidR="000C0EF0" w:rsidRPr="007040CC">
              <w:rPr>
                <w:rFonts w:ascii="Aptos" w:hAnsi="Aptos"/>
                <w:b/>
                <w:i/>
                <w:iCs/>
                <w:sz w:val="22"/>
                <w:szCs w:val="22"/>
              </w:rPr>
              <w:t xml:space="preserve"> Review</w:t>
            </w:r>
          </w:p>
          <w:p w14:paraId="25CDC006" w14:textId="2DF129D5" w:rsidR="006B7169" w:rsidRPr="007040CC" w:rsidRDefault="006B7169" w:rsidP="006B7169">
            <w:pPr>
              <w:spacing w:line="276" w:lineRule="auto"/>
              <w:jc w:val="center"/>
              <w:rPr>
                <w:rFonts w:ascii="Aptos" w:hAnsi="Aptos"/>
                <w:b/>
                <w:i/>
                <w:iCs/>
                <w:sz w:val="22"/>
                <w:szCs w:val="22"/>
              </w:rPr>
            </w:pPr>
          </w:p>
        </w:tc>
      </w:tr>
      <w:tr w:rsidR="0096750F" w:rsidRPr="007040CC" w14:paraId="66508C5F" w14:textId="77777777" w:rsidTr="000C0EF0">
        <w:tc>
          <w:tcPr>
            <w:tcW w:w="872" w:type="dxa"/>
          </w:tcPr>
          <w:p w14:paraId="30DDCCD1" w14:textId="77777777" w:rsidR="0096750F" w:rsidRDefault="0096750F">
            <w:pPr>
              <w:pStyle w:val="ListParagraph"/>
              <w:ind w:left="0"/>
              <w:jc w:val="center"/>
              <w:rPr>
                <w:rFonts w:ascii="Aptos" w:hAnsi="Aptos"/>
                <w:b/>
                <w:sz w:val="22"/>
                <w:szCs w:val="22"/>
              </w:rPr>
            </w:pPr>
            <w:r w:rsidRPr="007040CC">
              <w:rPr>
                <w:rFonts w:ascii="Aptos" w:hAnsi="Aptos"/>
                <w:b/>
                <w:sz w:val="22"/>
                <w:szCs w:val="22"/>
              </w:rPr>
              <w:t>1</w:t>
            </w:r>
            <w:r w:rsidR="001E3D72" w:rsidRPr="007040CC">
              <w:rPr>
                <w:rFonts w:ascii="Aptos" w:hAnsi="Aptos"/>
                <w:b/>
                <w:sz w:val="22"/>
                <w:szCs w:val="22"/>
              </w:rPr>
              <w:t>A</w:t>
            </w:r>
            <w:r w:rsidR="00591503" w:rsidRPr="007040CC">
              <w:rPr>
                <w:rFonts w:ascii="Aptos" w:hAnsi="Aptos"/>
                <w:b/>
                <w:sz w:val="22"/>
                <w:szCs w:val="22"/>
              </w:rPr>
              <w:t>B</w:t>
            </w:r>
          </w:p>
          <w:p w14:paraId="5B2AD26F" w14:textId="77777777" w:rsidR="00F60E75" w:rsidRDefault="00F60E75">
            <w:pPr>
              <w:pStyle w:val="ListParagraph"/>
              <w:ind w:left="0"/>
              <w:jc w:val="center"/>
              <w:rPr>
                <w:rFonts w:ascii="Aptos" w:hAnsi="Aptos"/>
                <w:b/>
                <w:sz w:val="22"/>
                <w:szCs w:val="22"/>
              </w:rPr>
            </w:pPr>
          </w:p>
          <w:p w14:paraId="35B1A13B" w14:textId="77777777" w:rsidR="00F60E75" w:rsidRDefault="00F60E75">
            <w:pPr>
              <w:pStyle w:val="ListParagraph"/>
              <w:ind w:left="0"/>
              <w:jc w:val="center"/>
              <w:rPr>
                <w:rFonts w:ascii="Aptos" w:hAnsi="Aptos"/>
                <w:b/>
                <w:sz w:val="22"/>
                <w:szCs w:val="22"/>
              </w:rPr>
            </w:pPr>
          </w:p>
          <w:p w14:paraId="152E69A2" w14:textId="77777777" w:rsidR="00F60E75" w:rsidRDefault="00F60E75">
            <w:pPr>
              <w:pStyle w:val="ListParagraph"/>
              <w:ind w:left="0"/>
              <w:jc w:val="center"/>
              <w:rPr>
                <w:rFonts w:ascii="Aptos" w:hAnsi="Aptos"/>
                <w:b/>
                <w:sz w:val="22"/>
                <w:szCs w:val="22"/>
              </w:rPr>
            </w:pPr>
          </w:p>
          <w:p w14:paraId="0BC8D843" w14:textId="0DBEF4A9" w:rsidR="00F60E75" w:rsidRPr="007040CC" w:rsidRDefault="009D4527">
            <w:pPr>
              <w:pStyle w:val="ListParagraph"/>
              <w:ind w:left="0"/>
              <w:jc w:val="center"/>
              <w:rPr>
                <w:rFonts w:ascii="Aptos" w:hAnsi="Aptos"/>
                <w:sz w:val="22"/>
                <w:szCs w:val="22"/>
              </w:rPr>
            </w:pPr>
            <w:r>
              <w:rPr>
                <w:rFonts w:ascii="Aptos" w:hAnsi="Aptos"/>
                <w:b/>
                <w:sz w:val="22"/>
                <w:szCs w:val="22"/>
              </w:rPr>
              <w:t>2.5 hours</w:t>
            </w:r>
          </w:p>
        </w:tc>
        <w:tc>
          <w:tcPr>
            <w:tcW w:w="7048" w:type="dxa"/>
          </w:tcPr>
          <w:p w14:paraId="4B8B77C9" w14:textId="1362F144" w:rsidR="0096750F" w:rsidRPr="007040CC" w:rsidRDefault="0096750F" w:rsidP="00591503">
            <w:pPr>
              <w:spacing w:line="276" w:lineRule="auto"/>
              <w:rPr>
                <w:rFonts w:ascii="Aptos" w:hAnsi="Aptos"/>
                <w:sz w:val="22"/>
                <w:szCs w:val="22"/>
              </w:rPr>
            </w:pPr>
            <w:r w:rsidRPr="007040CC">
              <w:rPr>
                <w:rFonts w:ascii="Aptos" w:hAnsi="Aptos"/>
                <w:b/>
                <w:sz w:val="22"/>
                <w:szCs w:val="22"/>
              </w:rPr>
              <w:t xml:space="preserve">Title: </w:t>
            </w:r>
            <w:r w:rsidR="00591503" w:rsidRPr="007040CC">
              <w:rPr>
                <w:rFonts w:ascii="Aptos" w:hAnsi="Aptos"/>
                <w:sz w:val="22"/>
                <w:szCs w:val="22"/>
              </w:rPr>
              <w:t>Reviewing the basics of R</w:t>
            </w:r>
            <w:r w:rsidR="00720E17" w:rsidRPr="007040CC">
              <w:rPr>
                <w:rFonts w:ascii="Aptos" w:hAnsi="Aptos"/>
                <w:sz w:val="22"/>
                <w:szCs w:val="22"/>
              </w:rPr>
              <w:t xml:space="preserve"> (from Intro to R I)</w:t>
            </w:r>
          </w:p>
          <w:p w14:paraId="6DDEF228" w14:textId="0A4521DA" w:rsidR="000B0872" w:rsidRPr="007040CC" w:rsidRDefault="00762DBE" w:rsidP="00591503">
            <w:pPr>
              <w:spacing w:line="276" w:lineRule="auto"/>
              <w:rPr>
                <w:rFonts w:ascii="Aptos" w:hAnsi="Aptos"/>
                <w:b/>
                <w:bCs/>
                <w:sz w:val="22"/>
                <w:szCs w:val="22"/>
              </w:rPr>
            </w:pPr>
            <w:r w:rsidRPr="007040CC">
              <w:rPr>
                <w:rFonts w:ascii="Aptos" w:hAnsi="Aptos"/>
                <w:b/>
                <w:bCs/>
                <w:sz w:val="22"/>
                <w:szCs w:val="22"/>
              </w:rPr>
              <w:t xml:space="preserve">Goals: </w:t>
            </w:r>
            <w:r w:rsidR="000B0872" w:rsidRPr="007040CC">
              <w:rPr>
                <w:rFonts w:ascii="Aptos" w:hAnsi="Aptos"/>
                <w:sz w:val="22"/>
                <w:szCs w:val="22"/>
              </w:rPr>
              <w:t>Competency in</w:t>
            </w:r>
            <w:r w:rsidR="009371E0" w:rsidRPr="007040CC">
              <w:rPr>
                <w:rFonts w:ascii="Aptos" w:hAnsi="Aptos"/>
                <w:sz w:val="22"/>
                <w:szCs w:val="22"/>
              </w:rPr>
              <w:t xml:space="preserve"> the following</w:t>
            </w:r>
          </w:p>
          <w:p w14:paraId="5155E312" w14:textId="46C9A74E" w:rsidR="00762DBE" w:rsidRPr="00F60E75" w:rsidRDefault="000B0872" w:rsidP="00FF2AB9">
            <w:pPr>
              <w:pStyle w:val="ListParagraph"/>
              <w:numPr>
                <w:ilvl w:val="0"/>
                <w:numId w:val="24"/>
              </w:numPr>
              <w:spacing w:line="276" w:lineRule="auto"/>
              <w:rPr>
                <w:rFonts w:ascii="Aptos" w:hAnsi="Aptos"/>
                <w:b/>
                <w:bCs/>
                <w:sz w:val="22"/>
                <w:szCs w:val="22"/>
              </w:rPr>
            </w:pPr>
            <w:r w:rsidRPr="00F60E75">
              <w:rPr>
                <w:rFonts w:ascii="Aptos" w:hAnsi="Aptos"/>
                <w:b/>
                <w:bCs/>
                <w:sz w:val="22"/>
                <w:szCs w:val="22"/>
              </w:rPr>
              <w:t>Basic R Functionality</w:t>
            </w:r>
          </w:p>
          <w:p w14:paraId="2AEE5661" w14:textId="3E1147F2" w:rsidR="00014D82" w:rsidRPr="007040CC" w:rsidRDefault="00014D82" w:rsidP="00095313">
            <w:pPr>
              <w:pStyle w:val="ListParagraph"/>
              <w:numPr>
                <w:ilvl w:val="1"/>
                <w:numId w:val="25"/>
              </w:numPr>
              <w:spacing w:line="276" w:lineRule="auto"/>
              <w:rPr>
                <w:rFonts w:ascii="Aptos" w:hAnsi="Aptos"/>
                <w:sz w:val="22"/>
                <w:szCs w:val="22"/>
              </w:rPr>
            </w:pPr>
            <w:r w:rsidRPr="007040CC">
              <w:rPr>
                <w:rFonts w:ascii="Aptos" w:hAnsi="Aptos"/>
                <w:sz w:val="22"/>
                <w:szCs w:val="22"/>
              </w:rPr>
              <w:t xml:space="preserve">uploading datasets; </w:t>
            </w:r>
            <w:r w:rsidR="00767F4A" w:rsidRPr="007040CC">
              <w:rPr>
                <w:rFonts w:ascii="Aptos" w:hAnsi="Aptos"/>
                <w:sz w:val="22"/>
                <w:szCs w:val="22"/>
              </w:rPr>
              <w:t>examination of datasets</w:t>
            </w:r>
            <w:r w:rsidR="005209D1" w:rsidRPr="007040CC">
              <w:rPr>
                <w:rFonts w:ascii="Aptos" w:hAnsi="Aptos"/>
                <w:sz w:val="22"/>
                <w:szCs w:val="22"/>
              </w:rPr>
              <w:t xml:space="preserve"> (e.g., summary())</w:t>
            </w:r>
          </w:p>
          <w:p w14:paraId="2B6310EB" w14:textId="004D57AD" w:rsidR="005209D1" w:rsidRPr="007040CC" w:rsidRDefault="005209D1" w:rsidP="00095313">
            <w:pPr>
              <w:pStyle w:val="ListParagraph"/>
              <w:numPr>
                <w:ilvl w:val="1"/>
                <w:numId w:val="25"/>
              </w:numPr>
              <w:spacing w:line="276" w:lineRule="auto"/>
              <w:rPr>
                <w:rFonts w:ascii="Aptos" w:hAnsi="Aptos"/>
                <w:sz w:val="22"/>
                <w:szCs w:val="22"/>
              </w:rPr>
            </w:pPr>
            <w:r w:rsidRPr="007040CC">
              <w:rPr>
                <w:rFonts w:ascii="Aptos" w:hAnsi="Aptos"/>
                <w:sz w:val="22"/>
                <w:szCs w:val="22"/>
              </w:rPr>
              <w:t>assignment operator; c()</w:t>
            </w:r>
          </w:p>
          <w:p w14:paraId="69FCF3B3" w14:textId="18F15B36" w:rsidR="00014D82" w:rsidRPr="007040CC" w:rsidRDefault="00014D82" w:rsidP="00095313">
            <w:pPr>
              <w:pStyle w:val="ListParagraph"/>
              <w:numPr>
                <w:ilvl w:val="1"/>
                <w:numId w:val="25"/>
              </w:numPr>
              <w:spacing w:line="276" w:lineRule="auto"/>
              <w:rPr>
                <w:rFonts w:ascii="Aptos" w:hAnsi="Aptos"/>
                <w:sz w:val="22"/>
                <w:szCs w:val="22"/>
              </w:rPr>
            </w:pPr>
            <w:r w:rsidRPr="007040CC">
              <w:rPr>
                <w:rFonts w:ascii="Aptos" w:hAnsi="Aptos"/>
                <w:sz w:val="22"/>
                <w:szCs w:val="22"/>
              </w:rPr>
              <w:t>Slicing (with conditionals)</w:t>
            </w:r>
            <w:r w:rsidR="005209D1" w:rsidRPr="007040CC">
              <w:rPr>
                <w:rFonts w:ascii="Aptos" w:hAnsi="Aptos"/>
                <w:sz w:val="22"/>
                <w:szCs w:val="22"/>
              </w:rPr>
              <w:t>;</w:t>
            </w:r>
            <w:r w:rsidRPr="007040CC">
              <w:rPr>
                <w:rFonts w:ascii="Aptos" w:hAnsi="Aptos"/>
                <w:sz w:val="22"/>
                <w:szCs w:val="22"/>
              </w:rPr>
              <w:t xml:space="preserve"> subset</w:t>
            </w:r>
            <w:r w:rsidR="005209D1" w:rsidRPr="007040CC">
              <w:rPr>
                <w:rFonts w:ascii="Aptos" w:hAnsi="Aptos"/>
                <w:sz w:val="22"/>
                <w:szCs w:val="22"/>
              </w:rPr>
              <w:t>;</w:t>
            </w:r>
            <w:r w:rsidRPr="007040CC">
              <w:rPr>
                <w:rFonts w:ascii="Aptos" w:hAnsi="Aptos"/>
                <w:sz w:val="22"/>
                <w:szCs w:val="22"/>
              </w:rPr>
              <w:t xml:space="preserve"> *apply family</w:t>
            </w:r>
          </w:p>
          <w:p w14:paraId="544A16CF" w14:textId="154C8603" w:rsidR="000B0872" w:rsidRPr="00F60E75" w:rsidRDefault="000B0872" w:rsidP="00FF2AB9">
            <w:pPr>
              <w:pStyle w:val="ListParagraph"/>
              <w:numPr>
                <w:ilvl w:val="0"/>
                <w:numId w:val="24"/>
              </w:numPr>
              <w:spacing w:line="276" w:lineRule="auto"/>
              <w:rPr>
                <w:rFonts w:ascii="Aptos" w:hAnsi="Aptos"/>
                <w:b/>
                <w:bCs/>
                <w:sz w:val="22"/>
                <w:szCs w:val="22"/>
              </w:rPr>
            </w:pPr>
            <w:r w:rsidRPr="00F60E75">
              <w:rPr>
                <w:rFonts w:ascii="Aptos" w:hAnsi="Aptos"/>
                <w:b/>
                <w:bCs/>
                <w:sz w:val="22"/>
                <w:szCs w:val="22"/>
              </w:rPr>
              <w:t>Basic R graphing</w:t>
            </w:r>
          </w:p>
          <w:p w14:paraId="4C51A83D" w14:textId="46D24F0D" w:rsidR="00095313" w:rsidRPr="007040CC" w:rsidRDefault="00095313" w:rsidP="00095313">
            <w:pPr>
              <w:pStyle w:val="ListParagraph"/>
              <w:numPr>
                <w:ilvl w:val="1"/>
                <w:numId w:val="24"/>
              </w:numPr>
              <w:spacing w:line="276" w:lineRule="auto"/>
              <w:rPr>
                <w:rFonts w:ascii="Aptos" w:hAnsi="Aptos"/>
                <w:sz w:val="22"/>
                <w:szCs w:val="22"/>
              </w:rPr>
            </w:pPr>
            <w:r w:rsidRPr="007040CC">
              <w:rPr>
                <w:rFonts w:ascii="Aptos" w:hAnsi="Aptos"/>
                <w:sz w:val="22"/>
                <w:szCs w:val="22"/>
              </w:rPr>
              <w:t>Scatterplots, histograms, mosaic plots</w:t>
            </w:r>
          </w:p>
          <w:p w14:paraId="189B61CB" w14:textId="40CEE5C1" w:rsidR="000B0872" w:rsidRPr="00F60E75" w:rsidRDefault="000B0872" w:rsidP="00FF2AB9">
            <w:pPr>
              <w:pStyle w:val="ListParagraph"/>
              <w:numPr>
                <w:ilvl w:val="0"/>
                <w:numId w:val="24"/>
              </w:numPr>
              <w:spacing w:line="276" w:lineRule="auto"/>
              <w:rPr>
                <w:rFonts w:ascii="Aptos" w:hAnsi="Aptos"/>
                <w:b/>
                <w:bCs/>
                <w:sz w:val="22"/>
                <w:szCs w:val="22"/>
              </w:rPr>
            </w:pPr>
            <w:r w:rsidRPr="00F60E75">
              <w:rPr>
                <w:rFonts w:ascii="Aptos" w:hAnsi="Aptos"/>
                <w:b/>
                <w:bCs/>
                <w:sz w:val="22"/>
                <w:szCs w:val="22"/>
              </w:rPr>
              <w:t>Graphing with the ggplot library</w:t>
            </w:r>
          </w:p>
          <w:p w14:paraId="3F4BF33F" w14:textId="43824E43" w:rsidR="00095313" w:rsidRPr="007040CC" w:rsidRDefault="002E0080" w:rsidP="00095313">
            <w:pPr>
              <w:pStyle w:val="ListParagraph"/>
              <w:numPr>
                <w:ilvl w:val="1"/>
                <w:numId w:val="24"/>
              </w:numPr>
              <w:spacing w:line="276" w:lineRule="auto"/>
              <w:rPr>
                <w:rFonts w:ascii="Aptos" w:hAnsi="Aptos"/>
                <w:sz w:val="22"/>
                <w:szCs w:val="22"/>
              </w:rPr>
            </w:pPr>
            <w:r w:rsidRPr="007040CC">
              <w:rPr>
                <w:rFonts w:ascii="Aptos" w:hAnsi="Aptos"/>
                <w:sz w:val="22"/>
                <w:szCs w:val="22"/>
              </w:rPr>
              <w:t>Loading library; using built-in data sets; ggplot() and geoms()</w:t>
            </w:r>
          </w:p>
          <w:p w14:paraId="400D7DC7" w14:textId="77777777" w:rsidR="002E0080" w:rsidRPr="007040CC" w:rsidRDefault="002E0080" w:rsidP="009371E0">
            <w:pPr>
              <w:spacing w:line="276" w:lineRule="auto"/>
              <w:rPr>
                <w:rFonts w:ascii="Aptos" w:hAnsi="Aptos"/>
                <w:sz w:val="22"/>
                <w:szCs w:val="22"/>
              </w:rPr>
            </w:pPr>
          </w:p>
          <w:p w14:paraId="3C00F3EE" w14:textId="5BF1E5AB" w:rsidR="00762DBE" w:rsidRPr="007040CC" w:rsidRDefault="00762DBE" w:rsidP="00591503">
            <w:pPr>
              <w:spacing w:line="276" w:lineRule="auto"/>
              <w:rPr>
                <w:rFonts w:ascii="Aptos" w:hAnsi="Aptos"/>
                <w:b/>
                <w:bCs/>
                <w:sz w:val="22"/>
                <w:szCs w:val="22"/>
              </w:rPr>
            </w:pPr>
            <w:r w:rsidRPr="007040CC">
              <w:rPr>
                <w:rFonts w:ascii="Aptos" w:hAnsi="Aptos"/>
                <w:b/>
                <w:bCs/>
                <w:sz w:val="22"/>
                <w:szCs w:val="22"/>
              </w:rPr>
              <w:t xml:space="preserve">Activities: </w:t>
            </w:r>
          </w:p>
          <w:p w14:paraId="7EA4D8C7" w14:textId="6C4825B4" w:rsidR="00591503" w:rsidRPr="007040CC" w:rsidRDefault="00B074C9" w:rsidP="00591503">
            <w:pPr>
              <w:pStyle w:val="ListParagraph"/>
              <w:numPr>
                <w:ilvl w:val="0"/>
                <w:numId w:val="26"/>
              </w:numPr>
              <w:spacing w:line="276" w:lineRule="auto"/>
              <w:rPr>
                <w:rFonts w:ascii="Aptos" w:hAnsi="Aptos"/>
                <w:b/>
                <w:bCs/>
                <w:sz w:val="22"/>
                <w:szCs w:val="22"/>
              </w:rPr>
            </w:pPr>
            <w:r w:rsidRPr="007040CC">
              <w:rPr>
                <w:rFonts w:ascii="Aptos" w:hAnsi="Aptos"/>
                <w:sz w:val="22"/>
                <w:szCs w:val="22"/>
              </w:rPr>
              <w:t>Produce</w:t>
            </w:r>
            <w:r w:rsidR="009371E0" w:rsidRPr="007040CC">
              <w:rPr>
                <w:rFonts w:ascii="Aptos" w:hAnsi="Aptos"/>
                <w:sz w:val="22"/>
                <w:szCs w:val="22"/>
              </w:rPr>
              <w:t xml:space="preserve"> </w:t>
            </w:r>
            <w:r w:rsidRPr="007040CC">
              <w:rPr>
                <w:rFonts w:ascii="Aptos" w:hAnsi="Aptos"/>
                <w:sz w:val="22"/>
                <w:szCs w:val="22"/>
              </w:rPr>
              <w:t>graphs with manipulated datasets</w:t>
            </w:r>
            <w:r w:rsidR="009371E0" w:rsidRPr="007040CC">
              <w:rPr>
                <w:rFonts w:ascii="Aptos" w:hAnsi="Aptos"/>
                <w:sz w:val="22"/>
                <w:szCs w:val="22"/>
              </w:rPr>
              <w:t xml:space="preserve"> in each of the above categories</w:t>
            </w:r>
            <w:r w:rsidRPr="007040CC">
              <w:rPr>
                <w:rFonts w:ascii="Aptos" w:hAnsi="Aptos"/>
                <w:sz w:val="22"/>
                <w:szCs w:val="22"/>
              </w:rPr>
              <w:t xml:space="preserve">. </w:t>
            </w:r>
          </w:p>
          <w:p w14:paraId="6A65970F" w14:textId="64D96804" w:rsidR="00703800" w:rsidRPr="007040CC" w:rsidRDefault="005452EC" w:rsidP="000C0EF0">
            <w:pPr>
              <w:spacing w:line="276" w:lineRule="auto"/>
              <w:rPr>
                <w:rFonts w:ascii="Aptos" w:hAnsi="Aptos"/>
                <w:sz w:val="22"/>
                <w:szCs w:val="22"/>
              </w:rPr>
            </w:pPr>
            <w:r w:rsidRPr="007040CC">
              <w:rPr>
                <w:rFonts w:ascii="Aptos" w:hAnsi="Aptos"/>
                <w:sz w:val="22"/>
                <w:szCs w:val="22"/>
              </w:rPr>
              <w:t xml:space="preserve"> </w:t>
            </w:r>
          </w:p>
        </w:tc>
        <w:tc>
          <w:tcPr>
            <w:tcW w:w="3600" w:type="dxa"/>
          </w:tcPr>
          <w:p w14:paraId="31B842BC" w14:textId="51E94ADF" w:rsidR="000C0EF0" w:rsidRPr="007040CC" w:rsidRDefault="008410C6" w:rsidP="00704AA4">
            <w:pPr>
              <w:rPr>
                <w:rFonts w:ascii="Aptos" w:hAnsi="Aptos"/>
                <w:b/>
                <w:bCs/>
                <w:sz w:val="22"/>
                <w:szCs w:val="22"/>
              </w:rPr>
            </w:pPr>
            <w:r w:rsidRPr="007040CC">
              <w:rPr>
                <w:rFonts w:ascii="Aptos" w:hAnsi="Aptos"/>
                <w:b/>
                <w:bCs/>
                <w:sz w:val="22"/>
                <w:szCs w:val="22"/>
              </w:rPr>
              <w:t>g</w:t>
            </w:r>
            <w:r w:rsidR="00704AA4" w:rsidRPr="007040CC">
              <w:rPr>
                <w:rFonts w:ascii="Aptos" w:hAnsi="Aptos"/>
                <w:b/>
                <w:bCs/>
                <w:sz w:val="22"/>
                <w:szCs w:val="22"/>
              </w:rPr>
              <w:t xml:space="preserve">gplot </w:t>
            </w:r>
            <w:r w:rsidR="006C60BF" w:rsidRPr="007040CC">
              <w:rPr>
                <w:rFonts w:ascii="Aptos" w:hAnsi="Aptos"/>
                <w:b/>
                <w:bCs/>
                <w:sz w:val="22"/>
                <w:szCs w:val="22"/>
              </w:rPr>
              <w:t>cheat sheet</w:t>
            </w:r>
            <w:r w:rsidR="00704AA4" w:rsidRPr="007040CC">
              <w:rPr>
                <w:rFonts w:ascii="Aptos" w:hAnsi="Aptos"/>
                <w:b/>
                <w:bCs/>
                <w:sz w:val="22"/>
                <w:szCs w:val="22"/>
              </w:rPr>
              <w:t xml:space="preserve">: </w:t>
            </w:r>
          </w:p>
          <w:p w14:paraId="76BADF2A" w14:textId="44A19419" w:rsidR="00704AA4" w:rsidRPr="007040CC" w:rsidRDefault="00704AA4" w:rsidP="00704AA4">
            <w:pPr>
              <w:rPr>
                <w:rFonts w:ascii="Aptos" w:hAnsi="Aptos"/>
                <w:sz w:val="22"/>
                <w:szCs w:val="22"/>
              </w:rPr>
            </w:pPr>
            <w:hyperlink r:id="rId8" w:history="1">
              <w:r w:rsidRPr="007040CC">
                <w:rPr>
                  <w:rStyle w:val="Hyperlink"/>
                  <w:rFonts w:ascii="Aptos" w:hAnsi="Aptos"/>
                  <w:sz w:val="22"/>
                  <w:szCs w:val="22"/>
                </w:rPr>
                <w:t>https://posit.co/wp-content/uploads/2022/10/data-visualization-1.pdf</w:t>
              </w:r>
            </w:hyperlink>
          </w:p>
          <w:p w14:paraId="09A05103" w14:textId="5BF901CA" w:rsidR="00704AA4" w:rsidRPr="007040CC" w:rsidRDefault="00704AA4" w:rsidP="00704AA4">
            <w:pPr>
              <w:rPr>
                <w:rFonts w:ascii="Aptos" w:hAnsi="Aptos"/>
                <w:sz w:val="22"/>
                <w:szCs w:val="22"/>
              </w:rPr>
            </w:pPr>
          </w:p>
        </w:tc>
      </w:tr>
      <w:tr w:rsidR="000C0EF0" w:rsidRPr="007040CC" w14:paraId="0F83817E" w14:textId="77777777" w:rsidTr="000C0EF0">
        <w:tc>
          <w:tcPr>
            <w:tcW w:w="872" w:type="dxa"/>
          </w:tcPr>
          <w:p w14:paraId="6FBFE9FD" w14:textId="77777777" w:rsidR="000C0EF0" w:rsidRDefault="000C0EF0" w:rsidP="000C0EF0">
            <w:pPr>
              <w:pStyle w:val="ListParagraph"/>
              <w:ind w:left="0"/>
              <w:jc w:val="center"/>
              <w:rPr>
                <w:rFonts w:ascii="Aptos" w:hAnsi="Aptos"/>
                <w:b/>
                <w:sz w:val="22"/>
                <w:szCs w:val="22"/>
              </w:rPr>
            </w:pPr>
            <w:r w:rsidRPr="007040CC">
              <w:rPr>
                <w:rFonts w:ascii="Aptos" w:hAnsi="Aptos"/>
                <w:b/>
                <w:sz w:val="22"/>
                <w:szCs w:val="22"/>
              </w:rPr>
              <w:t>2AB</w:t>
            </w:r>
          </w:p>
          <w:p w14:paraId="4DD9EA79" w14:textId="77777777" w:rsidR="009D4527" w:rsidRDefault="009D4527" w:rsidP="000C0EF0">
            <w:pPr>
              <w:pStyle w:val="ListParagraph"/>
              <w:ind w:left="0"/>
              <w:jc w:val="center"/>
              <w:rPr>
                <w:rFonts w:ascii="Aptos" w:hAnsi="Aptos"/>
                <w:b/>
                <w:sz w:val="22"/>
                <w:szCs w:val="22"/>
              </w:rPr>
            </w:pPr>
          </w:p>
          <w:p w14:paraId="635D5371" w14:textId="0CC20228" w:rsidR="009D4527" w:rsidRPr="007040CC" w:rsidRDefault="009D4527" w:rsidP="000C0EF0">
            <w:pPr>
              <w:pStyle w:val="ListParagraph"/>
              <w:ind w:left="0"/>
              <w:jc w:val="center"/>
              <w:rPr>
                <w:rFonts w:ascii="Aptos" w:hAnsi="Aptos"/>
                <w:b/>
                <w:sz w:val="22"/>
                <w:szCs w:val="22"/>
              </w:rPr>
            </w:pPr>
            <w:r>
              <w:rPr>
                <w:rFonts w:ascii="Aptos" w:hAnsi="Aptos"/>
                <w:b/>
                <w:sz w:val="22"/>
                <w:szCs w:val="22"/>
              </w:rPr>
              <w:t>2.5 hours</w:t>
            </w:r>
          </w:p>
        </w:tc>
        <w:tc>
          <w:tcPr>
            <w:tcW w:w="7048" w:type="dxa"/>
          </w:tcPr>
          <w:p w14:paraId="0E5700C1" w14:textId="31C5C587" w:rsidR="000C0EF0" w:rsidRPr="007040CC" w:rsidRDefault="000C0EF0" w:rsidP="000C0EF0">
            <w:pPr>
              <w:spacing w:line="276" w:lineRule="auto"/>
              <w:rPr>
                <w:rFonts w:ascii="Aptos" w:hAnsi="Aptos"/>
                <w:bCs/>
                <w:sz w:val="22"/>
                <w:szCs w:val="22"/>
              </w:rPr>
            </w:pPr>
            <w:r w:rsidRPr="007040CC">
              <w:rPr>
                <w:rFonts w:ascii="Aptos" w:hAnsi="Aptos"/>
                <w:b/>
                <w:sz w:val="22"/>
                <w:szCs w:val="22"/>
              </w:rPr>
              <w:t>Title:</w:t>
            </w:r>
            <w:r w:rsidR="00A4131B" w:rsidRPr="007040CC">
              <w:rPr>
                <w:rFonts w:ascii="Aptos" w:hAnsi="Aptos"/>
                <w:b/>
                <w:sz w:val="22"/>
                <w:szCs w:val="22"/>
              </w:rPr>
              <w:t xml:space="preserve">  </w:t>
            </w:r>
            <w:r w:rsidR="00A4131B" w:rsidRPr="007040CC">
              <w:rPr>
                <w:rFonts w:ascii="Aptos" w:hAnsi="Aptos"/>
                <w:bCs/>
                <w:sz w:val="22"/>
                <w:szCs w:val="22"/>
              </w:rPr>
              <w:t>Introduction to the</w:t>
            </w:r>
            <w:r w:rsidRPr="007040CC">
              <w:rPr>
                <w:rFonts w:ascii="Aptos" w:hAnsi="Aptos"/>
                <w:b/>
                <w:sz w:val="22"/>
                <w:szCs w:val="22"/>
              </w:rPr>
              <w:t xml:space="preserve"> </w:t>
            </w:r>
            <w:r w:rsidR="00754288" w:rsidRPr="007040CC">
              <w:rPr>
                <w:rFonts w:ascii="Aptos" w:hAnsi="Aptos"/>
                <w:bCs/>
                <w:sz w:val="22"/>
                <w:szCs w:val="22"/>
              </w:rPr>
              <w:t>t</w:t>
            </w:r>
            <w:r w:rsidRPr="007040CC">
              <w:rPr>
                <w:rFonts w:ascii="Aptos" w:hAnsi="Aptos"/>
                <w:bCs/>
                <w:sz w:val="22"/>
                <w:szCs w:val="22"/>
              </w:rPr>
              <w:t>idyverse</w:t>
            </w:r>
          </w:p>
          <w:p w14:paraId="0EDC4909" w14:textId="6158F3A8" w:rsidR="000C0EF0" w:rsidRPr="007040CC" w:rsidRDefault="00A4131B" w:rsidP="000C0EF0">
            <w:pPr>
              <w:spacing w:line="276" w:lineRule="auto"/>
              <w:rPr>
                <w:rFonts w:ascii="Aptos" w:hAnsi="Aptos"/>
                <w:bCs/>
                <w:sz w:val="22"/>
                <w:szCs w:val="22"/>
              </w:rPr>
            </w:pPr>
            <w:r w:rsidRPr="007040CC">
              <w:rPr>
                <w:rFonts w:ascii="Aptos" w:hAnsi="Aptos"/>
                <w:b/>
                <w:sz w:val="22"/>
                <w:szCs w:val="22"/>
              </w:rPr>
              <w:t>Goals</w:t>
            </w:r>
            <w:r w:rsidR="000C0EF0" w:rsidRPr="007040CC">
              <w:rPr>
                <w:rFonts w:ascii="Aptos" w:hAnsi="Aptos"/>
                <w:b/>
                <w:sz w:val="22"/>
                <w:szCs w:val="22"/>
              </w:rPr>
              <w:t>:</w:t>
            </w:r>
            <w:r w:rsidR="00D13611" w:rsidRPr="007040CC">
              <w:rPr>
                <w:rFonts w:ascii="Aptos" w:hAnsi="Aptos"/>
                <w:b/>
                <w:sz w:val="22"/>
                <w:szCs w:val="22"/>
              </w:rPr>
              <w:t xml:space="preserve"> </w:t>
            </w:r>
          </w:p>
          <w:p w14:paraId="06004017" w14:textId="45328E98" w:rsidR="00D13611" w:rsidRPr="007040CC" w:rsidRDefault="00D779E6" w:rsidP="00D13611">
            <w:pPr>
              <w:pStyle w:val="ListParagraph"/>
              <w:numPr>
                <w:ilvl w:val="0"/>
                <w:numId w:val="28"/>
              </w:numPr>
              <w:spacing w:line="276" w:lineRule="auto"/>
              <w:rPr>
                <w:rFonts w:ascii="Aptos" w:hAnsi="Aptos"/>
                <w:bCs/>
                <w:sz w:val="22"/>
                <w:szCs w:val="22"/>
              </w:rPr>
            </w:pPr>
            <w:r w:rsidRPr="007040CC">
              <w:rPr>
                <w:rFonts w:ascii="Aptos" w:hAnsi="Aptos"/>
                <w:bCs/>
                <w:sz w:val="22"/>
                <w:szCs w:val="22"/>
              </w:rPr>
              <w:t>Exploration of the tidyverse package</w:t>
            </w:r>
            <w:r w:rsidR="00874DDC" w:rsidRPr="007040CC">
              <w:rPr>
                <w:rFonts w:ascii="Aptos" w:hAnsi="Aptos"/>
                <w:bCs/>
                <w:sz w:val="22"/>
                <w:szCs w:val="22"/>
              </w:rPr>
              <w:t xml:space="preserve"> (ggplot, dplyr)</w:t>
            </w:r>
          </w:p>
          <w:p w14:paraId="75E437FA" w14:textId="30983E05" w:rsidR="00423B28" w:rsidRPr="007040CC" w:rsidRDefault="00423B28" w:rsidP="00D13611">
            <w:pPr>
              <w:pStyle w:val="ListParagraph"/>
              <w:numPr>
                <w:ilvl w:val="0"/>
                <w:numId w:val="28"/>
              </w:numPr>
              <w:spacing w:line="276" w:lineRule="auto"/>
              <w:rPr>
                <w:rFonts w:ascii="Aptos" w:hAnsi="Aptos"/>
                <w:bCs/>
                <w:sz w:val="22"/>
                <w:szCs w:val="22"/>
              </w:rPr>
            </w:pPr>
            <w:r w:rsidRPr="007040CC">
              <w:rPr>
                <w:rFonts w:ascii="Aptos" w:hAnsi="Aptos"/>
                <w:bCs/>
                <w:sz w:val="22"/>
                <w:szCs w:val="22"/>
              </w:rPr>
              <w:t xml:space="preserve">Data in </w:t>
            </w:r>
            <w:r w:rsidR="00754288" w:rsidRPr="007040CC">
              <w:rPr>
                <w:rFonts w:ascii="Aptos" w:hAnsi="Aptos"/>
                <w:bCs/>
                <w:sz w:val="22"/>
                <w:szCs w:val="22"/>
              </w:rPr>
              <w:t>t</w:t>
            </w:r>
            <w:r w:rsidRPr="007040CC">
              <w:rPr>
                <w:rFonts w:ascii="Aptos" w:hAnsi="Aptos"/>
                <w:bCs/>
                <w:sz w:val="22"/>
                <w:szCs w:val="22"/>
              </w:rPr>
              <w:t>idyverse</w:t>
            </w:r>
            <w:r w:rsidR="009B658C" w:rsidRPr="007040CC">
              <w:rPr>
                <w:rFonts w:ascii="Aptos" w:hAnsi="Aptos"/>
                <w:bCs/>
                <w:sz w:val="22"/>
                <w:szCs w:val="22"/>
              </w:rPr>
              <w:t xml:space="preserve"> – tibbles!</w:t>
            </w:r>
          </w:p>
          <w:p w14:paraId="53ED587A" w14:textId="7E2D3379" w:rsidR="00423B28" w:rsidRPr="007040CC" w:rsidRDefault="00A566D3" w:rsidP="00D13611">
            <w:pPr>
              <w:pStyle w:val="ListParagraph"/>
              <w:numPr>
                <w:ilvl w:val="0"/>
                <w:numId w:val="28"/>
              </w:numPr>
              <w:spacing w:line="276" w:lineRule="auto"/>
              <w:rPr>
                <w:rFonts w:ascii="Aptos" w:hAnsi="Aptos"/>
                <w:bCs/>
                <w:sz w:val="22"/>
                <w:szCs w:val="22"/>
              </w:rPr>
            </w:pPr>
            <w:r w:rsidRPr="007040CC">
              <w:rPr>
                <w:rFonts w:ascii="Aptos" w:hAnsi="Aptos"/>
                <w:bCs/>
                <w:sz w:val="22"/>
                <w:szCs w:val="22"/>
              </w:rPr>
              <w:t>Using the foundational rules of dplyr to manipulate/clean datasets</w:t>
            </w:r>
          </w:p>
          <w:p w14:paraId="10E8C333" w14:textId="05E250FD" w:rsidR="00A566D3" w:rsidRPr="007040CC" w:rsidRDefault="00146F7E" w:rsidP="00D13611">
            <w:pPr>
              <w:pStyle w:val="ListParagraph"/>
              <w:numPr>
                <w:ilvl w:val="0"/>
                <w:numId w:val="28"/>
              </w:numPr>
              <w:spacing w:line="276" w:lineRule="auto"/>
              <w:rPr>
                <w:rFonts w:ascii="Aptos" w:hAnsi="Aptos"/>
                <w:bCs/>
                <w:sz w:val="22"/>
                <w:szCs w:val="22"/>
              </w:rPr>
            </w:pPr>
            <w:r w:rsidRPr="007040CC">
              <w:rPr>
                <w:rFonts w:ascii="Aptos" w:hAnsi="Aptos"/>
                <w:bCs/>
                <w:sz w:val="22"/>
                <w:szCs w:val="22"/>
              </w:rPr>
              <w:t>P</w:t>
            </w:r>
            <w:r w:rsidR="00A566D3" w:rsidRPr="007040CC">
              <w:rPr>
                <w:rFonts w:ascii="Aptos" w:hAnsi="Aptos"/>
                <w:bCs/>
                <w:sz w:val="22"/>
                <w:szCs w:val="22"/>
              </w:rPr>
              <w:t>ipe</w:t>
            </w:r>
            <w:r w:rsidRPr="007040CC">
              <w:rPr>
                <w:rFonts w:ascii="Aptos" w:hAnsi="Aptos"/>
                <w:bCs/>
                <w:sz w:val="22"/>
                <w:szCs w:val="22"/>
              </w:rPr>
              <w:t>, filter, arrange, distinct</w:t>
            </w:r>
            <w:r w:rsidR="00545513" w:rsidRPr="007040CC">
              <w:rPr>
                <w:rFonts w:ascii="Aptos" w:hAnsi="Aptos"/>
                <w:bCs/>
                <w:sz w:val="22"/>
                <w:szCs w:val="22"/>
              </w:rPr>
              <w:t xml:space="preserve">, </w:t>
            </w:r>
            <w:r w:rsidR="00EF4543" w:rsidRPr="007040CC">
              <w:rPr>
                <w:rFonts w:ascii="Aptos" w:hAnsi="Aptos"/>
                <w:bCs/>
                <w:sz w:val="22"/>
                <w:szCs w:val="22"/>
              </w:rPr>
              <w:t>count,</w:t>
            </w:r>
            <w:r w:rsidR="00545513" w:rsidRPr="007040CC">
              <w:rPr>
                <w:rFonts w:ascii="Aptos" w:hAnsi="Aptos"/>
                <w:bCs/>
                <w:sz w:val="22"/>
                <w:szCs w:val="22"/>
              </w:rPr>
              <w:t xml:space="preserve"> mutate, select, group_by, passing results to ggplot2</w:t>
            </w:r>
            <w:r w:rsidR="00EF4543" w:rsidRPr="007040CC">
              <w:rPr>
                <w:rFonts w:ascii="Aptos" w:hAnsi="Aptos"/>
                <w:bCs/>
                <w:sz w:val="22"/>
                <w:szCs w:val="22"/>
              </w:rPr>
              <w:t xml:space="preserve"> </w:t>
            </w:r>
          </w:p>
          <w:p w14:paraId="63FD9B97" w14:textId="77777777" w:rsidR="000C0EF0" w:rsidRPr="007040CC" w:rsidRDefault="00A4131B" w:rsidP="000C0EF0">
            <w:pPr>
              <w:spacing w:line="276" w:lineRule="auto"/>
              <w:rPr>
                <w:rFonts w:ascii="Aptos" w:hAnsi="Aptos"/>
                <w:b/>
                <w:bCs/>
                <w:sz w:val="22"/>
                <w:szCs w:val="22"/>
              </w:rPr>
            </w:pPr>
            <w:r w:rsidRPr="007040CC">
              <w:rPr>
                <w:rFonts w:ascii="Aptos" w:hAnsi="Aptos"/>
                <w:b/>
                <w:bCs/>
                <w:sz w:val="22"/>
                <w:szCs w:val="22"/>
              </w:rPr>
              <w:lastRenderedPageBreak/>
              <w:t>Activities</w:t>
            </w:r>
            <w:r w:rsidR="000C0EF0" w:rsidRPr="007040CC">
              <w:rPr>
                <w:rFonts w:ascii="Aptos" w:hAnsi="Aptos"/>
                <w:b/>
                <w:bCs/>
                <w:sz w:val="22"/>
                <w:szCs w:val="22"/>
              </w:rPr>
              <w:t xml:space="preserve">: </w:t>
            </w:r>
          </w:p>
          <w:p w14:paraId="27506538" w14:textId="271AE231" w:rsidR="00545513" w:rsidRPr="007040CC" w:rsidRDefault="00545513" w:rsidP="00545513">
            <w:pPr>
              <w:pStyle w:val="ListParagraph"/>
              <w:numPr>
                <w:ilvl w:val="0"/>
                <w:numId w:val="26"/>
              </w:numPr>
              <w:spacing w:line="276" w:lineRule="auto"/>
              <w:rPr>
                <w:rFonts w:ascii="Aptos" w:hAnsi="Aptos"/>
                <w:b/>
                <w:bCs/>
                <w:sz w:val="22"/>
                <w:szCs w:val="22"/>
              </w:rPr>
            </w:pPr>
            <w:r w:rsidRPr="007040CC">
              <w:rPr>
                <w:rFonts w:ascii="Aptos" w:hAnsi="Aptos"/>
                <w:sz w:val="22"/>
                <w:szCs w:val="22"/>
              </w:rPr>
              <w:t>Manipulate and graph a built-in dataset using tidyverse</w:t>
            </w:r>
          </w:p>
        </w:tc>
        <w:tc>
          <w:tcPr>
            <w:tcW w:w="3600" w:type="dxa"/>
          </w:tcPr>
          <w:p w14:paraId="79DC6A01" w14:textId="5A5AA919" w:rsidR="00605C4D" w:rsidRPr="007040CC" w:rsidRDefault="0058325F" w:rsidP="00F931C7">
            <w:pPr>
              <w:pStyle w:val="ListParagraph"/>
              <w:numPr>
                <w:ilvl w:val="0"/>
                <w:numId w:val="27"/>
              </w:numPr>
              <w:spacing w:line="276" w:lineRule="auto"/>
              <w:rPr>
                <w:rFonts w:ascii="Aptos" w:hAnsi="Aptos"/>
                <w:b/>
                <w:bCs/>
                <w:sz w:val="22"/>
                <w:szCs w:val="22"/>
              </w:rPr>
            </w:pPr>
            <w:r w:rsidRPr="007040CC">
              <w:rPr>
                <w:rFonts w:ascii="Aptos" w:hAnsi="Aptos"/>
                <w:b/>
                <w:bCs/>
                <w:sz w:val="22"/>
                <w:szCs w:val="22"/>
              </w:rPr>
              <w:lastRenderedPageBreak/>
              <w:t xml:space="preserve">Another Philip Guo product: </w:t>
            </w:r>
          </w:p>
          <w:p w14:paraId="5EAFF16B" w14:textId="015425C4" w:rsidR="000C0EF0" w:rsidRPr="007040CC" w:rsidRDefault="00605C4D" w:rsidP="00322188">
            <w:pPr>
              <w:spacing w:line="276" w:lineRule="auto"/>
              <w:rPr>
                <w:rFonts w:ascii="Aptos" w:hAnsi="Aptos"/>
                <w:sz w:val="22"/>
                <w:szCs w:val="22"/>
              </w:rPr>
            </w:pPr>
            <w:hyperlink r:id="rId9" w:history="1">
              <w:r w:rsidRPr="007040CC">
                <w:rPr>
                  <w:rStyle w:val="Hyperlink"/>
                  <w:rFonts w:ascii="Aptos" w:hAnsi="Aptos"/>
                  <w:sz w:val="22"/>
                  <w:szCs w:val="22"/>
                </w:rPr>
                <w:t>https://tidydatatutor.com</w:t>
              </w:r>
            </w:hyperlink>
          </w:p>
          <w:p w14:paraId="6791D627" w14:textId="017B8C20" w:rsidR="00F931C7" w:rsidRPr="007040CC" w:rsidRDefault="0058325F" w:rsidP="00F931C7">
            <w:pPr>
              <w:pStyle w:val="ListParagraph"/>
              <w:numPr>
                <w:ilvl w:val="0"/>
                <w:numId w:val="27"/>
              </w:numPr>
              <w:spacing w:line="276" w:lineRule="auto"/>
              <w:rPr>
                <w:rFonts w:ascii="Aptos" w:hAnsi="Aptos"/>
                <w:b/>
                <w:sz w:val="22"/>
                <w:szCs w:val="22"/>
              </w:rPr>
            </w:pPr>
            <w:r w:rsidRPr="007040CC">
              <w:rPr>
                <w:rFonts w:ascii="Aptos" w:hAnsi="Aptos"/>
                <w:b/>
                <w:sz w:val="22"/>
                <w:szCs w:val="22"/>
              </w:rPr>
              <w:t>Hadley Wickham explains:</w:t>
            </w:r>
          </w:p>
          <w:p w14:paraId="2DEF6591" w14:textId="29DD784B" w:rsidR="00F931C7" w:rsidRPr="007040CC" w:rsidRDefault="00F931C7" w:rsidP="00F931C7">
            <w:pPr>
              <w:spacing w:line="276" w:lineRule="auto"/>
              <w:rPr>
                <w:rFonts w:ascii="Aptos" w:hAnsi="Aptos"/>
                <w:bCs/>
                <w:sz w:val="22"/>
                <w:szCs w:val="22"/>
              </w:rPr>
            </w:pPr>
            <w:hyperlink r:id="rId10" w:history="1">
              <w:r w:rsidRPr="007040CC">
                <w:rPr>
                  <w:rStyle w:val="Hyperlink"/>
                  <w:rFonts w:ascii="Aptos" w:hAnsi="Aptos"/>
                  <w:bCs/>
                  <w:sz w:val="22"/>
                  <w:szCs w:val="22"/>
                </w:rPr>
                <w:t>https://r4ds.hadley.nz</w:t>
              </w:r>
            </w:hyperlink>
          </w:p>
          <w:p w14:paraId="5F9B22CF" w14:textId="7D3679E6" w:rsidR="0058325F" w:rsidRPr="007040CC" w:rsidRDefault="0058325F" w:rsidP="00F931C7">
            <w:pPr>
              <w:spacing w:line="276" w:lineRule="auto"/>
              <w:rPr>
                <w:rFonts w:ascii="Aptos" w:hAnsi="Aptos"/>
                <w:bCs/>
                <w:sz w:val="22"/>
                <w:szCs w:val="22"/>
              </w:rPr>
            </w:pPr>
            <w:r w:rsidRPr="007040CC">
              <w:rPr>
                <w:rFonts w:ascii="Aptos" w:hAnsi="Aptos"/>
                <w:bCs/>
                <w:sz w:val="22"/>
                <w:szCs w:val="22"/>
              </w:rPr>
              <w:t xml:space="preserve"> </w:t>
            </w:r>
          </w:p>
          <w:p w14:paraId="186F819A" w14:textId="77777777" w:rsidR="0058325F" w:rsidRPr="007040CC" w:rsidRDefault="0058325F" w:rsidP="00322188">
            <w:pPr>
              <w:spacing w:line="276" w:lineRule="auto"/>
              <w:rPr>
                <w:rFonts w:ascii="Aptos" w:hAnsi="Aptos"/>
                <w:bCs/>
                <w:color w:val="000000" w:themeColor="text1"/>
                <w:sz w:val="22"/>
                <w:szCs w:val="22"/>
                <w:u w:val="single"/>
              </w:rPr>
            </w:pPr>
          </w:p>
          <w:p w14:paraId="22862699" w14:textId="77777777" w:rsidR="000C0EF0" w:rsidRPr="007040CC" w:rsidRDefault="000C0EF0" w:rsidP="000C0EF0">
            <w:pPr>
              <w:rPr>
                <w:rFonts w:ascii="Aptos" w:hAnsi="Aptos"/>
                <w:color w:val="0070C0"/>
                <w:sz w:val="22"/>
                <w:szCs w:val="22"/>
                <w:highlight w:val="yellow"/>
              </w:rPr>
            </w:pPr>
          </w:p>
        </w:tc>
      </w:tr>
      <w:tr w:rsidR="000C0EF0" w:rsidRPr="007040CC" w14:paraId="33055ED8" w14:textId="77777777" w:rsidTr="000C0EF0">
        <w:tc>
          <w:tcPr>
            <w:tcW w:w="11520" w:type="dxa"/>
            <w:gridSpan w:val="3"/>
          </w:tcPr>
          <w:p w14:paraId="7BDCD72F" w14:textId="77777777" w:rsidR="000C0EF0" w:rsidRPr="007040CC" w:rsidRDefault="000C0EF0" w:rsidP="000C0EF0">
            <w:pPr>
              <w:spacing w:line="276" w:lineRule="auto"/>
              <w:jc w:val="center"/>
              <w:rPr>
                <w:rFonts w:ascii="Aptos" w:hAnsi="Aptos"/>
                <w:b/>
                <w:i/>
                <w:iCs/>
                <w:sz w:val="22"/>
                <w:szCs w:val="22"/>
              </w:rPr>
            </w:pPr>
          </w:p>
          <w:p w14:paraId="3DC7A23C" w14:textId="77777777" w:rsidR="000C0EF0" w:rsidRPr="007040CC" w:rsidRDefault="000C0EF0" w:rsidP="000C0EF0">
            <w:pPr>
              <w:spacing w:line="276" w:lineRule="auto"/>
              <w:jc w:val="center"/>
              <w:rPr>
                <w:rFonts w:ascii="Aptos" w:hAnsi="Aptos"/>
                <w:b/>
                <w:i/>
                <w:iCs/>
                <w:sz w:val="22"/>
                <w:szCs w:val="22"/>
              </w:rPr>
            </w:pPr>
            <w:r w:rsidRPr="007040CC">
              <w:rPr>
                <w:rFonts w:ascii="Aptos" w:hAnsi="Aptos"/>
                <w:b/>
                <w:i/>
                <w:iCs/>
                <w:sz w:val="22"/>
                <w:szCs w:val="22"/>
              </w:rPr>
              <w:t xml:space="preserve">Statistics in R </w:t>
            </w:r>
          </w:p>
          <w:p w14:paraId="45A055B8" w14:textId="25FC177D" w:rsidR="000C0EF0" w:rsidRPr="007040CC" w:rsidRDefault="000C0EF0" w:rsidP="000C0EF0">
            <w:pPr>
              <w:spacing w:line="276" w:lineRule="auto"/>
              <w:jc w:val="center"/>
              <w:rPr>
                <w:rFonts w:ascii="Aptos" w:hAnsi="Aptos"/>
                <w:color w:val="00B050"/>
                <w:sz w:val="22"/>
                <w:szCs w:val="22"/>
              </w:rPr>
            </w:pPr>
          </w:p>
        </w:tc>
      </w:tr>
      <w:tr w:rsidR="000C0EF0" w:rsidRPr="007040CC" w14:paraId="5F5F0AE9" w14:textId="77777777" w:rsidTr="000C0EF0">
        <w:tc>
          <w:tcPr>
            <w:tcW w:w="872" w:type="dxa"/>
          </w:tcPr>
          <w:p w14:paraId="743CA3F7" w14:textId="77777777" w:rsidR="000C0EF0" w:rsidRDefault="000C0EF0" w:rsidP="000C0EF0">
            <w:pPr>
              <w:pStyle w:val="ListParagraph"/>
              <w:ind w:left="0"/>
              <w:jc w:val="center"/>
              <w:rPr>
                <w:rFonts w:ascii="Aptos" w:hAnsi="Aptos"/>
                <w:b/>
                <w:sz w:val="22"/>
                <w:szCs w:val="22"/>
              </w:rPr>
            </w:pPr>
            <w:r w:rsidRPr="007040CC">
              <w:rPr>
                <w:rFonts w:ascii="Aptos" w:hAnsi="Aptos"/>
                <w:b/>
                <w:sz w:val="22"/>
                <w:szCs w:val="22"/>
              </w:rPr>
              <w:t>3AB</w:t>
            </w:r>
          </w:p>
          <w:p w14:paraId="0D64B8B6" w14:textId="77777777" w:rsidR="009D4527" w:rsidRDefault="009D4527" w:rsidP="000C0EF0">
            <w:pPr>
              <w:pStyle w:val="ListParagraph"/>
              <w:ind w:left="0"/>
              <w:jc w:val="center"/>
              <w:rPr>
                <w:rFonts w:ascii="Aptos" w:hAnsi="Aptos"/>
                <w:b/>
                <w:sz w:val="22"/>
                <w:szCs w:val="22"/>
              </w:rPr>
            </w:pPr>
          </w:p>
          <w:p w14:paraId="70C72A90" w14:textId="3DFCC04C" w:rsidR="009D4527" w:rsidRPr="007040CC" w:rsidRDefault="009D4527" w:rsidP="000C0EF0">
            <w:pPr>
              <w:pStyle w:val="ListParagraph"/>
              <w:ind w:left="0"/>
              <w:jc w:val="center"/>
              <w:rPr>
                <w:rFonts w:ascii="Aptos" w:hAnsi="Aptos"/>
                <w:b/>
                <w:sz w:val="22"/>
                <w:szCs w:val="22"/>
              </w:rPr>
            </w:pPr>
            <w:r>
              <w:rPr>
                <w:rFonts w:ascii="Aptos" w:hAnsi="Aptos"/>
                <w:b/>
                <w:sz w:val="22"/>
                <w:szCs w:val="22"/>
              </w:rPr>
              <w:t>2.5 hours</w:t>
            </w:r>
          </w:p>
        </w:tc>
        <w:tc>
          <w:tcPr>
            <w:tcW w:w="7048" w:type="dxa"/>
          </w:tcPr>
          <w:p w14:paraId="1D2CD892" w14:textId="448D61C0" w:rsidR="000C0EF0" w:rsidRPr="007040CC" w:rsidRDefault="000C0EF0" w:rsidP="000C0EF0">
            <w:pPr>
              <w:spacing w:line="276" w:lineRule="auto"/>
              <w:rPr>
                <w:rFonts w:ascii="Aptos" w:hAnsi="Aptos"/>
                <w:sz w:val="22"/>
                <w:szCs w:val="22"/>
              </w:rPr>
            </w:pPr>
            <w:r w:rsidRPr="007040CC">
              <w:rPr>
                <w:rFonts w:ascii="Aptos" w:hAnsi="Aptos"/>
                <w:b/>
                <w:sz w:val="22"/>
                <w:szCs w:val="22"/>
              </w:rPr>
              <w:t xml:space="preserve">Title: </w:t>
            </w:r>
            <w:r w:rsidRPr="007040CC">
              <w:rPr>
                <w:rFonts w:ascii="Aptos" w:hAnsi="Aptos"/>
                <w:sz w:val="22"/>
                <w:szCs w:val="22"/>
              </w:rPr>
              <w:t>Hypothesis Testing: a pipeline for your thinking</w:t>
            </w:r>
          </w:p>
          <w:p w14:paraId="4FD763F6" w14:textId="58393DD7" w:rsidR="00322188" w:rsidRPr="007040CC" w:rsidRDefault="00322188" w:rsidP="000C0EF0">
            <w:pPr>
              <w:spacing w:line="276" w:lineRule="auto"/>
              <w:rPr>
                <w:rFonts w:ascii="Aptos" w:hAnsi="Aptos"/>
                <w:sz w:val="22"/>
                <w:szCs w:val="22"/>
              </w:rPr>
            </w:pPr>
            <w:r w:rsidRPr="007040CC">
              <w:rPr>
                <w:rFonts w:ascii="Aptos" w:hAnsi="Aptos"/>
                <w:sz w:val="22"/>
                <w:szCs w:val="22"/>
              </w:rPr>
              <w:t>Goodness of fit Tests: Chi squared, Fisher’s Exact test</w:t>
            </w:r>
          </w:p>
          <w:p w14:paraId="3935226D" w14:textId="77777777" w:rsidR="00F4161E" w:rsidRPr="007040CC" w:rsidRDefault="00F4161E" w:rsidP="000C0EF0">
            <w:pPr>
              <w:spacing w:line="276" w:lineRule="auto"/>
              <w:rPr>
                <w:rFonts w:ascii="Aptos" w:hAnsi="Aptos"/>
                <w:b/>
                <w:sz w:val="22"/>
                <w:szCs w:val="22"/>
              </w:rPr>
            </w:pPr>
            <w:r w:rsidRPr="007040CC">
              <w:rPr>
                <w:rFonts w:ascii="Aptos" w:hAnsi="Aptos"/>
                <w:b/>
                <w:sz w:val="22"/>
                <w:szCs w:val="22"/>
              </w:rPr>
              <w:t>Goals</w:t>
            </w:r>
            <w:r w:rsidR="000C0EF0" w:rsidRPr="007040CC">
              <w:rPr>
                <w:rFonts w:ascii="Aptos" w:hAnsi="Aptos"/>
                <w:b/>
                <w:sz w:val="22"/>
                <w:szCs w:val="22"/>
              </w:rPr>
              <w:t>:</w:t>
            </w:r>
          </w:p>
          <w:p w14:paraId="0DFC4E48" w14:textId="00178D71" w:rsidR="000C0EF0" w:rsidRPr="007040CC" w:rsidRDefault="008D1FA5" w:rsidP="00F4161E">
            <w:pPr>
              <w:pStyle w:val="ListParagraph"/>
              <w:numPr>
                <w:ilvl w:val="0"/>
                <w:numId w:val="29"/>
              </w:numPr>
              <w:spacing w:line="276" w:lineRule="auto"/>
              <w:rPr>
                <w:rFonts w:ascii="Aptos" w:hAnsi="Aptos"/>
                <w:bCs/>
                <w:sz w:val="22"/>
                <w:szCs w:val="22"/>
              </w:rPr>
            </w:pPr>
            <w:r w:rsidRPr="007040CC">
              <w:rPr>
                <w:rFonts w:ascii="Aptos" w:hAnsi="Aptos"/>
                <w:bCs/>
                <w:sz w:val="22"/>
                <w:szCs w:val="22"/>
              </w:rPr>
              <w:t>Revisit the general outline of Hypothesis Testing (4 steps, null/alternate hypothesis, p-values, Type I, Type II error)</w:t>
            </w:r>
          </w:p>
          <w:p w14:paraId="01AA7130" w14:textId="466E9676" w:rsidR="008D1FA5" w:rsidRPr="007040CC" w:rsidRDefault="008B3CF1" w:rsidP="00F4161E">
            <w:pPr>
              <w:pStyle w:val="ListParagraph"/>
              <w:numPr>
                <w:ilvl w:val="0"/>
                <w:numId w:val="29"/>
              </w:numPr>
              <w:spacing w:line="276" w:lineRule="auto"/>
              <w:rPr>
                <w:rFonts w:ascii="Aptos" w:hAnsi="Aptos"/>
                <w:bCs/>
                <w:sz w:val="22"/>
                <w:szCs w:val="22"/>
              </w:rPr>
            </w:pPr>
            <w:r w:rsidRPr="007040CC">
              <w:rPr>
                <w:rFonts w:ascii="Aptos" w:hAnsi="Aptos"/>
                <w:bCs/>
                <w:sz w:val="22"/>
                <w:szCs w:val="22"/>
              </w:rPr>
              <w:t>Build up a Binomial Distribution</w:t>
            </w:r>
          </w:p>
          <w:p w14:paraId="3D113F4D" w14:textId="1A9CF9A2" w:rsidR="008B3CF1" w:rsidRPr="007040CC" w:rsidRDefault="008B3CF1" w:rsidP="008B3CF1">
            <w:pPr>
              <w:pStyle w:val="ListParagraph"/>
              <w:numPr>
                <w:ilvl w:val="1"/>
                <w:numId w:val="29"/>
              </w:numPr>
              <w:spacing w:line="276" w:lineRule="auto"/>
              <w:rPr>
                <w:rFonts w:ascii="Aptos" w:hAnsi="Aptos"/>
                <w:bCs/>
                <w:sz w:val="22"/>
                <w:szCs w:val="22"/>
              </w:rPr>
            </w:pPr>
            <w:r w:rsidRPr="007040CC">
              <w:rPr>
                <w:rFonts w:ascii="Aptos" w:hAnsi="Aptos"/>
                <w:bCs/>
                <w:sz w:val="22"/>
                <w:szCs w:val="22"/>
              </w:rPr>
              <w:t>The hard way:</w:t>
            </w:r>
            <w:r w:rsidR="00211281" w:rsidRPr="007040CC">
              <w:rPr>
                <w:rFonts w:ascii="Aptos" w:hAnsi="Aptos"/>
                <w:bCs/>
                <w:sz w:val="22"/>
                <w:szCs w:val="22"/>
              </w:rPr>
              <w:t xml:space="preserve"> using sample, pbinom(), tidyverse </w:t>
            </w:r>
            <w:r w:rsidR="009064E3" w:rsidRPr="007040CC">
              <w:rPr>
                <w:rFonts w:ascii="Aptos" w:hAnsi="Aptos"/>
                <w:bCs/>
                <w:sz w:val="22"/>
                <w:szCs w:val="22"/>
              </w:rPr>
              <w:t>etc.</w:t>
            </w:r>
          </w:p>
          <w:p w14:paraId="517D832D" w14:textId="699669D4" w:rsidR="008B3CF1" w:rsidRPr="007040CC" w:rsidRDefault="008B3CF1" w:rsidP="008B3CF1">
            <w:pPr>
              <w:pStyle w:val="ListParagraph"/>
              <w:numPr>
                <w:ilvl w:val="1"/>
                <w:numId w:val="29"/>
              </w:numPr>
              <w:spacing w:line="276" w:lineRule="auto"/>
              <w:rPr>
                <w:rFonts w:ascii="Aptos" w:hAnsi="Aptos"/>
                <w:bCs/>
                <w:sz w:val="22"/>
                <w:szCs w:val="22"/>
              </w:rPr>
            </w:pPr>
            <w:r w:rsidRPr="007040CC">
              <w:rPr>
                <w:rFonts w:ascii="Aptos" w:hAnsi="Aptos"/>
                <w:bCs/>
                <w:sz w:val="22"/>
                <w:szCs w:val="22"/>
              </w:rPr>
              <w:t xml:space="preserve">The easy way: </w:t>
            </w:r>
            <w:r w:rsidR="00211281" w:rsidRPr="007040CC">
              <w:rPr>
                <w:rFonts w:ascii="Aptos" w:hAnsi="Aptos"/>
                <w:bCs/>
                <w:sz w:val="22"/>
                <w:szCs w:val="22"/>
              </w:rPr>
              <w:t>using binom.test() and prop.test()</w:t>
            </w:r>
          </w:p>
          <w:p w14:paraId="59461C52" w14:textId="651384E5" w:rsidR="008B3CF1" w:rsidRPr="007040CC" w:rsidRDefault="008B3CF1" w:rsidP="00F4161E">
            <w:pPr>
              <w:pStyle w:val="ListParagraph"/>
              <w:numPr>
                <w:ilvl w:val="0"/>
                <w:numId w:val="29"/>
              </w:numPr>
              <w:spacing w:line="276" w:lineRule="auto"/>
              <w:rPr>
                <w:rFonts w:ascii="Aptos" w:hAnsi="Aptos"/>
                <w:bCs/>
                <w:sz w:val="22"/>
                <w:szCs w:val="22"/>
              </w:rPr>
            </w:pPr>
            <w:r w:rsidRPr="007040CC">
              <w:rPr>
                <w:rFonts w:ascii="Aptos" w:hAnsi="Aptos"/>
                <w:bCs/>
                <w:sz w:val="22"/>
                <w:szCs w:val="22"/>
              </w:rPr>
              <w:t>Apply the Hypothesis Testing framework to the Bumpus dataset</w:t>
            </w:r>
          </w:p>
          <w:p w14:paraId="698A7422" w14:textId="34F74AEF" w:rsidR="00211281" w:rsidRPr="007040CC" w:rsidRDefault="00A16222" w:rsidP="00F4161E">
            <w:pPr>
              <w:pStyle w:val="ListParagraph"/>
              <w:numPr>
                <w:ilvl w:val="0"/>
                <w:numId w:val="29"/>
              </w:numPr>
              <w:spacing w:line="276" w:lineRule="auto"/>
              <w:rPr>
                <w:rFonts w:ascii="Aptos" w:hAnsi="Aptos"/>
                <w:bCs/>
                <w:sz w:val="22"/>
                <w:szCs w:val="22"/>
              </w:rPr>
            </w:pPr>
            <w:r w:rsidRPr="007040CC">
              <w:rPr>
                <w:rFonts w:ascii="Aptos" w:hAnsi="Aptos"/>
                <w:bCs/>
                <w:sz w:val="22"/>
                <w:szCs w:val="22"/>
              </w:rPr>
              <w:t>Apply the chi-squared contingency test to the bumpus dataset</w:t>
            </w:r>
          </w:p>
          <w:p w14:paraId="108DE1F2" w14:textId="25E32622" w:rsidR="00A16222" w:rsidRPr="007040CC" w:rsidRDefault="00A16222" w:rsidP="00F4161E">
            <w:pPr>
              <w:pStyle w:val="ListParagraph"/>
              <w:numPr>
                <w:ilvl w:val="0"/>
                <w:numId w:val="29"/>
              </w:numPr>
              <w:spacing w:line="276" w:lineRule="auto"/>
              <w:rPr>
                <w:rFonts w:ascii="Aptos" w:hAnsi="Aptos"/>
                <w:bCs/>
                <w:sz w:val="22"/>
                <w:szCs w:val="22"/>
              </w:rPr>
            </w:pPr>
            <w:r w:rsidRPr="007040CC">
              <w:rPr>
                <w:rFonts w:ascii="Aptos" w:hAnsi="Aptos"/>
                <w:bCs/>
                <w:sz w:val="22"/>
                <w:szCs w:val="22"/>
              </w:rPr>
              <w:t>Work through an example of ROC/AUC using the pR</w:t>
            </w:r>
            <w:r w:rsidR="00E16464" w:rsidRPr="007040CC">
              <w:rPr>
                <w:rFonts w:ascii="Aptos" w:hAnsi="Aptos"/>
                <w:bCs/>
                <w:sz w:val="22"/>
                <w:szCs w:val="22"/>
              </w:rPr>
              <w:t>OC library</w:t>
            </w:r>
          </w:p>
          <w:p w14:paraId="6695AD5A" w14:textId="659DC252" w:rsidR="00E16464" w:rsidRPr="007040CC" w:rsidRDefault="00E16464" w:rsidP="00F4161E">
            <w:pPr>
              <w:pStyle w:val="ListParagraph"/>
              <w:numPr>
                <w:ilvl w:val="0"/>
                <w:numId w:val="29"/>
              </w:numPr>
              <w:spacing w:line="276" w:lineRule="auto"/>
              <w:rPr>
                <w:rFonts w:ascii="Aptos" w:hAnsi="Aptos"/>
                <w:bCs/>
                <w:sz w:val="22"/>
                <w:szCs w:val="22"/>
              </w:rPr>
            </w:pPr>
            <w:r w:rsidRPr="007040CC">
              <w:rPr>
                <w:rFonts w:ascii="Aptos" w:hAnsi="Aptos"/>
                <w:bCs/>
                <w:sz w:val="22"/>
                <w:szCs w:val="22"/>
              </w:rPr>
              <w:t>Fisher’s exact test (another type of Contingency test that is exact)</w:t>
            </w:r>
          </w:p>
          <w:p w14:paraId="1C86AFB6" w14:textId="77777777" w:rsidR="000C0EF0" w:rsidRPr="007040CC" w:rsidRDefault="000C0EF0" w:rsidP="000C0EF0">
            <w:pPr>
              <w:rPr>
                <w:rFonts w:ascii="Aptos" w:hAnsi="Aptos"/>
                <w:b/>
                <w:sz w:val="22"/>
                <w:szCs w:val="22"/>
              </w:rPr>
            </w:pPr>
          </w:p>
          <w:p w14:paraId="2E6A7155" w14:textId="77777777" w:rsidR="000C0EF0" w:rsidRPr="007040CC" w:rsidRDefault="000C0EF0" w:rsidP="00322188">
            <w:pPr>
              <w:spacing w:line="276" w:lineRule="auto"/>
              <w:rPr>
                <w:rFonts w:ascii="Aptos" w:hAnsi="Aptos"/>
                <w:b/>
                <w:sz w:val="22"/>
                <w:szCs w:val="22"/>
              </w:rPr>
            </w:pPr>
            <w:r w:rsidRPr="007040CC">
              <w:rPr>
                <w:rFonts w:ascii="Aptos" w:hAnsi="Aptos"/>
                <w:b/>
                <w:sz w:val="22"/>
                <w:szCs w:val="22"/>
              </w:rPr>
              <w:t xml:space="preserve">Activities: </w:t>
            </w:r>
          </w:p>
          <w:p w14:paraId="646033D3" w14:textId="36B73C56" w:rsidR="00E16464" w:rsidRPr="007040CC" w:rsidRDefault="006919BE" w:rsidP="00145FAE">
            <w:pPr>
              <w:pStyle w:val="ListParagraph"/>
              <w:numPr>
                <w:ilvl w:val="0"/>
                <w:numId w:val="7"/>
              </w:numPr>
              <w:spacing w:line="276" w:lineRule="auto"/>
              <w:rPr>
                <w:rFonts w:ascii="Aptos" w:hAnsi="Aptos"/>
                <w:sz w:val="22"/>
                <w:szCs w:val="22"/>
              </w:rPr>
            </w:pPr>
            <w:r w:rsidRPr="007040CC">
              <w:rPr>
                <w:rFonts w:ascii="Aptos" w:hAnsi="Aptos"/>
                <w:sz w:val="22"/>
                <w:szCs w:val="22"/>
              </w:rPr>
              <w:t xml:space="preserve">Formally test a hypothesis on the </w:t>
            </w:r>
            <w:r w:rsidR="00E332A5" w:rsidRPr="007040CC">
              <w:rPr>
                <w:rFonts w:ascii="Aptos" w:hAnsi="Aptos"/>
                <w:sz w:val="22"/>
                <w:szCs w:val="22"/>
              </w:rPr>
              <w:t>B</w:t>
            </w:r>
            <w:r w:rsidRPr="007040CC">
              <w:rPr>
                <w:rFonts w:ascii="Aptos" w:hAnsi="Aptos"/>
                <w:sz w:val="22"/>
                <w:szCs w:val="22"/>
              </w:rPr>
              <w:t>umpus data set</w:t>
            </w:r>
          </w:p>
          <w:p w14:paraId="23B8D0AC" w14:textId="06A68E8A" w:rsidR="006919BE" w:rsidRPr="007040CC" w:rsidRDefault="006919BE" w:rsidP="00145FAE">
            <w:pPr>
              <w:pStyle w:val="ListParagraph"/>
              <w:numPr>
                <w:ilvl w:val="0"/>
                <w:numId w:val="7"/>
              </w:numPr>
              <w:spacing w:line="276" w:lineRule="auto"/>
              <w:rPr>
                <w:rFonts w:ascii="Aptos" w:hAnsi="Aptos"/>
                <w:sz w:val="22"/>
                <w:szCs w:val="22"/>
              </w:rPr>
            </w:pPr>
            <w:r w:rsidRPr="007040CC">
              <w:rPr>
                <w:rFonts w:ascii="Aptos" w:hAnsi="Aptos"/>
                <w:sz w:val="22"/>
                <w:szCs w:val="22"/>
              </w:rPr>
              <w:t xml:space="preserve">Recapitulate the ROC/AUC example </w:t>
            </w:r>
          </w:p>
        </w:tc>
        <w:tc>
          <w:tcPr>
            <w:tcW w:w="3600" w:type="dxa"/>
          </w:tcPr>
          <w:p w14:paraId="1519C452" w14:textId="3E513DA1" w:rsidR="000C0EF0" w:rsidRPr="007040CC" w:rsidRDefault="00F4161E" w:rsidP="00D669BB">
            <w:pPr>
              <w:pStyle w:val="ListParagraph"/>
              <w:numPr>
                <w:ilvl w:val="0"/>
                <w:numId w:val="30"/>
              </w:numPr>
              <w:rPr>
                <w:rFonts w:ascii="Aptos" w:hAnsi="Aptos"/>
                <w:color w:val="000000" w:themeColor="text1"/>
                <w:sz w:val="22"/>
                <w:szCs w:val="22"/>
              </w:rPr>
            </w:pPr>
            <w:hyperlink r:id="rId11" w:history="1">
              <w:r w:rsidRPr="007040CC">
                <w:rPr>
                  <w:rStyle w:val="Hyperlink"/>
                  <w:rFonts w:ascii="Aptos" w:hAnsi="Aptos"/>
                  <w:color w:val="000000" w:themeColor="text1"/>
                  <w:sz w:val="22"/>
                  <w:szCs w:val="22"/>
                </w:rPr>
                <w:t>https://en.wikipedia.org/wiki/Statistical_hypothesis_test</w:t>
              </w:r>
            </w:hyperlink>
          </w:p>
          <w:p w14:paraId="6DA28C24" w14:textId="77777777" w:rsidR="005607FC" w:rsidRPr="007040CC" w:rsidRDefault="005607FC" w:rsidP="00D669BB">
            <w:pPr>
              <w:pStyle w:val="ListParagraph"/>
              <w:numPr>
                <w:ilvl w:val="0"/>
                <w:numId w:val="30"/>
              </w:numPr>
              <w:spacing w:line="276" w:lineRule="auto"/>
              <w:rPr>
                <w:rFonts w:ascii="Aptos" w:hAnsi="Aptos"/>
                <w:color w:val="000000" w:themeColor="text1"/>
                <w:sz w:val="22"/>
                <w:szCs w:val="22"/>
              </w:rPr>
            </w:pPr>
            <w:hyperlink r:id="rId12" w:history="1">
              <w:r w:rsidRPr="007040CC">
                <w:rPr>
                  <w:rStyle w:val="Hyperlink"/>
                  <w:rFonts w:ascii="Aptos" w:hAnsi="Aptos"/>
                  <w:color w:val="000000" w:themeColor="text1"/>
                  <w:sz w:val="22"/>
                  <w:szCs w:val="22"/>
                </w:rPr>
                <w:t>http://www.intuitor.com/statistics/T1T2Errors.html</w:t>
              </w:r>
            </w:hyperlink>
          </w:p>
          <w:p w14:paraId="0FE73E5D" w14:textId="77777777" w:rsidR="005607FC" w:rsidRPr="007040CC" w:rsidRDefault="005607FC" w:rsidP="00D669BB">
            <w:pPr>
              <w:pStyle w:val="ListParagraph"/>
              <w:numPr>
                <w:ilvl w:val="0"/>
                <w:numId w:val="30"/>
              </w:numPr>
              <w:spacing w:line="276" w:lineRule="auto"/>
              <w:rPr>
                <w:rFonts w:ascii="Aptos" w:hAnsi="Aptos"/>
                <w:color w:val="000000" w:themeColor="text1"/>
                <w:sz w:val="22"/>
                <w:szCs w:val="22"/>
              </w:rPr>
            </w:pPr>
            <w:hyperlink r:id="rId13" w:history="1">
              <w:r w:rsidRPr="007040CC">
                <w:rPr>
                  <w:rStyle w:val="Hyperlink"/>
                  <w:rFonts w:ascii="Aptos" w:hAnsi="Aptos"/>
                  <w:color w:val="000000" w:themeColor="text1"/>
                  <w:sz w:val="22"/>
                  <w:szCs w:val="22"/>
                </w:rPr>
                <w:t>http://onlinestatbook.com/2/power/power_demo.html</w:t>
              </w:r>
            </w:hyperlink>
          </w:p>
          <w:p w14:paraId="35501DDF" w14:textId="77777777" w:rsidR="005607FC" w:rsidRPr="007040CC" w:rsidRDefault="005607FC" w:rsidP="00D669BB">
            <w:pPr>
              <w:pStyle w:val="ListParagraph"/>
              <w:numPr>
                <w:ilvl w:val="0"/>
                <w:numId w:val="30"/>
              </w:numPr>
              <w:spacing w:line="276" w:lineRule="auto"/>
              <w:rPr>
                <w:rFonts w:ascii="Aptos" w:hAnsi="Aptos"/>
                <w:color w:val="000000" w:themeColor="text1"/>
                <w:sz w:val="22"/>
                <w:szCs w:val="22"/>
              </w:rPr>
            </w:pPr>
            <w:hyperlink r:id="rId14" w:history="1">
              <w:r w:rsidRPr="007040CC">
                <w:rPr>
                  <w:rStyle w:val="Hyperlink"/>
                  <w:rFonts w:ascii="Aptos" w:hAnsi="Aptos"/>
                  <w:color w:val="000000" w:themeColor="text1"/>
                  <w:sz w:val="22"/>
                  <w:szCs w:val="22"/>
                </w:rPr>
                <w:t>http://onlinestatbook.com/2/power/power_demo2.html</w:t>
              </w:r>
            </w:hyperlink>
          </w:p>
          <w:p w14:paraId="6236DBFE" w14:textId="77777777" w:rsidR="005607FC" w:rsidRPr="007040CC" w:rsidRDefault="005607FC" w:rsidP="00E07F71">
            <w:pPr>
              <w:pStyle w:val="ListParagraph"/>
              <w:ind w:left="0"/>
              <w:rPr>
                <w:rFonts w:ascii="Aptos" w:hAnsi="Aptos"/>
                <w:color w:val="00B050"/>
                <w:sz w:val="22"/>
                <w:szCs w:val="22"/>
              </w:rPr>
            </w:pPr>
          </w:p>
          <w:p w14:paraId="042A21CB" w14:textId="544D3759" w:rsidR="00F4161E" w:rsidRPr="007040CC" w:rsidRDefault="00F4161E" w:rsidP="00E07F71">
            <w:pPr>
              <w:pStyle w:val="ListParagraph"/>
              <w:ind w:left="0"/>
              <w:rPr>
                <w:rFonts w:ascii="Aptos" w:hAnsi="Aptos"/>
                <w:color w:val="00B050"/>
                <w:sz w:val="22"/>
                <w:szCs w:val="22"/>
                <w:highlight w:val="yellow"/>
              </w:rPr>
            </w:pPr>
          </w:p>
        </w:tc>
      </w:tr>
      <w:tr w:rsidR="000C0EF0" w:rsidRPr="007040CC" w14:paraId="0C1C9EB8" w14:textId="77777777" w:rsidTr="000C0EF0">
        <w:tc>
          <w:tcPr>
            <w:tcW w:w="872" w:type="dxa"/>
          </w:tcPr>
          <w:p w14:paraId="11A890E4" w14:textId="77777777" w:rsidR="000C0EF0" w:rsidRDefault="000C0EF0" w:rsidP="000C0EF0">
            <w:pPr>
              <w:pStyle w:val="ListParagraph"/>
              <w:ind w:left="0"/>
              <w:jc w:val="center"/>
              <w:rPr>
                <w:rFonts w:ascii="Aptos" w:hAnsi="Aptos"/>
                <w:b/>
                <w:sz w:val="22"/>
                <w:szCs w:val="22"/>
              </w:rPr>
            </w:pPr>
            <w:r w:rsidRPr="007040CC">
              <w:rPr>
                <w:rFonts w:ascii="Aptos" w:hAnsi="Aptos"/>
                <w:b/>
                <w:sz w:val="22"/>
                <w:szCs w:val="22"/>
              </w:rPr>
              <w:t>4A</w:t>
            </w:r>
            <w:r w:rsidR="00D669BB" w:rsidRPr="007040CC">
              <w:rPr>
                <w:rFonts w:ascii="Aptos" w:hAnsi="Aptos"/>
                <w:b/>
                <w:sz w:val="22"/>
                <w:szCs w:val="22"/>
              </w:rPr>
              <w:t>B</w:t>
            </w:r>
          </w:p>
          <w:p w14:paraId="40C26A63" w14:textId="77777777" w:rsidR="009D4527" w:rsidRDefault="009D4527" w:rsidP="000C0EF0">
            <w:pPr>
              <w:pStyle w:val="ListParagraph"/>
              <w:ind w:left="0"/>
              <w:jc w:val="center"/>
              <w:rPr>
                <w:rFonts w:ascii="Aptos" w:hAnsi="Aptos"/>
                <w:b/>
                <w:sz w:val="22"/>
                <w:szCs w:val="22"/>
              </w:rPr>
            </w:pPr>
          </w:p>
          <w:p w14:paraId="3B8C8F07" w14:textId="468AEBB7" w:rsidR="006B28EF" w:rsidRPr="007040CC" w:rsidRDefault="006B28EF" w:rsidP="000C0EF0">
            <w:pPr>
              <w:pStyle w:val="ListParagraph"/>
              <w:ind w:left="0"/>
              <w:jc w:val="center"/>
              <w:rPr>
                <w:rFonts w:ascii="Aptos" w:hAnsi="Aptos"/>
                <w:b/>
                <w:sz w:val="22"/>
                <w:szCs w:val="22"/>
              </w:rPr>
            </w:pPr>
            <w:r>
              <w:rPr>
                <w:rFonts w:ascii="Aptos" w:hAnsi="Aptos"/>
                <w:b/>
                <w:sz w:val="22"/>
                <w:szCs w:val="22"/>
              </w:rPr>
              <w:t>2 hours</w:t>
            </w:r>
          </w:p>
        </w:tc>
        <w:tc>
          <w:tcPr>
            <w:tcW w:w="7048" w:type="dxa"/>
          </w:tcPr>
          <w:p w14:paraId="1A57D364" w14:textId="777DA300" w:rsidR="000C0EF0" w:rsidRPr="007040CC" w:rsidRDefault="000C0EF0" w:rsidP="000C0EF0">
            <w:pPr>
              <w:spacing w:line="276" w:lineRule="auto"/>
              <w:rPr>
                <w:rFonts w:ascii="Aptos" w:hAnsi="Aptos"/>
                <w:sz w:val="22"/>
                <w:szCs w:val="22"/>
              </w:rPr>
            </w:pPr>
            <w:r w:rsidRPr="007040CC">
              <w:rPr>
                <w:rFonts w:ascii="Aptos" w:hAnsi="Aptos"/>
                <w:b/>
                <w:sz w:val="22"/>
                <w:szCs w:val="22"/>
              </w:rPr>
              <w:t xml:space="preserve">Title: </w:t>
            </w:r>
            <w:r w:rsidR="00322188" w:rsidRPr="007040CC">
              <w:rPr>
                <w:rFonts w:ascii="Aptos" w:hAnsi="Aptos"/>
                <w:sz w:val="22"/>
                <w:szCs w:val="22"/>
              </w:rPr>
              <w:t>The Normal Distribution, testing assumptions and Student's t Tests</w:t>
            </w:r>
          </w:p>
          <w:p w14:paraId="04687D92" w14:textId="4FEF84AA" w:rsidR="000C0EF0" w:rsidRPr="007040CC" w:rsidRDefault="00F3534C" w:rsidP="000C0EF0">
            <w:pPr>
              <w:spacing w:line="276" w:lineRule="auto"/>
              <w:rPr>
                <w:rFonts w:ascii="Aptos" w:hAnsi="Aptos"/>
                <w:b/>
                <w:sz w:val="22"/>
                <w:szCs w:val="22"/>
              </w:rPr>
            </w:pPr>
            <w:r w:rsidRPr="007040CC">
              <w:rPr>
                <w:rFonts w:ascii="Aptos" w:hAnsi="Aptos"/>
                <w:b/>
                <w:sz w:val="22"/>
                <w:szCs w:val="22"/>
              </w:rPr>
              <w:t>Goals</w:t>
            </w:r>
            <w:r w:rsidR="000C0EF0" w:rsidRPr="007040CC">
              <w:rPr>
                <w:rFonts w:ascii="Aptos" w:hAnsi="Aptos"/>
                <w:b/>
                <w:sz w:val="22"/>
                <w:szCs w:val="22"/>
              </w:rPr>
              <w:t xml:space="preserve">: </w:t>
            </w:r>
          </w:p>
          <w:p w14:paraId="3C858E7A" w14:textId="28F499D7" w:rsidR="00F3534C" w:rsidRPr="007040CC" w:rsidRDefault="00E45659" w:rsidP="00E3610D">
            <w:pPr>
              <w:pStyle w:val="ListParagraph"/>
              <w:numPr>
                <w:ilvl w:val="0"/>
                <w:numId w:val="12"/>
              </w:numPr>
              <w:spacing w:line="276" w:lineRule="auto"/>
              <w:rPr>
                <w:rFonts w:ascii="Aptos" w:hAnsi="Aptos"/>
                <w:b/>
                <w:sz w:val="22"/>
                <w:szCs w:val="22"/>
              </w:rPr>
            </w:pPr>
            <w:r w:rsidRPr="007040CC">
              <w:rPr>
                <w:rFonts w:ascii="Aptos" w:hAnsi="Aptos"/>
                <w:bCs/>
                <w:sz w:val="22"/>
                <w:szCs w:val="22"/>
              </w:rPr>
              <w:t xml:space="preserve">Testing for Normality: </w:t>
            </w:r>
          </w:p>
          <w:p w14:paraId="0F2B82AF" w14:textId="20CBAFBC" w:rsidR="00E45659" w:rsidRPr="007040CC" w:rsidRDefault="00E45659" w:rsidP="00E45659">
            <w:pPr>
              <w:pStyle w:val="ListParagraph"/>
              <w:numPr>
                <w:ilvl w:val="1"/>
                <w:numId w:val="12"/>
              </w:numPr>
              <w:spacing w:line="276" w:lineRule="auto"/>
              <w:rPr>
                <w:rFonts w:ascii="Aptos" w:hAnsi="Aptos"/>
                <w:b/>
                <w:sz w:val="22"/>
                <w:szCs w:val="22"/>
              </w:rPr>
            </w:pPr>
            <w:r w:rsidRPr="007040CC">
              <w:rPr>
                <w:rFonts w:ascii="Aptos" w:hAnsi="Aptos"/>
                <w:bCs/>
                <w:sz w:val="22"/>
                <w:szCs w:val="22"/>
              </w:rPr>
              <w:t>Visualization: q-q plots</w:t>
            </w:r>
          </w:p>
          <w:p w14:paraId="4D2EAD85" w14:textId="7912C226" w:rsidR="00E45659" w:rsidRPr="007040CC" w:rsidRDefault="00E45659" w:rsidP="00E45659">
            <w:pPr>
              <w:pStyle w:val="ListParagraph"/>
              <w:numPr>
                <w:ilvl w:val="1"/>
                <w:numId w:val="12"/>
              </w:numPr>
              <w:spacing w:line="276" w:lineRule="auto"/>
              <w:rPr>
                <w:rFonts w:ascii="Aptos" w:hAnsi="Aptos"/>
                <w:b/>
                <w:sz w:val="22"/>
                <w:szCs w:val="22"/>
              </w:rPr>
            </w:pPr>
            <w:r w:rsidRPr="007040CC">
              <w:rPr>
                <w:rFonts w:ascii="Aptos" w:hAnsi="Aptos"/>
                <w:bCs/>
                <w:sz w:val="22"/>
                <w:szCs w:val="22"/>
              </w:rPr>
              <w:t>shapiro.wilk test</w:t>
            </w:r>
          </w:p>
          <w:p w14:paraId="74997F63" w14:textId="32C14BCC" w:rsidR="00322188" w:rsidRPr="007040CC" w:rsidRDefault="00322188" w:rsidP="00E3610D">
            <w:pPr>
              <w:pStyle w:val="ListParagraph"/>
              <w:numPr>
                <w:ilvl w:val="0"/>
                <w:numId w:val="12"/>
              </w:numPr>
              <w:spacing w:line="276" w:lineRule="auto"/>
              <w:rPr>
                <w:rFonts w:ascii="Aptos" w:hAnsi="Aptos"/>
                <w:b/>
                <w:sz w:val="22"/>
                <w:szCs w:val="22"/>
              </w:rPr>
            </w:pPr>
            <w:r w:rsidRPr="007040CC">
              <w:rPr>
                <w:rFonts w:ascii="Aptos" w:hAnsi="Aptos"/>
                <w:sz w:val="22"/>
                <w:szCs w:val="22"/>
              </w:rPr>
              <w:t xml:space="preserve">You will </w:t>
            </w:r>
            <w:r w:rsidRPr="007040CC">
              <w:rPr>
                <w:rFonts w:ascii="Aptos" w:hAnsi="Aptos"/>
                <w:sz w:val="22"/>
                <w:szCs w:val="22"/>
                <w:u w:val="single"/>
              </w:rPr>
              <w:t>simulate</w:t>
            </w:r>
            <w:r w:rsidRPr="007040CC">
              <w:rPr>
                <w:rFonts w:ascii="Aptos" w:hAnsi="Aptos"/>
                <w:sz w:val="22"/>
                <w:szCs w:val="22"/>
              </w:rPr>
              <w:t xml:space="preserve"> normally distributed data sets and non-normally distributed data sets (ex. Poisson Distributed data sets) </w:t>
            </w:r>
          </w:p>
          <w:p w14:paraId="37698AB7" w14:textId="77777777" w:rsidR="00322188" w:rsidRPr="007040CC" w:rsidRDefault="00322188" w:rsidP="00E3610D">
            <w:pPr>
              <w:pStyle w:val="ListParagraph"/>
              <w:numPr>
                <w:ilvl w:val="0"/>
                <w:numId w:val="12"/>
              </w:numPr>
              <w:spacing w:line="276" w:lineRule="auto"/>
              <w:rPr>
                <w:rFonts w:ascii="Aptos" w:hAnsi="Aptos"/>
                <w:b/>
                <w:sz w:val="22"/>
                <w:szCs w:val="22"/>
              </w:rPr>
            </w:pPr>
            <w:r w:rsidRPr="007040CC">
              <w:rPr>
                <w:rFonts w:ascii="Aptos" w:hAnsi="Aptos"/>
                <w:sz w:val="22"/>
                <w:szCs w:val="22"/>
              </w:rPr>
              <w:t xml:space="preserve">You will </w:t>
            </w:r>
            <w:r w:rsidRPr="007040CC">
              <w:rPr>
                <w:rFonts w:ascii="Aptos" w:hAnsi="Aptos"/>
                <w:sz w:val="22"/>
                <w:szCs w:val="22"/>
                <w:u w:val="single"/>
              </w:rPr>
              <w:t>compare</w:t>
            </w:r>
            <w:r w:rsidRPr="007040CC">
              <w:rPr>
                <w:rFonts w:ascii="Aptos" w:hAnsi="Aptos"/>
                <w:sz w:val="22"/>
                <w:szCs w:val="22"/>
              </w:rPr>
              <w:t xml:space="preserve"> the results of parametric tests (t-tests) under data that is normally distributed and non-normally distributed to </w:t>
            </w:r>
            <w:r w:rsidRPr="007040CC">
              <w:rPr>
                <w:rFonts w:ascii="Aptos" w:hAnsi="Aptos"/>
                <w:sz w:val="22"/>
                <w:szCs w:val="22"/>
                <w:u w:val="single"/>
              </w:rPr>
              <w:t>investigate</w:t>
            </w:r>
            <w:r w:rsidRPr="007040CC">
              <w:rPr>
                <w:rFonts w:ascii="Aptos" w:hAnsi="Aptos"/>
                <w:sz w:val="22"/>
                <w:szCs w:val="22"/>
              </w:rPr>
              <w:t xml:space="preserve"> the robustness of the t-test against violations of assumptions. </w:t>
            </w:r>
          </w:p>
          <w:p w14:paraId="66FB5D27" w14:textId="77777777" w:rsidR="00322188" w:rsidRPr="007040CC" w:rsidRDefault="00322188" w:rsidP="00E3610D">
            <w:pPr>
              <w:pStyle w:val="ListParagraph"/>
              <w:numPr>
                <w:ilvl w:val="0"/>
                <w:numId w:val="12"/>
              </w:numPr>
              <w:spacing w:line="276" w:lineRule="auto"/>
              <w:rPr>
                <w:rFonts w:ascii="Aptos" w:hAnsi="Aptos"/>
                <w:b/>
                <w:sz w:val="22"/>
                <w:szCs w:val="22"/>
              </w:rPr>
            </w:pPr>
            <w:r w:rsidRPr="007040CC">
              <w:rPr>
                <w:rFonts w:ascii="Aptos" w:hAnsi="Aptos"/>
                <w:sz w:val="22"/>
                <w:szCs w:val="22"/>
              </w:rPr>
              <w:t xml:space="preserve">You will </w:t>
            </w:r>
            <w:r w:rsidRPr="007040CC">
              <w:rPr>
                <w:rFonts w:ascii="Aptos" w:hAnsi="Aptos"/>
                <w:sz w:val="22"/>
                <w:szCs w:val="22"/>
                <w:u w:val="single"/>
              </w:rPr>
              <w:t xml:space="preserve">use </w:t>
            </w:r>
            <w:r w:rsidRPr="007040CC">
              <w:rPr>
                <w:rFonts w:ascii="Aptos" w:hAnsi="Aptos"/>
                <w:sz w:val="22"/>
                <w:szCs w:val="22"/>
              </w:rPr>
              <w:t>the one sample t-test, two sample t-test and paired t-test and see how the arguments change when specifying which type to t-test to use</w:t>
            </w:r>
          </w:p>
          <w:p w14:paraId="543196BB" w14:textId="77777777" w:rsidR="00322188" w:rsidRPr="007040CC" w:rsidRDefault="00322188" w:rsidP="00E3610D">
            <w:pPr>
              <w:pStyle w:val="ListParagraph"/>
              <w:numPr>
                <w:ilvl w:val="0"/>
                <w:numId w:val="12"/>
              </w:numPr>
              <w:spacing w:line="276" w:lineRule="auto"/>
              <w:rPr>
                <w:rFonts w:ascii="Aptos" w:hAnsi="Aptos"/>
                <w:b/>
                <w:sz w:val="22"/>
                <w:szCs w:val="22"/>
              </w:rPr>
            </w:pPr>
            <w:r w:rsidRPr="007040CC">
              <w:rPr>
                <w:rFonts w:ascii="Aptos" w:hAnsi="Aptos"/>
                <w:sz w:val="22"/>
                <w:szCs w:val="22"/>
              </w:rPr>
              <w:t xml:space="preserve">You will look at the power of the t-test </w:t>
            </w:r>
          </w:p>
          <w:p w14:paraId="351250B8" w14:textId="20CC5BBC" w:rsidR="00426D37" w:rsidRPr="007040CC" w:rsidRDefault="00E86EFE" w:rsidP="00E3610D">
            <w:pPr>
              <w:pStyle w:val="ListParagraph"/>
              <w:numPr>
                <w:ilvl w:val="0"/>
                <w:numId w:val="12"/>
              </w:numPr>
              <w:spacing w:line="276" w:lineRule="auto"/>
              <w:rPr>
                <w:rFonts w:ascii="Aptos" w:hAnsi="Aptos"/>
                <w:b/>
                <w:sz w:val="22"/>
                <w:szCs w:val="22"/>
              </w:rPr>
            </w:pPr>
            <w:r w:rsidRPr="007040CC">
              <w:rPr>
                <w:rFonts w:ascii="Aptos" w:hAnsi="Aptos"/>
                <w:sz w:val="22"/>
                <w:szCs w:val="22"/>
              </w:rPr>
              <w:t xml:space="preserve">You will look at var.test to ensure that two distributions have similar distributions. </w:t>
            </w:r>
          </w:p>
          <w:p w14:paraId="0814115D" w14:textId="0E78ED2C" w:rsidR="009929AB" w:rsidRPr="007040CC" w:rsidRDefault="009929AB" w:rsidP="009929AB">
            <w:pPr>
              <w:pStyle w:val="ListParagraph"/>
              <w:numPr>
                <w:ilvl w:val="0"/>
                <w:numId w:val="12"/>
              </w:numPr>
              <w:spacing w:line="276" w:lineRule="auto"/>
              <w:rPr>
                <w:rFonts w:ascii="Aptos" w:hAnsi="Aptos"/>
                <w:b/>
                <w:sz w:val="22"/>
                <w:szCs w:val="22"/>
              </w:rPr>
            </w:pPr>
            <w:r w:rsidRPr="007040CC">
              <w:rPr>
                <w:rFonts w:ascii="Aptos" w:hAnsi="Aptos"/>
                <w:bCs/>
                <w:sz w:val="22"/>
                <w:szCs w:val="22"/>
              </w:rPr>
              <w:lastRenderedPageBreak/>
              <w:t>We will examine the non-parametric alternatives to these tests (</w:t>
            </w:r>
            <w:r w:rsidR="004531C6" w:rsidRPr="007040CC">
              <w:rPr>
                <w:rFonts w:ascii="Aptos" w:hAnsi="Aptos"/>
                <w:bCs/>
                <w:sz w:val="22"/>
                <w:szCs w:val="22"/>
              </w:rPr>
              <w:t>Welch’s</w:t>
            </w:r>
            <w:r w:rsidRPr="007040CC">
              <w:rPr>
                <w:rFonts w:ascii="Aptos" w:hAnsi="Aptos"/>
                <w:bCs/>
                <w:sz w:val="22"/>
                <w:szCs w:val="22"/>
              </w:rPr>
              <w:t xml:space="preserve"> approximate t test, Wilcoxon test)</w:t>
            </w:r>
          </w:p>
          <w:p w14:paraId="58B51029" w14:textId="611DBBA2" w:rsidR="00426D37" w:rsidRPr="007040CC" w:rsidRDefault="00426D37" w:rsidP="00E3610D">
            <w:pPr>
              <w:pStyle w:val="ListParagraph"/>
              <w:numPr>
                <w:ilvl w:val="0"/>
                <w:numId w:val="12"/>
              </w:numPr>
              <w:spacing w:line="276" w:lineRule="auto"/>
              <w:rPr>
                <w:rFonts w:ascii="Aptos" w:hAnsi="Aptos"/>
                <w:b/>
                <w:sz w:val="22"/>
                <w:szCs w:val="22"/>
              </w:rPr>
            </w:pPr>
            <w:r w:rsidRPr="007040CC">
              <w:rPr>
                <w:rFonts w:ascii="Aptos" w:hAnsi="Aptos"/>
                <w:sz w:val="22"/>
                <w:szCs w:val="22"/>
              </w:rPr>
              <w:t xml:space="preserve">Kaplan Meier curves </w:t>
            </w:r>
          </w:p>
          <w:p w14:paraId="0F33E91B" w14:textId="77777777" w:rsidR="000C0EF0" w:rsidRPr="007040CC" w:rsidRDefault="00322188" w:rsidP="00322188">
            <w:pPr>
              <w:pStyle w:val="ListParagraph"/>
              <w:spacing w:line="276" w:lineRule="auto"/>
              <w:ind w:left="0"/>
              <w:rPr>
                <w:rFonts w:ascii="Aptos" w:hAnsi="Aptos"/>
                <w:b/>
                <w:sz w:val="22"/>
                <w:szCs w:val="22"/>
              </w:rPr>
            </w:pPr>
            <w:r w:rsidRPr="007040CC">
              <w:rPr>
                <w:rFonts w:ascii="Aptos" w:hAnsi="Aptos"/>
                <w:b/>
                <w:sz w:val="22"/>
                <w:szCs w:val="22"/>
              </w:rPr>
              <w:t>Activities:</w:t>
            </w:r>
          </w:p>
          <w:p w14:paraId="029FFB23" w14:textId="1DA4CD3C" w:rsidR="00D669BB" w:rsidRPr="007040CC" w:rsidRDefault="00D669BB" w:rsidP="00D669BB">
            <w:pPr>
              <w:pStyle w:val="ListParagraph"/>
              <w:numPr>
                <w:ilvl w:val="1"/>
                <w:numId w:val="30"/>
              </w:numPr>
              <w:spacing w:line="276" w:lineRule="auto"/>
              <w:rPr>
                <w:rFonts w:ascii="Aptos" w:hAnsi="Aptos"/>
                <w:b/>
                <w:sz w:val="22"/>
                <w:szCs w:val="22"/>
              </w:rPr>
            </w:pPr>
            <w:r w:rsidRPr="007040CC">
              <w:rPr>
                <w:rFonts w:ascii="Aptos" w:hAnsi="Aptos"/>
                <w:bCs/>
                <w:sz w:val="22"/>
                <w:szCs w:val="22"/>
              </w:rPr>
              <w:t xml:space="preserve">Use data sets </w:t>
            </w:r>
            <w:r w:rsidR="00BC108A" w:rsidRPr="007040CC">
              <w:rPr>
                <w:rFonts w:ascii="Aptos" w:hAnsi="Aptos"/>
                <w:bCs/>
                <w:sz w:val="22"/>
                <w:szCs w:val="22"/>
              </w:rPr>
              <w:t>to investigate normality, test a hypothesis</w:t>
            </w:r>
            <w:r w:rsidR="003F0B4A" w:rsidRPr="007040CC">
              <w:rPr>
                <w:rFonts w:ascii="Aptos" w:hAnsi="Aptos"/>
                <w:bCs/>
                <w:sz w:val="22"/>
                <w:szCs w:val="22"/>
              </w:rPr>
              <w:t xml:space="preserve"> with all appropriate examinations of the data (normality </w:t>
            </w:r>
            <w:r w:rsidR="009F46D4" w:rsidRPr="007040CC">
              <w:rPr>
                <w:rFonts w:ascii="Aptos" w:hAnsi="Aptos"/>
                <w:bCs/>
                <w:sz w:val="22"/>
                <w:szCs w:val="22"/>
              </w:rPr>
              <w:t>etc.</w:t>
            </w:r>
            <w:r w:rsidR="003F0B4A" w:rsidRPr="007040CC">
              <w:rPr>
                <w:rFonts w:ascii="Aptos" w:hAnsi="Aptos"/>
                <w:bCs/>
                <w:sz w:val="22"/>
                <w:szCs w:val="22"/>
              </w:rPr>
              <w:t>)</w:t>
            </w:r>
            <w:r w:rsidR="00BC108A" w:rsidRPr="007040CC">
              <w:rPr>
                <w:rFonts w:ascii="Aptos" w:hAnsi="Aptos"/>
                <w:bCs/>
                <w:sz w:val="22"/>
                <w:szCs w:val="22"/>
              </w:rPr>
              <w:t xml:space="preserve">, and produce a Kaplan-Meier curve for a built-in data set. </w:t>
            </w:r>
          </w:p>
        </w:tc>
        <w:tc>
          <w:tcPr>
            <w:tcW w:w="3600" w:type="dxa"/>
          </w:tcPr>
          <w:p w14:paraId="4E7225B0" w14:textId="77777777" w:rsidR="000C0EF0" w:rsidRPr="007040CC" w:rsidRDefault="000C0EF0" w:rsidP="000C0EF0">
            <w:pPr>
              <w:rPr>
                <w:rFonts w:ascii="Aptos" w:hAnsi="Aptos"/>
                <w:color w:val="00B050"/>
                <w:sz w:val="22"/>
                <w:szCs w:val="22"/>
                <w:highlight w:val="yellow"/>
              </w:rPr>
            </w:pPr>
          </w:p>
        </w:tc>
      </w:tr>
      <w:tr w:rsidR="000C0EF0" w:rsidRPr="007040CC" w14:paraId="3BF04BFF" w14:textId="77777777" w:rsidTr="000C0EF0">
        <w:tc>
          <w:tcPr>
            <w:tcW w:w="872" w:type="dxa"/>
          </w:tcPr>
          <w:p w14:paraId="398DB986" w14:textId="77777777" w:rsidR="000C0EF0" w:rsidRDefault="000C0EF0" w:rsidP="000C0EF0">
            <w:pPr>
              <w:pStyle w:val="ListParagraph"/>
              <w:ind w:left="0"/>
              <w:jc w:val="center"/>
              <w:rPr>
                <w:rFonts w:ascii="Aptos" w:hAnsi="Aptos"/>
                <w:b/>
                <w:sz w:val="22"/>
                <w:szCs w:val="22"/>
              </w:rPr>
            </w:pPr>
            <w:r w:rsidRPr="007040CC">
              <w:rPr>
                <w:rFonts w:ascii="Aptos" w:hAnsi="Aptos"/>
                <w:b/>
                <w:sz w:val="22"/>
                <w:szCs w:val="22"/>
              </w:rPr>
              <w:t>5A</w:t>
            </w:r>
            <w:r w:rsidR="003F0B4A" w:rsidRPr="007040CC">
              <w:rPr>
                <w:rFonts w:ascii="Aptos" w:hAnsi="Aptos"/>
                <w:b/>
                <w:sz w:val="22"/>
                <w:szCs w:val="22"/>
              </w:rPr>
              <w:t>B</w:t>
            </w:r>
          </w:p>
          <w:p w14:paraId="3157E1B9" w14:textId="77777777" w:rsidR="006B28EF" w:rsidRDefault="006B28EF" w:rsidP="000C0EF0">
            <w:pPr>
              <w:pStyle w:val="ListParagraph"/>
              <w:ind w:left="0"/>
              <w:jc w:val="center"/>
              <w:rPr>
                <w:rFonts w:ascii="Aptos" w:hAnsi="Aptos"/>
                <w:b/>
                <w:sz w:val="22"/>
                <w:szCs w:val="22"/>
              </w:rPr>
            </w:pPr>
          </w:p>
          <w:p w14:paraId="5BFE0908" w14:textId="58863FE0" w:rsidR="006B28EF" w:rsidRPr="007040CC" w:rsidRDefault="006B28EF" w:rsidP="000C0EF0">
            <w:pPr>
              <w:pStyle w:val="ListParagraph"/>
              <w:ind w:left="0"/>
              <w:jc w:val="center"/>
              <w:rPr>
                <w:rFonts w:ascii="Aptos" w:hAnsi="Aptos"/>
                <w:sz w:val="22"/>
                <w:szCs w:val="22"/>
              </w:rPr>
            </w:pPr>
            <w:r>
              <w:rPr>
                <w:rFonts w:ascii="Aptos" w:hAnsi="Aptos"/>
                <w:b/>
                <w:sz w:val="22"/>
                <w:szCs w:val="22"/>
              </w:rPr>
              <w:t>2.5 hours</w:t>
            </w:r>
          </w:p>
        </w:tc>
        <w:tc>
          <w:tcPr>
            <w:tcW w:w="7048" w:type="dxa"/>
          </w:tcPr>
          <w:p w14:paraId="7498A2B2" w14:textId="257C5DB1" w:rsidR="00E66A55" w:rsidRPr="007040CC" w:rsidRDefault="000C0EF0" w:rsidP="00E66A55">
            <w:pPr>
              <w:spacing w:line="276" w:lineRule="auto"/>
              <w:rPr>
                <w:rFonts w:ascii="Aptos" w:hAnsi="Aptos"/>
                <w:sz w:val="22"/>
                <w:szCs w:val="22"/>
              </w:rPr>
            </w:pPr>
            <w:r w:rsidRPr="007040CC">
              <w:rPr>
                <w:rFonts w:ascii="Aptos" w:hAnsi="Aptos"/>
                <w:b/>
                <w:sz w:val="22"/>
                <w:szCs w:val="22"/>
              </w:rPr>
              <w:t xml:space="preserve">Title: </w:t>
            </w:r>
            <w:r w:rsidR="00E66A55" w:rsidRPr="007040CC">
              <w:rPr>
                <w:rFonts w:ascii="Aptos" w:hAnsi="Aptos"/>
                <w:sz w:val="22"/>
                <w:szCs w:val="22"/>
              </w:rPr>
              <w:t>ANOVA</w:t>
            </w:r>
            <w:r w:rsidR="00C85B9E" w:rsidRPr="007040CC">
              <w:rPr>
                <w:rFonts w:ascii="Aptos" w:hAnsi="Aptos"/>
                <w:sz w:val="22"/>
                <w:szCs w:val="22"/>
              </w:rPr>
              <w:t xml:space="preserve"> and linear correlation/regression</w:t>
            </w:r>
          </w:p>
          <w:p w14:paraId="76D595B4" w14:textId="47D88147" w:rsidR="00E66A55" w:rsidRPr="007040CC" w:rsidRDefault="00C85B9E" w:rsidP="00E66A55">
            <w:pPr>
              <w:spacing w:line="276" w:lineRule="auto"/>
              <w:rPr>
                <w:rFonts w:ascii="Aptos" w:hAnsi="Aptos"/>
                <w:b/>
                <w:sz w:val="22"/>
                <w:szCs w:val="22"/>
              </w:rPr>
            </w:pPr>
            <w:r w:rsidRPr="007040CC">
              <w:rPr>
                <w:rFonts w:ascii="Aptos" w:hAnsi="Aptos"/>
                <w:b/>
                <w:sz w:val="22"/>
                <w:szCs w:val="22"/>
              </w:rPr>
              <w:t>Goals</w:t>
            </w:r>
            <w:r w:rsidR="00E66A55" w:rsidRPr="007040CC">
              <w:rPr>
                <w:rFonts w:ascii="Aptos" w:hAnsi="Aptos"/>
                <w:b/>
                <w:sz w:val="22"/>
                <w:szCs w:val="22"/>
              </w:rPr>
              <w:t>:</w:t>
            </w:r>
          </w:p>
          <w:p w14:paraId="7ADD14D2" w14:textId="77777777" w:rsidR="00E66A55" w:rsidRPr="007040CC" w:rsidRDefault="00E66A55" w:rsidP="00CC6ACC">
            <w:pPr>
              <w:pStyle w:val="ListParagraph"/>
              <w:numPr>
                <w:ilvl w:val="0"/>
                <w:numId w:val="15"/>
              </w:numPr>
              <w:spacing w:line="276" w:lineRule="auto"/>
              <w:rPr>
                <w:rFonts w:ascii="Aptos" w:hAnsi="Aptos"/>
                <w:sz w:val="22"/>
                <w:szCs w:val="22"/>
              </w:rPr>
            </w:pPr>
            <w:r w:rsidRPr="007040CC">
              <w:rPr>
                <w:rFonts w:ascii="Aptos" w:hAnsi="Aptos"/>
                <w:sz w:val="22"/>
                <w:szCs w:val="22"/>
              </w:rPr>
              <w:t>You will adequately test assumptions of the ANOVA test using bartlett to test for homogeneity of variances</w:t>
            </w:r>
          </w:p>
          <w:p w14:paraId="2E4ACCB6" w14:textId="77777777" w:rsidR="00E66A55" w:rsidRPr="007040CC" w:rsidRDefault="00E66A55" w:rsidP="00CC6ACC">
            <w:pPr>
              <w:pStyle w:val="ListParagraph"/>
              <w:numPr>
                <w:ilvl w:val="0"/>
                <w:numId w:val="15"/>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use</w:t>
            </w:r>
            <w:r w:rsidRPr="007040CC">
              <w:rPr>
                <w:rFonts w:ascii="Aptos" w:hAnsi="Aptos"/>
                <w:sz w:val="22"/>
                <w:szCs w:val="22"/>
              </w:rPr>
              <w:t xml:space="preserve"> the nonparametric version of ANOVA, kruskal.test()</w:t>
            </w:r>
          </w:p>
          <w:p w14:paraId="069C40D5" w14:textId="77777777" w:rsidR="00E66A55" w:rsidRPr="007040CC" w:rsidRDefault="00E66A55" w:rsidP="00CC6ACC">
            <w:pPr>
              <w:pStyle w:val="ListParagraph"/>
              <w:numPr>
                <w:ilvl w:val="0"/>
                <w:numId w:val="15"/>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use</w:t>
            </w:r>
            <w:r w:rsidRPr="007040CC">
              <w:rPr>
                <w:rFonts w:ascii="Aptos" w:hAnsi="Aptos"/>
                <w:sz w:val="22"/>
                <w:szCs w:val="22"/>
              </w:rPr>
              <w:t xml:space="preserve"> tukeyHSD to </w:t>
            </w:r>
            <w:r w:rsidRPr="007040CC">
              <w:rPr>
                <w:rFonts w:ascii="Aptos" w:hAnsi="Aptos"/>
                <w:sz w:val="22"/>
                <w:szCs w:val="22"/>
                <w:u w:val="single"/>
              </w:rPr>
              <w:t>identify</w:t>
            </w:r>
            <w:r w:rsidRPr="007040CC">
              <w:rPr>
                <w:rFonts w:ascii="Aptos" w:hAnsi="Aptos"/>
                <w:sz w:val="22"/>
                <w:szCs w:val="22"/>
              </w:rPr>
              <w:t xml:space="preserve"> which of the groups has a different mean value</w:t>
            </w:r>
          </w:p>
          <w:p w14:paraId="752C4A52" w14:textId="77777777" w:rsidR="00CC6ACC" w:rsidRPr="007040CC" w:rsidRDefault="00E66A55" w:rsidP="00CC6ACC">
            <w:pPr>
              <w:pStyle w:val="ListParagraph"/>
              <w:numPr>
                <w:ilvl w:val="0"/>
                <w:numId w:val="15"/>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use</w:t>
            </w:r>
            <w:r w:rsidRPr="007040CC">
              <w:rPr>
                <w:rFonts w:ascii="Aptos" w:hAnsi="Aptos"/>
                <w:sz w:val="22"/>
                <w:szCs w:val="22"/>
              </w:rPr>
              <w:t xml:space="preserve"> the tapply function to create a plot of the variances versus the mean values of the groups.</w:t>
            </w:r>
          </w:p>
          <w:p w14:paraId="3F2C1F8E" w14:textId="77777777" w:rsidR="00CC6ACC" w:rsidRPr="007040CC" w:rsidRDefault="00CC6ACC" w:rsidP="00CC6ACC">
            <w:pPr>
              <w:pStyle w:val="ListParagraph"/>
              <w:numPr>
                <w:ilvl w:val="0"/>
                <w:numId w:val="15"/>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explore</w:t>
            </w:r>
            <w:r w:rsidRPr="007040CC">
              <w:rPr>
                <w:rFonts w:ascii="Aptos" w:hAnsi="Aptos"/>
                <w:sz w:val="22"/>
                <w:szCs w:val="22"/>
              </w:rPr>
              <w:t xml:space="preserve"> and </w:t>
            </w:r>
            <w:r w:rsidRPr="007040CC">
              <w:rPr>
                <w:rFonts w:ascii="Aptos" w:hAnsi="Aptos"/>
                <w:sz w:val="22"/>
                <w:szCs w:val="22"/>
                <w:u w:val="single"/>
              </w:rPr>
              <w:t>contrast</w:t>
            </w:r>
            <w:r w:rsidRPr="007040CC">
              <w:rPr>
                <w:rFonts w:ascii="Aptos" w:hAnsi="Aptos"/>
                <w:sz w:val="22"/>
                <w:szCs w:val="22"/>
              </w:rPr>
              <w:t xml:space="preserve"> linear regression and linear correlation</w:t>
            </w:r>
          </w:p>
          <w:p w14:paraId="1AC3567E" w14:textId="77777777" w:rsidR="00CC6ACC" w:rsidRPr="007040CC" w:rsidRDefault="00CC6ACC" w:rsidP="00CC6ACC">
            <w:pPr>
              <w:pStyle w:val="ListParagraph"/>
              <w:numPr>
                <w:ilvl w:val="0"/>
                <w:numId w:val="15"/>
              </w:numPr>
              <w:spacing w:line="276" w:lineRule="auto"/>
              <w:rPr>
                <w:rFonts w:ascii="Aptos" w:hAnsi="Aptos"/>
                <w:sz w:val="22"/>
                <w:szCs w:val="22"/>
              </w:rPr>
            </w:pPr>
            <w:r w:rsidRPr="007040CC">
              <w:rPr>
                <w:rFonts w:ascii="Aptos" w:hAnsi="Aptos"/>
                <w:sz w:val="22"/>
                <w:szCs w:val="22"/>
              </w:rPr>
              <w:t>You will test assumptions to ensure that they are using the appropriate tests</w:t>
            </w:r>
          </w:p>
          <w:p w14:paraId="52D9D353" w14:textId="77777777" w:rsidR="00CC6ACC" w:rsidRPr="007040CC" w:rsidRDefault="00CC6ACC" w:rsidP="00CC6ACC">
            <w:pPr>
              <w:pStyle w:val="ListParagraph"/>
              <w:numPr>
                <w:ilvl w:val="0"/>
                <w:numId w:val="15"/>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calculate</w:t>
            </w:r>
            <w:r w:rsidRPr="007040CC">
              <w:rPr>
                <w:rFonts w:ascii="Aptos" w:hAnsi="Aptos"/>
                <w:sz w:val="22"/>
                <w:szCs w:val="22"/>
              </w:rPr>
              <w:t xml:space="preserve"> Pearson's correlation, and nonparametric alternatives (Spearman, Kendall)</w:t>
            </w:r>
          </w:p>
          <w:p w14:paraId="336FCF45" w14:textId="3295BF8D" w:rsidR="00E66A55" w:rsidRPr="007040CC" w:rsidRDefault="00CC6ACC" w:rsidP="00F0614A">
            <w:pPr>
              <w:pStyle w:val="ListParagraph"/>
              <w:numPr>
                <w:ilvl w:val="0"/>
                <w:numId w:val="15"/>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explore</w:t>
            </w:r>
            <w:r w:rsidRPr="007040CC">
              <w:rPr>
                <w:rFonts w:ascii="Aptos" w:hAnsi="Aptos"/>
                <w:sz w:val="22"/>
                <w:szCs w:val="22"/>
              </w:rPr>
              <w:t xml:space="preserve"> the residuals and </w:t>
            </w:r>
            <w:r w:rsidRPr="007040CC">
              <w:rPr>
                <w:rFonts w:ascii="Aptos" w:hAnsi="Aptos"/>
                <w:sz w:val="22"/>
                <w:szCs w:val="22"/>
                <w:u w:val="single"/>
              </w:rPr>
              <w:t>calculate</w:t>
            </w:r>
            <w:r w:rsidRPr="007040CC">
              <w:rPr>
                <w:rFonts w:ascii="Aptos" w:hAnsi="Aptos"/>
                <w:sz w:val="22"/>
                <w:szCs w:val="22"/>
              </w:rPr>
              <w:t xml:space="preserve"> confidence intervals </w:t>
            </w:r>
            <w:r w:rsidR="00E66A55" w:rsidRPr="007040CC">
              <w:rPr>
                <w:rFonts w:ascii="Aptos" w:hAnsi="Aptos"/>
                <w:b/>
                <w:sz w:val="22"/>
                <w:szCs w:val="22"/>
              </w:rPr>
              <w:t xml:space="preserve"> </w:t>
            </w:r>
          </w:p>
          <w:p w14:paraId="636F6421" w14:textId="77777777" w:rsidR="00E66A55" w:rsidRPr="007040CC" w:rsidRDefault="00E66A55" w:rsidP="00E66A55">
            <w:pPr>
              <w:spacing w:line="276" w:lineRule="auto"/>
              <w:rPr>
                <w:rFonts w:ascii="Aptos" w:hAnsi="Aptos"/>
                <w:sz w:val="22"/>
                <w:szCs w:val="22"/>
              </w:rPr>
            </w:pPr>
          </w:p>
          <w:p w14:paraId="43612C91" w14:textId="6737027F" w:rsidR="00E66A55" w:rsidRPr="007040CC" w:rsidRDefault="00E66A55" w:rsidP="00E66A55">
            <w:pPr>
              <w:spacing w:line="276" w:lineRule="auto"/>
              <w:rPr>
                <w:rFonts w:ascii="Aptos" w:hAnsi="Aptos"/>
                <w:sz w:val="22"/>
                <w:szCs w:val="22"/>
              </w:rPr>
            </w:pPr>
            <w:r w:rsidRPr="007040CC">
              <w:rPr>
                <w:rFonts w:ascii="Aptos" w:hAnsi="Aptos"/>
                <w:b/>
                <w:sz w:val="22"/>
                <w:szCs w:val="22"/>
              </w:rPr>
              <w:t xml:space="preserve">Activities: </w:t>
            </w:r>
          </w:p>
          <w:p w14:paraId="244FB821" w14:textId="77777777" w:rsidR="000C0EF0" w:rsidRPr="007040CC" w:rsidRDefault="003839A1" w:rsidP="003839A1">
            <w:pPr>
              <w:pStyle w:val="ListParagraph"/>
              <w:numPr>
                <w:ilvl w:val="0"/>
                <w:numId w:val="32"/>
              </w:numPr>
              <w:spacing w:line="276" w:lineRule="auto"/>
              <w:rPr>
                <w:rFonts w:ascii="Aptos" w:hAnsi="Aptos"/>
                <w:sz w:val="22"/>
                <w:szCs w:val="22"/>
              </w:rPr>
            </w:pPr>
            <w:r w:rsidRPr="007040CC">
              <w:rPr>
                <w:rFonts w:ascii="Aptos" w:hAnsi="Aptos"/>
                <w:sz w:val="22"/>
                <w:szCs w:val="22"/>
              </w:rPr>
              <w:t xml:space="preserve">Reproducing similar analysis on different data sets. </w:t>
            </w:r>
          </w:p>
          <w:p w14:paraId="2A2C3F05" w14:textId="60147DB1" w:rsidR="003839A1" w:rsidRPr="007040CC" w:rsidRDefault="003839A1" w:rsidP="003839A1">
            <w:pPr>
              <w:pStyle w:val="ListParagraph"/>
              <w:spacing w:line="276" w:lineRule="auto"/>
              <w:rPr>
                <w:rFonts w:ascii="Aptos" w:hAnsi="Aptos"/>
                <w:sz w:val="22"/>
                <w:szCs w:val="22"/>
              </w:rPr>
            </w:pPr>
          </w:p>
        </w:tc>
        <w:tc>
          <w:tcPr>
            <w:tcW w:w="3600" w:type="dxa"/>
          </w:tcPr>
          <w:p w14:paraId="7DFBC05F" w14:textId="3B51835E" w:rsidR="00CC6ACC" w:rsidRPr="007040CC" w:rsidRDefault="00CC6ACC" w:rsidP="00CC6ACC">
            <w:pPr>
              <w:rPr>
                <w:rStyle w:val="Hyperlink"/>
                <w:rFonts w:ascii="Aptos" w:hAnsi="Aptos"/>
                <w:color w:val="000000" w:themeColor="text1"/>
                <w:sz w:val="22"/>
                <w:szCs w:val="22"/>
                <w:u w:val="none"/>
              </w:rPr>
            </w:pPr>
            <w:r w:rsidRPr="007040CC">
              <w:rPr>
                <w:rStyle w:val="Hyperlink"/>
                <w:rFonts w:ascii="Aptos" w:hAnsi="Aptos"/>
                <w:color w:val="000000" w:themeColor="text1"/>
                <w:sz w:val="22"/>
                <w:szCs w:val="22"/>
                <w:u w:val="none"/>
              </w:rPr>
              <w:t xml:space="preserve">ANOVA simulations: </w:t>
            </w:r>
          </w:p>
          <w:p w14:paraId="22339F13" w14:textId="5E313896" w:rsidR="000C0EF0" w:rsidRPr="007040CC" w:rsidRDefault="00CC6ACC" w:rsidP="00CC6ACC">
            <w:pPr>
              <w:rPr>
                <w:rStyle w:val="Hyperlink"/>
                <w:rFonts w:ascii="Aptos" w:hAnsi="Aptos"/>
                <w:sz w:val="22"/>
                <w:szCs w:val="22"/>
              </w:rPr>
            </w:pPr>
            <w:hyperlink r:id="rId15" w:history="1">
              <w:r w:rsidRPr="007040CC">
                <w:rPr>
                  <w:rStyle w:val="Hyperlink"/>
                  <w:rFonts w:ascii="Aptos" w:hAnsi="Aptos"/>
                  <w:sz w:val="22"/>
                  <w:szCs w:val="22"/>
                </w:rPr>
                <w:t>https://demonstrations.wolfram.com/VisualANOVA</w:t>
              </w:r>
            </w:hyperlink>
          </w:p>
          <w:p w14:paraId="309F92DE" w14:textId="77777777" w:rsidR="00C04B65" w:rsidRPr="007040CC" w:rsidRDefault="00C04B65" w:rsidP="00CC6ACC">
            <w:pPr>
              <w:pStyle w:val="ListParagraph"/>
              <w:ind w:left="0"/>
              <w:rPr>
                <w:rStyle w:val="Hyperlink"/>
                <w:rFonts w:ascii="Aptos" w:hAnsi="Aptos"/>
                <w:sz w:val="22"/>
                <w:szCs w:val="22"/>
              </w:rPr>
            </w:pPr>
          </w:p>
          <w:p w14:paraId="0C41BBD2" w14:textId="77777777" w:rsidR="00C04B65" w:rsidRPr="007040CC" w:rsidRDefault="00C04B65" w:rsidP="00CC6ACC">
            <w:pPr>
              <w:spacing w:line="276" w:lineRule="auto"/>
              <w:rPr>
                <w:rStyle w:val="Hyperlink"/>
                <w:rFonts w:ascii="Aptos" w:hAnsi="Aptos"/>
                <w:sz w:val="22"/>
                <w:szCs w:val="22"/>
              </w:rPr>
            </w:pPr>
            <w:hyperlink r:id="rId16" w:history="1">
              <w:r w:rsidRPr="007040CC">
                <w:rPr>
                  <w:rStyle w:val="Hyperlink"/>
                  <w:rFonts w:ascii="Aptos" w:hAnsi="Aptos"/>
                  <w:sz w:val="22"/>
                  <w:szCs w:val="22"/>
                </w:rPr>
                <w:t>https://www.youtube.com/watch?v=ZpHCzpWHNYk</w:t>
              </w:r>
            </w:hyperlink>
          </w:p>
          <w:p w14:paraId="52105714" w14:textId="77777777" w:rsidR="00C04B65" w:rsidRPr="007040CC" w:rsidRDefault="00C04B65" w:rsidP="00247D6C">
            <w:pPr>
              <w:pStyle w:val="ListParagraph"/>
              <w:ind w:left="0"/>
              <w:rPr>
                <w:rFonts w:ascii="Aptos" w:hAnsi="Aptos"/>
                <w:color w:val="00B050"/>
                <w:sz w:val="22"/>
                <w:szCs w:val="22"/>
              </w:rPr>
            </w:pPr>
          </w:p>
          <w:p w14:paraId="57E9784D" w14:textId="77777777" w:rsidR="00CC6ACC" w:rsidRPr="007040CC" w:rsidRDefault="00CC6ACC" w:rsidP="00CC6ACC">
            <w:pPr>
              <w:pStyle w:val="ListParagraph"/>
              <w:numPr>
                <w:ilvl w:val="0"/>
                <w:numId w:val="20"/>
              </w:numPr>
              <w:spacing w:line="276" w:lineRule="auto"/>
              <w:rPr>
                <w:rFonts w:ascii="Aptos" w:hAnsi="Aptos"/>
                <w:sz w:val="22"/>
                <w:szCs w:val="22"/>
              </w:rPr>
            </w:pPr>
            <w:r w:rsidRPr="007040CC">
              <w:rPr>
                <w:rFonts w:ascii="Aptos" w:hAnsi="Aptos"/>
                <w:sz w:val="22"/>
                <w:szCs w:val="22"/>
              </w:rPr>
              <w:t xml:space="preserve">Regression simulation:  </w:t>
            </w:r>
            <w:hyperlink r:id="rId17" w:history="1">
              <w:r w:rsidRPr="007040CC">
                <w:rPr>
                  <w:rStyle w:val="Hyperlink"/>
                  <w:rFonts w:ascii="Aptos" w:hAnsi="Aptos"/>
                  <w:sz w:val="22"/>
                  <w:szCs w:val="22"/>
                </w:rPr>
                <w:t>http://onlinestatbook.com/2/regression/linear_fit_demo.html</w:t>
              </w:r>
            </w:hyperlink>
          </w:p>
          <w:p w14:paraId="32B8FA3D" w14:textId="77777777" w:rsidR="00CC6ACC" w:rsidRPr="007040CC" w:rsidRDefault="00CC6ACC" w:rsidP="00CC6ACC">
            <w:pPr>
              <w:pStyle w:val="ListParagraph"/>
              <w:numPr>
                <w:ilvl w:val="0"/>
                <w:numId w:val="20"/>
              </w:numPr>
              <w:spacing w:line="276" w:lineRule="auto"/>
              <w:rPr>
                <w:rFonts w:ascii="Aptos" w:hAnsi="Aptos"/>
                <w:sz w:val="22"/>
                <w:szCs w:val="22"/>
              </w:rPr>
            </w:pPr>
            <w:r w:rsidRPr="007040CC">
              <w:rPr>
                <w:rFonts w:ascii="Aptos" w:hAnsi="Aptos"/>
                <w:sz w:val="22"/>
                <w:szCs w:val="22"/>
              </w:rPr>
              <w:t xml:space="preserve">Correlation versus regression: </w:t>
            </w:r>
            <w:hyperlink r:id="rId18" w:history="1">
              <w:r w:rsidRPr="007040CC">
                <w:rPr>
                  <w:rStyle w:val="Hyperlink"/>
                  <w:rFonts w:ascii="Aptos" w:hAnsi="Aptos"/>
                  <w:sz w:val="22"/>
                  <w:szCs w:val="22"/>
                </w:rPr>
                <w:t>http://shiny.stat.calpoly.edu/Corr_Reg_Game/</w:t>
              </w:r>
            </w:hyperlink>
          </w:p>
          <w:p w14:paraId="7E7A7BE7" w14:textId="1C5228A9" w:rsidR="00CC6ACC" w:rsidRPr="007040CC" w:rsidRDefault="00CC6ACC" w:rsidP="00247D6C">
            <w:pPr>
              <w:pStyle w:val="ListParagraph"/>
              <w:ind w:left="0"/>
              <w:rPr>
                <w:rFonts w:ascii="Aptos" w:hAnsi="Aptos"/>
                <w:color w:val="00B050"/>
                <w:sz w:val="22"/>
                <w:szCs w:val="22"/>
              </w:rPr>
            </w:pPr>
          </w:p>
        </w:tc>
      </w:tr>
    </w:tbl>
    <w:p w14:paraId="5EDEF3BA" w14:textId="302F6242" w:rsidR="00616AE3" w:rsidRPr="007040CC" w:rsidRDefault="00E66A55" w:rsidP="00E66A55">
      <w:pPr>
        <w:rPr>
          <w:rFonts w:ascii="Aptos" w:hAnsi="Aptos"/>
          <w:b/>
          <w:bCs/>
          <w:sz w:val="22"/>
          <w:szCs w:val="22"/>
        </w:rPr>
      </w:pPr>
      <w:r w:rsidRPr="007040CC">
        <w:rPr>
          <w:rFonts w:ascii="Aptos" w:hAnsi="Aptos"/>
          <w:b/>
          <w:bCs/>
          <w:sz w:val="22"/>
          <w:szCs w:val="22"/>
        </w:rPr>
        <w:t>Extra material (if there is time):</w:t>
      </w:r>
    </w:p>
    <w:tbl>
      <w:tblPr>
        <w:tblStyle w:val="TableGrid"/>
        <w:tblW w:w="11520" w:type="dxa"/>
        <w:tblInd w:w="-995" w:type="dxa"/>
        <w:tblLook w:val="04A0" w:firstRow="1" w:lastRow="0" w:firstColumn="1" w:lastColumn="0" w:noHBand="0" w:noVBand="1"/>
      </w:tblPr>
      <w:tblGrid>
        <w:gridCol w:w="7353"/>
        <w:gridCol w:w="4167"/>
      </w:tblGrid>
      <w:tr w:rsidR="00E66A55" w:rsidRPr="007040CC" w14:paraId="44EBFBAA" w14:textId="77777777">
        <w:tc>
          <w:tcPr>
            <w:tcW w:w="6796" w:type="dxa"/>
          </w:tcPr>
          <w:p w14:paraId="7ED762CF" w14:textId="045FE05E" w:rsidR="00E66A55" w:rsidRPr="007040CC" w:rsidRDefault="00E66A55">
            <w:pPr>
              <w:spacing w:line="276" w:lineRule="auto"/>
              <w:rPr>
                <w:rFonts w:ascii="Aptos" w:hAnsi="Aptos"/>
                <w:sz w:val="22"/>
                <w:szCs w:val="22"/>
              </w:rPr>
            </w:pPr>
            <w:r w:rsidRPr="007040CC">
              <w:rPr>
                <w:rFonts w:ascii="Aptos" w:hAnsi="Aptos"/>
                <w:b/>
                <w:sz w:val="22"/>
                <w:szCs w:val="22"/>
              </w:rPr>
              <w:t xml:space="preserve">Title: </w:t>
            </w:r>
            <w:r w:rsidRPr="007040CC">
              <w:rPr>
                <w:rFonts w:ascii="Aptos" w:hAnsi="Aptos"/>
                <w:sz w:val="22"/>
                <w:szCs w:val="22"/>
              </w:rPr>
              <w:t xml:space="preserve">General linear Models (blocking, covariates, multivariate) and </w:t>
            </w:r>
            <w:r w:rsidR="00425081" w:rsidRPr="007040CC">
              <w:rPr>
                <w:rFonts w:ascii="Aptos" w:hAnsi="Aptos"/>
                <w:sz w:val="22"/>
                <w:szCs w:val="22"/>
              </w:rPr>
              <w:t>Principal</w:t>
            </w:r>
            <w:r w:rsidRPr="007040CC">
              <w:rPr>
                <w:rFonts w:ascii="Aptos" w:hAnsi="Aptos"/>
                <w:sz w:val="22"/>
                <w:szCs w:val="22"/>
              </w:rPr>
              <w:t xml:space="preserve"> Component Analysis, PCA</w:t>
            </w:r>
          </w:p>
          <w:p w14:paraId="38B8E1E9" w14:textId="77777777" w:rsidR="00E66A55" w:rsidRPr="007040CC" w:rsidRDefault="00E66A55">
            <w:pPr>
              <w:spacing w:line="276" w:lineRule="auto"/>
              <w:rPr>
                <w:rFonts w:ascii="Aptos" w:hAnsi="Aptos"/>
                <w:b/>
                <w:sz w:val="22"/>
                <w:szCs w:val="22"/>
              </w:rPr>
            </w:pPr>
            <w:r w:rsidRPr="007040CC">
              <w:rPr>
                <w:rFonts w:ascii="Aptos" w:hAnsi="Aptos"/>
                <w:b/>
                <w:sz w:val="22"/>
                <w:szCs w:val="22"/>
              </w:rPr>
              <w:t>Learning Objectives:</w:t>
            </w:r>
          </w:p>
          <w:p w14:paraId="27BF7CC4" w14:textId="77777777" w:rsidR="00E66A55" w:rsidRPr="007040CC" w:rsidRDefault="00E66A55" w:rsidP="00E3610D">
            <w:pPr>
              <w:pStyle w:val="ListParagraph"/>
              <w:numPr>
                <w:ilvl w:val="0"/>
                <w:numId w:val="21"/>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explore</w:t>
            </w:r>
            <w:r w:rsidRPr="007040CC">
              <w:rPr>
                <w:rFonts w:ascii="Aptos" w:hAnsi="Aptos"/>
                <w:sz w:val="22"/>
                <w:szCs w:val="22"/>
              </w:rPr>
              <w:t xml:space="preserve"> three major types of general linear model: including a block, analyzing with two or more variables simultaneously (multi-factor design) and including a covariate in analysis (ANCOVA)</w:t>
            </w:r>
          </w:p>
          <w:p w14:paraId="78222BDD" w14:textId="77777777" w:rsidR="00E66A55" w:rsidRPr="007040CC" w:rsidRDefault="00E66A55" w:rsidP="00E3610D">
            <w:pPr>
              <w:pStyle w:val="ListParagraph"/>
              <w:numPr>
                <w:ilvl w:val="0"/>
                <w:numId w:val="21"/>
              </w:numPr>
              <w:spacing w:line="276" w:lineRule="auto"/>
              <w:rPr>
                <w:rFonts w:ascii="Aptos" w:hAnsi="Aptos"/>
                <w:sz w:val="22"/>
                <w:szCs w:val="22"/>
              </w:rPr>
            </w:pPr>
            <w:r w:rsidRPr="007040CC">
              <w:rPr>
                <w:rFonts w:ascii="Aptos" w:hAnsi="Aptos"/>
                <w:sz w:val="22"/>
                <w:szCs w:val="22"/>
              </w:rPr>
              <w:t xml:space="preserve">You will </w:t>
            </w:r>
            <w:r w:rsidRPr="007040CC">
              <w:rPr>
                <w:rFonts w:ascii="Aptos" w:hAnsi="Aptos"/>
                <w:sz w:val="22"/>
                <w:szCs w:val="22"/>
                <w:u w:val="single"/>
              </w:rPr>
              <w:t>manipulate</w:t>
            </w:r>
            <w:r w:rsidRPr="007040CC">
              <w:rPr>
                <w:rFonts w:ascii="Aptos" w:hAnsi="Aptos"/>
                <w:sz w:val="22"/>
                <w:szCs w:val="22"/>
              </w:rPr>
              <w:t xml:space="preserve"> and </w:t>
            </w:r>
            <w:r w:rsidRPr="007040CC">
              <w:rPr>
                <w:rFonts w:ascii="Aptos" w:hAnsi="Aptos"/>
                <w:sz w:val="22"/>
                <w:szCs w:val="22"/>
                <w:u w:val="single"/>
              </w:rPr>
              <w:t>conduct</w:t>
            </w:r>
            <w:r w:rsidRPr="007040CC">
              <w:rPr>
                <w:rFonts w:ascii="Aptos" w:hAnsi="Aptos"/>
                <w:sz w:val="22"/>
                <w:szCs w:val="22"/>
              </w:rPr>
              <w:t xml:space="preserve"> </w:t>
            </w:r>
            <w:proofErr w:type="gramStart"/>
            <w:r w:rsidRPr="007040CC">
              <w:rPr>
                <w:rFonts w:ascii="Aptos" w:hAnsi="Aptos"/>
                <w:sz w:val="22"/>
                <w:szCs w:val="22"/>
              </w:rPr>
              <w:t>principle</w:t>
            </w:r>
            <w:proofErr w:type="gramEnd"/>
            <w:r w:rsidRPr="007040CC">
              <w:rPr>
                <w:rFonts w:ascii="Aptos" w:hAnsi="Aptos"/>
                <w:sz w:val="22"/>
                <w:szCs w:val="22"/>
              </w:rPr>
              <w:t xml:space="preserve"> component analysis</w:t>
            </w:r>
          </w:p>
          <w:p w14:paraId="720C239F" w14:textId="77777777" w:rsidR="00E66A55" w:rsidRPr="007040CC" w:rsidRDefault="00E66A55" w:rsidP="003839A1">
            <w:pPr>
              <w:spacing w:line="276" w:lineRule="auto"/>
              <w:rPr>
                <w:rFonts w:ascii="Aptos" w:hAnsi="Aptos"/>
                <w:sz w:val="22"/>
                <w:szCs w:val="22"/>
              </w:rPr>
            </w:pPr>
          </w:p>
        </w:tc>
        <w:tc>
          <w:tcPr>
            <w:tcW w:w="3852" w:type="dxa"/>
          </w:tcPr>
          <w:p w14:paraId="4AB60BB5" w14:textId="77777777" w:rsidR="00E66A55" w:rsidRPr="007040CC" w:rsidRDefault="00E66A55" w:rsidP="00434659">
            <w:pPr>
              <w:pStyle w:val="ListParagraph"/>
              <w:ind w:left="0"/>
              <w:jc w:val="center"/>
              <w:rPr>
                <w:rFonts w:ascii="Aptos" w:hAnsi="Aptos"/>
                <w:sz w:val="22"/>
                <w:szCs w:val="22"/>
              </w:rPr>
            </w:pPr>
          </w:p>
        </w:tc>
      </w:tr>
    </w:tbl>
    <w:p w14:paraId="581A2A58" w14:textId="77777777" w:rsidR="00E66A55" w:rsidRDefault="00E66A55">
      <w:pPr>
        <w:rPr>
          <w:rFonts w:ascii="Aptos" w:hAnsi="Aptos"/>
          <w:sz w:val="22"/>
          <w:szCs w:val="22"/>
        </w:rPr>
      </w:pPr>
    </w:p>
    <w:p w14:paraId="4E6B14C6" w14:textId="77777777" w:rsidR="00DE68BA" w:rsidRDefault="00DE68BA">
      <w:pPr>
        <w:rPr>
          <w:rFonts w:ascii="Aptos" w:hAnsi="Aptos"/>
          <w:sz w:val="22"/>
          <w:szCs w:val="22"/>
        </w:rPr>
      </w:pPr>
    </w:p>
    <w:p w14:paraId="5484E3FF" w14:textId="27EF0BDF" w:rsidR="00DE68BA" w:rsidRDefault="00DE68BA">
      <w:pPr>
        <w:rPr>
          <w:rFonts w:ascii="Aptos" w:hAnsi="Aptos"/>
          <w:b/>
          <w:bCs/>
          <w:sz w:val="22"/>
          <w:szCs w:val="22"/>
        </w:rPr>
      </w:pPr>
      <w:r>
        <w:rPr>
          <w:rFonts w:ascii="Aptos" w:hAnsi="Aptos"/>
          <w:b/>
          <w:bCs/>
          <w:sz w:val="22"/>
          <w:szCs w:val="22"/>
        </w:rPr>
        <w:t xml:space="preserve">Assignments: </w:t>
      </w:r>
    </w:p>
    <w:p w14:paraId="2E96D69D" w14:textId="2EA6B137" w:rsidR="00DE68BA" w:rsidRPr="00165A35" w:rsidRDefault="00DE68BA">
      <w:pPr>
        <w:rPr>
          <w:rFonts w:ascii="Aptos" w:hAnsi="Aptos"/>
          <w:b/>
          <w:bCs/>
          <w:sz w:val="22"/>
          <w:szCs w:val="22"/>
          <w:u w:val="single"/>
        </w:rPr>
      </w:pPr>
      <w:r w:rsidRPr="00165A35">
        <w:rPr>
          <w:rFonts w:ascii="Aptos" w:hAnsi="Aptos"/>
          <w:b/>
          <w:bCs/>
          <w:sz w:val="22"/>
          <w:szCs w:val="22"/>
          <w:u w:val="single"/>
        </w:rPr>
        <w:lastRenderedPageBreak/>
        <w:t>Module 1:</w:t>
      </w:r>
    </w:p>
    <w:p w14:paraId="62D020D4" w14:textId="77777777" w:rsidR="00DE68BA" w:rsidRPr="00644665" w:rsidRDefault="00DE68BA" w:rsidP="00DE68BA">
      <w:pPr>
        <w:pStyle w:val="NormalWeb"/>
        <w:shd w:val="clear" w:color="auto" w:fill="FFFFFF"/>
        <w:spacing w:before="180" w:beforeAutospacing="0" w:after="180" w:afterAutospacing="0"/>
        <w:rPr>
          <w:rFonts w:ascii="Aptos" w:hAnsi="Aptos"/>
          <w:color w:val="2D3B45"/>
          <w:sz w:val="22"/>
          <w:szCs w:val="22"/>
        </w:rPr>
      </w:pPr>
      <w:r w:rsidRPr="00644665">
        <w:rPr>
          <w:rStyle w:val="Emphasis"/>
          <w:rFonts w:ascii="Aptos" w:hAnsi="Aptos"/>
          <w:color w:val="2D3B45"/>
          <w:sz w:val="22"/>
          <w:szCs w:val="22"/>
        </w:rPr>
        <w:t>Please explain your steps. Fully utilize the power of RStudio (Posit) by using Markdown cells AND R chunks (don't just use R chunks with hashed out comments). Use a new rmd file for your assignment and please use a format such as: Lastname_Firstname_PS1.rmd so that when I go through and mark/comment, it is straightforward for me to see that it is yours. Thank you!</w:t>
      </w:r>
    </w:p>
    <w:p w14:paraId="6588593B" w14:textId="77777777" w:rsidR="00DE68BA" w:rsidRPr="00644665" w:rsidRDefault="00DE68BA" w:rsidP="00DE68BA">
      <w:pPr>
        <w:pStyle w:val="NormalWeb"/>
        <w:shd w:val="clear" w:color="auto" w:fill="FFFFFF"/>
        <w:spacing w:before="180" w:beforeAutospacing="0" w:after="180" w:afterAutospacing="0"/>
        <w:rPr>
          <w:rFonts w:ascii="Aptos" w:hAnsi="Aptos"/>
          <w:color w:val="2D3B45"/>
          <w:sz w:val="22"/>
          <w:szCs w:val="22"/>
        </w:rPr>
      </w:pPr>
      <w:r w:rsidRPr="00644665">
        <w:rPr>
          <w:rStyle w:val="Emphasis"/>
          <w:rFonts w:ascii="Aptos" w:hAnsi="Aptos"/>
          <w:color w:val="2D3B45"/>
          <w:sz w:val="22"/>
          <w:szCs w:val="22"/>
        </w:rPr>
        <w:t>--------------------------------</w:t>
      </w:r>
    </w:p>
    <w:p w14:paraId="3AD40958" w14:textId="77777777" w:rsidR="00DE68BA" w:rsidRPr="00644665" w:rsidRDefault="00DE68BA" w:rsidP="00DE68BA">
      <w:pPr>
        <w:pStyle w:val="NormalWeb"/>
        <w:shd w:val="clear" w:color="auto" w:fill="FFFFFF"/>
        <w:spacing w:before="180" w:beforeAutospacing="0" w:after="180" w:afterAutospacing="0"/>
        <w:rPr>
          <w:rFonts w:ascii="Aptos" w:hAnsi="Aptos"/>
          <w:color w:val="2D3B45"/>
          <w:sz w:val="22"/>
          <w:szCs w:val="22"/>
        </w:rPr>
      </w:pPr>
      <w:r w:rsidRPr="00644665">
        <w:rPr>
          <w:rStyle w:val="Strong"/>
          <w:rFonts w:ascii="Aptos" w:hAnsi="Aptos"/>
          <w:color w:val="2D3B45"/>
          <w:sz w:val="22"/>
          <w:szCs w:val="22"/>
        </w:rPr>
        <w:t>Q1. </w:t>
      </w:r>
      <w:r w:rsidRPr="00644665">
        <w:rPr>
          <w:rFonts w:ascii="Aptos" w:hAnsi="Aptos"/>
          <w:color w:val="2D3B45"/>
          <w:sz w:val="22"/>
          <w:szCs w:val="22"/>
        </w:rPr>
        <w:t>   Use</w:t>
      </w:r>
      <w:r w:rsidRPr="00644665">
        <w:rPr>
          <w:rFonts w:ascii="Aptos" w:hAnsi="Aptos"/>
          <w:color w:val="2D3B45"/>
          <w:sz w:val="22"/>
          <w:szCs w:val="22"/>
          <w:u w:val="single"/>
        </w:rPr>
        <w:t> one</w:t>
      </w:r>
      <w:r w:rsidRPr="00644665">
        <w:rPr>
          <w:rFonts w:ascii="Aptos" w:hAnsi="Aptos"/>
          <w:color w:val="2D3B45"/>
          <w:sz w:val="22"/>
          <w:szCs w:val="22"/>
        </w:rPr>
        <w:t> of the following built-in datasets (</w:t>
      </w:r>
      <w:r w:rsidRPr="00644665">
        <w:rPr>
          <w:rStyle w:val="Strong"/>
          <w:rFonts w:ascii="Aptos" w:hAnsi="Aptos"/>
          <w:color w:val="2D3B45"/>
          <w:sz w:val="22"/>
          <w:szCs w:val="22"/>
        </w:rPr>
        <w:t>iris</w:t>
      </w:r>
      <w:r w:rsidRPr="00644665">
        <w:rPr>
          <w:rFonts w:ascii="Aptos" w:hAnsi="Aptos"/>
          <w:color w:val="2D3B45"/>
          <w:sz w:val="22"/>
          <w:szCs w:val="22"/>
        </w:rPr>
        <w:t> or </w:t>
      </w:r>
      <w:r w:rsidRPr="00644665">
        <w:rPr>
          <w:rStyle w:val="Strong"/>
          <w:rFonts w:ascii="Aptos" w:hAnsi="Aptos"/>
          <w:color w:val="2D3B45"/>
          <w:sz w:val="22"/>
          <w:szCs w:val="22"/>
        </w:rPr>
        <w:t>OrchardSprays</w:t>
      </w:r>
      <w:r w:rsidRPr="00644665">
        <w:rPr>
          <w:rFonts w:ascii="Aptos" w:hAnsi="Aptos"/>
          <w:color w:val="2D3B45"/>
          <w:sz w:val="22"/>
          <w:szCs w:val="22"/>
        </w:rPr>
        <w:t>) to do the following: </w:t>
      </w:r>
      <w:r w:rsidRPr="00644665">
        <w:rPr>
          <w:rFonts w:ascii="Aptos" w:hAnsi="Aptos"/>
          <w:color w:val="2D3B45"/>
          <w:sz w:val="22"/>
          <w:szCs w:val="22"/>
        </w:rPr>
        <w:br/>
        <w:t>a.    Load in the data from the built-in R datasets.</w:t>
      </w:r>
      <w:r w:rsidRPr="00644665">
        <w:rPr>
          <w:rFonts w:ascii="Aptos" w:hAnsi="Aptos"/>
          <w:color w:val="2D3B45"/>
          <w:sz w:val="22"/>
          <w:szCs w:val="22"/>
        </w:rPr>
        <w:br/>
        <w:t>b.    Inspect the dataframe with at least three attributes (explain what you choose and how it is implemented). </w:t>
      </w:r>
      <w:r w:rsidRPr="00644665">
        <w:rPr>
          <w:rFonts w:ascii="Aptos" w:hAnsi="Aptos"/>
          <w:color w:val="2D3B45"/>
          <w:sz w:val="22"/>
          <w:szCs w:val="22"/>
        </w:rPr>
        <w:br/>
        <w:t>c.    Slice out rows and columns using any criteria that you wish, explain what the criteria is (and why), and then write it to an external file. </w:t>
      </w:r>
      <w:r w:rsidRPr="00644665">
        <w:rPr>
          <w:rFonts w:ascii="Aptos" w:hAnsi="Aptos"/>
          <w:color w:val="2D3B45"/>
          <w:sz w:val="22"/>
          <w:szCs w:val="22"/>
        </w:rPr>
        <w:br/>
        <w:t>d.    Slice out the rows or columns using Boolean conditions. </w:t>
      </w:r>
      <w:r w:rsidRPr="00644665">
        <w:rPr>
          <w:rFonts w:ascii="Aptos" w:hAnsi="Aptos"/>
          <w:color w:val="2D3B45"/>
          <w:sz w:val="22"/>
          <w:szCs w:val="22"/>
        </w:rPr>
        <w:br/>
        <w:t>e.    Subset the data in any way that you think is meaningful (explain why it is meaningful to you). </w:t>
      </w:r>
      <w:r w:rsidRPr="00644665">
        <w:rPr>
          <w:rFonts w:ascii="Aptos" w:hAnsi="Aptos"/>
          <w:color w:val="2D3B45"/>
          <w:sz w:val="22"/>
          <w:szCs w:val="22"/>
        </w:rPr>
        <w:br/>
        <w:t>f.    Use tapply to breakdown the mean values of one of the columns based on the factors in the dataset. </w:t>
      </w:r>
    </w:p>
    <w:p w14:paraId="737757CC" w14:textId="77777777" w:rsidR="00DE68BA" w:rsidRPr="00644665" w:rsidRDefault="00DE68BA" w:rsidP="00DE68BA">
      <w:pPr>
        <w:pStyle w:val="NormalWeb"/>
        <w:shd w:val="clear" w:color="auto" w:fill="FFFFFF"/>
        <w:spacing w:before="180" w:beforeAutospacing="0" w:after="180" w:afterAutospacing="0"/>
        <w:rPr>
          <w:rFonts w:ascii="Aptos" w:hAnsi="Aptos"/>
          <w:color w:val="2D3B45"/>
          <w:sz w:val="22"/>
          <w:szCs w:val="22"/>
        </w:rPr>
      </w:pPr>
      <w:r w:rsidRPr="00644665">
        <w:rPr>
          <w:rStyle w:val="Strong"/>
          <w:rFonts w:ascii="Aptos" w:hAnsi="Aptos"/>
          <w:color w:val="2D3B45"/>
          <w:sz w:val="22"/>
          <w:szCs w:val="22"/>
        </w:rPr>
        <w:t>Q2.</w:t>
      </w:r>
      <w:r w:rsidRPr="00644665">
        <w:rPr>
          <w:rFonts w:ascii="Aptos" w:hAnsi="Aptos"/>
          <w:color w:val="2D3B45"/>
          <w:sz w:val="22"/>
          <w:szCs w:val="22"/>
        </w:rPr>
        <w:t> Use the </w:t>
      </w:r>
      <w:r w:rsidRPr="00644665">
        <w:rPr>
          <w:rStyle w:val="Strong"/>
          <w:rFonts w:ascii="Aptos" w:hAnsi="Aptos"/>
          <w:color w:val="2D3B45"/>
          <w:sz w:val="22"/>
          <w:szCs w:val="22"/>
        </w:rPr>
        <w:t>HairEyeColor</w:t>
      </w:r>
      <w:r w:rsidRPr="00644665">
        <w:rPr>
          <w:rFonts w:ascii="Aptos" w:hAnsi="Aptos"/>
          <w:color w:val="2D3B45"/>
          <w:sz w:val="22"/>
          <w:szCs w:val="22"/>
        </w:rPr>
        <w:t> built-in dataset for basic R to create a mosaic plot. This will be a similar process to what we did in class. Ask and answer, using a graph, a question based on this table.</w:t>
      </w:r>
    </w:p>
    <w:p w14:paraId="44701D5A" w14:textId="77777777" w:rsidR="00DE68BA" w:rsidRPr="00644665" w:rsidRDefault="00DE68BA" w:rsidP="00DE68BA">
      <w:pPr>
        <w:pStyle w:val="NormalWeb"/>
        <w:shd w:val="clear" w:color="auto" w:fill="FFFFFF"/>
        <w:spacing w:before="180" w:beforeAutospacing="0" w:after="180" w:afterAutospacing="0"/>
        <w:rPr>
          <w:rFonts w:ascii="Aptos" w:hAnsi="Aptos"/>
          <w:color w:val="2D3B45"/>
          <w:sz w:val="22"/>
          <w:szCs w:val="22"/>
        </w:rPr>
      </w:pPr>
      <w:r w:rsidRPr="00644665">
        <w:rPr>
          <w:rStyle w:val="Strong"/>
          <w:rFonts w:ascii="Aptos" w:hAnsi="Aptos"/>
          <w:color w:val="2D3B45"/>
          <w:sz w:val="22"/>
          <w:szCs w:val="22"/>
        </w:rPr>
        <w:t>Q3.</w:t>
      </w:r>
      <w:r w:rsidRPr="00644665">
        <w:rPr>
          <w:rFonts w:ascii="Aptos" w:hAnsi="Aptos"/>
          <w:color w:val="2D3B45"/>
          <w:sz w:val="22"/>
          <w:szCs w:val="22"/>
        </w:rPr>
        <w:t> Use the built-in data set for ggplot2, </w:t>
      </w:r>
      <w:r w:rsidRPr="00644665">
        <w:rPr>
          <w:rStyle w:val="Strong"/>
          <w:rFonts w:ascii="Aptos" w:hAnsi="Aptos"/>
          <w:color w:val="2D3B45"/>
          <w:sz w:val="22"/>
          <w:szCs w:val="22"/>
        </w:rPr>
        <w:t>msleep</w:t>
      </w:r>
      <w:r w:rsidRPr="00644665">
        <w:rPr>
          <w:rFonts w:ascii="Aptos" w:hAnsi="Aptos"/>
          <w:color w:val="2D3B45"/>
          <w:sz w:val="22"/>
          <w:szCs w:val="22"/>
        </w:rPr>
        <w:t>, to create a visualization using </w:t>
      </w:r>
      <w:r w:rsidRPr="00644665">
        <w:rPr>
          <w:rFonts w:ascii="Aptos" w:hAnsi="Aptos"/>
          <w:color w:val="2D3B45"/>
          <w:sz w:val="22"/>
          <w:szCs w:val="22"/>
          <w:u w:val="single"/>
        </w:rPr>
        <w:t>ggpplot and geoms (not base R)</w:t>
      </w:r>
      <w:r w:rsidRPr="00644665">
        <w:rPr>
          <w:rFonts w:ascii="Aptos" w:hAnsi="Aptos"/>
          <w:color w:val="2D3B45"/>
          <w:sz w:val="22"/>
          <w:szCs w:val="22"/>
        </w:rPr>
        <w:t> that answers questions about mammals sleeping. </w:t>
      </w:r>
    </w:p>
    <w:p w14:paraId="602B5EAC" w14:textId="62003BA9" w:rsidR="00DE68BA" w:rsidRPr="00644665" w:rsidRDefault="00DE68BA" w:rsidP="00DE68BA">
      <w:pPr>
        <w:rPr>
          <w:rFonts w:ascii="Aptos" w:hAnsi="Aptos"/>
          <w:b/>
          <w:bCs/>
          <w:sz w:val="22"/>
          <w:szCs w:val="22"/>
        </w:rPr>
      </w:pPr>
    </w:p>
    <w:p w14:paraId="7BEB77AE" w14:textId="76111C04" w:rsidR="00DE68BA" w:rsidRPr="00644665" w:rsidRDefault="00DE68BA" w:rsidP="00DE68BA">
      <w:pPr>
        <w:rPr>
          <w:rFonts w:ascii="Aptos" w:hAnsi="Aptos"/>
          <w:b/>
          <w:bCs/>
          <w:sz w:val="22"/>
          <w:szCs w:val="22"/>
          <w:u w:val="single"/>
        </w:rPr>
      </w:pPr>
      <w:r w:rsidRPr="00644665">
        <w:rPr>
          <w:rFonts w:ascii="Aptos" w:hAnsi="Aptos"/>
          <w:b/>
          <w:bCs/>
          <w:sz w:val="22"/>
          <w:szCs w:val="22"/>
          <w:u w:val="single"/>
        </w:rPr>
        <w:t xml:space="preserve">Module 2: </w:t>
      </w:r>
    </w:p>
    <w:p w14:paraId="30B746CE" w14:textId="77777777" w:rsidR="00CB41A6" w:rsidRPr="00CB41A6" w:rsidRDefault="00CB41A6" w:rsidP="00CB41A6">
      <w:pPr>
        <w:shd w:val="clear" w:color="auto" w:fill="FFFFFF"/>
        <w:spacing w:before="180" w:after="180"/>
        <w:rPr>
          <w:rFonts w:ascii="Aptos" w:eastAsia="Times New Roman" w:hAnsi="Aptos" w:cs="Times New Roman"/>
          <w:color w:val="2D3B45"/>
          <w:kern w:val="0"/>
          <w:sz w:val="22"/>
          <w:szCs w:val="22"/>
          <w14:ligatures w14:val="none"/>
        </w:rPr>
      </w:pPr>
      <w:r w:rsidRPr="00CB41A6">
        <w:rPr>
          <w:rFonts w:ascii="Aptos" w:eastAsia="Times New Roman" w:hAnsi="Aptos" w:cs="Times New Roman"/>
          <w:i/>
          <w:iCs/>
          <w:color w:val="2D3B45"/>
          <w:kern w:val="0"/>
          <w:sz w:val="22"/>
          <w:szCs w:val="22"/>
          <w14:ligatures w14:val="none"/>
        </w:rPr>
        <w:t>Please hand in an .rmd file in the format: lastname_firstinitial_day2.rmd. </w:t>
      </w:r>
      <w:r w:rsidRPr="00CB41A6">
        <w:rPr>
          <w:rFonts w:ascii="Aptos" w:eastAsia="Times New Roman" w:hAnsi="Aptos" w:cs="Times New Roman"/>
          <w:b/>
          <w:bCs/>
          <w:i/>
          <w:iCs/>
          <w:color w:val="2D3B45"/>
          <w:kern w:val="0"/>
          <w:sz w:val="22"/>
          <w:szCs w:val="22"/>
          <w14:ligatures w14:val="none"/>
        </w:rPr>
        <w:t>Include markdown chunks with information about the question and, if appropriate, a general outline of your approach to solving it. Also use comments in your R coding chunks. </w:t>
      </w:r>
      <w:r w:rsidRPr="00CB41A6">
        <w:rPr>
          <w:rFonts w:ascii="Aptos" w:eastAsia="Times New Roman" w:hAnsi="Aptos" w:cs="Times New Roman"/>
          <w:i/>
          <w:iCs/>
          <w:color w:val="2D3B45"/>
          <w:kern w:val="0"/>
          <w:sz w:val="22"/>
          <w:szCs w:val="22"/>
          <w14:ligatures w14:val="none"/>
        </w:rPr>
        <w:t>Use a blank rmd notebook (it should not include the default chunks that are automatically rendered when you create a new .rmd file).</w:t>
      </w:r>
    </w:p>
    <w:p w14:paraId="0224142C" w14:textId="77777777" w:rsidR="00CB41A6" w:rsidRPr="00CB41A6" w:rsidRDefault="00CB41A6" w:rsidP="00CB41A6">
      <w:pPr>
        <w:shd w:val="clear" w:color="auto" w:fill="FFFFFF"/>
        <w:spacing w:before="180" w:after="180"/>
        <w:rPr>
          <w:rFonts w:ascii="Aptos" w:eastAsia="Times New Roman" w:hAnsi="Aptos" w:cs="Times New Roman"/>
          <w:color w:val="2D3B45"/>
          <w:kern w:val="0"/>
          <w:sz w:val="22"/>
          <w:szCs w:val="22"/>
          <w14:ligatures w14:val="none"/>
        </w:rPr>
      </w:pPr>
      <w:r w:rsidRPr="00CB41A6">
        <w:rPr>
          <w:rFonts w:ascii="Aptos" w:eastAsia="Times New Roman" w:hAnsi="Aptos" w:cs="Times New Roman"/>
          <w:b/>
          <w:bCs/>
          <w:i/>
          <w:iCs/>
          <w:color w:val="2D3B45"/>
          <w:kern w:val="0"/>
          <w:sz w:val="22"/>
          <w:szCs w:val="22"/>
          <w14:ligatures w14:val="none"/>
        </w:rPr>
        <w:t>-------------------------------</w:t>
      </w:r>
    </w:p>
    <w:p w14:paraId="3D268C77" w14:textId="77777777" w:rsidR="00CB41A6" w:rsidRPr="00CB41A6" w:rsidRDefault="00CB41A6" w:rsidP="00CB41A6">
      <w:pPr>
        <w:shd w:val="clear" w:color="auto" w:fill="FFFFFF"/>
        <w:spacing w:before="180" w:after="180"/>
        <w:rPr>
          <w:rFonts w:ascii="Aptos" w:eastAsia="Times New Roman" w:hAnsi="Aptos" w:cs="Times New Roman"/>
          <w:color w:val="2D3B45"/>
          <w:kern w:val="0"/>
          <w:sz w:val="22"/>
          <w:szCs w:val="22"/>
          <w14:ligatures w14:val="none"/>
        </w:rPr>
      </w:pPr>
      <w:r w:rsidRPr="00CB41A6">
        <w:rPr>
          <w:rFonts w:ascii="Aptos" w:eastAsia="Times New Roman" w:hAnsi="Aptos" w:cs="Times New Roman"/>
          <w:b/>
          <w:bCs/>
          <w:i/>
          <w:iCs/>
          <w:color w:val="2D3B45"/>
          <w:kern w:val="0"/>
          <w:sz w:val="22"/>
          <w:szCs w:val="22"/>
          <w14:ligatures w14:val="none"/>
        </w:rPr>
        <w:t>NB: I failed to mention that you should use the built in data set iris to tackle this question.</w:t>
      </w:r>
    </w:p>
    <w:p w14:paraId="11B8B768" w14:textId="77777777" w:rsidR="00CB41A6" w:rsidRPr="00644665" w:rsidRDefault="00CB41A6" w:rsidP="00CB41A6">
      <w:pPr>
        <w:pStyle w:val="ListParagraph"/>
        <w:numPr>
          <w:ilvl w:val="0"/>
          <w:numId w:val="40"/>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Is this data 'tidy'? Why or why not? How might you demonstrate that it follows the conventions of "tidy" data?</w:t>
      </w:r>
    </w:p>
    <w:p w14:paraId="76B32DEA" w14:textId="0EDDB802" w:rsidR="00CB41A6" w:rsidRPr="00644665" w:rsidRDefault="00CB41A6" w:rsidP="00CB41A6">
      <w:pPr>
        <w:pStyle w:val="ListParagraph"/>
        <w:numPr>
          <w:ilvl w:val="0"/>
          <w:numId w:val="40"/>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 xml:space="preserve">We want to do a selective breeding experiment using only the individuals with the largest 2 Petal.Lengths from each species. Create a tibble called "largestPetalSize" that contains the 6 individuals that fulfill </w:t>
      </w:r>
      <w:r w:rsidR="00987B3A" w:rsidRPr="00644665">
        <w:rPr>
          <w:rFonts w:ascii="Aptos" w:eastAsia="Times New Roman" w:hAnsi="Aptos" w:cs="Times New Roman"/>
          <w:color w:val="2D3B45"/>
          <w:kern w:val="0"/>
          <w:sz w:val="22"/>
          <w:szCs w:val="22"/>
          <w14:ligatures w14:val="none"/>
        </w:rPr>
        <w:t>this criterion</w:t>
      </w:r>
      <w:r w:rsidRPr="00644665">
        <w:rPr>
          <w:rFonts w:ascii="Aptos" w:eastAsia="Times New Roman" w:hAnsi="Aptos" w:cs="Times New Roman"/>
          <w:color w:val="2D3B45"/>
          <w:kern w:val="0"/>
          <w:sz w:val="22"/>
          <w:szCs w:val="22"/>
          <w14:ligatures w14:val="none"/>
        </w:rPr>
        <w:t>. What do you notice about the output and what does this suggest about how tied values are resolved?</w:t>
      </w:r>
    </w:p>
    <w:p w14:paraId="238FAE4E" w14:textId="77777777" w:rsidR="00CB41A6" w:rsidRPr="00644665" w:rsidRDefault="00CB41A6" w:rsidP="00CB41A6">
      <w:pPr>
        <w:pStyle w:val="ListParagraph"/>
        <w:numPr>
          <w:ilvl w:val="0"/>
          <w:numId w:val="40"/>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Now, we want to find the mean Sepal.Length of each of the iris species.</w:t>
      </w:r>
    </w:p>
    <w:p w14:paraId="1C238775" w14:textId="77777777" w:rsidR="00CB41A6" w:rsidRPr="00644665" w:rsidRDefault="00CB41A6" w:rsidP="00CB41A6">
      <w:pPr>
        <w:pStyle w:val="ListParagraph"/>
        <w:numPr>
          <w:ilvl w:val="0"/>
          <w:numId w:val="40"/>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We want to add a new column to this dataframe that is the area of the petals. We will make some approximations and claim that petals are exactly rectangular shapes so that area is simply Petal.Length*Petal.Width.</w:t>
      </w:r>
    </w:p>
    <w:p w14:paraId="29BCF440" w14:textId="46D69F7C" w:rsidR="00DE68BA" w:rsidRPr="00644665" w:rsidRDefault="00CB41A6" w:rsidP="00DE68BA">
      <w:pPr>
        <w:pStyle w:val="ListParagraph"/>
        <w:numPr>
          <w:ilvl w:val="0"/>
          <w:numId w:val="40"/>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lastRenderedPageBreak/>
        <w:t>Finally, we want to graph out a boxplot, using ggplot, of only the smallest 10 Petal.Lengths of each species. This should be one command.</w:t>
      </w:r>
    </w:p>
    <w:p w14:paraId="15666898" w14:textId="1DD70A6E" w:rsidR="00DE68BA" w:rsidRPr="00644665" w:rsidRDefault="00DE68BA" w:rsidP="00DE68BA">
      <w:pPr>
        <w:rPr>
          <w:rFonts w:ascii="Aptos" w:hAnsi="Aptos"/>
          <w:b/>
          <w:bCs/>
          <w:sz w:val="22"/>
          <w:szCs w:val="22"/>
          <w:u w:val="single"/>
        </w:rPr>
      </w:pPr>
      <w:r w:rsidRPr="00644665">
        <w:rPr>
          <w:rFonts w:ascii="Aptos" w:hAnsi="Aptos"/>
          <w:b/>
          <w:bCs/>
          <w:sz w:val="22"/>
          <w:szCs w:val="22"/>
          <w:u w:val="single"/>
        </w:rPr>
        <w:t xml:space="preserve">Module 3: </w:t>
      </w:r>
    </w:p>
    <w:p w14:paraId="5C0AE028" w14:textId="77777777" w:rsidR="007A26E2" w:rsidRPr="007A26E2" w:rsidRDefault="007A26E2" w:rsidP="007A26E2">
      <w:pPr>
        <w:shd w:val="clear" w:color="auto" w:fill="FFFFFF"/>
        <w:spacing w:before="180" w:after="180"/>
        <w:rPr>
          <w:rFonts w:ascii="Aptos" w:eastAsia="Times New Roman" w:hAnsi="Aptos" w:cs="Times New Roman"/>
          <w:color w:val="2D3B45"/>
          <w:kern w:val="0"/>
          <w:sz w:val="22"/>
          <w:szCs w:val="22"/>
          <w14:ligatures w14:val="none"/>
        </w:rPr>
      </w:pPr>
      <w:r w:rsidRPr="007A26E2">
        <w:rPr>
          <w:rFonts w:ascii="Aptos" w:eastAsia="Times New Roman" w:hAnsi="Aptos" w:cs="Times New Roman"/>
          <w:color w:val="2D3B45"/>
          <w:kern w:val="0"/>
          <w:sz w:val="22"/>
          <w:szCs w:val="22"/>
          <w14:ligatures w14:val="none"/>
        </w:rPr>
        <w:t>To answer question 3, write out the four steps of hypothesis testing. Recall the steps are:</w:t>
      </w:r>
    </w:p>
    <w:p w14:paraId="28465465" w14:textId="77777777" w:rsidR="007A26E2" w:rsidRPr="007A26E2" w:rsidRDefault="007A26E2" w:rsidP="007A26E2">
      <w:pPr>
        <w:numPr>
          <w:ilvl w:val="0"/>
          <w:numId w:val="41"/>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i/>
          <w:iCs/>
          <w:color w:val="2D3B45"/>
          <w:kern w:val="0"/>
          <w:sz w:val="22"/>
          <w:szCs w:val="22"/>
          <w14:ligatures w14:val="none"/>
        </w:rPr>
        <w:t>Stating the Ho/Ha</w:t>
      </w:r>
    </w:p>
    <w:p w14:paraId="5F052802" w14:textId="77777777" w:rsidR="007A26E2" w:rsidRPr="00644665" w:rsidRDefault="007A26E2" w:rsidP="007A26E2">
      <w:pPr>
        <w:numPr>
          <w:ilvl w:val="0"/>
          <w:numId w:val="41"/>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i/>
          <w:iCs/>
          <w:color w:val="2D3B45"/>
          <w:kern w:val="0"/>
          <w:sz w:val="22"/>
          <w:szCs w:val="22"/>
          <w14:ligatures w14:val="none"/>
        </w:rPr>
        <w:t>Stating and running the appropriate test </w:t>
      </w:r>
      <w:r w:rsidRPr="007A26E2">
        <w:rPr>
          <w:rFonts w:ascii="Aptos" w:eastAsia="Times New Roman" w:hAnsi="Aptos" w:cs="Times New Roman"/>
          <w:i/>
          <w:iCs/>
          <w:color w:val="2D3B45"/>
          <w:kern w:val="0"/>
          <w:sz w:val="22"/>
          <w:szCs w:val="22"/>
          <w:u w:val="single"/>
          <w14:ligatures w14:val="none"/>
        </w:rPr>
        <w:t>and listing any assumptions mentioned so far</w:t>
      </w:r>
      <w:r w:rsidRPr="007A26E2">
        <w:rPr>
          <w:rFonts w:ascii="Aptos" w:eastAsia="Times New Roman" w:hAnsi="Aptos" w:cs="Times New Roman"/>
          <w:i/>
          <w:iCs/>
          <w:color w:val="2D3B45"/>
          <w:kern w:val="0"/>
          <w:sz w:val="22"/>
          <w:szCs w:val="22"/>
          <w14:ligatures w14:val="none"/>
        </w:rPr>
        <w:t> </w:t>
      </w:r>
    </w:p>
    <w:p w14:paraId="2D2075D1" w14:textId="60C30A31" w:rsidR="007A26E2" w:rsidRPr="007A26E2" w:rsidRDefault="007A26E2" w:rsidP="007A26E2">
      <w:pPr>
        <w:numPr>
          <w:ilvl w:val="0"/>
          <w:numId w:val="41"/>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i/>
          <w:iCs/>
          <w:color w:val="2D3B45"/>
          <w:kern w:val="0"/>
          <w:sz w:val="22"/>
          <w:szCs w:val="22"/>
          <w14:ligatures w14:val="none"/>
        </w:rPr>
        <w:t>Stating the alpha and how the p-value compared to this alpha</w:t>
      </w:r>
    </w:p>
    <w:p w14:paraId="5154A592" w14:textId="77777777" w:rsidR="007A26E2" w:rsidRPr="007A26E2" w:rsidRDefault="007A26E2" w:rsidP="007A26E2">
      <w:pPr>
        <w:numPr>
          <w:ilvl w:val="0"/>
          <w:numId w:val="41"/>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i/>
          <w:iCs/>
          <w:color w:val="2D3B45"/>
          <w:kern w:val="0"/>
          <w:sz w:val="22"/>
          <w:szCs w:val="22"/>
          <w14:ligatures w14:val="none"/>
        </w:rPr>
        <w:t>Concluding – do you reject or fail to reject your null hypothesis</w:t>
      </w:r>
      <w:r w:rsidRPr="007A26E2">
        <w:rPr>
          <w:rFonts w:ascii="Aptos" w:eastAsia="Times New Roman" w:hAnsi="Aptos" w:cs="Times New Roman"/>
          <w:color w:val="2D3B45"/>
          <w:kern w:val="0"/>
          <w:sz w:val="22"/>
          <w:szCs w:val="22"/>
          <w14:ligatures w14:val="none"/>
        </w:rPr>
        <w:t>.</w:t>
      </w:r>
    </w:p>
    <w:p w14:paraId="3760B94B" w14:textId="77777777" w:rsidR="007A26E2" w:rsidRPr="007A26E2" w:rsidRDefault="007A26E2" w:rsidP="007A26E2">
      <w:pPr>
        <w:shd w:val="clear" w:color="auto" w:fill="FFFFFF"/>
        <w:spacing w:before="180" w:after="180"/>
        <w:rPr>
          <w:rFonts w:ascii="Aptos" w:eastAsia="Times New Roman" w:hAnsi="Aptos" w:cs="Times New Roman"/>
          <w:color w:val="2D3B45"/>
          <w:kern w:val="0"/>
          <w:sz w:val="22"/>
          <w:szCs w:val="22"/>
          <w14:ligatures w14:val="none"/>
        </w:rPr>
      </w:pPr>
      <w:r w:rsidRPr="007A26E2">
        <w:rPr>
          <w:rFonts w:ascii="Aptos" w:eastAsia="Times New Roman" w:hAnsi="Aptos" w:cs="Times New Roman"/>
          <w:color w:val="2D3B45"/>
          <w:kern w:val="0"/>
          <w:sz w:val="22"/>
          <w:szCs w:val="22"/>
          <w14:ligatures w14:val="none"/>
        </w:rPr>
        <w:t>These steps should be included in your markdown chunks not your R programming chunks. Include interpretation for your answers.</w:t>
      </w:r>
    </w:p>
    <w:p w14:paraId="14B13144" w14:textId="755E71DC" w:rsidR="007A26E2" w:rsidRPr="007A26E2" w:rsidRDefault="007A26E2" w:rsidP="007A26E2">
      <w:pPr>
        <w:numPr>
          <w:ilvl w:val="0"/>
          <w:numId w:val="42"/>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color w:val="2D3B45"/>
          <w:kern w:val="0"/>
          <w:sz w:val="22"/>
          <w:szCs w:val="22"/>
          <w14:ligatures w14:val="none"/>
        </w:rPr>
        <w:t>Focus on only </w:t>
      </w:r>
      <w:r w:rsidRPr="007A26E2">
        <w:rPr>
          <w:rFonts w:ascii="Aptos" w:eastAsia="Times New Roman" w:hAnsi="Aptos" w:cs="Times New Roman"/>
          <w:color w:val="2D3B45"/>
          <w:kern w:val="0"/>
          <w:sz w:val="22"/>
          <w:szCs w:val="22"/>
          <w:u w:val="single"/>
          <w14:ligatures w14:val="none"/>
        </w:rPr>
        <w:t>one</w:t>
      </w:r>
      <w:r w:rsidRPr="007A26E2">
        <w:rPr>
          <w:rFonts w:ascii="Aptos" w:eastAsia="Times New Roman" w:hAnsi="Aptos" w:cs="Times New Roman"/>
          <w:color w:val="2D3B45"/>
          <w:kern w:val="0"/>
          <w:sz w:val="22"/>
          <w:szCs w:val="22"/>
          <w14:ligatures w14:val="none"/>
        </w:rPr>
        <w:t> trait in the Bumpus data set (you can choose whichever </w:t>
      </w:r>
      <w:r w:rsidRPr="007A26E2">
        <w:rPr>
          <w:rFonts w:ascii="Aptos" w:eastAsia="Times New Roman" w:hAnsi="Aptos" w:cs="Times New Roman"/>
          <w:i/>
          <w:iCs/>
          <w:color w:val="2D3B45"/>
          <w:kern w:val="0"/>
          <w:sz w:val="22"/>
          <w:szCs w:val="22"/>
          <w14:ligatures w14:val="none"/>
        </w:rPr>
        <w:t>numeric </w:t>
      </w:r>
      <w:r w:rsidRPr="007A26E2">
        <w:rPr>
          <w:rFonts w:ascii="Aptos" w:eastAsia="Times New Roman" w:hAnsi="Aptos" w:cs="Times New Roman"/>
          <w:color w:val="2D3B45"/>
          <w:kern w:val="0"/>
          <w:sz w:val="22"/>
          <w:szCs w:val="22"/>
          <w14:ligatures w14:val="none"/>
        </w:rPr>
        <w:t>trait appeals to you): is there any indication of </w:t>
      </w:r>
      <w:r w:rsidRPr="007A26E2">
        <w:rPr>
          <w:rFonts w:ascii="Aptos" w:eastAsia="Times New Roman" w:hAnsi="Aptos" w:cs="Times New Roman"/>
          <w:color w:val="2D3B45"/>
          <w:kern w:val="0"/>
          <w:sz w:val="22"/>
          <w:szCs w:val="22"/>
          <w:u w:val="single"/>
          <w14:ligatures w14:val="none"/>
        </w:rPr>
        <w:t>stabilizing selection on your chosen trait</w:t>
      </w:r>
      <w:r w:rsidRPr="007A26E2">
        <w:rPr>
          <w:rFonts w:ascii="Aptos" w:eastAsia="Times New Roman" w:hAnsi="Aptos" w:cs="Times New Roman"/>
          <w:color w:val="2D3B45"/>
          <w:kern w:val="0"/>
          <w:sz w:val="22"/>
          <w:szCs w:val="22"/>
          <w14:ligatures w14:val="none"/>
        </w:rPr>
        <w:t xml:space="preserve"> among the house sparrows? To rephrase the previous question, more precisely: Do the survivors of the storm have less variance than the non-surviving? You don't need to conduct a test just provide graphical (hint: probably a boxplot) evidence and summary statistic evidence (mean, median </w:t>
      </w:r>
      <w:r w:rsidRPr="00644665">
        <w:rPr>
          <w:rFonts w:ascii="Aptos" w:eastAsia="Times New Roman" w:hAnsi="Aptos" w:cs="Times New Roman"/>
          <w:color w:val="2D3B45"/>
          <w:kern w:val="0"/>
          <w:sz w:val="22"/>
          <w:szCs w:val="22"/>
          <w14:ligatures w14:val="none"/>
        </w:rPr>
        <w:t>etc.</w:t>
      </w:r>
      <w:r w:rsidRPr="007A26E2">
        <w:rPr>
          <w:rFonts w:ascii="Aptos" w:eastAsia="Times New Roman" w:hAnsi="Aptos" w:cs="Times New Roman"/>
          <w:color w:val="2D3B45"/>
          <w:kern w:val="0"/>
          <w:sz w:val="22"/>
          <w:szCs w:val="22"/>
          <w14:ligatures w14:val="none"/>
        </w:rPr>
        <w:t>).</w:t>
      </w:r>
    </w:p>
    <w:p w14:paraId="6CBBA7F6" w14:textId="4AEA8808" w:rsidR="007A26E2" w:rsidRPr="007A26E2" w:rsidRDefault="007A26E2" w:rsidP="007A26E2">
      <w:pPr>
        <w:numPr>
          <w:ilvl w:val="0"/>
          <w:numId w:val="42"/>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color w:val="2D3B45"/>
          <w:kern w:val="0"/>
          <w:sz w:val="22"/>
          <w:szCs w:val="22"/>
          <w14:ligatures w14:val="none"/>
        </w:rPr>
        <w:t xml:space="preserve">Is there is a difference in the variance of the trait between male and female sparrow? You don't need to conduct a formal test just provide graphical (boxplot) evidence with the males and female values of the trait separated and summary statistic evidence (mean, median </w:t>
      </w:r>
      <w:r w:rsidRPr="00644665">
        <w:rPr>
          <w:rFonts w:ascii="Aptos" w:eastAsia="Times New Roman" w:hAnsi="Aptos" w:cs="Times New Roman"/>
          <w:color w:val="2D3B45"/>
          <w:kern w:val="0"/>
          <w:sz w:val="22"/>
          <w:szCs w:val="22"/>
          <w14:ligatures w14:val="none"/>
        </w:rPr>
        <w:t>etc.</w:t>
      </w:r>
      <w:r w:rsidRPr="007A26E2">
        <w:rPr>
          <w:rFonts w:ascii="Aptos" w:eastAsia="Times New Roman" w:hAnsi="Aptos" w:cs="Times New Roman"/>
          <w:color w:val="2D3B45"/>
          <w:kern w:val="0"/>
          <w:sz w:val="22"/>
          <w:szCs w:val="22"/>
          <w14:ligatures w14:val="none"/>
        </w:rPr>
        <w:t>).</w:t>
      </w:r>
    </w:p>
    <w:p w14:paraId="76277349" w14:textId="77777777" w:rsidR="007A26E2" w:rsidRPr="007A26E2" w:rsidRDefault="007A26E2" w:rsidP="007A26E2">
      <w:pPr>
        <w:numPr>
          <w:ilvl w:val="0"/>
          <w:numId w:val="42"/>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color w:val="2D3B45"/>
          <w:kern w:val="0"/>
          <w:sz w:val="22"/>
          <w:szCs w:val="22"/>
          <w14:ligatures w14:val="none"/>
        </w:rPr>
        <w:t>Using the </w:t>
      </w:r>
      <w:r w:rsidRPr="007A26E2">
        <w:rPr>
          <w:rFonts w:ascii="Aptos" w:eastAsia="Times New Roman" w:hAnsi="Aptos" w:cs="Times New Roman"/>
          <w:b/>
          <w:bCs/>
          <w:color w:val="2D3B45"/>
          <w:kern w:val="0"/>
          <w:sz w:val="22"/>
          <w:szCs w:val="22"/>
          <w14:ligatures w14:val="none"/>
        </w:rPr>
        <w:t>age</w:t>
      </w:r>
      <w:r w:rsidRPr="007A26E2">
        <w:rPr>
          <w:rFonts w:ascii="Aptos" w:eastAsia="Times New Roman" w:hAnsi="Aptos" w:cs="Times New Roman"/>
          <w:color w:val="2D3B45"/>
          <w:kern w:val="0"/>
          <w:sz w:val="22"/>
          <w:szCs w:val="22"/>
          <w14:ligatures w14:val="none"/>
        </w:rPr>
        <w:t> categorical variable test whether adult male and juvenile (young) male birds were equally likely to have survived the storm. In this data set, adult/youth information is only provided for the male birds; a=adult and y = young/juvenile. This question is like the hypothesis question we worked through in module 3 except that it is important to recognize that, for this question, </w:t>
      </w:r>
      <w:r w:rsidRPr="007A26E2">
        <w:rPr>
          <w:rFonts w:ascii="Aptos" w:eastAsia="Times New Roman" w:hAnsi="Aptos" w:cs="Times New Roman"/>
          <w:b/>
          <w:bCs/>
          <w:color w:val="2D3B45"/>
          <w:kern w:val="0"/>
          <w:sz w:val="22"/>
          <w:szCs w:val="22"/>
          <w14:ligatures w14:val="none"/>
        </w:rPr>
        <w:t>n</w:t>
      </w:r>
      <w:r w:rsidRPr="007A26E2">
        <w:rPr>
          <w:rFonts w:ascii="Aptos" w:eastAsia="Times New Roman" w:hAnsi="Aptos" w:cs="Times New Roman"/>
          <w:color w:val="2D3B45"/>
          <w:kern w:val="0"/>
          <w:sz w:val="22"/>
          <w:szCs w:val="22"/>
          <w14:ligatures w14:val="none"/>
        </w:rPr>
        <w:t> = total male survival count (where n=trials) and is not total survival (which would include females). Provide the answer using both the binom.test() and the prop.test() function. Which of these two tests had a smaller p-value? Explain why that is the case.</w:t>
      </w:r>
    </w:p>
    <w:p w14:paraId="627EBF83" w14:textId="47223736" w:rsidR="007A26E2" w:rsidRPr="007A26E2" w:rsidRDefault="007A26E2" w:rsidP="007A26E2">
      <w:pPr>
        <w:numPr>
          <w:ilvl w:val="0"/>
          <w:numId w:val="43"/>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color w:val="2D3B45"/>
          <w:kern w:val="0"/>
          <w:sz w:val="22"/>
          <w:szCs w:val="22"/>
          <w14:ligatures w14:val="none"/>
        </w:rPr>
        <w:t>We explored multiple ways to answer the following question so use any </w:t>
      </w:r>
      <w:r w:rsidRPr="007A26E2">
        <w:rPr>
          <w:rFonts w:ascii="Aptos" w:eastAsia="Times New Roman" w:hAnsi="Aptos" w:cs="Times New Roman"/>
          <w:color w:val="2D3B45"/>
          <w:kern w:val="0"/>
          <w:sz w:val="22"/>
          <w:szCs w:val="22"/>
          <w:u w:val="single"/>
          <w14:ligatures w14:val="none"/>
        </w:rPr>
        <w:t>two </w:t>
      </w:r>
      <w:r w:rsidRPr="007A26E2">
        <w:rPr>
          <w:rFonts w:ascii="Aptos" w:eastAsia="Times New Roman" w:hAnsi="Aptos" w:cs="Times New Roman"/>
          <w:color w:val="2D3B45"/>
          <w:kern w:val="0"/>
          <w:sz w:val="22"/>
          <w:szCs w:val="22"/>
          <w14:ligatures w14:val="none"/>
        </w:rPr>
        <w:t>methods you want to get the answer: If you flipped a coin 1000 times, what is the probability of having </w:t>
      </w:r>
      <w:r w:rsidRPr="007A26E2">
        <w:rPr>
          <w:rFonts w:ascii="Aptos" w:eastAsia="Times New Roman" w:hAnsi="Aptos" w:cs="Times New Roman"/>
          <w:i/>
          <w:iCs/>
          <w:color w:val="2D3B45"/>
          <w:kern w:val="0"/>
          <w:sz w:val="22"/>
          <w:szCs w:val="22"/>
          <w14:ligatures w14:val="none"/>
        </w:rPr>
        <w:t>84 or fewer</w:t>
      </w:r>
      <w:r w:rsidRPr="007A26E2">
        <w:rPr>
          <w:rFonts w:ascii="Aptos" w:eastAsia="Times New Roman" w:hAnsi="Aptos" w:cs="Times New Roman"/>
          <w:color w:val="2D3B45"/>
          <w:kern w:val="0"/>
          <w:sz w:val="22"/>
          <w:szCs w:val="22"/>
          <w14:ligatures w14:val="none"/>
        </w:rPr>
        <w:t> heads? How do your two answers compare (for instance, are they</w:t>
      </w:r>
      <w:r w:rsidR="00644665">
        <w:rPr>
          <w:rFonts w:ascii="Aptos" w:eastAsia="Times New Roman" w:hAnsi="Aptos" w:cs="Times New Roman"/>
          <w:color w:val="2D3B45"/>
          <w:kern w:val="0"/>
          <w:sz w:val="22"/>
          <w:szCs w:val="22"/>
          <w14:ligatures w14:val="none"/>
        </w:rPr>
        <w:t xml:space="preserve"> exactly</w:t>
      </w:r>
      <w:r w:rsidRPr="007A26E2">
        <w:rPr>
          <w:rFonts w:ascii="Aptos" w:eastAsia="Times New Roman" w:hAnsi="Aptos" w:cs="Times New Roman"/>
          <w:color w:val="2D3B45"/>
          <w:kern w:val="0"/>
          <w:sz w:val="22"/>
          <w:szCs w:val="22"/>
          <w14:ligatures w14:val="none"/>
        </w:rPr>
        <w:t xml:space="preserve"> </w:t>
      </w:r>
      <w:r w:rsidR="00644665" w:rsidRPr="007A26E2">
        <w:rPr>
          <w:rFonts w:ascii="Aptos" w:eastAsia="Times New Roman" w:hAnsi="Aptos" w:cs="Times New Roman"/>
          <w:color w:val="2D3B45"/>
          <w:kern w:val="0"/>
          <w:sz w:val="22"/>
          <w:szCs w:val="22"/>
          <w14:ligatures w14:val="none"/>
        </w:rPr>
        <w:t>the same</w:t>
      </w:r>
      <w:r w:rsidRPr="007A26E2">
        <w:rPr>
          <w:rFonts w:ascii="Aptos" w:eastAsia="Times New Roman" w:hAnsi="Aptos" w:cs="Times New Roman"/>
          <w:color w:val="2D3B45"/>
          <w:kern w:val="0"/>
          <w:sz w:val="22"/>
          <w:szCs w:val="22"/>
          <w14:ligatures w14:val="none"/>
        </w:rPr>
        <w:t>? Are they different? If so, why are they different?)</w:t>
      </w:r>
    </w:p>
    <w:p w14:paraId="3385F881" w14:textId="77777777" w:rsidR="007A26E2" w:rsidRPr="007A26E2" w:rsidRDefault="007A26E2" w:rsidP="007A26E2">
      <w:pPr>
        <w:numPr>
          <w:ilvl w:val="0"/>
          <w:numId w:val="44"/>
        </w:numPr>
        <w:shd w:val="clear" w:color="auto" w:fill="FFFFFF"/>
        <w:spacing w:before="100" w:beforeAutospacing="1" w:after="100" w:afterAutospacing="1"/>
        <w:ind w:left="1095"/>
        <w:rPr>
          <w:rFonts w:ascii="Aptos" w:eastAsia="Times New Roman" w:hAnsi="Aptos" w:cs="Times New Roman"/>
          <w:color w:val="2D3B45"/>
          <w:kern w:val="0"/>
          <w:sz w:val="22"/>
          <w:szCs w:val="22"/>
          <w14:ligatures w14:val="none"/>
        </w:rPr>
      </w:pPr>
      <w:r w:rsidRPr="007A26E2">
        <w:rPr>
          <w:rFonts w:ascii="Aptos" w:eastAsia="Times New Roman" w:hAnsi="Aptos" w:cs="Times New Roman"/>
          <w:b/>
          <w:bCs/>
          <w:color w:val="2D3B45"/>
          <w:kern w:val="0"/>
          <w:sz w:val="22"/>
          <w:szCs w:val="22"/>
          <w:u w:val="single"/>
          <w14:ligatures w14:val="none"/>
        </w:rPr>
        <w:t>ROC and AUC: </w:t>
      </w:r>
      <w:r w:rsidRPr="007A26E2">
        <w:rPr>
          <w:rFonts w:ascii="Aptos" w:eastAsia="Times New Roman" w:hAnsi="Aptos" w:cs="Times New Roman"/>
          <w:color w:val="2D3B45"/>
          <w:kern w:val="0"/>
          <w:sz w:val="22"/>
          <w:szCs w:val="22"/>
          <w14:ligatures w14:val="none"/>
        </w:rPr>
        <w:t>Repeat the example that was worked in your rmd file, but this time create one graph that includes gos6, WFNS, Age, s100b, and NDKA. Calculate the AUC for these factors. Based on the AUC value, which of these factors are good classifiers for outcome after aSAH?</w:t>
      </w:r>
    </w:p>
    <w:p w14:paraId="7060620E" w14:textId="77777777" w:rsidR="00DE68BA" w:rsidRPr="00644665" w:rsidRDefault="00DE68BA" w:rsidP="00DE68BA">
      <w:pPr>
        <w:rPr>
          <w:rFonts w:ascii="Aptos" w:hAnsi="Aptos"/>
          <w:sz w:val="22"/>
          <w:szCs w:val="22"/>
        </w:rPr>
      </w:pPr>
    </w:p>
    <w:p w14:paraId="3F4B4AF0" w14:textId="77777777" w:rsidR="00A1535D" w:rsidRPr="00644665" w:rsidRDefault="00DE68BA" w:rsidP="00A1535D">
      <w:pPr>
        <w:rPr>
          <w:rFonts w:ascii="Aptos" w:hAnsi="Aptos"/>
          <w:b/>
          <w:bCs/>
          <w:sz w:val="22"/>
          <w:szCs w:val="22"/>
          <w:u w:val="single"/>
        </w:rPr>
      </w:pPr>
      <w:r w:rsidRPr="00644665">
        <w:rPr>
          <w:rFonts w:ascii="Aptos" w:hAnsi="Aptos"/>
          <w:b/>
          <w:bCs/>
          <w:sz w:val="22"/>
          <w:szCs w:val="22"/>
          <w:u w:val="single"/>
        </w:rPr>
        <w:t xml:space="preserve">Module 4: </w:t>
      </w:r>
    </w:p>
    <w:p w14:paraId="228A390A" w14:textId="77777777" w:rsidR="00A1535D" w:rsidRPr="00644665" w:rsidRDefault="00A1535D" w:rsidP="00A1535D">
      <w:pPr>
        <w:pStyle w:val="ListParagraph"/>
        <w:numPr>
          <w:ilvl w:val="0"/>
          <w:numId w:val="47"/>
        </w:numPr>
        <w:rPr>
          <w:rFonts w:ascii="Aptos" w:hAnsi="Aptos"/>
          <w:b/>
          <w:bCs/>
          <w:sz w:val="22"/>
          <w:szCs w:val="22"/>
          <w:u w:val="single"/>
        </w:rPr>
      </w:pPr>
      <w:r w:rsidRPr="00644665">
        <w:rPr>
          <w:rFonts w:ascii="Aptos" w:eastAsia="Times New Roman" w:hAnsi="Aptos" w:cs="Times New Roman"/>
          <w:color w:val="2D3B45"/>
          <w:kern w:val="0"/>
          <w:sz w:val="22"/>
          <w:szCs w:val="22"/>
          <w14:ligatures w14:val="none"/>
        </w:rPr>
        <w:t xml:space="preserve">Most animals are bilaterally symmetric, and among those that are there are very few systematic differences where the left side is larger or small than the right side. In part, this </w:t>
      </w:r>
      <w:r w:rsidRPr="00644665">
        <w:rPr>
          <w:rFonts w:ascii="Aptos" w:eastAsia="Times New Roman" w:hAnsi="Aptos" w:cs="Times New Roman"/>
          <w:color w:val="2D3B45"/>
          <w:kern w:val="0"/>
          <w:sz w:val="22"/>
          <w:szCs w:val="22"/>
          <w14:ligatures w14:val="none"/>
        </w:rPr>
        <w:lastRenderedPageBreak/>
        <w:t xml:space="preserve">basic symmetry seems to be common because it is difficult to evolve asymmetry, but also for most things a symmetric condition seems to be most functional. In some cases, however, asymmetry may be </w:t>
      </w:r>
      <w:proofErr w:type="gramStart"/>
      <w:r w:rsidRPr="00644665">
        <w:rPr>
          <w:rFonts w:ascii="Aptos" w:eastAsia="Times New Roman" w:hAnsi="Aptos" w:cs="Times New Roman"/>
          <w:color w:val="2D3B45"/>
          <w:kern w:val="0"/>
          <w:sz w:val="22"/>
          <w:szCs w:val="22"/>
          <w14:ligatures w14:val="none"/>
        </w:rPr>
        <w:t>lead</w:t>
      </w:r>
      <w:proofErr w:type="gramEnd"/>
      <w:r w:rsidRPr="00644665">
        <w:rPr>
          <w:rFonts w:ascii="Aptos" w:eastAsia="Times New Roman" w:hAnsi="Aptos" w:cs="Times New Roman"/>
          <w:color w:val="2D3B45"/>
          <w:kern w:val="0"/>
          <w:sz w:val="22"/>
          <w:szCs w:val="22"/>
          <w14:ligatures w14:val="none"/>
        </w:rPr>
        <w:t xml:space="preserve"> to higher fitness. One such case is among snail-eating snakes. Snails are themselves asymmetrical (because they tend to coil to the right, rather than to the left), and for snakes who eat snails, it turns out to be more useful to have more teeth on the right side of the head, because the snakes grip the snail most effectively on the right to remove them from their shells. </w:t>
      </w:r>
      <w:r w:rsidRPr="00644665">
        <w:rPr>
          <w:rFonts w:ascii="Aptos" w:eastAsia="Times New Roman" w:hAnsi="Aptos" w:cs="Times New Roman"/>
          <w:b/>
          <w:bCs/>
          <w:i/>
          <w:iCs/>
          <w:color w:val="2D3B45"/>
          <w:kern w:val="0"/>
          <w:sz w:val="22"/>
          <w:szCs w:val="22"/>
          <w14:ligatures w14:val="none"/>
        </w:rPr>
        <w:t>Given this, is asymmetry common among snail-eating snakes?</w:t>
      </w:r>
    </w:p>
    <w:p w14:paraId="35F88B43" w14:textId="77777777" w:rsidR="00A1535D" w:rsidRPr="00644665" w:rsidRDefault="00A1535D" w:rsidP="00A1535D">
      <w:pPr>
        <w:pStyle w:val="ListParagraph"/>
        <w:ind w:firstLine="15"/>
        <w:rPr>
          <w:rFonts w:ascii="Aptos" w:eastAsia="Times New Roman" w:hAnsi="Aptos" w:cs="Times New Roman"/>
          <w:color w:val="2D3B45"/>
          <w:kern w:val="0"/>
          <w:sz w:val="22"/>
          <w:szCs w:val="22"/>
          <w14:ligatures w14:val="none"/>
        </w:rPr>
      </w:pPr>
    </w:p>
    <w:p w14:paraId="2FB309CC" w14:textId="77777777" w:rsidR="00A1535D" w:rsidRPr="00644665" w:rsidRDefault="00A1535D" w:rsidP="00A1535D">
      <w:pPr>
        <w:pStyle w:val="ListParagraph"/>
        <w:ind w:firstLine="15"/>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 xml:space="preserve">The data file "R2_AsymmetricalSnakes.csv" contains data on the asymmetry score (right side tooth count minus left side tooth count) for twelve species of snakes that eat snails. Follow the general visual procedure outlined in Module_4AB and answer the above question using the </w:t>
      </w:r>
      <w:proofErr w:type="spellStart"/>
      <w:r w:rsidRPr="00644665">
        <w:rPr>
          <w:rFonts w:ascii="Aptos" w:eastAsia="Times New Roman" w:hAnsi="Aptos" w:cs="Times New Roman"/>
          <w:color w:val="2D3B45"/>
          <w:kern w:val="0"/>
          <w:sz w:val="22"/>
          <w:szCs w:val="22"/>
          <w14:ligatures w14:val="none"/>
        </w:rPr>
        <w:t>qqnorm</w:t>
      </w:r>
      <w:proofErr w:type="spellEnd"/>
      <w:r w:rsidRPr="00644665">
        <w:rPr>
          <w:rFonts w:ascii="Aptos" w:eastAsia="Times New Roman" w:hAnsi="Aptos" w:cs="Times New Roman"/>
          <w:color w:val="2D3B45"/>
          <w:kern w:val="0"/>
          <w:sz w:val="22"/>
          <w:szCs w:val="22"/>
          <w14:ligatures w14:val="none"/>
        </w:rPr>
        <w:t xml:space="preserve"> and </w:t>
      </w:r>
      <w:proofErr w:type="spellStart"/>
      <w:r w:rsidRPr="00644665">
        <w:rPr>
          <w:rFonts w:ascii="Aptos" w:eastAsia="Times New Roman" w:hAnsi="Aptos" w:cs="Times New Roman"/>
          <w:color w:val="2D3B45"/>
          <w:kern w:val="0"/>
          <w:sz w:val="22"/>
          <w:szCs w:val="22"/>
          <w14:ligatures w14:val="none"/>
        </w:rPr>
        <w:t>qqline</w:t>
      </w:r>
      <w:proofErr w:type="spellEnd"/>
      <w:r w:rsidRPr="00644665">
        <w:rPr>
          <w:rFonts w:ascii="Aptos" w:eastAsia="Times New Roman" w:hAnsi="Aptos" w:cs="Times New Roman"/>
          <w:color w:val="2D3B45"/>
          <w:kern w:val="0"/>
          <w:sz w:val="22"/>
          <w:szCs w:val="22"/>
          <w14:ligatures w14:val="none"/>
        </w:rPr>
        <w:t xml:space="preserve"> functions. Use a formal test to see if the data set is normally distributed. Could you run a t-test on this data? Explain why or why not.</w:t>
      </w:r>
    </w:p>
    <w:p w14:paraId="44B6E473" w14:textId="77777777" w:rsidR="00A1535D" w:rsidRPr="00644665" w:rsidRDefault="00A1535D" w:rsidP="00A1535D">
      <w:pPr>
        <w:pStyle w:val="ListParagraph"/>
        <w:ind w:firstLine="15"/>
        <w:rPr>
          <w:rFonts w:ascii="Aptos" w:eastAsia="Times New Roman" w:hAnsi="Aptos" w:cs="Times New Roman"/>
          <w:color w:val="2D3B45"/>
          <w:kern w:val="0"/>
          <w:sz w:val="22"/>
          <w:szCs w:val="22"/>
          <w14:ligatures w14:val="none"/>
        </w:rPr>
      </w:pPr>
    </w:p>
    <w:p w14:paraId="2BB2DA10" w14:textId="77777777" w:rsidR="00A1535D" w:rsidRPr="00644665" w:rsidRDefault="00A1535D" w:rsidP="00A1535D">
      <w:pPr>
        <w:pStyle w:val="ListParagraph"/>
        <w:numPr>
          <w:ilvl w:val="0"/>
          <w:numId w:val="46"/>
        </w:numPr>
        <w:rPr>
          <w:rFonts w:ascii="Aptos" w:hAnsi="Aptos"/>
          <w:b/>
          <w:bCs/>
          <w:sz w:val="22"/>
          <w:szCs w:val="22"/>
          <w:u w:val="single"/>
        </w:rPr>
      </w:pPr>
      <w:r w:rsidRPr="00A1535D">
        <w:rPr>
          <w:rFonts w:ascii="Aptos" w:eastAsia="Times New Roman" w:hAnsi="Aptos" w:cs="Times New Roman"/>
          <w:color w:val="2D3B45"/>
          <w:kern w:val="0"/>
          <w:sz w:val="22"/>
          <w:szCs w:val="22"/>
          <w14:ligatures w14:val="none"/>
        </w:rPr>
        <w:t>It is discovered that the data discussed in the recitation were all male mooses (let's not discuss how this was ascertained). Female mooses from the same region, the north region, were all weighed: 301, 320, 382, 401, 349, 318, 342 and 369. Do northern female mooses weight less than their male counterparts? </w:t>
      </w:r>
      <w:r w:rsidRPr="00A1535D">
        <w:rPr>
          <w:rFonts w:ascii="Aptos" w:eastAsia="Times New Roman" w:hAnsi="Aptos" w:cs="Times New Roman"/>
          <w:b/>
          <w:bCs/>
          <w:color w:val="2D3B45"/>
          <w:kern w:val="0"/>
          <w:sz w:val="22"/>
          <w:szCs w:val="22"/>
          <w14:ligatures w14:val="none"/>
        </w:rPr>
        <w:t>(include ALL four hypothesis testing steps and code with answer).</w:t>
      </w:r>
    </w:p>
    <w:p w14:paraId="6EDBD92D" w14:textId="77777777" w:rsidR="00A1535D" w:rsidRPr="00644665" w:rsidRDefault="00A1535D" w:rsidP="00A1535D">
      <w:pPr>
        <w:pStyle w:val="ListParagraph"/>
        <w:rPr>
          <w:rFonts w:ascii="Aptos" w:hAnsi="Aptos"/>
          <w:b/>
          <w:bCs/>
          <w:sz w:val="22"/>
          <w:szCs w:val="22"/>
          <w:u w:val="single"/>
        </w:rPr>
      </w:pPr>
    </w:p>
    <w:p w14:paraId="166975F0" w14:textId="77777777" w:rsidR="00A1535D" w:rsidRPr="00644665" w:rsidRDefault="00A1535D" w:rsidP="00A1535D">
      <w:pPr>
        <w:pStyle w:val="ListParagraph"/>
        <w:numPr>
          <w:ilvl w:val="0"/>
          <w:numId w:val="46"/>
        </w:numPr>
        <w:rPr>
          <w:rFonts w:ascii="Aptos" w:hAnsi="Aptos"/>
          <w:b/>
          <w:bCs/>
          <w:sz w:val="22"/>
          <w:szCs w:val="22"/>
          <w:u w:val="single"/>
        </w:rPr>
      </w:pPr>
      <w:r w:rsidRPr="00644665">
        <w:rPr>
          <w:rFonts w:ascii="Aptos" w:eastAsia="Times New Roman" w:hAnsi="Aptos" w:cs="Times New Roman"/>
          <w:color w:val="2D3B45"/>
          <w:kern w:val="0"/>
          <w:sz w:val="22"/>
          <w:szCs w:val="22"/>
          <w14:ligatures w14:val="none"/>
        </w:rPr>
        <w:t>The data file "R2_Sleep contains information on 10 individuals who took two different sleep aids. Each row represents a different individual, measured in each of the two ways. Do both measurements give the same result? </w:t>
      </w:r>
      <w:r w:rsidRPr="00644665">
        <w:rPr>
          <w:rFonts w:ascii="Aptos" w:eastAsia="Times New Roman" w:hAnsi="Aptos" w:cs="Times New Roman"/>
          <w:b/>
          <w:bCs/>
          <w:color w:val="2D3B45"/>
          <w:kern w:val="0"/>
          <w:sz w:val="22"/>
          <w:szCs w:val="22"/>
          <w14:ligatures w14:val="none"/>
        </w:rPr>
        <w:t>(include ALL four hypothesis testing steps and code with answer)</w:t>
      </w:r>
    </w:p>
    <w:p w14:paraId="66DE2C56" w14:textId="77777777" w:rsidR="00A1535D" w:rsidRPr="00644665" w:rsidRDefault="00A1535D" w:rsidP="00A1535D">
      <w:pPr>
        <w:pStyle w:val="ListParagraph"/>
        <w:rPr>
          <w:rFonts w:ascii="Aptos" w:eastAsia="Times New Roman" w:hAnsi="Aptos" w:cs="Times New Roman"/>
          <w:color w:val="2D3B45"/>
          <w:kern w:val="0"/>
          <w:sz w:val="22"/>
          <w:szCs w:val="22"/>
          <w14:ligatures w14:val="none"/>
        </w:rPr>
      </w:pPr>
    </w:p>
    <w:p w14:paraId="5B95E725" w14:textId="77777777" w:rsidR="00A1535D" w:rsidRPr="00644665" w:rsidRDefault="00A1535D" w:rsidP="00A1535D">
      <w:pPr>
        <w:pStyle w:val="ListParagraph"/>
        <w:numPr>
          <w:ilvl w:val="0"/>
          <w:numId w:val="46"/>
        </w:numPr>
        <w:rPr>
          <w:rFonts w:ascii="Aptos" w:hAnsi="Aptos"/>
          <w:b/>
          <w:bCs/>
          <w:sz w:val="22"/>
          <w:szCs w:val="22"/>
          <w:u w:val="single"/>
        </w:rPr>
      </w:pPr>
      <w:r w:rsidRPr="00644665">
        <w:rPr>
          <w:rFonts w:ascii="Aptos" w:eastAsia="Times New Roman" w:hAnsi="Aptos" w:cs="Times New Roman"/>
          <w:color w:val="2D3B45"/>
          <w:kern w:val="0"/>
          <w:sz w:val="22"/>
          <w:szCs w:val="22"/>
          <w14:ligatures w14:val="none"/>
        </w:rPr>
        <w:t>If we wanted to pick up a difference of 1 between Drug A and Drug B and we wanted a power level of 0.90, what sample size would we need?</w:t>
      </w:r>
    </w:p>
    <w:p w14:paraId="20D16137" w14:textId="77777777" w:rsidR="00A1535D" w:rsidRPr="00644665" w:rsidRDefault="00A1535D" w:rsidP="00A1535D">
      <w:pPr>
        <w:pStyle w:val="ListParagraph"/>
        <w:rPr>
          <w:rFonts w:ascii="Aptos" w:eastAsia="Times New Roman" w:hAnsi="Aptos" w:cs="Times New Roman"/>
          <w:color w:val="2D3B45"/>
          <w:kern w:val="0"/>
          <w:sz w:val="22"/>
          <w:szCs w:val="22"/>
          <w14:ligatures w14:val="none"/>
        </w:rPr>
      </w:pPr>
    </w:p>
    <w:p w14:paraId="020243F8" w14:textId="6FEC6970" w:rsidR="00A1535D" w:rsidRPr="00644665" w:rsidRDefault="00A1535D" w:rsidP="00A1535D">
      <w:pPr>
        <w:pStyle w:val="ListParagraph"/>
        <w:numPr>
          <w:ilvl w:val="0"/>
          <w:numId w:val="46"/>
        </w:numPr>
        <w:rPr>
          <w:rFonts w:ascii="Aptos" w:hAnsi="Aptos"/>
          <w:b/>
          <w:bCs/>
          <w:sz w:val="22"/>
          <w:szCs w:val="22"/>
          <w:u w:val="single"/>
        </w:rPr>
      </w:pPr>
      <w:r w:rsidRPr="00644665">
        <w:rPr>
          <w:rFonts w:ascii="Aptos" w:eastAsia="Times New Roman" w:hAnsi="Aptos" w:cs="Times New Roman"/>
          <w:color w:val="2D3B45"/>
          <w:kern w:val="0"/>
          <w:sz w:val="22"/>
          <w:szCs w:val="22"/>
          <w14:ligatures w14:val="none"/>
        </w:rPr>
        <w:t xml:space="preserve">Produce a Kaplan-Meier curve for the built-in Leukemia data set ('leukemia'). This dataset is </w:t>
      </w:r>
      <w:proofErr w:type="gramStart"/>
      <w:r w:rsidRPr="00644665">
        <w:rPr>
          <w:rFonts w:ascii="Aptos" w:eastAsia="Times New Roman" w:hAnsi="Aptos" w:cs="Times New Roman"/>
          <w:color w:val="2D3B45"/>
          <w:kern w:val="0"/>
          <w:sz w:val="22"/>
          <w:szCs w:val="22"/>
          <w14:ligatures w14:val="none"/>
        </w:rPr>
        <w:t>similar to</w:t>
      </w:r>
      <w:proofErr w:type="gramEnd"/>
      <w:r w:rsidRPr="00644665">
        <w:rPr>
          <w:rFonts w:ascii="Aptos" w:eastAsia="Times New Roman" w:hAnsi="Aptos" w:cs="Times New Roman"/>
          <w:color w:val="2D3B45"/>
          <w:kern w:val="0"/>
          <w:sz w:val="22"/>
          <w:szCs w:val="22"/>
          <w14:ligatures w14:val="none"/>
        </w:rPr>
        <w:t xml:space="preserve"> the lung dataset, but instead of male/female column, there is a column, </w:t>
      </w:r>
      <w:r w:rsidRPr="00644665">
        <w:rPr>
          <w:rFonts w:ascii="Aptos" w:eastAsia="Times New Roman" w:hAnsi="Aptos" w:cs="Times New Roman"/>
          <w:b/>
          <w:bCs/>
          <w:color w:val="2D3B45"/>
          <w:kern w:val="0"/>
          <w:sz w:val="22"/>
          <w:szCs w:val="22"/>
          <w14:ligatures w14:val="none"/>
        </w:rPr>
        <w:t>x</w:t>
      </w:r>
      <w:r w:rsidRPr="00644665">
        <w:rPr>
          <w:rFonts w:ascii="Aptos" w:eastAsia="Times New Roman" w:hAnsi="Aptos" w:cs="Times New Roman"/>
          <w:color w:val="2D3B45"/>
          <w:kern w:val="0"/>
          <w:sz w:val="22"/>
          <w:szCs w:val="22"/>
          <w14:ligatures w14:val="none"/>
        </w:rPr>
        <w:t>, that is "Maintained" or "Nonmaintained". Under the Status columns, the Censored individuals are given 1 and dead individuals are assigned the number 2.</w:t>
      </w:r>
    </w:p>
    <w:p w14:paraId="2BF6340C" w14:textId="77777777" w:rsidR="00A1535D" w:rsidRPr="00A1535D" w:rsidRDefault="00A1535D" w:rsidP="00A1535D">
      <w:pPr>
        <w:numPr>
          <w:ilvl w:val="1"/>
          <w:numId w:val="46"/>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A1535D">
        <w:rPr>
          <w:rFonts w:ascii="Aptos" w:eastAsia="Times New Roman" w:hAnsi="Aptos" w:cs="Times New Roman"/>
          <w:color w:val="2D3B45"/>
          <w:kern w:val="0"/>
          <w:sz w:val="22"/>
          <w:szCs w:val="22"/>
          <w14:ligatures w14:val="none"/>
        </w:rPr>
        <w:t>Begin by producing a ggplot histogram that distinguishes between censored and uncensored data.</w:t>
      </w:r>
    </w:p>
    <w:p w14:paraId="1F37779F" w14:textId="77777777" w:rsidR="00A1535D" w:rsidRPr="00A1535D" w:rsidRDefault="00A1535D" w:rsidP="00A1535D">
      <w:pPr>
        <w:numPr>
          <w:ilvl w:val="1"/>
          <w:numId w:val="46"/>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A1535D">
        <w:rPr>
          <w:rFonts w:ascii="Aptos" w:eastAsia="Times New Roman" w:hAnsi="Aptos" w:cs="Times New Roman"/>
          <w:color w:val="2D3B45"/>
          <w:kern w:val="0"/>
          <w:sz w:val="22"/>
          <w:szCs w:val="22"/>
          <w14:ligatures w14:val="none"/>
        </w:rPr>
        <w:t>Create a survival object and peek at the columns.</w:t>
      </w:r>
    </w:p>
    <w:p w14:paraId="2DF4CF47" w14:textId="77777777" w:rsidR="00A1535D" w:rsidRPr="00A1535D" w:rsidRDefault="00A1535D" w:rsidP="00A1535D">
      <w:pPr>
        <w:numPr>
          <w:ilvl w:val="1"/>
          <w:numId w:val="46"/>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A1535D">
        <w:rPr>
          <w:rFonts w:ascii="Aptos" w:eastAsia="Times New Roman" w:hAnsi="Aptos" w:cs="Times New Roman"/>
          <w:color w:val="2D3B45"/>
          <w:kern w:val="0"/>
          <w:sz w:val="22"/>
          <w:szCs w:val="22"/>
          <w14:ligatures w14:val="none"/>
        </w:rPr>
        <w:t>Use ggplot2 to draw an attractive KM survival curve with the median indicated on it.</w:t>
      </w:r>
    </w:p>
    <w:p w14:paraId="0A09E00A" w14:textId="00BD2FEF" w:rsidR="00DE68BA" w:rsidRPr="00644665" w:rsidRDefault="00A1535D" w:rsidP="00DE68BA">
      <w:pPr>
        <w:numPr>
          <w:ilvl w:val="1"/>
          <w:numId w:val="46"/>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A1535D">
        <w:rPr>
          <w:rFonts w:ascii="Aptos" w:eastAsia="Times New Roman" w:hAnsi="Aptos" w:cs="Times New Roman"/>
          <w:color w:val="2D3B45"/>
          <w:kern w:val="0"/>
          <w:sz w:val="22"/>
          <w:szCs w:val="22"/>
          <w14:ligatures w14:val="none"/>
        </w:rPr>
        <w:t>Use basic R to draw the survival curves for maintained and non-maintained individuals.</w:t>
      </w:r>
    </w:p>
    <w:p w14:paraId="54D8A2C5" w14:textId="0F38ED8E" w:rsidR="00DE68BA" w:rsidRPr="00644665" w:rsidRDefault="00DE68BA" w:rsidP="00DE68BA">
      <w:pPr>
        <w:rPr>
          <w:rFonts w:ascii="Aptos" w:hAnsi="Aptos"/>
          <w:b/>
          <w:bCs/>
          <w:sz w:val="22"/>
          <w:szCs w:val="22"/>
          <w:u w:val="single"/>
        </w:rPr>
      </w:pPr>
      <w:r w:rsidRPr="00644665">
        <w:rPr>
          <w:rFonts w:ascii="Aptos" w:hAnsi="Aptos"/>
          <w:b/>
          <w:bCs/>
          <w:sz w:val="22"/>
          <w:szCs w:val="22"/>
          <w:u w:val="single"/>
        </w:rPr>
        <w:t xml:space="preserve">Module 5: </w:t>
      </w:r>
    </w:p>
    <w:p w14:paraId="30CABE4B" w14:textId="4A8803D5" w:rsidR="00644665" w:rsidRPr="00644665" w:rsidRDefault="00644665" w:rsidP="00644665">
      <w:pPr>
        <w:shd w:val="clear" w:color="auto" w:fill="FFFFFF"/>
        <w:spacing w:before="180" w:after="180"/>
        <w:rPr>
          <w:rFonts w:ascii="Aptos" w:eastAsia="Times New Roman" w:hAnsi="Aptos" w:cs="Times New Roman"/>
          <w:color w:val="2D3B45"/>
          <w:kern w:val="0"/>
          <w:sz w:val="22"/>
          <w:szCs w:val="22"/>
          <w14:ligatures w14:val="none"/>
        </w:rPr>
      </w:pPr>
      <w:r w:rsidRPr="00644665">
        <w:rPr>
          <w:rFonts w:ascii="Aptos" w:eastAsia="Times New Roman" w:hAnsi="Aptos" w:cs="Times New Roman"/>
          <w:b/>
          <w:bCs/>
          <w:i/>
          <w:iCs/>
          <w:color w:val="2D3B45"/>
          <w:kern w:val="0"/>
          <w:sz w:val="22"/>
          <w:szCs w:val="22"/>
          <w14:ligatures w14:val="none"/>
        </w:rPr>
        <w:t>These questions mimic the analysis in the module5AB notebook so you might want to complete all of them if you are interested in correlation/regression/ANOVA in R since there is one question per each of these analyses. I have included the datasets in the module. </w:t>
      </w:r>
    </w:p>
    <w:p w14:paraId="6CF2FF56" w14:textId="4F579AA6" w:rsidR="00644665" w:rsidRPr="00644665" w:rsidRDefault="00644665" w:rsidP="00644665">
      <w:pPr>
        <w:pStyle w:val="ListParagraph"/>
        <w:numPr>
          <w:ilvl w:val="0"/>
          <w:numId w:val="48"/>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 xml:space="preserve">The European cuckoo does not look after its own </w:t>
      </w:r>
      <w:r w:rsidRPr="00644665">
        <w:rPr>
          <w:rFonts w:ascii="Aptos" w:eastAsia="Times New Roman" w:hAnsi="Aptos" w:cs="Times New Roman"/>
          <w:color w:val="2D3B45"/>
          <w:kern w:val="0"/>
          <w:sz w:val="22"/>
          <w:szCs w:val="22"/>
          <w14:ligatures w14:val="none"/>
        </w:rPr>
        <w:t>eggs but</w:t>
      </w:r>
      <w:r w:rsidRPr="00644665">
        <w:rPr>
          <w:rFonts w:ascii="Aptos" w:eastAsia="Times New Roman" w:hAnsi="Aptos" w:cs="Times New Roman"/>
          <w:color w:val="2D3B45"/>
          <w:kern w:val="0"/>
          <w:sz w:val="22"/>
          <w:szCs w:val="22"/>
          <w14:ligatures w14:val="none"/>
        </w:rPr>
        <w:t xml:space="preserve"> instead lays them in the nests of birds of other species (note: this seems like an excellent strategy in my opinion). We have </w:t>
      </w:r>
      <w:r w:rsidRPr="00644665">
        <w:rPr>
          <w:rFonts w:ascii="Aptos" w:eastAsia="Times New Roman" w:hAnsi="Aptos" w:cs="Times New Roman"/>
          <w:color w:val="2D3B45"/>
          <w:kern w:val="0"/>
          <w:sz w:val="22"/>
          <w:szCs w:val="22"/>
          <w14:ligatures w14:val="none"/>
        </w:rPr>
        <w:lastRenderedPageBreak/>
        <w:t>seen previously that cuckoos sometimes have evolved to lay eggs that are colored similarly to the host birds' eggs. Is the same true of size -- do cuckoos lay eggs of different sizes in nests of different hosts? The data file "cuckooeggs.csv" contains data on the lengths of cuckoo eggs laid in a variety of other species' nests.</w:t>
      </w:r>
    </w:p>
    <w:p w14:paraId="413A7A02" w14:textId="77777777" w:rsidR="00644665" w:rsidRPr="00644665" w:rsidRDefault="00644665" w:rsidP="00644665">
      <w:pPr>
        <w:numPr>
          <w:ilvl w:val="1"/>
          <w:numId w:val="51"/>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Test for a difference between the host species in the size of the cuckoo eggs. Remember: You need to include all four steps when conducting a test (including testing and investigating the assumptions of the test you wish to use).</w:t>
      </w:r>
    </w:p>
    <w:p w14:paraId="6A246ACC" w14:textId="34D35783" w:rsidR="00644665" w:rsidRPr="00644665" w:rsidRDefault="00644665" w:rsidP="00644665">
      <w:pPr>
        <w:numPr>
          <w:ilvl w:val="1"/>
          <w:numId w:val="51"/>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Using a Tukey-Kramer test, identify which pairs of host species are significantly different from each other? If your result in </w:t>
      </w:r>
      <w:r w:rsidRPr="00644665">
        <w:rPr>
          <w:rFonts w:ascii="Aptos" w:eastAsia="Times New Roman" w:hAnsi="Aptos" w:cs="Times New Roman"/>
          <w:b/>
          <w:bCs/>
          <w:color w:val="2D3B45"/>
          <w:kern w:val="0"/>
          <w:sz w:val="22"/>
          <w:szCs w:val="22"/>
          <w14:ligatures w14:val="none"/>
        </w:rPr>
        <w:t>part a</w:t>
      </w:r>
      <w:r w:rsidRPr="00644665">
        <w:rPr>
          <w:rFonts w:ascii="Aptos" w:eastAsia="Times New Roman" w:hAnsi="Aptos" w:cs="Times New Roman"/>
          <w:color w:val="2D3B45"/>
          <w:kern w:val="0"/>
          <w:sz w:val="22"/>
          <w:szCs w:val="22"/>
          <w14:ligatures w14:val="none"/>
        </w:rPr>
        <w:t> failed to reject the null hypothesis, still conduct a Tukey-Kramer test and comment on its appropriateness and conclusions (are the conclusions consistent with the conclusion in part a?).</w:t>
      </w:r>
    </w:p>
    <w:p w14:paraId="481B540F" w14:textId="589F8779" w:rsidR="00644665" w:rsidRPr="00644665" w:rsidRDefault="00644665" w:rsidP="00644665">
      <w:pPr>
        <w:pStyle w:val="ListParagraph"/>
        <w:numPr>
          <w:ilvl w:val="0"/>
          <w:numId w:val="51"/>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 xml:space="preserve">Animals that are infected with a pathogen often have disturbed circadian rhythms. (A circadian rhythm is a daily cycle in a behavior or physiological trait that persists in the absence of time cues.) Shirasu-Hiza et al. (2007) wanted to know whether it was possible that the circadian timing mechanism itself could </w:t>
      </w:r>
      <w:proofErr w:type="gramStart"/>
      <w:r w:rsidRPr="00644665">
        <w:rPr>
          <w:rFonts w:ascii="Aptos" w:eastAsia="Times New Roman" w:hAnsi="Aptos" w:cs="Times New Roman"/>
          <w:color w:val="2D3B45"/>
          <w:kern w:val="0"/>
          <w:sz w:val="22"/>
          <w:szCs w:val="22"/>
          <w14:ligatures w14:val="none"/>
        </w:rPr>
        <w:t>have an effect on</w:t>
      </w:r>
      <w:proofErr w:type="gramEnd"/>
      <w:r w:rsidRPr="00644665">
        <w:rPr>
          <w:rFonts w:ascii="Aptos" w:eastAsia="Times New Roman" w:hAnsi="Aptos" w:cs="Times New Roman"/>
          <w:color w:val="2D3B45"/>
          <w:kern w:val="0"/>
          <w:sz w:val="22"/>
          <w:szCs w:val="22"/>
          <w14:ligatures w14:val="none"/>
        </w:rPr>
        <w:t xml:space="preserve"> disease. They used three groups of fruit flies: one "normal", one with a mutation in the timing gene </w:t>
      </w:r>
      <w:r w:rsidRPr="00644665">
        <w:rPr>
          <w:rFonts w:ascii="Aptos" w:eastAsia="Times New Roman" w:hAnsi="Aptos" w:cs="Times New Roman"/>
          <w:b/>
          <w:bCs/>
          <w:i/>
          <w:iCs/>
          <w:color w:val="2D3B45"/>
          <w:kern w:val="0"/>
          <w:sz w:val="22"/>
          <w:szCs w:val="22"/>
          <w14:ligatures w14:val="none"/>
        </w:rPr>
        <w:t>tim01</w:t>
      </w:r>
      <w:r w:rsidRPr="00644665">
        <w:rPr>
          <w:rFonts w:ascii="Aptos" w:eastAsia="Times New Roman" w:hAnsi="Aptos" w:cs="Times New Roman"/>
          <w:color w:val="2D3B45"/>
          <w:kern w:val="0"/>
          <w:sz w:val="22"/>
          <w:szCs w:val="22"/>
          <w14:ligatures w14:val="none"/>
        </w:rPr>
        <w:t> (</w:t>
      </w:r>
      <w:r w:rsidRPr="00644665">
        <w:rPr>
          <w:rFonts w:ascii="Aptos" w:eastAsia="Times New Roman" w:hAnsi="Aptos" w:cs="Times New Roman"/>
          <w:b/>
          <w:bCs/>
          <w:color w:val="2D3B45"/>
          <w:kern w:val="0"/>
          <w:sz w:val="22"/>
          <w:szCs w:val="22"/>
          <w14:ligatures w14:val="none"/>
        </w:rPr>
        <w:t>heterozygous </w:t>
      </w:r>
      <w:r w:rsidRPr="00644665">
        <w:rPr>
          <w:rFonts w:ascii="Aptos" w:eastAsia="Times New Roman" w:hAnsi="Aptos" w:cs="Times New Roman"/>
          <w:color w:val="2D3B45"/>
          <w:kern w:val="0"/>
          <w:sz w:val="22"/>
          <w:szCs w:val="22"/>
          <w14:ligatures w14:val="none"/>
        </w:rPr>
        <w:t>= 1 copy of allele), and one group that had the </w:t>
      </w:r>
      <w:r w:rsidRPr="00644665">
        <w:rPr>
          <w:rFonts w:ascii="Aptos" w:eastAsia="Times New Roman" w:hAnsi="Aptos" w:cs="Times New Roman"/>
          <w:b/>
          <w:bCs/>
          <w:color w:val="2D3B45"/>
          <w:kern w:val="0"/>
          <w:sz w:val="22"/>
          <w:szCs w:val="22"/>
          <w14:ligatures w14:val="none"/>
        </w:rPr>
        <w:t>tim01</w:t>
      </w:r>
      <w:r w:rsidRPr="00644665">
        <w:rPr>
          <w:rFonts w:ascii="Aptos" w:eastAsia="Times New Roman" w:hAnsi="Aptos" w:cs="Times New Roman"/>
          <w:color w:val="2D3B45"/>
          <w:kern w:val="0"/>
          <w:sz w:val="22"/>
          <w:szCs w:val="22"/>
          <w14:ligatures w14:val="none"/>
        </w:rPr>
        <w:t> mutant in a </w:t>
      </w:r>
      <w:r w:rsidRPr="00644665">
        <w:rPr>
          <w:rFonts w:ascii="Aptos" w:eastAsia="Times New Roman" w:hAnsi="Aptos" w:cs="Times New Roman"/>
          <w:b/>
          <w:bCs/>
          <w:color w:val="2D3B45"/>
          <w:kern w:val="0"/>
          <w:sz w:val="22"/>
          <w:szCs w:val="22"/>
          <w14:ligatures w14:val="none"/>
        </w:rPr>
        <w:t>homozygous</w:t>
      </w:r>
      <w:r w:rsidRPr="00644665">
        <w:rPr>
          <w:rFonts w:ascii="Aptos" w:eastAsia="Times New Roman" w:hAnsi="Aptos" w:cs="Times New Roman"/>
          <w:color w:val="2D3B45"/>
          <w:kern w:val="0"/>
          <w:sz w:val="22"/>
          <w:szCs w:val="22"/>
          <w14:ligatures w14:val="none"/>
        </w:rPr>
        <w:t xml:space="preserve"> state (2 copies). They exposed these flies to a </w:t>
      </w:r>
      <w:proofErr w:type="gramStart"/>
      <w:r w:rsidRPr="00644665">
        <w:rPr>
          <w:rFonts w:ascii="Aptos" w:eastAsia="Times New Roman" w:hAnsi="Aptos" w:cs="Times New Roman"/>
          <w:color w:val="2D3B45"/>
          <w:kern w:val="0"/>
          <w:sz w:val="22"/>
          <w:szCs w:val="22"/>
          <w14:ligatures w14:val="none"/>
        </w:rPr>
        <w:t>dangerous bacteria</w:t>
      </w:r>
      <w:proofErr w:type="gramEnd"/>
      <w:r w:rsidRPr="00644665">
        <w:rPr>
          <w:rFonts w:ascii="Aptos" w:eastAsia="Times New Roman" w:hAnsi="Aptos" w:cs="Times New Roman"/>
          <w:color w:val="2D3B45"/>
          <w:kern w:val="0"/>
          <w:sz w:val="22"/>
          <w:szCs w:val="22"/>
          <w14:ligatures w14:val="none"/>
        </w:rPr>
        <w:t>, Streptococcus pneumoniae, and measured how long the flies lived afterwards, in days. The date file "circadian mutant health.csv" shows some of their data.</w:t>
      </w:r>
    </w:p>
    <w:p w14:paraId="5B7498B7" w14:textId="77777777" w:rsidR="00644665" w:rsidRPr="00644665" w:rsidRDefault="00644665" w:rsidP="00644665">
      <w:pPr>
        <w:numPr>
          <w:ilvl w:val="1"/>
          <w:numId w:val="52"/>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Plot a boxplot that includes each of the three groups (not separate boxplots, all three groups should be on the same boxplot). Do these data match the assumptions of an ANOVA?</w:t>
      </w:r>
    </w:p>
    <w:p w14:paraId="77F21AFB" w14:textId="77777777" w:rsidR="00644665" w:rsidRPr="00644665" w:rsidRDefault="00644665" w:rsidP="00644665">
      <w:pPr>
        <w:numPr>
          <w:ilvl w:val="1"/>
          <w:numId w:val="52"/>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Do an appropriate test to ask whether lifespan differs between the three groups of flies. (Hint: use a nonparametric test in this case – don't worry about transformations since you have already worked through the transformations in the notebook and they are seldom worth the time....).</w:t>
      </w:r>
    </w:p>
    <w:p w14:paraId="0D2501AE" w14:textId="7BF46F5D" w:rsidR="00644665" w:rsidRPr="00644665" w:rsidRDefault="00644665" w:rsidP="00644665">
      <w:pPr>
        <w:pStyle w:val="ListParagraph"/>
        <w:numPr>
          <w:ilvl w:val="0"/>
          <w:numId w:val="51"/>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Larger animals tend to have larger brains. But is the increase in brain size proportional to the increase in body size? A set of measurements on mammal body and brain size was collated by Allison and Cicchetti (1976), and these data are to be found in the data set “mammals.csv.” The file contains columns giving the species name, the body mass (in kg) and brain size (in g) of 62 different mammal species</w:t>
      </w:r>
    </w:p>
    <w:p w14:paraId="5FBE2C9A" w14:textId="43F041EF" w:rsidR="00644665" w:rsidRPr="00644665" w:rsidRDefault="00644665" w:rsidP="00644665">
      <w:pPr>
        <w:numPr>
          <w:ilvl w:val="0"/>
          <w:numId w:val="54"/>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Plot brain size against body size.</w:t>
      </w:r>
      <w:r w:rsidRPr="00644665">
        <w:rPr>
          <w:rFonts w:ascii="Aptos" w:eastAsia="Times New Roman" w:hAnsi="Aptos" w:cs="Times New Roman"/>
          <w:color w:val="2D3B45"/>
          <w:kern w:val="0"/>
          <w:sz w:val="22"/>
          <w:szCs w:val="22"/>
          <w14:ligatures w14:val="none"/>
        </w:rPr>
        <w:t xml:space="preserve"> </w:t>
      </w:r>
      <w:r w:rsidRPr="00644665">
        <w:rPr>
          <w:rFonts w:ascii="Aptos" w:eastAsia="Times New Roman" w:hAnsi="Aptos" w:cs="Times New Roman"/>
          <w:color w:val="2D3B45"/>
          <w:kern w:val="0"/>
          <w:sz w:val="22"/>
          <w:szCs w:val="22"/>
          <w14:ligatures w14:val="none"/>
        </w:rPr>
        <w:t>Is the relationship linear?</w:t>
      </w:r>
    </w:p>
    <w:p w14:paraId="1DC1F939" w14:textId="77777777" w:rsidR="00644665" w:rsidRPr="00644665" w:rsidRDefault="00644665" w:rsidP="00644665">
      <w:pPr>
        <w:numPr>
          <w:ilvl w:val="0"/>
          <w:numId w:val="54"/>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Find a transformation (for either or both variables) that makes the relationship between these two variables linear. Is there statistical evidence that brain size is correlated with body size?</w:t>
      </w:r>
    </w:p>
    <w:p w14:paraId="3582BB0D" w14:textId="77777777" w:rsidR="00644665" w:rsidRPr="00644665" w:rsidRDefault="00644665" w:rsidP="00644665">
      <w:pPr>
        <w:numPr>
          <w:ilvl w:val="0"/>
          <w:numId w:val="54"/>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 xml:space="preserve">Can you use a parametric </w:t>
      </w:r>
      <w:proofErr w:type="gramStart"/>
      <w:r w:rsidRPr="00644665">
        <w:rPr>
          <w:rFonts w:ascii="Aptos" w:eastAsia="Times New Roman" w:hAnsi="Aptos" w:cs="Times New Roman"/>
          <w:color w:val="2D3B45"/>
          <w:kern w:val="0"/>
          <w:sz w:val="22"/>
          <w:szCs w:val="22"/>
          <w14:ligatures w14:val="none"/>
        </w:rPr>
        <w:t>test</w:t>
      </w:r>
      <w:proofErr w:type="gramEnd"/>
      <w:r w:rsidRPr="00644665">
        <w:rPr>
          <w:rFonts w:ascii="Aptos" w:eastAsia="Times New Roman" w:hAnsi="Aptos" w:cs="Times New Roman"/>
          <w:color w:val="2D3B45"/>
          <w:kern w:val="0"/>
          <w:sz w:val="22"/>
          <w:szCs w:val="22"/>
          <w14:ligatures w14:val="none"/>
        </w:rPr>
        <w:t xml:space="preserve"> or do you need to use the parametric version of the test? Why? Check the assumptions of the test. Run both the parametric and the nonparametric tests and compare their results. Do you have any explanation for any discrepancies?</w:t>
      </w:r>
    </w:p>
    <w:p w14:paraId="734EB62A" w14:textId="77777777" w:rsidR="00644665" w:rsidRPr="00644665" w:rsidRDefault="00644665" w:rsidP="00644665">
      <w:pPr>
        <w:numPr>
          <w:ilvl w:val="0"/>
          <w:numId w:val="54"/>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What line best predicts (transformed) brain size from (transformed) body size. Superimpose this line onto your scatterplot.</w:t>
      </w:r>
    </w:p>
    <w:p w14:paraId="2DAF5E4C" w14:textId="5AEFE450" w:rsidR="00644665" w:rsidRPr="00644665" w:rsidRDefault="00644665" w:rsidP="00644665">
      <w:pPr>
        <w:numPr>
          <w:ilvl w:val="0"/>
          <w:numId w:val="54"/>
        </w:numPr>
        <w:shd w:val="clear" w:color="auto" w:fill="FFFFFF"/>
        <w:spacing w:before="100" w:beforeAutospacing="1" w:after="100" w:afterAutospacing="1"/>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Make a residual plot.</w:t>
      </w:r>
      <w:r w:rsidRPr="00644665">
        <w:rPr>
          <w:rFonts w:ascii="Aptos" w:eastAsia="Times New Roman" w:hAnsi="Aptos" w:cs="Times New Roman"/>
          <w:color w:val="2D3B45"/>
          <w:kern w:val="0"/>
          <w:sz w:val="22"/>
          <w:szCs w:val="22"/>
          <w14:ligatures w14:val="none"/>
        </w:rPr>
        <w:t xml:space="preserve"> </w:t>
      </w:r>
      <w:r w:rsidRPr="00644665">
        <w:rPr>
          <w:rFonts w:ascii="Aptos" w:eastAsia="Times New Roman" w:hAnsi="Aptos" w:cs="Times New Roman"/>
          <w:color w:val="2D3B45"/>
          <w:kern w:val="0"/>
          <w:sz w:val="22"/>
          <w:szCs w:val="22"/>
          <w14:ligatures w14:val="none"/>
        </w:rPr>
        <w:t xml:space="preserve">Which species has the highest brain size for their body size? Which species has the smallest brain relative to that predicted by its body size? You will </w:t>
      </w:r>
      <w:r w:rsidRPr="00644665">
        <w:rPr>
          <w:rFonts w:ascii="Aptos" w:eastAsia="Times New Roman" w:hAnsi="Aptos" w:cs="Times New Roman"/>
          <w:color w:val="2D3B45"/>
          <w:kern w:val="0"/>
          <w:sz w:val="22"/>
          <w:szCs w:val="22"/>
          <w14:ligatures w14:val="none"/>
        </w:rPr>
        <w:lastRenderedPageBreak/>
        <w:t>want to superimpose the names of the animals from the downloaded file onto the graph of the residuals. You can do this with the function &gt;text(). To see how this works, an example is given below:</w:t>
      </w:r>
    </w:p>
    <w:p w14:paraId="3BC158CF" w14:textId="77777777" w:rsidR="00644665" w:rsidRPr="00644665" w:rsidRDefault="00644665" w:rsidP="00644665">
      <w:pPr>
        <w:shd w:val="clear" w:color="auto" w:fill="FFFFFF"/>
        <w:spacing w:before="180" w:after="180"/>
        <w:ind w:firstLine="720"/>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i.e. &gt; plot(test_mamamal.resid, col='purple', pch=19,cex=1,lty=”solid”,lwd=2)</w:t>
      </w:r>
    </w:p>
    <w:p w14:paraId="0378D6D1" w14:textId="1A933EFE" w:rsidR="00644665" w:rsidRPr="00644665" w:rsidRDefault="00644665" w:rsidP="00644665">
      <w:pPr>
        <w:shd w:val="clear" w:color="auto" w:fill="FFFFFF"/>
        <w:spacing w:before="180" w:after="180"/>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 xml:space="preserve">                 </w:t>
      </w:r>
      <w:r w:rsidRPr="00644665">
        <w:rPr>
          <w:rFonts w:ascii="Aptos" w:eastAsia="Times New Roman" w:hAnsi="Aptos" w:cs="Times New Roman"/>
          <w:color w:val="2D3B45"/>
          <w:kern w:val="0"/>
          <w:sz w:val="22"/>
          <w:szCs w:val="22"/>
          <w14:ligatures w14:val="none"/>
        </w:rPr>
        <w:t>&gt; text(test_mam.resid,labels=name,srt=60, cex=0.3,pos=3)</w:t>
      </w:r>
    </w:p>
    <w:p w14:paraId="297597DF" w14:textId="77777777" w:rsidR="00644665" w:rsidRPr="00644665" w:rsidRDefault="00644665" w:rsidP="00644665">
      <w:pPr>
        <w:pStyle w:val="ListParagraph"/>
        <w:numPr>
          <w:ilvl w:val="0"/>
          <w:numId w:val="54"/>
        </w:numPr>
        <w:shd w:val="clear" w:color="auto" w:fill="FFFFFF"/>
        <w:spacing w:before="180" w:after="180"/>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Are humans significantly different from the brain size predicted by our body size? To break this (general) question down into component: Conduct the appropriate test based on the assumptions that are met. Are there other outliers present? If so, give the names of two other mammals that are quite different.</w:t>
      </w:r>
    </w:p>
    <w:p w14:paraId="7901B835" w14:textId="77777777" w:rsidR="00644665" w:rsidRPr="00644665" w:rsidRDefault="00644665" w:rsidP="00644665">
      <w:pPr>
        <w:pStyle w:val="ListParagraph"/>
        <w:numPr>
          <w:ilvl w:val="0"/>
          <w:numId w:val="54"/>
        </w:numPr>
        <w:shd w:val="clear" w:color="auto" w:fill="FFFFFF"/>
        <w:spacing w:before="180" w:after="180"/>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Is there a clear correlation between brain size and body size?</w:t>
      </w:r>
    </w:p>
    <w:p w14:paraId="7AE24E2F" w14:textId="1D163BD2" w:rsidR="00644665" w:rsidRPr="00644665" w:rsidRDefault="00644665" w:rsidP="00644665">
      <w:pPr>
        <w:pStyle w:val="ListParagraph"/>
        <w:numPr>
          <w:ilvl w:val="0"/>
          <w:numId w:val="54"/>
        </w:numPr>
        <w:shd w:val="clear" w:color="auto" w:fill="FFFFFF"/>
        <w:spacing w:before="180" w:after="180"/>
        <w:rPr>
          <w:rFonts w:ascii="Aptos" w:eastAsia="Times New Roman" w:hAnsi="Aptos" w:cs="Times New Roman"/>
          <w:color w:val="2D3B45"/>
          <w:kern w:val="0"/>
          <w:sz w:val="22"/>
          <w:szCs w:val="22"/>
          <w14:ligatures w14:val="none"/>
        </w:rPr>
      </w:pPr>
      <w:r w:rsidRPr="00644665">
        <w:rPr>
          <w:rFonts w:ascii="Aptos" w:eastAsia="Times New Roman" w:hAnsi="Aptos" w:cs="Times New Roman"/>
          <w:color w:val="2D3B45"/>
          <w:kern w:val="0"/>
          <w:sz w:val="22"/>
          <w:szCs w:val="22"/>
          <w14:ligatures w14:val="none"/>
        </w:rPr>
        <w:t>Are there outliers present in this data set? Can you identify them</w:t>
      </w:r>
    </w:p>
    <w:p w14:paraId="42452996" w14:textId="77777777" w:rsidR="00644665" w:rsidRPr="00644665" w:rsidRDefault="00644665" w:rsidP="00DE68BA">
      <w:pPr>
        <w:rPr>
          <w:rFonts w:ascii="Aptos" w:hAnsi="Aptos"/>
          <w:sz w:val="22"/>
          <w:szCs w:val="22"/>
        </w:rPr>
      </w:pPr>
    </w:p>
    <w:sectPr w:rsidR="00644665" w:rsidRPr="0064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4E"/>
    <w:family w:val="auto"/>
    <w:pitch w:val="variable"/>
    <w:sig w:usb0="E00002FF" w:usb1="7AC7FFFF" w:usb2="00000012" w:usb3="00000000" w:csb0="0002000D"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FC9"/>
    <w:multiLevelType w:val="multilevel"/>
    <w:tmpl w:val="E0BE9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897"/>
    <w:multiLevelType w:val="hybridMultilevel"/>
    <w:tmpl w:val="6A4A2100"/>
    <w:lvl w:ilvl="0" w:tplc="39F016A0">
      <w:start w:val="1"/>
      <w:numFmt w:val="decimal"/>
      <w:lvlText w:val="%1."/>
      <w:lvlJc w:val="left"/>
      <w:pPr>
        <w:ind w:left="720" w:hanging="360"/>
      </w:pPr>
      <w:rPr>
        <w:rFonts w:ascii="Times New Roman" w:hAnsi="Times New Roman"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5F44"/>
    <w:multiLevelType w:val="hybridMultilevel"/>
    <w:tmpl w:val="226294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E60FC"/>
    <w:multiLevelType w:val="hybridMultilevel"/>
    <w:tmpl w:val="14AEC714"/>
    <w:lvl w:ilvl="0" w:tplc="DA16062C">
      <w:start w:val="1"/>
      <w:numFmt w:val="bullet"/>
      <w:lvlText w:val=""/>
      <w:lvlJc w:val="left"/>
      <w:pPr>
        <w:ind w:left="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F4A3719"/>
    <w:multiLevelType w:val="multilevel"/>
    <w:tmpl w:val="E2FC6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4042D"/>
    <w:multiLevelType w:val="hybridMultilevel"/>
    <w:tmpl w:val="4FAABE36"/>
    <w:lvl w:ilvl="0" w:tplc="849263BA">
      <w:start w:val="1"/>
      <w:numFmt w:val="decimal"/>
      <w:lvlText w:val="%1."/>
      <w:lvlJc w:val="left"/>
      <w:pPr>
        <w:ind w:left="360" w:hanging="360"/>
      </w:pPr>
      <w:rPr>
        <w:rFonts w:hint="default"/>
      </w:rPr>
    </w:lvl>
    <w:lvl w:ilvl="1" w:tplc="4DC6106E">
      <w:numFmt w:val="bullet"/>
      <w:lvlText w:val=""/>
      <w:lvlJc w:val="left"/>
      <w:pPr>
        <w:ind w:left="360" w:hanging="360"/>
      </w:pPr>
      <w:rPr>
        <w:rFonts w:ascii="Symbol" w:eastAsiaTheme="minorHAnsi" w:hAnsi="Symbol" w:cstheme="minorBid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FC488E"/>
    <w:multiLevelType w:val="hybridMultilevel"/>
    <w:tmpl w:val="3A289B2C"/>
    <w:lvl w:ilvl="0" w:tplc="083E912C">
      <w:start w:val="1"/>
      <w:numFmt w:val="decimal"/>
      <w:lvlText w:val="%1."/>
      <w:lvlJc w:val="left"/>
      <w:pPr>
        <w:ind w:left="360" w:hanging="360"/>
      </w:pPr>
      <w:rPr>
        <w:rFonts w:ascii="Times New Roman" w:hAnsi="Times New Roman" w:hint="default"/>
        <w:color w:val="auto"/>
        <w:sz w:val="24"/>
        <w:u w:val="none"/>
      </w:rPr>
    </w:lvl>
    <w:lvl w:ilvl="1" w:tplc="083E912C">
      <w:start w:val="1"/>
      <w:numFmt w:val="decimal"/>
      <w:lvlText w:val="%2."/>
      <w:lvlJc w:val="left"/>
      <w:pPr>
        <w:ind w:left="360" w:hanging="360"/>
      </w:pPr>
      <w:rPr>
        <w:rFonts w:ascii="Times New Roman" w:hAnsi="Times New Roman" w:hint="default"/>
        <w:color w:val="auto"/>
        <w:sz w:val="24"/>
        <w:u w:val="none"/>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7" w15:restartNumberingAfterBreak="0">
    <w:nsid w:val="11731DBE"/>
    <w:multiLevelType w:val="hybridMultilevel"/>
    <w:tmpl w:val="9220627A"/>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12A32"/>
    <w:multiLevelType w:val="hybridMultilevel"/>
    <w:tmpl w:val="FB82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55CE9"/>
    <w:multiLevelType w:val="multilevel"/>
    <w:tmpl w:val="37E222DE"/>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10" w15:restartNumberingAfterBreak="0">
    <w:nsid w:val="162D7ECC"/>
    <w:multiLevelType w:val="hybridMultilevel"/>
    <w:tmpl w:val="7C3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52988"/>
    <w:multiLevelType w:val="multilevel"/>
    <w:tmpl w:val="AD3C5F40"/>
    <w:lvl w:ilvl="0">
      <w:start w:val="1"/>
      <w:numFmt w:val="upperLetter"/>
      <w:lvlText w:val="%1."/>
      <w:lvlJc w:val="left"/>
      <w:pPr>
        <w:ind w:left="1080" w:hanging="360"/>
      </w:pPr>
    </w:lvl>
    <w:lvl w:ilvl="1">
      <w:start w:val="1"/>
      <w:numFmt w:val="upperLetter"/>
      <w:lvlText w:val="%2."/>
      <w:lvlJc w:val="left"/>
      <w:pPr>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B44322C"/>
    <w:multiLevelType w:val="multilevel"/>
    <w:tmpl w:val="1E8E6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4504EE"/>
    <w:multiLevelType w:val="hybridMultilevel"/>
    <w:tmpl w:val="F7A2B2A0"/>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921A32"/>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F4D7B"/>
    <w:multiLevelType w:val="hybridMultilevel"/>
    <w:tmpl w:val="6D0013AE"/>
    <w:lvl w:ilvl="0" w:tplc="6BECD1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B4CFE"/>
    <w:multiLevelType w:val="hybridMultilevel"/>
    <w:tmpl w:val="7FF2EB6E"/>
    <w:lvl w:ilvl="0" w:tplc="0B2E44EA">
      <w:start w:val="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964D4"/>
    <w:multiLevelType w:val="hybridMultilevel"/>
    <w:tmpl w:val="EA7AE58C"/>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B12E9E"/>
    <w:multiLevelType w:val="hybridMultilevel"/>
    <w:tmpl w:val="71AC5B94"/>
    <w:lvl w:ilvl="0" w:tplc="4DC6106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CA58AB"/>
    <w:multiLevelType w:val="multilevel"/>
    <w:tmpl w:val="52980CFA"/>
    <w:lvl w:ilvl="0">
      <w:start w:val="1"/>
      <w:numFmt w:val="decimal"/>
      <w:lvlText w:val="%1."/>
      <w:lvlJc w:val="left"/>
      <w:pPr>
        <w:tabs>
          <w:tab w:val="num" w:pos="615"/>
        </w:tabs>
        <w:ind w:left="615" w:hanging="360"/>
      </w:pPr>
      <w:rPr>
        <w:rFonts w:ascii="Lato" w:eastAsia="Times New Roman" w:hAnsi="Lato" w:cs="Times New Roman"/>
      </w:rPr>
    </w:lvl>
    <w:lvl w:ilvl="1" w:tentative="1">
      <w:start w:val="1"/>
      <w:numFmt w:val="decimal"/>
      <w:lvlText w:val="%2."/>
      <w:lvlJc w:val="left"/>
      <w:pPr>
        <w:tabs>
          <w:tab w:val="num" w:pos="1335"/>
        </w:tabs>
        <w:ind w:left="1335" w:hanging="360"/>
      </w:pPr>
    </w:lvl>
    <w:lvl w:ilvl="2" w:tentative="1">
      <w:start w:val="1"/>
      <w:numFmt w:val="decimal"/>
      <w:lvlText w:val="%3."/>
      <w:lvlJc w:val="left"/>
      <w:pPr>
        <w:tabs>
          <w:tab w:val="num" w:pos="2055"/>
        </w:tabs>
        <w:ind w:left="2055" w:hanging="360"/>
      </w:pPr>
    </w:lvl>
    <w:lvl w:ilvl="3" w:tentative="1">
      <w:start w:val="1"/>
      <w:numFmt w:val="decimal"/>
      <w:lvlText w:val="%4."/>
      <w:lvlJc w:val="left"/>
      <w:pPr>
        <w:tabs>
          <w:tab w:val="num" w:pos="2775"/>
        </w:tabs>
        <w:ind w:left="2775" w:hanging="360"/>
      </w:pPr>
    </w:lvl>
    <w:lvl w:ilvl="4" w:tentative="1">
      <w:start w:val="1"/>
      <w:numFmt w:val="decimal"/>
      <w:lvlText w:val="%5."/>
      <w:lvlJc w:val="left"/>
      <w:pPr>
        <w:tabs>
          <w:tab w:val="num" w:pos="3495"/>
        </w:tabs>
        <w:ind w:left="3495" w:hanging="360"/>
      </w:pPr>
    </w:lvl>
    <w:lvl w:ilvl="5" w:tentative="1">
      <w:start w:val="1"/>
      <w:numFmt w:val="decimal"/>
      <w:lvlText w:val="%6."/>
      <w:lvlJc w:val="left"/>
      <w:pPr>
        <w:tabs>
          <w:tab w:val="num" w:pos="4215"/>
        </w:tabs>
        <w:ind w:left="4215" w:hanging="360"/>
      </w:pPr>
    </w:lvl>
    <w:lvl w:ilvl="6" w:tentative="1">
      <w:start w:val="1"/>
      <w:numFmt w:val="decimal"/>
      <w:lvlText w:val="%7."/>
      <w:lvlJc w:val="left"/>
      <w:pPr>
        <w:tabs>
          <w:tab w:val="num" w:pos="4935"/>
        </w:tabs>
        <w:ind w:left="4935" w:hanging="360"/>
      </w:pPr>
    </w:lvl>
    <w:lvl w:ilvl="7" w:tentative="1">
      <w:start w:val="1"/>
      <w:numFmt w:val="decimal"/>
      <w:lvlText w:val="%8."/>
      <w:lvlJc w:val="left"/>
      <w:pPr>
        <w:tabs>
          <w:tab w:val="num" w:pos="5655"/>
        </w:tabs>
        <w:ind w:left="5655" w:hanging="360"/>
      </w:pPr>
    </w:lvl>
    <w:lvl w:ilvl="8" w:tentative="1">
      <w:start w:val="1"/>
      <w:numFmt w:val="decimal"/>
      <w:lvlText w:val="%9."/>
      <w:lvlJc w:val="left"/>
      <w:pPr>
        <w:tabs>
          <w:tab w:val="num" w:pos="6375"/>
        </w:tabs>
        <w:ind w:left="6375" w:hanging="360"/>
      </w:pPr>
    </w:lvl>
  </w:abstractNum>
  <w:abstractNum w:abstractNumId="20" w15:restartNumberingAfterBreak="0">
    <w:nsid w:val="2A2D39FD"/>
    <w:multiLevelType w:val="hybridMultilevel"/>
    <w:tmpl w:val="99BE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268CC"/>
    <w:multiLevelType w:val="multilevel"/>
    <w:tmpl w:val="9F90EAA8"/>
    <w:lvl w:ilvl="0">
      <w:start w:val="1"/>
      <w:numFmt w:val="decimal"/>
      <w:lvlText w:val="%1."/>
      <w:lvlJc w:val="left"/>
      <w:pPr>
        <w:tabs>
          <w:tab w:val="num" w:pos="1080"/>
        </w:tabs>
        <w:ind w:left="1080" w:hanging="360"/>
      </w:pPr>
    </w:lvl>
    <w:lvl w:ilvl="1">
      <w:start w:val="1"/>
      <w:numFmt w:val="upperLetter"/>
      <w:lvlText w:val="%2."/>
      <w:lvlJc w:val="left"/>
      <w:pPr>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2C18553E"/>
    <w:multiLevelType w:val="hybridMultilevel"/>
    <w:tmpl w:val="88E6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86BF9"/>
    <w:multiLevelType w:val="hybridMultilevel"/>
    <w:tmpl w:val="5F02229C"/>
    <w:lvl w:ilvl="0" w:tplc="FFFFFFFF">
      <w:start w:val="1"/>
      <w:numFmt w:val="decimal"/>
      <w:lvlText w:val="%1."/>
      <w:lvlJc w:val="left"/>
      <w:pPr>
        <w:ind w:left="1080" w:hanging="360"/>
      </w:pPr>
      <w:rPr>
        <w:rFonts w:hint="default"/>
        <w:b/>
        <w:bCs/>
      </w:rPr>
    </w:lvl>
    <w:lvl w:ilvl="1" w:tplc="4E1011C6">
      <w:start w:val="1"/>
      <w:numFmt w:val="bullet"/>
      <w:lvlText w:val="o"/>
      <w:lvlJc w:val="left"/>
      <w:pPr>
        <w:ind w:left="1800" w:hanging="360"/>
      </w:pPr>
      <w:rPr>
        <w:rFonts w:ascii="Courier New" w:hAnsi="Courier New" w:hint="default"/>
        <w:sz w:val="24"/>
        <w:szCs w:val="24"/>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2DF7271A"/>
    <w:multiLevelType w:val="hybridMultilevel"/>
    <w:tmpl w:val="4DA0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224C9E"/>
    <w:multiLevelType w:val="hybridMultilevel"/>
    <w:tmpl w:val="687CD0BC"/>
    <w:lvl w:ilvl="0" w:tplc="FFFFFFFF">
      <w:start w:val="1"/>
      <w:numFmt w:val="decimal"/>
      <w:lvlText w:val="%1."/>
      <w:lvlJc w:val="left"/>
      <w:pPr>
        <w:ind w:left="1080" w:hanging="360"/>
      </w:pPr>
      <w:rPr>
        <w:rFonts w:hint="default"/>
        <w:b/>
        <w:bCs/>
      </w:r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05C6300"/>
    <w:multiLevelType w:val="hybridMultilevel"/>
    <w:tmpl w:val="9B5CB46E"/>
    <w:lvl w:ilvl="0" w:tplc="4E1011C6">
      <w:start w:val="1"/>
      <w:numFmt w:val="bullet"/>
      <w:lvlText w:val="o"/>
      <w:lvlJc w:val="left"/>
      <w:pPr>
        <w:ind w:left="1080" w:hanging="360"/>
      </w:pPr>
      <w:rPr>
        <w:rFonts w:ascii="Courier New" w:hAnsi="Courier New"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AE4C8D"/>
    <w:multiLevelType w:val="hybridMultilevel"/>
    <w:tmpl w:val="072C7F0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4382F"/>
    <w:multiLevelType w:val="multilevel"/>
    <w:tmpl w:val="EB9413AE"/>
    <w:lvl w:ilvl="0">
      <w:start w:val="1"/>
      <w:numFmt w:val="decimal"/>
      <w:lvlText w:val="%1."/>
      <w:lvlJc w:val="left"/>
      <w:pPr>
        <w:tabs>
          <w:tab w:val="num" w:pos="720"/>
        </w:tabs>
        <w:ind w:left="720" w:hanging="360"/>
      </w:pPr>
      <w:rPr>
        <w:rFonts w:ascii="Lato" w:eastAsia="Times New Roman" w:hAnsi="Lato" w:cs="Times New Roman"/>
      </w:r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9518F"/>
    <w:multiLevelType w:val="multilevel"/>
    <w:tmpl w:val="1EE835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DF5AA8"/>
    <w:multiLevelType w:val="hybridMultilevel"/>
    <w:tmpl w:val="E7A2C94A"/>
    <w:lvl w:ilvl="0" w:tplc="4E1011C6">
      <w:start w:val="1"/>
      <w:numFmt w:val="bullet"/>
      <w:lvlText w:val="o"/>
      <w:lvlJc w:val="left"/>
      <w:pPr>
        <w:ind w:left="1080" w:hanging="360"/>
      </w:pPr>
      <w:rPr>
        <w:rFonts w:ascii="Courier New" w:hAnsi="Courier New" w:hint="default"/>
        <w:b/>
        <w:bCs/>
        <w:sz w:val="24"/>
        <w:szCs w:val="24"/>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E4A5C76"/>
    <w:multiLevelType w:val="hybridMultilevel"/>
    <w:tmpl w:val="6A4A2100"/>
    <w:lvl w:ilvl="0" w:tplc="FFFFFFFF">
      <w:start w:val="1"/>
      <w:numFmt w:val="decimal"/>
      <w:lvlText w:val="%1."/>
      <w:lvlJc w:val="left"/>
      <w:pPr>
        <w:ind w:left="720" w:hanging="360"/>
      </w:pPr>
      <w:rPr>
        <w:rFonts w:ascii="Times New Roman" w:hAnsi="Times New Roman" w:hint="default"/>
        <w:color w:val="auto"/>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E870224"/>
    <w:multiLevelType w:val="hybridMultilevel"/>
    <w:tmpl w:val="B19070BC"/>
    <w:lvl w:ilvl="0" w:tplc="0268C4C6">
      <w:start w:val="1"/>
      <w:numFmt w:val="decimal"/>
      <w:lvlText w:val="%1."/>
      <w:lvlJc w:val="left"/>
      <w:pPr>
        <w:ind w:left="880" w:hanging="360"/>
      </w:pPr>
      <w:rPr>
        <w:rFonts w:hint="default"/>
        <w:b/>
        <w:sz w:val="24"/>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451C02F8"/>
    <w:multiLevelType w:val="hybridMultilevel"/>
    <w:tmpl w:val="3914187A"/>
    <w:lvl w:ilvl="0" w:tplc="8584B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EE0F04"/>
    <w:multiLevelType w:val="hybridMultilevel"/>
    <w:tmpl w:val="4794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290BC0"/>
    <w:multiLevelType w:val="multilevel"/>
    <w:tmpl w:val="5A3C41C2"/>
    <w:lvl w:ilvl="0">
      <w:start w:val="1"/>
      <w:numFmt w:val="decimal"/>
      <w:lvlText w:val="%1."/>
      <w:lvlJc w:val="left"/>
      <w:pPr>
        <w:tabs>
          <w:tab w:val="num" w:pos="720"/>
        </w:tabs>
        <w:ind w:left="720" w:hanging="360"/>
      </w:pPr>
      <w:rPr>
        <w:rFonts w:ascii="Lato" w:eastAsia="Times New Roman" w:hAnsi="Lato"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6B28AD"/>
    <w:multiLevelType w:val="multilevel"/>
    <w:tmpl w:val="4C4C7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012677"/>
    <w:multiLevelType w:val="hybridMultilevel"/>
    <w:tmpl w:val="F50EAEAE"/>
    <w:lvl w:ilvl="0" w:tplc="4E1011C6">
      <w:start w:val="1"/>
      <w:numFmt w:val="bullet"/>
      <w:lvlText w:val="o"/>
      <w:lvlJc w:val="left"/>
      <w:pPr>
        <w:ind w:left="1080" w:hanging="360"/>
      </w:pPr>
      <w:rPr>
        <w:rFonts w:ascii="Courier New" w:hAnsi="Courier New" w:hint="default"/>
        <w:b/>
        <w:bCs/>
        <w:sz w:val="24"/>
        <w:szCs w:val="24"/>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60431C5"/>
    <w:multiLevelType w:val="hybridMultilevel"/>
    <w:tmpl w:val="6D4EB7C0"/>
    <w:lvl w:ilvl="0" w:tplc="FFFFFFFF">
      <w:start w:val="1"/>
      <w:numFmt w:val="decimal"/>
      <w:lvlText w:val="%1."/>
      <w:lvlJc w:val="left"/>
      <w:pPr>
        <w:ind w:left="360" w:hanging="360"/>
      </w:pPr>
      <w:rPr>
        <w:rFonts w:hint="default"/>
      </w:rPr>
    </w:lvl>
    <w:lvl w:ilvl="1" w:tplc="FFFFFFFF">
      <w:numFmt w:val="bullet"/>
      <w:lvlText w:val=""/>
      <w:lvlJc w:val="left"/>
      <w:pPr>
        <w:ind w:left="360" w:hanging="360"/>
      </w:pPr>
      <w:rPr>
        <w:rFonts w:ascii="Symbol" w:eastAsiaTheme="minorHAnsi" w:hAnsi="Symbol" w:cstheme="minorBidi" w:hint="default"/>
      </w:rPr>
    </w:lvl>
    <w:lvl w:ilvl="2" w:tplc="4DC6106E">
      <w:numFmt w:val="bullet"/>
      <w:lvlText w:val=""/>
      <w:lvlJc w:val="left"/>
      <w:pPr>
        <w:ind w:left="1980" w:hanging="360"/>
      </w:pPr>
      <w:rPr>
        <w:rFonts w:ascii="Symbol" w:eastAsiaTheme="minorHAnsi" w:hAnsi="Symbol" w:cstheme="minorBid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AE66F59"/>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946782"/>
    <w:multiLevelType w:val="hybridMultilevel"/>
    <w:tmpl w:val="8D22B7C6"/>
    <w:lvl w:ilvl="0" w:tplc="A092B00E">
      <w:start w:val="1"/>
      <w:numFmt w:val="decimal"/>
      <w:lvlText w:val="%1."/>
      <w:lvlJc w:val="left"/>
      <w:pPr>
        <w:ind w:left="400" w:hanging="400"/>
      </w:pPr>
      <w:rPr>
        <w:rFonts w:ascii="Helvetica" w:hAnsi="Helvetic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D7937BF"/>
    <w:multiLevelType w:val="hybridMultilevel"/>
    <w:tmpl w:val="A394038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470493"/>
    <w:multiLevelType w:val="multilevel"/>
    <w:tmpl w:val="5E4641D6"/>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43" w15:restartNumberingAfterBreak="0">
    <w:nsid w:val="63AF0234"/>
    <w:multiLevelType w:val="hybridMultilevel"/>
    <w:tmpl w:val="3D7ABA14"/>
    <w:lvl w:ilvl="0" w:tplc="4E1011C6">
      <w:start w:val="1"/>
      <w:numFmt w:val="bullet"/>
      <w:lvlText w:val="o"/>
      <w:lvlJc w:val="left"/>
      <w:pPr>
        <w:ind w:left="1080" w:hanging="360"/>
      </w:pPr>
      <w:rPr>
        <w:rFonts w:ascii="Courier New" w:hAnsi="Courier New" w:hint="default"/>
        <w:b/>
        <w:bCs/>
        <w:sz w:val="24"/>
        <w:szCs w:val="24"/>
      </w:rPr>
    </w:lvl>
    <w:lvl w:ilvl="1" w:tplc="FFFFFFFF">
      <w:start w:val="1"/>
      <w:numFmt w:val="bullet"/>
      <w:lvlText w:val="o"/>
      <w:lvlJc w:val="left"/>
      <w:pPr>
        <w:ind w:left="1800" w:hanging="360"/>
      </w:pPr>
      <w:rPr>
        <w:rFonts w:ascii="Courier New" w:hAnsi="Courier New" w:hint="default"/>
        <w:sz w:val="24"/>
        <w:szCs w:val="24"/>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679C0CE3"/>
    <w:multiLevelType w:val="hybridMultilevel"/>
    <w:tmpl w:val="3FF89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A16CB0"/>
    <w:multiLevelType w:val="hybridMultilevel"/>
    <w:tmpl w:val="E26AAD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 w15:restartNumberingAfterBreak="0">
    <w:nsid w:val="73432DAE"/>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BB0155"/>
    <w:multiLevelType w:val="multilevel"/>
    <w:tmpl w:val="990290D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C56706"/>
    <w:multiLevelType w:val="multilevel"/>
    <w:tmpl w:val="4EDC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BD11D3"/>
    <w:multiLevelType w:val="hybridMultilevel"/>
    <w:tmpl w:val="15107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9A5DDE"/>
    <w:multiLevelType w:val="hybridMultilevel"/>
    <w:tmpl w:val="F328E4DE"/>
    <w:lvl w:ilvl="0" w:tplc="3FC49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4E51A0"/>
    <w:multiLevelType w:val="hybridMultilevel"/>
    <w:tmpl w:val="EDEE85DC"/>
    <w:lvl w:ilvl="0" w:tplc="CB8A00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64298D"/>
    <w:multiLevelType w:val="hybridMultilevel"/>
    <w:tmpl w:val="60B8F7A0"/>
    <w:lvl w:ilvl="0" w:tplc="849263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E90BAF"/>
    <w:multiLevelType w:val="hybridMultilevel"/>
    <w:tmpl w:val="DE1EB332"/>
    <w:lvl w:ilvl="0" w:tplc="4E1011C6">
      <w:start w:val="1"/>
      <w:numFmt w:val="bullet"/>
      <w:lvlText w:val="o"/>
      <w:lvlJc w:val="left"/>
      <w:pPr>
        <w:ind w:left="360" w:hanging="360"/>
      </w:pPr>
      <w:rPr>
        <w:rFonts w:ascii="Courier New" w:hAnsi="Courier New" w:hint="default"/>
        <w:sz w:val="24"/>
        <w:szCs w:val="24"/>
      </w:rPr>
    </w:lvl>
    <w:lvl w:ilvl="1" w:tplc="FFFFFFFF" w:tentative="1">
      <w:start w:val="1"/>
      <w:numFmt w:val="lowerLetter"/>
      <w:lvlText w:val="%2."/>
      <w:lvlJc w:val="left"/>
      <w:pPr>
        <w:ind w:left="780" w:hanging="360"/>
      </w:pPr>
    </w:lvl>
    <w:lvl w:ilvl="2" w:tplc="FFFFFFFF" w:tentative="1">
      <w:start w:val="1"/>
      <w:numFmt w:val="lowerRoman"/>
      <w:lvlText w:val="%3."/>
      <w:lvlJc w:val="right"/>
      <w:pPr>
        <w:ind w:left="1500" w:hanging="180"/>
      </w:pPr>
    </w:lvl>
    <w:lvl w:ilvl="3" w:tplc="FFFFFFFF" w:tentative="1">
      <w:start w:val="1"/>
      <w:numFmt w:val="decimal"/>
      <w:lvlText w:val="%4."/>
      <w:lvlJc w:val="left"/>
      <w:pPr>
        <w:ind w:left="2220" w:hanging="360"/>
      </w:pPr>
    </w:lvl>
    <w:lvl w:ilvl="4" w:tplc="FFFFFFFF" w:tentative="1">
      <w:start w:val="1"/>
      <w:numFmt w:val="lowerLetter"/>
      <w:lvlText w:val="%5."/>
      <w:lvlJc w:val="left"/>
      <w:pPr>
        <w:ind w:left="2940" w:hanging="360"/>
      </w:pPr>
    </w:lvl>
    <w:lvl w:ilvl="5" w:tplc="FFFFFFFF" w:tentative="1">
      <w:start w:val="1"/>
      <w:numFmt w:val="lowerRoman"/>
      <w:lvlText w:val="%6."/>
      <w:lvlJc w:val="right"/>
      <w:pPr>
        <w:ind w:left="3660" w:hanging="180"/>
      </w:pPr>
    </w:lvl>
    <w:lvl w:ilvl="6" w:tplc="FFFFFFFF" w:tentative="1">
      <w:start w:val="1"/>
      <w:numFmt w:val="decimal"/>
      <w:lvlText w:val="%7."/>
      <w:lvlJc w:val="left"/>
      <w:pPr>
        <w:ind w:left="4380" w:hanging="360"/>
      </w:pPr>
    </w:lvl>
    <w:lvl w:ilvl="7" w:tplc="FFFFFFFF" w:tentative="1">
      <w:start w:val="1"/>
      <w:numFmt w:val="lowerLetter"/>
      <w:lvlText w:val="%8."/>
      <w:lvlJc w:val="left"/>
      <w:pPr>
        <w:ind w:left="5100" w:hanging="360"/>
      </w:pPr>
    </w:lvl>
    <w:lvl w:ilvl="8" w:tplc="FFFFFFFF" w:tentative="1">
      <w:start w:val="1"/>
      <w:numFmt w:val="lowerRoman"/>
      <w:lvlText w:val="%9."/>
      <w:lvlJc w:val="right"/>
      <w:pPr>
        <w:ind w:left="5820" w:hanging="180"/>
      </w:pPr>
    </w:lvl>
  </w:abstractNum>
  <w:abstractNum w:abstractNumId="54" w15:restartNumberingAfterBreak="0">
    <w:nsid w:val="7F1F17A7"/>
    <w:multiLevelType w:val="hybridMultilevel"/>
    <w:tmpl w:val="25882604"/>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296305496">
    <w:abstractNumId w:val="15"/>
  </w:num>
  <w:num w:numId="2" w16cid:durableId="1836870714">
    <w:abstractNumId w:val="45"/>
  </w:num>
  <w:num w:numId="3" w16cid:durableId="2128890779">
    <w:abstractNumId w:val="44"/>
  </w:num>
  <w:num w:numId="4" w16cid:durableId="1785686496">
    <w:abstractNumId w:val="16"/>
  </w:num>
  <w:num w:numId="5" w16cid:durableId="1262026844">
    <w:abstractNumId w:val="49"/>
  </w:num>
  <w:num w:numId="6" w16cid:durableId="46150591">
    <w:abstractNumId w:val="3"/>
  </w:num>
  <w:num w:numId="7" w16cid:durableId="718214393">
    <w:abstractNumId w:val="24"/>
  </w:num>
  <w:num w:numId="8" w16cid:durableId="1817332834">
    <w:abstractNumId w:val="8"/>
  </w:num>
  <w:num w:numId="9" w16cid:durableId="1610892945">
    <w:abstractNumId w:val="13"/>
  </w:num>
  <w:num w:numId="10" w16cid:durableId="554126418">
    <w:abstractNumId w:val="25"/>
  </w:num>
  <w:num w:numId="11" w16cid:durableId="746658023">
    <w:abstractNumId w:val="34"/>
  </w:num>
  <w:num w:numId="12" w16cid:durableId="2108378608">
    <w:abstractNumId w:val="32"/>
  </w:num>
  <w:num w:numId="13" w16cid:durableId="1036275197">
    <w:abstractNumId w:val="17"/>
  </w:num>
  <w:num w:numId="14" w16cid:durableId="1874612849">
    <w:abstractNumId w:val="33"/>
  </w:num>
  <w:num w:numId="15" w16cid:durableId="678972948">
    <w:abstractNumId w:val="41"/>
  </w:num>
  <w:num w:numId="16" w16cid:durableId="1230967121">
    <w:abstractNumId w:val="39"/>
  </w:num>
  <w:num w:numId="17" w16cid:durableId="422847769">
    <w:abstractNumId w:val="1"/>
  </w:num>
  <w:num w:numId="18" w16cid:durableId="1617062680">
    <w:abstractNumId w:val="27"/>
  </w:num>
  <w:num w:numId="19" w16cid:durableId="438598548">
    <w:abstractNumId w:val="46"/>
  </w:num>
  <w:num w:numId="20" w16cid:durableId="1353338274">
    <w:abstractNumId w:val="40"/>
  </w:num>
  <w:num w:numId="21" w16cid:durableId="943852611">
    <w:abstractNumId w:val="7"/>
  </w:num>
  <w:num w:numId="22" w16cid:durableId="2079354737">
    <w:abstractNumId w:val="14"/>
  </w:num>
  <w:num w:numId="23" w16cid:durableId="1380323773">
    <w:abstractNumId w:val="22"/>
  </w:num>
  <w:num w:numId="24" w16cid:durableId="1814904780">
    <w:abstractNumId w:val="5"/>
  </w:num>
  <w:num w:numId="25" w16cid:durableId="88743395">
    <w:abstractNumId w:val="38"/>
  </w:num>
  <w:num w:numId="26" w16cid:durableId="833185672">
    <w:abstractNumId w:val="18"/>
  </w:num>
  <w:num w:numId="27" w16cid:durableId="779375410">
    <w:abstractNumId w:val="52"/>
  </w:num>
  <w:num w:numId="28" w16cid:durableId="950937997">
    <w:abstractNumId w:val="20"/>
  </w:num>
  <w:num w:numId="29" w16cid:durableId="767241141">
    <w:abstractNumId w:val="54"/>
  </w:num>
  <w:num w:numId="30" w16cid:durableId="900365973">
    <w:abstractNumId w:val="6"/>
  </w:num>
  <w:num w:numId="31" w16cid:durableId="1476413850">
    <w:abstractNumId w:val="31"/>
  </w:num>
  <w:num w:numId="32" w16cid:durableId="958341522">
    <w:abstractNumId w:val="10"/>
  </w:num>
  <w:num w:numId="33" w16cid:durableId="186338760">
    <w:abstractNumId w:val="23"/>
  </w:num>
  <w:num w:numId="34" w16cid:durableId="650520115">
    <w:abstractNumId w:val="43"/>
  </w:num>
  <w:num w:numId="35" w16cid:durableId="1453088720">
    <w:abstractNumId w:val="37"/>
  </w:num>
  <w:num w:numId="36" w16cid:durableId="438839995">
    <w:abstractNumId w:val="30"/>
  </w:num>
  <w:num w:numId="37" w16cid:durableId="583804764">
    <w:abstractNumId w:val="26"/>
  </w:num>
  <w:num w:numId="38" w16cid:durableId="2080402134">
    <w:abstractNumId w:val="53"/>
  </w:num>
  <w:num w:numId="39" w16cid:durableId="2100372625">
    <w:abstractNumId w:val="50"/>
  </w:num>
  <w:num w:numId="40" w16cid:durableId="528224789">
    <w:abstractNumId w:val="19"/>
  </w:num>
  <w:num w:numId="41" w16cid:durableId="139855193">
    <w:abstractNumId w:val="9"/>
  </w:num>
  <w:num w:numId="42" w16cid:durableId="545724574">
    <w:abstractNumId w:val="42"/>
  </w:num>
  <w:num w:numId="43" w16cid:durableId="1003052236">
    <w:abstractNumId w:val="4"/>
  </w:num>
  <w:num w:numId="44" w16cid:durableId="1081414944">
    <w:abstractNumId w:val="36"/>
  </w:num>
  <w:num w:numId="45" w16cid:durableId="785274593">
    <w:abstractNumId w:val="48"/>
  </w:num>
  <w:num w:numId="46" w16cid:durableId="510920383">
    <w:abstractNumId w:val="29"/>
  </w:num>
  <w:num w:numId="47" w16cid:durableId="314721538">
    <w:abstractNumId w:val="51"/>
  </w:num>
  <w:num w:numId="48" w16cid:durableId="1642615954">
    <w:abstractNumId w:val="35"/>
  </w:num>
  <w:num w:numId="49" w16cid:durableId="928319651">
    <w:abstractNumId w:val="12"/>
  </w:num>
  <w:num w:numId="50" w16cid:durableId="1897741304">
    <w:abstractNumId w:val="0"/>
  </w:num>
  <w:num w:numId="51" w16cid:durableId="517349784">
    <w:abstractNumId w:val="28"/>
  </w:num>
  <w:num w:numId="52" w16cid:durableId="1204754241">
    <w:abstractNumId w:val="47"/>
  </w:num>
  <w:num w:numId="53" w16cid:durableId="889341457">
    <w:abstractNumId w:val="21"/>
  </w:num>
  <w:num w:numId="54" w16cid:durableId="305479949">
    <w:abstractNumId w:val="11"/>
  </w:num>
  <w:num w:numId="55" w16cid:durableId="139789531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0F"/>
    <w:rsid w:val="00004617"/>
    <w:rsid w:val="00014D82"/>
    <w:rsid w:val="00095313"/>
    <w:rsid w:val="000B0872"/>
    <w:rsid w:val="000C0EF0"/>
    <w:rsid w:val="000C3C47"/>
    <w:rsid w:val="000C4A5C"/>
    <w:rsid w:val="000D02B1"/>
    <w:rsid w:val="000E7D3D"/>
    <w:rsid w:val="0010539F"/>
    <w:rsid w:val="00106A09"/>
    <w:rsid w:val="0013684F"/>
    <w:rsid w:val="00141317"/>
    <w:rsid w:val="00145FAE"/>
    <w:rsid w:val="00146F7E"/>
    <w:rsid w:val="00165A35"/>
    <w:rsid w:val="00185C1D"/>
    <w:rsid w:val="001D64D3"/>
    <w:rsid w:val="001D650D"/>
    <w:rsid w:val="001E2938"/>
    <w:rsid w:val="001E3D72"/>
    <w:rsid w:val="002040F2"/>
    <w:rsid w:val="002100CE"/>
    <w:rsid w:val="00211281"/>
    <w:rsid w:val="00247D6C"/>
    <w:rsid w:val="0025431E"/>
    <w:rsid w:val="002543FF"/>
    <w:rsid w:val="00263153"/>
    <w:rsid w:val="00270F49"/>
    <w:rsid w:val="00272506"/>
    <w:rsid w:val="00283986"/>
    <w:rsid w:val="002D2EC9"/>
    <w:rsid w:val="002E0080"/>
    <w:rsid w:val="00322188"/>
    <w:rsid w:val="003839A1"/>
    <w:rsid w:val="00393592"/>
    <w:rsid w:val="00397ED5"/>
    <w:rsid w:val="003B75D6"/>
    <w:rsid w:val="003D3E50"/>
    <w:rsid w:val="003F0B4A"/>
    <w:rsid w:val="003F0BB2"/>
    <w:rsid w:val="00423B28"/>
    <w:rsid w:val="00425081"/>
    <w:rsid w:val="00426D37"/>
    <w:rsid w:val="00434659"/>
    <w:rsid w:val="004531C6"/>
    <w:rsid w:val="00464491"/>
    <w:rsid w:val="004D4F55"/>
    <w:rsid w:val="004E5CAE"/>
    <w:rsid w:val="004F3341"/>
    <w:rsid w:val="005209D1"/>
    <w:rsid w:val="00540CFE"/>
    <w:rsid w:val="00541BEC"/>
    <w:rsid w:val="005452EC"/>
    <w:rsid w:val="00545513"/>
    <w:rsid w:val="00553533"/>
    <w:rsid w:val="005607FC"/>
    <w:rsid w:val="005636EE"/>
    <w:rsid w:val="005677C1"/>
    <w:rsid w:val="0058325F"/>
    <w:rsid w:val="00591503"/>
    <w:rsid w:val="005B2C5F"/>
    <w:rsid w:val="005B48E1"/>
    <w:rsid w:val="005B6574"/>
    <w:rsid w:val="005C16BB"/>
    <w:rsid w:val="005C5570"/>
    <w:rsid w:val="005E16FC"/>
    <w:rsid w:val="005E180F"/>
    <w:rsid w:val="00605C4D"/>
    <w:rsid w:val="00616AE3"/>
    <w:rsid w:val="006259A0"/>
    <w:rsid w:val="00644665"/>
    <w:rsid w:val="006919BE"/>
    <w:rsid w:val="0069559F"/>
    <w:rsid w:val="006B28EF"/>
    <w:rsid w:val="006B7169"/>
    <w:rsid w:val="006C60BF"/>
    <w:rsid w:val="00703800"/>
    <w:rsid w:val="007040CC"/>
    <w:rsid w:val="00704AA4"/>
    <w:rsid w:val="00720B20"/>
    <w:rsid w:val="00720E17"/>
    <w:rsid w:val="00733C33"/>
    <w:rsid w:val="00754288"/>
    <w:rsid w:val="0076085D"/>
    <w:rsid w:val="00762DBE"/>
    <w:rsid w:val="00767F4A"/>
    <w:rsid w:val="007A26E2"/>
    <w:rsid w:val="007A4563"/>
    <w:rsid w:val="007A51F1"/>
    <w:rsid w:val="00834F22"/>
    <w:rsid w:val="008410C6"/>
    <w:rsid w:val="00870AA4"/>
    <w:rsid w:val="00874DDC"/>
    <w:rsid w:val="008A2E8A"/>
    <w:rsid w:val="008A3D00"/>
    <w:rsid w:val="008A552C"/>
    <w:rsid w:val="008B3CF1"/>
    <w:rsid w:val="008D1FA5"/>
    <w:rsid w:val="008F1E3C"/>
    <w:rsid w:val="009064E3"/>
    <w:rsid w:val="00917B66"/>
    <w:rsid w:val="00926D6F"/>
    <w:rsid w:val="00936020"/>
    <w:rsid w:val="009371E0"/>
    <w:rsid w:val="00946EB3"/>
    <w:rsid w:val="0096750F"/>
    <w:rsid w:val="00983766"/>
    <w:rsid w:val="00987B3A"/>
    <w:rsid w:val="009929AB"/>
    <w:rsid w:val="009A27DF"/>
    <w:rsid w:val="009B658C"/>
    <w:rsid w:val="009D4527"/>
    <w:rsid w:val="009F46D4"/>
    <w:rsid w:val="009F4CA2"/>
    <w:rsid w:val="00A1535D"/>
    <w:rsid w:val="00A16222"/>
    <w:rsid w:val="00A16B05"/>
    <w:rsid w:val="00A4131B"/>
    <w:rsid w:val="00A55149"/>
    <w:rsid w:val="00A566D3"/>
    <w:rsid w:val="00A87648"/>
    <w:rsid w:val="00AE6E2A"/>
    <w:rsid w:val="00AF3F28"/>
    <w:rsid w:val="00B01C33"/>
    <w:rsid w:val="00B01CDD"/>
    <w:rsid w:val="00B074C9"/>
    <w:rsid w:val="00B37983"/>
    <w:rsid w:val="00B413A1"/>
    <w:rsid w:val="00BC108A"/>
    <w:rsid w:val="00BC7B88"/>
    <w:rsid w:val="00C04B65"/>
    <w:rsid w:val="00C15759"/>
    <w:rsid w:val="00C40015"/>
    <w:rsid w:val="00C45CE6"/>
    <w:rsid w:val="00C67DEA"/>
    <w:rsid w:val="00C85B9E"/>
    <w:rsid w:val="00C970CB"/>
    <w:rsid w:val="00CA3115"/>
    <w:rsid w:val="00CB079F"/>
    <w:rsid w:val="00CB41A6"/>
    <w:rsid w:val="00CC33BD"/>
    <w:rsid w:val="00CC3DCE"/>
    <w:rsid w:val="00CC6ACC"/>
    <w:rsid w:val="00CF04F4"/>
    <w:rsid w:val="00D02955"/>
    <w:rsid w:val="00D13611"/>
    <w:rsid w:val="00D27B53"/>
    <w:rsid w:val="00D669BB"/>
    <w:rsid w:val="00D77555"/>
    <w:rsid w:val="00D779E6"/>
    <w:rsid w:val="00DE4D83"/>
    <w:rsid w:val="00DE68BA"/>
    <w:rsid w:val="00E009A9"/>
    <w:rsid w:val="00E07F71"/>
    <w:rsid w:val="00E16464"/>
    <w:rsid w:val="00E332A5"/>
    <w:rsid w:val="00E3610D"/>
    <w:rsid w:val="00E36924"/>
    <w:rsid w:val="00E45659"/>
    <w:rsid w:val="00E57736"/>
    <w:rsid w:val="00E66A55"/>
    <w:rsid w:val="00E72A64"/>
    <w:rsid w:val="00E73615"/>
    <w:rsid w:val="00E86EFE"/>
    <w:rsid w:val="00EB2E9F"/>
    <w:rsid w:val="00ED0FD8"/>
    <w:rsid w:val="00EF4543"/>
    <w:rsid w:val="00F03A2C"/>
    <w:rsid w:val="00F0614A"/>
    <w:rsid w:val="00F3534C"/>
    <w:rsid w:val="00F36263"/>
    <w:rsid w:val="00F4161E"/>
    <w:rsid w:val="00F5522C"/>
    <w:rsid w:val="00F60675"/>
    <w:rsid w:val="00F60E75"/>
    <w:rsid w:val="00F72AB8"/>
    <w:rsid w:val="00F931C7"/>
    <w:rsid w:val="00FA1105"/>
    <w:rsid w:val="00FE072E"/>
    <w:rsid w:val="00FE39E1"/>
    <w:rsid w:val="00FF2AB9"/>
    <w:rsid w:val="00FF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A5AF3"/>
  <w15:docId w15:val="{58ABACDF-F36B-6946-A81C-87295AB2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50F"/>
    <w:rPr>
      <w:color w:val="0563C1" w:themeColor="hyperlink"/>
      <w:u w:val="single"/>
    </w:rPr>
  </w:style>
  <w:style w:type="paragraph" w:styleId="ListParagraph">
    <w:name w:val="List Paragraph"/>
    <w:basedOn w:val="Normal"/>
    <w:uiPriority w:val="34"/>
    <w:qFormat/>
    <w:rsid w:val="0096750F"/>
    <w:pPr>
      <w:ind w:left="720"/>
      <w:contextualSpacing/>
    </w:pPr>
  </w:style>
  <w:style w:type="paragraph" w:customStyle="1" w:styleId="BodyA">
    <w:name w:val="Body A"/>
    <w:rsid w:val="0096750F"/>
    <w:rPr>
      <w:rFonts w:ascii="Helvetica" w:eastAsia="ヒラギノ角ゴ Pro W3" w:hAnsi="Helvetica" w:cs="Times New Roman"/>
      <w:color w:val="000000"/>
      <w:kern w:val="0"/>
      <w:szCs w:val="20"/>
      <w14:ligatures w14:val="none"/>
    </w:rPr>
  </w:style>
  <w:style w:type="table" w:styleId="TableGrid">
    <w:name w:val="Table Grid"/>
    <w:basedOn w:val="TableNormal"/>
    <w:uiPriority w:val="59"/>
    <w:rsid w:val="0096750F"/>
    <w:rPr>
      <w:rFonts w:ascii="Times New Roman" w:eastAsiaTheme="minorEastAsia" w:hAnsi="Times New Roman" w:cs="Times New Roman"/>
      <w:kern w:val="0"/>
      <w:sz w:val="20"/>
      <w:szCs w:val="2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1317"/>
    <w:rPr>
      <w:color w:val="954F72" w:themeColor="followedHyperlink"/>
      <w:u w:val="single"/>
    </w:rPr>
  </w:style>
  <w:style w:type="character" w:styleId="UnresolvedMention">
    <w:name w:val="Unresolved Mention"/>
    <w:basedOn w:val="DefaultParagraphFont"/>
    <w:uiPriority w:val="99"/>
    <w:semiHidden/>
    <w:unhideWhenUsed/>
    <w:rsid w:val="006B7169"/>
    <w:rPr>
      <w:color w:val="605E5C"/>
      <w:shd w:val="clear" w:color="auto" w:fill="E1DFDD"/>
    </w:rPr>
  </w:style>
  <w:style w:type="character" w:styleId="HTMLCode">
    <w:name w:val="HTML Code"/>
    <w:basedOn w:val="DefaultParagraphFont"/>
    <w:uiPriority w:val="99"/>
    <w:semiHidden/>
    <w:unhideWhenUsed/>
    <w:rsid w:val="00C67DEA"/>
    <w:rPr>
      <w:rFonts w:ascii="Courier New" w:eastAsia="Times New Roman" w:hAnsi="Courier New" w:cs="Courier New"/>
      <w:sz w:val="20"/>
      <w:szCs w:val="20"/>
    </w:rPr>
  </w:style>
  <w:style w:type="character" w:customStyle="1" w:styleId="apple-converted-space">
    <w:name w:val="apple-converted-space"/>
    <w:basedOn w:val="DefaultParagraphFont"/>
    <w:rsid w:val="000D02B1"/>
  </w:style>
  <w:style w:type="character" w:styleId="Strong">
    <w:name w:val="Strong"/>
    <w:basedOn w:val="DefaultParagraphFont"/>
    <w:uiPriority w:val="22"/>
    <w:qFormat/>
    <w:rsid w:val="00F60E75"/>
    <w:rPr>
      <w:b/>
      <w:bCs/>
    </w:rPr>
  </w:style>
  <w:style w:type="paragraph" w:styleId="NormalWeb">
    <w:name w:val="Normal (Web)"/>
    <w:basedOn w:val="Normal"/>
    <w:uiPriority w:val="99"/>
    <w:semiHidden/>
    <w:unhideWhenUsed/>
    <w:rsid w:val="00DE68B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E68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08430">
      <w:bodyDiv w:val="1"/>
      <w:marLeft w:val="0"/>
      <w:marRight w:val="0"/>
      <w:marTop w:val="0"/>
      <w:marBottom w:val="0"/>
      <w:divBdr>
        <w:top w:val="none" w:sz="0" w:space="0" w:color="auto"/>
        <w:left w:val="none" w:sz="0" w:space="0" w:color="auto"/>
        <w:bottom w:val="none" w:sz="0" w:space="0" w:color="auto"/>
        <w:right w:val="none" w:sz="0" w:space="0" w:color="auto"/>
      </w:divBdr>
    </w:div>
    <w:div w:id="875392381">
      <w:bodyDiv w:val="1"/>
      <w:marLeft w:val="0"/>
      <w:marRight w:val="0"/>
      <w:marTop w:val="0"/>
      <w:marBottom w:val="0"/>
      <w:divBdr>
        <w:top w:val="none" w:sz="0" w:space="0" w:color="auto"/>
        <w:left w:val="none" w:sz="0" w:space="0" w:color="auto"/>
        <w:bottom w:val="none" w:sz="0" w:space="0" w:color="auto"/>
        <w:right w:val="none" w:sz="0" w:space="0" w:color="auto"/>
      </w:divBdr>
    </w:div>
    <w:div w:id="112068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sit.co/wp-content/uploads/2022/10/data-visualization-1.pdf" TargetMode="External"/><Relationship Id="rId13" Type="http://schemas.openxmlformats.org/officeDocument/2006/relationships/hyperlink" Target="http://onlinestatbook.com/2/power/power_demo.html" TargetMode="External"/><Relationship Id="rId18" Type="http://schemas.openxmlformats.org/officeDocument/2006/relationships/hyperlink" Target="http://shiny.stat.calpoly.edu/Corr_Reg_Game/" TargetMode="External"/><Relationship Id="rId3" Type="http://schemas.openxmlformats.org/officeDocument/2006/relationships/settings" Target="settings.xml"/><Relationship Id="rId7" Type="http://schemas.openxmlformats.org/officeDocument/2006/relationships/hyperlink" Target="mailto:Danielle.presgraves@jax.org" TargetMode="External"/><Relationship Id="rId12" Type="http://schemas.openxmlformats.org/officeDocument/2006/relationships/hyperlink" Target="http://www.intuitor.com/statistics/T1T2Errors.html" TargetMode="External"/><Relationship Id="rId17" Type="http://schemas.openxmlformats.org/officeDocument/2006/relationships/hyperlink" Target="http://onlinestatbook.com/2/regression/linear_fit_demo.html" TargetMode="External"/><Relationship Id="rId2" Type="http://schemas.openxmlformats.org/officeDocument/2006/relationships/styles" Target="styles.xml"/><Relationship Id="rId16" Type="http://schemas.openxmlformats.org/officeDocument/2006/relationships/hyperlink" Target="https://www.youtube.com/watch?v=ZpHCzpWHNY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llisonhorst.com/everything-else" TargetMode="External"/><Relationship Id="rId11" Type="http://schemas.openxmlformats.org/officeDocument/2006/relationships/hyperlink" Target="https://en.wikipedia.org/wiki/Statistical_hypothesis_test" TargetMode="External"/><Relationship Id="rId5" Type="http://schemas.openxmlformats.org/officeDocument/2006/relationships/hyperlink" Target="https://jacksonlaboratory.sharepoint.com/sites/IT/SitePages/R-Studio---Posit.aspx" TargetMode="External"/><Relationship Id="rId15" Type="http://schemas.openxmlformats.org/officeDocument/2006/relationships/hyperlink" Target="https://demonstrations.wolfram.com/VisualANOVA" TargetMode="External"/><Relationship Id="rId10" Type="http://schemas.openxmlformats.org/officeDocument/2006/relationships/hyperlink" Target="https://r4ds.hadley.n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dydatatutor.com" TargetMode="External"/><Relationship Id="rId14" Type="http://schemas.openxmlformats.org/officeDocument/2006/relationships/hyperlink" Target="http://onlinestatbook.com/2/power/power_demo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24</cp:revision>
  <dcterms:created xsi:type="dcterms:W3CDTF">2024-05-28T23:06:00Z</dcterms:created>
  <dcterms:modified xsi:type="dcterms:W3CDTF">2025-07-30T17:17:00Z</dcterms:modified>
</cp:coreProperties>
</file>