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8A2A"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B386A29" w14:textId="77777777" w:rsidR="000E22B2" w:rsidRPr="0037002C" w:rsidRDefault="000E22B2" w:rsidP="000E22B2">
      <w:pPr>
        <w:spacing w:after="0"/>
        <w:rPr>
          <w:b/>
          <w:bCs/>
        </w:rPr>
      </w:pPr>
    </w:p>
    <w:p w14:paraId="3E4D9F4E" w14:textId="77777777" w:rsidR="000E22B2" w:rsidRDefault="000E22B2" w:rsidP="000E22B2">
      <w:pPr>
        <w:autoSpaceDE w:val="0"/>
        <w:autoSpaceDN w:val="0"/>
        <w:adjustRightInd w:val="0"/>
        <w:spacing w:after="0"/>
      </w:pPr>
    </w:p>
    <w:p w14:paraId="42E54947"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1390FB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B0C8C1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DDBE4"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5899B02"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C821C77"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846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A6269C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591ABC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68ADB3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808D2F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DD2827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78335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E57152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4C31865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E48D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E0E0DB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A5CD59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FB956B" w14:textId="2B3CF523"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w:t>
            </w:r>
            <w:r w:rsidR="00ED48BB">
              <w:rPr>
                <w:rFonts w:eastAsia="Times New Roman" w:cs="Times New Roman"/>
                <w:color w:val="000000"/>
              </w:rPr>
              <w:t xml:space="preserve"> </w:t>
            </w:r>
            <w:r w:rsidRPr="00453DD8">
              <w:rPr>
                <w:rFonts w:eastAsia="Times New Roman" w:cs="Times New Roman"/>
                <w:color w:val="000000"/>
              </w:rPr>
              <w:t>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289FED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9B92D9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7ABD9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DC781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AD700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16A4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FB416A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7AE44A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375E8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83295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7EBE26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8C338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4A2783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106B86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5A4BC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6193B5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0624BC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DDE11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01067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EF955F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0278F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7E7B4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E54804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645A4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AE7EBF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53C1BC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CB09D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A46B28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363017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03156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7592EB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7F56E6C" w14:textId="77777777" w:rsidR="00FA2C5A" w:rsidRDefault="00FA2C5A" w:rsidP="000E22B2">
      <w:pPr>
        <w:autoSpaceDE w:val="0"/>
        <w:autoSpaceDN w:val="0"/>
        <w:adjustRightInd w:val="0"/>
        <w:spacing w:after="0"/>
      </w:pPr>
    </w:p>
    <w:p w14:paraId="683B44C2" w14:textId="3EB920C6" w:rsidR="000E22B2" w:rsidRDefault="00FA2C5A" w:rsidP="000E22B2">
      <w:pPr>
        <w:autoSpaceDE w:val="0"/>
        <w:autoSpaceDN w:val="0"/>
        <w:adjustRightInd w:val="0"/>
        <w:spacing w:after="0"/>
      </w:pPr>
      <w:r>
        <w:t>ANS:     MEAN: 33.27</w:t>
      </w:r>
    </w:p>
    <w:p w14:paraId="153D6309" w14:textId="5F2B20F9" w:rsidR="00FA2C5A" w:rsidRDefault="00FA2C5A" w:rsidP="000E22B2">
      <w:pPr>
        <w:autoSpaceDE w:val="0"/>
        <w:autoSpaceDN w:val="0"/>
        <w:adjustRightInd w:val="0"/>
        <w:spacing w:after="0"/>
      </w:pPr>
      <w:r>
        <w:t xml:space="preserve">              STANDARD DEVIATION: 16.94</w:t>
      </w:r>
    </w:p>
    <w:p w14:paraId="067E1473" w14:textId="472138BD" w:rsidR="00FA2C5A" w:rsidRDefault="00FA2C5A" w:rsidP="000E22B2">
      <w:pPr>
        <w:autoSpaceDE w:val="0"/>
        <w:autoSpaceDN w:val="0"/>
        <w:adjustRightInd w:val="0"/>
        <w:spacing w:after="0"/>
      </w:pPr>
      <w:r>
        <w:t xml:space="preserve">             VARIANCE:287.14</w:t>
      </w:r>
    </w:p>
    <w:p w14:paraId="4F850D84" w14:textId="608A8FBD" w:rsidR="00FA2C5A" w:rsidRDefault="00FA2C5A" w:rsidP="000E22B2">
      <w:pPr>
        <w:autoSpaceDE w:val="0"/>
        <w:autoSpaceDN w:val="0"/>
        <w:adjustRightInd w:val="0"/>
        <w:spacing w:after="0"/>
      </w:pPr>
      <w:r>
        <w:t xml:space="preserve">             OUTLIER: 0.9136  </w:t>
      </w:r>
    </w:p>
    <w:p w14:paraId="44C9B838" w14:textId="77777777" w:rsidR="000E22B2" w:rsidRDefault="000E22B2" w:rsidP="000E22B2">
      <w:pPr>
        <w:autoSpaceDE w:val="0"/>
        <w:autoSpaceDN w:val="0"/>
        <w:adjustRightInd w:val="0"/>
        <w:spacing w:after="0"/>
      </w:pPr>
    </w:p>
    <w:p w14:paraId="09AD0BD9" w14:textId="77777777" w:rsidR="000E22B2" w:rsidRDefault="000E22B2" w:rsidP="000E22B2">
      <w:pPr>
        <w:pStyle w:val="ListParagraph"/>
        <w:autoSpaceDE w:val="0"/>
        <w:autoSpaceDN w:val="0"/>
        <w:adjustRightInd w:val="0"/>
        <w:spacing w:after="0"/>
      </w:pPr>
    </w:p>
    <w:p w14:paraId="4EAC2C98" w14:textId="77777777" w:rsidR="000E22B2" w:rsidRDefault="000E22B2" w:rsidP="000E22B2">
      <w:pPr>
        <w:pStyle w:val="ListParagraph"/>
        <w:autoSpaceDE w:val="0"/>
        <w:autoSpaceDN w:val="0"/>
        <w:adjustRightInd w:val="0"/>
        <w:spacing w:after="0"/>
      </w:pPr>
    </w:p>
    <w:p w14:paraId="6455E007" w14:textId="77777777" w:rsidR="00CC5017" w:rsidRDefault="00CC5017" w:rsidP="00CC5017">
      <w:pPr>
        <w:pStyle w:val="ListParagraph"/>
        <w:autoSpaceDE w:val="0"/>
        <w:autoSpaceDN w:val="0"/>
        <w:adjustRightInd w:val="0"/>
        <w:spacing w:after="0"/>
      </w:pPr>
      <w:r>
        <w:t xml:space="preserve">                Boxplot</w:t>
      </w:r>
    </w:p>
    <w:p w14:paraId="4D804B1A" w14:textId="4F6A863A" w:rsidR="00CC5017" w:rsidRDefault="00CC5017" w:rsidP="00CC5017">
      <w:pPr>
        <w:pStyle w:val="ListParagraph"/>
        <w:autoSpaceDE w:val="0"/>
        <w:autoSpaceDN w:val="0"/>
        <w:adjustRightInd w:val="0"/>
        <w:spacing w:after="0"/>
      </w:pPr>
      <w:r>
        <w:rPr>
          <w:noProof/>
        </w:rPr>
        <w:drawing>
          <wp:inline distT="0" distB="0" distL="0" distR="0" wp14:anchorId="4D983C80" wp14:editId="0DA00849">
            <wp:extent cx="3775075" cy="2521585"/>
            <wp:effectExtent l="0" t="0" r="0" b="0"/>
            <wp:docPr id="1"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075" cy="2521585"/>
                    </a:xfrm>
                    <a:prstGeom prst="rect">
                      <a:avLst/>
                    </a:prstGeom>
                    <a:noFill/>
                    <a:ln>
                      <a:noFill/>
                    </a:ln>
                  </pic:spPr>
                </pic:pic>
              </a:graphicData>
            </a:graphic>
          </wp:inline>
        </w:drawing>
      </w:r>
    </w:p>
    <w:p w14:paraId="18101B03" w14:textId="77777777" w:rsidR="000E22B2" w:rsidRDefault="000E22B2" w:rsidP="00506F77">
      <w:pPr>
        <w:autoSpaceDE w:val="0"/>
        <w:autoSpaceDN w:val="0"/>
        <w:adjustRightInd w:val="0"/>
        <w:spacing w:after="0"/>
      </w:pPr>
    </w:p>
    <w:p w14:paraId="3CE8FCFC" w14:textId="77777777" w:rsidR="000E22B2" w:rsidRDefault="000E22B2" w:rsidP="000E22B2">
      <w:pPr>
        <w:pStyle w:val="ListParagraph"/>
        <w:autoSpaceDE w:val="0"/>
        <w:autoSpaceDN w:val="0"/>
        <w:adjustRightInd w:val="0"/>
        <w:spacing w:after="0"/>
      </w:pPr>
    </w:p>
    <w:p w14:paraId="513E208B" w14:textId="77777777" w:rsidR="000E22B2" w:rsidRDefault="000E22B2" w:rsidP="000E22B2">
      <w:pPr>
        <w:pStyle w:val="ListParagraph"/>
        <w:autoSpaceDE w:val="0"/>
        <w:autoSpaceDN w:val="0"/>
        <w:adjustRightInd w:val="0"/>
        <w:spacing w:after="0"/>
      </w:pPr>
    </w:p>
    <w:p w14:paraId="57735BE5" w14:textId="77777777" w:rsidR="000E22B2" w:rsidRDefault="000E22B2" w:rsidP="000E22B2">
      <w:pPr>
        <w:pStyle w:val="ListParagraph"/>
        <w:autoSpaceDE w:val="0"/>
        <w:autoSpaceDN w:val="0"/>
        <w:adjustRightInd w:val="0"/>
        <w:spacing w:after="0"/>
      </w:pPr>
    </w:p>
    <w:p w14:paraId="7F995381" w14:textId="77777777" w:rsidR="000E22B2" w:rsidRDefault="000E22B2" w:rsidP="000E22B2">
      <w:pPr>
        <w:pStyle w:val="ListParagraph"/>
        <w:autoSpaceDE w:val="0"/>
        <w:autoSpaceDN w:val="0"/>
        <w:adjustRightInd w:val="0"/>
        <w:spacing w:after="0"/>
      </w:pPr>
    </w:p>
    <w:p w14:paraId="38256A9C" w14:textId="77777777" w:rsidR="000E22B2" w:rsidRDefault="000E22B2" w:rsidP="000E22B2">
      <w:pPr>
        <w:pStyle w:val="ListParagraph"/>
        <w:autoSpaceDE w:val="0"/>
        <w:autoSpaceDN w:val="0"/>
        <w:adjustRightInd w:val="0"/>
        <w:spacing w:after="0"/>
      </w:pPr>
    </w:p>
    <w:p w14:paraId="0E77A822" w14:textId="77777777" w:rsidR="000E22B2" w:rsidRPr="0037002C" w:rsidRDefault="000E22B2" w:rsidP="000E22B2">
      <w:pPr>
        <w:pStyle w:val="ListParagraph"/>
        <w:autoSpaceDE w:val="0"/>
        <w:autoSpaceDN w:val="0"/>
        <w:adjustRightInd w:val="0"/>
        <w:spacing w:after="0"/>
      </w:pPr>
    </w:p>
    <w:p w14:paraId="1F79E271" w14:textId="77777777" w:rsidR="000E22B2" w:rsidRPr="0037002C" w:rsidRDefault="000E22B2" w:rsidP="000E22B2">
      <w:pPr>
        <w:pStyle w:val="ListParagraph"/>
        <w:numPr>
          <w:ilvl w:val="0"/>
          <w:numId w:val="4"/>
        </w:numPr>
        <w:autoSpaceDE w:val="0"/>
        <w:autoSpaceDN w:val="0"/>
        <w:adjustRightInd w:val="0"/>
        <w:spacing w:after="0"/>
      </w:pPr>
    </w:p>
    <w:p w14:paraId="21F0C479"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2E899E1" wp14:editId="3063F68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CAE0B02"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BE91648" w14:textId="1A911E7C"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62CC679" w14:textId="64442C3E" w:rsidR="00772EB0" w:rsidRPr="00772EB0" w:rsidRDefault="00772EB0" w:rsidP="00772EB0">
      <w:pPr>
        <w:pStyle w:val="ListParagraph"/>
        <w:autoSpaceDE w:val="0"/>
        <w:autoSpaceDN w:val="0"/>
        <w:adjustRightInd w:val="0"/>
        <w:spacing w:after="0"/>
        <w:ind w:left="1440"/>
        <w:rPr>
          <w:color w:val="FF0000"/>
        </w:rPr>
      </w:pPr>
      <w:r>
        <w:t xml:space="preserve">ANS: </w:t>
      </w:r>
      <w:r w:rsidRPr="00772EB0">
        <w:rPr>
          <w:color w:val="FF0000"/>
        </w:rPr>
        <w:t xml:space="preserve">IQR = 12-5 = 7. The IQR is the difference between the 75th percentile and the 25th percentile. </w:t>
      </w:r>
    </w:p>
    <w:p w14:paraId="4C4B2947" w14:textId="2EC6F988" w:rsidR="00772EB0" w:rsidRPr="00772EB0" w:rsidRDefault="00772EB0" w:rsidP="00772EB0">
      <w:pPr>
        <w:pStyle w:val="ListParagraph"/>
        <w:autoSpaceDE w:val="0"/>
        <w:autoSpaceDN w:val="0"/>
        <w:adjustRightInd w:val="0"/>
        <w:spacing w:after="0"/>
        <w:ind w:left="1440"/>
        <w:rPr>
          <w:color w:val="FF0000"/>
        </w:rPr>
      </w:pPr>
    </w:p>
    <w:p w14:paraId="280897BB" w14:textId="26622755"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45E75B5" w14:textId="77777777" w:rsidR="00772EB0" w:rsidRPr="00772EB0" w:rsidRDefault="00772EB0" w:rsidP="00772EB0">
      <w:pPr>
        <w:pStyle w:val="ListParagraph"/>
        <w:autoSpaceDE w:val="0"/>
        <w:autoSpaceDN w:val="0"/>
        <w:adjustRightInd w:val="0"/>
        <w:spacing w:after="0"/>
        <w:ind w:left="1440"/>
        <w:rPr>
          <w:color w:val="FF0000"/>
        </w:rPr>
      </w:pPr>
      <w:r>
        <w:t>ANS</w:t>
      </w:r>
      <w:r w:rsidRPr="00772EB0">
        <w:rPr>
          <w:color w:val="FF0000"/>
        </w:rPr>
        <w:t>: The data is right skewed.</w:t>
      </w:r>
    </w:p>
    <w:p w14:paraId="1E8BB56F" w14:textId="66D686CE" w:rsidR="00772EB0" w:rsidRPr="00772EB0" w:rsidRDefault="00772EB0" w:rsidP="00772EB0">
      <w:pPr>
        <w:pStyle w:val="ListParagraph"/>
        <w:autoSpaceDE w:val="0"/>
        <w:autoSpaceDN w:val="0"/>
        <w:adjustRightInd w:val="0"/>
        <w:spacing w:after="0"/>
        <w:ind w:left="1440"/>
        <w:rPr>
          <w:color w:val="FF0000"/>
        </w:rPr>
      </w:pPr>
    </w:p>
    <w:p w14:paraId="6CB1B706" w14:textId="51F6257F"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B09512D" w14:textId="5476A3D6" w:rsidR="00772EB0" w:rsidRPr="00772EB0" w:rsidRDefault="00772EB0" w:rsidP="00772EB0">
      <w:pPr>
        <w:pStyle w:val="ListParagraph"/>
        <w:autoSpaceDE w:val="0"/>
        <w:autoSpaceDN w:val="0"/>
        <w:adjustRightInd w:val="0"/>
        <w:spacing w:after="0"/>
        <w:ind w:left="1440"/>
        <w:rPr>
          <w:color w:val="FF0000"/>
        </w:rPr>
      </w:pPr>
      <w:r>
        <w:t xml:space="preserve">ANS: </w:t>
      </w:r>
      <w:r w:rsidRPr="00772EB0">
        <w:rPr>
          <w:color w:val="FF0000"/>
        </w:rPr>
        <w:t>The box-plot completely changes. The IQR and mean changes</w:t>
      </w:r>
    </w:p>
    <w:p w14:paraId="78C75611" w14:textId="77777777" w:rsidR="000E22B2" w:rsidRDefault="000E22B2" w:rsidP="000E22B2">
      <w:pPr>
        <w:autoSpaceDE w:val="0"/>
        <w:autoSpaceDN w:val="0"/>
        <w:adjustRightInd w:val="0"/>
        <w:spacing w:after="0"/>
      </w:pPr>
    </w:p>
    <w:p w14:paraId="123DB1CE"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3DAE767"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05F64057" wp14:editId="530F0E2A">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FEC43C4" w14:textId="77777777" w:rsidR="000E22B2" w:rsidRPr="0037002C" w:rsidRDefault="000E22B2" w:rsidP="000E22B2">
      <w:pPr>
        <w:pStyle w:val="ListParagraph"/>
        <w:autoSpaceDE w:val="0"/>
        <w:autoSpaceDN w:val="0"/>
        <w:adjustRightInd w:val="0"/>
        <w:spacing w:after="0"/>
      </w:pPr>
    </w:p>
    <w:p w14:paraId="05F09EE2" w14:textId="77777777" w:rsidR="000E22B2" w:rsidRDefault="000E22B2" w:rsidP="000E22B2">
      <w:pPr>
        <w:pStyle w:val="ListParagraph"/>
        <w:autoSpaceDE w:val="0"/>
        <w:autoSpaceDN w:val="0"/>
        <w:adjustRightInd w:val="0"/>
        <w:spacing w:after="0"/>
      </w:pPr>
      <w:r>
        <w:t>Answer the following three questions based on the histogram above.</w:t>
      </w:r>
    </w:p>
    <w:p w14:paraId="7B0BEE0F" w14:textId="1ED14F42"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EDA6726" w14:textId="649F56D3" w:rsidR="00772EB0" w:rsidRPr="00A158DD" w:rsidRDefault="00772EB0" w:rsidP="00772EB0">
      <w:pPr>
        <w:pStyle w:val="ListParagraph"/>
        <w:autoSpaceDE w:val="0"/>
        <w:autoSpaceDN w:val="0"/>
        <w:adjustRightInd w:val="0"/>
        <w:spacing w:after="0"/>
        <w:ind w:left="1440"/>
        <w:rPr>
          <w:color w:val="FF0000"/>
        </w:rPr>
      </w:pPr>
      <w:r>
        <w:t xml:space="preserve">ANS:  </w:t>
      </w:r>
      <w:r w:rsidR="00A158DD" w:rsidRPr="00A158DD">
        <w:rPr>
          <w:color w:val="FF0000"/>
        </w:rPr>
        <w:t xml:space="preserve">The mode lies between 4 to 8 (approx.). </w:t>
      </w:r>
    </w:p>
    <w:p w14:paraId="014C08D1" w14:textId="77777777" w:rsidR="00A158DD"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198CBAEB" w14:textId="77777777" w:rsidR="00A158DD" w:rsidRPr="00A158DD" w:rsidRDefault="00A158DD" w:rsidP="00A158DD">
      <w:pPr>
        <w:pStyle w:val="ListParagraph"/>
        <w:autoSpaceDE w:val="0"/>
        <w:autoSpaceDN w:val="0"/>
        <w:adjustRightInd w:val="0"/>
        <w:spacing w:after="0"/>
        <w:ind w:left="1440"/>
        <w:rPr>
          <w:color w:val="FF0000"/>
        </w:rPr>
      </w:pPr>
      <w:r>
        <w:t xml:space="preserve">ANS: </w:t>
      </w:r>
      <w:r w:rsidR="000E22B2">
        <w:tab/>
      </w:r>
      <w:r w:rsidRPr="00A158DD">
        <w:rPr>
          <w:color w:val="FF0000"/>
        </w:rPr>
        <w:t>The dataset is Right-skewed.</w:t>
      </w:r>
    </w:p>
    <w:p w14:paraId="4A6B7569" w14:textId="77777777" w:rsidR="00ED48BB" w:rsidRDefault="00ED48BB" w:rsidP="00A158DD">
      <w:pPr>
        <w:pStyle w:val="ListParagraph"/>
        <w:autoSpaceDE w:val="0"/>
        <w:autoSpaceDN w:val="0"/>
        <w:adjustRightInd w:val="0"/>
        <w:spacing w:after="0"/>
        <w:ind w:left="1440"/>
      </w:pPr>
    </w:p>
    <w:p w14:paraId="2E7FAC0A" w14:textId="178421C7" w:rsidR="000E22B2" w:rsidRDefault="000E22B2" w:rsidP="00A158DD">
      <w:pPr>
        <w:pStyle w:val="ListParagraph"/>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43108099" w14:textId="77777777" w:rsidR="00ED48BB" w:rsidRDefault="00ED48BB" w:rsidP="00A158DD">
      <w:pPr>
        <w:pStyle w:val="ListParagraph"/>
        <w:autoSpaceDE w:val="0"/>
        <w:autoSpaceDN w:val="0"/>
        <w:adjustRightInd w:val="0"/>
        <w:spacing w:after="0"/>
        <w:ind w:left="1440"/>
      </w:pPr>
    </w:p>
    <w:p w14:paraId="7102D2BB" w14:textId="14DEAD0C" w:rsidR="00ED48BB" w:rsidRPr="00ED48BB" w:rsidRDefault="00ED48BB" w:rsidP="00ED48BB">
      <w:pPr>
        <w:pStyle w:val="ListParagraph"/>
        <w:autoSpaceDE w:val="0"/>
        <w:autoSpaceDN w:val="0"/>
        <w:adjustRightInd w:val="0"/>
        <w:spacing w:after="0"/>
        <w:ind w:left="1440"/>
        <w:rPr>
          <w:color w:val="FF0000"/>
        </w:rPr>
      </w:pPr>
      <w:r>
        <w:t xml:space="preserve">ANS:  </w:t>
      </w:r>
      <w:r w:rsidRPr="00ED48BB">
        <w:rPr>
          <w:color w:val="FF0000"/>
        </w:rPr>
        <w:t>The boxplot gives Inter Quartile range of the data set and the histogram gives the range of data values. The box plot clearly shows the outliers and the histogram provides the mode of the dataset clearly.</w:t>
      </w:r>
    </w:p>
    <w:p w14:paraId="145B49C5" w14:textId="77777777" w:rsidR="00ED48BB" w:rsidRPr="00ED48BB" w:rsidRDefault="00ED48BB" w:rsidP="00ED48BB">
      <w:pPr>
        <w:pStyle w:val="ListParagraph"/>
        <w:autoSpaceDE w:val="0"/>
        <w:autoSpaceDN w:val="0"/>
        <w:adjustRightInd w:val="0"/>
        <w:spacing w:after="0"/>
        <w:ind w:left="1440"/>
        <w:rPr>
          <w:color w:val="FF0000"/>
        </w:rPr>
      </w:pPr>
    </w:p>
    <w:p w14:paraId="0D29CB88" w14:textId="77777777" w:rsidR="00ED48BB" w:rsidRPr="00ED48BB" w:rsidRDefault="00ED48BB" w:rsidP="00ED48BB">
      <w:pPr>
        <w:pStyle w:val="ListParagraph"/>
        <w:autoSpaceDE w:val="0"/>
        <w:autoSpaceDN w:val="0"/>
        <w:adjustRightInd w:val="0"/>
        <w:spacing w:after="0"/>
        <w:ind w:left="1440"/>
        <w:rPr>
          <w:color w:val="FF0000"/>
        </w:rPr>
      </w:pPr>
    </w:p>
    <w:p w14:paraId="56178402" w14:textId="1771E664" w:rsidR="00ED48BB" w:rsidRDefault="00ED48BB" w:rsidP="00A158DD">
      <w:pPr>
        <w:pStyle w:val="ListParagraph"/>
        <w:autoSpaceDE w:val="0"/>
        <w:autoSpaceDN w:val="0"/>
        <w:adjustRightInd w:val="0"/>
        <w:spacing w:after="0"/>
        <w:ind w:left="1440"/>
      </w:pPr>
    </w:p>
    <w:p w14:paraId="72F7C79B" w14:textId="77777777" w:rsidR="000E22B2" w:rsidRDefault="000E22B2" w:rsidP="000E22B2">
      <w:pPr>
        <w:tabs>
          <w:tab w:val="left" w:pos="540"/>
        </w:tabs>
        <w:autoSpaceDE w:val="0"/>
        <w:autoSpaceDN w:val="0"/>
        <w:adjustRightInd w:val="0"/>
        <w:spacing w:after="0"/>
      </w:pPr>
    </w:p>
    <w:p w14:paraId="26B18C8E" w14:textId="77777777" w:rsidR="000E22B2" w:rsidRPr="0037002C" w:rsidRDefault="000E22B2" w:rsidP="000E22B2">
      <w:pPr>
        <w:autoSpaceDE w:val="0"/>
        <w:autoSpaceDN w:val="0"/>
        <w:adjustRightInd w:val="0"/>
        <w:spacing w:after="0"/>
      </w:pPr>
    </w:p>
    <w:p w14:paraId="0469F82F" w14:textId="6B2234FD" w:rsidR="000E22B2" w:rsidRPr="00ED48BB"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w:t>
      </w:r>
      <w:r w:rsidRPr="0037002C">
        <w:rPr>
          <w:rFonts w:cs="BaskervilleBE-Regular"/>
        </w:rPr>
        <w:lastRenderedPageBreak/>
        <w:t>enactment of something that “could happen.” Suppose that one in 200 long-distance telephone calls is misdirected. What is the probability that at least one in five attempted telephone calls reaches the wrong number? (Assume independence of attempts.)</w:t>
      </w:r>
    </w:p>
    <w:p w14:paraId="0D2311C9" w14:textId="77777777" w:rsidR="00ED48BB" w:rsidRPr="00ED48BB" w:rsidRDefault="00ED48BB" w:rsidP="00ED48BB">
      <w:pPr>
        <w:pStyle w:val="ListParagraph"/>
        <w:autoSpaceDE w:val="0"/>
        <w:autoSpaceDN w:val="0"/>
        <w:adjustRightInd w:val="0"/>
        <w:spacing w:after="0"/>
        <w:rPr>
          <w:rFonts w:cs="BaskervilleBE-Regular"/>
          <w:color w:val="FF0000"/>
        </w:rPr>
      </w:pPr>
      <w:r>
        <w:rPr>
          <w:rFonts w:cs="BaskervilleBE-Regular"/>
        </w:rPr>
        <w:t>ANS</w:t>
      </w:r>
      <w:r w:rsidRPr="00ED48BB">
        <w:rPr>
          <w:rFonts w:cs="BaskervilleBE-Regular"/>
          <w:color w:val="FF0000"/>
        </w:rPr>
        <w:t>: Probability that call is misdirected = 1/200=0.005</w:t>
      </w:r>
    </w:p>
    <w:p w14:paraId="156E03EB" w14:textId="77777777" w:rsidR="00ED48BB" w:rsidRPr="00ED48BB" w:rsidRDefault="00ED48BB" w:rsidP="00ED48BB">
      <w:pPr>
        <w:pStyle w:val="ListParagraph"/>
        <w:autoSpaceDE w:val="0"/>
        <w:autoSpaceDN w:val="0"/>
        <w:adjustRightInd w:val="0"/>
        <w:spacing w:after="0"/>
        <w:rPr>
          <w:rFonts w:cs="BaskervilleBE-Regular"/>
          <w:color w:val="FF0000"/>
        </w:rPr>
      </w:pPr>
      <w:r w:rsidRPr="00ED48BB">
        <w:rPr>
          <w:rFonts w:cs="BaskervilleBE-Regular"/>
          <w:color w:val="FF0000"/>
        </w:rPr>
        <w:tab/>
        <w:t>Probability that call is not misdirected = 1-0.005=0.995</w:t>
      </w:r>
    </w:p>
    <w:p w14:paraId="3899152E" w14:textId="77777777" w:rsidR="00ED48BB" w:rsidRPr="00ED48BB" w:rsidRDefault="00ED48BB" w:rsidP="00ED48BB">
      <w:pPr>
        <w:pStyle w:val="ListParagraph"/>
        <w:autoSpaceDE w:val="0"/>
        <w:autoSpaceDN w:val="0"/>
        <w:adjustRightInd w:val="0"/>
        <w:spacing w:after="0"/>
        <w:rPr>
          <w:rFonts w:cs="BaskervilleBE-Regular"/>
          <w:color w:val="FF0000"/>
        </w:rPr>
      </w:pPr>
      <w:r w:rsidRPr="00ED48BB">
        <w:rPr>
          <w:rFonts w:cs="BaskervilleBE-Regular"/>
          <w:color w:val="FF0000"/>
        </w:rPr>
        <w:tab/>
        <w:t>No. of calls = 5</w:t>
      </w:r>
    </w:p>
    <w:p w14:paraId="63CE5223" w14:textId="7EE82769" w:rsidR="00ED48BB" w:rsidRPr="00ED48BB" w:rsidRDefault="00ED48BB" w:rsidP="00ED48BB">
      <w:pPr>
        <w:pStyle w:val="ListParagraph"/>
        <w:autoSpaceDE w:val="0"/>
        <w:autoSpaceDN w:val="0"/>
        <w:adjustRightInd w:val="0"/>
        <w:spacing w:after="0"/>
        <w:ind w:left="1440"/>
        <w:rPr>
          <w:rFonts w:cs="BaskervilleBE-Regular"/>
          <w:color w:val="FF0000"/>
        </w:rPr>
      </w:pPr>
      <w:r w:rsidRPr="00ED48BB">
        <w:rPr>
          <w:rFonts w:cs="BaskervilleBE-Regular"/>
          <w:color w:val="FF0000"/>
        </w:rPr>
        <w:t>Probability that at least one in five attempted telephone calls reaches the wrong number = P(X&gt;=1) =1-P(x&lt;1)</w:t>
      </w:r>
      <w:r>
        <w:rPr>
          <w:rFonts w:cs="BaskervilleBE-Regular"/>
          <w:color w:val="FF0000"/>
        </w:rPr>
        <w:t xml:space="preserve"> </w:t>
      </w:r>
      <w:r w:rsidRPr="00ED48BB">
        <w:rPr>
          <w:rFonts w:cs="BaskervilleBE-Regular"/>
          <w:color w:val="FF0000"/>
        </w:rPr>
        <w:t>=1-P</w:t>
      </w:r>
      <w:r>
        <w:rPr>
          <w:rFonts w:cs="BaskervilleBE-Regular"/>
          <w:color w:val="FF0000"/>
        </w:rPr>
        <w:t xml:space="preserve"> </w:t>
      </w:r>
      <w:r w:rsidRPr="00ED48BB">
        <w:rPr>
          <w:rFonts w:cs="BaskervilleBE-Regular"/>
          <w:color w:val="FF0000"/>
        </w:rPr>
        <w:t>(0) =1-nC</w:t>
      </w:r>
      <w:r w:rsidRPr="00ED48BB">
        <w:rPr>
          <w:rFonts w:cs="BaskervilleBE-Regular"/>
          <w:color w:val="FF0000"/>
          <w:vertAlign w:val="subscript"/>
        </w:rPr>
        <w:t>x</w:t>
      </w:r>
      <w:r w:rsidRPr="00ED48BB">
        <w:rPr>
          <w:rFonts w:cs="BaskervilleBE-Regular"/>
          <w:color w:val="FF0000"/>
        </w:rPr>
        <w:t>pq</w:t>
      </w:r>
      <w:r w:rsidRPr="00ED48BB">
        <w:rPr>
          <w:rFonts w:cs="BaskervilleBE-Regular"/>
          <w:color w:val="FF0000"/>
          <w:vertAlign w:val="superscript"/>
        </w:rPr>
        <w:t>n-x</w:t>
      </w:r>
      <w:r w:rsidRPr="00ED48BB">
        <w:rPr>
          <w:rFonts w:cs="BaskervilleBE-Regular"/>
          <w:color w:val="FF0000"/>
        </w:rPr>
        <w:t xml:space="preserve"> = 1-5Co(0.005)</w:t>
      </w:r>
      <w:r w:rsidRPr="00ED48BB">
        <w:rPr>
          <w:rFonts w:cs="BaskervilleBE-Regular"/>
          <w:color w:val="FF0000"/>
          <w:vertAlign w:val="superscript"/>
        </w:rPr>
        <w:t>0</w:t>
      </w:r>
      <w:r w:rsidRPr="00ED48BB">
        <w:rPr>
          <w:rFonts w:cs="BaskervilleBE-Regular"/>
          <w:color w:val="FF0000"/>
        </w:rPr>
        <w:t>(0.995)</w:t>
      </w:r>
      <w:r w:rsidRPr="00ED48BB">
        <w:rPr>
          <w:rFonts w:cs="BaskervilleBE-Regular"/>
          <w:color w:val="FF0000"/>
          <w:vertAlign w:val="superscript"/>
        </w:rPr>
        <w:t>5-0</w:t>
      </w:r>
      <w:r w:rsidRPr="00ED48BB">
        <w:rPr>
          <w:rFonts w:cs="BaskervilleBE-Regular"/>
          <w:color w:val="FF0000"/>
        </w:rPr>
        <w:t xml:space="preserve"> = 0.02475.</w:t>
      </w:r>
    </w:p>
    <w:p w14:paraId="1A57ABB9" w14:textId="7D31ED0A" w:rsidR="00ED48BB" w:rsidRPr="000E22B2" w:rsidRDefault="00ED48BB" w:rsidP="00ED48BB">
      <w:pPr>
        <w:pStyle w:val="ListParagraph"/>
        <w:autoSpaceDE w:val="0"/>
        <w:autoSpaceDN w:val="0"/>
        <w:adjustRightInd w:val="0"/>
        <w:spacing w:after="0"/>
      </w:pPr>
    </w:p>
    <w:p w14:paraId="7062D952" w14:textId="77777777" w:rsidR="000E22B2" w:rsidRDefault="000E22B2" w:rsidP="000E22B2">
      <w:pPr>
        <w:pStyle w:val="ListParagraph"/>
        <w:autoSpaceDE w:val="0"/>
        <w:autoSpaceDN w:val="0"/>
        <w:adjustRightInd w:val="0"/>
        <w:spacing w:after="0"/>
        <w:rPr>
          <w:rFonts w:cs="BaskervilleBE-Regular"/>
        </w:rPr>
      </w:pPr>
    </w:p>
    <w:p w14:paraId="1B380C1D" w14:textId="77777777" w:rsidR="000E22B2" w:rsidRDefault="000E22B2" w:rsidP="000E22B2">
      <w:pPr>
        <w:pStyle w:val="ListParagraph"/>
        <w:autoSpaceDE w:val="0"/>
        <w:autoSpaceDN w:val="0"/>
        <w:adjustRightInd w:val="0"/>
        <w:spacing w:after="0"/>
        <w:rPr>
          <w:rFonts w:cs="BaskervilleBE-Regular"/>
        </w:rPr>
      </w:pPr>
    </w:p>
    <w:p w14:paraId="5035689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9561D49" w14:textId="77777777" w:rsidTr="00BB3C58">
        <w:trPr>
          <w:trHeight w:val="276"/>
          <w:jc w:val="center"/>
        </w:trPr>
        <w:tc>
          <w:tcPr>
            <w:tcW w:w="2078" w:type="dxa"/>
          </w:tcPr>
          <w:p w14:paraId="2BFB0BBB" w14:textId="77777777" w:rsidR="000E22B2" w:rsidRDefault="000E22B2" w:rsidP="00BB3C58">
            <w:pPr>
              <w:pStyle w:val="ListParagraph"/>
              <w:autoSpaceDE w:val="0"/>
              <w:autoSpaceDN w:val="0"/>
              <w:adjustRightInd w:val="0"/>
              <w:ind w:left="0"/>
              <w:jc w:val="center"/>
            </w:pPr>
            <w:r>
              <w:t>x</w:t>
            </w:r>
          </w:p>
        </w:tc>
        <w:tc>
          <w:tcPr>
            <w:tcW w:w="2072" w:type="dxa"/>
          </w:tcPr>
          <w:p w14:paraId="58FDBD5A" w14:textId="77777777" w:rsidR="000E22B2" w:rsidRDefault="000E22B2" w:rsidP="00BB3C58">
            <w:pPr>
              <w:pStyle w:val="ListParagraph"/>
              <w:autoSpaceDE w:val="0"/>
              <w:autoSpaceDN w:val="0"/>
              <w:adjustRightInd w:val="0"/>
              <w:ind w:left="0"/>
              <w:jc w:val="center"/>
            </w:pPr>
            <w:r>
              <w:t>P(x)</w:t>
            </w:r>
          </w:p>
        </w:tc>
      </w:tr>
      <w:tr w:rsidR="000E22B2" w14:paraId="2BC1A1C7" w14:textId="77777777" w:rsidTr="00BB3C58">
        <w:trPr>
          <w:trHeight w:val="276"/>
          <w:jc w:val="center"/>
        </w:trPr>
        <w:tc>
          <w:tcPr>
            <w:tcW w:w="2078" w:type="dxa"/>
          </w:tcPr>
          <w:p w14:paraId="17AE291A" w14:textId="77777777" w:rsidR="000E22B2" w:rsidRDefault="000E22B2" w:rsidP="00BB3C58">
            <w:pPr>
              <w:pStyle w:val="ListParagraph"/>
              <w:autoSpaceDE w:val="0"/>
              <w:autoSpaceDN w:val="0"/>
              <w:adjustRightInd w:val="0"/>
              <w:ind w:left="0"/>
              <w:jc w:val="center"/>
            </w:pPr>
            <w:r>
              <w:t>-2,000</w:t>
            </w:r>
          </w:p>
        </w:tc>
        <w:tc>
          <w:tcPr>
            <w:tcW w:w="2072" w:type="dxa"/>
          </w:tcPr>
          <w:p w14:paraId="0F6B8B09" w14:textId="77777777" w:rsidR="000E22B2" w:rsidRDefault="000E22B2" w:rsidP="00BB3C58">
            <w:pPr>
              <w:pStyle w:val="ListParagraph"/>
              <w:autoSpaceDE w:val="0"/>
              <w:autoSpaceDN w:val="0"/>
              <w:adjustRightInd w:val="0"/>
              <w:ind w:left="0"/>
              <w:jc w:val="center"/>
            </w:pPr>
            <w:r>
              <w:t>0.1</w:t>
            </w:r>
          </w:p>
        </w:tc>
      </w:tr>
      <w:tr w:rsidR="000E22B2" w14:paraId="523349F1" w14:textId="77777777" w:rsidTr="00BB3C58">
        <w:trPr>
          <w:trHeight w:val="276"/>
          <w:jc w:val="center"/>
        </w:trPr>
        <w:tc>
          <w:tcPr>
            <w:tcW w:w="2078" w:type="dxa"/>
          </w:tcPr>
          <w:p w14:paraId="3E680A0A" w14:textId="77777777" w:rsidR="000E22B2" w:rsidRDefault="000E22B2" w:rsidP="00BB3C58">
            <w:pPr>
              <w:pStyle w:val="ListParagraph"/>
              <w:autoSpaceDE w:val="0"/>
              <w:autoSpaceDN w:val="0"/>
              <w:adjustRightInd w:val="0"/>
              <w:ind w:left="0"/>
              <w:jc w:val="center"/>
            </w:pPr>
            <w:r>
              <w:t>-1,000</w:t>
            </w:r>
          </w:p>
        </w:tc>
        <w:tc>
          <w:tcPr>
            <w:tcW w:w="2072" w:type="dxa"/>
          </w:tcPr>
          <w:p w14:paraId="3855E4B2" w14:textId="77777777" w:rsidR="000E22B2" w:rsidRDefault="000E22B2" w:rsidP="00BB3C58">
            <w:pPr>
              <w:pStyle w:val="ListParagraph"/>
              <w:autoSpaceDE w:val="0"/>
              <w:autoSpaceDN w:val="0"/>
              <w:adjustRightInd w:val="0"/>
              <w:ind w:left="0"/>
              <w:jc w:val="center"/>
            </w:pPr>
            <w:r>
              <w:t>0.1</w:t>
            </w:r>
          </w:p>
        </w:tc>
      </w:tr>
      <w:tr w:rsidR="000E22B2" w14:paraId="5B548B4F" w14:textId="77777777" w:rsidTr="00BB3C58">
        <w:trPr>
          <w:trHeight w:val="276"/>
          <w:jc w:val="center"/>
        </w:trPr>
        <w:tc>
          <w:tcPr>
            <w:tcW w:w="2078" w:type="dxa"/>
          </w:tcPr>
          <w:p w14:paraId="14A8951E" w14:textId="77777777" w:rsidR="000E22B2" w:rsidRDefault="000E22B2" w:rsidP="00BB3C58">
            <w:pPr>
              <w:pStyle w:val="ListParagraph"/>
              <w:autoSpaceDE w:val="0"/>
              <w:autoSpaceDN w:val="0"/>
              <w:adjustRightInd w:val="0"/>
              <w:ind w:left="0"/>
              <w:jc w:val="center"/>
            </w:pPr>
            <w:r>
              <w:t>0</w:t>
            </w:r>
          </w:p>
        </w:tc>
        <w:tc>
          <w:tcPr>
            <w:tcW w:w="2072" w:type="dxa"/>
          </w:tcPr>
          <w:p w14:paraId="226D6F53" w14:textId="77777777" w:rsidR="000E22B2" w:rsidRDefault="000E22B2" w:rsidP="00BB3C58">
            <w:pPr>
              <w:pStyle w:val="ListParagraph"/>
              <w:autoSpaceDE w:val="0"/>
              <w:autoSpaceDN w:val="0"/>
              <w:adjustRightInd w:val="0"/>
              <w:ind w:left="0"/>
              <w:jc w:val="center"/>
            </w:pPr>
            <w:r>
              <w:t>0.2</w:t>
            </w:r>
          </w:p>
        </w:tc>
      </w:tr>
      <w:tr w:rsidR="000E22B2" w14:paraId="7C7ACCB4" w14:textId="77777777" w:rsidTr="00BB3C58">
        <w:trPr>
          <w:trHeight w:val="276"/>
          <w:jc w:val="center"/>
        </w:trPr>
        <w:tc>
          <w:tcPr>
            <w:tcW w:w="2078" w:type="dxa"/>
          </w:tcPr>
          <w:p w14:paraId="55712C77" w14:textId="77777777" w:rsidR="000E22B2" w:rsidRDefault="000E22B2" w:rsidP="00BB3C58">
            <w:pPr>
              <w:pStyle w:val="ListParagraph"/>
              <w:autoSpaceDE w:val="0"/>
              <w:autoSpaceDN w:val="0"/>
              <w:adjustRightInd w:val="0"/>
              <w:ind w:left="0"/>
              <w:jc w:val="center"/>
            </w:pPr>
            <w:r>
              <w:t>1000</w:t>
            </w:r>
          </w:p>
        </w:tc>
        <w:tc>
          <w:tcPr>
            <w:tcW w:w="2072" w:type="dxa"/>
          </w:tcPr>
          <w:p w14:paraId="71C3B81B" w14:textId="77777777" w:rsidR="000E22B2" w:rsidRDefault="000E22B2" w:rsidP="00BB3C58">
            <w:pPr>
              <w:pStyle w:val="ListParagraph"/>
              <w:autoSpaceDE w:val="0"/>
              <w:autoSpaceDN w:val="0"/>
              <w:adjustRightInd w:val="0"/>
              <w:ind w:left="0"/>
              <w:jc w:val="center"/>
            </w:pPr>
            <w:r>
              <w:t>0.2</w:t>
            </w:r>
          </w:p>
        </w:tc>
      </w:tr>
      <w:tr w:rsidR="000E22B2" w14:paraId="577C7878" w14:textId="77777777" w:rsidTr="00BB3C58">
        <w:trPr>
          <w:trHeight w:val="276"/>
          <w:jc w:val="center"/>
        </w:trPr>
        <w:tc>
          <w:tcPr>
            <w:tcW w:w="2078" w:type="dxa"/>
          </w:tcPr>
          <w:p w14:paraId="0E0C20FC" w14:textId="77777777" w:rsidR="000E22B2" w:rsidRDefault="000E22B2" w:rsidP="00BB3C58">
            <w:pPr>
              <w:pStyle w:val="ListParagraph"/>
              <w:autoSpaceDE w:val="0"/>
              <w:autoSpaceDN w:val="0"/>
              <w:adjustRightInd w:val="0"/>
              <w:ind w:left="0"/>
              <w:jc w:val="center"/>
            </w:pPr>
            <w:r>
              <w:t>2000</w:t>
            </w:r>
          </w:p>
        </w:tc>
        <w:tc>
          <w:tcPr>
            <w:tcW w:w="2072" w:type="dxa"/>
          </w:tcPr>
          <w:p w14:paraId="025A2650" w14:textId="77777777" w:rsidR="000E22B2" w:rsidRDefault="000E22B2" w:rsidP="00BB3C58">
            <w:pPr>
              <w:pStyle w:val="ListParagraph"/>
              <w:autoSpaceDE w:val="0"/>
              <w:autoSpaceDN w:val="0"/>
              <w:adjustRightInd w:val="0"/>
              <w:ind w:left="0"/>
              <w:jc w:val="center"/>
            </w:pPr>
            <w:r>
              <w:t>0.3</w:t>
            </w:r>
          </w:p>
        </w:tc>
      </w:tr>
      <w:tr w:rsidR="000E22B2" w14:paraId="0A829C2C" w14:textId="77777777" w:rsidTr="00BB3C58">
        <w:trPr>
          <w:trHeight w:val="276"/>
          <w:jc w:val="center"/>
        </w:trPr>
        <w:tc>
          <w:tcPr>
            <w:tcW w:w="2078" w:type="dxa"/>
          </w:tcPr>
          <w:p w14:paraId="5D267048" w14:textId="77777777" w:rsidR="000E22B2" w:rsidRDefault="000E22B2" w:rsidP="00BB3C58">
            <w:pPr>
              <w:pStyle w:val="ListParagraph"/>
              <w:autoSpaceDE w:val="0"/>
              <w:autoSpaceDN w:val="0"/>
              <w:adjustRightInd w:val="0"/>
              <w:ind w:left="0"/>
              <w:jc w:val="center"/>
            </w:pPr>
            <w:r>
              <w:t>3000</w:t>
            </w:r>
          </w:p>
        </w:tc>
        <w:tc>
          <w:tcPr>
            <w:tcW w:w="2072" w:type="dxa"/>
          </w:tcPr>
          <w:p w14:paraId="26AE5F16" w14:textId="77777777" w:rsidR="000E22B2" w:rsidRDefault="000E22B2" w:rsidP="00BB3C58">
            <w:pPr>
              <w:pStyle w:val="ListParagraph"/>
              <w:autoSpaceDE w:val="0"/>
              <w:autoSpaceDN w:val="0"/>
              <w:adjustRightInd w:val="0"/>
              <w:ind w:left="0"/>
              <w:jc w:val="center"/>
            </w:pPr>
            <w:r>
              <w:t>0.1</w:t>
            </w:r>
          </w:p>
        </w:tc>
      </w:tr>
    </w:tbl>
    <w:p w14:paraId="4FADFAE8" w14:textId="77777777" w:rsidR="000E22B2" w:rsidRDefault="000E22B2" w:rsidP="000E22B2">
      <w:pPr>
        <w:pStyle w:val="ListParagraph"/>
        <w:autoSpaceDE w:val="0"/>
        <w:autoSpaceDN w:val="0"/>
        <w:adjustRightInd w:val="0"/>
        <w:spacing w:after="0"/>
      </w:pPr>
    </w:p>
    <w:p w14:paraId="607F7597" w14:textId="7212EE1B"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16F588B" w14:textId="77777777" w:rsidR="00ED48BB" w:rsidRDefault="00ED48BB" w:rsidP="00ED48BB">
      <w:pPr>
        <w:pStyle w:val="ListParagraph"/>
        <w:autoSpaceDE w:val="0"/>
        <w:autoSpaceDN w:val="0"/>
        <w:adjustRightInd w:val="0"/>
        <w:spacing w:after="0"/>
        <w:ind w:left="1440"/>
        <w:rPr>
          <w:color w:val="0070C0"/>
        </w:rPr>
      </w:pPr>
      <w:r>
        <w:t>ANS</w:t>
      </w:r>
      <w:r w:rsidRPr="00ED48BB">
        <w:rPr>
          <w:color w:val="FF0000"/>
        </w:rPr>
        <w:t>: The most likely monetary outcome of the business venture is $2000 as it is having the highest probability.</w:t>
      </w:r>
    </w:p>
    <w:p w14:paraId="5B4586E1" w14:textId="37A4B6AC" w:rsidR="00ED48BB" w:rsidRDefault="00ED48BB" w:rsidP="00ED48BB">
      <w:pPr>
        <w:pStyle w:val="ListParagraph"/>
        <w:autoSpaceDE w:val="0"/>
        <w:autoSpaceDN w:val="0"/>
        <w:adjustRightInd w:val="0"/>
        <w:spacing w:after="0"/>
        <w:ind w:left="1440"/>
      </w:pPr>
    </w:p>
    <w:p w14:paraId="14CEFD7F" w14:textId="5CC8F38A" w:rsidR="000E22B2" w:rsidRDefault="000E22B2" w:rsidP="000E22B2">
      <w:pPr>
        <w:pStyle w:val="ListParagraph"/>
        <w:numPr>
          <w:ilvl w:val="0"/>
          <w:numId w:val="1"/>
        </w:numPr>
        <w:autoSpaceDE w:val="0"/>
        <w:autoSpaceDN w:val="0"/>
        <w:adjustRightInd w:val="0"/>
        <w:spacing w:after="0"/>
      </w:pPr>
      <w:r>
        <w:t>Is the venture likely to be successful? Explain</w:t>
      </w:r>
    </w:p>
    <w:p w14:paraId="38842BB3" w14:textId="639EDFBA" w:rsidR="00ED48BB" w:rsidRPr="00ED48BB" w:rsidRDefault="00ED48BB" w:rsidP="00ED48BB">
      <w:pPr>
        <w:pStyle w:val="ListParagraph"/>
        <w:autoSpaceDE w:val="0"/>
        <w:autoSpaceDN w:val="0"/>
        <w:adjustRightInd w:val="0"/>
        <w:spacing w:after="0"/>
        <w:ind w:left="1440"/>
        <w:rPr>
          <w:color w:val="FF0000"/>
        </w:rPr>
      </w:pPr>
      <w:r>
        <w:t>ANS</w:t>
      </w:r>
      <w:r w:rsidRPr="00ED48BB">
        <w:rPr>
          <w:color w:val="FF0000"/>
        </w:rPr>
        <w:t>: Expected value=</w:t>
      </w:r>
      <w:r>
        <w:rPr>
          <w:color w:val="FF0000"/>
        </w:rPr>
        <w:t xml:space="preserve"> </w:t>
      </w:r>
      <w:r w:rsidRPr="00ED48BB">
        <w:rPr>
          <w:rFonts w:ascii="Times New Roman" w:hAnsi="Times New Roman" w:cs="Times New Roman"/>
          <w:color w:val="FF0000"/>
        </w:rPr>
        <w:t>Σ</w:t>
      </w:r>
      <w:r>
        <w:rPr>
          <w:color w:val="FF0000"/>
        </w:rPr>
        <w:t xml:space="preserve"> x. </w:t>
      </w:r>
      <w:r w:rsidRPr="00ED48BB">
        <w:rPr>
          <w:color w:val="FF0000"/>
        </w:rPr>
        <w:t>P(x)=$800. As the expected value is positive, venture is likely to be successful.</w:t>
      </w:r>
    </w:p>
    <w:p w14:paraId="2433ED18" w14:textId="418D35FD" w:rsidR="00ED48BB" w:rsidRDefault="00ED48BB" w:rsidP="00ED48BB">
      <w:pPr>
        <w:pStyle w:val="ListParagraph"/>
        <w:autoSpaceDE w:val="0"/>
        <w:autoSpaceDN w:val="0"/>
        <w:adjustRightInd w:val="0"/>
        <w:spacing w:after="0"/>
        <w:ind w:left="1440"/>
      </w:pPr>
    </w:p>
    <w:p w14:paraId="63DFAA3B" w14:textId="60F9BC5F"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FCDDED9" w14:textId="40D966C4" w:rsidR="00ED48BB" w:rsidRPr="00ED48BB" w:rsidRDefault="00ED48BB" w:rsidP="00ED48BB">
      <w:pPr>
        <w:pStyle w:val="ListParagraph"/>
        <w:autoSpaceDE w:val="0"/>
        <w:autoSpaceDN w:val="0"/>
        <w:adjustRightInd w:val="0"/>
        <w:spacing w:after="0"/>
        <w:ind w:left="1440"/>
        <w:rPr>
          <w:color w:val="FF0000"/>
        </w:rPr>
      </w:pPr>
      <w:r>
        <w:t>ANS</w:t>
      </w:r>
      <w:r w:rsidRPr="00ED48BB">
        <w:rPr>
          <w:color w:val="FF0000"/>
        </w:rPr>
        <w:t xml:space="preserve">: Expected value = </w:t>
      </w:r>
      <w:r w:rsidRPr="00ED48BB">
        <w:rPr>
          <w:rFonts w:ascii="Times New Roman" w:hAnsi="Times New Roman" w:cs="Times New Roman"/>
          <w:color w:val="FF0000"/>
        </w:rPr>
        <w:t>Σ</w:t>
      </w:r>
      <w:r>
        <w:rPr>
          <w:rFonts w:ascii="Times New Roman" w:hAnsi="Times New Roman" w:cs="Times New Roman"/>
          <w:color w:val="FF0000"/>
        </w:rPr>
        <w:t xml:space="preserve"> </w:t>
      </w:r>
      <w:r>
        <w:rPr>
          <w:color w:val="FF0000"/>
        </w:rPr>
        <w:t>x</w:t>
      </w:r>
      <w:r w:rsidRPr="00ED48BB">
        <w:rPr>
          <w:color w:val="FF0000"/>
        </w:rPr>
        <w:t>.</w:t>
      </w:r>
      <w:r>
        <w:rPr>
          <w:color w:val="FF0000"/>
        </w:rPr>
        <w:t xml:space="preserve"> </w:t>
      </w:r>
      <w:r w:rsidRPr="00ED48BB">
        <w:rPr>
          <w:color w:val="FF0000"/>
        </w:rPr>
        <w:t xml:space="preserve">P(x)=$800. The </w:t>
      </w:r>
      <w:proofErr w:type="gramStart"/>
      <w:r w:rsidR="004D52D9">
        <w:rPr>
          <w:color w:val="FF0000"/>
        </w:rPr>
        <w:t>L</w:t>
      </w:r>
      <w:r w:rsidRPr="00ED48BB">
        <w:rPr>
          <w:color w:val="FF0000"/>
        </w:rPr>
        <w:t xml:space="preserve">ong </w:t>
      </w:r>
      <w:r w:rsidR="004D52D9">
        <w:rPr>
          <w:color w:val="FF0000"/>
        </w:rPr>
        <w:t>T</w:t>
      </w:r>
      <w:r w:rsidRPr="00ED48BB">
        <w:rPr>
          <w:color w:val="FF0000"/>
        </w:rPr>
        <w:t>erm</w:t>
      </w:r>
      <w:proofErr w:type="gramEnd"/>
      <w:r w:rsidRPr="00ED48BB">
        <w:rPr>
          <w:color w:val="FF0000"/>
        </w:rPr>
        <w:t xml:space="preserve"> average earning of business is $800.</w:t>
      </w:r>
    </w:p>
    <w:p w14:paraId="67BC69EB" w14:textId="17EB2AE3" w:rsidR="00ED48BB" w:rsidRDefault="00ED48BB" w:rsidP="00ED48BB">
      <w:pPr>
        <w:pStyle w:val="ListParagraph"/>
        <w:autoSpaceDE w:val="0"/>
        <w:autoSpaceDN w:val="0"/>
        <w:adjustRightInd w:val="0"/>
        <w:spacing w:after="0"/>
        <w:ind w:left="1440"/>
      </w:pPr>
    </w:p>
    <w:p w14:paraId="16928303" w14:textId="01611310"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8556F91" w14:textId="77777777" w:rsidR="00ED48BB" w:rsidRPr="00ED48BB" w:rsidRDefault="00ED48BB" w:rsidP="00ED48BB">
      <w:pPr>
        <w:pStyle w:val="ListParagraph"/>
        <w:autoSpaceDE w:val="0"/>
        <w:autoSpaceDN w:val="0"/>
        <w:adjustRightInd w:val="0"/>
        <w:spacing w:after="0"/>
        <w:ind w:left="1440"/>
        <w:rPr>
          <w:color w:val="FF0000"/>
        </w:rPr>
      </w:pPr>
      <w:r>
        <w:t xml:space="preserve">ANS:  </w:t>
      </w:r>
      <w:r w:rsidRPr="00ED48BB">
        <w:rPr>
          <w:color w:val="FF0000"/>
        </w:rPr>
        <w:t>The standard deviation of the data measures the risk involved.</w:t>
      </w:r>
    </w:p>
    <w:p w14:paraId="50A5CCC4" w14:textId="77777777" w:rsidR="00ED48BB" w:rsidRPr="00ED48BB" w:rsidRDefault="00ED48BB" w:rsidP="00ED48BB">
      <w:pPr>
        <w:pStyle w:val="ListParagraph"/>
        <w:autoSpaceDE w:val="0"/>
        <w:autoSpaceDN w:val="0"/>
        <w:adjustRightInd w:val="0"/>
        <w:spacing w:after="0"/>
        <w:ind w:left="1440"/>
        <w:rPr>
          <w:color w:val="FF0000"/>
        </w:rPr>
      </w:pPr>
      <w:r w:rsidRPr="00ED48BB">
        <w:rPr>
          <w:color w:val="FF0000"/>
        </w:rPr>
        <w:t>Hence Standard deviation = $1870.828</w:t>
      </w:r>
    </w:p>
    <w:p w14:paraId="03AD52CC" w14:textId="77777777" w:rsidR="00ED48BB" w:rsidRDefault="00ED48BB" w:rsidP="00ED48BB"/>
    <w:p w14:paraId="0424F979" w14:textId="2B4E1C8D" w:rsidR="00ED48BB" w:rsidRPr="0037002C" w:rsidRDefault="00ED48BB" w:rsidP="00ED48BB">
      <w:pPr>
        <w:pStyle w:val="ListParagraph"/>
        <w:autoSpaceDE w:val="0"/>
        <w:autoSpaceDN w:val="0"/>
        <w:adjustRightInd w:val="0"/>
        <w:spacing w:after="0"/>
        <w:ind w:left="1440"/>
      </w:pPr>
    </w:p>
    <w:p w14:paraId="0DB8BAF2" w14:textId="77777777" w:rsidR="00ED4082" w:rsidRDefault="00000000"/>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012D" w14:textId="77777777" w:rsidR="00342F76" w:rsidRDefault="00342F76">
      <w:pPr>
        <w:spacing w:after="0" w:line="240" w:lineRule="auto"/>
      </w:pPr>
      <w:r>
        <w:separator/>
      </w:r>
    </w:p>
  </w:endnote>
  <w:endnote w:type="continuationSeparator" w:id="0">
    <w:p w14:paraId="7F34C935" w14:textId="77777777" w:rsidR="00342F76" w:rsidRDefault="00342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7C52"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9374CD9"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D9B8" w14:textId="77777777" w:rsidR="00342F76" w:rsidRDefault="00342F76">
      <w:pPr>
        <w:spacing w:after="0" w:line="240" w:lineRule="auto"/>
      </w:pPr>
      <w:r>
        <w:separator/>
      </w:r>
    </w:p>
  </w:footnote>
  <w:footnote w:type="continuationSeparator" w:id="0">
    <w:p w14:paraId="201C7AAB" w14:textId="77777777" w:rsidR="00342F76" w:rsidRDefault="00342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279"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09266796">
    <w:abstractNumId w:val="1"/>
  </w:num>
  <w:num w:numId="2" w16cid:durableId="1499534600">
    <w:abstractNumId w:val="2"/>
  </w:num>
  <w:num w:numId="3" w16cid:durableId="361786239">
    <w:abstractNumId w:val="3"/>
  </w:num>
  <w:num w:numId="4" w16cid:durableId="44200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220EBF"/>
    <w:rsid w:val="00310065"/>
    <w:rsid w:val="00342F76"/>
    <w:rsid w:val="003A46EA"/>
    <w:rsid w:val="00427BE3"/>
    <w:rsid w:val="0045221D"/>
    <w:rsid w:val="004864A5"/>
    <w:rsid w:val="004D52D9"/>
    <w:rsid w:val="00506F77"/>
    <w:rsid w:val="005D2441"/>
    <w:rsid w:val="00614CA4"/>
    <w:rsid w:val="00772EB0"/>
    <w:rsid w:val="0083392E"/>
    <w:rsid w:val="008B5FFA"/>
    <w:rsid w:val="00A158DD"/>
    <w:rsid w:val="00AF65C6"/>
    <w:rsid w:val="00CC5017"/>
    <w:rsid w:val="00E3466E"/>
    <w:rsid w:val="00ED48BB"/>
    <w:rsid w:val="00F03F3F"/>
    <w:rsid w:val="00FA0D64"/>
    <w:rsid w:val="00FA2C5A"/>
    <w:rsid w:val="00FC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6241"/>
  <w15:docId w15:val="{84C6E21B-1E64-4221-9CA0-7CC49701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04310">
      <w:bodyDiv w:val="1"/>
      <w:marLeft w:val="0"/>
      <w:marRight w:val="0"/>
      <w:marTop w:val="0"/>
      <w:marBottom w:val="0"/>
      <w:divBdr>
        <w:top w:val="none" w:sz="0" w:space="0" w:color="auto"/>
        <w:left w:val="none" w:sz="0" w:space="0" w:color="auto"/>
        <w:bottom w:val="none" w:sz="0" w:space="0" w:color="auto"/>
        <w:right w:val="none" w:sz="0" w:space="0" w:color="auto"/>
      </w:divBdr>
    </w:div>
    <w:div w:id="407965869">
      <w:bodyDiv w:val="1"/>
      <w:marLeft w:val="0"/>
      <w:marRight w:val="0"/>
      <w:marTop w:val="0"/>
      <w:marBottom w:val="0"/>
      <w:divBdr>
        <w:top w:val="none" w:sz="0" w:space="0" w:color="auto"/>
        <w:left w:val="none" w:sz="0" w:space="0" w:color="auto"/>
        <w:bottom w:val="none" w:sz="0" w:space="0" w:color="auto"/>
        <w:right w:val="none" w:sz="0" w:space="0" w:color="auto"/>
      </w:divBdr>
    </w:div>
    <w:div w:id="420226196">
      <w:bodyDiv w:val="1"/>
      <w:marLeft w:val="0"/>
      <w:marRight w:val="0"/>
      <w:marTop w:val="0"/>
      <w:marBottom w:val="0"/>
      <w:divBdr>
        <w:top w:val="none" w:sz="0" w:space="0" w:color="auto"/>
        <w:left w:val="none" w:sz="0" w:space="0" w:color="auto"/>
        <w:bottom w:val="none" w:sz="0" w:space="0" w:color="auto"/>
        <w:right w:val="none" w:sz="0" w:space="0" w:color="auto"/>
      </w:divBdr>
    </w:div>
    <w:div w:id="650059900">
      <w:bodyDiv w:val="1"/>
      <w:marLeft w:val="0"/>
      <w:marRight w:val="0"/>
      <w:marTop w:val="0"/>
      <w:marBottom w:val="0"/>
      <w:divBdr>
        <w:top w:val="none" w:sz="0" w:space="0" w:color="auto"/>
        <w:left w:val="none" w:sz="0" w:space="0" w:color="auto"/>
        <w:bottom w:val="none" w:sz="0" w:space="0" w:color="auto"/>
        <w:right w:val="none" w:sz="0" w:space="0" w:color="auto"/>
      </w:divBdr>
    </w:div>
    <w:div w:id="864682340">
      <w:bodyDiv w:val="1"/>
      <w:marLeft w:val="0"/>
      <w:marRight w:val="0"/>
      <w:marTop w:val="0"/>
      <w:marBottom w:val="0"/>
      <w:divBdr>
        <w:top w:val="none" w:sz="0" w:space="0" w:color="auto"/>
        <w:left w:val="none" w:sz="0" w:space="0" w:color="auto"/>
        <w:bottom w:val="none" w:sz="0" w:space="0" w:color="auto"/>
        <w:right w:val="none" w:sz="0" w:space="0" w:color="auto"/>
      </w:divBdr>
    </w:div>
    <w:div w:id="1069809937">
      <w:bodyDiv w:val="1"/>
      <w:marLeft w:val="0"/>
      <w:marRight w:val="0"/>
      <w:marTop w:val="0"/>
      <w:marBottom w:val="0"/>
      <w:divBdr>
        <w:top w:val="none" w:sz="0" w:space="0" w:color="auto"/>
        <w:left w:val="none" w:sz="0" w:space="0" w:color="auto"/>
        <w:bottom w:val="none" w:sz="0" w:space="0" w:color="auto"/>
        <w:right w:val="none" w:sz="0" w:space="0" w:color="auto"/>
      </w:divBdr>
    </w:div>
    <w:div w:id="1084186148">
      <w:bodyDiv w:val="1"/>
      <w:marLeft w:val="0"/>
      <w:marRight w:val="0"/>
      <w:marTop w:val="0"/>
      <w:marBottom w:val="0"/>
      <w:divBdr>
        <w:top w:val="none" w:sz="0" w:space="0" w:color="auto"/>
        <w:left w:val="none" w:sz="0" w:space="0" w:color="auto"/>
        <w:bottom w:val="none" w:sz="0" w:space="0" w:color="auto"/>
        <w:right w:val="none" w:sz="0" w:space="0" w:color="auto"/>
      </w:divBdr>
    </w:div>
    <w:div w:id="1190417130">
      <w:bodyDiv w:val="1"/>
      <w:marLeft w:val="0"/>
      <w:marRight w:val="0"/>
      <w:marTop w:val="0"/>
      <w:marBottom w:val="0"/>
      <w:divBdr>
        <w:top w:val="none" w:sz="0" w:space="0" w:color="auto"/>
        <w:left w:val="none" w:sz="0" w:space="0" w:color="auto"/>
        <w:bottom w:val="none" w:sz="0" w:space="0" w:color="auto"/>
        <w:right w:val="none" w:sz="0" w:space="0" w:color="auto"/>
      </w:divBdr>
    </w:div>
    <w:div w:id="1675457269">
      <w:bodyDiv w:val="1"/>
      <w:marLeft w:val="0"/>
      <w:marRight w:val="0"/>
      <w:marTop w:val="0"/>
      <w:marBottom w:val="0"/>
      <w:divBdr>
        <w:top w:val="none" w:sz="0" w:space="0" w:color="auto"/>
        <w:left w:val="none" w:sz="0" w:space="0" w:color="auto"/>
        <w:bottom w:val="none" w:sz="0" w:space="0" w:color="auto"/>
        <w:right w:val="none" w:sz="0" w:space="0" w:color="auto"/>
      </w:divBdr>
    </w:div>
    <w:div w:id="1741520587">
      <w:bodyDiv w:val="1"/>
      <w:marLeft w:val="0"/>
      <w:marRight w:val="0"/>
      <w:marTop w:val="0"/>
      <w:marBottom w:val="0"/>
      <w:divBdr>
        <w:top w:val="none" w:sz="0" w:space="0" w:color="auto"/>
        <w:left w:val="none" w:sz="0" w:space="0" w:color="auto"/>
        <w:bottom w:val="none" w:sz="0" w:space="0" w:color="auto"/>
        <w:right w:val="none" w:sz="0" w:space="0" w:color="auto"/>
      </w:divBdr>
    </w:div>
    <w:div w:id="213864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Dappu Vaishnavi</cp:lastModifiedBy>
  <cp:revision>3</cp:revision>
  <dcterms:created xsi:type="dcterms:W3CDTF">2022-11-09T11:47:00Z</dcterms:created>
  <dcterms:modified xsi:type="dcterms:W3CDTF">2022-11-09T13:27:00Z</dcterms:modified>
</cp:coreProperties>
</file>