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42" w:rsidRDefault="00804A82" w:rsidP="00804A82">
      <w:pPr>
        <w:pStyle w:val="Puesto"/>
        <w:jc w:val="center"/>
        <w:rPr>
          <w:lang w:val="es-ES"/>
        </w:rPr>
      </w:pPr>
      <w:r>
        <w:rPr>
          <w:lang w:val="es-ES"/>
        </w:rPr>
        <w:t>Bitácora</w:t>
      </w:r>
    </w:p>
    <w:p w:rsidR="00804A82" w:rsidRPr="00804A82" w:rsidRDefault="00804A82" w:rsidP="00804A82">
      <w:pPr>
        <w:jc w:val="both"/>
        <w:rPr>
          <w:rFonts w:ascii="Arial" w:hAnsi="Arial" w:cs="Arial"/>
          <w:sz w:val="24"/>
          <w:lang w:val="es-ES"/>
        </w:rPr>
      </w:pPr>
    </w:p>
    <w:p w:rsidR="00B83971" w:rsidRDefault="00804A82" w:rsidP="00804A82">
      <w:pPr>
        <w:jc w:val="both"/>
        <w:rPr>
          <w:rFonts w:ascii="Arial" w:hAnsi="Arial" w:cs="Arial"/>
          <w:sz w:val="24"/>
          <w:lang w:val="es-ES"/>
        </w:rPr>
      </w:pPr>
      <w:r w:rsidRPr="00804A82">
        <w:rPr>
          <w:rFonts w:ascii="Arial" w:hAnsi="Arial" w:cs="Arial"/>
          <w:sz w:val="24"/>
          <w:lang w:val="es-ES"/>
        </w:rPr>
        <w:t>Estudiante</w:t>
      </w:r>
      <w:r w:rsidR="00B83971">
        <w:rPr>
          <w:rFonts w:ascii="Arial" w:hAnsi="Arial" w:cs="Arial"/>
          <w:sz w:val="24"/>
          <w:lang w:val="es-419"/>
        </w:rPr>
        <w:t>s</w:t>
      </w:r>
      <w:r w:rsidRPr="00804A82">
        <w:rPr>
          <w:rFonts w:ascii="Arial" w:hAnsi="Arial" w:cs="Arial"/>
          <w:sz w:val="24"/>
          <w:lang w:val="es-ES"/>
        </w:rPr>
        <w:t xml:space="preserve">: </w:t>
      </w:r>
    </w:p>
    <w:p w:rsidR="00B83971" w:rsidRPr="00B83971" w:rsidRDefault="00B83971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419"/>
        </w:rPr>
        <w:t>Danny Araya Moya.</w:t>
      </w:r>
    </w:p>
    <w:p w:rsidR="00B83971" w:rsidRPr="00B83971" w:rsidRDefault="00B83971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419"/>
        </w:rPr>
        <w:t>Miguel Arias Hernendez.</w:t>
      </w:r>
    </w:p>
    <w:p w:rsidR="00804A82" w:rsidRDefault="00804A82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 w:rsidRPr="00B83971">
        <w:rPr>
          <w:rFonts w:ascii="Arial" w:hAnsi="Arial" w:cs="Arial"/>
          <w:sz w:val="24"/>
          <w:lang w:val="es-ES"/>
        </w:rPr>
        <w:t>Katherine Obregón Barrantes.</w:t>
      </w:r>
    </w:p>
    <w:p w:rsidR="00B83971" w:rsidRPr="00B83971" w:rsidRDefault="00B83971" w:rsidP="00B83971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:rsidR="00804A82" w:rsidRDefault="00564B4E" w:rsidP="00804A82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</w:t>
      </w:r>
      <w:r w:rsidR="00B83971">
        <w:rPr>
          <w:rFonts w:ascii="Arial" w:hAnsi="Arial" w:cs="Arial"/>
          <w:sz w:val="24"/>
          <w:lang w:val="es-ES"/>
        </w:rPr>
        <w:t xml:space="preserve">emana: </w:t>
      </w:r>
      <w:r w:rsidR="00DC3149">
        <w:rPr>
          <w:rFonts w:ascii="Arial" w:hAnsi="Arial" w:cs="Arial"/>
          <w:sz w:val="24"/>
          <w:lang w:val="es-419"/>
        </w:rPr>
        <w:t>08</w:t>
      </w:r>
      <w:r>
        <w:rPr>
          <w:rFonts w:ascii="Arial" w:hAnsi="Arial" w:cs="Arial"/>
          <w:sz w:val="24"/>
          <w:lang w:val="es-ES"/>
        </w:rPr>
        <w:t>/</w:t>
      </w:r>
      <w:r w:rsidR="00DC3149">
        <w:rPr>
          <w:rFonts w:ascii="Arial" w:hAnsi="Arial" w:cs="Arial"/>
          <w:sz w:val="24"/>
          <w:lang w:val="es-419"/>
        </w:rPr>
        <w:t>09</w:t>
      </w:r>
      <w:r>
        <w:rPr>
          <w:rFonts w:ascii="Arial" w:hAnsi="Arial" w:cs="Arial"/>
          <w:sz w:val="24"/>
          <w:lang w:val="es-ES"/>
        </w:rPr>
        <w:t xml:space="preserve">/2014 – </w:t>
      </w:r>
      <w:r w:rsidR="00DC3149">
        <w:rPr>
          <w:rFonts w:ascii="Arial" w:hAnsi="Arial" w:cs="Arial"/>
          <w:sz w:val="24"/>
          <w:lang w:val="es-419"/>
        </w:rPr>
        <w:t>15</w:t>
      </w:r>
      <w:r w:rsidR="00B83971">
        <w:rPr>
          <w:rFonts w:ascii="Arial" w:hAnsi="Arial" w:cs="Arial"/>
          <w:sz w:val="24"/>
          <w:lang w:val="es-ES"/>
        </w:rPr>
        <w:t>/0</w:t>
      </w:r>
      <w:r w:rsidR="00DC3149">
        <w:rPr>
          <w:rFonts w:ascii="Arial" w:hAnsi="Arial" w:cs="Arial"/>
          <w:sz w:val="24"/>
          <w:lang w:val="es-419"/>
        </w:rPr>
        <w:t>9</w:t>
      </w:r>
      <w:r w:rsidR="000D6526">
        <w:rPr>
          <w:rFonts w:ascii="Arial" w:hAnsi="Arial" w:cs="Arial"/>
          <w:sz w:val="24"/>
          <w:lang w:val="es-ES"/>
        </w:rPr>
        <w:t>/2014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2977"/>
        <w:gridCol w:w="2552"/>
      </w:tblGrid>
      <w:tr w:rsidR="00E46FFA" w:rsidTr="00D944AF">
        <w:tc>
          <w:tcPr>
            <w:tcW w:w="4077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ACTIVIDAD</w:t>
            </w:r>
          </w:p>
        </w:tc>
        <w:tc>
          <w:tcPr>
            <w:tcW w:w="2977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PENDIENTE</w:t>
            </w:r>
          </w:p>
        </w:tc>
        <w:tc>
          <w:tcPr>
            <w:tcW w:w="2552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INCONVENIENTES</w:t>
            </w:r>
          </w:p>
        </w:tc>
      </w:tr>
      <w:tr w:rsidR="00E46FFA" w:rsidTr="00D944AF">
        <w:tc>
          <w:tcPr>
            <w:tcW w:w="4077" w:type="dxa"/>
          </w:tcPr>
          <w:p w:rsidR="00E46FFA" w:rsidRPr="00B83971" w:rsidRDefault="00B83971" w:rsidP="00DC314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83971">
              <w:rPr>
                <w:rFonts w:ascii="Arial" w:hAnsi="Arial" w:cs="Arial"/>
                <w:sz w:val="24"/>
                <w:lang w:val="es-419"/>
              </w:rPr>
              <w:t xml:space="preserve">Reunion </w:t>
            </w:r>
            <w:r w:rsidR="00DC3149">
              <w:rPr>
                <w:rFonts w:ascii="Arial" w:hAnsi="Arial" w:cs="Arial"/>
                <w:sz w:val="24"/>
                <w:lang w:val="es-419"/>
              </w:rPr>
              <w:t>grupal: Revisión de los Requerimientos Funcionales y los Diagramas de ER y Dominio.</w:t>
            </w:r>
          </w:p>
        </w:tc>
        <w:tc>
          <w:tcPr>
            <w:tcW w:w="2977" w:type="dxa"/>
          </w:tcPr>
          <w:p w:rsidR="00E46FFA" w:rsidRDefault="00DC3149" w:rsidP="00564B4E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Agregar Atributos a los diagramas (Kathy)</w:t>
            </w:r>
          </w:p>
          <w:p w:rsidR="00DC3149" w:rsidRPr="00DC3149" w:rsidRDefault="00DC3149" w:rsidP="00564B4E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Modificar los requerimientos (Miguel)</w:t>
            </w:r>
          </w:p>
        </w:tc>
        <w:tc>
          <w:tcPr>
            <w:tcW w:w="2552" w:type="dxa"/>
          </w:tcPr>
          <w:p w:rsidR="00E46FFA" w:rsidRDefault="00E46FFA" w:rsidP="00804A8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46FFA" w:rsidTr="00D944AF">
        <w:tc>
          <w:tcPr>
            <w:tcW w:w="4077" w:type="dxa"/>
          </w:tcPr>
          <w:p w:rsidR="00B83971" w:rsidRDefault="00DC3149" w:rsidP="00DC3149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Katherine Obregón: Agregó los atributos de los diagramas.</w:t>
            </w:r>
          </w:p>
          <w:p w:rsidR="00DC3149" w:rsidRPr="00DC3149" w:rsidRDefault="00DC3149" w:rsidP="00DC3149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Miguel Arias: Modificó los requerimientos.</w:t>
            </w:r>
          </w:p>
        </w:tc>
        <w:tc>
          <w:tcPr>
            <w:tcW w:w="2977" w:type="dxa"/>
          </w:tcPr>
          <w:p w:rsidR="00E46FFA" w:rsidRPr="00564B4E" w:rsidRDefault="00E46FFA" w:rsidP="00564B4E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552" w:type="dxa"/>
          </w:tcPr>
          <w:p w:rsidR="00E46FFA" w:rsidRDefault="00E46FFA" w:rsidP="00804A8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:rsidR="00804A82" w:rsidRPr="00804A82" w:rsidRDefault="00804A82" w:rsidP="00804A82">
      <w:pPr>
        <w:jc w:val="both"/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sectPr w:rsidR="00804A82" w:rsidRPr="00804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2827"/>
    <w:multiLevelType w:val="hybridMultilevel"/>
    <w:tmpl w:val="212CF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6D17"/>
    <w:multiLevelType w:val="hybridMultilevel"/>
    <w:tmpl w:val="AAD4F7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842D7"/>
    <w:multiLevelType w:val="hybridMultilevel"/>
    <w:tmpl w:val="163413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B1EA6"/>
    <w:multiLevelType w:val="hybridMultilevel"/>
    <w:tmpl w:val="D7D6CA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80BE1"/>
    <w:multiLevelType w:val="hybridMultilevel"/>
    <w:tmpl w:val="C6ECC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A721C"/>
    <w:multiLevelType w:val="hybridMultilevel"/>
    <w:tmpl w:val="B6D241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41396"/>
    <w:multiLevelType w:val="hybridMultilevel"/>
    <w:tmpl w:val="15526A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82"/>
    <w:rsid w:val="000572D5"/>
    <w:rsid w:val="000D6526"/>
    <w:rsid w:val="00150C84"/>
    <w:rsid w:val="001D2642"/>
    <w:rsid w:val="002C4F12"/>
    <w:rsid w:val="00564B4E"/>
    <w:rsid w:val="00804A82"/>
    <w:rsid w:val="00B83971"/>
    <w:rsid w:val="00D944AF"/>
    <w:rsid w:val="00DC3149"/>
    <w:rsid w:val="00E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9A1089-5977-4996-9013-BCE66F44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04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04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0D6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Kathy Obregón Barrantes</cp:lastModifiedBy>
  <cp:revision>2</cp:revision>
  <dcterms:created xsi:type="dcterms:W3CDTF">2014-09-16T15:47:00Z</dcterms:created>
  <dcterms:modified xsi:type="dcterms:W3CDTF">2014-09-16T15:47:00Z</dcterms:modified>
</cp:coreProperties>
</file>