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5871AB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3C390C">
        <w:rPr>
          <w:rFonts w:ascii="Arial" w:hAnsi="Arial"/>
          <w:sz w:val="24"/>
          <w:lang w:val="es-MX"/>
        </w:rPr>
        <w:t xml:space="preserve">Solo el </w:t>
      </w:r>
      <w:r w:rsidR="00CD69B8">
        <w:rPr>
          <w:rFonts w:ascii="Arial" w:hAnsi="Arial"/>
          <w:sz w:val="24"/>
          <w:lang w:val="es-MX"/>
        </w:rPr>
        <w:t xml:space="preserve">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5871AB" w:rsidRPr="005871AB">
        <w:rPr>
          <w:rFonts w:ascii="Arial" w:hAnsi="Arial"/>
          <w:b/>
          <w:sz w:val="24"/>
          <w:lang w:val="es-MX"/>
        </w:rPr>
        <w:t xml:space="preserve">Vendedor 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C390C" w:rsidRDefault="00816E66" w:rsidP="0090437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3C390C">
        <w:rPr>
          <w:rFonts w:ascii="Arial" w:hAnsi="Arial"/>
          <w:b/>
          <w:bCs/>
          <w:sz w:val="28"/>
          <w:lang w:val="es-MX"/>
        </w:rPr>
        <w:t>Pre</w:t>
      </w:r>
      <w:r w:rsidR="002C0767">
        <w:rPr>
          <w:rFonts w:ascii="Arial" w:hAnsi="Arial"/>
          <w:b/>
          <w:bCs/>
          <w:sz w:val="28"/>
          <w:lang w:val="es-419"/>
        </w:rPr>
        <w:t>-</w:t>
      </w:r>
      <w:r w:rsidRPr="003C390C">
        <w:rPr>
          <w:rFonts w:ascii="Arial" w:hAnsi="Arial"/>
          <w:b/>
          <w:bCs/>
          <w:sz w:val="28"/>
          <w:lang w:val="es-MX"/>
        </w:rPr>
        <w:t>condiciones</w:t>
      </w:r>
      <w:r w:rsidRPr="003C390C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3C390C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</w:t>
      </w:r>
      <w:r w:rsidR="002C0767">
        <w:rPr>
          <w:rFonts w:ascii="Arial" w:hAnsi="Arial"/>
          <w:b/>
          <w:sz w:val="28"/>
          <w:lang w:val="es-419"/>
        </w:rPr>
        <w:t>-</w:t>
      </w:r>
      <w:r w:rsidRPr="001125EB">
        <w:rPr>
          <w:rFonts w:ascii="Arial" w:hAnsi="Arial"/>
          <w:b/>
          <w:sz w:val="28"/>
          <w:lang w:val="es-MX"/>
        </w:rPr>
        <w:t>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16E66" w:rsidRDefault="003C390C" w:rsidP="003C390C">
      <w:pPr>
        <w:ind w:left="360"/>
        <w:jc w:val="both"/>
        <w:rPr>
          <w:rFonts w:ascii="Arial" w:hAnsi="Arial"/>
          <w:sz w:val="24"/>
          <w:lang w:val="es-MX"/>
        </w:rPr>
      </w:pPr>
      <w:r w:rsidRPr="003C390C"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</w:t>
            </w:r>
            <w:r w:rsidR="003C390C">
              <w:rPr>
                <w:rFonts w:ascii="Arial" w:hAnsi="Arial"/>
                <w:sz w:val="24"/>
                <w:lang w:val="es-MX"/>
              </w:rPr>
              <w:t xml:space="preserve"> regresa al paso número 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027DE1">
      <w:r w:rsidRPr="00027DE1">
        <w:rPr>
          <w:b/>
          <w:sz w:val="36"/>
          <w:szCs w:val="24"/>
        </w:rPr>
        <w:t>Diagrama de Secuencia</w:t>
      </w:r>
      <w:r>
        <w:t>.</w:t>
      </w:r>
      <w:bookmarkStart w:id="0" w:name="_GoBack"/>
      <w:bookmarkEnd w:id="0"/>
    </w:p>
    <w:p w:rsidR="003C390C" w:rsidRDefault="003C390C"/>
    <w:p w:rsidR="003C390C" w:rsidRDefault="00C84834">
      <w:r w:rsidRPr="00C84834">
        <w:rPr>
          <w:noProof/>
          <w:lang w:val="es-CR" w:eastAsia="es-CR"/>
        </w:rPr>
        <w:drawing>
          <wp:anchor distT="0" distB="0" distL="114300" distR="114300" simplePos="0" relativeHeight="251657216" behindDoc="0" locked="0" layoutInCell="1" allowOverlap="1" wp14:anchorId="5341D59F" wp14:editId="1FAD078F">
            <wp:simplePos x="0" y="0"/>
            <wp:positionH relativeFrom="column">
              <wp:posOffset>-993140</wp:posOffset>
            </wp:positionH>
            <wp:positionV relativeFrom="paragraph">
              <wp:posOffset>332105</wp:posOffset>
            </wp:positionV>
            <wp:extent cx="7434580" cy="4604385"/>
            <wp:effectExtent l="0" t="0" r="0" b="0"/>
            <wp:wrapTopAndBottom/>
            <wp:docPr id="2" name="Imagen 2" descr="C:\Users\Biki\Pictures\Agregar Vend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i\Pictures\Agregar Vende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90C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EAD" w:rsidRDefault="00DE3EAD" w:rsidP="00816E66">
      <w:r>
        <w:separator/>
      </w:r>
    </w:p>
  </w:endnote>
  <w:endnote w:type="continuationSeparator" w:id="0">
    <w:p w:rsidR="00DE3EAD" w:rsidRDefault="00DE3EAD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EAD" w:rsidRDefault="00DE3EAD" w:rsidP="00816E66">
      <w:r>
        <w:separator/>
      </w:r>
    </w:p>
  </w:footnote>
  <w:footnote w:type="continuationSeparator" w:id="0">
    <w:p w:rsidR="00DE3EAD" w:rsidRDefault="00DE3EAD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C84834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83D92"/>
    <w:rsid w:val="000D288A"/>
    <w:rsid w:val="001125EB"/>
    <w:rsid w:val="001A1043"/>
    <w:rsid w:val="001F0C6F"/>
    <w:rsid w:val="002373DC"/>
    <w:rsid w:val="00247B7F"/>
    <w:rsid w:val="002C0767"/>
    <w:rsid w:val="002C4FC0"/>
    <w:rsid w:val="003839F8"/>
    <w:rsid w:val="003B1831"/>
    <w:rsid w:val="003C390C"/>
    <w:rsid w:val="00497BB0"/>
    <w:rsid w:val="004B79EF"/>
    <w:rsid w:val="004F756B"/>
    <w:rsid w:val="00564519"/>
    <w:rsid w:val="005871AB"/>
    <w:rsid w:val="005D6C8B"/>
    <w:rsid w:val="00640D01"/>
    <w:rsid w:val="0065401D"/>
    <w:rsid w:val="00657988"/>
    <w:rsid w:val="006B7798"/>
    <w:rsid w:val="006E0D86"/>
    <w:rsid w:val="00720F7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2F29"/>
    <w:rsid w:val="00AF11D5"/>
    <w:rsid w:val="00B2217B"/>
    <w:rsid w:val="00B27ED3"/>
    <w:rsid w:val="00B67EBB"/>
    <w:rsid w:val="00B7611D"/>
    <w:rsid w:val="00BA397B"/>
    <w:rsid w:val="00C7158E"/>
    <w:rsid w:val="00C84834"/>
    <w:rsid w:val="00CA4CBA"/>
    <w:rsid w:val="00CD5428"/>
    <w:rsid w:val="00CD69B8"/>
    <w:rsid w:val="00CF6292"/>
    <w:rsid w:val="00D07F64"/>
    <w:rsid w:val="00D94CF3"/>
    <w:rsid w:val="00DE3EAD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Biki</cp:lastModifiedBy>
  <cp:revision>31</cp:revision>
  <dcterms:created xsi:type="dcterms:W3CDTF">2013-10-03T01:51:00Z</dcterms:created>
  <dcterms:modified xsi:type="dcterms:W3CDTF">2014-11-23T21:09:00Z</dcterms:modified>
</cp:coreProperties>
</file>