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3778250</wp:posOffset>
                </wp:positionH>
                <wp:positionV relativeFrom="page">
                  <wp:posOffset>4139565</wp:posOffset>
                </wp:positionV>
                <wp:extent cx="0" cy="5581015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5581015"/>
                        </a:xfrm>
                        <a:prstGeom prst="straightConnector1"/>
                        <a:ln w="317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5pt;margin-top:325.94999999999999pt;width:0;height:439.44999999999999pt;z-index:-251658240;mso-position-horizontal-relative:page;mso-position-vertical-relative:page">
                <v:stroke weight="0.25pt"/>
              </v:shape>
            </w:pict>
          </mc:Fallback>
        </mc:AlternateContent>
      </w:r>
    </w:p>
    <w:p>
      <w:pPr>
        <w:pStyle w:val="Style2"/>
        <w:keepNext w:val="0"/>
        <w:keepLines w:val="0"/>
        <w:framePr w:w="9446" w:h="341" w:hRule="exact" w:wrap="none" w:vAnchor="page" w:hAnchor="page" w:x="1233" w:y="74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</w:rPr>
        <w:t>Plenarprotokoll 19/107</w:t>
      </w:r>
    </w:p>
    <w:p>
      <w:pPr>
        <w:pStyle w:val="Style4"/>
        <w:keepNext w:val="0"/>
        <w:keepLines w:val="0"/>
        <w:framePr w:w="9446" w:h="3082" w:hRule="exact" w:wrap="none" w:vAnchor="page" w:hAnchor="page" w:x="1233" w:y="2272"/>
        <w:widowControl w:val="0"/>
        <w:shd w:val="clear" w:color="auto" w:fill="auto"/>
        <w:bidi w:val="0"/>
        <w:spacing w:before="0"/>
        <w:ind w:left="0" w:right="0" w:firstLine="0"/>
        <w:jc w:val="center"/>
      </w:pPr>
      <w:bookmarkStart w:id="0" w:name="bookmark0"/>
      <w:bookmarkStart w:id="1" w:name="bookmark1"/>
      <w:r>
        <w:rPr>
          <w:b w:val="0"/>
          <w:bCs w:val="0"/>
          <w:color w:val="000000"/>
          <w:spacing w:val="0"/>
          <w:w w:val="100"/>
          <w:position w:val="0"/>
          <w:sz w:val="56"/>
          <w:szCs w:val="56"/>
          <w:shd w:val="clear" w:color="auto" w:fill="auto"/>
          <w:lang w:val="en-US" w:eastAsia="en-US" w:bidi="en-US"/>
        </w:rPr>
        <w:t>Deutscher Bundestag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Stenografischer Bericht</w:t>
        <w:br/>
        <w:t>107. Sitzung</w:t>
      </w:r>
      <w:bookmarkEnd w:id="0"/>
      <w:bookmarkEnd w:id="1"/>
    </w:p>
    <w:p>
      <w:pPr>
        <w:pStyle w:val="Style7"/>
        <w:keepNext w:val="0"/>
        <w:keepLines w:val="0"/>
        <w:framePr w:w="9446" w:h="3082" w:hRule="exact" w:wrap="none" w:vAnchor="page" w:hAnchor="page" w:x="1233" w:y="22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0"/>
          <w:szCs w:val="20"/>
        </w:rPr>
      </w:pPr>
      <w:bookmarkStart w:id="2" w:name="bookmark2"/>
      <w:bookmarkStart w:id="3" w:name="bookmark3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Berlin, Donnerstag, den 27. Juni 2019</w:t>
      </w:r>
      <w:bookmarkEnd w:id="2"/>
      <w:bookmarkEnd w:id="3"/>
    </w:p>
    <w:p>
      <w:pPr>
        <w:pStyle w:val="Style10"/>
        <w:keepNext w:val="0"/>
        <w:keepLines w:val="0"/>
        <w:framePr w:w="9446" w:h="269" w:hRule="exact" w:wrap="none" w:vAnchor="page" w:hAnchor="page" w:x="1233" w:y="58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Inhalt:</w:t>
      </w:r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hyperlink w:anchor="bookmark1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Glückwünsche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zum Geburtstag der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Abgeord</w:t>
          <w:t>-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hyperlink w:anchor="bookmark1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neten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Ulli Nissen, Dr. Rolf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Mützenich,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Ulla</w:t>
        </w:r>
      </w:hyperlink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hyperlink w:anchor="bookmark10" w:tooltip="Current Document"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Schmidt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(Aachen) und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Prof. Dr. Lothar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tabs>
          <w:tab w:leader="dot" w:pos="3699" w:val="left"/>
        </w:tabs>
        <w:bidi w:val="0"/>
        <w:spacing w:before="0" w:line="230" w:lineRule="auto"/>
        <w:ind w:left="0" w:right="0" w:firstLine="0"/>
        <w:jc w:val="left"/>
      </w:pPr>
      <w:hyperlink w:anchor="bookmark10" w:tooltip="Current Document"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Maier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13091 A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tabs>
          <w:tab w:leader="dot" w:pos="3699" w:val="left"/>
        </w:tabs>
        <w:bidi w:val="0"/>
        <w:spacing w:before="0" w:line="228" w:lineRule="auto"/>
        <w:ind w:left="0" w:right="0" w:firstLine="0"/>
        <w:jc w:val="both"/>
      </w:pPr>
      <w:hyperlink w:anchor="bookmark1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Wahl der Abgeordneten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Dr. Stefan Kaufmann</w:t>
        </w:r>
      </w:hyperlink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hyperlink w:anchor="bookmark1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und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Dr. Manja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Schüle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als Mitglieder des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Auf</w:t>
          <w:t>-</w:t>
        </w:r>
      </w:hyperlink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hyperlink w:anchor="bookmark11" w:tooltip="Current Document"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sichtsrats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 der Agentur zur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Förderung </w:t>
        </w:r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von</w:t>
        </w:r>
      </w:hyperlink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hyperlink w:anchor="bookmark11" w:tooltip="Current Document"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Sprunginnovationen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13091 A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tabs>
          <w:tab w:leader="dot" w:pos="3699" w:val="left"/>
        </w:tabs>
        <w:bidi w:val="0"/>
        <w:spacing w:before="0" w:line="240" w:lineRule="auto"/>
        <w:ind w:left="0" w:right="0" w:firstLine="0"/>
        <w:jc w:val="both"/>
      </w:pPr>
      <w:hyperlink w:anchor="bookmark1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Erweiterung und Abwicklung der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Tagesord</w:t>
          <w:t>-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hyperlink w:anchor="bookmark1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nung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ab/>
          <w:t xml:space="preserve"> 13091 B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hyperlink w:anchor="bookmark1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Absetzung der Tagesordnungspunkte 14, 29 k,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tabs>
          <w:tab w:leader="dot" w:pos="3699" w:val="left"/>
        </w:tabs>
        <w:bidi w:val="0"/>
        <w:spacing w:before="0" w:line="230" w:lineRule="auto"/>
        <w:ind w:left="0" w:right="0" w:firstLine="0"/>
        <w:jc w:val="left"/>
      </w:pPr>
      <w:hyperlink w:anchor="bookmark1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35 j, 36 c und 30 </w:t>
          <w:tab/>
          <w:t xml:space="preserve"> 13096 B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tabs>
          <w:tab w:leader="dot" w:pos="3699" w:val="left"/>
        </w:tabs>
        <w:bidi w:val="0"/>
        <w:spacing w:before="0" w:after="420" w:line="230" w:lineRule="auto"/>
        <w:ind w:left="0" w:right="0" w:firstLine="0"/>
        <w:jc w:val="left"/>
      </w:pPr>
      <w:hyperlink w:anchor="bookmark1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Nachträgliche Ausschussüberweisung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ab/>
          <w:t xml:space="preserve"> 13096 B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Zusatztagesordnungspunkt 3:</w:t>
      </w:r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Eidesleistung der Bundesministerin der</w:t>
      </w:r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Justiz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Verbraucherschutz</w:t>
      </w:r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Christine Lambrecht, Bundesministerin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tabs>
          <w:tab w:leader="dot" w:pos="3699" w:val="left"/>
        </w:tabs>
        <w:bidi w:val="0"/>
        <w:spacing w:before="0" w:after="360" w:line="230" w:lineRule="auto"/>
        <w:ind w:left="0" w:right="0" w:firstLine="200"/>
        <w:jc w:val="left"/>
      </w:pPr>
      <w:hyperlink w:anchor="bookmark1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BMJV </w:t>
          <w:tab/>
          <w:t xml:space="preserve"> 13097 A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4:</w:t>
      </w:r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numPr>
          <w:ilvl w:val="0"/>
          <w:numId w:val="1"/>
        </w:numPr>
        <w:shd w:val="clear" w:color="auto" w:fill="auto"/>
        <w:tabs>
          <w:tab w:pos="354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 Beratung des von den Fraktionen</w:t>
        <w:br/>
        <w:t>der CDU/CSU und SPD eingebrachten</w:t>
        <w:br/>
        <w:t xml:space="preserve">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Änderung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Grundgesetzes (Artikel 72, 105 und</w:t>
        <w:br/>
        <w:t>125b)</w:t>
      </w:r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tabs>
          <w:tab w:leader="dot" w:pos="3699" w:val="left"/>
        </w:tabs>
        <w:bidi w:val="0"/>
        <w:spacing w:before="0" w:line="230" w:lineRule="auto"/>
        <w:ind w:left="0" w:right="0" w:firstLine="300"/>
        <w:jc w:val="left"/>
      </w:pPr>
      <w:hyperlink w:anchor="bookmark2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Drucksache 19/11084 </w:t>
          <w:tab/>
          <w:t xml:space="preserve"> 13097 B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numPr>
          <w:ilvl w:val="0"/>
          <w:numId w:val="1"/>
        </w:numPr>
        <w:shd w:val="clear" w:color="auto" w:fill="auto"/>
        <w:tabs>
          <w:tab w:pos="36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 Beratung des von den Fraktionen</w:t>
        <w:br/>
        <w:t>der CDU/CSU und SPD eingebrachten</w:t>
        <w:br/>
        <w:t xml:space="preserve">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Gesetzes zur Reform</w:t>
        <w:br/>
        <w:t xml:space="preserve">des Grundsteuer-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Bewertungs</w:t>
        <w:t>-</w:t>
      </w:r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 (Grundsteuer-Reformgesetz -</w:t>
        <w:br/>
        <w:t>GrStRefG)</w:t>
      </w:r>
    </w:p>
    <w:p>
      <w:pPr>
        <w:pStyle w:val="Style10"/>
        <w:keepNext w:val="0"/>
        <w:keepLines w:val="0"/>
        <w:framePr w:w="4632" w:h="8890" w:hRule="exact" w:wrap="none" w:vAnchor="page" w:hAnchor="page" w:x="1233" w:y="6496"/>
        <w:widowControl w:val="0"/>
        <w:shd w:val="clear" w:color="auto" w:fill="auto"/>
        <w:tabs>
          <w:tab w:leader="dot" w:pos="3699" w:val="left"/>
        </w:tabs>
        <w:bidi w:val="0"/>
        <w:spacing w:before="0" w:after="0" w:line="230" w:lineRule="auto"/>
        <w:ind w:left="0" w:right="0" w:firstLine="300"/>
        <w:jc w:val="left"/>
      </w:pPr>
      <w:hyperlink w:anchor="bookmark2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19/11085 </w:t>
          <w:tab/>
          <w:t xml:space="preserve"> 13097 C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numPr>
          <w:ilvl w:val="0"/>
          <w:numId w:val="1"/>
        </w:numPr>
        <w:shd w:val="clear" w:color="auto" w:fill="auto"/>
        <w:tabs>
          <w:tab w:pos="330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Fraktionen der</w:t>
        <w:br/>
        <w:t>CDU/CSU und SPD eingebrachten Ent</w:t>
        <w:t>-</w:t>
        <w:br/>
        <w:t xml:space="preserve">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Änderung des</w:t>
        <w:br/>
        <w:t>Grundsteuergesetzes zur Mobilisierung</w:t>
        <w:br/>
        <w:t>von baureifen Grundstücken für die Be</w:t>
        <w:t>-</w:t>
        <w:br/>
        <w:t>bauung</w:t>
      </w:r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tabs>
          <w:tab w:leader="dot" w:pos="3709" w:val="left"/>
        </w:tabs>
        <w:bidi w:val="0"/>
        <w:spacing w:before="0" w:after="100" w:line="230" w:lineRule="auto"/>
        <w:ind w:left="0" w:right="0" w:firstLine="300"/>
        <w:jc w:val="left"/>
      </w:pPr>
      <w:hyperlink w:anchor="bookmark2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19/11086 </w:t>
          <w:tab/>
          <w:t xml:space="preserve"> 13097 C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numPr>
          <w:ilvl w:val="0"/>
          <w:numId w:val="1"/>
        </w:numPr>
        <w:shd w:val="clear" w:color="auto" w:fill="auto"/>
        <w:tabs>
          <w:tab w:pos="340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Albrecht Glaser,</w:t>
        <w:br/>
        <w:t>Kay Gottschalk, Stefan Keuter, weiterer</w:t>
        <w:br/>
        <w:t>Abgeordneter und der Fraktion der AfD: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Echte Gemeindesteuerreform auf den</w:t>
        <w:br/>
        <w:t>Weg bringen</w:t>
      </w:r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tabs>
          <w:tab w:leader="dot" w:pos="3709" w:val="left"/>
        </w:tabs>
        <w:bidi w:val="0"/>
        <w:spacing w:before="0" w:after="460" w:line="230" w:lineRule="auto"/>
        <w:ind w:left="0" w:right="0" w:firstLine="300"/>
        <w:jc w:val="left"/>
      </w:pPr>
      <w:hyperlink w:anchor="bookmark2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19/11125 </w:t>
          <w:tab/>
          <w:t xml:space="preserve"> 13097 D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bidi w:val="0"/>
        <w:spacing w:before="0" w:after="3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4:</w:t>
      </w:r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Jörg Cezanne, Fabio</w:t>
        <w:br/>
        <w:t>De Masi, Lorenz Gösta Beutin, weiterer Abge</w:t>
        <w:t>-</w:t>
        <w:br/>
        <w:t xml:space="preserve">ordneter und der Fraktion 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</w:t>
        <w:br/>
        <w:t>gerechte Grundsteuer-Reform für billigere</w:t>
      </w:r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Mieten und starke Kommunen</w:t>
      </w:r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tabs>
          <w:tab w:leader="dot" w:pos="3709" w:val="left"/>
        </w:tabs>
        <w:bidi w:val="0"/>
        <w:spacing w:before="0" w:after="460" w:line="230" w:lineRule="auto"/>
        <w:ind w:left="0" w:right="0" w:firstLine="0"/>
        <w:jc w:val="left"/>
      </w:pPr>
      <w:hyperlink w:anchor="bookmark2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19/7980 </w:t>
          <w:tab/>
          <w:t xml:space="preserve"> 13097 D</w:t>
        </w:r>
      </w:hyperlink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bidi w:val="0"/>
        <w:spacing w:before="0" w:after="3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5:</w:t>
      </w:r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Caren Lay, Jörg</w:t>
        <w:br/>
        <w:t>Cezanne, Dr. Gesine Lötzsch, weiterer Ab</w:t>
        <w:t>-</w:t>
        <w:br/>
        <w:t>geordneter und der Fraktion DIE LINKE: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Grundsteuer nicht länger auf Mieterinnen</w:t>
        <w:br/>
        <w:t>und Mieter umlegen</w:t>
      </w:r>
    </w:p>
    <w:p>
      <w:pPr>
        <w:pStyle w:val="Style10"/>
        <w:keepNext w:val="0"/>
        <w:keepLines w:val="0"/>
        <w:framePr w:w="4632" w:h="8890" w:hRule="exact" w:wrap="none" w:vAnchor="page" w:hAnchor="page" w:x="6047" w:y="6496"/>
        <w:widowControl w:val="0"/>
        <w:shd w:val="clear" w:color="auto" w:fill="auto"/>
        <w:tabs>
          <w:tab w:leader="dot" w:pos="3709" w:val="left"/>
        </w:tabs>
        <w:bidi w:val="0"/>
        <w:spacing w:before="0" w:after="0" w:line="230" w:lineRule="auto"/>
        <w:ind w:left="0" w:right="0" w:firstLine="0"/>
        <w:jc w:val="left"/>
      </w:pPr>
      <w:hyperlink w:anchor="bookmark2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19/8358 </w:t>
          <w:tab/>
          <w:t xml:space="preserve"> 13097 D</w:t>
        </w:r>
      </w:hyperlink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950000000000003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3774440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3" name="Shape 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9999999999999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7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II</w:t>
      </w:r>
    </w:p>
    <w:p>
      <w:pPr>
        <w:pStyle w:val="Style17"/>
        <w:keepNext w:val="0"/>
        <w:keepLines w:val="0"/>
        <w:framePr w:wrap="none" w:vAnchor="page" w:hAnchor="page" w:x="2883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3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6: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33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Christian Dürr,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33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Dr. Florian Toncar, Frank Schäffler, weite</w:t>
        <w:t>-</w:t>
        <w:br/>
        <w:t>rer Abgeordneter und der Fraktion der FDP: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33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Grundsteuer - Einfaches Flächenmodell</w:t>
        <w:br/>
        <w:t>ohne automatische Steuererhöhungen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3" w:lineRule="auto"/>
        <w:ind w:left="0" w:right="0" w:firstLine="0"/>
        <w:jc w:val="left"/>
      </w:pPr>
      <w:hyperlink w:anchor="bookmark2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19/11144 </w:t>
          <w:tab/>
          <w:t xml:space="preserve"> 13098 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2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Olaf Scholz, Bundesminister BMF </w:t>
          <w:tab/>
          <w:t xml:space="preserve"> 13098 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3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Albrecht Glaser (AfD) </w:t>
          <w:tab/>
          <w:t xml:space="preserve"> 13099 C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3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Andreas Jung (CDU/CSU) </w:t>
          <w:tab/>
          <w:t xml:space="preserve"> 13100 D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4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Florian Toncar (FDP) </w:t>
          <w:tab/>
          <w:t xml:space="preserve"> 13102 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4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Jörg Cezanne (DIE LINKE) </w:t>
          <w:tab/>
          <w:t xml:space="preserve"> 13103 B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4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Stefan Schmidt (BÜNDNIS 90/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200"/>
        <w:jc w:val="left"/>
      </w:pPr>
      <w:hyperlink w:anchor="bookmark4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13104 C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5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Bernhard Daldrup (SPD)</w:t>
          <w:tab/>
          <w:t xml:space="preserve"> 13105 C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5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Kay Gottschalk (AfD) </w:t>
          <w:tab/>
          <w:t xml:space="preserve"> 13107 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5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Dr. h. c. (Univ Kyiv) Hans Michelbach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200"/>
        <w:jc w:val="left"/>
      </w:pPr>
      <w:hyperlink w:anchor="bookmark5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(CDU/CSU) </w:t>
          <w:tab/>
          <w:t xml:space="preserve"> 13108 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both"/>
      </w:pPr>
      <w:hyperlink w:anchor="bookmark6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Markus Herbrand (FDP) </w:t>
          <w:tab/>
          <w:t xml:space="preserve"> 13109 B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both"/>
      </w:pPr>
      <w:hyperlink w:anchor="bookmark7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Fritz Güntzler (CDU/CSU) </w:t>
          <w:tab/>
          <w:t xml:space="preserve"> 13110 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440" w:line="230" w:lineRule="auto"/>
        <w:ind w:left="0" w:right="0" w:firstLine="0"/>
        <w:jc w:val="both"/>
      </w:pPr>
      <w:hyperlink w:anchor="bookmark7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Christian Haase (CDU/CSU) </w:t>
          <w:tab/>
          <w:t xml:space="preserve"> 13111 B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5: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Dr. Bernd Baumann,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Peter Boehringer, Stephan Brandner, weite</w:t>
        <w:t>-</w:t>
        <w:br/>
        <w:t>rer Abgeordneter und der Fraktion der AfD: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Konsequentes Vorgehen gegen kriminelle</w:t>
        <w:br/>
        <w:t>Clanfamilien zum Schutz von Bürgern und</w:t>
        <w:br/>
        <w:t>Rechtsstaat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440" w:line="230" w:lineRule="auto"/>
        <w:ind w:left="0" w:right="0" w:firstLine="0"/>
        <w:jc w:val="left"/>
      </w:pPr>
      <w:hyperlink w:anchor="bookmark7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19/11121 </w:t>
          <w:tab/>
          <w:t xml:space="preserve"> 13112 C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3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7: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Konstantin Kuhle,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Stephan Thomae, Grigorios Aggelidis, weite</w:t>
        <w:t>-</w:t>
        <w:br/>
        <w:t>rer Abgeordneter und der Fraktion der FDP: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Clankriminalität effektiv bekämpfen</w:t>
      </w:r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26" w:lineRule="auto"/>
        <w:ind w:left="0" w:right="0" w:firstLine="0"/>
        <w:jc w:val="left"/>
      </w:pPr>
      <w:hyperlink w:anchor="bookmark7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19/11105 </w:t>
          <w:tab/>
          <w:t xml:space="preserve"> 13112 C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7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Bernd Baumann (AfD) </w:t>
          <w:tab/>
          <w:t xml:space="preserve"> 13112 D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8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Mathias Middelberg (CDU/CSU) </w:t>
          <w:tab/>
          <w:t xml:space="preserve"> 13114 C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9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Tobias Matthias Peterka (AfD) </w:t>
          <w:tab/>
          <w:t xml:space="preserve"> 13116 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9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Mathias Middelberg (CDU/CSU) </w:t>
          <w:tab/>
          <w:t xml:space="preserve"> 13116 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10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Konstantin Kuhle (FDP) </w:t>
          <w:tab/>
          <w:t xml:space="preserve"> 13116 C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60" w:line="230" w:lineRule="auto"/>
        <w:ind w:left="0" w:right="0" w:firstLine="0"/>
        <w:jc w:val="left"/>
      </w:pPr>
      <w:hyperlink w:anchor="bookmark10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Susanne Mittag (SPD)</w:t>
          <w:tab/>
          <w:t xml:space="preserve"> 13118 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1222" w:y="1403"/>
        <w:widowControl w:val="0"/>
        <w:shd w:val="clear" w:color="auto" w:fill="auto"/>
        <w:tabs>
          <w:tab w:leader="dot" w:pos="3699" w:val="left"/>
        </w:tabs>
        <w:bidi w:val="0"/>
        <w:spacing w:before="0" w:after="0" w:line="230" w:lineRule="auto"/>
        <w:ind w:left="0" w:right="0" w:firstLine="0"/>
        <w:jc w:val="left"/>
      </w:pPr>
      <w:hyperlink w:anchor="bookmark11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Ulla Jelpke (DIE LINKE) </w:t>
          <w:tab/>
          <w:t xml:space="preserve"> 13119 C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hyperlink w:anchor="bookmark11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Dr. Irene Mihalic (BÜNDNIS 90/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60" w:line="230" w:lineRule="auto"/>
        <w:ind w:left="0" w:right="0" w:firstLine="200"/>
        <w:jc w:val="both"/>
      </w:pPr>
      <w:hyperlink w:anchor="bookmark11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13121 B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60" w:line="230" w:lineRule="auto"/>
        <w:ind w:left="0" w:right="0" w:firstLine="0"/>
        <w:jc w:val="both"/>
      </w:pPr>
      <w:hyperlink w:anchor="bookmark11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Christoph de Vries (CDU/CSU) </w:t>
          <w:tab/>
          <w:t xml:space="preserve"> 13122 D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60" w:line="230" w:lineRule="auto"/>
        <w:ind w:left="0" w:right="0" w:firstLine="0"/>
        <w:jc w:val="both"/>
      </w:pPr>
      <w:hyperlink w:anchor="bookmark12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Helge Lindh (SPD) </w:t>
          <w:tab/>
          <w:t xml:space="preserve"> 13124 B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60" w:line="230" w:lineRule="auto"/>
        <w:ind w:left="0" w:right="0" w:firstLine="0"/>
        <w:jc w:val="both"/>
      </w:pPr>
      <w:hyperlink w:anchor="bookmark13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Marc Henrichmann (CDU/CSU) </w:t>
          <w:tab/>
          <w:t xml:space="preserve"> 13126 A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360" w:line="230" w:lineRule="auto"/>
        <w:ind w:left="0" w:right="0" w:firstLine="0"/>
        <w:jc w:val="both"/>
      </w:pPr>
      <w:hyperlink w:anchor="bookmark13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Volker Ullrich (CDU/CSU) </w:t>
          <w:tab/>
          <w:t xml:space="preserve"> 13127 A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6:</w:t>
      </w:r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numPr>
          <w:ilvl w:val="0"/>
          <w:numId w:val="3"/>
        </w:numPr>
        <w:shd w:val="clear" w:color="auto" w:fill="auto"/>
        <w:tabs>
          <w:tab w:pos="330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der Bundesregie</w:t>
        <w:t>-</w:t>
        <w:br/>
        <w:t xml:space="preserve">rung 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</w:t>
        <w:t>-</w:t>
        <w:br/>
        <w:t>zes zur Modernisierung und Stärkung</w:t>
        <w:br/>
        <w:t>der beruflichen Bildung</w:t>
      </w:r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60" w:line="228" w:lineRule="auto"/>
        <w:ind w:left="0" w:right="0" w:firstLine="300"/>
        <w:jc w:val="both"/>
      </w:pPr>
      <w:hyperlink w:anchor="bookmark14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19/10815 </w:t>
          <w:tab/>
          <w:t xml:space="preserve"> 13128 A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numPr>
          <w:ilvl w:val="0"/>
          <w:numId w:val="3"/>
        </w:numPr>
        <w:shd w:val="clear" w:color="auto" w:fill="auto"/>
        <w:tabs>
          <w:tab w:pos="339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Unterrichtung durch die Bundesregierung:</w:t>
      </w:r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bidi w:val="0"/>
        <w:spacing w:before="0" w:after="0" w:line="230" w:lineRule="auto"/>
        <w:ind w:left="0" w:right="0" w:firstLine="3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Berufsbildungsbericht 2019</w:t>
      </w:r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60" w:line="230" w:lineRule="auto"/>
        <w:ind w:left="0" w:right="0" w:firstLine="300"/>
        <w:jc w:val="both"/>
      </w:pPr>
      <w:hyperlink w:anchor="bookmark14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19/9515 </w:t>
          <w:tab/>
          <w:t xml:space="preserve"> 13128 B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numPr>
          <w:ilvl w:val="0"/>
          <w:numId w:val="3"/>
        </w:numPr>
        <w:shd w:val="clear" w:color="auto" w:fill="auto"/>
        <w:tabs>
          <w:tab w:pos="330" w:val="left"/>
          <w:tab w:leader="dot" w:pos="3708" w:val="left"/>
        </w:tabs>
        <w:bidi w:val="0"/>
        <w:spacing w:before="0" w:after="6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Nicole Höchst,</w:t>
        <w:br/>
        <w:t>Dr. Götz Frömming, Dr. Michael</w:t>
        <w:br/>
        <w:t>Espendiller, weiterer Abgeordneter und</w:t>
        <w:br/>
        <w:t xml:space="preserve">der Fraktion der AfD: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Berufliche Bildung</w:t>
        <w:br/>
        <w:t>stärken - Keinen zurücklassen</w:t>
        <w:br/>
      </w:r>
      <w:hyperlink w:anchor="bookmark14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19/11154 </w:t>
          <w:tab/>
          <w:t xml:space="preserve"> 13128 B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numPr>
          <w:ilvl w:val="0"/>
          <w:numId w:val="3"/>
        </w:numPr>
        <w:shd w:val="clear" w:color="auto" w:fill="auto"/>
        <w:tabs>
          <w:tab w:pos="339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Dr. h. c. Thomas</w:t>
        <w:br/>
        <w:t>Sattelberger, Manfred Todtenhausen, Katja</w:t>
        <w:br/>
        <w:t>Suding, weiterer Abgeordneter und der</w:t>
        <w:br/>
        <w:t xml:space="preserve">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Innovationsinitiative</w:t>
        <w:br/>
        <w:t>Handwerk - Attraktiver, progressiver,</w:t>
        <w:br/>
        <w:t>zukunftsfester</w:t>
      </w:r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60" w:line="230" w:lineRule="auto"/>
        <w:ind w:left="0" w:right="0" w:firstLine="300"/>
        <w:jc w:val="both"/>
      </w:pPr>
      <w:hyperlink w:anchor="bookmark14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19/11119 </w:t>
          <w:tab/>
          <w:t xml:space="preserve"> 13128 C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numPr>
          <w:ilvl w:val="0"/>
          <w:numId w:val="3"/>
        </w:numPr>
        <w:shd w:val="clear" w:color="auto" w:fill="auto"/>
        <w:tabs>
          <w:tab w:pos="330" w:val="left"/>
          <w:tab w:leader="dot" w:pos="3708" w:val="left"/>
        </w:tabs>
        <w:bidi w:val="0"/>
        <w:spacing w:before="0" w:after="6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Birke Bull-</w:t>
        <w:br/>
        <w:t>Bischoff, Dr. Petra Sitte, Doris Achelwilm,</w:t>
        <w:br/>
        <w:t>weiterer Abgeordneter und der Fraktion</w:t>
        <w:br/>
        <w:t xml:space="preserve">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Berufsbildungsgesetz zum</w:t>
        <w:br/>
        <w:t>Berufsbildungsqualitätsgesetz ausbauen</w:t>
        <w:br/>
      </w:r>
      <w:hyperlink w:anchor="bookmark14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19/10757 </w:t>
          <w:tab/>
          <w:t xml:space="preserve"> 13128 C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numPr>
          <w:ilvl w:val="0"/>
          <w:numId w:val="3"/>
        </w:numPr>
        <w:shd w:val="clear" w:color="auto" w:fill="auto"/>
        <w:tabs>
          <w:tab w:pos="306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Beate Walter-</w:t>
        <w:br/>
        <w:t>Rosenheimer, Kai Gehring, Margit Stumpp,</w:t>
        <w:br/>
        <w:t>weiterer Abgeordneter und der Fraktion</w:t>
        <w:br/>
        <w:t xml:space="preserve">BÜNDNIS 90/DIE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Berufliche</w:t>
        <w:br/>
        <w:t>Bildung modernisieren, Recht auf Aus</w:t>
        <w:t>-</w:t>
        <w:br/>
        <w:t>bildung umsetzen</w:t>
      </w:r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360" w:line="230" w:lineRule="auto"/>
        <w:ind w:left="0" w:right="0" w:firstLine="300"/>
        <w:jc w:val="both"/>
      </w:pPr>
      <w:hyperlink w:anchor="bookmark14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19/10219 </w:t>
          <w:tab/>
          <w:t xml:space="preserve"> 13128 D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8:</w:t>
      </w:r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Dr. Jens Brandenburg</w:t>
        <w:br/>
        <w:t>(Rhein-Neckar), Katja Suding, Mario</w:t>
        <w:br/>
        <w:t>Brandenburg (Südpfalz), weiterer Abge</w:t>
        <w:t>-</w:t>
        <w:br/>
        <w:t xml:space="preserve">ordneter und 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Exzel</w:t>
        <w:t>-</w:t>
        <w:br/>
        <w:t>lenzinitiative Berufliche Bildung - Ein</w:t>
        <w:br/>
        <w:t>Update für die Aus- und Weiterbildung</w:t>
        <w:br/>
        <w:t>in der neuen Arbeitswelt</w:t>
      </w:r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tabs>
          <w:tab w:leader="dot" w:pos="3708" w:val="left"/>
        </w:tabs>
        <w:bidi w:val="0"/>
        <w:spacing w:before="0" w:after="60" w:line="230" w:lineRule="auto"/>
        <w:ind w:left="0" w:right="0" w:firstLine="300"/>
        <w:jc w:val="both"/>
      </w:pPr>
      <w:hyperlink w:anchor="bookmark15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19/11106 </w:t>
          <w:tab/>
          <w:t xml:space="preserve"> 13128 D</w:t>
        </w:r>
      </w:hyperlink>
    </w:p>
    <w:p>
      <w:pPr>
        <w:pStyle w:val="Style10"/>
        <w:keepNext w:val="0"/>
        <w:keepLines w:val="0"/>
        <w:framePr w:w="4670" w:h="13954" w:hRule="exact" w:wrap="none" w:vAnchor="page" w:hAnchor="page" w:x="6041" w:y="1393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hyperlink w:anchor="bookmark15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Anja Karliczek, Bundesministerin BMBF ... 13129 A</w:t>
        </w:r>
      </w:hyperlink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4" name="Shape 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950000000000003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3774440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5" name="Shape 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9999999999999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3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278" w:h="259" w:hRule="exact" w:wrap="none" w:vAnchor="page" w:hAnchor="page" w:x="10380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III</w:t>
      </w:r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left"/>
      </w:pPr>
      <w:hyperlink w:anchor="bookmark15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Götz Frömming (AfD) </w:t>
          <w:tab/>
          <w:t xml:space="preserve"> 13130 B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left"/>
      </w:pPr>
      <w:hyperlink w:anchor="bookmark15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Yasmin Fahimi (SPD) </w:t>
          <w:tab/>
          <w:t xml:space="preserve"> 13131 D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6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Dr. Jens Brandenburg (Rhein-Neckar)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200"/>
        <w:jc w:val="left"/>
      </w:pPr>
      <w:hyperlink w:anchor="bookmark16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(FDP) </w:t>
          <w:tab/>
          <w:t xml:space="preserve"> 13133 A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left"/>
      </w:pPr>
      <w:hyperlink w:anchor="bookmark16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Birke Bull-Bischoff (DIE LINKE) </w:t>
          <w:tab/>
          <w:t xml:space="preserve"> 13133 D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8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Beate Walter-Rosenheimer (BÜNDNIS 90/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200"/>
        <w:jc w:val="left"/>
      </w:pPr>
      <w:hyperlink w:anchor="bookmark18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13135 B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18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Stephan Albani (CDU/CSU) </w:t>
          <w:tab/>
          <w:t xml:space="preserve"> 13136 C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18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Oliver Kaczmarek (SPD) </w:t>
          <w:tab/>
          <w:t xml:space="preserve"> 13137 D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19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h. c. Thomas Sattelberger (FDP) </w:t>
          <w:tab/>
          <w:t xml:space="preserve"> 13138 D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20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Katrin Staffler (CDU/CSU) </w:t>
          <w:tab/>
          <w:t xml:space="preserve"> 13139 C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360" w:line="230" w:lineRule="auto"/>
        <w:ind w:left="0" w:right="0" w:firstLine="0"/>
        <w:jc w:val="both"/>
      </w:pPr>
      <w:hyperlink w:anchor="bookmark21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Ernst Dieter Rossmann (SPD) </w:t>
          <w:tab/>
          <w:t xml:space="preserve"> 13140 C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7:</w:t>
      </w:r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numPr>
          <w:ilvl w:val="0"/>
          <w:numId w:val="5"/>
        </w:numPr>
        <w:shd w:val="clear" w:color="auto" w:fill="auto"/>
        <w:tabs>
          <w:tab w:pos="354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Jan Korte,</w:t>
      </w:r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Matthias Höhn, Dr. Gesine Lötzsch, wei</w:t>
        <w:t>-</w:t>
        <w:br/>
        <w:t>terer Abgeordneter und der Fraktion DIE</w:t>
      </w:r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Einsetzung eines Untersu</w:t>
        <w:t>-</w:t>
        <w:br/>
        <w:t>chungsausschusses zur Treuhandanstalt</w:t>
      </w:r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300"/>
        <w:jc w:val="both"/>
      </w:pPr>
      <w:hyperlink w:anchor="bookmark22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19/9793 </w:t>
          <w:tab/>
          <w:t xml:space="preserve"> 13141 C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numPr>
          <w:ilvl w:val="0"/>
          <w:numId w:val="5"/>
        </w:numPr>
        <w:shd w:val="clear" w:color="auto" w:fill="auto"/>
        <w:tabs>
          <w:tab w:pos="363" w:val="left"/>
        </w:tabs>
        <w:bidi w:val="0"/>
        <w:spacing w:before="0" w:after="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Jürgen Pohl,</w:t>
      </w:r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bidi w:val="0"/>
        <w:spacing w:before="0" w:after="0" w:line="233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Sebastian Münzenmaier, Rene Springer,</w:t>
        <w:br/>
        <w:t>weiterer Abgeordneter und der Frakti</w:t>
        <w:t>-</w:t>
        <w:br/>
        <w:t xml:space="preserve">on der AfD: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Einsetzung eines Untersu</w:t>
        <w:t>-</w:t>
        <w:br/>
        <w:t>chungsausschusses „Treuhand“</w:t>
      </w:r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61" w:val="left"/>
        </w:tabs>
        <w:bidi w:val="0"/>
        <w:spacing w:before="0" w:line="233" w:lineRule="auto"/>
        <w:ind w:left="0" w:right="0" w:firstLine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Drucksache 19/11126 </w:t>
        <w:tab/>
        <w:t xml:space="preserve"> 13141</w:t>
        <w:tab/>
        <w:t>D</w:t>
      </w:r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44" w:val="left"/>
        </w:tabs>
        <w:bidi w:val="0"/>
        <w:spacing w:before="0" w:line="230" w:lineRule="auto"/>
        <w:ind w:left="0" w:right="0" w:firstLine="0"/>
        <w:jc w:val="left"/>
      </w:pPr>
      <w:hyperlink w:anchor="bookmark225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Dr. Dietmar Bartsch (DIE LINKE) </w:t>
          <w:tab/>
          <w:t xml:space="preserve"> 13141</w:t>
          <w:tab/>
          <w:t>D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3703" w:val="left"/>
        </w:tabs>
        <w:bidi w:val="0"/>
        <w:spacing w:before="0" w:line="230" w:lineRule="auto"/>
        <w:ind w:left="0" w:right="0" w:firstLine="0"/>
        <w:jc w:val="left"/>
      </w:pPr>
      <w:hyperlink w:anchor="bookmark229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Eckhardt Rehberg (CDU/CSU) </w:t>
          <w:tab/>
          <w:t xml:space="preserve"> 13143 B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47" w:val="left"/>
        </w:tabs>
        <w:bidi w:val="0"/>
        <w:spacing w:before="0" w:line="230" w:lineRule="auto"/>
        <w:ind w:left="0" w:right="0" w:firstLine="200"/>
        <w:jc w:val="both"/>
      </w:pPr>
      <w:hyperlink w:anchor="bookmark237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Petr Bystron (AfD) </w:t>
          <w:tab/>
          <w:t xml:space="preserve"> 13144</w:t>
          <w:tab/>
          <w:t>D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54" w:val="left"/>
        </w:tabs>
        <w:bidi w:val="0"/>
        <w:spacing w:before="0" w:line="230" w:lineRule="auto"/>
        <w:ind w:left="0" w:right="0" w:firstLine="0"/>
        <w:jc w:val="left"/>
      </w:pPr>
      <w:hyperlink w:anchor="bookmark244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Jürgen Pohl (AfD) </w:t>
          <w:tab/>
          <w:t xml:space="preserve"> 13145</w:t>
          <w:tab/>
          <w:t>B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30" w:val="left"/>
        </w:tabs>
        <w:bidi w:val="0"/>
        <w:spacing w:before="0" w:line="230" w:lineRule="auto"/>
        <w:ind w:left="0" w:right="0" w:firstLine="0"/>
        <w:jc w:val="left"/>
      </w:pPr>
      <w:hyperlink w:anchor="bookmark267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Sonja Amalie Steffen (SPD) </w:t>
          <w:tab/>
          <w:t xml:space="preserve"> 13146</w:t>
          <w:tab/>
          <w:t>D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44" w:val="left"/>
        </w:tabs>
        <w:bidi w:val="0"/>
        <w:spacing w:before="0" w:line="230" w:lineRule="auto"/>
        <w:ind w:left="0" w:right="0" w:firstLine="0"/>
        <w:jc w:val="left"/>
      </w:pPr>
      <w:hyperlink w:anchor="bookmark276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Linda Teuteberg (FDP) </w:t>
          <w:tab/>
          <w:t xml:space="preserve"> 13147</w:t>
          <w:tab/>
          <w:t>D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280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>Stefan Gelbhaar (BÜNDNIS 90/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47" w:val="left"/>
        </w:tabs>
        <w:bidi w:val="0"/>
        <w:spacing w:before="0" w:line="230" w:lineRule="auto"/>
        <w:ind w:left="0" w:right="0" w:firstLine="2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DIE GRÜNEN) </w:t>
        <w:tab/>
        <w:t xml:space="preserve"> 13149</w:t>
        <w:tab/>
        <w:t>D</w:t>
      </w:r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68" w:val="left"/>
        </w:tabs>
        <w:bidi w:val="0"/>
        <w:spacing w:before="0" w:line="230" w:lineRule="auto"/>
        <w:ind w:left="0" w:right="0" w:firstLine="0"/>
        <w:jc w:val="left"/>
      </w:pPr>
      <w:hyperlink w:anchor="bookmark284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Patrick Schnieder (CDU/CSU) </w:t>
          <w:tab/>
          <w:t xml:space="preserve"> 13151</w:t>
          <w:tab/>
          <w:t>A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68" w:val="left"/>
        </w:tabs>
        <w:bidi w:val="0"/>
        <w:spacing w:before="0" w:line="230" w:lineRule="auto"/>
        <w:ind w:left="0" w:right="0" w:firstLine="0"/>
        <w:jc w:val="left"/>
      </w:pPr>
      <w:hyperlink w:anchor="bookmark289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Katrin Budde (SPD) </w:t>
          <w:tab/>
          <w:t xml:space="preserve"> 13152</w:t>
          <w:tab/>
          <w:t>A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54" w:val="left"/>
        </w:tabs>
        <w:bidi w:val="0"/>
        <w:spacing w:before="0" w:line="230" w:lineRule="auto"/>
        <w:ind w:left="0" w:right="0" w:firstLine="0"/>
        <w:jc w:val="left"/>
      </w:pPr>
      <w:hyperlink w:anchor="bookmark294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Arnold Vaatz (CDU/CSU) </w:t>
          <w:tab/>
          <w:t xml:space="preserve"> 13153</w:t>
          <w:tab/>
          <w:t>B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68" w:val="left"/>
        </w:tabs>
        <w:bidi w:val="0"/>
        <w:spacing w:before="0" w:line="230" w:lineRule="auto"/>
        <w:ind w:left="0" w:right="0" w:firstLine="0"/>
        <w:jc w:val="left"/>
      </w:pPr>
      <w:hyperlink w:anchor="bookmark299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Daniela Kolbe (SPD) </w:t>
          <w:tab/>
          <w:t xml:space="preserve"> 13155</w:t>
          <w:tab/>
          <w:t>A</w:t>
        </w:r>
      </w:hyperlink>
    </w:p>
    <w:p>
      <w:pPr>
        <w:pStyle w:val="Style2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44" w:val="left"/>
        </w:tabs>
        <w:bidi w:val="0"/>
        <w:spacing w:before="0" w:after="360" w:line="230" w:lineRule="auto"/>
        <w:ind w:left="0" w:right="0" w:firstLine="0"/>
        <w:jc w:val="left"/>
      </w:pPr>
      <w:hyperlink w:anchor="bookmark304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Dr. Diether Dehm (DIE LINKE) </w:t>
          <w:tab/>
          <w:t xml:space="preserve"> 13155</w:t>
          <w:tab/>
          <w:t>D</w:t>
        </w:r>
      </w:hyperlink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35:</w:t>
      </w:r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numPr>
          <w:ilvl w:val="0"/>
          <w:numId w:val="7"/>
        </w:numPr>
        <w:shd w:val="clear" w:color="auto" w:fill="auto"/>
        <w:tabs>
          <w:tab w:pos="349" w:val="left"/>
        </w:tabs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vom Bundesrat einge</w:t>
        <w:t>-</w:t>
      </w:r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bidi w:val="0"/>
        <w:spacing w:before="0" w:after="0" w:line="228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Än</w:t>
        <w:t>-</w:t>
        <w:br/>
        <w:t>derung des Deutschen Richtergesetzes</w:t>
        <w:br/>
        <w:t>(Studien- und Prüfungszeit im Studien</w:t>
        <w:t>-</w:t>
        <w:br/>
        <w:t>gang „Rechtswissenschaft mit Abschluss</w:t>
        <w:br/>
        <w:t>erste Prüfung“)</w:t>
      </w:r>
    </w:p>
    <w:p>
      <w:pPr>
        <w:pStyle w:val="Style10"/>
        <w:keepNext w:val="0"/>
        <w:keepLines w:val="0"/>
        <w:framePr w:w="4632" w:h="13963" w:hRule="exact" w:wrap="none" w:vAnchor="page" w:hAnchor="page" w:x="1222" w:y="1379"/>
        <w:widowControl w:val="0"/>
        <w:shd w:val="clear" w:color="auto" w:fill="auto"/>
        <w:tabs>
          <w:tab w:leader="dot" w:pos="4349" w:val="right"/>
          <w:tab w:pos="4570" w:val="left"/>
        </w:tabs>
        <w:bidi w:val="0"/>
        <w:spacing w:before="0" w:after="0" w:line="228" w:lineRule="auto"/>
        <w:ind w:left="0" w:right="0" w:firstLine="300"/>
        <w:jc w:val="both"/>
      </w:pPr>
      <w:hyperlink w:anchor="bookmark30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19/8581 </w:t>
          <w:tab/>
          <w:t xml:space="preserve"> 13156</w:t>
          <w:tab/>
          <w:t>B</w:t>
        </w:r>
      </w:hyperlink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numPr>
          <w:ilvl w:val="0"/>
          <w:numId w:val="7"/>
        </w:numPr>
        <w:shd w:val="clear" w:color="auto" w:fill="auto"/>
        <w:tabs>
          <w:tab w:pos="308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Abgeordneten</w:t>
        <w:br/>
        <w:t>Britta Haßelmann, Ekin Deligöz, Luise</w:t>
        <w:br/>
        <w:t>Amtsberg, weiteren Abgeordneten und der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Fraktion BÜNDNIS 90/DIE GRÜNEN</w:t>
        <w:br/>
        <w:t xml:space="preserve">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</w:t>
        <w:br/>
        <w:t>über die Amts- und Ruhebezüge der</w:t>
        <w:br/>
        <w:t>Bundespräsidentin oder des Bundesprä</w:t>
        <w:t>-</w:t>
        <w:br/>
        <w:t>sidenten und zur Änderung des Gesetzes</w:t>
        <w:br/>
        <w:t>über die Rechtsverhältnisse der Mitglie</w:t>
        <w:t>-</w:t>
        <w:br/>
        <w:t>der der Bundesregierung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tabs>
          <w:tab w:leader="dot" w:pos="4367" w:val="right"/>
          <w:tab w:pos="4510" w:val="left"/>
        </w:tabs>
        <w:bidi w:val="0"/>
        <w:spacing w:before="0" w:line="230" w:lineRule="auto"/>
        <w:ind w:left="0" w:right="0" w:firstLine="300"/>
        <w:jc w:val="both"/>
      </w:pPr>
      <w:hyperlink w:anchor="bookmark30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19/10759 </w:t>
          <w:tab/>
          <w:t xml:space="preserve"> 13156</w:t>
          <w:tab/>
          <w:t>C</w:t>
        </w:r>
      </w:hyperlink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numPr>
          <w:ilvl w:val="0"/>
          <w:numId w:val="7"/>
        </w:numPr>
        <w:shd w:val="clear" w:color="auto" w:fill="auto"/>
        <w:tabs>
          <w:tab w:pos="308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Helin Evrim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tabs>
          <w:tab w:leader="dot" w:pos="4367" w:val="right"/>
          <w:tab w:pos="4510" w:val="left"/>
        </w:tabs>
        <w:bidi w:val="0"/>
        <w:spacing w:before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Sommer, Andrej Hunko, Stefan Liebich,</w:t>
        <w:br/>
        <w:t>weiterer Abgeordneter und der Fraktion</w:t>
        <w:br/>
        <w:t xml:space="preserve">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Organisation für Si</w:t>
        <w:t>-</w:t>
        <w:br/>
        <w:t xml:space="preserve">cherheit und Zusammenarbeit 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Euro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für Frieden und Abrüstung stärken</w:t>
        <w:br/>
      </w:r>
      <w:hyperlink w:anchor="bookmark31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19/7121 </w:t>
          <w:tab/>
          <w:t xml:space="preserve"> 13156</w:t>
          <w:tab/>
          <w:t>C</w:t>
        </w:r>
      </w:hyperlink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numPr>
          <w:ilvl w:val="0"/>
          <w:numId w:val="7"/>
        </w:numPr>
        <w:shd w:val="clear" w:color="auto" w:fill="auto"/>
        <w:tabs>
          <w:tab w:pos="308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Reinhard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bidi w:val="0"/>
        <w:spacing w:before="0" w:after="0" w:line="230" w:lineRule="auto"/>
        <w:ind w:left="0" w:right="0" w:firstLine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Houben, Michael Theurer, Thomas L.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Kemmerich, weiterer Abgeordneter und</w:t>
        <w:br/>
        <w:t xml:space="preserve">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Horizonte erwei</w:t>
        <w:t>-</w:t>
        <w:br/>
        <w:t>tern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Den Weltraum für die deutsche</w:t>
        <w:br/>
        <w:t>Wirtschaft erschließen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tabs>
          <w:tab w:leader="dot" w:pos="4367" w:val="right"/>
          <w:tab w:pos="4510" w:val="left"/>
        </w:tabs>
        <w:bidi w:val="0"/>
        <w:spacing w:before="0" w:line="230" w:lineRule="auto"/>
        <w:ind w:left="0" w:right="0" w:firstLine="300"/>
        <w:jc w:val="both"/>
      </w:pPr>
      <w:hyperlink w:anchor="bookmark31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19/8969 </w:t>
          <w:tab/>
          <w:t xml:space="preserve"> 13156</w:t>
          <w:tab/>
          <w:t>C</w:t>
        </w:r>
      </w:hyperlink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numPr>
          <w:ilvl w:val="0"/>
          <w:numId w:val="9"/>
        </w:numPr>
        <w:shd w:val="clear" w:color="auto" w:fill="auto"/>
        <w:tabs>
          <w:tab w:pos="282" w:val="left"/>
        </w:tabs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Fraktionen der CDU/CSU und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bidi w:val="0"/>
        <w:spacing w:before="0" w:after="0" w:line="226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Unser Wald braucht Hilfe - Wald</w:t>
        <w:t>-</w:t>
        <w:br/>
        <w:t>umbau vorantreiben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tabs>
          <w:tab w:leader="dot" w:pos="4367" w:val="right"/>
          <w:tab w:pos="4501" w:val="left"/>
        </w:tabs>
        <w:bidi w:val="0"/>
        <w:spacing w:before="0" w:line="226" w:lineRule="auto"/>
        <w:ind w:left="0" w:right="0" w:firstLine="300"/>
        <w:jc w:val="both"/>
      </w:pPr>
      <w:hyperlink w:anchor="bookmark31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19/11093 </w:t>
          <w:tab/>
          <w:t xml:space="preserve"> 13156</w:t>
          <w:tab/>
          <w:t>D</w:t>
        </w:r>
      </w:hyperlink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numPr>
          <w:ilvl w:val="0"/>
          <w:numId w:val="9"/>
        </w:numPr>
        <w:shd w:val="clear" w:color="auto" w:fill="auto"/>
        <w:tabs>
          <w:tab w:pos="298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Andreas Mrosek,</w:t>
        <w:br/>
        <w:t>Frank Magnitz, Dr. Dirk Spaniel, weiterer</w:t>
        <w:br/>
        <w:t>Abgeordneter und der Fraktion der AfD: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 den Havarien der MS Pallas und</w:t>
        <w:br/>
        <w:t>MS Glory Amsterdam lernen - Eine</w:t>
        <w:br/>
        <w:t>deutsche Küstenwache gründen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tabs>
          <w:tab w:leader="dot" w:pos="4367" w:val="right"/>
          <w:tab w:pos="4501" w:val="left"/>
        </w:tabs>
        <w:bidi w:val="0"/>
        <w:spacing w:before="0" w:line="230" w:lineRule="auto"/>
        <w:ind w:left="0" w:right="0" w:firstLine="300"/>
        <w:jc w:val="both"/>
      </w:pPr>
      <w:hyperlink w:anchor="bookmark31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19/11122 </w:t>
          <w:tab/>
          <w:t xml:space="preserve"> 13156</w:t>
          <w:tab/>
          <w:t>D</w:t>
        </w:r>
      </w:hyperlink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numPr>
          <w:ilvl w:val="0"/>
          <w:numId w:val="9"/>
        </w:numPr>
        <w:shd w:val="clear" w:color="auto" w:fill="auto"/>
        <w:tabs>
          <w:tab w:pos="303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Wolfgang</w:t>
        <w:br/>
        <w:t>Wiehle, Dr. Dirk Spaniel, Matthias Büttner,</w:t>
        <w:br/>
        <w:t>weiterer Abgeordneter und der Fraktion der</w:t>
        <w:br/>
        <w:t xml:space="preserve">AfD: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Bahninfrastruktur in Deutschland</w:t>
        <w:br/>
        <w:t>nachhaltig verbessern - Empfehlungen</w:t>
        <w:br/>
        <w:t>des Bundesrechnungshofes zur Bahnin</w:t>
        <w:t>-</w:t>
        <w:br/>
        <w:t>frastrukturfinanzierung beachten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tabs>
          <w:tab w:leader="dot" w:pos="4367" w:val="right"/>
          <w:tab w:pos="4525" w:val="left"/>
        </w:tabs>
        <w:bidi w:val="0"/>
        <w:spacing w:before="0" w:line="228" w:lineRule="auto"/>
        <w:ind w:left="0" w:right="0" w:firstLine="300"/>
        <w:jc w:val="both"/>
      </w:pPr>
      <w:hyperlink w:anchor="bookmark31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19/11123 </w:t>
          <w:tab/>
          <w:t xml:space="preserve"> 13157</w:t>
          <w:tab/>
          <w:t>A</w:t>
        </w:r>
      </w:hyperlink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numPr>
          <w:ilvl w:val="0"/>
          <w:numId w:val="9"/>
        </w:numPr>
        <w:shd w:val="clear" w:color="auto" w:fill="auto"/>
        <w:tabs>
          <w:tab w:pos="303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Hagen Reinhold,</w:t>
        <w:br/>
        <w:t>Michael Theurer, Grigorios Aggelidis, wei</w:t>
        <w:t>-</w:t>
        <w:br/>
        <w:t>terer Abgeordneter und der Fraktion der</w:t>
        <w:br/>
        <w:t xml:space="preserve">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 nationale Küstenwache schaf</w:t>
        <w:t>-</w:t>
        <w:br/>
        <w:t>fen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tabs>
          <w:tab w:leader="dot" w:pos="4367" w:val="right"/>
          <w:tab w:pos="4525" w:val="left"/>
        </w:tabs>
        <w:bidi w:val="0"/>
        <w:spacing w:before="0" w:line="228" w:lineRule="auto"/>
        <w:ind w:left="0" w:right="0" w:firstLine="300"/>
        <w:jc w:val="both"/>
      </w:pPr>
      <w:hyperlink w:anchor="bookmark31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19/11117 </w:t>
          <w:tab/>
          <w:t xml:space="preserve"> 13157</w:t>
          <w:tab/>
          <w:t>A</w:t>
        </w:r>
      </w:hyperlink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k)</w:t>
        <w:tab/>
        <w:t>Antrag der Abgeordneten Helin Evrim</w:t>
        <w:br/>
        <w:t>Sommer, Eva-Maria Schreiber, Sylvia</w:t>
        <w:br/>
        <w:t>Gabelmann, weiterer Abgeordneter und</w:t>
        <w:br/>
        <w:t xml:space="preserve">der Fraktion 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Frauen- und</w:t>
        <w:br/>
        <w:t>Mädchenrechte stärken - Gesundheit</w:t>
        <w:br/>
        <w:t>und Bildung für alle weltweit</w:t>
      </w:r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tabs>
          <w:tab w:leader="dot" w:pos="4367" w:val="right"/>
          <w:tab w:pos="4510" w:val="left"/>
        </w:tabs>
        <w:bidi w:val="0"/>
        <w:spacing w:before="0" w:line="230" w:lineRule="auto"/>
        <w:ind w:left="0" w:right="0" w:firstLine="300"/>
        <w:jc w:val="both"/>
      </w:pPr>
      <w:hyperlink w:anchor="bookmark31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19/11103 </w:t>
          <w:tab/>
          <w:t xml:space="preserve"> 13157</w:t>
          <w:tab/>
          <w:t>B</w:t>
        </w:r>
      </w:hyperlink>
    </w:p>
    <w:p>
      <w:pPr>
        <w:pStyle w:val="Style10"/>
        <w:keepNext w:val="0"/>
        <w:keepLines w:val="0"/>
        <w:framePr w:w="4670" w:h="13930" w:hRule="exact" w:wrap="none" w:vAnchor="page" w:hAnchor="page" w:x="6041" w:y="1417"/>
        <w:widowControl w:val="0"/>
        <w:shd w:val="clear" w:color="auto" w:fill="auto"/>
        <w:bidi w:val="0"/>
        <w:spacing w:before="0" w:after="0" w:line="221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m) Antrag der Abgeordneten Christine</w:t>
        <w:br/>
        <w:t>Buchholz, Eva-Maria Schreiber, Michel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6" name="Shape 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950000000000003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3774440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7" name="Shape 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9999999999999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7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IV</w:t>
      </w:r>
    </w:p>
    <w:p>
      <w:pPr>
        <w:pStyle w:val="Style17"/>
        <w:keepNext w:val="0"/>
        <w:keepLines w:val="0"/>
        <w:framePr w:wrap="none" w:vAnchor="page" w:hAnchor="page" w:x="2883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tabs>
          <w:tab w:leader="dot" w:pos="3715" w:val="left"/>
        </w:tabs>
        <w:bidi w:val="0"/>
        <w:spacing w:before="0" w:line="233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Brandt, weiterer Abgeordneter und der</w:t>
        <w:br/>
        <w:t xml:space="preserve">Fraktion 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Keine Unterstüt</w:t>
        <w:t>-</w:t>
        <w:br/>
        <w:t>zung für die Militärjunta im Sudan</w:t>
        <w:br/>
      </w:r>
      <w:hyperlink w:anchor="bookmark31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19/11100 </w:t>
          <w:tab/>
          <w:t xml:space="preserve"> 13157 B</w:t>
        </w:r>
      </w:hyperlink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n) Antrag der Abgeordneten Sören Pellmann,</w:t>
        <w:br/>
        <w:t>Susanne Ferschl, Matthias W. Birkwald,</w:t>
        <w:br/>
        <w:t>weiterer Abgeordneter und der Fraktion</w:t>
        <w:br/>
        <w:t xml:space="preserve">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Ausgleichsabgabe deutlich</w:t>
        <w:br/>
        <w:t>erhöhen und Beschäftigungsquote anhe</w:t>
        <w:t>-</w:t>
        <w:br/>
        <w:t>ben</w:t>
      </w:r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tabs>
          <w:tab w:leader="dot" w:pos="3715" w:val="left"/>
        </w:tabs>
        <w:bidi w:val="0"/>
        <w:spacing w:before="0" w:after="440" w:line="230" w:lineRule="auto"/>
        <w:ind w:left="0" w:right="0" w:firstLine="300"/>
        <w:jc w:val="both"/>
      </w:pPr>
      <w:hyperlink w:anchor="bookmark31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19/11099 </w:t>
          <w:tab/>
          <w:t xml:space="preserve"> 13157 C</w:t>
        </w:r>
      </w:hyperlink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bidi w:val="0"/>
        <w:spacing w:before="0" w:after="3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9:</w:t>
      </w:r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numPr>
          <w:ilvl w:val="0"/>
          <w:numId w:val="11"/>
        </w:numPr>
        <w:shd w:val="clear" w:color="auto" w:fill="auto"/>
        <w:tabs>
          <w:tab w:pos="294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Abgeordneten</w:t>
        <w:br/>
        <w:t>Dr. Marco Buschmann, Stephan Thomae,</w:t>
        <w:br/>
        <w:t>Grigorios Aggelidis, weiteren Abgeordne</w:t>
        <w:t>-</w:t>
        <w:br/>
        <w:t>ten und der Fraktion der FDP sowie den</w:t>
        <w:br/>
        <w:t>Abgeordneten Agnieszka Brugger, Britta</w:t>
        <w:br/>
        <w:t>Haßelmann, Margarete Bause, weiterer</w:t>
        <w:br/>
        <w:t>Abgeordneter und der Fraktion BÜND</w:t>
        <w:t>-</w:t>
        <w:br/>
        <w:t>NIS 90/DIE GRÜNEN eingebrachten</w:t>
        <w:br/>
        <w:t xml:space="preserve">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Sicherung</w:t>
        <w:br/>
        <w:t>der Gewaltenteilung bei internationalen</w:t>
        <w:br/>
        <w:t>Entscheidungsprozessen</w:t>
      </w:r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tabs>
          <w:tab w:leader="dot" w:pos="3715" w:val="left"/>
        </w:tabs>
        <w:bidi w:val="0"/>
        <w:spacing w:before="0" w:line="230" w:lineRule="auto"/>
        <w:ind w:left="0" w:right="0" w:firstLine="300"/>
        <w:jc w:val="both"/>
      </w:pPr>
      <w:hyperlink w:anchor="bookmark31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19/11151 </w:t>
          <w:tab/>
          <w:t xml:space="preserve"> 13157 C</w:t>
        </w:r>
      </w:hyperlink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numPr>
          <w:ilvl w:val="0"/>
          <w:numId w:val="11"/>
        </w:numPr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</w:t>
        <w:t>-</w:t>
        <w:br/>
        <w:t>ten Dr. Jürgen Martens, Stephan Thomae,</w:t>
        <w:br/>
        <w:t>Grigorios Aggelidis, weiteren Abgeordne</w:t>
        <w:t>-</w:t>
        <w:br/>
        <w:t>ten und der Fraktion der FDP eingebrach</w:t>
        <w:t>-</w:t>
        <w:br/>
        <w:t xml:space="preserve">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Stärkung</w:t>
        <w:br/>
        <w:t>der Unabhängigkeit der Staatsanwalt</w:t>
        <w:t>-</w:t>
        <w:br/>
        <w:t>schaft</w:t>
      </w:r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tabs>
          <w:tab w:leader="dot" w:pos="3715" w:val="left"/>
        </w:tabs>
        <w:bidi w:val="0"/>
        <w:spacing w:before="0" w:line="230" w:lineRule="auto"/>
        <w:ind w:left="0" w:right="0" w:firstLine="300"/>
        <w:jc w:val="both"/>
      </w:pPr>
      <w:hyperlink w:anchor="bookmark32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19/11095 </w:t>
          <w:tab/>
          <w:t xml:space="preserve"> 13157 C</w:t>
        </w:r>
      </w:hyperlink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numPr>
          <w:ilvl w:val="0"/>
          <w:numId w:val="11"/>
        </w:numPr>
        <w:shd w:val="clear" w:color="auto" w:fill="auto"/>
        <w:tabs>
          <w:tab w:pos="294" w:val="left"/>
          <w:tab w:leader="dot" w:pos="3715" w:val="left"/>
        </w:tabs>
        <w:bidi w:val="0"/>
        <w:spacing w:before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</w:t>
        <w:t>-</w:t>
        <w:br/>
        <w:t>ten Stephan Thomae, Grigorios Aggelidis,</w:t>
        <w:br/>
        <w:t>Renata Alt, weiteren Abgeordneten und der</w:t>
        <w:br/>
        <w:t>Fraktion der FDP eingebrachten Entwurfs</w:t>
        <w:br/>
        <w:t xml:space="preserve">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Nutzung audio-visu</w:t>
        <w:t>-</w:t>
        <w:br/>
        <w:t>eller Aufzeichnungen in Strafprozessen</w:t>
        <w:br/>
      </w:r>
      <w:hyperlink w:anchor="bookmark32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19/11090 </w:t>
          <w:tab/>
          <w:t xml:space="preserve"> 13157 D</w:t>
        </w:r>
      </w:hyperlink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f) Antrag der Abgeordneten Bernd Reuther,</w:t>
        <w:br/>
        <w:t>Frank Sitta, Torsten Herbst, weiterer Ab</w:t>
        <w:t>-</w:t>
        <w:br/>
        <w:t>geordneter und der Fraktion der FDP: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 und Innovationen für klima</w:t>
        <w:t>-</w:t>
        <w:br/>
        <w:t>freundliches Fliegen</w:t>
      </w:r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tabs>
          <w:tab w:leader="dot" w:pos="3715" w:val="left"/>
        </w:tabs>
        <w:bidi w:val="0"/>
        <w:spacing w:before="0" w:line="228" w:lineRule="auto"/>
        <w:ind w:left="0" w:right="0" w:firstLine="300"/>
        <w:jc w:val="both"/>
      </w:pPr>
      <w:hyperlink w:anchor="bookmark32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19/11039 </w:t>
          <w:tab/>
          <w:t xml:space="preserve"> 13157 D</w:t>
        </w:r>
      </w:hyperlink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numPr>
          <w:ilvl w:val="0"/>
          <w:numId w:val="3"/>
        </w:numPr>
        <w:shd w:val="clear" w:color="auto" w:fill="auto"/>
        <w:tabs>
          <w:tab w:pos="303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Dr. Gero Clemens</w:t>
        <w:br/>
        <w:t>Hocker, Frank Sitta, Carina Konrad, wei</w:t>
        <w:t>-</w:t>
        <w:br/>
        <w:t>terer Abgeordneter und der Fraktion der</w:t>
        <w:br/>
        <w:t xml:space="preserve">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Praxisgerechte Düngeverordnung</w:t>
        <w:br/>
        <w:t>für echten Umweltschutz</w:t>
      </w:r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shd w:val="clear" w:color="auto" w:fill="auto"/>
        <w:tabs>
          <w:tab w:leader="dot" w:pos="3715" w:val="left"/>
        </w:tabs>
        <w:bidi w:val="0"/>
        <w:spacing w:before="0" w:line="228" w:lineRule="auto"/>
        <w:ind w:left="0" w:right="0" w:firstLine="300"/>
        <w:jc w:val="both"/>
      </w:pPr>
      <w:hyperlink w:anchor="bookmark32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19/11109 </w:t>
          <w:tab/>
          <w:t xml:space="preserve"> 13158 A</w:t>
        </w:r>
      </w:hyperlink>
    </w:p>
    <w:p>
      <w:pPr>
        <w:pStyle w:val="Style10"/>
        <w:keepNext w:val="0"/>
        <w:keepLines w:val="0"/>
        <w:framePr w:w="4632" w:h="13920" w:hRule="exact" w:wrap="none" w:vAnchor="page" w:hAnchor="page" w:x="1222" w:y="1412"/>
        <w:widowControl w:val="0"/>
        <w:numPr>
          <w:ilvl w:val="0"/>
          <w:numId w:val="3"/>
        </w:numPr>
        <w:shd w:val="clear" w:color="auto" w:fill="auto"/>
        <w:tabs>
          <w:tab w:pos="303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Torsten Herbst,</w:t>
        <w:br/>
        <w:t>Frank Sitta, Dr. Christian Jung, weiterer</w:t>
        <w:br/>
        <w:t>Abgeordneter und der Fraktion der FDP: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bidi w:val="0"/>
        <w:spacing w:before="0" w:after="0" w:line="228" w:lineRule="auto"/>
        <w:ind w:left="3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Qualität des Schienennetzes effektiv ver</w:t>
        <w:t>-</w:t>
        <w:br/>
        <w:t>bessern - Ausgaben von Steuermitteln</w:t>
        <w:br/>
        <w:t>besser kontrollieren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leader="dot" w:pos="3718" w:val="left"/>
        </w:tabs>
        <w:bidi w:val="0"/>
        <w:spacing w:before="0" w:after="160" w:line="230" w:lineRule="auto"/>
        <w:ind w:left="0" w:right="0" w:firstLine="300"/>
        <w:jc w:val="both"/>
      </w:pPr>
      <w:hyperlink w:anchor="bookmark32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19/11110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vertAlign w:val="subscript"/>
            <w:lang w:val="de-DE" w:eastAsia="de-DE" w:bidi="de-DE"/>
          </w:rPr>
          <w:t>13158 A</w:t>
        </w:r>
      </w:hyperlink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numPr>
          <w:ilvl w:val="0"/>
          <w:numId w:val="3"/>
        </w:numPr>
        <w:shd w:val="clear" w:color="auto" w:fill="auto"/>
        <w:tabs>
          <w:tab w:pos="28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Bernd Reuther,</w:t>
        <w:br/>
        <w:t>Frank Sitta, Torsten Herbst, weiterer Abge</w:t>
        <w:t>-</w:t>
        <w:br/>
        <w:t xml:space="preserve">ordneter und 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Abla</w:t>
        <w:t>-</w:t>
        <w:br/>
        <w:t>deoptimierung Mittel- und Niederrhein</w:t>
        <w:br/>
        <w:t>mittels Maßnahmengesetz schneller vo</w:t>
        <w:t>-</w:t>
        <w:br/>
        <w:t>rantreiben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leader="dot" w:pos="3718" w:val="left"/>
        </w:tabs>
        <w:bidi w:val="0"/>
        <w:spacing w:before="0" w:after="160" w:line="230" w:lineRule="auto"/>
        <w:ind w:left="0" w:right="0" w:firstLine="300"/>
        <w:jc w:val="both"/>
      </w:pPr>
      <w:hyperlink w:anchor="bookmark32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19/11111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vertAlign w:val="subscript"/>
            <w:lang w:val="de-DE" w:eastAsia="de-DE" w:bidi="de-DE"/>
          </w:rPr>
          <w:t>13158 A</w:t>
        </w:r>
      </w:hyperlink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k) Antrag der Abgeordneten Stephan Thomae,</w:t>
        <w:br/>
        <w:t>Nicole Bauer, Grigorios Aggelidis, wei</w:t>
        <w:t>-</w:t>
        <w:br/>
        <w:t>terer Abgeordneter und der Fraktion der</w:t>
        <w:br/>
        <w:t xml:space="preserve">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Strafbarkeit von in der Öffentlich</w:t>
        <w:t>-</w:t>
        <w:br/>
        <w:t>keit heimlich gefertigten Bildaufnahmen</w:t>
        <w:br/>
        <w:t>der Intimsphäre - Sogenanntes Upskir-</w:t>
        <w:br/>
        <w:t>ting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leader="dot" w:pos="3718" w:val="left"/>
        </w:tabs>
        <w:bidi w:val="0"/>
        <w:spacing w:before="0" w:after="160" w:line="230" w:lineRule="auto"/>
        <w:ind w:left="0" w:right="0" w:firstLine="300"/>
        <w:jc w:val="both"/>
      </w:pPr>
      <w:hyperlink w:anchor="bookmark32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19/11113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vertAlign w:val="subscript"/>
            <w:lang w:val="de-DE" w:eastAsia="de-DE" w:bidi="de-DE"/>
          </w:rPr>
          <w:t>13158 B</w:t>
        </w:r>
      </w:hyperlink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numPr>
          <w:ilvl w:val="0"/>
          <w:numId w:val="13"/>
        </w:numPr>
        <w:shd w:val="clear" w:color="auto" w:fill="auto"/>
        <w:tabs>
          <w:tab w:pos="28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Olaf in der</w:t>
        <w:br/>
        <w:t>Beek, Alexander Graf Lambsdorff, Till</w:t>
        <w:br/>
        <w:t>Mansmann, weiterer Abgeordneter und der</w:t>
        <w:br/>
        <w:t xml:space="preserve">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Internationale Verein</w:t>
        <w:t>-</w:t>
        <w:br/>
        <w:t>barungen umsetzen - Least Developed</w:t>
        <w:br/>
        <w:t>Countries besser unterstützen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leader="dot" w:pos="3718" w:val="left"/>
        </w:tabs>
        <w:bidi w:val="0"/>
        <w:spacing w:before="0" w:after="160" w:line="230" w:lineRule="auto"/>
        <w:ind w:left="0" w:right="0" w:firstLine="300"/>
        <w:jc w:val="both"/>
      </w:pPr>
      <w:hyperlink w:anchor="bookmark32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19/9856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vertAlign w:val="subscript"/>
            <w:lang w:val="de-DE" w:eastAsia="de-DE" w:bidi="de-DE"/>
          </w:rPr>
          <w:t>13158 B</w:t>
        </w:r>
      </w:hyperlink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pos="361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m)</w:t>
        <w:tab/>
        <w:t>Antrag der Abgeordneten Michael Georg</w:t>
        <w:br/>
        <w:t>Link, Katharina Willkomm, Alexander</w:t>
        <w:br/>
        <w:t>Graf Lambsdorff, weiterer Abgeordneter</w:t>
        <w:br/>
        <w:t xml:space="preserve">und 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Europa kon</w:t>
        <w:t>-</w:t>
        <w:br/>
        <w:t>kret machen - Grenzüberschreitendes</w:t>
        <w:br/>
        <w:t>Zusammenleben mit den Benelux-Staa-</w:t>
        <w:br/>
        <w:t>ten verbessern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leader="dot" w:pos="3718" w:val="left"/>
        </w:tabs>
        <w:bidi w:val="0"/>
        <w:spacing w:before="0" w:after="160" w:line="230" w:lineRule="auto"/>
        <w:ind w:left="0" w:right="0" w:firstLine="300"/>
        <w:jc w:val="both"/>
      </w:pPr>
      <w:hyperlink w:anchor="bookmark32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19/11116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vertAlign w:val="subscript"/>
            <w:lang w:val="de-DE" w:eastAsia="de-DE" w:bidi="de-DE"/>
          </w:rPr>
          <w:t>13158 C</w:t>
        </w:r>
      </w:hyperlink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n)</w:t>
        <w:tab/>
        <w:t>Antrag der Abgeordneten Dr. Kirsten</w:t>
        <w:br/>
        <w:t>Tackmann, Ralph Lenkert, Dr. Gesine</w:t>
        <w:br/>
        <w:t>Lötzsch, weiterer Abgeordneter und der</w:t>
        <w:br/>
        <w:t xml:space="preserve">Fraktion 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Naturgemäße</w:t>
        <w:br/>
        <w:t>Waldbewirtschaftung im Interesse des</w:t>
        <w:br/>
        <w:t>Waldes und der Forstleute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leader="dot" w:pos="3718" w:val="left"/>
        </w:tabs>
        <w:bidi w:val="0"/>
        <w:spacing w:before="0" w:after="160" w:line="230" w:lineRule="auto"/>
        <w:ind w:left="0" w:right="0" w:firstLine="300"/>
        <w:jc w:val="both"/>
      </w:pPr>
      <w:hyperlink w:anchor="bookmark32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19/11104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vertAlign w:val="subscript"/>
            <w:lang w:val="de-DE" w:eastAsia="de-DE" w:bidi="de-DE"/>
          </w:rPr>
          <w:t>13158 C</w:t>
        </w:r>
      </w:hyperlink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pos="303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p)</w:t>
        <w:tab/>
        <w:t>Antrag der Abgeordneten Dieter Janecek,</w:t>
        <w:br/>
        <w:t>Kerstin Andreae, Anja Hajduk, weiterer</w:t>
        <w:br/>
        <w:t>Abgeordneter und der Fraktion BÜND</w:t>
        <w:t>-</w:t>
        <w:br/>
        <w:t xml:space="preserve">NIS 90/DIE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Pilotprojekt Ge</w:t>
        <w:t>-</w:t>
        <w:br/>
        <w:t>meinwohl-Bilanz in Bundesunterneh</w:t>
        <w:t>-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bidi w:val="0"/>
        <w:spacing w:before="0" w:after="0" w:line="228" w:lineRule="auto"/>
        <w:ind w:left="0" w:right="0" w:firstLine="3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leader="dot" w:pos="3718" w:val="left"/>
        </w:tabs>
        <w:bidi w:val="0"/>
        <w:spacing w:before="0" w:after="160" w:line="230" w:lineRule="auto"/>
        <w:ind w:left="0" w:right="0" w:firstLine="300"/>
        <w:jc w:val="both"/>
      </w:pPr>
      <w:hyperlink w:anchor="bookmark33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19/11148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vertAlign w:val="subscript"/>
            <w:lang w:val="de-DE" w:eastAsia="de-DE" w:bidi="de-DE"/>
          </w:rPr>
          <w:t>13158 C</w:t>
        </w:r>
      </w:hyperlink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q)</w:t>
        <w:tab/>
        <w:t>Antrag der Abgeordneten Oliver Luksic,</w:t>
        <w:br/>
        <w:t>Frank Sitta, Torsten Herbst, weiterer Abge</w:t>
        <w:t>-</w:t>
        <w:br/>
        <w:t xml:space="preserve">ordneter und 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</w:t>
        <w:t>-</w:t>
        <w:br/>
        <w:t>vationsschub für das autonome Fahren</w:t>
        <w:br/>
        <w:t>in Deutschland</w:t>
      </w:r>
    </w:p>
    <w:p>
      <w:pPr>
        <w:pStyle w:val="Style10"/>
        <w:keepNext w:val="0"/>
        <w:keepLines w:val="0"/>
        <w:framePr w:w="4670" w:h="13982" w:hRule="exact" w:wrap="none" w:vAnchor="page" w:hAnchor="page" w:x="6041" w:y="1393"/>
        <w:widowControl w:val="0"/>
        <w:shd w:val="clear" w:color="auto" w:fill="auto"/>
        <w:tabs>
          <w:tab w:leader="dot" w:pos="3718" w:val="left"/>
        </w:tabs>
        <w:bidi w:val="0"/>
        <w:spacing w:before="0" w:after="0" w:line="230" w:lineRule="auto"/>
        <w:ind w:left="0" w:right="0" w:firstLine="300"/>
        <w:jc w:val="both"/>
      </w:pPr>
      <w:hyperlink w:anchor="bookmark33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19/11118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  <w:vertAlign w:val="subscript"/>
            <w:lang w:val="de-DE" w:eastAsia="de-DE" w:bidi="de-DE"/>
          </w:rPr>
          <w:t>13158 D</w:t>
        </w:r>
      </w:hyperlink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8" name="Shape 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100000000000001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3776345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9" name="Shape 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35000000000002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5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445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V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after="3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35: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numPr>
          <w:ilvl w:val="0"/>
          <w:numId w:val="7"/>
        </w:numPr>
        <w:shd w:val="clear" w:color="auto" w:fill="auto"/>
        <w:tabs>
          <w:tab w:pos="319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Thomas Hacker,</w:t>
        <w:br/>
        <w:t>Dr. Christian Jung, Katja Suding, weiterer</w:t>
        <w:br/>
        <w:t>Abgeordneter und der Fraktion der FDP: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Funkfrequenzen für Medien und Kultur</w:t>
        <w:br/>
        <w:t>dauerhaft erhalten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tabs>
          <w:tab w:leader="dot" w:pos="3711" w:val="left"/>
        </w:tabs>
        <w:bidi w:val="0"/>
        <w:spacing w:before="0" w:after="440" w:line="230" w:lineRule="auto"/>
        <w:ind w:left="0" w:right="0" w:firstLine="300"/>
        <w:jc w:val="both"/>
      </w:pPr>
      <w:hyperlink w:anchor="bookmark33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19/11035 </w:t>
          <w:tab/>
          <w:t xml:space="preserve"> 13159 A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after="3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35: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l) Antrag der Abgeordneten Dr. Gesine</w:t>
        <w:br/>
        <w:t>Lötzsch, Susanne Ferschl, Lorenz Gösta</w:t>
        <w:br/>
        <w:t>Beutin, weiterer Abgeordneter und der</w:t>
        <w:br/>
        <w:t xml:space="preserve">Fraktion 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Verwaltungskosten</w:t>
        <w:br/>
        <w:t>der Jobcenter senken - Bagatellgrenze</w:t>
        <w:br/>
        <w:t>für Rückforderungen anheben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tabs>
          <w:tab w:leader="dot" w:pos="3711" w:val="left"/>
        </w:tabs>
        <w:bidi w:val="0"/>
        <w:spacing w:before="0" w:after="440" w:line="230" w:lineRule="auto"/>
        <w:ind w:left="0" w:right="0" w:firstLine="300"/>
        <w:jc w:val="both"/>
      </w:pPr>
      <w:hyperlink w:anchor="bookmark33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19/11097 </w:t>
          <w:tab/>
          <w:t xml:space="preserve"> 13159 B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after="3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9: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numPr>
          <w:ilvl w:val="0"/>
          <w:numId w:val="11"/>
        </w:numPr>
        <w:shd w:val="clear" w:color="auto" w:fill="auto"/>
        <w:tabs>
          <w:tab w:pos="329" w:val="left"/>
          <w:tab w:leader="dot" w:pos="3711" w:val="left"/>
        </w:tabs>
        <w:bidi w:val="0"/>
        <w:spacing w:before="0" w:after="440" w:line="233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Markus Tressel,</w:t>
        <w:br/>
        <w:t>Renate Künast, Tabea Rößner, weiterer</w:t>
        <w:br/>
        <w:t>Abgeordneter und der Fraktion BÜND</w:t>
        <w:t>-</w:t>
        <w:br/>
        <w:t xml:space="preserve">NIS 90/DIE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Pauschalreisende</w:t>
        <w:br/>
        <w:t>bei Insolvenzen wirksam schützen</w:t>
        <w:br/>
      </w:r>
      <w:hyperlink w:anchor="bookmark33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19/8565 </w:t>
          <w:tab/>
          <w:t xml:space="preserve"> 13159 C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after="3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9: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numPr>
          <w:ilvl w:val="0"/>
          <w:numId w:val="11"/>
        </w:numPr>
        <w:shd w:val="clear" w:color="auto" w:fill="auto"/>
        <w:tabs>
          <w:tab w:pos="319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Daniela Wagner,</w:t>
        <w:br/>
        <w:t xml:space="preserve">Claudia Müller, Christian Kühn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(Tübin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gen),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weiterer Abgeordneter und der Frak</w:t>
        <w:t>-</w:t>
        <w:br/>
        <w:t xml:space="preserve">tion BÜNDNIS 90/DIE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Neue</w:t>
        <w:br/>
        <w:t>Bundeseinrichtungen als Impulsgeber</w:t>
        <w:br/>
        <w:t>vor Ort nutzen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tabs>
          <w:tab w:leader="dot" w:pos="3711" w:val="left"/>
        </w:tabs>
        <w:bidi w:val="0"/>
        <w:spacing w:before="0" w:after="440" w:line="230" w:lineRule="auto"/>
        <w:ind w:left="0" w:right="0" w:firstLine="300"/>
        <w:jc w:val="both"/>
      </w:pPr>
      <w:hyperlink w:anchor="bookmark33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19/9957 </w:t>
          <w:tab/>
          <w:t xml:space="preserve"> 13159 D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after="3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9:</w:t>
      </w:r>
    </w:p>
    <w:p>
      <w:pPr>
        <w:pStyle w:val="Style10"/>
        <w:keepNext w:val="0"/>
        <w:keepLines w:val="0"/>
        <w:framePr w:w="4637" w:h="13930" w:hRule="exact" w:wrap="none" w:vAnchor="page" w:hAnchor="page" w:x="1224" w:y="1417"/>
        <w:widowControl w:val="0"/>
        <w:numPr>
          <w:ilvl w:val="0"/>
          <w:numId w:val="3"/>
        </w:numPr>
        <w:shd w:val="clear" w:color="auto" w:fill="auto"/>
        <w:tabs>
          <w:tab w:pos="286" w:val="left"/>
          <w:tab w:leader="dot" w:pos="3711" w:val="left"/>
        </w:tabs>
        <w:bidi w:val="0"/>
        <w:spacing w:before="0" w:after="0" w:line="233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Roman</w:t>
        <w:br/>
        <w:t>Müller-Böhm, Stephan Thomae, Grigorios</w:t>
        <w:br/>
        <w:t>Aggelidis, weiterer Abgeordneter und der</w:t>
        <w:br/>
        <w:t xml:space="preserve">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Datenschutzerklärung</w:t>
        <w:br/>
        <w:t>der Bundesregierung vereinheitlichen</w:t>
        <w:br/>
      </w:r>
      <w:hyperlink w:anchor="bookmark33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19/11112 </w:t>
          <w:tab/>
          <w:t xml:space="preserve"> 13160 A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bidi w:val="0"/>
        <w:spacing w:before="0" w:after="200" w:line="230" w:lineRule="auto"/>
        <w:ind w:left="3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9: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tabs>
          <w:tab w:pos="303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o)</w:t>
        <w:tab/>
        <w:t>Antrag der Abgeordneten Daniela Wagner,</w:t>
        <w:br/>
        <w:t>Sven-Christian Kindler, Christian Kühn</w:t>
        <w:br/>
        <w:t>(Tübingen), weiterer Abgeordneter und der</w:t>
        <w:br/>
        <w:t>Fraktion BÜNDNIS 90/DIE GRÜNEN: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Bundesanstalt für Immobilienaufgaben</w:t>
        <w:br/>
        <w:t>nachhaltig ausrichten und zu einem ge</w:t>
        <w:t>-</w:t>
        <w:br/>
        <w:t>meinnützigen Bundesbodenfonds wei</w:t>
        <w:t>-</w:t>
        <w:br/>
        <w:t>terentwickeln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tabs>
          <w:tab w:leader="dot" w:pos="3713" w:val="left"/>
        </w:tabs>
        <w:bidi w:val="0"/>
        <w:spacing w:before="0" w:after="300" w:line="228" w:lineRule="auto"/>
        <w:ind w:left="0" w:right="0" w:firstLine="300"/>
        <w:jc w:val="both"/>
      </w:pPr>
      <w:hyperlink w:anchor="bookmark33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19/11147 </w:t>
          <w:tab/>
          <w:t xml:space="preserve"> 13160 C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bidi w:val="0"/>
        <w:spacing w:before="0" w:after="2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9: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tabs>
          <w:tab w:pos="283" w:val="left"/>
          <w:tab w:leader="dot" w:pos="3713" w:val="left"/>
        </w:tabs>
        <w:bidi w:val="0"/>
        <w:spacing w:before="0" w:after="36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r)</w:t>
        <w:tab/>
        <w:t>Antrag der Abgeordneten Frank Magnitz,</w:t>
        <w:br/>
        <w:t>Dr. Dirk Spaniel, Leif-Erik Holm, weiterer</w:t>
        <w:br/>
        <w:t>Abgeordneter und der Fraktion der AfD: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Luftverkehrssteuer jetzt abschaffen</w:t>
        <w:br/>
      </w:r>
      <w:hyperlink w:anchor="bookmark33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19/11130 </w:t>
          <w:tab/>
          <w:t xml:space="preserve"> 13160 D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36: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numPr>
          <w:ilvl w:val="0"/>
          <w:numId w:val="15"/>
        </w:numPr>
        <w:shd w:val="clear" w:color="auto" w:fill="auto"/>
        <w:tabs>
          <w:tab w:pos="294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 und dritte Beratung des von den Ab</w:t>
        <w:t>-</w:t>
        <w:br/>
        <w:t>geordneten Dr. Kirsten Kappert-Gonther,</w:t>
        <w:br/>
        <w:t>Maria Klein-Schmeink, Kordula Schulz</w:t>
        <w:t>-</w:t>
        <w:br/>
        <w:t>Asche, weiteren Abgeordneten und der</w:t>
        <w:br/>
        <w:t>Fraktion BÜNDNIS 90/DIE GRÜNEN</w:t>
        <w:br/>
        <w:t xml:space="preserve">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</w:t>
        <w:br/>
        <w:t>zur Änderung des Tabakerzeugnisgeset</w:t>
        <w:t>-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zes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tabs>
          <w:tab w:leader="dot" w:pos="3713" w:val="left"/>
        </w:tabs>
        <w:bidi w:val="0"/>
        <w:spacing w:before="0" w:after="60" w:line="230" w:lineRule="auto"/>
        <w:ind w:left="300" w:right="0" w:firstLine="0"/>
        <w:jc w:val="both"/>
      </w:pPr>
      <w:hyperlink w:anchor="bookmark33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19/1878, 19/9116 Buchsta</w:t>
          <w:t>-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33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be b </w:t>
          <w:tab/>
          <w:t xml:space="preserve"> 13161 A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numPr>
          <w:ilvl w:val="0"/>
          <w:numId w:val="15"/>
        </w:numPr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und</w:t>
        <w:br/>
        <w:t>des Berichts des Ausschusses für Umwelt,</w:t>
        <w:br/>
        <w:t>Naturschutz und nukleare Sicherheit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Fraktionen der CDU/</w:t>
        <w:br/>
        <w:t xml:space="preserve">CSU und SPD: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Stärkerer Schutz von</w:t>
        <w:br/>
        <w:t>Elefanten und Nashörnern vor Wil</w:t>
        <w:t>-</w:t>
        <w:br/>
        <w:t>derei und Eindämmung des Handels</w:t>
        <w:br/>
        <w:t>mit Elfenbein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 Steffi</w:t>
        <w:br/>
        <w:t>Lemke, Renate Künast, Lisa Badum,</w:t>
        <w:br/>
        <w:t>weiterer Abgeordneter und der Fraktion</w:t>
        <w:br/>
        <w:t xml:space="preserve">BÜNDNIS 90/DIE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Wilde</w:t>
        <w:t>-</w:t>
        <w:br/>
        <w:t>rei, illegalen und nicht nachhaltigen</w:t>
        <w:br/>
        <w:t>Artenhandel stoppen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tabs>
          <w:tab w:pos="2916" w:val="left"/>
        </w:tabs>
        <w:bidi w:val="0"/>
        <w:spacing w:before="0" w:after="0" w:line="230" w:lineRule="auto"/>
        <w:ind w:left="0" w:right="0" w:firstLine="300"/>
        <w:jc w:val="left"/>
      </w:pPr>
      <w:hyperlink w:anchor="bookmark34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19/10148,</w:t>
          <w:tab/>
          <w:t>19/10186,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tabs>
          <w:tab w:leader="dot" w:pos="3713" w:val="left"/>
        </w:tabs>
        <w:bidi w:val="0"/>
        <w:spacing w:before="0" w:after="60" w:line="230" w:lineRule="auto"/>
        <w:ind w:left="0" w:right="0" w:firstLine="300"/>
        <w:jc w:val="left"/>
      </w:pPr>
      <w:hyperlink w:anchor="bookmark34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19/11187 </w:t>
          <w:tab/>
          <w:t xml:space="preserve"> 13161 B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shd w:val="clear" w:color="auto" w:fill="auto"/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d) Beratung der Beschlussempfehlung und</w:t>
        <w:br/>
        <w:t>des Berichts des Ausschusses für Wirt</w:t>
        <w:t>-</w:t>
        <w:br/>
        <w:t>schaft und Energie</w:t>
      </w:r>
    </w:p>
    <w:p>
      <w:pPr>
        <w:pStyle w:val="Style10"/>
        <w:keepNext w:val="0"/>
        <w:keepLines w:val="0"/>
        <w:framePr w:w="4666" w:h="13934" w:hRule="exact" w:wrap="none" w:vAnchor="page" w:hAnchor="page" w:x="6044" w:y="1417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Reinhard Houben, Michael Theurer,</w:t>
        <w:br/>
        <w:t>Thomas L. Kemmerich, weiterer Ab</w:t>
        <w:t>-</w:t>
        <w:br/>
        <w:t>geordneter und der Fraktion der FDP: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Fairer Wettbewerb auf dem Post</w:t>
        <w:t>-</w:t>
        <w:br/>
        <w:t>markt - Sondergutachten der Mono</w:t>
        <w:t>-</w:t>
        <w:br/>
        <w:t>polkommission respektieren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10" name="Shape 1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049999999999997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3788410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11" name="Shape 1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30000000000001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8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VI</w:t>
      </w:r>
    </w:p>
    <w:p>
      <w:pPr>
        <w:pStyle w:val="Style17"/>
        <w:keepNext w:val="0"/>
        <w:keepLines w:val="0"/>
        <w:framePr w:wrap="none" w:vAnchor="page" w:hAnchor="page" w:x="2904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bidi w:val="0"/>
        <w:spacing w:before="0" w:after="0" w:line="230" w:lineRule="auto"/>
        <w:ind w:left="0" w:right="0" w:firstLine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zu dem Antrag der Abgeordneten</w:t>
      </w:r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bidi w:val="0"/>
        <w:spacing w:before="0" w:after="0" w:line="230" w:lineRule="auto"/>
        <w:ind w:left="5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Pascal Meiser, Fabio De Masi, Doris</w:t>
        <w:br/>
        <w:t>Achelwilm, weiterer Abgeordneter und</w:t>
        <w:br/>
        <w:t xml:space="preserve">der Fraktion 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Keine Por</w:t>
        <w:t>-</w:t>
        <w:br/>
        <w:t>toerhöhung ohne Verbesserung der</w:t>
        <w:br/>
        <w:t>Löhne und des Service</w:t>
      </w:r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tabs>
          <w:tab w:pos="2921" w:val="left"/>
        </w:tabs>
        <w:bidi w:val="0"/>
        <w:spacing w:before="0" w:after="0" w:line="230" w:lineRule="auto"/>
        <w:ind w:left="0" w:right="0" w:firstLine="300"/>
        <w:jc w:val="both"/>
      </w:pPr>
      <w:hyperlink w:anchor="bookmark34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19/10156,</w:t>
          <w:tab/>
          <w:t>19/10150,</w:t>
        </w:r>
      </w:hyperlink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tabs>
          <w:tab w:leader="dot" w:pos="3718" w:val="left"/>
        </w:tabs>
        <w:bidi w:val="0"/>
        <w:spacing w:before="0" w:line="230" w:lineRule="auto"/>
        <w:ind w:left="0" w:right="0" w:firstLine="300"/>
        <w:jc w:val="both"/>
      </w:pPr>
      <w:hyperlink w:anchor="bookmark34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19/11189 </w:t>
          <w:tab/>
          <w:t xml:space="preserve"> 13161 D</w:t>
        </w:r>
      </w:hyperlink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numPr>
          <w:ilvl w:val="0"/>
          <w:numId w:val="1"/>
        </w:numPr>
        <w:shd w:val="clear" w:color="auto" w:fill="auto"/>
        <w:tabs>
          <w:tab w:pos="289" w:val="left"/>
        </w:tabs>
        <w:bidi w:val="0"/>
        <w:spacing w:before="0" w:after="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</w:t>
      </w:r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tabs>
          <w:tab w:leader="dot" w:pos="4361" w:val="right"/>
          <w:tab w:pos="4501" w:val="left"/>
        </w:tabs>
        <w:bidi w:val="0"/>
        <w:spacing w:before="0" w:line="233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Ausschusses für Recht und Verbraucher</w:t>
        <w:t>-</w:t>
        <w:br/>
        <w:t>sch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ü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tz: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Übersicht 5 - über die dem Deut</w:t>
        <w:t>-</w:t>
        <w:br/>
        <w:t>schen Bundestag zugeleiteten Streitsa</w:t>
        <w:t>-</w:t>
        <w:br/>
        <w:t>chen vor dem Bundesverfassungsgericht</w:t>
        <w:br/>
      </w:r>
      <w:hyperlink w:anchor="bookmark34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19/11156 </w:t>
          <w:tab/>
          <w:t xml:space="preserve"> 13161</w:t>
          <w:tab/>
          <w:t>D</w:t>
        </w:r>
      </w:hyperlink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numPr>
          <w:ilvl w:val="0"/>
          <w:numId w:val="1"/>
        </w:numPr>
        <w:shd w:val="clear" w:color="auto" w:fill="auto"/>
        <w:tabs>
          <w:tab w:pos="289" w:val="lef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-r)</w:t>
      </w:r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tabs>
          <w:tab w:pos="2921" w:val="left"/>
        </w:tabs>
        <w:bidi w:val="0"/>
        <w:spacing w:before="0" w:after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</w:t>
        <w:br/>
        <w:t xml:space="preserve">Petitionsausschusses: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</w:t>
        <w:t>-</w:t>
        <w:br/>
        <w:t>ten 297, 298, 299, 300, 301, 302, 303, 304,</w:t>
        <w:br/>
        <w:t>305, 306, 307, 308 und 309 zu Petitionen</w:t>
        <w:br/>
      </w:r>
      <w:hyperlink w:anchor="bookmark34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19/10662,</w:t>
          <w:tab/>
          <w:t>19/10664,</w:t>
        </w:r>
      </w:hyperlink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tabs>
          <w:tab w:pos="3876" w:val="left"/>
        </w:tabs>
        <w:bidi w:val="0"/>
        <w:spacing w:before="0" w:after="440" w:line="230" w:lineRule="auto"/>
        <w:ind w:left="300" w:right="0" w:firstLine="0"/>
        <w:jc w:val="both"/>
      </w:pPr>
      <w:hyperlink w:anchor="bookmark34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19/10665, 19/10666, 19/10667, 19/10668,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34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19/10669, 19/10670, 19/10671, 19/10672,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34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19/10673, 19/10674, 19/10675</w:t>
          <w:tab/>
          <w:t>13162 A</w:t>
        </w:r>
      </w:hyperlink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bidi w:val="0"/>
        <w:spacing w:before="0" w:after="3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10:</w:t>
      </w:r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numPr>
          <w:ilvl w:val="0"/>
          <w:numId w:val="19"/>
        </w:numPr>
        <w:shd w:val="clear" w:color="auto" w:fill="auto"/>
        <w:tabs>
          <w:tab w:pos="289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Bettina</w:t>
        <w:br/>
        <w:t>Stark-Watzinger, Christian Dürr, Markus</w:t>
        <w:br/>
        <w:t>Herbrand, weiterer Abgeordneter und der</w:t>
        <w:br/>
        <w:t xml:space="preserve">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Parlamentsbeteiligung</w:t>
        <w:br/>
        <w:t>im Sustainable Finance-Beirat</w:t>
      </w:r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shd w:val="clear" w:color="auto" w:fill="auto"/>
        <w:tabs>
          <w:tab w:leader="dot" w:pos="4361" w:val="right"/>
          <w:tab w:pos="4510" w:val="left"/>
        </w:tabs>
        <w:bidi w:val="0"/>
        <w:spacing w:before="0" w:line="230" w:lineRule="auto"/>
        <w:ind w:left="0" w:right="0" w:firstLine="300"/>
        <w:jc w:val="both"/>
      </w:pPr>
      <w:hyperlink w:anchor="bookmark34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19/11114 </w:t>
          <w:tab/>
          <w:t xml:space="preserve"> 13163</w:t>
          <w:tab/>
          <w:t>B</w:t>
        </w:r>
      </w:hyperlink>
    </w:p>
    <w:p>
      <w:pPr>
        <w:pStyle w:val="Style10"/>
        <w:keepNext w:val="0"/>
        <w:keepLines w:val="0"/>
        <w:framePr w:w="4637" w:h="13949" w:hRule="exact" w:wrap="none" w:vAnchor="page" w:hAnchor="page" w:x="1239" w:y="1412"/>
        <w:widowControl w:val="0"/>
        <w:numPr>
          <w:ilvl w:val="0"/>
          <w:numId w:val="19"/>
        </w:numPr>
        <w:shd w:val="clear" w:color="auto" w:fill="auto"/>
        <w:tabs>
          <w:tab w:pos="308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</w:t>
        <w:br/>
        <w:t>Ausschusses für Verkehr und digitale In</w:t>
        <w:t>-</w:t>
        <w:br/>
        <w:t xml:space="preserve">frastruktur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Vorschlag für eine</w:t>
        <w:br/>
        <w:t xml:space="preserve">Verordnung des Europäischen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Parla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ments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des Rates zur Änderung der</w:t>
        <w:br/>
        <w:t>Verordnung (EG) Nr. 1071/2009 und</w:t>
        <w:br/>
        <w:t>der Verordnung (EG) Nr. 1072/2009</w:t>
        <w:br/>
        <w:t>im Hinblick auf ihre Anpassung an die</w:t>
        <w:br/>
        <w:t>Entwicklungen im Kraftverkehrssek</w:t>
        <w:t>-</w:t>
        <w:br/>
        <w:t xml:space="preserve">tor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KOM(2017) 281 endg.; Ratsdok.</w:t>
        <w:br/>
        <w:t xml:space="preserve">9668/17 -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zu dem Vorschlag für eine</w:t>
        <w:br/>
        <w:t xml:space="preserve">Verordnung des Europäischen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Parla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ments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des Rates zur Änderung der</w:t>
        <w:br/>
        <w:t>Verordnung (EG) Nr. 561/2006 hinsicht</w:t>
        <w:t>-</w:t>
        <w:br/>
        <w:t>lich der Mindestanforderungen in Bezug</w:t>
        <w:br/>
        <w:t>auf die maximalen täglichen und wö</w:t>
        <w:t>-</w:t>
        <w:br/>
        <w:t>chentlichen Lenkzeiten, Mindestfahrt</w:t>
        <w:t>-</w:t>
        <w:br/>
        <w:t>unterbrechungen sowie täglichen und</w:t>
        <w:br/>
        <w:t>wöchentlichen Ruhezeiten und der Ver</w:t>
        <w:t>-</w:t>
        <w:br/>
        <w:t>ordnung (EU) Nr. 165/2014 in Bezug auf</w:t>
        <w:br/>
        <w:t>die Positionsbestimmung mittels Fahr</w:t>
        <w:t>-</w:t>
        <w:br/>
        <w:t xml:space="preserve">tenschreibern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KOM(2017) 277 endg.;</w:t>
        <w:br/>
        <w:t xml:space="preserve">Ratsdok. 9670/17 -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zu dem Vorschlag</w:t>
        <w:br/>
        <w:t>für eine Richtlinie des Europäischen</w:t>
        <w:br/>
        <w:t>Parlaments und des Rates zur Änderung</w:t>
        <w:br/>
        <w:t>der Richtlinie 2006/22/EG bezüglich der</w:t>
      </w:r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Durchsetzungsanforderungen und zur</w:t>
        <w:br/>
        <w:t>Festlegung spezifischer Regeln im Zu</w:t>
        <w:t>-</w:t>
        <w:br/>
        <w:t>sammenhang mit der Richtlinie 96/71/EG</w:t>
        <w:br/>
        <w:t>und der Richtlinie 2014/67/EU für die</w:t>
        <w:br/>
        <w:t>Entsendung von Kraftfahrern im Stra</w:t>
        <w:t>-</w:t>
        <w:br/>
        <w:t xml:space="preserve">ßenverkehrssektor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KOM(2017) 278</w:t>
        <w:br/>
        <w:t xml:space="preserve">endg.; Ratsdok. 9671/17 -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hier: Stellung</w:t>
        <w:t>-</w:t>
        <w:br/>
        <w:t>nahme gegenüber der Bundesregierung</w:t>
        <w:br/>
        <w:t>gemäß Artikel 23 Absatz 3 des Grundge</w:t>
        <w:t>-</w:t>
        <w:br/>
        <w:t>setzes</w:t>
      </w:r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3709" w:val="left"/>
        </w:tabs>
        <w:bidi w:val="0"/>
        <w:spacing w:before="0" w:after="60" w:line="230" w:lineRule="auto"/>
        <w:ind w:left="300" w:right="0" w:firstLine="0"/>
        <w:jc w:val="both"/>
      </w:pPr>
      <w:hyperlink w:anchor="bookmark34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19/1252 Nr. C 54, C 56 und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34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C 57, 19/11192 </w:t>
          <w:tab/>
          <w:t xml:space="preserve"> 13163 C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numPr>
          <w:ilvl w:val="0"/>
          <w:numId w:val="19"/>
        </w:numPr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-n)</w:t>
      </w:r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pos="2935" w:val="left"/>
        </w:tabs>
        <w:bidi w:val="0"/>
        <w:spacing w:before="0" w:after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Beschlussempfehlungen des</w:t>
        <w:br/>
        <w:t xml:space="preserve">Petitionsausschusses: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</w:t>
        <w:t>-</w:t>
        <w:br/>
        <w:t>ten 310, 311, 312, 313, 314, 315, 316, 317,</w:t>
        <w:br/>
        <w:t>318, 319, 320 und 321 zu Petitionen</w:t>
        <w:br/>
      </w:r>
      <w:hyperlink w:anchor="bookmark34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19/11160,</w:t>
          <w:tab/>
          <w:t>19/11161,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3709" w:val="left"/>
        </w:tabs>
        <w:bidi w:val="0"/>
        <w:spacing w:before="0" w:after="60" w:line="230" w:lineRule="auto"/>
        <w:ind w:left="300" w:right="0" w:firstLine="0"/>
        <w:jc w:val="both"/>
      </w:pPr>
      <w:hyperlink w:anchor="bookmark34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19/11162, 19/11163, 19/11164, 19/11165,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34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19/11166, 19/11167, 19/11168, 19/11169,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34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19/11170, 19/11171 </w:t>
          <w:tab/>
          <w:t xml:space="preserve"> 13163 D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68" w:val="left"/>
        </w:tabs>
        <w:bidi w:val="0"/>
        <w:spacing w:before="0" w:after="440" w:line="230" w:lineRule="auto"/>
        <w:ind w:left="0" w:right="0" w:firstLine="0"/>
        <w:jc w:val="both"/>
      </w:pPr>
      <w:hyperlink w:anchor="bookmark34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Martina Stamm-Fibich (SPD) </w:t>
          <w:tab/>
          <w:t xml:space="preserve"> 13164</w:t>
          <w:tab/>
          <w:t>A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11:</w:t>
      </w:r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Aktuelle Stunde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 Verlangen der Fraktionen</w:t>
        <w:br/>
        <w:t xml:space="preserve">der CDU/CSU und SPD: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den Schutz un</w:t>
        <w:t>-</w:t>
        <w:br/>
        <w:t>serer Demokratie - Gegen Hass und rechts</w:t>
        <w:t>-</w:t>
        <w:br/>
        <w:t>extreme Gewalt</w:t>
      </w:r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Horst Seehofer, Bundesminister BMI </w:t>
        <w:tab/>
        <w:t xml:space="preserve"> 13165</w:t>
        <w:tab/>
        <w:t>C</w:t>
      </w:r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hyperlink w:anchor="bookmark358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Dr. Gottfried Curio (AfD) </w:t>
          <w:tab/>
          <w:t xml:space="preserve"> 13167</w:t>
          <w:tab/>
          <w:t>C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hyperlink w:anchor="bookmark362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>Christine Lambrecht, Bundesministerin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3709" w:val="left"/>
        </w:tabs>
        <w:bidi w:val="0"/>
        <w:spacing w:before="0" w:line="230" w:lineRule="auto"/>
        <w:ind w:left="0" w:right="0" w:firstLine="200"/>
        <w:jc w:val="both"/>
      </w:pPr>
      <w:hyperlink w:anchor="bookmark362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BMJV </w:t>
          <w:tab/>
          <w:t xml:space="preserve"> 13168 C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3709" w:val="left"/>
        </w:tabs>
        <w:bidi w:val="0"/>
        <w:spacing w:before="0" w:line="230" w:lineRule="auto"/>
        <w:ind w:left="0" w:right="0" w:firstLine="0"/>
        <w:jc w:val="left"/>
      </w:pPr>
      <w:hyperlink w:anchor="bookmark365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Stephan Thomae (FDP) </w:t>
          <w:tab/>
          <w:t xml:space="preserve"> 13170 A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68" w:val="left"/>
        </w:tabs>
        <w:bidi w:val="0"/>
        <w:spacing w:before="0" w:line="230" w:lineRule="auto"/>
        <w:ind w:left="0" w:right="0" w:firstLine="0"/>
        <w:jc w:val="left"/>
      </w:pPr>
      <w:hyperlink w:anchor="bookmark371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Martina Renner (DIE LINKE) </w:t>
          <w:tab/>
          <w:t xml:space="preserve"> 13171</w:t>
          <w:tab/>
          <w:t>A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375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>Dr. Konstantin von Notz (BÜNDNIS 90/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71" w:val="left"/>
        </w:tabs>
        <w:bidi w:val="0"/>
        <w:spacing w:before="0" w:line="230" w:lineRule="auto"/>
        <w:ind w:left="0" w:right="0" w:firstLine="2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DIE GRÜNEN) </w:t>
        <w:tab/>
        <w:t xml:space="preserve"> 13172</w:t>
        <w:tab/>
        <w:t>A</w:t>
      </w:r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68" w:val="left"/>
        </w:tabs>
        <w:bidi w:val="0"/>
        <w:spacing w:before="0" w:line="230" w:lineRule="auto"/>
        <w:ind w:left="0" w:right="0" w:firstLine="0"/>
        <w:jc w:val="both"/>
      </w:pPr>
      <w:hyperlink w:anchor="bookmark381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Thorsten Frei (CDU/CSU) </w:t>
          <w:tab/>
          <w:t xml:space="preserve"> 13173</w:t>
          <w:tab/>
          <w:t>A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Martin Hess (AfD) </w:t>
        <w:tab/>
        <w:t xml:space="preserve"> 13174</w:t>
        <w:tab/>
        <w:t>B</w:t>
      </w:r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44" w:val="left"/>
        </w:tabs>
        <w:bidi w:val="0"/>
        <w:spacing w:before="0" w:line="230" w:lineRule="auto"/>
        <w:ind w:left="0" w:right="0" w:firstLine="0"/>
        <w:jc w:val="both"/>
      </w:pPr>
      <w:hyperlink w:anchor="bookmark393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Dr. Eva Högl (SPD) </w:t>
          <w:tab/>
          <w:t xml:space="preserve"> 13175</w:t>
          <w:tab/>
          <w:t>D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34" w:val="left"/>
        </w:tabs>
        <w:bidi w:val="0"/>
        <w:spacing w:before="0" w:line="230" w:lineRule="auto"/>
        <w:ind w:left="0" w:right="0" w:firstLine="0"/>
        <w:jc w:val="both"/>
      </w:pPr>
      <w:hyperlink w:anchor="bookmark398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>Dr. Andre Hahn (DIE LINKE)</w:t>
          <w:tab/>
          <w:t xml:space="preserve"> 13176</w:t>
          <w:tab/>
          <w:t>D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68" w:val="left"/>
        </w:tabs>
        <w:bidi w:val="0"/>
        <w:spacing w:before="0" w:line="230" w:lineRule="auto"/>
        <w:ind w:left="0" w:right="0" w:firstLine="0"/>
        <w:jc w:val="both"/>
      </w:pPr>
      <w:hyperlink w:anchor="bookmark118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Christoph Bernstiel (CDU/CSU) </w:t>
          <w:tab/>
          <w:t xml:space="preserve"> 13178</w:t>
          <w:tab/>
          <w:t>A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Mario Mieruch (fraktionslos) </w:t>
        <w:tab/>
        <w:t xml:space="preserve"> 13179</w:t>
        <w:tab/>
        <w:t>B</w:t>
      </w:r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44" w:val="left"/>
        </w:tabs>
        <w:bidi w:val="0"/>
        <w:spacing w:before="0" w:line="230" w:lineRule="auto"/>
        <w:ind w:left="0" w:right="0" w:firstLine="0"/>
        <w:jc w:val="both"/>
      </w:pPr>
      <w:hyperlink w:anchor="bookmark411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Marian Wendt (CDU/CSU) </w:t>
          <w:tab/>
          <w:t xml:space="preserve"> 13179</w:t>
          <w:tab/>
          <w:t>D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44" w:val="left"/>
        </w:tabs>
        <w:bidi w:val="0"/>
        <w:spacing w:before="0" w:line="230" w:lineRule="auto"/>
        <w:ind w:left="0" w:right="0" w:firstLine="0"/>
        <w:jc w:val="both"/>
      </w:pPr>
      <w:hyperlink w:anchor="bookmark416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Sigmar Gabriel (SPD) </w:t>
          <w:tab/>
          <w:t xml:space="preserve"> 13180</w:t>
          <w:tab/>
          <w:t>D</w:t>
        </w:r>
      </w:hyperlink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Michael Brand (Fulda) (CDU/CSU) </w:t>
        <w:tab/>
        <w:t xml:space="preserve"> 13182</w:t>
        <w:tab/>
        <w:t>B</w:t>
      </w:r>
    </w:p>
    <w:p>
      <w:pPr>
        <w:pStyle w:val="Style2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tabs>
          <w:tab w:leader="dot" w:pos="4350" w:val="right"/>
          <w:tab w:pos="4539" w:val="left"/>
        </w:tabs>
        <w:bidi w:val="0"/>
        <w:spacing w:before="0" w:after="440" w:line="230" w:lineRule="auto"/>
        <w:ind w:left="0" w:right="0" w:firstLine="0"/>
        <w:jc w:val="both"/>
      </w:pPr>
      <w:hyperlink w:anchor="bookmark428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Timon Gremmels (SPD) </w:t>
          <w:tab/>
          <w:t xml:space="preserve"> 13183</w:t>
          <w:tab/>
          <w:t>C</w:t>
        </w:r>
      </w:hyperlink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12:</w:t>
      </w:r>
    </w:p>
    <w:p>
      <w:pPr>
        <w:pStyle w:val="Style10"/>
        <w:keepNext w:val="0"/>
        <w:keepLines w:val="0"/>
        <w:framePr w:w="4632" w:h="13944" w:hRule="exact" w:wrap="none" w:vAnchor="page" w:hAnchor="page" w:x="6063" w:y="1407"/>
        <w:widowControl w:val="0"/>
        <w:numPr>
          <w:ilvl w:val="0"/>
          <w:numId w:val="21"/>
        </w:numPr>
        <w:shd w:val="clear" w:color="auto" w:fill="auto"/>
        <w:tabs>
          <w:tab w:pos="339" w:val="left"/>
        </w:tabs>
        <w:bidi w:val="0"/>
        <w:spacing w:before="0" w:after="0" w:line="226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Wahlvorschlag der Fraktion der AfD: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</w:t>
        <w:br/>
        <w:t>eines Mitglieds des Vertrauensgremiums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12" name="Shape 1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950000000000003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3774440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13" name="Shape 1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9999999999999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3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355" w:h="259" w:hRule="exact" w:wrap="none" w:vAnchor="page" w:hAnchor="page" w:x="10304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VII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gemäß § 10a Absatz 2 der Bundeshaus</w:t>
        <w:t>-</w:t>
        <w:br/>
        <w:t>haltsordnung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300"/>
        <w:jc w:val="both"/>
      </w:pPr>
      <w:hyperlink w:anchor="bookmark43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19/10563 </w:t>
          <w:tab/>
          <w:t xml:space="preserve"> 13184 D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numPr>
          <w:ilvl w:val="0"/>
          <w:numId w:val="21"/>
        </w:numPr>
        <w:shd w:val="clear" w:color="auto" w:fill="auto"/>
        <w:tabs>
          <w:tab w:pos="363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Wahlvorschlag der Fraktion der AfD: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0" w:right="0" w:firstLine="3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von Mitgliedern des Gremiums gemäß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0" w:right="0" w:firstLine="3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§ 3 des Bundesschuldenwesengesetzes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300"/>
        <w:jc w:val="both"/>
      </w:pPr>
      <w:hyperlink w:anchor="bookmark43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19/10564 </w:t>
          <w:tab/>
          <w:t xml:space="preserve"> 13185 B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numPr>
          <w:ilvl w:val="0"/>
          <w:numId w:val="21"/>
        </w:numPr>
        <w:shd w:val="clear" w:color="auto" w:fill="auto"/>
        <w:tabs>
          <w:tab w:pos="354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Wahlvorschlag der Fraktion der AfD: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 von Mitgliedern des Sondergremi</w:t>
        <w:t>-</w:t>
        <w:br/>
        <w:t>ums gemäß § 3 Absatz 3 des Stabilisie-</w:t>
        <w:br/>
        <w:t>rungsmechanismusgesetzes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300"/>
        <w:jc w:val="both"/>
      </w:pPr>
      <w:hyperlink w:anchor="bookmark44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19/10565 </w:t>
          <w:tab/>
          <w:t xml:space="preserve"> 13185 C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numPr>
          <w:ilvl w:val="0"/>
          <w:numId w:val="21"/>
        </w:numPr>
        <w:shd w:val="clear" w:color="auto" w:fill="auto"/>
        <w:tabs>
          <w:tab w:pos="363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Wahlvorschlag der Fraktion der AfD: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 eines Mitglieds des Kuratoriums</w:t>
        <w:br/>
        <w:t>der „Stiftung Denkmal für die ermorde</w:t>
        <w:t>-</w:t>
        <w:br/>
        <w:t>ten Juden Europas“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300"/>
        <w:jc w:val="both"/>
      </w:pPr>
      <w:hyperlink w:anchor="bookmark44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19/10566 </w:t>
          <w:tab/>
          <w:t xml:space="preserve"> 13185 D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numPr>
          <w:ilvl w:val="0"/>
          <w:numId w:val="21"/>
        </w:numPr>
        <w:shd w:val="clear" w:color="auto" w:fill="auto"/>
        <w:tabs>
          <w:tab w:pos="354" w:val="left"/>
        </w:tabs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Wahlvorschlag der Fraktion der AfD: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after="280" w:line="240" w:lineRule="auto"/>
        <w:ind w:left="3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von Mitgliedern des Kuratoriums der</w:t>
        <w:br/>
        <w:t>„Bundesstiftung Magnus Hirschfeld“</w:t>
        <w:br/>
      </w:r>
      <w:hyperlink w:anchor="bookmark44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19/10567 </w:t>
          <w:tab/>
          <w:t xml:space="preserve"> 13186 A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2208" w:val="left"/>
        </w:tabs>
        <w:bidi w:val="0"/>
        <w:spacing w:before="0" w:after="280" w:line="230" w:lineRule="auto"/>
        <w:ind w:left="0" w:right="0" w:firstLine="0"/>
        <w:jc w:val="both"/>
      </w:pPr>
      <w:hyperlink w:anchor="bookmark43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Wahlen </w:t>
          <w:tab/>
          <w:t xml:space="preserve"> 13185 A, 13185 B, 13185 D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after="440" w:line="230" w:lineRule="auto"/>
        <w:ind w:left="0" w:right="0" w:firstLine="0"/>
        <w:jc w:val="both"/>
      </w:pPr>
      <w:hyperlink w:anchor="bookmark49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Ergebnisse </w:t>
          <w:tab/>
          <w:t xml:space="preserve"> 13195 A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8: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der Bundesregierung</w:t>
        <w:br/>
        <w:t xml:space="preserve">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</w:t>
        <w:br/>
        <w:t>steuerlichen Förderung von Forschung und</w:t>
        <w:br/>
        <w:t>Entwicklung (Forschungszulagengesetz -</w:t>
        <w:br/>
        <w:t>FZulG)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0"/>
        <w:jc w:val="left"/>
      </w:pPr>
      <w:hyperlink w:anchor="bookmark44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19/10940 </w:t>
          <w:tab/>
          <w:t xml:space="preserve"> 13186 B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44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Bettina Hagedorn, Parl. Staatssekretärin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200"/>
        <w:jc w:val="both"/>
      </w:pPr>
      <w:hyperlink w:anchor="bookmark44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BMF </w:t>
          <w:tab/>
          <w:t xml:space="preserve"> 13186 C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0"/>
        <w:jc w:val="both"/>
      </w:pPr>
      <w:hyperlink w:anchor="bookmark45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Götz Frömming (AfD) </w:t>
          <w:tab/>
          <w:t xml:space="preserve"> 13187 B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45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Dr. Michael Meister, Parl. Staatssekretär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200"/>
        <w:jc w:val="both"/>
      </w:pPr>
      <w:hyperlink w:anchor="bookmark45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BMBF </w:t>
          <w:tab/>
          <w:t xml:space="preserve"> 13188 B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0"/>
        <w:jc w:val="left"/>
      </w:pPr>
      <w:hyperlink w:anchor="bookmark45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Katja Hessel (FDP) </w:t>
          <w:tab/>
          <w:t xml:space="preserve"> 13189 B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0"/>
        <w:jc w:val="left"/>
      </w:pPr>
      <w:hyperlink w:anchor="bookmark46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Petra Sitte (DIE LINKE) </w:t>
          <w:tab/>
          <w:t xml:space="preserve"> 13190 B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47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Kerstin Andreae (BÜNDNIS 90/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200"/>
        <w:jc w:val="left"/>
      </w:pPr>
      <w:hyperlink w:anchor="bookmark47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13191 A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</w:tabs>
        <w:bidi w:val="0"/>
        <w:spacing w:before="0" w:line="230" w:lineRule="auto"/>
        <w:ind w:left="0" w:right="0" w:firstLine="0"/>
        <w:jc w:val="both"/>
      </w:pPr>
      <w:hyperlink w:anchor="bookmark47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Lothar Binding (Heidelberg) (SPD) </w:t>
          <w:tab/>
          <w:t xml:space="preserve"> 13192 A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3714" w:val="left"/>
          <w:tab w:pos="3838" w:val="left"/>
        </w:tabs>
        <w:bidi w:val="0"/>
        <w:spacing w:before="0" w:line="230" w:lineRule="auto"/>
        <w:ind w:left="0" w:right="0" w:firstLine="0"/>
        <w:jc w:val="both"/>
      </w:pPr>
      <w:hyperlink w:anchor="bookmark48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Dr. Thomas de Maiziere (CDU/CSU)</w:t>
          <w:tab/>
          <w:tab/>
          <w:t xml:space="preserve">13193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A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48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Dr. h. c. (Univ Kyiv) Hans Michelbach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tabs>
          <w:tab w:leader="dot" w:pos="4357" w:val="right"/>
          <w:tab w:pos="4562" w:val="left"/>
        </w:tabs>
        <w:bidi w:val="0"/>
        <w:spacing w:before="0" w:after="440" w:line="230" w:lineRule="auto"/>
        <w:ind w:left="0" w:right="0" w:firstLine="200"/>
        <w:jc w:val="both"/>
      </w:pPr>
      <w:hyperlink w:anchor="bookmark48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(CDU/CSU) </w:t>
          <w:tab/>
          <w:t xml:space="preserve"> 13194</w:t>
          <w:tab/>
          <w:t>A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9:</w:t>
      </w:r>
    </w:p>
    <w:p>
      <w:pPr>
        <w:pStyle w:val="Style10"/>
        <w:keepNext w:val="0"/>
        <w:keepLines w:val="0"/>
        <w:framePr w:w="4632" w:h="13934" w:hRule="exact" w:wrap="none" w:vAnchor="page" w:hAnchor="page" w:x="1222" w:y="141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Antrag der Abgeordneten Thomas L.</w:t>
        <w:br/>
        <w:t>Kemmerich, Michael Theurer, Grigorios</w:t>
        <w:br/>
        <w:t>Aggelidis, weiterer Abgeordneter und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Gründerrepublik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Deutschland - Freiheitszonen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Aufschwung Ost</w:t>
      </w:r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44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Drucksache 19/11052 </w:t>
        <w:tab/>
        <w:t xml:space="preserve"> 13194</w:t>
        <w:tab/>
        <w:t>D</w:t>
      </w:r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49" w:val="left"/>
        </w:tabs>
        <w:bidi w:val="0"/>
        <w:spacing w:before="0" w:line="230" w:lineRule="auto"/>
        <w:ind w:left="0" w:right="0" w:firstLine="0"/>
        <w:jc w:val="both"/>
      </w:pPr>
      <w:hyperlink w:anchor="bookmark50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Thomas L. Kemmerich (FDP) </w:t>
          <w:tab/>
          <w:t xml:space="preserve"> 13195</w:t>
          <w:tab/>
          <w:t>B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pos="3859" w:val="left"/>
        </w:tabs>
        <w:bidi w:val="0"/>
        <w:spacing w:before="0" w:line="230" w:lineRule="auto"/>
        <w:ind w:left="0" w:right="0" w:firstLine="0"/>
        <w:jc w:val="both"/>
      </w:pPr>
      <w:hyperlink w:anchor="bookmark50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Christian Hirte, Parl. </w:t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Staatssekretär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BMWi ...</w:t>
          <w:tab/>
          <w:t>13196 B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hyperlink w:anchor="bookmark51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Enrico Komning (AfD) </w:t>
          <w:tab/>
          <w:t xml:space="preserve"> 13197</w:t>
          <w:tab/>
          <w:t>C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hyperlink w:anchor="bookmark51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Frank Junge (SPD) </w:t>
          <w:tab/>
          <w:t xml:space="preserve"> 13198</w:t>
          <w:tab/>
          <w:t>B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52" w:val="left"/>
        </w:tabs>
        <w:bidi w:val="0"/>
        <w:spacing w:before="0" w:line="230" w:lineRule="auto"/>
        <w:ind w:left="0" w:right="0" w:firstLine="200"/>
        <w:jc w:val="both"/>
      </w:pPr>
      <w:hyperlink w:anchor="bookmark52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Frank </w:t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Müller-Rosentritt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(FDP) </w:t>
          <w:tab/>
          <w:t xml:space="preserve"> 13199</w:t>
          <w:tab/>
          <w:t>B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44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Thomas Lutze (DIE LINKE) </w:t>
        <w:tab/>
        <w:t xml:space="preserve"> 13199</w:t>
        <w:tab/>
        <w:t>C</w:t>
      </w:r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53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Claudia </w:t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Müller (BÜNDNIS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90/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57" w:val="left"/>
        </w:tabs>
        <w:bidi w:val="0"/>
        <w:spacing w:before="0" w:line="230" w:lineRule="auto"/>
        <w:ind w:left="0" w:right="0" w:firstLine="2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GRÜNEN)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 xml:space="preserve"> 13200</w:t>
        <w:tab/>
        <w:t>C</w:t>
      </w:r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25" w:val="left"/>
        </w:tabs>
        <w:bidi w:val="0"/>
        <w:spacing w:before="0" w:line="230" w:lineRule="auto"/>
        <w:ind w:left="0" w:right="0" w:firstLine="0"/>
        <w:jc w:val="both"/>
      </w:pPr>
      <w:hyperlink w:anchor="bookmark53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Mark Hauptmann (CDU/CSU) </w:t>
          <w:tab/>
          <w:t xml:space="preserve"> 13201</w:t>
          <w:tab/>
          <w:t>D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49" w:val="left"/>
        </w:tabs>
        <w:bidi w:val="0"/>
        <w:spacing w:before="0" w:after="440" w:line="230" w:lineRule="auto"/>
        <w:ind w:left="0" w:right="0" w:firstLine="0"/>
        <w:jc w:val="both"/>
      </w:pPr>
      <w:hyperlink w:anchor="bookmark55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Dr. Manja </w:t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Schüle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(SPD) </w:t>
          <w:tab/>
          <w:t xml:space="preserve"> 13203</w:t>
          <w:tab/>
          <w:t>A</w:t>
        </w:r>
      </w:hyperlink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10: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Unterrichtung durch die Bundesregierung: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Bericht der Bundesregierung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Maß</w:t>
        <w:t>-</w:t>
        <w:br/>
        <w:t>nahmen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Kulturarbeit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96 des Bundesvertriebenengesetzes</w:t>
        <w:br/>
        <w:t>in den Jahren 2017 und 2018</w:t>
      </w:r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Drucksache 19/10836 </w:t>
        <w:tab/>
        <w:t xml:space="preserve"> 13204</w:t>
        <w:tab/>
        <w:t>B</w:t>
      </w:r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39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Stephan Mayer, Parl.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Staatssekretär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BMI </w:t>
        <w:tab/>
        <w:t xml:space="preserve"> 13204</w:t>
        <w:tab/>
        <w:t>C</w:t>
      </w:r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30" w:val="left"/>
        </w:tabs>
        <w:bidi w:val="0"/>
        <w:spacing w:before="0" w:line="230" w:lineRule="auto"/>
        <w:ind w:left="0" w:right="0" w:firstLine="0"/>
        <w:jc w:val="both"/>
      </w:pPr>
      <w:hyperlink w:anchor="bookmark56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Stephan Protschka (AfD) </w:t>
          <w:tab/>
          <w:t xml:space="preserve"> 13205</w:t>
          <w:tab/>
          <w:t>D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44" w:val="left"/>
        </w:tabs>
        <w:bidi w:val="0"/>
        <w:spacing w:before="0" w:line="230" w:lineRule="auto"/>
        <w:ind w:left="0" w:right="0" w:firstLine="0"/>
        <w:jc w:val="both"/>
      </w:pPr>
      <w:hyperlink w:anchor="bookmark56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Marianne Schieder (SPD) </w:t>
          <w:tab/>
          <w:t xml:space="preserve"> 13206</w:t>
          <w:tab/>
          <w:t>D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39" w:val="left"/>
        </w:tabs>
        <w:bidi w:val="0"/>
        <w:spacing w:before="0" w:line="230" w:lineRule="auto"/>
        <w:ind w:left="0" w:right="0" w:firstLine="0"/>
        <w:jc w:val="both"/>
      </w:pPr>
      <w:hyperlink w:anchor="bookmark57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Thomas Hacker (FDP) </w:t>
          <w:tab/>
          <w:t xml:space="preserve"> 13207</w:t>
          <w:tab/>
          <w:t>D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39" w:val="left"/>
        </w:tabs>
        <w:bidi w:val="0"/>
        <w:spacing w:before="0" w:line="230" w:lineRule="auto"/>
        <w:ind w:left="0" w:right="0" w:firstLine="0"/>
        <w:jc w:val="both"/>
      </w:pPr>
      <w:hyperlink w:anchor="bookmark57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Simone Barrientos (DIE LINKE) </w:t>
          <w:tab/>
          <w:t xml:space="preserve"> 13208</w:t>
          <w:tab/>
          <w:t>C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58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Erhard Grundl </w:t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(BÜNDNIS </w:t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90/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52" w:val="left"/>
        </w:tabs>
        <w:bidi w:val="0"/>
        <w:spacing w:before="0" w:line="230" w:lineRule="auto"/>
        <w:ind w:left="0" w:right="0" w:firstLine="2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GRÜNEN)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 xml:space="preserve"> 13209</w:t>
        <w:tab/>
        <w:t>C</w:t>
      </w:r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49" w:val="left"/>
        </w:tabs>
        <w:bidi w:val="0"/>
        <w:spacing w:before="0" w:line="230" w:lineRule="auto"/>
        <w:ind w:left="0" w:right="0" w:firstLine="0"/>
        <w:jc w:val="both"/>
      </w:pPr>
      <w:hyperlink w:anchor="bookmark59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Thorsten Frei (CDU/CSU) </w:t>
          <w:tab/>
          <w:t xml:space="preserve"> 13210</w:t>
          <w:tab/>
          <w:t>C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39" w:val="left"/>
        </w:tabs>
        <w:bidi w:val="0"/>
        <w:spacing w:before="0" w:line="230" w:lineRule="auto"/>
        <w:ind w:left="0" w:right="0" w:firstLine="0"/>
        <w:jc w:val="both"/>
      </w:pPr>
      <w:hyperlink w:anchor="bookmark59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Dr. Karl-Heinz Brunner (SPD) </w:t>
          <w:tab/>
          <w:t xml:space="preserve"> 13211</w:t>
          <w:tab/>
          <w:t>B</w:t>
        </w:r>
      </w:hyperlink>
    </w:p>
    <w:p>
      <w:pPr>
        <w:pStyle w:val="Style2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25" w:val="left"/>
        </w:tabs>
        <w:bidi w:val="0"/>
        <w:spacing w:before="0" w:after="440" w:line="230" w:lineRule="auto"/>
        <w:ind w:left="0" w:right="0" w:firstLine="0"/>
        <w:jc w:val="both"/>
      </w:pPr>
      <w:hyperlink w:anchor="bookmark60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Eckhard Pols (CDU/CSU) </w:t>
          <w:tab/>
          <w:t xml:space="preserve"> 13211</w:t>
          <w:tab/>
          <w:t>D</w:t>
        </w:r>
      </w:hyperlink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Zusatztagesordnungspunkt 22: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Wahlprüfung, Immunität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schäftsordnung: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Antrag auf Genehmigung</w:t>
        <w:br/>
        <w:t xml:space="preserve">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Durchführung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eines Strafverfahrens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44" w:val="left"/>
        </w:tabs>
        <w:bidi w:val="0"/>
        <w:spacing w:before="0" w:after="440" w:line="228" w:lineRule="auto"/>
        <w:ind w:left="0" w:right="0" w:firstLine="0"/>
        <w:jc w:val="both"/>
      </w:pPr>
      <w:hyperlink w:anchor="bookmark60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Drucksache 19/11246 </w:t>
          <w:tab/>
          <w:t xml:space="preserve"> 13212</w:t>
          <w:tab/>
          <w:t>D</w:t>
        </w:r>
      </w:hyperlink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11: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numPr>
          <w:ilvl w:val="0"/>
          <w:numId w:val="23"/>
        </w:numPr>
        <w:shd w:val="clear" w:color="auto" w:fill="auto"/>
        <w:tabs>
          <w:tab w:pos="339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Zweite und dritte Beratung des von der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Bundesregierung eingebrachten Entwurfs</w:t>
        <w:br/>
        <w:t xml:space="preserve">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Dritten 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bidi w:val="0"/>
        <w:spacing w:before="0" w:after="0" w:line="230" w:lineRule="auto"/>
        <w:ind w:left="0" w:right="0" w:firstLine="3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Staatsangehörigkeitsgesetzes</w:t>
      </w:r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pos="2940" w:val="left"/>
        </w:tabs>
        <w:bidi w:val="0"/>
        <w:spacing w:before="0" w:after="0" w:line="230" w:lineRule="auto"/>
        <w:ind w:left="0" w:right="0" w:firstLine="300"/>
        <w:jc w:val="both"/>
      </w:pPr>
      <w:hyperlink w:anchor="bookmark60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Drucksachen 19/9736,</w:t>
          <w:tab/>
          <w:t>19/10518,</w:t>
        </w:r>
      </w:hyperlink>
    </w:p>
    <w:p>
      <w:pPr>
        <w:pStyle w:val="Style10"/>
        <w:keepNext w:val="0"/>
        <w:keepLines w:val="0"/>
        <w:framePr w:w="4670" w:h="13910" w:hRule="exact" w:wrap="none" w:vAnchor="page" w:hAnchor="page" w:x="6041" w:y="1412"/>
        <w:widowControl w:val="0"/>
        <w:shd w:val="clear" w:color="auto" w:fill="auto"/>
        <w:tabs>
          <w:tab w:leader="dot" w:pos="4339" w:val="right"/>
          <w:tab w:pos="4537" w:val="left"/>
        </w:tabs>
        <w:bidi w:val="0"/>
        <w:spacing w:before="0" w:after="0" w:line="230" w:lineRule="auto"/>
        <w:ind w:left="0" w:right="0" w:firstLine="300"/>
        <w:jc w:val="both"/>
      </w:pPr>
      <w:hyperlink w:anchor="bookmark60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 xml:space="preserve">19/11083 </w:t>
          <w:tab/>
          <w:t xml:space="preserve"> 13212</w:t>
          <w:tab/>
          <w:t>D</w:t>
        </w:r>
      </w:hyperlink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802640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14" name="Shape 1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200000000000003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3777615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15" name="Shape 1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44999999999999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2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VIII</w:t>
      </w:r>
    </w:p>
    <w:p>
      <w:pPr>
        <w:pStyle w:val="Style17"/>
        <w:keepNext w:val="0"/>
        <w:keepLines w:val="0"/>
        <w:framePr w:wrap="none" w:vAnchor="page" w:hAnchor="page" w:x="2888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numPr>
          <w:ilvl w:val="0"/>
          <w:numId w:val="23"/>
        </w:numPr>
        <w:shd w:val="clear" w:color="auto" w:fill="auto"/>
        <w:tabs>
          <w:tab w:pos="363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der Abgeordneten</w:t>
      </w:r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Dr. Christian Wirth, Jochen Haug, Marc</w:t>
        <w:br/>
        <w:t>Bernhard, weiterer Abgeordneter und der</w:t>
        <w:br/>
        <w:t>Fraktion der AfD eingebrachten Entwurfs</w:t>
        <w:br/>
        <w:t xml:space="preserve">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zum Verlust der deut</w:t>
        <w:t>-</w:t>
        <w:br/>
        <w:t>schen Staatsbürgerschaft bei Eintritt in</w:t>
        <w:br/>
        <w:t>eine terroristische Organisation</w:t>
      </w:r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line="230" w:lineRule="auto"/>
        <w:ind w:left="0" w:right="0" w:firstLine="300"/>
        <w:jc w:val="both"/>
      </w:pPr>
      <w:hyperlink w:anchor="bookmark60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19/11127 </w:t>
          <w:tab/>
          <w:t xml:space="preserve"> 13213 A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6" w:lineRule="auto"/>
        <w:ind w:left="0" w:right="0" w:firstLine="0"/>
        <w:jc w:val="left"/>
      </w:pPr>
      <w:hyperlink w:anchor="bookmark61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Michael Kuffer (CDU/CSU) </w:t>
          <w:tab/>
          <w:t xml:space="preserve"> 13213 A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6" w:lineRule="auto"/>
        <w:ind w:left="0" w:right="0" w:firstLine="0"/>
        <w:jc w:val="left"/>
      </w:pPr>
      <w:hyperlink w:anchor="bookmark61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Christian Wirth (AfD) </w:t>
          <w:tab/>
          <w:t xml:space="preserve"> 13213 D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6" w:lineRule="auto"/>
        <w:ind w:left="0" w:right="0" w:firstLine="0"/>
        <w:jc w:val="left"/>
      </w:pPr>
      <w:hyperlink w:anchor="bookmark62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Eva Högl (SPD) </w:t>
          <w:tab/>
          <w:t xml:space="preserve"> 13214 D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6" w:lineRule="auto"/>
        <w:ind w:left="0" w:right="0" w:firstLine="220"/>
        <w:jc w:val="both"/>
      </w:pPr>
      <w:hyperlink w:anchor="bookmark63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Gökay Akbulut (DIE LINKE) </w:t>
          <w:tab/>
          <w:t xml:space="preserve"> 13215 B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6" w:lineRule="auto"/>
        <w:ind w:left="0" w:right="0" w:firstLine="0"/>
        <w:jc w:val="both"/>
      </w:pPr>
      <w:hyperlink w:anchor="bookmark64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Stephan Thomae (FDP) </w:t>
          <w:tab/>
          <w:t xml:space="preserve"> 13216 A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6" w:lineRule="auto"/>
        <w:ind w:left="0" w:right="0" w:firstLine="0"/>
        <w:jc w:val="both"/>
      </w:pPr>
      <w:hyperlink w:anchor="bookmark64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Ulla Jelpke (DIE LINKE) </w:t>
          <w:tab/>
          <w:t xml:space="preserve"> 13217 A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6" w:lineRule="auto"/>
        <w:ind w:left="0" w:right="0" w:firstLine="220"/>
        <w:jc w:val="both"/>
      </w:pPr>
      <w:hyperlink w:anchor="bookmark64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Christian Petry (SPD) </w:t>
          <w:tab/>
          <w:t xml:space="preserve"> 13217 D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6" w:lineRule="auto"/>
        <w:ind w:left="0" w:right="0" w:firstLine="0"/>
        <w:jc w:val="both"/>
      </w:pPr>
      <w:hyperlink w:anchor="bookmark65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Filiz Polat (BÜNDNIS 90/DIE GRÜNEN) ... 13218 D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65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Hans-Jürgen Irmer (CDU/CSU) </w:t>
          <w:tab/>
          <w:t xml:space="preserve"> 13219 D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6" w:lineRule="auto"/>
        <w:ind w:left="0" w:right="0" w:firstLine="0"/>
        <w:jc w:val="both"/>
      </w:pPr>
      <w:hyperlink w:anchor="bookmark66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Helge Lindh (SPD) </w:t>
          <w:tab/>
          <w:t xml:space="preserve"> 13220 C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340" w:line="396" w:lineRule="auto"/>
        <w:ind w:left="0" w:right="0" w:firstLine="0"/>
        <w:jc w:val="both"/>
      </w:pPr>
      <w:hyperlink w:anchor="bookmark67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Philipp Amthor (CDU/CSU) </w:t>
          <w:tab/>
          <w:t xml:space="preserve"> 13221 D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12:</w:t>
      </w:r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numPr>
          <w:ilvl w:val="0"/>
          <w:numId w:val="25"/>
        </w:numPr>
        <w:shd w:val="clear" w:color="auto" w:fill="auto"/>
        <w:tabs>
          <w:tab w:pos="354" w:val="lef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Lisa Paus,</w:t>
      </w:r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bidi w:val="0"/>
        <w:spacing w:before="0" w:after="0" w:line="230" w:lineRule="auto"/>
        <w:ind w:left="0" w:right="0" w:firstLine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Dr. Irene Mihalic, Dr. Konstantin von</w:t>
      </w:r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Notz, weiterer Abgeordneter und der Frak</w:t>
        <w:t>-</w:t>
        <w:br/>
        <w:t xml:space="preserve">tion BÜNDNIS 90/DIE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</w:t>
        <w:t>-</w:t>
        <w:br/>
        <w:t>wäsche im Immobiliensektor stoppen,</w:t>
        <w:br/>
        <w:t>Mieterinnen und Mieter vor Organisier</w:t>
        <w:t>-</w:t>
        <w:br/>
        <w:t>ter Kriminalität und steigenden Mieten</w:t>
        <w:br/>
        <w:t>schützen</w:t>
      </w:r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line="230" w:lineRule="auto"/>
        <w:ind w:left="0" w:right="0" w:firstLine="300"/>
        <w:jc w:val="both"/>
      </w:pPr>
      <w:hyperlink w:anchor="bookmark68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19/10218 </w:t>
          <w:tab/>
          <w:t xml:space="preserve"> 13223 B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numPr>
          <w:ilvl w:val="0"/>
          <w:numId w:val="25"/>
        </w:numPr>
        <w:shd w:val="clear" w:color="auto" w:fill="auto"/>
        <w:tabs>
          <w:tab w:pos="363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Fabio De Masi,</w:t>
        <w:br/>
        <w:t>Jörg Cezanne, Klaus Ernst, weiterer Ab</w:t>
        <w:t>-</w:t>
        <w:br/>
        <w:t>geordneter und der Fraktion DIE LINKE: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Masterplan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 Geldwäsche - Finanz</w:t>
        <w:t>-</w:t>
        <w:br/>
        <w:t>kriminalität bekämpfen</w:t>
      </w:r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1" w:lineRule="auto"/>
        <w:ind w:left="0" w:right="0" w:firstLine="300"/>
        <w:jc w:val="both"/>
      </w:pPr>
      <w:hyperlink w:anchor="bookmark68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19/11098 </w:t>
          <w:tab/>
          <w:t xml:space="preserve"> 13223 B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391" w:lineRule="auto"/>
        <w:ind w:left="0" w:right="0" w:firstLine="0"/>
        <w:jc w:val="both"/>
      </w:pPr>
      <w:hyperlink w:anchor="bookmark68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Lisa Paus (BÜNDNIS 90/DIE GRÜNEN) ... 13223 C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69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Sepp Müller (CDU/CSU) </w:t>
          <w:tab/>
          <w:t xml:space="preserve"> 13224 C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bidi w:val="0"/>
        <w:spacing w:before="0" w:after="0" w:line="391" w:lineRule="auto"/>
        <w:ind w:left="0" w:right="0" w:firstLine="220"/>
        <w:jc w:val="left"/>
      </w:pPr>
      <w:hyperlink w:anchor="bookmark70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Lisa Paus (BÜNDNIS 90/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line="230" w:lineRule="auto"/>
        <w:ind w:left="0" w:right="0" w:firstLine="420"/>
        <w:jc w:val="left"/>
      </w:pPr>
      <w:hyperlink w:anchor="bookmark70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13225 B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line="230" w:lineRule="auto"/>
        <w:ind w:left="0" w:right="0" w:firstLine="0"/>
        <w:jc w:val="both"/>
      </w:pPr>
      <w:hyperlink w:anchor="bookmark70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Stefan Keuter (AfD) </w:t>
          <w:tab/>
          <w:t xml:space="preserve"> 13226 C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line="230" w:lineRule="auto"/>
        <w:ind w:left="0" w:right="0" w:firstLine="0"/>
        <w:jc w:val="both"/>
      </w:pPr>
      <w:hyperlink w:anchor="bookmark72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Cansel Kiziltepe (SPD) </w:t>
          <w:tab/>
          <w:t xml:space="preserve"> 13227 D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line="230" w:lineRule="auto"/>
        <w:ind w:left="0" w:right="0" w:firstLine="0"/>
        <w:jc w:val="both"/>
      </w:pPr>
      <w:hyperlink w:anchor="bookmark72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Florian Toncar (FDP) </w:t>
          <w:tab/>
          <w:t xml:space="preserve"> 13228 D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line="230" w:lineRule="auto"/>
        <w:ind w:left="0" w:right="0" w:firstLine="0"/>
        <w:jc w:val="both"/>
      </w:pPr>
      <w:hyperlink w:anchor="bookmark73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Fabio De Masi (DIE LINKE) </w:t>
          <w:tab/>
          <w:t xml:space="preserve"> 13229 D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line="230" w:lineRule="auto"/>
        <w:ind w:left="0" w:right="0" w:firstLine="0"/>
        <w:jc w:val="both"/>
      </w:pPr>
      <w:hyperlink w:anchor="bookmark73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Sebastian Brehm (CDU/CSU) </w:t>
          <w:tab/>
          <w:t xml:space="preserve"> 13230 C</w:t>
        </w:r>
      </w:hyperlink>
    </w:p>
    <w:p>
      <w:pPr>
        <w:pStyle w:val="Style10"/>
        <w:keepNext w:val="0"/>
        <w:keepLines w:val="0"/>
        <w:framePr w:w="4642" w:h="13930" w:hRule="exact" w:wrap="none" w:vAnchor="page" w:hAnchor="page" w:x="1222" w:y="1403"/>
        <w:widowControl w:val="0"/>
        <w:shd w:val="clear" w:color="auto" w:fill="auto"/>
        <w:tabs>
          <w:tab w:leader="dot" w:pos="3707" w:val="left"/>
        </w:tabs>
        <w:bidi w:val="0"/>
        <w:spacing w:before="0" w:after="0" w:line="230" w:lineRule="auto"/>
        <w:ind w:left="0" w:right="0" w:firstLine="0"/>
        <w:jc w:val="both"/>
      </w:pPr>
      <w:hyperlink w:anchor="bookmark74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Jens Zimmermann (SPD) </w:t>
          <w:tab/>
          <w:t xml:space="preserve"> 13231 D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13:</w:t>
      </w:r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a) Zweite und dritte Beratung des von der Bun</w:t>
        <w:t>-</w:t>
        <w:br/>
        <w:t>desregierung eingebrachten Entwurfs eines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Fünften Gesetzes zur Änderung des Te</w:t>
        <w:t>-</w:t>
        <w:br/>
        <w:t>lekommunikationsgesetzes (5. TKG-Än-</w:t>
        <w:br/>
        <w:t>derungsgesetz - 5. TKGÄndG)</w:t>
      </w:r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bidi w:val="0"/>
        <w:spacing w:before="0" w:after="60" w:line="230" w:lineRule="auto"/>
        <w:ind w:left="0" w:right="0" w:firstLine="300"/>
        <w:jc w:val="both"/>
      </w:pPr>
      <w:hyperlink w:anchor="bookmark74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19/6336, 19/6437, 19/11180 13232 D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b) Beschlussempfehlung und Bericht des</w:t>
        <w:br/>
        <w:t>Ausschusses für Verkehr und digitale Infra</w:t>
        <w:t>-</w:t>
        <w:br/>
        <w:t>struktur zu dem Antrag der Abgeordneten</w:t>
        <w:br/>
        <w:t>Daniela Kluckert, Frank Sitta, Grigorios</w:t>
        <w:br/>
        <w:t>Aggelidis, weiterer Abgeordneter und der</w:t>
        <w:br/>
        <w:t xml:space="preserve">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Digitalisierung im</w:t>
        <w:br/>
        <w:t>21. Jahrhundert - Digitale Infrastruktur</w:t>
        <w:br/>
        <w:t>im Glasfaserausbau</w:t>
      </w:r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300"/>
        <w:jc w:val="both"/>
      </w:pPr>
      <w:hyperlink w:anchor="bookmark74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Drucksachen 19/6398, 19/7389 </w:t>
          <w:tab/>
          <w:t xml:space="preserve"> 13232 D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74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Thomas Jarzombek (CDU/CSU) </w:t>
          <w:tab/>
          <w:t xml:space="preserve"> 13233 A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75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Dirk Spaniel (AfD) </w:t>
          <w:tab/>
          <w:t xml:space="preserve"> 13233 D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75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Gustav Herzog (SPD) </w:t>
          <w:tab/>
          <w:t xml:space="preserve"> 13234 C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200"/>
        <w:jc w:val="both"/>
      </w:pPr>
      <w:hyperlink w:anchor="bookmark76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Martin Hebner (AfD) </w:t>
          <w:tab/>
          <w:t xml:space="preserve"> 13235 C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left"/>
      </w:pPr>
      <w:hyperlink w:anchor="bookmark77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Daniela Kluckert (FDP) </w:t>
          <w:tab/>
          <w:t xml:space="preserve"> 13236 B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left"/>
      </w:pPr>
      <w:hyperlink w:anchor="bookmark77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Anke Domscheit-Berg (DIE LINKE) </w:t>
          <w:tab/>
          <w:t xml:space="preserve"> 13237 B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78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Margit Stumpp (BÜNDNIS 90/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200"/>
        <w:jc w:val="both"/>
      </w:pPr>
      <w:hyperlink w:anchor="bookmark78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13238 A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78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Axel Knoerig (CDU/CSU) </w:t>
          <w:tab/>
          <w:t xml:space="preserve"> 13238 D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78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Ulrich Lange (CDU/CSU) </w:t>
          <w:tab/>
          <w:t xml:space="preserve"> 13239 C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79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Martin Hebner (AfD) </w:t>
          <w:tab/>
          <w:t xml:space="preserve"> 13240 C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3703" w:val="left"/>
        </w:tabs>
        <w:bidi w:val="0"/>
        <w:spacing w:before="0" w:after="440" w:line="230" w:lineRule="auto"/>
        <w:ind w:left="0" w:right="0" w:firstLine="0"/>
        <w:jc w:val="both"/>
      </w:pPr>
      <w:hyperlink w:anchor="bookmark80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Ulrich Lange (CDU/CSU) </w:t>
          <w:tab/>
          <w:t xml:space="preserve"> 13241 A</w:t>
        </w:r>
      </w:hyperlink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13:</w:t>
      </w:r>
    </w:p>
    <w:p>
      <w:pPr>
        <w:pStyle w:val="Style1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4331" w:val="right"/>
          <w:tab w:pos="4498" w:val="left"/>
        </w:tabs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Corinna Miazga,</w:t>
        <w:br/>
        <w:t>Tobias Matthias Peterka, Thomas Seitz, wei</w:t>
        <w:t>-</w:t>
        <w:br/>
        <w:t>terer Abgeordneter und der Fraktion der AfD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der Richtlinie (EU) 2019/790 des Euro</w:t>
        <w:t>-</w:t>
        <w:br/>
        <w:t>päischen Parlaments und des Rates vom</w:t>
        <w:br/>
        <w:t>17. April 2019 über das Urheberrecht und</w:t>
        <w:br/>
        <w:t>die verwandten Schutzrechte im digitalen</w:t>
        <w:br/>
        <w:t>Binnenmarkt und zur Änderung der Richtli</w:t>
        <w:t>-</w:t>
        <w:br/>
        <w:t>nien 96/9/EG und 200</w:t>
      </w:r>
      <w:r>
        <w:rPr>
          <w:b/>
          <w:bCs/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1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/29</w:t>
      </w:r>
      <w:r>
        <w:rPr>
          <w:b/>
          <w:bCs/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/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EG</w:t>
      </w:r>
      <w:r>
        <w:rPr>
          <w:b/>
          <w:bCs/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KOM(2016)</w:t>
        <w:br/>
        <w:t xml:space="preserve">593 endg.; Ratsdok. </w:t>
      </w:r>
      <w:r>
        <w:rPr>
          <w:color w:val="000000"/>
          <w:spacing w:val="0"/>
          <w:w w:val="100"/>
          <w:position w:val="0"/>
          <w:shd w:val="clear" w:color="auto" w:fill="auto"/>
          <w:lang w:val="sr-CS" w:eastAsia="sr-CS" w:bidi="sr-CS"/>
        </w:rPr>
        <w:t xml:space="preserve">12254/16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hier: Erhe</w:t>
        <w:t>-</w:t>
        <w:br/>
        <w:t>bung einer Subsidiaritätsklage gemäß Ar</w:t>
        <w:t>-</w:t>
        <w:br/>
        <w:t>tikel 23 Absatz 1a des Grundgesetzes, § 12</w:t>
        <w:br/>
        <w:t>des Integrationsverantwortungsgesetzes</w:t>
        <w:br/>
        <w:t>i. V. m. Artikel 8 des Protokolls Nummer 2</w:t>
        <w:br/>
        <w:t>zum Vertrag von Lissabon (Grundsätze der</w:t>
        <w:br/>
        <w:t>Subsidiarität und der Verhältnismäßigkeit),</w:t>
        <w:br/>
        <w:t>Artikel 263 des Vertrags über die Arbeits</w:t>
        <w:t>-</w:t>
        <w:br/>
        <w:t>weise der Europäischen Union Verstoß der</w:t>
        <w:br/>
        <w:t>Richtlinie gegen das Subsidiaritätsprinzip</w:t>
        <w:br/>
      </w:r>
      <w:hyperlink w:anchor="bookmark81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19/11129 </w:t>
          <w:tab/>
          <w:t xml:space="preserve"> 13241</w:t>
          <w:tab/>
          <w:t>D</w:t>
        </w:r>
      </w:hyperlink>
    </w:p>
    <w:p>
      <w:pPr>
        <w:pStyle w:val="Style2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4331" w:val="right"/>
          <w:tab w:pos="4498" w:val="left"/>
        </w:tabs>
        <w:bidi w:val="0"/>
        <w:spacing w:before="0" w:line="230" w:lineRule="auto"/>
        <w:ind w:left="0" w:right="0" w:firstLine="0"/>
        <w:jc w:val="both"/>
      </w:pPr>
      <w:hyperlink w:anchor="bookmark814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Corinna Miazga (AfD) </w:t>
          <w:tab/>
          <w:t xml:space="preserve"> 13241</w:t>
          <w:tab/>
          <w:t>D</w:t>
        </w:r>
      </w:hyperlink>
    </w:p>
    <w:p>
      <w:pPr>
        <w:pStyle w:val="Style2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4331" w:val="right"/>
          <w:tab w:pos="4507" w:val="left"/>
        </w:tabs>
        <w:bidi w:val="0"/>
        <w:spacing w:before="0" w:line="230" w:lineRule="auto"/>
        <w:ind w:left="0" w:right="0" w:firstLine="0"/>
        <w:jc w:val="both"/>
      </w:pPr>
      <w:hyperlink w:anchor="bookmark820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Dr. Heribert Hirte (CDU/CSU) </w:t>
          <w:tab/>
          <w:t xml:space="preserve"> 13242</w:t>
          <w:tab/>
          <w:t>D</w:t>
        </w:r>
      </w:hyperlink>
    </w:p>
    <w:p>
      <w:pPr>
        <w:pStyle w:val="Style20"/>
        <w:keepNext w:val="0"/>
        <w:keepLines w:val="0"/>
        <w:framePr w:w="4666" w:h="13934" w:hRule="exact" w:wrap="none" w:vAnchor="page" w:hAnchor="page" w:x="6046" w:y="1412"/>
        <w:widowControl w:val="0"/>
        <w:shd w:val="clear" w:color="auto" w:fill="auto"/>
        <w:tabs>
          <w:tab w:leader="dot" w:pos="4331" w:val="right"/>
          <w:tab w:pos="4531" w:val="left"/>
        </w:tabs>
        <w:bidi w:val="0"/>
        <w:spacing w:before="0" w:after="0" w:line="230" w:lineRule="auto"/>
        <w:ind w:left="0" w:right="0" w:firstLine="0"/>
        <w:jc w:val="both"/>
      </w:pPr>
      <w:hyperlink w:anchor="bookmark827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Roman Müller-Böhm (FDP) </w:t>
          <w:tab/>
          <w:t xml:space="preserve"> 13244</w:t>
          <w:tab/>
          <w:t>A</w:t>
        </w:r>
      </w:hyperlink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810260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16" name="Shape 1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99999999999997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3785235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17" name="Shape 1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05000000000001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00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288" w:h="259" w:hRule="exact" w:wrap="none" w:vAnchor="page" w:hAnchor="page" w:x="10388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IX</w:t>
      </w:r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tabs>
          <w:tab w:leader="dot" w:pos="3701" w:val="left"/>
        </w:tabs>
        <w:bidi w:val="0"/>
        <w:spacing w:before="0" w:after="60" w:line="230" w:lineRule="auto"/>
        <w:ind w:left="0" w:right="0" w:firstLine="0"/>
        <w:jc w:val="left"/>
      </w:pPr>
      <w:hyperlink w:anchor="bookmark84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Alexander Hoffmann (CDU/CSU) </w:t>
          <w:tab/>
          <w:t xml:space="preserve"> 13245 C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tabs>
          <w:tab w:leader="dot" w:pos="3701" w:val="left"/>
        </w:tabs>
        <w:bidi w:val="0"/>
        <w:spacing w:before="0" w:after="60" w:line="230" w:lineRule="auto"/>
        <w:ind w:left="0" w:right="0" w:firstLine="0"/>
        <w:jc w:val="left"/>
      </w:pPr>
      <w:hyperlink w:anchor="bookmark84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Roman Müller-Böhm (FDP) </w:t>
          <w:tab/>
          <w:t xml:space="preserve"> 13245 D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tabs>
          <w:tab w:leader="dot" w:pos="3701" w:val="left"/>
        </w:tabs>
        <w:bidi w:val="0"/>
        <w:spacing w:before="0" w:after="60" w:line="230" w:lineRule="auto"/>
        <w:ind w:left="0" w:right="0" w:firstLine="0"/>
        <w:jc w:val="left"/>
      </w:pPr>
      <w:hyperlink w:anchor="bookmark85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Florian Post (SPD) </w:t>
          <w:tab/>
          <w:t xml:space="preserve"> 13246 B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tabs>
          <w:tab w:leader="dot" w:pos="3701" w:val="left"/>
        </w:tabs>
        <w:bidi w:val="0"/>
        <w:spacing w:before="0" w:after="60" w:line="230" w:lineRule="auto"/>
        <w:ind w:left="0" w:right="0" w:firstLine="0"/>
        <w:jc w:val="left"/>
      </w:pPr>
      <w:hyperlink w:anchor="bookmark85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Petra Sitte (DIE LINKE) </w:t>
          <w:tab/>
          <w:t xml:space="preserve"> 13247 A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86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Tabea Rößner (BÜNDNIS 90/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tabs>
          <w:tab w:leader="dot" w:pos="3701" w:val="left"/>
        </w:tabs>
        <w:bidi w:val="0"/>
        <w:spacing w:before="0" w:after="60" w:line="230" w:lineRule="auto"/>
        <w:ind w:left="0" w:right="0" w:firstLine="200"/>
        <w:jc w:val="left"/>
      </w:pPr>
      <w:hyperlink w:anchor="bookmark86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13247 D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tabs>
          <w:tab w:leader="dot" w:pos="3701" w:val="left"/>
        </w:tabs>
        <w:bidi w:val="0"/>
        <w:spacing w:before="0" w:after="60" w:line="230" w:lineRule="auto"/>
        <w:ind w:left="0" w:right="0" w:firstLine="0"/>
        <w:jc w:val="both"/>
      </w:pPr>
      <w:hyperlink w:anchor="bookmark86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Philipp Amthor (CDU/CSU) </w:t>
          <w:tab/>
          <w:t xml:space="preserve"> 13248 D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tabs>
          <w:tab w:leader="dot" w:pos="3701" w:val="left"/>
        </w:tabs>
        <w:bidi w:val="0"/>
        <w:spacing w:before="0" w:after="420" w:line="230" w:lineRule="auto"/>
        <w:ind w:left="0" w:right="0" w:firstLine="0"/>
        <w:jc w:val="both"/>
      </w:pPr>
      <w:hyperlink w:anchor="bookmark86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Martin Rabanus (SPD) </w:t>
          <w:tab/>
          <w:t xml:space="preserve"> 13250 A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15:</w:t>
      </w:r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numPr>
          <w:ilvl w:val="0"/>
          <w:numId w:val="27"/>
        </w:numPr>
        <w:shd w:val="clear" w:color="auto" w:fill="auto"/>
        <w:tabs>
          <w:tab w:pos="294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</w:t>
        <w:br/>
        <w:t>Ausschusses für Verkehr und digitale In</w:t>
        <w:t>-</w:t>
        <w:br/>
        <w:t>frastruktur</w:t>
      </w:r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Fraktionen der</w:t>
        <w:br/>
        <w:t xml:space="preserve">CDU/CSU und SPD: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Schiene</w:t>
        <w:br/>
        <w:t>höchste Priorität einräumen</w:t>
      </w:r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Dr. Dirk Spaniel, Wolfgang Wiehle,</w:t>
        <w:br/>
        <w:t>Matthias Büttner, weiterer Abgeord</w:t>
        <w:t>-</w:t>
        <w:br/>
        <w:t xml:space="preserve">neter und der Fraktion der AfD: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br/>
        <w:t>Eisenbahn nicht gegen andere Ver</w:t>
        <w:t>-</w:t>
        <w:br/>
        <w:t>kehrs</w:t>
      </w:r>
      <w:r>
        <w:rPr>
          <w:b/>
          <w:bCs/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tr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äger ausspielen - Keine</w:t>
        <w:br/>
        <w:t>Erhöhung der Energiesteuer und</w:t>
        <w:br/>
        <w:t>CO</w:t>
      </w:r>
      <w:r>
        <w:rPr>
          <w:b/>
          <w:bCs/>
          <w:color w:val="000000"/>
          <w:spacing w:val="0"/>
          <w:w w:val="100"/>
          <w:position w:val="0"/>
          <w:sz w:val="13"/>
          <w:szCs w:val="13"/>
          <w:shd w:val="clear" w:color="auto" w:fill="auto"/>
          <w:lang w:val="de-DE" w:eastAsia="de-DE" w:bidi="de-DE"/>
        </w:rPr>
        <w:t>2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-Abgabe für Diesel um 30 Cent</w:t>
        <w:br/>
        <w:t>je Liter - Kein Stopp des Autobahn-</w:t>
        <w:br/>
        <w:t>und Bundesstraßenbaus</w:t>
      </w:r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Torsten Herbst, Frank Sitta, Grigorios</w:t>
        <w:br/>
        <w:t>Aggelidis, weiterer Abgeordneter und</w:t>
        <w:br/>
        <w:t xml:space="preserve">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Digitalisierung</w:t>
        <w:br/>
        <w:t>der Schiene durch Verkauf von Be</w:t>
        <w:t>-</w:t>
        <w:br/>
        <w:t>teiligungen der Deutschen Bahn AG</w:t>
        <w:br/>
        <w:t>vorantreiben</w:t>
      </w:r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Sabine Leidig, Dr. Gesine Lötzsch,</w:t>
        <w:br/>
        <w:t>Lorenz Gösta Beutin, weiterer Abge</w:t>
        <w:t>-</w:t>
        <w:br/>
        <w:t>ordneter und der Fraktion DIE LINKE: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Drohenden Kollaps verhindern -</w:t>
        <w:br/>
        <w:t>Deutsche Bahn AG demokratisch</w:t>
        <w:br/>
        <w:t>umbauen</w:t>
      </w:r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Matthias Gastel, Stefan Gelbhaar,</w:t>
        <w:br/>
        <w:t>Stephan Kühn (Dresden), weiterer Ab</w:t>
        <w:t>-</w:t>
        <w:br/>
        <w:t>geordneter und der Fraktion BÜND</w:t>
        <w:t>-</w:t>
        <w:br/>
        <w:t xml:space="preserve">NIS 90/DIE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Eisenbahn</w:t>
        <w:br/>
        <w:t>zum Rückgrat der Verkehrswende</w:t>
        <w:br/>
        <w:t>machen</w:t>
      </w:r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bidi w:val="0"/>
        <w:spacing w:before="0" w:after="0" w:line="230" w:lineRule="auto"/>
        <w:ind w:left="0" w:right="0" w:firstLine="300"/>
        <w:jc w:val="left"/>
      </w:pPr>
      <w:hyperlink w:anchor="bookmark87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19/9918, 19/7941, 19/6284,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tabs>
          <w:tab w:leader="dot" w:pos="4373" w:val="right"/>
          <w:tab w:pos="4525" w:val="left"/>
        </w:tabs>
        <w:bidi w:val="0"/>
        <w:spacing w:before="0" w:after="60" w:line="230" w:lineRule="auto"/>
        <w:ind w:left="0" w:right="0" w:firstLine="300"/>
        <w:jc w:val="left"/>
      </w:pPr>
      <w:hyperlink w:anchor="bookmark87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19/7024, 19/7452, 19/11076 </w:t>
          <w:tab/>
          <w:t xml:space="preserve"> 13251</w:t>
          <w:tab/>
          <w:t>A</w:t>
        </w:r>
      </w:hyperlink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numPr>
          <w:ilvl w:val="0"/>
          <w:numId w:val="27"/>
        </w:numPr>
        <w:shd w:val="clear" w:color="auto" w:fill="auto"/>
        <w:tabs>
          <w:tab w:pos="303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</w:t>
        <w:t>-</w:t>
        <w:br/>
        <w:t>ten Jörg Cezanne, Sabine Leidig, Ingrid</w:t>
        <w:br/>
        <w:t>Remmers, weiteren Abgeordneten und der</w:t>
        <w:br/>
        <w:t>Fraktion DIE LINKE eingebrachten Ent</w:t>
        <w:t>-</w:t>
        <w:br/>
        <w:t xml:space="preserve">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Aufhebung des</w:t>
        <w:br/>
        <w:t>Finanzierungskreislaufes Straße (Finan</w:t>
        <w:t>-</w:t>
        <w:br/>
        <w:t>zierungskreislaufaufhebungsgesetz -</w:t>
        <w:br/>
        <w:t>FKAufhG)</w:t>
      </w:r>
    </w:p>
    <w:p>
      <w:pPr>
        <w:pStyle w:val="Style10"/>
        <w:keepNext w:val="0"/>
        <w:keepLines w:val="0"/>
        <w:framePr w:w="4632" w:h="13968" w:hRule="exact" w:wrap="none" w:vAnchor="page" w:hAnchor="page" w:x="1239" w:y="1379"/>
        <w:widowControl w:val="0"/>
        <w:shd w:val="clear" w:color="auto" w:fill="auto"/>
        <w:tabs>
          <w:tab w:leader="dot" w:pos="4373" w:val="right"/>
          <w:tab w:pos="4510" w:val="left"/>
        </w:tabs>
        <w:bidi w:val="0"/>
        <w:spacing w:before="0" w:after="0" w:line="228" w:lineRule="auto"/>
        <w:ind w:left="0" w:right="0" w:firstLine="300"/>
        <w:jc w:val="left"/>
      </w:pPr>
      <w:hyperlink w:anchor="bookmark87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19/10993 </w:t>
          <w:tab/>
          <w:t xml:space="preserve"> 13251</w:t>
          <w:tab/>
          <w:t>B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numPr>
          <w:ilvl w:val="0"/>
          <w:numId w:val="27"/>
        </w:numPr>
        <w:shd w:val="clear" w:color="auto" w:fill="auto"/>
        <w:tabs>
          <w:tab w:pos="354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</w:t>
        <w:br/>
        <w:t>Ausschusses für Verkehr und digitale Infra</w:t>
        <w:t>-</w:t>
        <w:br/>
        <w:t>struktur zu dem Antrag der Abgeordneten</w:t>
        <w:br/>
        <w:t>Sabine Leidig, Ingrid Remmers, Andreas</w:t>
        <w:br/>
        <w:t>Wagner, weiterer Abgeordneter und der</w:t>
        <w:br/>
        <w:t xml:space="preserve">Fraktion 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Bahn wieder</w:t>
        <w:br/>
        <w:t>ins ganze Land bringen - Bahnstrecken</w:t>
        <w:br/>
        <w:t>reaktivieren</w:t>
      </w:r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70" w:val="left"/>
        </w:tabs>
        <w:bidi w:val="0"/>
        <w:spacing w:before="0" w:after="340" w:line="228" w:lineRule="auto"/>
        <w:ind w:left="0" w:right="0" w:firstLine="300"/>
        <w:jc w:val="both"/>
      </w:pPr>
      <w:hyperlink w:anchor="bookmark87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Drucksachen 19/9076, 19/10586 </w:t>
          <w:tab/>
          <w:t xml:space="preserve"> 13251</w:t>
          <w:tab/>
          <w:t>B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bidi w:val="0"/>
        <w:spacing w:before="0" w:after="2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14:</w:t>
      </w:r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Matthias Gastel,</w:t>
        <w:br/>
        <w:t>Sven-Christian Kindler, Stefan Gelbhaar, wei</w:t>
        <w:t>-</w:t>
        <w:br/>
        <w:t>terer Abgeordneter und der Fraktion BÜND</w:t>
        <w:t>-</w:t>
        <w:br/>
        <w:t xml:space="preserve">NIS 90/DIE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Gute Schienenwege</w:t>
        <w:br/>
        <w:t>braucht das Land - Erhaltung des Schie</w:t>
        <w:t>-</w:t>
        <w:br/>
        <w:t>nennetzes bedarfsgerecht finanzieren</w:t>
      </w:r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Drucksache 19/10638 </w:t>
        <w:tab/>
        <w:t xml:space="preserve"> 13251</w:t>
        <w:tab/>
        <w:t>B</w:t>
      </w:r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879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>Enak Ferlemann, Parl. Staatssekretär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3703" w:val="left"/>
        </w:tabs>
        <w:bidi w:val="0"/>
        <w:spacing w:before="0" w:line="230" w:lineRule="auto"/>
        <w:ind w:left="0" w:right="0" w:firstLine="200"/>
        <w:jc w:val="both"/>
      </w:pPr>
      <w:hyperlink w:anchor="bookmark879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BMVI </w:t>
          <w:tab/>
          <w:t xml:space="preserve"> 13251 C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54" w:val="right"/>
        </w:tabs>
        <w:bidi w:val="0"/>
        <w:spacing w:before="0" w:line="230" w:lineRule="auto"/>
        <w:ind w:left="0" w:right="0" w:firstLine="0"/>
        <w:jc w:val="left"/>
      </w:pPr>
      <w:hyperlink w:anchor="bookmark883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Wolfgang Wiehle (AfD) </w:t>
          <w:tab/>
          <w:t xml:space="preserve"> 13252</w:t>
          <w:tab/>
          <w:t>B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68" w:val="right"/>
        </w:tabs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Detlef Müller (Chemnitz) (SPD) </w:t>
        <w:tab/>
        <w:t xml:space="preserve"> 13253</w:t>
        <w:tab/>
        <w:t>A</w:t>
      </w:r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54" w:val="right"/>
        </w:tabs>
        <w:bidi w:val="0"/>
        <w:spacing w:before="0" w:line="230" w:lineRule="auto"/>
        <w:ind w:left="0" w:right="0" w:firstLine="0"/>
        <w:jc w:val="left"/>
      </w:pPr>
      <w:hyperlink w:anchor="bookmark893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Torsten Herbst (FDP) </w:t>
          <w:tab/>
          <w:t xml:space="preserve"> 13254</w:t>
          <w:tab/>
          <w:t>B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54" w:val="right"/>
        </w:tabs>
        <w:bidi w:val="0"/>
        <w:spacing w:before="0" w:line="230" w:lineRule="auto"/>
        <w:ind w:left="0" w:right="0" w:firstLine="0"/>
        <w:jc w:val="left"/>
      </w:pPr>
      <w:hyperlink w:anchor="bookmark902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Sabine Leidig (DIE LINKE) </w:t>
          <w:tab/>
          <w:t xml:space="preserve"> 13255</w:t>
          <w:tab/>
          <w:t>B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910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>Matthias Gastel (BÜNDNIS 90/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3703" w:val="left"/>
        </w:tabs>
        <w:bidi w:val="0"/>
        <w:spacing w:before="0" w:line="230" w:lineRule="auto"/>
        <w:ind w:left="0" w:right="0" w:firstLine="200"/>
        <w:jc w:val="both"/>
      </w:pPr>
      <w:hyperlink w:anchor="bookmark910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DIE GRÜNEN) </w:t>
          <w:tab/>
          <w:t xml:space="preserve"> 13256 B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54" w:val="righ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Michael Donth (CDU/CSU) </w:t>
        <w:tab/>
        <w:t xml:space="preserve"> 13257</w:t>
        <w:tab/>
        <w:t>B</w:t>
      </w:r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68" w:val="right"/>
        </w:tabs>
        <w:bidi w:val="0"/>
        <w:spacing w:before="0" w:line="230" w:lineRule="auto"/>
        <w:ind w:left="0" w:right="0" w:firstLine="0"/>
        <w:jc w:val="both"/>
      </w:pPr>
      <w:hyperlink w:anchor="bookmark924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Elvan Korkmaz (SPD) </w:t>
          <w:tab/>
          <w:t xml:space="preserve"> 13258</w:t>
          <w:tab/>
          <w:t>A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68" w:val="right"/>
        </w:tabs>
        <w:bidi w:val="0"/>
        <w:spacing w:before="0" w:after="3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Markus Uhl (CDU/CSU) </w:t>
        <w:tab/>
        <w:t xml:space="preserve"> 13259</w:t>
        <w:tab/>
        <w:t>A</w:t>
      </w:r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16:</w:t>
      </w:r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Manuel Höferlin,</w:t>
        <w:br/>
        <w:t>Frank Sitta, Grigorios Aggelidis, weiterer Ab</w:t>
        <w:t>-</w:t>
        <w:br/>
        <w:t xml:space="preserve">geordneter und 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</w:t>
        <w:t>-</w:t>
        <w:br/>
        <w:t>derrepublik Deutschland - Start-ups und</w:t>
        <w:br/>
        <w:t>Mittelstand vor der Urheberrechtsreform</w:t>
        <w:br/>
        <w:t>schützen</w:t>
      </w:r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54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Drucksache 19/11054 </w:t>
        <w:tab/>
        <w:t xml:space="preserve"> 13260</w:t>
        <w:tab/>
        <w:t>C</w:t>
      </w:r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44" w:val="left"/>
        </w:tabs>
        <w:bidi w:val="0"/>
        <w:spacing w:before="0" w:line="230" w:lineRule="auto"/>
        <w:ind w:left="0" w:right="0" w:firstLine="0"/>
        <w:jc w:val="both"/>
      </w:pPr>
      <w:hyperlink w:anchor="bookmark939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Nicola Beer (FDP) </w:t>
          <w:tab/>
          <w:t xml:space="preserve"> 13260</w:t>
          <w:tab/>
          <w:t>D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63" w:val="left"/>
        </w:tabs>
        <w:bidi w:val="0"/>
        <w:spacing w:before="0" w:line="230" w:lineRule="auto"/>
        <w:ind w:left="0" w:right="0" w:firstLine="0"/>
        <w:jc w:val="both"/>
      </w:pPr>
      <w:hyperlink w:anchor="bookmark952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Ansgar Heveling (CDU/CSU) </w:t>
          <w:tab/>
          <w:t xml:space="preserve"> 13262</w:t>
          <w:tab/>
          <w:t>A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68" w:val="left"/>
        </w:tabs>
        <w:bidi w:val="0"/>
        <w:spacing w:before="0" w:line="230" w:lineRule="auto"/>
        <w:ind w:left="0" w:right="0" w:firstLine="0"/>
        <w:jc w:val="both"/>
      </w:pPr>
      <w:hyperlink w:anchor="bookmark957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Joana Cotar (AfD) </w:t>
          <w:tab/>
          <w:t xml:space="preserve"> 13263</w:t>
          <w:tab/>
          <w:t>A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3703" w:val="left"/>
        </w:tabs>
        <w:bidi w:val="0"/>
        <w:spacing w:before="0" w:after="60" w:line="230" w:lineRule="auto"/>
        <w:ind w:left="0" w:right="0" w:firstLine="0"/>
        <w:jc w:val="both"/>
      </w:pPr>
      <w:hyperlink w:anchor="bookmark96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Petra Sitte (DIE LINKE) </w:t>
          <w:tab/>
          <w:t xml:space="preserve"> 13264 B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96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Tabea Rößner (BÜNDNIS 90/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3703" w:val="left"/>
        </w:tabs>
        <w:bidi w:val="0"/>
        <w:spacing w:before="0" w:after="340" w:line="230" w:lineRule="auto"/>
        <w:ind w:left="0" w:right="0" w:firstLine="200"/>
        <w:jc w:val="both"/>
      </w:pPr>
      <w:hyperlink w:anchor="bookmark96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13264 D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17:</w:t>
      </w:r>
    </w:p>
    <w:p>
      <w:pPr>
        <w:pStyle w:val="Style10"/>
        <w:keepNext w:val="0"/>
        <w:keepLines w:val="0"/>
        <w:framePr w:w="4637" w:h="13930" w:hRule="exact" w:wrap="none" w:vAnchor="page" w:hAnchor="page" w:x="6058" w:y="1417"/>
        <w:widowControl w:val="0"/>
        <w:shd w:val="clear" w:color="auto" w:fill="auto"/>
        <w:tabs>
          <w:tab w:leader="dot" w:pos="4415" w:val="right"/>
          <w:tab w:pos="4539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a) Antrag der Fraktionen der CDU/CSU und</w:t>
        <w:br/>
        <w:t xml:space="preserve">SPD: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 nationaler Tourismusstrategie</w:t>
        <w:br/>
        <w:t>den Standort Deutschland weiter stärken</w:t>
        <w:br/>
      </w:r>
      <w:hyperlink w:anchor="bookmark97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19/11088 </w:t>
          <w:tab/>
          <w:t xml:space="preserve"> 13265</w:t>
          <w:tab/>
          <w:t>D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813435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18" name="Shape 1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049999999999997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3788410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19" name="Shape 1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30000000000001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8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X</w:t>
      </w:r>
    </w:p>
    <w:p>
      <w:pPr>
        <w:pStyle w:val="Style17"/>
        <w:keepNext w:val="0"/>
        <w:keepLines w:val="0"/>
        <w:framePr w:wrap="none" w:vAnchor="page" w:hAnchor="page" w:x="2904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b) Unterrichtung durch die Bundesregierung: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Eckpunkte für eine nationale Touris</w:t>
        <w:t>-</w:t>
        <w:br/>
        <w:t>musstrategie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3720" w:val="left"/>
        </w:tabs>
        <w:bidi w:val="0"/>
        <w:spacing w:before="0" w:after="60" w:line="228" w:lineRule="auto"/>
        <w:ind w:left="0" w:right="0" w:firstLine="300"/>
        <w:jc w:val="both"/>
      </w:pPr>
      <w:hyperlink w:anchor="bookmark97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19/9810 </w:t>
          <w:tab/>
          <w:t xml:space="preserve"> 13266 A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numPr>
          <w:ilvl w:val="0"/>
          <w:numId w:val="25"/>
        </w:numPr>
        <w:shd w:val="clear" w:color="auto" w:fill="auto"/>
        <w:tabs>
          <w:tab w:pos="330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bidi w:val="0"/>
        <w:spacing w:before="0" w:after="0" w:line="230" w:lineRule="auto"/>
        <w:ind w:left="0" w:right="0" w:firstLine="3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Ausschusses für Tourismus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Sebastian Münzenmaier, Christoph</w:t>
        <w:br/>
        <w:t>Neumann, Uwe Witt, weiterer Abge</w:t>
        <w:t>-</w:t>
        <w:br/>
        <w:t xml:space="preserve">ordneter und der Fraktion der AfD: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tionale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Tourismusstrategie für mehr</w:t>
        <w:br/>
        <w:t>Wirtschaftswachstum und sichere</w:t>
        <w:br/>
        <w:t>Arbeitsplätze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Dr. Marcel Klinge, Michael Theurer,</w:t>
        <w:br/>
        <w:t>Roman Müller-Böhm, weiterer Ab</w:t>
        <w:t>-</w:t>
        <w:br/>
        <w:t>geordneter und der Fraktion der FDP: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Nationale Tourismusstrategie mittel</w:t>
        <w:t>-</w:t>
        <w:br/>
        <w:t>standsfreundlich gestalten - Büro</w:t>
        <w:t>-</w:t>
        <w:br/>
        <w:t>kratie abbauen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pos="3017" w:val="left"/>
        </w:tabs>
        <w:bidi w:val="0"/>
        <w:spacing w:before="0" w:after="0" w:line="230" w:lineRule="auto"/>
        <w:ind w:left="0" w:right="0" w:firstLine="300"/>
        <w:jc w:val="left"/>
      </w:pPr>
      <w:hyperlink w:anchor="bookmark97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19/10169,</w:t>
          <w:tab/>
          <w:t>19/7899,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3720" w:val="left"/>
        </w:tabs>
        <w:bidi w:val="0"/>
        <w:spacing w:before="0" w:after="420" w:line="230" w:lineRule="auto"/>
        <w:ind w:left="0" w:right="0" w:firstLine="300"/>
        <w:jc w:val="left"/>
      </w:pPr>
      <w:hyperlink w:anchor="bookmark97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19/11196 </w:t>
          <w:tab/>
          <w:t xml:space="preserve"> 13266 B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bidi w:val="0"/>
        <w:spacing w:before="0" w:after="3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15: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Markus Tressel,</w:t>
        <w:br/>
        <w:t>Stefan Schmidt, Matthias Gastel, weiterer Ab</w:t>
        <w:t>-</w:t>
        <w:br/>
        <w:t>geordneter und der Fraktion BÜNDNIS 90/</w:t>
        <w:br/>
        <w:t xml:space="preserve">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Nationale Tourismusstrate</w:t>
        <w:t>-</w:t>
        <w:br/>
        <w:t>gie fair, sozial, ökologisch und klimafreund</w:t>
        <w:t>-</w:t>
        <w:br/>
        <w:t>lich gestalten</w:t>
      </w:r>
    </w:p>
    <w:p>
      <w:pPr>
        <w:pStyle w:val="Style2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4353" w:val="right"/>
          <w:tab w:pos="4530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Drucksache 19/11152 </w:t>
        <w:tab/>
        <w:t xml:space="preserve"> 13266</w:t>
        <w:tab/>
        <w:t>C</w:t>
      </w:r>
    </w:p>
    <w:p>
      <w:pPr>
        <w:pStyle w:val="Style2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4353" w:val="right"/>
          <w:tab w:pos="4530" w:val="left"/>
        </w:tabs>
        <w:bidi w:val="0"/>
        <w:spacing w:before="0" w:line="230" w:lineRule="auto"/>
        <w:ind w:left="0" w:right="0" w:firstLine="0"/>
        <w:jc w:val="both"/>
      </w:pPr>
      <w:hyperlink w:anchor="bookmark978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Paul Lehrieder (CDU/CSU) </w:t>
          <w:tab/>
          <w:t xml:space="preserve"> 13266</w:t>
          <w:tab/>
          <w:t>C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4353" w:val="right"/>
          <w:tab w:pos="4530" w:val="left"/>
        </w:tabs>
        <w:bidi w:val="0"/>
        <w:spacing w:before="0" w:line="230" w:lineRule="auto"/>
        <w:ind w:left="0" w:right="0" w:firstLine="0"/>
        <w:jc w:val="both"/>
      </w:pPr>
      <w:hyperlink w:anchor="bookmark983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Sebastian Münzenmaier (AfD) </w:t>
          <w:tab/>
          <w:t xml:space="preserve"> 13267</w:t>
          <w:tab/>
          <w:t>B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4353" w:val="right"/>
          <w:tab w:pos="4520" w:val="left"/>
        </w:tabs>
        <w:bidi w:val="0"/>
        <w:spacing w:before="0" w:line="230" w:lineRule="auto"/>
        <w:ind w:left="0" w:right="0" w:firstLine="0"/>
        <w:jc w:val="both"/>
      </w:pPr>
      <w:hyperlink w:anchor="bookmark988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Gabriele Hiller-Ohm (SPD) </w:t>
          <w:tab/>
          <w:t xml:space="preserve"> 13268</w:t>
          <w:tab/>
          <w:t>D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4353" w:val="right"/>
          <w:tab w:pos="4544" w:val="left"/>
        </w:tabs>
        <w:bidi w:val="0"/>
        <w:spacing w:before="0" w:line="230" w:lineRule="auto"/>
        <w:ind w:left="0" w:right="0" w:firstLine="0"/>
        <w:jc w:val="both"/>
      </w:pPr>
      <w:hyperlink w:anchor="bookmark833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Roman Müller-Böhm (FDP) </w:t>
          <w:tab/>
          <w:t xml:space="preserve"> 13270</w:t>
          <w:tab/>
          <w:t>A</w:t>
        </w:r>
      </w:hyperlink>
    </w:p>
    <w:p>
      <w:pPr>
        <w:pStyle w:val="Style2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4353" w:val="right"/>
          <w:tab w:pos="4544" w:val="left"/>
        </w:tabs>
        <w:bidi w:val="0"/>
        <w:spacing w:before="0" w:line="230" w:lineRule="auto"/>
        <w:ind w:left="0" w:right="0" w:firstLine="0"/>
        <w:jc w:val="both"/>
      </w:pPr>
      <w:hyperlink w:anchor="bookmark1020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Kerstin Kassner (DIE LINKE) </w:t>
          <w:tab/>
          <w:t xml:space="preserve"> 13271</w:t>
          <w:tab/>
          <w:t>A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02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Markus Tressel (BÜNDNIS 90/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3720" w:val="left"/>
        </w:tabs>
        <w:bidi w:val="0"/>
        <w:spacing w:before="0" w:after="420" w:line="230" w:lineRule="auto"/>
        <w:ind w:left="0" w:right="0" w:firstLine="220"/>
        <w:jc w:val="left"/>
      </w:pPr>
      <w:hyperlink w:anchor="bookmark102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13271 C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18: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numPr>
          <w:ilvl w:val="0"/>
          <w:numId w:val="29"/>
        </w:numPr>
        <w:shd w:val="clear" w:color="auto" w:fill="auto"/>
        <w:tabs>
          <w:tab w:pos="325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</w:t>
        <w:br/>
        <w:t>Auswärtigen Ausschusses zu dem Antrag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Abgeordneten Sevim Dagdelen, Heike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Hänsel, Michel Brandt, weiterer Abgeord</w:t>
        <w:t>-</w:t>
        <w:br/>
        <w:t xml:space="preserve">neter und der Fraktion 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Völ</w:t>
        <w:t>-</w:t>
        <w:br/>
        <w:t>kerrecht einhalten - Atomabkommen</w:t>
        <w:br/>
        <w:t>mit dem Iran verteidigen</w:t>
      </w:r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shd w:val="clear" w:color="auto" w:fill="auto"/>
        <w:tabs>
          <w:tab w:leader="dot" w:pos="4353" w:val="right"/>
          <w:tab w:pos="4537" w:val="left"/>
        </w:tabs>
        <w:bidi w:val="0"/>
        <w:spacing w:before="0" w:after="60" w:line="228" w:lineRule="auto"/>
        <w:ind w:left="0" w:right="0" w:firstLine="300"/>
        <w:jc w:val="both"/>
      </w:pPr>
      <w:hyperlink w:anchor="bookmark102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Drucksachen 19/2131, 19/7386 </w:t>
          <w:tab/>
          <w:t xml:space="preserve"> 13272</w:t>
          <w:tab/>
          <w:t>D</w:t>
        </w:r>
      </w:hyperlink>
    </w:p>
    <w:p>
      <w:pPr>
        <w:pStyle w:val="Style10"/>
        <w:keepNext w:val="0"/>
        <w:keepLines w:val="0"/>
        <w:framePr w:w="4637" w:h="13930" w:hRule="exact" w:wrap="none" w:vAnchor="page" w:hAnchor="page" w:x="1239" w:y="1417"/>
        <w:widowControl w:val="0"/>
        <w:numPr>
          <w:ilvl w:val="0"/>
          <w:numId w:val="29"/>
        </w:numPr>
        <w:shd w:val="clear" w:color="auto" w:fill="auto"/>
        <w:tabs>
          <w:tab w:pos="344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</w:t>
        <w:br/>
        <w:t>Auswärtigen Ausschusses zu dem Antrag</w:t>
        <w:br/>
        <w:t>der Abgeordneten Dr. Alexander S. Neu,</w:t>
        <w:br/>
        <w:t>Matthias Höhn, Heike Hänsel, weiterer Ab</w:t>
        <w:t>-</w:t>
        <w:br/>
        <w:t>geordneter und der Fraktion DIE LINKE: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0" w:line="230" w:lineRule="auto"/>
        <w:ind w:left="3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USA zur Rückkehr in den INF-Vertrag</w:t>
        <w:br/>
        <w:t>auffordern - Stationierung neuer Atom</w:t>
        <w:t>-</w:t>
        <w:br/>
        <w:t xml:space="preserve">waffen in der Bundesrepublik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ausschließen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tabs>
          <w:tab w:leader="dot" w:pos="4420" w:val="right"/>
          <w:tab w:pos="4560" w:val="left"/>
        </w:tabs>
        <w:bidi w:val="0"/>
        <w:spacing w:before="0" w:after="60" w:line="230" w:lineRule="auto"/>
        <w:ind w:left="0" w:right="0" w:firstLine="300"/>
        <w:jc w:val="left"/>
      </w:pPr>
      <w:hyperlink w:anchor="bookmark103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Drucksachen 19/6422, 19/7083 </w:t>
          <w:tab/>
          <w:t xml:space="preserve"> 13273</w:t>
          <w:tab/>
          <w:t>A</w:t>
        </w:r>
      </w:hyperlink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numPr>
          <w:ilvl w:val="0"/>
          <w:numId w:val="29"/>
        </w:numPr>
        <w:shd w:val="clear" w:color="auto" w:fill="auto"/>
        <w:tabs>
          <w:tab w:pos="329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Armin-Paulus</w:t>
        <w:br/>
        <w:t>Hampel, Dr. Roland Hartwig, Petr Bystron,</w:t>
        <w:br/>
        <w:t>weiterer Abgeordneter und der Fraktion</w:t>
        <w:br/>
        <w:t xml:space="preserve">der AfD: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Atomare Mittelstreckenwaffen</w:t>
        <w:br/>
        <w:t>aus Europa verbannen - Europäischen</w:t>
        <w:br/>
        <w:t>INF-Vertrag verhandeln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tabs>
          <w:tab w:leader="dot" w:pos="4420" w:val="right"/>
          <w:tab w:pos="4560" w:val="left"/>
        </w:tabs>
        <w:bidi w:val="0"/>
        <w:spacing w:before="0" w:after="60" w:line="230" w:lineRule="auto"/>
        <w:ind w:left="0" w:right="0" w:firstLine="300"/>
        <w:jc w:val="left"/>
      </w:pPr>
      <w:hyperlink w:anchor="bookmark103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19/8991 </w:t>
          <w:tab/>
          <w:t xml:space="preserve"> 13273</w:t>
          <w:tab/>
          <w:t>A</w:t>
        </w:r>
      </w:hyperlink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numPr>
          <w:ilvl w:val="0"/>
          <w:numId w:val="29"/>
        </w:numPr>
        <w:shd w:val="clear" w:color="auto" w:fill="auto"/>
        <w:tabs>
          <w:tab w:pos="334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Katja Keul,</w:t>
        <w:br/>
        <w:t>Agnieszka Brugger, Dr. Konstantin von</w:t>
        <w:br/>
        <w:t>Notz, weiterer Abgeordneter und der Frak</w:t>
        <w:t>-</w:t>
        <w:br/>
        <w:t xml:space="preserve">tion BÜNDNIS 90/DIE 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ei</w:t>
        <w:t>-</w:t>
        <w:br/>
        <w:t>nen VN-Verbotsvertrag - Völkerrechtli</w:t>
        <w:t>-</w:t>
        <w:br/>
        <w:t>che Ächtung autonomer Waffensysteme</w:t>
        <w:br/>
        <w:t>unterstützen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tabs>
          <w:tab w:leader="dot" w:pos="4420" w:val="right"/>
          <w:tab w:pos="4546" w:val="left"/>
        </w:tabs>
        <w:bidi w:val="0"/>
        <w:spacing w:before="0" w:after="440" w:line="230" w:lineRule="auto"/>
        <w:ind w:left="0" w:right="0" w:firstLine="300"/>
        <w:jc w:val="left"/>
      </w:pPr>
      <w:hyperlink w:anchor="bookmark103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19/10637 </w:t>
          <w:tab/>
          <w:t xml:space="preserve"> 13273</w:t>
          <w:tab/>
          <w:t>B</w:t>
        </w:r>
      </w:hyperlink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3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17: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 Aus</w:t>
        <w:t>-</w:t>
        <w:br/>
        <w:t>wärtigen Ausschusses zu dem Antrag der Ab</w:t>
        <w:t>-</w:t>
        <w:br/>
        <w:t>geordneten Gyde Jensen, Dr. Lukas Köhler,</w:t>
        <w:br/>
        <w:t>Alexander Graf Lambsdorff, weiterer Abge</w:t>
        <w:t>-</w:t>
        <w:br/>
        <w:t xml:space="preserve">ordneter und 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Rüstungs</w:t>
        <w:t>-</w:t>
        <w:br/>
        <w:t>kontrolle stärken - Iranisches Nuklearab</w:t>
        <w:t>-</w:t>
        <w:br/>
        <w:t>kommen bewahren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tabs>
          <w:tab w:leader="dot" w:pos="4420" w:val="right"/>
          <w:tab w:pos="4529" w:val="left"/>
        </w:tabs>
        <w:bidi w:val="0"/>
        <w:spacing w:before="0" w:after="440" w:line="228" w:lineRule="auto"/>
        <w:ind w:left="0" w:right="0" w:firstLine="0"/>
        <w:jc w:val="left"/>
      </w:pPr>
      <w:hyperlink w:anchor="bookmark103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Drucksachen 19/2529, 19/6191 </w:t>
          <w:tab/>
          <w:t xml:space="preserve"> 13273</w:t>
          <w:tab/>
          <w:t>B</w:t>
        </w:r>
      </w:hyperlink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3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Verbindung mit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18: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der Abgeordneten Sevim Dagdelen,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Heike Hänsel, Dr. Alexander S. Neu, weiterer</w:t>
        <w:br/>
        <w:t>Abgeordneter und der Fraktion DIE LINKE: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US-Militärstützpunkt Ramstein 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schließen</w:t>
      </w:r>
    </w:p>
    <w:p>
      <w:pPr>
        <w:pStyle w:val="Style2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tabs>
          <w:tab w:leader="dot" w:pos="4420" w:val="right"/>
          <w:tab w:pos="4529" w:val="right"/>
        </w:tabs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Drucksache 19/11102 </w:t>
        <w:tab/>
        <w:t xml:space="preserve"> 13273</w:t>
        <w:tab/>
        <w:t>B</w:t>
      </w:r>
    </w:p>
    <w:p>
      <w:pPr>
        <w:pStyle w:val="Style2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tabs>
          <w:tab w:leader="dot" w:pos="4420" w:val="right"/>
          <w:tab w:pos="4515" w:val="right"/>
        </w:tabs>
        <w:bidi w:val="0"/>
        <w:spacing w:before="0" w:line="230" w:lineRule="auto"/>
        <w:ind w:left="0" w:right="0" w:firstLine="0"/>
        <w:jc w:val="left"/>
      </w:pPr>
      <w:hyperlink w:anchor="bookmark1037" w:tooltip="Current Document">
        <w:r>
          <w:rPr>
            <w:b/>
            <w:bCs/>
            <w:color w:val="000000"/>
            <w:spacing w:val="0"/>
            <w:w w:val="100"/>
            <w:position w:val="0"/>
            <w:shd w:val="clear" w:color="auto" w:fill="auto"/>
          </w:rPr>
          <w:t xml:space="preserve">Sevim Dagdelen (DIE LINKE) </w:t>
          <w:tab/>
          <w:t xml:space="preserve"> </w:t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>13273</w:t>
          <w:tab/>
          <w:t>C</w:t>
        </w:r>
      </w:hyperlink>
    </w:p>
    <w:p>
      <w:pPr>
        <w:pStyle w:val="Style2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tabs>
          <w:tab w:leader="dot" w:pos="4420" w:val="right"/>
          <w:tab w:pos="4529" w:val="right"/>
        </w:tabs>
        <w:bidi w:val="0"/>
        <w:spacing w:before="0" w:line="230" w:lineRule="auto"/>
        <w:ind w:left="0" w:right="0" w:firstLine="0"/>
        <w:jc w:val="left"/>
      </w:pPr>
      <w:hyperlink w:anchor="bookmark1044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Roderich Kiesewetter (CDU/CSU) </w:t>
          <w:tab/>
          <w:t xml:space="preserve"> 13274</w:t>
          <w:tab/>
          <w:t>B</w:t>
        </w:r>
      </w:hyperlink>
    </w:p>
    <w:p>
      <w:pPr>
        <w:pStyle w:val="Style2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tabs>
          <w:tab w:leader="dot" w:pos="4420" w:val="right"/>
          <w:tab w:pos="4515" w:val="right"/>
        </w:tabs>
        <w:bidi w:val="0"/>
        <w:spacing w:before="0" w:line="230" w:lineRule="auto"/>
        <w:ind w:left="0" w:right="0" w:firstLine="0"/>
        <w:jc w:val="left"/>
      </w:pPr>
      <w:hyperlink w:anchor="bookmark1057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Armin-Paulus Hampel (AfD) </w:t>
          <w:tab/>
          <w:t xml:space="preserve"> 13275</w:t>
          <w:tab/>
          <w:t>D</w:t>
        </w:r>
      </w:hyperlink>
    </w:p>
    <w:p>
      <w:pPr>
        <w:pStyle w:val="Style2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067" w:tooltip="Current Document">
        <w:r>
          <w:rPr>
            <w:color w:val="000000"/>
            <w:spacing w:val="0"/>
            <w:w w:val="100"/>
            <w:position w:val="0"/>
            <w:shd w:val="clear" w:color="auto" w:fill="auto"/>
          </w:rPr>
          <w:t>Katja Keul (BÜNDNIS 90/</w:t>
        </w:r>
      </w:hyperlink>
    </w:p>
    <w:p>
      <w:pPr>
        <w:pStyle w:val="Style2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tabs>
          <w:tab w:leader="dot" w:pos="4420" w:val="right"/>
          <w:tab w:pos="4547" w:val="right"/>
        </w:tabs>
        <w:bidi w:val="0"/>
        <w:spacing w:before="0" w:after="440" w:line="230" w:lineRule="auto"/>
        <w:ind w:left="0" w:right="0" w:firstLine="2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DIE GRÜNEN) </w:t>
        <w:tab/>
        <w:t xml:space="preserve"> 13277</w:t>
        <w:tab/>
        <w:t>A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19:</w:t>
      </w:r>
    </w:p>
    <w:p>
      <w:pPr>
        <w:pStyle w:val="Style10"/>
        <w:keepNext w:val="0"/>
        <w:keepLines w:val="0"/>
        <w:framePr w:w="4632" w:h="13939" w:hRule="exact" w:wrap="none" w:vAnchor="page" w:hAnchor="page" w:x="6063" w:y="141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 Aus</w:t>
        <w:t>-</w:t>
        <w:br/>
        <w:t>schusses für Bau, Wohnen, Stadtentwicklung</w:t>
        <w:br/>
        <w:t>und Kommunen zu der Unterrichtung durch</w:t>
        <w:br/>
        <w:t xml:space="preserve">die Bundesregierung: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Baukulturbericht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812165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20" name="Shape 2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950000000000003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3786505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21" name="Shape 2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14999999999998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02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288" w:h="259" w:hRule="exact" w:wrap="none" w:vAnchor="page" w:hAnchor="page" w:x="10390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XI</w:t>
      </w:r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r-CS" w:eastAsia="sr-CS" w:bidi="sr-CS"/>
        </w:rPr>
        <w:t xml:space="preserve">2018/19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Bundesstiftung Baukultur - mit</w:t>
        <w:br/>
        <w:t>Stellungnahme der Bundesregierung</w:t>
      </w:r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26" w:lineRule="auto"/>
        <w:ind w:left="0" w:right="0" w:firstLine="0"/>
        <w:jc w:val="both"/>
      </w:pPr>
      <w:hyperlink w:anchor="bookmark107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19/5300, 19/5647 Nr. 7,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107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19/11191 </w:t>
          <w:tab/>
          <w:t xml:space="preserve"> 13278 C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0"/>
        <w:jc w:val="left"/>
      </w:pPr>
      <w:hyperlink w:anchor="bookmark107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Volkmar Vogel (Kleinsaara) (CDU/CSU) </w:t>
          <w:tab/>
          <w:t xml:space="preserve"> 13278 C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0"/>
        <w:jc w:val="left"/>
      </w:pPr>
      <w:hyperlink w:anchor="bookmark107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Frank Magnitz (AfD) </w:t>
          <w:tab/>
          <w:t xml:space="preserve"> 13280 A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09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Daniela Wagner (BÜNDNIS 90/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after="460" w:line="230" w:lineRule="auto"/>
        <w:ind w:left="0" w:right="0" w:firstLine="220"/>
        <w:jc w:val="left"/>
      </w:pPr>
      <w:hyperlink w:anchor="bookmark109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13281 C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20:</w:t>
      </w:r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 Aus</w:t>
        <w:t>-</w:t>
        <w:br/>
        <w:t>schusses für wirtschaftliche Zusammenarbeit</w:t>
        <w:br/>
        <w:t>und Entwicklung zu dem Antrag der Frakti</w:t>
        <w:t>-</w:t>
        <w:br/>
        <w:t xml:space="preserve">onen der CDU/CSU und SPD: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Nachhaltige</w:t>
        <w:br/>
        <w:t>Entwicklungsziele erreichen - Potenziale</w:t>
        <w:br/>
        <w:t>aus der Agrarökologie anerkennen und un</w:t>
        <w:t>-</w:t>
        <w:br/>
        <w:t>terstützen</w:t>
      </w:r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0"/>
        <w:jc w:val="left"/>
      </w:pPr>
      <w:hyperlink w:anchor="bookmark109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19/8941, 19/11022</w:t>
          <w:tab/>
          <w:t xml:space="preserve"> 13282 C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0"/>
        <w:jc w:val="left"/>
      </w:pPr>
      <w:hyperlink w:anchor="bookmark109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Peter Stein (Rostock) (CDU/CSU) </w:t>
          <w:tab/>
          <w:t xml:space="preserve"> 13282 C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0"/>
        <w:jc w:val="left"/>
      </w:pPr>
      <w:hyperlink w:anchor="bookmark110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Dietmar Friedhoff (AfD)</w:t>
          <w:tab/>
          <w:t xml:space="preserve"> 13283 C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after="460" w:line="230" w:lineRule="auto"/>
        <w:ind w:left="0" w:right="0" w:firstLine="0"/>
        <w:jc w:val="left"/>
      </w:pPr>
      <w:hyperlink w:anchor="bookmark111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Christoph Hoffmann (FDP) </w:t>
          <w:tab/>
          <w:t xml:space="preserve"> 13284 B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21:</w:t>
      </w:r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a) Beratung der Antwort der Bundesregie</w:t>
        <w:t>-</w:t>
        <w:br/>
        <w:t>rung auf die Große Anfrage der Abgeord</w:t>
        <w:t>-</w:t>
        <w:br/>
        <w:t>neten Kai Gehring, Sven Lehmann, Ulle</w:t>
        <w:br/>
        <w:t>Schauws, weiterer Abgeordneter und der</w:t>
        <w:br/>
        <w:t>Fraktion BÜNDNIS 90/DIE GRÜNEN: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Internationale Lage der Menschenrech</w:t>
        <w:t>-</w:t>
        <w:br/>
        <w:t>te von Lesben, Schwulen, Bisexuellen,</w:t>
        <w:br/>
        <w:t>Transsexuellen, Transgendern und In</w:t>
        <w:t>-</w:t>
        <w:br/>
        <w:t>tersexuellen</w:t>
      </w:r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300"/>
        <w:jc w:val="both"/>
      </w:pPr>
      <w:hyperlink w:anchor="bookmark113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Drucksachen 19/3061, 19/9077 </w:t>
          <w:tab/>
          <w:t xml:space="preserve"> 13285 B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b) Beschlussempfehlung und Bericht des</w:t>
        <w:br/>
        <w:t>Ausschusses für Recht und Verbraucher</w:t>
        <w:t>-</w:t>
        <w:br/>
        <w:t>schutz zu dem Antrag der Abgeordneten</w:t>
        <w:br/>
        <w:t>Doris Achelwilm, Dr. Achim Kessler,</w:t>
        <w:br/>
        <w:t>Dr. Petra Sitte, weiterer Abgeordneter und</w:t>
        <w:br/>
        <w:t xml:space="preserve">der Fraktion DIE LINKE: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Stopp der ge</w:t>
        <w:t>-</w:t>
        <w:br/>
        <w:t>schlechtszuweisenden Operationen an</w:t>
        <w:br/>
        <w:t>Kindern</w:t>
      </w:r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300"/>
        <w:jc w:val="left"/>
      </w:pPr>
      <w:hyperlink w:anchor="bookmark113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Drucksachen 19/9056, 19/10304 </w:t>
          <w:tab/>
          <w:t xml:space="preserve"> 13285 B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13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Kai Gehring (BÜNDNIS 90/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220"/>
        <w:jc w:val="left"/>
      </w:pPr>
      <w:hyperlink w:anchor="bookmark113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13285 C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0"/>
        <w:jc w:val="left"/>
      </w:pPr>
      <w:hyperlink w:anchor="bookmark113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Volker Ullrich (CDU/CSU) </w:t>
          <w:tab/>
          <w:t xml:space="preserve"> 13286 B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0"/>
        <w:jc w:val="left"/>
      </w:pPr>
      <w:hyperlink w:anchor="bookmark114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Beatrix von Storch (AfD) </w:t>
          <w:tab/>
          <w:t xml:space="preserve"> 13287 B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0"/>
        <w:jc w:val="left"/>
      </w:pPr>
      <w:hyperlink w:anchor="bookmark114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Michael Roth, Staatsminister AA </w:t>
          <w:tab/>
          <w:t xml:space="preserve"> 13288 D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line="230" w:lineRule="auto"/>
        <w:ind w:left="0" w:right="0" w:firstLine="0"/>
        <w:jc w:val="left"/>
      </w:pPr>
      <w:hyperlink w:anchor="bookmark115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Gyde Jensen (FDP) </w:t>
          <w:tab/>
          <w:t xml:space="preserve"> 13289 C</w:t>
        </w:r>
      </w:hyperlink>
    </w:p>
    <w:p>
      <w:pPr>
        <w:pStyle w:val="Style10"/>
        <w:keepNext w:val="0"/>
        <w:keepLines w:val="0"/>
        <w:framePr w:w="4642" w:h="13910" w:hRule="exact" w:wrap="none" w:vAnchor="page" w:hAnchor="page" w:x="1236" w:y="1412"/>
        <w:widowControl w:val="0"/>
        <w:shd w:val="clear" w:color="auto" w:fill="auto"/>
        <w:tabs>
          <w:tab w:leader="dot" w:pos="3706" w:val="left"/>
        </w:tabs>
        <w:bidi w:val="0"/>
        <w:spacing w:before="0" w:after="0" w:line="230" w:lineRule="auto"/>
        <w:ind w:left="0" w:right="0" w:firstLine="0"/>
        <w:jc w:val="left"/>
      </w:pPr>
      <w:hyperlink w:anchor="bookmark116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Doris Achelwilm (DIE LINKE) </w:t>
          <w:tab/>
          <w:t xml:space="preserve"> 13290 C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22:</w:t>
      </w:r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a) Zweite und dritte Beratung des von der</w:t>
        <w:br/>
        <w:t>Bundesregierung eingebrachten Entwurfs</w:t>
        <w:br/>
        <w:t xml:space="preserve">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Zweiten Gesetzes zur Anpassung</w:t>
        <w:br/>
        <w:t>des Datenschutzrechts an die Verord</w:t>
        <w:t>-</w:t>
        <w:br/>
        <w:t>nung (EU) 2016/679 und zur Umsetzung</w:t>
        <w:br/>
        <w:t>der Richtlinie (EU) 2016/680 (Zweites</w:t>
        <w:br/>
        <w:t>Datenschutz-Anpassungs- und Umset</w:t>
        <w:t>-</w:t>
        <w:br/>
        <w:t>zungsgesetz EU - 2. DSAnpUG-EU)</w:t>
        <w:br/>
      </w:r>
      <w:hyperlink w:anchor="bookmark116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19/4674, 19/5414, 19/5647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30" w:lineRule="auto"/>
        <w:ind w:left="0" w:right="0" w:firstLine="300"/>
        <w:jc w:val="both"/>
      </w:pPr>
      <w:hyperlink w:anchor="bookmark116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Nr. 12, 19/11181 </w:t>
          <w:tab/>
          <w:t xml:space="preserve"> 13291 D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b) Zweite und dritte Beratung des von der</w:t>
        <w:br/>
        <w:t>Bundesregierung eingebrachten Entwurfs</w:t>
        <w:br/>
        <w:t xml:space="preserve">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Umsetzung der Richt</w:t>
        <w:t>-</w:t>
        <w:br/>
        <w:t>linie (EU) 2016/680 im Strafverfahren</w:t>
        <w:br/>
        <w:t>sowie zur Anpassung datenschutzrecht</w:t>
        <w:t>-</w:t>
        <w:br/>
        <w:t>licher Bestimmungen an die Verordnung</w:t>
        <w:br/>
        <w:t>(EU) 2016/679</w:t>
      </w:r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after="0" w:line="228" w:lineRule="auto"/>
        <w:ind w:left="0" w:right="0" w:firstLine="300"/>
        <w:jc w:val="both"/>
      </w:pPr>
      <w:hyperlink w:anchor="bookmark116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19/4671, 19/5554, 19/5993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28" w:lineRule="auto"/>
        <w:ind w:left="0" w:right="0" w:firstLine="300"/>
        <w:jc w:val="both"/>
      </w:pPr>
      <w:hyperlink w:anchor="bookmark116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Nr. 4, 19/11190 </w:t>
          <w:tab/>
          <w:t xml:space="preserve"> 13292 A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30" w:lineRule="auto"/>
        <w:ind w:left="0" w:right="0" w:firstLine="0"/>
        <w:jc w:val="left"/>
      </w:pPr>
      <w:hyperlink w:anchor="bookmark116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Axel Müller (CDU/CSU) </w:t>
          <w:tab/>
          <w:t xml:space="preserve"> 13292 A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30" w:lineRule="auto"/>
        <w:ind w:left="0" w:right="0" w:firstLine="0"/>
        <w:jc w:val="left"/>
      </w:pPr>
      <w:hyperlink w:anchor="bookmark117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Joana Cotar (AfD) </w:t>
          <w:tab/>
          <w:t xml:space="preserve"> 13293 A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18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Dr. Konstantin von Notz (BÜNDNIS 90/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30" w:lineRule="auto"/>
        <w:ind w:left="0" w:right="0" w:firstLine="200"/>
        <w:jc w:val="both"/>
      </w:pPr>
      <w:hyperlink w:anchor="bookmark118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13293 D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19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Jürgen Braun (AfD)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after="440" w:line="230" w:lineRule="auto"/>
        <w:ind w:left="0" w:right="0" w:firstLine="200"/>
        <w:jc w:val="both"/>
      </w:pPr>
      <w:hyperlink w:anchor="bookmark119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(zur Geschäftsordnung) </w:t>
          <w:tab/>
          <w:t xml:space="preserve"> 13294 D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23:</w:t>
      </w:r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 Aus</w:t>
        <w:t>-</w:t>
        <w:br/>
        <w:t>schusses für Ernährung und Landwirtschaft</w:t>
        <w:br/>
        <w:t>zu der Verordnung des Bundesministeriums</w:t>
        <w:br/>
        <w:t xml:space="preserve">für Ernährung und Landwirtschaft: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Verord</w:t>
        <w:t>-</w:t>
        <w:br/>
        <w:t>nung zur Durchführung der Betäubung mit</w:t>
        <w:br/>
        <w:t>Isofluran bei der Ferkelkastration durch</w:t>
        <w:br/>
        <w:t>sachkundige Personen (Ferkelbetäubungs</w:t>
        <w:t>-</w:t>
        <w:br/>
        <w:t>sachkundeverordnung - FerkBetSachkV)</w:t>
        <w:br/>
      </w:r>
      <w:hyperlink w:anchor="bookmark120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Drucksachen 19/10082, 19/10315 Nr. 2,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hyperlink w:anchor="bookmark120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19/10776 </w:t>
          <w:tab/>
          <w:t xml:space="preserve"> 13296 C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hyperlink w:anchor="bookmark120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Michael Stübgen, Parl. Staatssekretär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30" w:lineRule="auto"/>
        <w:ind w:left="0" w:right="0" w:firstLine="200"/>
        <w:jc w:val="both"/>
      </w:pPr>
      <w:hyperlink w:anchor="bookmark120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BMEL </w:t>
          <w:tab/>
          <w:t xml:space="preserve"> 13296 C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30" w:lineRule="auto"/>
        <w:ind w:left="0" w:right="0" w:firstLine="0"/>
        <w:jc w:val="left"/>
      </w:pPr>
      <w:hyperlink w:anchor="bookmark120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Stephan Protschka (AfD) </w:t>
          <w:tab/>
          <w:t xml:space="preserve"> 13297 D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30" w:lineRule="auto"/>
        <w:ind w:left="0" w:right="0" w:firstLine="0"/>
        <w:jc w:val="left"/>
      </w:pPr>
      <w:hyperlink w:anchor="bookmark121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Gero Clemens Hocker (FDP) </w:t>
          <w:tab/>
          <w:t xml:space="preserve"> 13298 D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hyperlink w:anchor="bookmark122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Friedrich Ostendorff (BÜNDNIS 90/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after="440" w:line="230" w:lineRule="auto"/>
        <w:ind w:left="0" w:right="0" w:firstLine="200"/>
        <w:jc w:val="both"/>
      </w:pPr>
      <w:hyperlink w:anchor="bookmark122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  <w:t xml:space="preserve"> 13299 D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Zusatztagesordnungspunkt 19:</w:t>
      </w:r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 und dritte Beratung des von der Bun</w:t>
        <w:t>-</w:t>
        <w:br/>
        <w:t>desregierung eingebrachten Entwurfs eines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Änderung des Gesetzes über</w:t>
        <w:br/>
        <w:t>Energiedienstleistungen und andere Ener</w:t>
        <w:t>-</w:t>
        <w:br/>
        <w:t>gieeffizienzmaßnahmen</w:t>
      </w:r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3705" w:val="left"/>
        </w:tabs>
        <w:bidi w:val="0"/>
        <w:spacing w:before="0" w:line="228" w:lineRule="auto"/>
        <w:ind w:left="0" w:right="0" w:firstLine="0"/>
        <w:jc w:val="both"/>
      </w:pPr>
      <w:hyperlink w:anchor="bookmark123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Drucksachen 19/9769, 19/11186 (neu) </w:t>
          <w:tab/>
          <w:t xml:space="preserve"> 13300 D</w:t>
        </w:r>
      </w:hyperlink>
    </w:p>
    <w:p>
      <w:pPr>
        <w:pStyle w:val="Style10"/>
        <w:keepNext w:val="0"/>
        <w:keepLines w:val="0"/>
        <w:framePr w:w="4637" w:h="13920" w:hRule="exact" w:wrap="none" w:vAnchor="page" w:hAnchor="page" w:x="6060" w:y="1412"/>
        <w:widowControl w:val="0"/>
        <w:shd w:val="clear" w:color="auto" w:fill="auto"/>
        <w:tabs>
          <w:tab w:leader="dot" w:pos="4330" w:val="right"/>
          <w:tab w:pos="4523" w:val="left"/>
        </w:tabs>
        <w:bidi w:val="0"/>
        <w:spacing w:before="0" w:after="0" w:line="230" w:lineRule="auto"/>
        <w:ind w:left="0" w:right="0" w:firstLine="0"/>
        <w:jc w:val="both"/>
      </w:pPr>
      <w:hyperlink w:anchor="bookmark123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Steffen Kotre (AfD)</w:t>
          <w:tab/>
          <w:t xml:space="preserve"> 13301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en-US" w:eastAsia="en-US" w:bidi="en-US"/>
          </w:rPr>
          <w:t>A</w:t>
        </w:r>
      </w:hyperlink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22" name="Shape 2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100000000000001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3776345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23" name="Shape 2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35000000000002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9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XII</w:t>
      </w:r>
    </w:p>
    <w:p>
      <w:pPr>
        <w:pStyle w:val="Style17"/>
        <w:keepNext w:val="0"/>
        <w:keepLines w:val="0"/>
        <w:framePr w:wrap="none" w:vAnchor="page" w:hAnchor="page" w:x="2885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24: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der Bundesregierung</w:t>
        <w:br/>
        <w:t xml:space="preserve">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</w:t>
        <w:br/>
        <w:t>Änderung des Neunten und des Zwölf</w:t>
        <w:t>-</w:t>
        <w:br/>
        <w:t>ten Buches Sozialgesetzbuch und anderer</w:t>
        <w:br/>
        <w:t>Rechtsvorschriften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line="230" w:lineRule="auto"/>
        <w:ind w:left="0" w:right="0" w:firstLine="0"/>
        <w:jc w:val="both"/>
      </w:pPr>
      <w:hyperlink w:anchor="bookmark124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Drucksache 19/11006 </w:t>
          <w:tab/>
          <w:t xml:space="preserve"> 13301 D</w:t>
        </w:r>
      </w:hyperlink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line="230" w:lineRule="auto"/>
        <w:ind w:left="0" w:right="0" w:firstLine="0"/>
        <w:jc w:val="both"/>
      </w:pPr>
      <w:hyperlink w:anchor="bookmark124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Wilfried Oellers (CDU/CSU) </w:t>
          <w:tab/>
          <w:t xml:space="preserve"> 13302 A</w:t>
        </w:r>
      </w:hyperlink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line="230" w:lineRule="auto"/>
        <w:ind w:left="0" w:right="0" w:firstLine="0"/>
        <w:jc w:val="both"/>
      </w:pPr>
      <w:hyperlink w:anchor="bookmark125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Martin Sichert (AfD)</w:t>
          <w:tab/>
          <w:t xml:space="preserve"> 13302 D</w:t>
        </w:r>
      </w:hyperlink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after="280" w:line="230" w:lineRule="auto"/>
        <w:ind w:left="0" w:right="0" w:firstLine="0"/>
        <w:jc w:val="both"/>
      </w:pPr>
      <w:hyperlink w:anchor="bookmark126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Jens Beeck (FDP) </w:t>
          <w:tab/>
          <w:t xml:space="preserve"> 13303 C</w:t>
        </w:r>
      </w:hyperlink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after="440" w:line="230" w:lineRule="auto"/>
        <w:ind w:left="0" w:right="0" w:firstLine="0"/>
        <w:jc w:val="both"/>
      </w:pPr>
      <w:hyperlink w:anchor="bookmark126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Nächste Sitzung </w:t>
          <w:tab/>
          <w:t xml:space="preserve"> 13304 C</w:t>
        </w:r>
      </w:hyperlink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after="440" w:line="230" w:lineRule="auto"/>
        <w:ind w:left="0" w:right="0" w:firstLine="0"/>
        <w:jc w:val="both"/>
      </w:pPr>
      <w:hyperlink w:anchor="bookmark127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Entschuldigte Abgeordnete </w:t>
          <w:tab/>
          <w:t xml:space="preserve"> 13325 A</w:t>
        </w:r>
      </w:hyperlink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2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Erklärung nach § 31 GO des Abgeordneten</w:t>
        <w:br/>
        <w:t>Dr. Marco Buschmann (FDP) zu der Ab</w:t>
        <w:t>-</w:t>
        <w:br/>
        <w:t>stimmung über den von den Abgeordneten</w:t>
        <w:br/>
        <w:t>Dr. Kirsten Kappert-Gonther, Maria Klein-</w:t>
        <w:br/>
        <w:t>Schmeink, Kordula Schulz-Asche, weiteren</w:t>
        <w:br/>
        <w:t>Abgeordneten und der Fraktion BÜNDNIS 90/</w:t>
        <w:br/>
        <w:t>DIE GRÜNEN eingebrachten Entwurf eines</w:t>
        <w:br/>
        <w:t>Gesetzes zur Änderung des Tabakerzeugnis</w:t>
        <w:t>-</w:t>
        <w:br/>
        <w:t>gesetzes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after="440" w:line="230" w:lineRule="auto"/>
        <w:ind w:left="0" w:right="0" w:firstLine="0"/>
        <w:jc w:val="left"/>
      </w:pPr>
      <w:hyperlink w:anchor="bookmark127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(Tagesordnungspunkt 36 a) </w:t>
          <w:tab/>
          <w:t xml:space="preserve"> 13325 C</w:t>
        </w:r>
      </w:hyperlink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3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after="440" w:line="233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Ergebnis und Namensverzeichnis der Mitglie</w:t>
        <w:t>-</w:t>
        <w:br/>
        <w:t>der des Deutschen Bundestages, die an der</w:t>
        <w:br/>
        <w:t>Wahl eines Mitglieds des Vertrauensgremiums</w:t>
        <w:br/>
        <w:t>gemäß § 10a Absatz 2 der Bundeshaushalts</w:t>
        <w:t>-</w:t>
        <w:br/>
        <w:t>ordnung teilgenommen haben</w:t>
        <w:br/>
      </w:r>
      <w:hyperlink w:anchor="bookmark127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(Zusatztagesordnungspunkt 12 a) </w:t>
          <w:tab/>
          <w:t xml:space="preserve"> 13325 B</w:t>
        </w:r>
      </w:hyperlink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4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Ergebnis und Namensverzeichnis der Mitglie</w:t>
        <w:t>-</w:t>
        <w:br/>
        <w:t>der des Deutschen Bundestages, die an der</w:t>
        <w:br/>
        <w:t>Wahl von Mitgliedern des Gremiums gemäß</w:t>
        <w:br/>
        <w:t>§ 3 des Bundesschuldenwesengesetzes teilge</w:t>
        <w:t>-</w:t>
        <w:br/>
        <w:t>nommen haben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after="440" w:line="230" w:lineRule="auto"/>
        <w:ind w:left="0" w:right="0" w:firstLine="0"/>
        <w:jc w:val="left"/>
      </w:pPr>
      <w:hyperlink w:anchor="bookmark137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(Zusatztagesordnungspunkt 12 b) </w:t>
          <w:tab/>
          <w:t xml:space="preserve"> 13329 A</w:t>
        </w:r>
      </w:hyperlink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5</w:t>
      </w:r>
    </w:p>
    <w:p>
      <w:pPr>
        <w:pStyle w:val="Style10"/>
        <w:keepNext w:val="0"/>
        <w:keepLines w:val="0"/>
        <w:framePr w:w="4632" w:h="13973" w:hRule="exact" w:wrap="none" w:vAnchor="page" w:hAnchor="page" w:x="1224" w:y="1412"/>
        <w:widowControl w:val="0"/>
        <w:shd w:val="clear" w:color="auto" w:fill="auto"/>
        <w:tabs>
          <w:tab w:leader="dot" w:pos="3701" w:val="lef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Ergebnisse und Namensverzeichnis der Mit</w:t>
        <w:t>-</w:t>
        <w:br/>
        <w:t>glieder des Deutschen Bundestages, die an der</w:t>
        <w:br/>
        <w:t>Wahl von Mitgliedern des Sondergremiums</w:t>
        <w:br/>
        <w:t>gemäß § 3 Absatz 3 des Stabilisierungsmecha-</w:t>
        <w:br/>
        <w:t>nismusgesetzes teilgenommen haben</w:t>
        <w:br/>
      </w:r>
      <w:hyperlink w:anchor="bookmark143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(Zusatztagesordnungspunkt 12 c) </w:t>
          <w:tab/>
          <w:t xml:space="preserve"> 13332 B</w:t>
        </w:r>
      </w:hyperlink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6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Erklärung nach § 31 GO des Abgeordneten Jan</w:t>
        <w:br/>
        <w:t>Korte (DIE LINKE) zu der Abstimmung über</w:t>
        <w:br/>
        <w:t>die Beschlussempfehlung des Ausschusses</w:t>
        <w:br/>
        <w:t>für Verkehr und digitale Infrastruktur zu dem</w:t>
        <w:br/>
        <w:t>Antrag der Abgeordneten Daniela Kluckert,</w:t>
        <w:br/>
        <w:t>Frank Sitta, Grigorios Aggelidis, weiterer Ab</w:t>
        <w:t>-</w:t>
        <w:br/>
        <w:t>geordneter und der Fraktion der FDP: Digita</w:t>
        <w:t>-</w:t>
        <w:br/>
        <w:t xml:space="preserve">lisierung im 21. Jahrhundert - Digitale 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nfra</w:t>
        <w:t>-</w:t>
        <w:br/>
        <w:t>struktur im Glasfaserausbau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tabs>
          <w:tab w:leader="dot" w:pos="4363" w:val="right"/>
          <w:tab w:pos="4508" w:val="left"/>
        </w:tabs>
        <w:bidi w:val="0"/>
        <w:spacing w:before="0" w:after="440" w:line="230" w:lineRule="auto"/>
        <w:ind w:left="0" w:right="0" w:firstLine="0"/>
        <w:jc w:val="both"/>
      </w:pPr>
      <w:hyperlink w:anchor="bookmark149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(Tagesordnungspunkt 13 b) </w:t>
          <w:tab/>
          <w:t xml:space="preserve"> 13336</w:t>
          <w:tab/>
          <w:t>A</w:t>
        </w:r>
      </w:hyperlink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7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tabs>
          <w:tab w:leader="dot" w:pos="4363" w:val="right"/>
          <w:tab w:pos="4508" w:val="left"/>
        </w:tabs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 des</w:t>
        <w:br/>
        <w:t>Antrags der Abgeordneten Manuel Höferlin,</w:t>
        <w:br/>
        <w:t>Frank Sitta, Grigorios Aggelidis, weiterer Ab</w:t>
        <w:t>-</w:t>
        <w:br/>
        <w:t>geordneter und der Fraktion der FDP: Grün</w:t>
        <w:t>-</w:t>
        <w:br/>
        <w:t>derrepublik Deutschland - Start-ups und Mit</w:t>
        <w:t>-</w:t>
        <w:br/>
        <w:t>telstand vor der Urheberrechtsreform schützen</w:t>
        <w:br/>
      </w:r>
      <w:hyperlink w:anchor="bookmark149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(Tagesordnungspunkt 16) </w:t>
          <w:tab/>
          <w:t xml:space="preserve"> 13336</w:t>
          <w:tab/>
          <w:t>A</w:t>
        </w:r>
      </w:hyperlink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tabs>
          <w:tab w:leader="dot" w:pos="3700" w:val="left"/>
        </w:tabs>
        <w:bidi w:val="0"/>
        <w:spacing w:before="0" w:after="60" w:line="230" w:lineRule="auto"/>
        <w:ind w:left="0" w:right="0" w:firstLine="0"/>
        <w:jc w:val="both"/>
      </w:pPr>
      <w:hyperlink w:anchor="bookmark1496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Alexander Hoffmann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13336 A</w:t>
        </w:r>
      </w:hyperlink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tabs>
          <w:tab w:leader="dot" w:pos="3700" w:val="left"/>
        </w:tabs>
        <w:bidi w:val="0"/>
        <w:spacing w:before="0" w:after="60" w:line="230" w:lineRule="auto"/>
        <w:ind w:left="0" w:right="0" w:firstLine="0"/>
        <w:jc w:val="both"/>
      </w:pPr>
      <w:hyperlink w:anchor="bookmark1497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Tankred Schipanski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13336 C</w:t>
        </w:r>
      </w:hyperlink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tabs>
          <w:tab w:leader="dot" w:pos="3700" w:val="left"/>
        </w:tabs>
        <w:bidi w:val="0"/>
        <w:spacing w:before="0" w:after="60" w:line="230" w:lineRule="auto"/>
        <w:ind w:left="0" w:right="0" w:firstLine="0"/>
        <w:jc w:val="both"/>
      </w:pPr>
      <w:hyperlink w:anchor="bookmark1498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Florian Post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13337 A</w:t>
        </w:r>
      </w:hyperlink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tabs>
          <w:tab w:leader="dot" w:pos="3700" w:val="left"/>
        </w:tabs>
        <w:bidi w:val="0"/>
        <w:spacing w:before="0" w:after="440" w:line="230" w:lineRule="auto"/>
        <w:ind w:left="0" w:right="0" w:firstLine="0"/>
        <w:jc w:val="both"/>
      </w:pPr>
      <w:hyperlink w:anchor="bookmark1499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Jens Zimmermann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13337 C</w:t>
        </w:r>
      </w:hyperlink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8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numPr>
          <w:ilvl w:val="0"/>
          <w:numId w:val="31"/>
        </w:numPr>
        <w:shd w:val="clear" w:color="auto" w:fill="auto"/>
        <w:tabs>
          <w:tab w:pos="289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Antrags der Fraktionen der CDU/CSU</w:t>
        <w:br/>
        <w:t>und SPD: Mit nationaler Tourismusstrate</w:t>
        <w:t>-</w:t>
        <w:br/>
        <w:t>gie den Standort Deutschland weiter stär</w:t>
        <w:t>-</w:t>
        <w:br/>
        <w:t>ken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numPr>
          <w:ilvl w:val="0"/>
          <w:numId w:val="31"/>
        </w:numPr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Unterrichtung durch die Bundesregie</w:t>
        <w:t>-</w:t>
        <w:br/>
        <w:t>rung: Eckpunkte für eine nationale Touris</w:t>
        <w:t>-</w:t>
        <w:br/>
        <w:t>musstrategie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numPr>
          <w:ilvl w:val="0"/>
          <w:numId w:val="31"/>
        </w:numPr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Beschlussempfehlung und des Berichts</w:t>
        <w:br/>
        <w:t>des Ausschusses für Tourismus: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numPr>
          <w:ilvl w:val="0"/>
          <w:numId w:val="17"/>
        </w:numPr>
        <w:shd w:val="clear" w:color="auto" w:fill="auto"/>
        <w:tabs>
          <w:tab w:pos="585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Sebastian Münzenmaier, Christoph</w:t>
        <w:br/>
        <w:t>Neumann, Uwe Witt, weiterer Abge</w:t>
        <w:t>-</w:t>
        <w:br/>
        <w:t>ordneter und der Fraktion der AfD:</w:t>
        <w:br/>
        <w:t>Nationale Tourismusstrategie für mehr</w:t>
        <w:br/>
        <w:t>Wirtschaftswachstum und sichere Ar</w:t>
        <w:t>-</w:t>
        <w:br/>
        <w:t>beitsplätze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numPr>
          <w:ilvl w:val="0"/>
          <w:numId w:val="17"/>
        </w:numPr>
        <w:shd w:val="clear" w:color="auto" w:fill="auto"/>
        <w:tabs>
          <w:tab w:pos="585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Dr. Marcel Klinge, Michael Theurer,</w:t>
        <w:br/>
        <w:t>Roman Müller-Böhm, weiterer Ab</w:t>
        <w:t>-</w:t>
        <w:br/>
        <w:t>geordneter und der Fraktion der FDP:</w:t>
        <w:br/>
        <w:t>Nationale Tourismusstrategie mittel</w:t>
        <w:t>-</w:t>
        <w:br/>
        <w:t>standsfreundlich gestalten - Bürokratie</w:t>
        <w:br/>
        <w:t>abbauen</w:t>
      </w:r>
    </w:p>
    <w:p>
      <w:pPr>
        <w:pStyle w:val="Style10"/>
        <w:keepNext w:val="0"/>
        <w:keepLines w:val="0"/>
        <w:framePr w:w="4666" w:h="13939" w:hRule="exact" w:wrap="none" w:vAnchor="page" w:hAnchor="page" w:x="6044" w:y="1407"/>
        <w:widowControl w:val="0"/>
        <w:numPr>
          <w:ilvl w:val="0"/>
          <w:numId w:val="17"/>
        </w:numPr>
        <w:shd w:val="clear" w:color="auto" w:fill="auto"/>
        <w:tabs>
          <w:tab w:pos="585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Antrags der Abgeordneten Markus</w:t>
        <w:br/>
        <w:t>Tressel, Stefan Schmidt, Matthias</w:t>
        <w:br/>
        <w:t>Gastel, weiterer Abgeordneter und der</w:t>
        <w:br/>
        <w:t>Fraktion BÜNDNIS 90/DIE GRÜ</w:t>
        <w:t>-</w:t>
        <w:br/>
        <w:t>NEN: Nationale Tourismusstrategie</w:t>
        <w:br/>
        <w:t>fair, sozial, ökologisch und klima</w:t>
        <w:t>-</w:t>
        <w:br/>
        <w:t>freundlich gestalten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812165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24" name="Shape 2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950000000000003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3786505</wp:posOffset>
                </wp:positionH>
                <wp:positionV relativeFrom="page">
                  <wp:posOffset>935990</wp:posOffset>
                </wp:positionV>
                <wp:extent cx="0" cy="8753475"/>
                <wp:wrapNone/>
                <wp:docPr id="25" name="Shape 2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14999999999998pt;margin-top:73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02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418" w:h="259" w:hRule="exact" w:wrap="none" w:vAnchor="page" w:hAnchor="page" w:x="10260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XIII</w:t>
      </w:r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Antrags der Fraktion DIE LINKE:</w:t>
        <w:br/>
        <w:t>Nein zum US-geführten Krieg gegen</w:t>
        <w:br/>
        <w:t>den Iran</w:t>
      </w:r>
    </w:p>
    <w:p>
      <w:pPr>
        <w:pStyle w:val="Style20"/>
        <w:keepNext w:val="0"/>
        <w:keepLines w:val="0"/>
        <w:framePr w:w="4632" w:h="13934" w:hRule="exact" w:wrap="none" w:vAnchor="page" w:hAnchor="page" w:x="1241" w:y="1412"/>
        <w:widowControl w:val="0"/>
        <w:shd w:val="clear" w:color="auto" w:fill="auto"/>
        <w:tabs>
          <w:tab w:leader="dot" w:pos="4354" w:val="right"/>
          <w:tab w:pos="4576" w:val="righ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(Tagesordnungspunkt 17 a bis c und Zusatzta</w:t>
        <w:t>-</w:t>
        <w:br/>
        <w:t xml:space="preserve">gesordnungspunkte 15 und 16) </w:t>
        <w:tab/>
        <w:t xml:space="preserve"> 13338</w:t>
        <w:tab/>
        <w:t>A</w:t>
      </w:r>
    </w:p>
    <w:p>
      <w:pPr>
        <w:pStyle w:val="Style20"/>
        <w:keepNext w:val="0"/>
        <w:keepLines w:val="0"/>
        <w:framePr w:w="4632" w:h="13934" w:hRule="exact" w:wrap="none" w:vAnchor="page" w:hAnchor="page" w:x="1241" w:y="1412"/>
        <w:widowControl w:val="0"/>
        <w:shd w:val="clear" w:color="auto" w:fill="auto"/>
        <w:tabs>
          <w:tab w:leader="dot" w:pos="3701" w:val="left"/>
        </w:tabs>
        <w:bidi w:val="0"/>
        <w:spacing w:before="0" w:line="230" w:lineRule="auto"/>
        <w:ind w:left="0" w:right="0" w:firstLine="0"/>
        <w:jc w:val="left"/>
      </w:pPr>
      <w:hyperlink w:anchor="bookmark1501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</w:rPr>
          <w:t xml:space="preserve">Astrid Damerow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 13338 B</w:t>
        </w:r>
      </w:hyperlink>
    </w:p>
    <w:p>
      <w:pPr>
        <w:pStyle w:val="Style20"/>
        <w:keepNext w:val="0"/>
        <w:keepLines w:val="0"/>
        <w:framePr w:w="4632" w:h="13934" w:hRule="exact" w:wrap="none" w:vAnchor="page" w:hAnchor="page" w:x="1241" w:y="1412"/>
        <w:widowControl w:val="0"/>
        <w:shd w:val="clear" w:color="auto" w:fill="auto"/>
        <w:tabs>
          <w:tab w:leader="dot" w:pos="4354" w:val="right"/>
          <w:tab w:pos="4508" w:val="left"/>
        </w:tabs>
        <w:bidi w:val="0"/>
        <w:spacing w:before="0" w:line="230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 xml:space="preserve">Dr. Klaus-Peter Schulze (CDU/CSU) 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13339</w:t>
        <w:tab/>
        <w:t>A</w:t>
      </w:r>
    </w:p>
    <w:p>
      <w:pPr>
        <w:pStyle w:val="Style20"/>
        <w:keepNext w:val="0"/>
        <w:keepLines w:val="0"/>
        <w:framePr w:w="4632" w:h="13934" w:hRule="exact" w:wrap="none" w:vAnchor="page" w:hAnchor="page" w:x="1241" w:y="1412"/>
        <w:widowControl w:val="0"/>
        <w:shd w:val="clear" w:color="auto" w:fill="auto"/>
        <w:tabs>
          <w:tab w:leader="dot" w:pos="4354" w:val="right"/>
          <w:tab w:pos="4484" w:val="left"/>
        </w:tabs>
        <w:bidi w:val="0"/>
        <w:spacing w:before="0" w:after="440" w:line="230" w:lineRule="auto"/>
        <w:ind w:left="0" w:right="0" w:firstLine="0"/>
        <w:jc w:val="left"/>
      </w:pPr>
      <w:hyperlink w:anchor="bookmark526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</w:rPr>
          <w:t xml:space="preserve">Frank Junge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 13339</w:t>
          <w:tab/>
          <w:t>D</w:t>
        </w:r>
      </w:hyperlink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9</w:t>
      </w:r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</w:t>
      </w:r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numPr>
          <w:ilvl w:val="0"/>
          <w:numId w:val="33"/>
        </w:numPr>
        <w:shd w:val="clear" w:color="auto" w:fill="auto"/>
        <w:tabs>
          <w:tab w:pos="284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Beschlussempfehlung und des Berichts</w:t>
        <w:br/>
        <w:t xml:space="preserve">des Auswärtigen Ausschusses zu dem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trag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der Abgeordneten Sevim Dagdelen,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Heike Hänsel, Michel Brandt, weiterer Ab</w:t>
        <w:t>-</w:t>
        <w:br/>
        <w:t>geordneter und der Fraktion DIE LINKE:</w:t>
        <w:br/>
        <w:t>Völkerrecht einhalten - Atomabkommen</w:t>
        <w:br/>
        <w:t>mit dem Iran verteidigen</w:t>
      </w:r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numPr>
          <w:ilvl w:val="0"/>
          <w:numId w:val="33"/>
        </w:numPr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Beschlussempfehlung und des Berichts</w:t>
        <w:br/>
        <w:t>des Auswärtigen Ausschusses zu dem</w:t>
        <w:br/>
        <w:t>Antrag der Abgeordneten Dr. Alexander</w:t>
        <w:br/>
        <w:t>S. Neu, Matthias Höhn, Heike Hänsel,</w:t>
        <w:br/>
        <w:t>weiterer Abgeordneter und der Fraktion</w:t>
        <w:br/>
        <w:t>DIE LINKE: USA zur Rückkehr in den</w:t>
        <w:br/>
        <w:t>INF-Vertrag auffordern - Stationierung</w:t>
        <w:br/>
        <w:t>neuer Atomwaffen in der Bundesrepublik</w:t>
        <w:br/>
        <w:t>Deutschland ausschließen</w:t>
      </w:r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numPr>
          <w:ilvl w:val="0"/>
          <w:numId w:val="33"/>
        </w:numPr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Antrags der Abgeordneten Armin-</w:t>
        <w:br/>
        <w:t>Paulus Hampel, Dr. Roland Hartwig, Petr</w:t>
        <w:br/>
        <w:t>Bystron, weiterer Abgeordneter und der</w:t>
        <w:br/>
        <w:t>Fraktion der AfD: Atomare Mittelstrecken</w:t>
        <w:t>-</w:t>
        <w:br/>
        <w:t>waffen aus Europa verbannen - Europäi</w:t>
        <w:t>-</w:t>
        <w:br/>
        <w:t>schen INF-Vertrag verhandeln</w:t>
      </w:r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numPr>
          <w:ilvl w:val="0"/>
          <w:numId w:val="33"/>
        </w:numPr>
        <w:shd w:val="clear" w:color="auto" w:fill="auto"/>
        <w:tabs>
          <w:tab w:pos="303" w:val="left"/>
        </w:tabs>
        <w:bidi w:val="0"/>
        <w:spacing w:before="0" w:after="0" w:line="230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</w:t>
        <w:t>-</w:t>
        <w:br/>
        <w:t>ten Katja Keul, Agnieszka Brugger,</w:t>
        <w:br/>
        <w:t>Dr. Konstantin von Notz, weiterer Abge</w:t>
        <w:t>-</w:t>
        <w:br/>
        <w:t>ordneter und der Fraktion BÜNDNIS 90/</w:t>
        <w:br/>
        <w:t>DIE GRÜNEN: Für einen VN-Verbotsver</w:t>
        <w:t>-</w:t>
        <w:br/>
        <w:t>trag - Völkerrechtliche Ächtung autono</w:t>
        <w:t>-</w:t>
        <w:br/>
        <w:t>mer Waffensysteme unterstützen</w:t>
      </w:r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Antrags der Fraktion DIE LINKE:</w:t>
        <w:br/>
        <w:t>Nein zum US-geführten Krieg gegen</w:t>
        <w:br/>
        <w:t>den Iran</w:t>
      </w:r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Beschlussempfehlung und des Be</w:t>
        <w:t>-</w:t>
        <w:br/>
        <w:t>richts des Auswärtigen Ausschusses zu</w:t>
        <w:br/>
        <w:t>dem Antrag der Abgeordneten Gyde</w:t>
        <w:br/>
        <w:t>Jensen, Dr. Lukas Köhler, Alexander</w:t>
        <w:br/>
        <w:t>Graf Lambsdorff, weiterer Abgeord</w:t>
        <w:t>-</w:t>
        <w:br/>
        <w:t>neter und der Fraktion der FDP: Rüs</w:t>
        <w:t>-</w:t>
        <w:br/>
        <w:t>tungskontrolle stärken - Iranisches Nu</w:t>
        <w:t>-</w:t>
        <w:br/>
        <w:t>klearabkommen bewahren</w:t>
      </w:r>
    </w:p>
    <w:p>
      <w:pPr>
        <w:pStyle w:val="Style10"/>
        <w:keepNext w:val="0"/>
        <w:keepLines w:val="0"/>
        <w:framePr w:w="4632" w:h="13934" w:hRule="exact" w:wrap="none" w:vAnchor="page" w:hAnchor="page" w:x="1241" w:y="1412"/>
        <w:widowControl w:val="0"/>
        <w:numPr>
          <w:ilvl w:val="0"/>
          <w:numId w:val="17"/>
        </w:numPr>
        <w:shd w:val="clear" w:color="auto" w:fill="auto"/>
        <w:tabs>
          <w:tab w:pos="588" w:val="left"/>
        </w:tabs>
        <w:bidi w:val="0"/>
        <w:spacing w:before="0" w:after="0" w:line="230" w:lineRule="auto"/>
        <w:ind w:left="5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Antrags der Abgeordneten Sevim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Dagdelen, Heike Hänsel, Dr. Alexander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S. Neu, weiterer Abgeordneter und der</w:t>
        <w:br/>
        <w:t>Fraktion DIE LINKE: US-Militärstütz-</w:t>
        <w:br/>
        <w:t>punkt Ramstein in Deutschland schlie</w:t>
        <w:t>-</w:t>
        <w:br/>
        <w:t>ßen</w:t>
      </w:r>
    </w:p>
    <w:p>
      <w:pPr>
        <w:pStyle w:val="Style20"/>
        <w:keepNext w:val="0"/>
        <w:keepLines w:val="0"/>
        <w:framePr w:w="4632" w:h="13934" w:hRule="exact" w:wrap="none" w:vAnchor="page" w:hAnchor="page" w:x="1241" w:y="1412"/>
        <w:widowControl w:val="0"/>
        <w:shd w:val="clear" w:color="auto" w:fill="auto"/>
        <w:tabs>
          <w:tab w:leader="dot" w:pos="4354" w:val="right"/>
          <w:tab w:pos="4576" w:val="righ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(Tagesordnungspunkt 18 a bis d und Zusatzta</w:t>
        <w:t>-</w:t>
        <w:br/>
        <w:t xml:space="preserve">gesordnungspunkte 16 bis 18) </w:t>
        <w:tab/>
        <w:t xml:space="preserve"> 13340</w:t>
        <w:tab/>
        <w:t>C</w:t>
      </w:r>
    </w:p>
    <w:p>
      <w:pPr>
        <w:pStyle w:val="Style2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4346" w:val="right"/>
          <w:tab w:pos="4544" w:val="left"/>
        </w:tabs>
        <w:bidi w:val="0"/>
        <w:spacing w:before="0" w:line="228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 xml:space="preserve">Thomas Erndl (CDU/CSU) 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13340</w:t>
        <w:tab/>
        <w:t>D</w:t>
      </w:r>
    </w:p>
    <w:p>
      <w:pPr>
        <w:pStyle w:val="Style2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3703" w:val="left"/>
        </w:tabs>
        <w:bidi w:val="0"/>
        <w:spacing w:before="0" w:line="228" w:lineRule="auto"/>
        <w:ind w:left="0" w:right="0" w:firstLine="0"/>
        <w:jc w:val="left"/>
      </w:pPr>
      <w:hyperlink w:anchor="bookmark1506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</w:rPr>
          <w:t xml:space="preserve">Nikolas Löbel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 13341 C</w:t>
        </w:r>
      </w:hyperlink>
    </w:p>
    <w:p>
      <w:pPr>
        <w:pStyle w:val="Style2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3703" w:val="left"/>
        </w:tabs>
        <w:bidi w:val="0"/>
        <w:spacing w:before="0" w:line="228" w:lineRule="auto"/>
        <w:ind w:left="0" w:right="0" w:firstLine="0"/>
        <w:jc w:val="left"/>
      </w:pPr>
      <w:hyperlink w:anchor="bookmark1507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</w:rPr>
          <w:t xml:space="preserve">Dr. Karl-Heinz Brunner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 13342 B</w:t>
        </w:r>
      </w:hyperlink>
    </w:p>
    <w:p>
      <w:pPr>
        <w:pStyle w:val="Style2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4346" w:val="right"/>
          <w:tab w:pos="4568" w:val="left"/>
        </w:tabs>
        <w:bidi w:val="0"/>
        <w:spacing w:before="0" w:line="228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 xml:space="preserve">Thomas Hitschler (SPD) 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13343</w:t>
        <w:tab/>
        <w:t>A</w:t>
      </w:r>
    </w:p>
    <w:p>
      <w:pPr>
        <w:pStyle w:val="Style2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4346" w:val="right"/>
          <w:tab w:pos="4568" w:val="left"/>
        </w:tabs>
        <w:bidi w:val="0"/>
        <w:spacing w:before="0" w:after="440" w:line="228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 xml:space="preserve">Alexander Müller (FDP) 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13344</w:t>
        <w:tab/>
        <w:t>A</w:t>
      </w:r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10</w:t>
      </w:r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4346" w:val="right"/>
          <w:tab w:pos="4554" w:val="left"/>
        </w:tabs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</w:t>
        <w:br/>
        <w:t>der Beschlussempfehlung und des Berichts</w:t>
        <w:br/>
        <w:t>des Ausschusses für Bau, Wohnen, Stadtent</w:t>
        <w:t>-</w:t>
        <w:br/>
        <w:t>wicklung und Kommunen zu der Unterrich</w:t>
        <w:t>-</w:t>
        <w:br/>
        <w:t>tung durch die Bundesregierung: Baukultur</w:t>
        <w:t>-</w:t>
        <w:br/>
        <w:t>bericht 2018/19 der Bundesstiftung Baukultur</w:t>
        <w:br/>
        <w:t>mit Stellungnahme der Bundesregierung</w:t>
        <w:br/>
      </w:r>
      <w:hyperlink w:anchor="bookmark151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(Tagesordnungspunkt 19) </w:t>
          <w:tab/>
          <w:t xml:space="preserve"> 13344</w:t>
          <w:tab/>
          <w:t>C</w:t>
        </w:r>
      </w:hyperlink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4346" w:val="right"/>
          <w:tab w:pos="4544" w:val="left"/>
        </w:tabs>
        <w:bidi w:val="0"/>
        <w:spacing w:before="0" w:after="60" w:line="228" w:lineRule="auto"/>
        <w:ind w:left="0" w:right="0" w:firstLine="0"/>
        <w:jc w:val="both"/>
      </w:pPr>
      <w:hyperlink w:anchor="bookmark1511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Michael Kießling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13344</w:t>
          <w:tab/>
          <w:t>D</w:t>
        </w:r>
      </w:hyperlink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3703" w:val="left"/>
        </w:tabs>
        <w:bidi w:val="0"/>
        <w:spacing w:before="0" w:after="60" w:line="228" w:lineRule="auto"/>
        <w:ind w:left="0" w:right="0" w:firstLine="0"/>
        <w:jc w:val="both"/>
      </w:pPr>
      <w:hyperlink w:anchor="bookmark1512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Bernhard Daldrup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13345 B</w:t>
        </w:r>
      </w:hyperlink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4346" w:val="right"/>
          <w:tab w:pos="4544" w:val="left"/>
        </w:tabs>
        <w:bidi w:val="0"/>
        <w:spacing w:before="0" w:after="60" w:line="228" w:lineRule="auto"/>
        <w:ind w:left="0" w:right="0" w:firstLine="0"/>
        <w:jc w:val="both"/>
      </w:pPr>
      <w:hyperlink w:anchor="bookmark1513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Ulli Nissen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13345</w:t>
          <w:tab/>
          <w:t>D</w:t>
        </w:r>
      </w:hyperlink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3703" w:val="left"/>
        </w:tabs>
        <w:bidi w:val="0"/>
        <w:spacing w:before="0" w:after="60" w:line="228" w:lineRule="auto"/>
        <w:ind w:left="0" w:right="0" w:firstLine="0"/>
        <w:jc w:val="both"/>
      </w:pPr>
      <w:hyperlink w:anchor="bookmark1514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Hagen Reinhold (FDP)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13346 C</w:t>
        </w:r>
      </w:hyperlink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3703" w:val="left"/>
        </w:tabs>
        <w:bidi w:val="0"/>
        <w:spacing w:before="0" w:after="440" w:line="228" w:lineRule="auto"/>
        <w:ind w:left="0" w:right="0" w:firstLine="0"/>
        <w:jc w:val="both"/>
      </w:pPr>
      <w:hyperlink w:anchor="bookmark1515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Heidrun Bluhm-Förster (DIE LINKE)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13347 C</w:t>
        </w:r>
      </w:hyperlink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11</w:t>
      </w:r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</w:t>
        <w:br/>
        <w:t>der Beschlussempfehlung und des Berichts des</w:t>
        <w:br/>
        <w:t>Ausschusses für wirtschaftliche Zusammenar</w:t>
        <w:t>-</w:t>
        <w:br/>
        <w:t>beit und Entwicklung zu dem Antrag der Frak</w:t>
        <w:t>-</w:t>
        <w:br/>
        <w:t>tionen der CDU/CSU und SPD: Nachhaltige</w:t>
        <w:br/>
        <w:t>Entwicklungsziele erreichen - Potenziale aus</w:t>
        <w:br/>
        <w:t>der Agrarökologie anerkennen und unterstüt</w:t>
        <w:t>-</w:t>
        <w:br/>
        <w:t>zen</w:t>
      </w:r>
    </w:p>
    <w:p>
      <w:pPr>
        <w:pStyle w:val="Style2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4346" w:val="right"/>
          <w:tab w:pos="4544" w:val="left"/>
        </w:tabs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(Tagesordnungspunkt 20) </w:t>
        <w:tab/>
        <w:t xml:space="preserve"> 13348</w:t>
        <w:tab/>
        <w:t>D</w:t>
      </w:r>
    </w:p>
    <w:p>
      <w:pPr>
        <w:pStyle w:val="Style2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4346" w:val="right"/>
          <w:tab w:pos="4544" w:val="left"/>
        </w:tabs>
        <w:bidi w:val="0"/>
        <w:spacing w:before="0" w:line="228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 xml:space="preserve">Dr. Wolfgang Stefinger (CDU/CSU) 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13348</w:t>
        <w:tab/>
        <w:t>D</w:t>
      </w:r>
    </w:p>
    <w:p>
      <w:pPr>
        <w:pStyle w:val="Style2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4346" w:val="right"/>
          <w:tab w:pos="4544" w:val="left"/>
        </w:tabs>
        <w:bidi w:val="0"/>
        <w:spacing w:before="0" w:line="228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 xml:space="preserve">Dr. Sascha Raabe (SPD) 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13349</w:t>
        <w:tab/>
        <w:t>D</w:t>
      </w:r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3703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19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Eva-Maria Schreiber (DIE LINKE)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13350 C</w:t>
        </w:r>
      </w:hyperlink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hyperlink w:anchor="bookmark1520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Renate Künast (BÜNDNIS 90/</w:t>
        </w:r>
      </w:hyperlink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tabs>
          <w:tab w:leader="dot" w:pos="3703" w:val="left"/>
        </w:tabs>
        <w:bidi w:val="0"/>
        <w:spacing w:before="0" w:after="440" w:line="228" w:lineRule="auto"/>
        <w:ind w:left="0" w:right="0" w:firstLine="220"/>
        <w:jc w:val="left"/>
      </w:pPr>
      <w:hyperlink w:anchor="bookmark1520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13351 B</w:t>
        </w:r>
      </w:hyperlink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12</w:t>
      </w:r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</w:t>
      </w:r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numPr>
          <w:ilvl w:val="0"/>
          <w:numId w:val="35"/>
        </w:numPr>
        <w:shd w:val="clear" w:color="auto" w:fill="auto"/>
        <w:tabs>
          <w:tab w:pos="344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Antwort der Bundesregierung auf die</w:t>
        <w:br/>
        <w:t>Große Anfrage der Abgeordneten Kai</w:t>
      </w:r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shd w:val="clear" w:color="auto" w:fill="auto"/>
        <w:bidi w:val="0"/>
        <w:spacing w:before="0" w:after="0" w:line="228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Gehring, Sven Lehmann, Ulle Schauws,</w:t>
        <w:br/>
        <w:t>weiterer Abgeordneter und der Fraktion</w:t>
        <w:br/>
        <w:t xml:space="preserve">BÜNDNIS 90/DIE GRÜNEN: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Internatio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nale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Lage der Menschenrechte von Lesben,</w:t>
        <w:br/>
        <w:t>Schwulen, Bisexuellen, Transsexuellen,</w:t>
        <w:br/>
        <w:t>Transgendern und Intersexuellen</w:t>
      </w:r>
    </w:p>
    <w:p>
      <w:pPr>
        <w:pStyle w:val="Style10"/>
        <w:keepNext w:val="0"/>
        <w:keepLines w:val="0"/>
        <w:framePr w:w="4637" w:h="13963" w:hRule="exact" w:wrap="none" w:vAnchor="page" w:hAnchor="page" w:x="6056" w:y="1383"/>
        <w:widowControl w:val="0"/>
        <w:numPr>
          <w:ilvl w:val="0"/>
          <w:numId w:val="35"/>
        </w:numPr>
        <w:shd w:val="clear" w:color="auto" w:fill="auto"/>
        <w:tabs>
          <w:tab w:pos="363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Beschlussempfehlung und des Berichts</w:t>
        <w:br/>
        <w:t>des Ausschusses für Recht und Verbrau</w:t>
        <w:t>-</w:t>
        <w:br/>
        <w:t>cherschutz zu dem Antrag der Abgeordne</w:t>
        <w:t>-</w:t>
        <w:br/>
        <w:t>ten Doris Achelwilm, Dr. Achim Kessler,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812165</wp:posOffset>
                </wp:positionH>
                <wp:positionV relativeFrom="page">
                  <wp:posOffset>633730</wp:posOffset>
                </wp:positionV>
                <wp:extent cx="5943600" cy="0"/>
                <wp:wrapNone/>
                <wp:docPr id="26" name="Shape 2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950000000000003pt;margin-top:49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3786505</wp:posOffset>
                </wp:positionH>
                <wp:positionV relativeFrom="page">
                  <wp:posOffset>935990</wp:posOffset>
                </wp:positionV>
                <wp:extent cx="0" cy="7293610"/>
                <wp:wrapNone/>
                <wp:docPr id="27" name="Shape 2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72936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14999999999998pt;margin-top:73.700000000000003pt;width:0;height:574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6" w:y="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XIV</w:t>
      </w:r>
    </w:p>
    <w:p>
      <w:pPr>
        <w:pStyle w:val="Style17"/>
        <w:keepNext w:val="0"/>
        <w:keepLines w:val="0"/>
        <w:framePr w:wrap="none" w:vAnchor="page" w:hAnchor="page" w:x="2902" w:y="7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bidi w:val="0"/>
        <w:spacing w:before="0" w:after="0" w:line="228" w:lineRule="auto"/>
        <w:ind w:left="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Dr. Petra Sitte, weiterer Abgeordneter</w:t>
        <w:br/>
        <w:t>und der Fraktion DIE LINKE: Stopp der</w:t>
        <w:br/>
        <w:t>geschlechtszuweisenden Operationen an</w:t>
        <w:br/>
        <w:t>Kindern</w:t>
      </w:r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4357" w:val="right"/>
          <w:tab w:pos="4568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2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(Tagesordnungspunkt 21 a und b) </w:t>
          <w:tab/>
          <w:t xml:space="preserve"> 13352</w:t>
          <w:tab/>
          <w:t>A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4357" w:val="right"/>
          <w:tab w:pos="4568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22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Frank Heinrich (Chemnitz)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13352</w:t>
          <w:tab/>
          <w:t>A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3701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23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Axel Müller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13353 C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3701" w:val="left"/>
        </w:tabs>
        <w:bidi w:val="0"/>
        <w:spacing w:before="0" w:after="440" w:line="228" w:lineRule="auto"/>
        <w:ind w:left="0" w:right="0" w:firstLine="0"/>
        <w:jc w:val="left"/>
      </w:pPr>
      <w:hyperlink w:anchor="bookmark1524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Karl-Heinz Brunner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13354 B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13</w:t>
      </w:r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</w:t>
      </w:r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numPr>
          <w:ilvl w:val="0"/>
          <w:numId w:val="37"/>
        </w:numPr>
        <w:shd w:val="clear" w:color="auto" w:fill="auto"/>
        <w:tabs>
          <w:tab w:pos="349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von der Bundesregierung eingebrach</w:t>
        <w:t>-</w:t>
        <w:br/>
        <w:t>ten Entwurfs eines Zweiten Gesetzes zur</w:t>
        <w:br/>
        <w:t>Anpassung des Datenschutzrechts an die</w:t>
        <w:br/>
        <w:t>Verordnung (EU) 2016/679 und zur Umset</w:t>
        <w:t>-</w:t>
        <w:br/>
        <w:t>zung der Richtlinie (EU) 2016/680 (Zwei</w:t>
        <w:t>-</w:t>
        <w:br/>
        <w:t>tes Datenschutz-Anpassungs- und Umset</w:t>
        <w:t>-</w:t>
        <w:br/>
        <w:t>zungsgesetz EU - 2. DSAnpUG-EU)</w:t>
      </w:r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numPr>
          <w:ilvl w:val="0"/>
          <w:numId w:val="37"/>
        </w:numPr>
        <w:shd w:val="clear" w:color="auto" w:fill="auto"/>
        <w:tabs>
          <w:tab w:pos="368" w:val="left"/>
        </w:tabs>
        <w:bidi w:val="0"/>
        <w:spacing w:before="0" w:after="0" w:line="228" w:lineRule="auto"/>
        <w:ind w:left="30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von der Bundesregierung eingebrach</w:t>
        <w:t>-</w:t>
        <w:br/>
        <w:t>ten Entwurfs eines Gesetzes zur Umset</w:t>
        <w:t>-</w:t>
        <w:br/>
        <w:t>zung der Richtlinie (EU) 2016/680 im</w:t>
        <w:br/>
        <w:t>Strafverfahren sowie zur Anpassung da</w:t>
        <w:t>-</w:t>
        <w:br/>
        <w:t>tenschutzrechtlicher Bestimmungen an die</w:t>
        <w:br/>
        <w:t>Verordnung (EU) 2016/679</w:t>
      </w:r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4357" w:val="right"/>
          <w:tab w:pos="4544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2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(Tagesordnungspunkt 22 a und b) </w:t>
          <w:tab/>
          <w:t xml:space="preserve"> 13354</w:t>
          <w:tab/>
          <w:t>D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4357" w:val="right"/>
          <w:tab w:pos="4568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26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Marc Henrichmann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13355</w:t>
          <w:tab/>
          <w:t>A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3701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27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Alexander Hoffmann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13355 D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3701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28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Saskia Esken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13356 A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3701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29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Johannes Fechner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13356 C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3701" w:val="left"/>
        </w:tabs>
        <w:bidi w:val="0"/>
        <w:spacing w:before="0" w:after="60" w:line="228" w:lineRule="auto"/>
        <w:ind w:left="0" w:right="0" w:firstLine="0"/>
        <w:jc w:val="left"/>
      </w:pPr>
      <w:hyperlink w:anchor="bookmark1530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Manuel Höferlin (FDP)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13357 B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4357" w:val="right"/>
          <w:tab w:pos="4568" w:val="left"/>
        </w:tabs>
        <w:bidi w:val="0"/>
        <w:spacing w:before="0" w:after="440" w:line="228" w:lineRule="auto"/>
        <w:ind w:left="0" w:right="0" w:firstLine="0"/>
        <w:jc w:val="left"/>
      </w:pPr>
      <w:hyperlink w:anchor="bookmark1531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Niema Movassat (DIE LINKE)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13358</w:t>
          <w:tab/>
          <w:t>A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14</w:t>
      </w:r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tabs>
          <w:tab w:leader="dot" w:pos="4357" w:val="right"/>
          <w:tab w:pos="4554" w:val="left"/>
        </w:tabs>
        <w:bidi w:val="0"/>
        <w:spacing w:before="0" w:after="4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Erklärung nach § 31 GO des Abgeordneten Jan</w:t>
        <w:br/>
        <w:t>Korte (DIE LINKE) zu der Abstimmung über</w:t>
        <w:br/>
        <w:t>den Entschließungsantrag der Fraktion Bünd</w:t>
        <w:t>-</w:t>
        <w:br/>
        <w:t>nis 90/Die Grünen auf Drucksache 19/11197</w:t>
        <w:br/>
      </w:r>
      <w:hyperlink w:anchor="bookmark153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(Tagesordnungspunkt 22 a) </w:t>
          <w:tab/>
          <w:t xml:space="preserve"> 13358</w:t>
          <w:tab/>
          <w:t>C</w:t>
        </w:r>
      </w:hyperlink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15</w:t>
      </w:r>
    </w:p>
    <w:p>
      <w:pPr>
        <w:pStyle w:val="Style10"/>
        <w:keepNext w:val="0"/>
        <w:keepLines w:val="0"/>
        <w:framePr w:w="4637" w:h="11582" w:hRule="exact" w:wrap="none" w:vAnchor="page" w:hAnchor="page" w:x="1236" w:y="1417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</w:t>
        <w:br/>
        <w:t>der Beschlussempfehlung und des Berichts</w:t>
        <w:br/>
        <w:t>des Ausschusses für Ernährung und Landwirt-</w:t>
      </w:r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4359" w:val="right"/>
          <w:tab w:pos="4544" w:val="left"/>
        </w:tabs>
        <w:bidi w:val="0"/>
        <w:spacing w:before="0" w:line="233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 zu der Verordnung des Bundesministe</w:t>
        <w:t>-</w:t>
        <w:br/>
        <w:t>riums für Ernährung und Landwirtschaft: Ver</w:t>
        <w:t>-</w:t>
        <w:br/>
        <w:t>ordnung zur Durchführung der Betäubung mit</w:t>
        <w:br/>
        <w:t>Isofluran bei der Ferkelkastration durch sach</w:t>
        <w:t>-</w:t>
        <w:br/>
        <w:t>kundige Personen (Ferkelbetäubungssachkun</w:t>
        <w:t>-</w:t>
        <w:br/>
        <w:t>deverordnung - FerkBetSachkV)</w:t>
        <w:br/>
      </w:r>
      <w:hyperlink w:anchor="bookmark153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(Tagesordnungspunkt 23) </w:t>
          <w:tab/>
          <w:t xml:space="preserve"> 13358</w:t>
          <w:tab/>
          <w:t>D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3702" w:val="left"/>
        </w:tabs>
        <w:bidi w:val="0"/>
        <w:spacing w:before="0" w:line="240" w:lineRule="auto"/>
        <w:ind w:left="0" w:right="0" w:firstLine="0"/>
        <w:jc w:val="both"/>
      </w:pPr>
      <w:hyperlink w:anchor="bookmark1534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Artur Auernhammer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13358 D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3702" w:val="left"/>
        </w:tabs>
        <w:bidi w:val="0"/>
        <w:spacing w:before="0" w:line="240" w:lineRule="auto"/>
        <w:ind w:left="0" w:right="0" w:firstLine="0"/>
        <w:jc w:val="both"/>
      </w:pPr>
      <w:hyperlink w:anchor="bookmark1535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Susanne Mittag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13359 B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3702" w:val="left"/>
        </w:tabs>
        <w:bidi w:val="0"/>
        <w:spacing w:before="0" w:after="500" w:line="240" w:lineRule="auto"/>
        <w:ind w:left="0" w:right="0" w:firstLine="0"/>
        <w:jc w:val="both"/>
      </w:pPr>
      <w:hyperlink w:anchor="bookmark1536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Kirsten Tackmann (DIE LINKE)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13359 D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16</w:t>
      </w:r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4359" w:val="right"/>
          <w:tab w:pos="4554" w:val="left"/>
        </w:tabs>
        <w:bidi w:val="0"/>
        <w:spacing w:before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</w:t>
        <w:br/>
        <w:t>des von der Bundesregierung eingebrachten</w:t>
        <w:br/>
        <w:t>Entwurfs eines Gesetzes zur Änderung des</w:t>
        <w:br/>
        <w:t>Gesetzes über Energiedienstleistungen und an</w:t>
        <w:t>-</w:t>
        <w:br/>
        <w:t>dere Energieeffizienzmaßnahmen</w:t>
        <w:br/>
      </w:r>
      <w:hyperlink w:anchor="bookmark153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(Zusatztagesordnungspunkt 19) </w:t>
          <w:tab/>
          <w:t xml:space="preserve"> 13360</w:t>
          <w:tab/>
          <w:t>B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3702" w:val="left"/>
        </w:tabs>
        <w:bidi w:val="0"/>
        <w:spacing w:before="0" w:line="240" w:lineRule="auto"/>
        <w:ind w:left="0" w:right="0" w:firstLine="0"/>
        <w:jc w:val="left"/>
      </w:pPr>
      <w:hyperlink w:anchor="bookmark1538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Jens Koeppen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13360 B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4359" w:val="right"/>
          <w:tab w:pos="4568" w:val="left"/>
        </w:tabs>
        <w:bidi w:val="0"/>
        <w:spacing w:before="0" w:line="240" w:lineRule="auto"/>
        <w:ind w:left="0" w:right="0" w:firstLine="0"/>
        <w:jc w:val="left"/>
      </w:pPr>
      <w:hyperlink w:anchor="bookmark1539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Andreas Lenz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13361</w:t>
          <w:tab/>
          <w:t>A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3702" w:val="left"/>
        </w:tabs>
        <w:bidi w:val="0"/>
        <w:spacing w:before="0" w:line="240" w:lineRule="auto"/>
        <w:ind w:left="0" w:right="0" w:firstLine="0"/>
        <w:jc w:val="left"/>
      </w:pPr>
      <w:hyperlink w:anchor="bookmark1540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Johann Saathoff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13361 C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3702" w:val="left"/>
        </w:tabs>
        <w:bidi w:val="0"/>
        <w:spacing w:before="0" w:line="240" w:lineRule="auto"/>
        <w:ind w:left="0" w:right="0" w:firstLine="0"/>
        <w:jc w:val="left"/>
      </w:pPr>
      <w:hyperlink w:anchor="bookmark1541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Dr. Martin Neumann (FDP)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13362 C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4359" w:val="right"/>
          <w:tab w:pos="4568" w:val="left"/>
        </w:tabs>
        <w:bidi w:val="0"/>
        <w:spacing w:before="0" w:line="240" w:lineRule="auto"/>
        <w:ind w:left="0" w:right="0" w:firstLine="0"/>
        <w:jc w:val="left"/>
      </w:pPr>
      <w:hyperlink w:anchor="bookmark1542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Lorenz Gösta Beutin (DIE LINKE)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13363</w:t>
          <w:tab/>
          <w:t>A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hyperlink w:anchor="bookmark1543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Dr. Julia Verlinden (BÜNDNIS 90/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3702" w:val="left"/>
        </w:tabs>
        <w:bidi w:val="0"/>
        <w:spacing w:before="0" w:after="500" w:line="240" w:lineRule="auto"/>
        <w:ind w:left="0" w:right="0" w:firstLine="220"/>
        <w:jc w:val="left"/>
      </w:pPr>
      <w:hyperlink w:anchor="bookmark1543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13363 C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17</w:t>
      </w:r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4359" w:val="right"/>
          <w:tab w:pos="4554" w:val="left"/>
        </w:tabs>
        <w:bidi w:val="0"/>
        <w:spacing w:before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 zur Beratung</w:t>
        <w:br/>
        <w:t>des von der Bundesregierung eingebrachten</w:t>
        <w:br/>
        <w:t>Entwurfs eines Gesetzes zur Änderung des</w:t>
        <w:br/>
        <w:t>Neunten und des Zwölften Buches Sozialge</w:t>
        <w:t>-</w:t>
        <w:br/>
        <w:t>setzbuch und anderer Rechtsvorschriften</w:t>
        <w:br/>
      </w:r>
      <w:hyperlink w:anchor="bookmark154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(Tagesordnungspunkt 24) </w:t>
          <w:tab/>
          <w:t xml:space="preserve"> 13364</w:t>
          <w:tab/>
          <w:t>B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3702" w:val="left"/>
        </w:tabs>
        <w:bidi w:val="0"/>
        <w:spacing w:before="0" w:line="240" w:lineRule="auto"/>
        <w:ind w:left="0" w:right="0" w:firstLine="0"/>
        <w:jc w:val="left"/>
      </w:pPr>
      <w:hyperlink w:anchor="bookmark1545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Peter Aumer (CDU/CSU)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13364 B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4359" w:val="right"/>
          <w:tab w:pos="4568" w:val="left"/>
        </w:tabs>
        <w:bidi w:val="0"/>
        <w:spacing w:before="0" w:line="240" w:lineRule="auto"/>
        <w:ind w:left="0" w:right="0" w:firstLine="0"/>
        <w:jc w:val="left"/>
      </w:pPr>
      <w:hyperlink w:anchor="bookmark1546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Angelika Glöckner (SPD)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13365</w:t>
          <w:tab/>
          <w:t>A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3702" w:val="left"/>
        </w:tabs>
        <w:bidi w:val="0"/>
        <w:spacing w:before="0" w:line="240" w:lineRule="auto"/>
        <w:ind w:left="0" w:right="0" w:firstLine="0"/>
        <w:jc w:val="left"/>
      </w:pPr>
      <w:hyperlink w:anchor="bookmark1547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Norbert Müller (Potsdam) (DIE LINKE)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13365 D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hyperlink w:anchor="bookmark1548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>Corinna Rüffer (BÜNDNIS 90/</w:t>
        </w:r>
      </w:hyperlink>
    </w:p>
    <w:p>
      <w:pPr>
        <w:pStyle w:val="Style10"/>
        <w:keepNext w:val="0"/>
        <w:keepLines w:val="0"/>
        <w:framePr w:w="4642" w:h="11587" w:hRule="exact" w:wrap="none" w:vAnchor="page" w:hAnchor="page" w:x="6056" w:y="1412"/>
        <w:widowControl w:val="0"/>
        <w:shd w:val="clear" w:color="auto" w:fill="auto"/>
        <w:tabs>
          <w:tab w:leader="dot" w:pos="4359" w:val="right"/>
          <w:tab w:pos="4591" w:val="left"/>
        </w:tabs>
        <w:bidi w:val="0"/>
        <w:spacing w:before="0" w:after="0" w:line="240" w:lineRule="auto"/>
        <w:ind w:left="0" w:right="0" w:firstLine="220"/>
        <w:jc w:val="left"/>
      </w:pPr>
      <w:hyperlink w:anchor="bookmark1548" w:tooltip="Current Document">
        <w:r>
          <w:rPr>
            <w:i/>
            <w:iCs/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DIE GRÜNEN) </w:t>
          <w:tab/>
        </w:r>
        <w:r>
          <w:rPr>
            <w:color w:val="000000"/>
            <w:spacing w:val="0"/>
            <w:w w:val="100"/>
            <w:position w:val="0"/>
            <w:shd w:val="clear" w:color="auto" w:fill="auto"/>
            <w:lang w:val="de-DE" w:eastAsia="de-DE" w:bidi="de-DE"/>
          </w:rPr>
          <w:t xml:space="preserve"> 13366</w:t>
          <w:tab/>
          <w:t>A</w:t>
        </w:r>
      </w:hyperlink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8" name="Shape 2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3778250</wp:posOffset>
                </wp:positionH>
                <wp:positionV relativeFrom="page">
                  <wp:posOffset>3585210</wp:posOffset>
                </wp:positionV>
                <wp:extent cx="0" cy="6135370"/>
                <wp:wrapNone/>
                <wp:docPr id="29" name="Shape 2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6135370"/>
                        </a:xfrm>
                        <a:prstGeom prst="straightConnector1"/>
                        <a:ln w="317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5pt;margin-top:282.30000000000001pt;width:0;height:483.10000000000002pt;z-index:-251658240;mso-position-horizontal-relative:page;mso-position-vertical-relative:page">
                <v:stroke weight="0.2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13091</w:t>
      </w:r>
    </w:p>
    <w:p>
      <w:pPr>
        <w:pStyle w:val="Style10"/>
        <w:keepNext w:val="0"/>
        <w:keepLines w:val="0"/>
        <w:framePr w:wrap="none" w:vAnchor="page" w:hAnchor="page" w:x="777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(A)</w:t>
      </w:r>
    </w:p>
    <w:p>
      <w:pPr>
        <w:pStyle w:val="Style10"/>
        <w:keepNext w:val="0"/>
        <w:keepLines w:val="0"/>
        <w:framePr w:wrap="none" w:vAnchor="page" w:hAnchor="page" w:x="10770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</w:r>
    </w:p>
    <w:p>
      <w:pPr>
        <w:pStyle w:val="Style4"/>
        <w:keepNext w:val="0"/>
        <w:keepLines w:val="0"/>
        <w:framePr w:w="10397" w:h="1238" w:hRule="exact" w:wrap="none" w:vAnchor="page" w:hAnchor="page" w:x="733" w:y="3131"/>
        <w:widowControl w:val="0"/>
        <w:shd w:val="clear" w:color="auto" w:fill="auto"/>
        <w:bidi w:val="0"/>
        <w:spacing w:before="0" w:after="480" w:line="240" w:lineRule="auto"/>
        <w:ind w:left="0" w:right="0" w:firstLine="0"/>
        <w:jc w:val="center"/>
      </w:pPr>
      <w:bookmarkStart w:id="4" w:name="bookmark4"/>
      <w:bookmarkStart w:id="5" w:name="bookmark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107. Sitzung</w:t>
      </w:r>
      <w:bookmarkEnd w:id="4"/>
      <w:bookmarkEnd w:id="5"/>
    </w:p>
    <w:p>
      <w:pPr>
        <w:pStyle w:val="Style7"/>
        <w:keepNext w:val="0"/>
        <w:keepLines w:val="0"/>
        <w:framePr w:w="10397" w:h="1238" w:hRule="exact" w:wrap="none" w:vAnchor="page" w:hAnchor="page" w:x="733" w:y="31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0"/>
          <w:szCs w:val="20"/>
        </w:rPr>
      </w:pPr>
      <w:bookmarkStart w:id="6" w:name="bookmark6"/>
      <w:bookmarkStart w:id="7" w:name="bookmark7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Berlin, Donnerstag, den 27. Juni 2019</w:t>
      </w:r>
      <w:bookmarkEnd w:id="6"/>
      <w:bookmarkEnd w:id="7"/>
    </w:p>
    <w:p>
      <w:pPr>
        <w:pStyle w:val="Style10"/>
        <w:keepNext w:val="0"/>
        <w:keepLines w:val="0"/>
        <w:framePr w:w="10397" w:h="283" w:hRule="exact" w:wrap="none" w:vAnchor="page" w:hAnchor="page" w:x="733" w:y="49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Beginn: 9.00 Uhr</w:t>
      </w:r>
    </w:p>
    <w:p>
      <w:pPr>
        <w:pStyle w:val="Style7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left"/>
        <w:rPr>
          <w:sz w:val="19"/>
          <w:szCs w:val="19"/>
        </w:rPr>
      </w:pPr>
      <w:bookmarkStart w:id="8" w:name="bookmark8"/>
      <w:bookmarkStart w:id="9" w:name="bookmark9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Präsident Dr. Wolfgang Schäuble:</w:t>
      </w:r>
      <w:bookmarkEnd w:id="8"/>
      <w:bookmarkEnd w:id="9"/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Guten Morgen, liebe Kolleginnen und Kollegen! Bitte</w:t>
        <w:br/>
        <w:t>nehmen Sie Platz. Die Sitzung ist eröffnet.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520" w:right="0" w:firstLine="220"/>
        <w:jc w:val="both"/>
      </w:pPr>
      <w:bookmarkStart w:id="10" w:name="bookmark1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 Eintritt in die Tagesordnung gratuliere ich nach</w:t>
        <w:t>-</w:t>
        <w:br/>
        <w:t xml:space="preserve">träglich der Kollegin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Ulli Nissen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und dem Kollegen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Rolf</w:t>
        <w:br/>
        <w:t xml:space="preserve">Mützenich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ihrem jeweils 60. Geburtstag, der Kollegin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Ulla Schmidt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 ihrem 70. und dem Kollegen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Professor</w:t>
        <w:br/>
        <w:t xml:space="preserve">Dr. Lothar Maier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seinem 75. Geburtstag. Allen Jubi-</w:t>
        <w:br/>
        <w:t>laren alle guten Wünsche im Namen des ganzen Hauses!</w:t>
      </w:r>
      <w:bookmarkEnd w:id="10"/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(Beifall)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0" w:right="0" w:firstLine="740"/>
        <w:jc w:val="both"/>
      </w:pPr>
      <w:bookmarkStart w:id="11" w:name="bookmark11"/>
      <w:bookmarkStart w:id="12" w:name="bookmark12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Dann müssen wir zwei Mitglieder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Aufsichtsrats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Agentur zur Förderung von Sprunginnovatio-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wählen. Die Fraktion der CDU/CSU schlägt hierfür</w:t>
        <w:br/>
        <w:t xml:space="preserve">den Kollegen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Dr. Stefan Kaufmann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vor. Die Fraktion</w:t>
        <w:br/>
        <w:t>der SPD benennt für dasselbe Gremium die Kollegin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Dr. Manja Schüle.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Sind Sie mit diesen Vorschlägen ein</w:t>
        <w:t>-</w:t>
        <w:br/>
        <w:t>verstanden? - Das ist offensichtlich der Fall. Dann sind</w:t>
        <w:br/>
        <w:t>der Kollege Dr. Kaufmann und die Kollegin Dr. Schüle</w:t>
        <w:br/>
        <w:t>als Mitglieder des Aufsichtsrats gewählt.</w:t>
      </w:r>
      <w:bookmarkEnd w:id="11"/>
      <w:bookmarkEnd w:id="12"/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Es gibt eine interfraktionelle Vereinbarung, 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</w:t>
        <w:t>-</w:t>
        <w:br/>
        <w:t xml:space="preserve">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 die in der Zusatzpunktliste aufgeführten</w:t>
        <w:br/>
        <w:t xml:space="preserve">Punkte zu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erweitern: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114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1 Beratung des Antrags der Abgeordneten Dr. Axel</w:t>
        <w:br/>
        <w:t>Gehrke, Dr. Robby Schlund, Detlev Spangenberg,</w:t>
        <w:br/>
        <w:t>weiterer Abgeordneter und der Fraktion der AfD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11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Mehr Vertrauen in die Organspende - Ver</w:t>
        <w:t>-</w:t>
        <w:br/>
        <w:t>trauenslösung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11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19/11124</w:t>
      </w:r>
    </w:p>
    <w:p>
      <w:pPr>
        <w:pStyle w:val="Style27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after="80" w:line="240" w:lineRule="auto"/>
        <w:ind w:left="11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  <w:t>Ausschuss für Gesundheit (f)</w:t>
        <w:br/>
        <w:t>Ausschuss für Recht und Verbraucherschutz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ZP 2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Aktuelle Stunde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 Verlangen der Fraktion der FDP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11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Scheitern der Pkw-Maut und Kosten für den</w:t>
        <w:br/>
        <w:t>Steuerzahler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(siehe 106. Sitzung)</w:t>
      </w:r>
    </w:p>
    <w:p>
      <w:pPr>
        <w:pStyle w:val="Style10"/>
        <w:keepNext w:val="0"/>
        <w:keepLines w:val="0"/>
        <w:framePr w:w="5126" w:h="9902" w:hRule="exact" w:wrap="none" w:vAnchor="page" w:hAnchor="page" w:x="733" w:y="5455"/>
        <w:widowControl w:val="0"/>
        <w:shd w:val="clear" w:color="auto" w:fill="auto"/>
        <w:bidi w:val="0"/>
        <w:spacing w:before="0" w:after="0" w:line="230" w:lineRule="auto"/>
        <w:ind w:left="114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ZP 3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Eidesleistung der Bundesministerin der Justiz</w:t>
        <w:br/>
        <w:t>und für Verbraucherschutz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28" w:lineRule="auto"/>
        <w:ind w:left="640" w:right="0" w:hanging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4 Beratung des Antrags der Abgeordneten Jörg</w:t>
        <w:br/>
        <w:t>Cezanne, Fabio De Masi, Lorenz Gösta Beutin,</w:t>
        <w:br/>
        <w:t>weiterer Abgeordneter und der Fraktion DIE</w:t>
        <w:br/>
        <w:t>LINKE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26" w:lineRule="auto"/>
        <w:ind w:left="6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 gerechte Grundsteuer-Reform für billi</w:t>
        <w:t>-</w:t>
        <w:br/>
        <w:t>gere Mieten und starke Kommunen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28" w:lineRule="auto"/>
        <w:ind w:left="6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19/7980</w:t>
      </w:r>
    </w:p>
    <w:p>
      <w:pPr>
        <w:pStyle w:val="Style27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40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  <w:t>Finanzausschuss (f)</w:t>
        <w:br/>
        <w:t>Ausschuss für Recht und Verbraucherschutz</w:t>
        <w:br/>
        <w:t>Ausschuss für Bau, Wohnen, Stadtentwicklung und Kom</w:t>
        <w:t>-</w:t>
        <w:br/>
        <w:t>munen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33" w:lineRule="auto"/>
        <w:ind w:left="640" w:right="0" w:hanging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ZP 5 Beratung des Antrags der Abgeordneten Caren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Lay, Jörg Cezanne, Dr. Gesine Lötzsch, weiterer</w:t>
        <w:br/>
        <w:t>Abgeordneter und der Fraktion DIE LINKE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30" w:lineRule="auto"/>
        <w:ind w:left="6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Grundsteuer nicht länger auf Mieterinnen</w:t>
        <w:br/>
        <w:t>und Mieter umlegen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28" w:lineRule="auto"/>
        <w:ind w:left="6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19/8358</w:t>
      </w:r>
    </w:p>
    <w:p>
      <w:pPr>
        <w:pStyle w:val="Style27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0" w:line="233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 (f)</w:t>
        <w:br/>
        <w:t>Finanzausschuss (f)</w:t>
      </w:r>
    </w:p>
    <w:p>
      <w:pPr>
        <w:pStyle w:val="Style27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0" w:line="233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Bau, Wohnen, Stadtentwicklung und Kom</w:t>
        <w:t>-</w:t>
        <w:br/>
        <w:t>munen</w:t>
      </w:r>
    </w:p>
    <w:p>
      <w:pPr>
        <w:pStyle w:val="Style27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33" w:lineRule="auto"/>
        <w:ind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Federführung strittig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28" w:lineRule="auto"/>
        <w:ind w:left="640" w:right="0" w:hanging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6 Beratung des Antrags der Abgeordneten Christian</w:t>
        <w:br/>
        <w:t>Dürr, Dr. Florian Toncar, Frank Schäffler, weite</w:t>
        <w:t>-</w:t>
        <w:br/>
        <w:t>rer Abgeordneter und der Fraktion der FDP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40" w:lineRule="auto"/>
        <w:ind w:left="6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Grundsteuer - Einfaches Flächenmodell ohne</w:t>
        <w:br/>
        <w:t>automatische Steuererhöhungen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28" w:lineRule="auto"/>
        <w:ind w:left="6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19/11144</w:t>
      </w:r>
    </w:p>
    <w:p>
      <w:pPr>
        <w:pStyle w:val="Style27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Finanzausschuss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28" w:lineRule="auto"/>
        <w:ind w:left="640" w:right="0" w:hanging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7 Beratung des Antrags der Abgeordneten</w:t>
        <w:br/>
        <w:t>Konstantin Kuhle, Stephan Thomae, Grigorios</w:t>
        <w:br/>
        <w:t>Aggelidis, weiterer Abgeordneter und der Frak</w:t>
        <w:t>-</w:t>
        <w:br/>
        <w:t>tion der FDP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10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Clankriminalität effektiv bekämpfen</w:t>
      </w:r>
    </w:p>
    <w:p>
      <w:pPr>
        <w:pStyle w:val="Style10"/>
        <w:keepNext w:val="0"/>
        <w:keepLines w:val="0"/>
        <w:framePr w:w="5078" w:h="9893" w:hRule="exact" w:wrap="none" w:vAnchor="page" w:hAnchor="page" w:x="6052" w:y="5459"/>
        <w:widowControl w:val="0"/>
        <w:shd w:val="clear" w:color="auto" w:fill="auto"/>
        <w:bidi w:val="0"/>
        <w:spacing w:before="0" w:after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19/11105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810260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0" name="Shape 3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3785235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1" name="Shape 3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05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13092</w:t>
      </w:r>
    </w:p>
    <w:p>
      <w:pPr>
        <w:pStyle w:val="Style17"/>
        <w:keepNext w:val="0"/>
        <w:keepLines w:val="0"/>
        <w:framePr w:wrap="none" w:vAnchor="page" w:hAnchor="page" w:x="290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Präsident Dr. Wolfgang Schäuble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numPr>
          <w:ilvl w:val="0"/>
          <w:numId w:val="39"/>
        </w:numPr>
        <w:shd w:val="clear" w:color="auto" w:fill="auto"/>
        <w:tabs>
          <w:tab w:pos="1085" w:val="left"/>
        </w:tabs>
        <w:bidi w:val="0"/>
        <w:spacing w:before="0" w:after="0" w:line="187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Inneres und Heimat (f)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8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28" w:lineRule="auto"/>
        <w:ind w:left="110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8 Beratung des Antrags der Abgeordneten Dr. Jens</w:t>
        <w:br/>
        <w:t>Brandenburg (Rhein-Neckar), Katja Suding,</w:t>
        <w:br/>
        <w:t>Mario Brandenburg (Südpfalz), weiterer Abge</w:t>
        <w:t>-</w:t>
        <w:br/>
        <w:t>ordneter und der Fraktion der FDP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3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Exzellenzinitiative Berufliche Bildung - Ein</w:t>
        <w:br/>
        <w:t>Update für die Aus- und Weiterbildung in der</w:t>
        <w:br/>
        <w:t>neuen Arbeitswelt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19/11106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33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33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Bildung, Forschung und Technikfolgenab</w:t>
        <w:t>-</w:t>
        <w:br/>
        <w:t>schätzung (f)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80" w:line="233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Wirtschaft und Energie</w:t>
        <w:br/>
        <w:t>Haushaltsausschuss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110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ZP 9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Weitere Überweisungen im vereinfachten Ver</w:t>
        <w:t>-</w:t>
        <w:br/>
        <w:t>fahren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(Ergänzung zu TOP 35)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numPr>
          <w:ilvl w:val="0"/>
          <w:numId w:val="41"/>
        </w:numPr>
        <w:shd w:val="clear" w:color="auto" w:fill="auto"/>
        <w:tabs>
          <w:tab w:pos="1457" w:val="left"/>
        </w:tabs>
        <w:bidi w:val="0"/>
        <w:spacing w:before="0" w:line="228" w:lineRule="auto"/>
        <w:ind w:left="146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Abgeordneten</w:t>
        <w:br/>
        <w:t>Dr. Marco Buschmann, Stephan Thomae,</w:t>
        <w:br/>
        <w:t>Grigorios Aggelidis, weiteren Abgeordneten</w:t>
        <w:br/>
        <w:t>und der Fraktion der FDP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26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sowie den Abgeordneten Agnieszka Brugger,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26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Britta Haßelmann, Margarete Bause, weite</w:t>
        <w:t>-</w:t>
        <w:br/>
        <w:t>ren Abgeordneten und der Fraktion BÜND</w:t>
        <w:t>-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26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 90/DIE GRÜNEN eingebrachten Ent</w:t>
        <w:t>-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26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Sicherung der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26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Gewaltenteilung bei internationalen Ent-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numPr>
          <w:ilvl w:val="0"/>
          <w:numId w:val="39"/>
        </w:numPr>
        <w:shd w:val="clear" w:color="auto" w:fill="auto"/>
        <w:tabs>
          <w:tab w:pos="1457" w:val="left"/>
        </w:tabs>
        <w:bidi w:val="0"/>
        <w:spacing w:before="0" w:line="226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scheidungsprozessen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19/11151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40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40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Wahlprüfung, Immunität und Geschäfts</w:t>
        <w:t>-</w:t>
        <w:br/>
        <w:t>ordnung (f)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40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Auswärtiger Ausschuss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80" w:line="240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die Angelegenheiten der Europäischen</w:t>
        <w:br/>
        <w:t>Union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numPr>
          <w:ilvl w:val="0"/>
          <w:numId w:val="41"/>
        </w:numPr>
        <w:shd w:val="clear" w:color="auto" w:fill="auto"/>
        <w:tabs>
          <w:tab w:pos="1471" w:val="left"/>
        </w:tabs>
        <w:bidi w:val="0"/>
        <w:spacing w:before="0" w:line="240" w:lineRule="auto"/>
        <w:ind w:left="146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</w:t>
        <w:t>-</w:t>
        <w:br/>
        <w:t>ten Dr. Jürgen Martens, Stephan Thomae,</w:t>
        <w:br/>
        <w:t>Grigorios Aggelidis, weiteren Abgeordne</w:t>
        <w:t>-</w:t>
        <w:br/>
        <w:t>ten und der Fraktion der FDP eingebrachten</w:t>
        <w:br/>
        <w:t xml:space="preserve">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Stärkung der</w:t>
        <w:br/>
        <w:t>Unabhängigkeit der Staatsanwaltschaft</w:t>
        <w:br/>
        <w:t>Drucksache 19/11095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40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80" w:line="240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numPr>
          <w:ilvl w:val="0"/>
          <w:numId w:val="41"/>
        </w:numPr>
        <w:shd w:val="clear" w:color="auto" w:fill="auto"/>
        <w:tabs>
          <w:tab w:pos="1471" w:val="left"/>
        </w:tabs>
        <w:bidi w:val="0"/>
        <w:spacing w:before="0" w:line="240" w:lineRule="auto"/>
        <w:ind w:left="146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</w:t>
        <w:t>-</w:t>
        <w:br/>
        <w:t>ten Stephan Thomae, Grigorios Aggelidis,</w:t>
        <w:br/>
        <w:t>Renata Alt, weiteren Abgeordneten und der</w:t>
        <w:br/>
        <w:t xml:space="preserve">Fraktion der FDP eingebrachten Entwurfs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Nutzung audio-visueller</w:t>
        <w:br/>
        <w:t>Aufzeichnungen in Strafprozessen</w:t>
        <w:br/>
        <w:t>Drucksache 19/11090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40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80" w:line="240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numPr>
          <w:ilvl w:val="0"/>
          <w:numId w:val="41"/>
        </w:numPr>
        <w:shd w:val="clear" w:color="auto" w:fill="auto"/>
        <w:tabs>
          <w:tab w:pos="1471" w:val="left"/>
        </w:tabs>
        <w:bidi w:val="0"/>
        <w:spacing w:before="0" w:after="0" w:line="226" w:lineRule="auto"/>
        <w:ind w:left="146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Markus Tressel, Renate Künast, Tabea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28" w:lineRule="auto"/>
        <w:ind w:left="0" w:right="0" w:firstLine="3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Rößner, weiterer Abgeordneter und der (C)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28" w:lineRule="auto"/>
        <w:ind w:left="0" w:right="0" w:firstLine="3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Fraktion BÜNDNIS 90/DIE GRÜNEN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30" w:lineRule="auto"/>
        <w:ind w:left="3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Pauschalreisende bei Insolvenzen wirk</w:t>
        <w:t>-</w:t>
        <w:br/>
        <w:t>sam schützen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28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19/8565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0" w:right="0" w:firstLine="3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 (f)</w:t>
        <w:br/>
        <w:t>Ausschuss für Tourismus (f)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33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Federführung strittig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numPr>
          <w:ilvl w:val="0"/>
          <w:numId w:val="41"/>
        </w:numPr>
        <w:shd w:val="clear" w:color="auto" w:fill="auto"/>
        <w:tabs>
          <w:tab w:pos="338" w:val="left"/>
        </w:tabs>
        <w:bidi w:val="0"/>
        <w:spacing w:before="0" w:after="100" w:line="228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Daniela Wagner, Claudia Müller, Christian</w:t>
        <w:br/>
        <w:t>Kühn (Tübingen), weiterer Abgeordneter</w:t>
        <w:br/>
        <w:t>und der Fraktion BÜNDNIS 90/DIE GRÜ</w:t>
        <w:t>-</w:t>
        <w:br/>
        <w:t>NEN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26" w:lineRule="auto"/>
        <w:ind w:left="3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Neue Bundeseinrichtungen als Impulsge</w:t>
        <w:t>-</w:t>
        <w:br/>
        <w:t>ber vor Ort nutzen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28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19/9957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0" w:right="0" w:firstLine="3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0" w:right="0" w:firstLine="3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Inneres und Heimat (f)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Bau, Wohnen, Stadtentwicklung und</w:t>
        <w:br/>
        <w:t>Kommunen (f)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Bildung, Forschung und Technikfolgen</w:t>
        <w:t>-</w:t>
        <w:br/>
        <w:t>abschätzung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Haushaltsausschuss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33" w:lineRule="auto"/>
        <w:ind w:left="340" w:right="0" w:firstLine="2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Federführung strittig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numPr>
          <w:ilvl w:val="0"/>
          <w:numId w:val="41"/>
        </w:numPr>
        <w:shd w:val="clear" w:color="auto" w:fill="auto"/>
        <w:tabs>
          <w:tab w:pos="338" w:val="left"/>
        </w:tabs>
        <w:bidi w:val="0"/>
        <w:spacing w:before="0" w:after="100" w:line="259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Bernd Reuther, Frank Sitta, Torsten Herbst,</w:t>
        <w:br/>
        <w:t>weiterer Abgeordneter und der Fraktion der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FDP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(D)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 und Innovationen für klima</w:t>
        <w:t>-</w:t>
        <w:br/>
        <w:t>freundliches Fliegen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28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19/11039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40" w:lineRule="auto"/>
        <w:ind w:left="0" w:right="0" w:firstLine="3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40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Verkehr und digitale Infrastruktur (f)</w:t>
        <w:br/>
        <w:t>Ausschuss für Wirtschaft und Energie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40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Umwelt, Naturschutz und nukleare</w:t>
        <w:br/>
        <w:t>Sicherheit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40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Bildung, Forschung und Technikfolgen</w:t>
        <w:t>-</w:t>
        <w:br/>
        <w:t>abschätzung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40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Haushaltsausschuss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numPr>
          <w:ilvl w:val="0"/>
          <w:numId w:val="41"/>
        </w:numPr>
        <w:shd w:val="clear" w:color="auto" w:fill="auto"/>
        <w:tabs>
          <w:tab w:pos="341" w:val="left"/>
        </w:tabs>
        <w:bidi w:val="0"/>
        <w:spacing w:before="0" w:after="100" w:line="228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Dr. Gero Clemens Hocker, Frank Sitta,</w:t>
        <w:br/>
        <w:t>Carina Konrad, weiterer Abgeordneter und</w:t>
        <w:br/>
        <w:t>der Fraktion der FDP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40" w:lineRule="auto"/>
        <w:ind w:left="3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Praxisgerechte Düngeverordnung für</w:t>
        <w:br/>
        <w:t>echten Umweltschutz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28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19/11109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0" w:right="0" w:firstLine="3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0" w:right="0" w:firstLine="3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Ernährung und Landwirtschaft (f)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0" w:line="233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Umwelt, Naturschutz und nukleare</w:t>
        <w:br/>
        <w:t>Sicherheit</w:t>
      </w:r>
    </w:p>
    <w:p>
      <w:pPr>
        <w:pStyle w:val="Style27"/>
        <w:keepNext w:val="0"/>
        <w:keepLines w:val="0"/>
        <w:framePr w:w="4454" w:h="13910" w:hRule="exact" w:wrap="none" w:vAnchor="page" w:hAnchor="page" w:x="6692" w:y="1442"/>
        <w:widowControl w:val="0"/>
        <w:shd w:val="clear" w:color="auto" w:fill="auto"/>
        <w:bidi w:val="0"/>
        <w:spacing w:before="0" w:after="100" w:line="233" w:lineRule="auto"/>
        <w:ind w:left="3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die Angelegenheiten der Europäischen</w:t>
        <w:br/>
        <w:t>Union</w:t>
      </w:r>
    </w:p>
    <w:p>
      <w:pPr>
        <w:pStyle w:val="Style10"/>
        <w:keepNext w:val="0"/>
        <w:keepLines w:val="0"/>
        <w:framePr w:w="4454" w:h="13910" w:hRule="exact" w:wrap="none" w:vAnchor="page" w:hAnchor="page" w:x="6692" w:y="1442"/>
        <w:widowControl w:val="0"/>
        <w:numPr>
          <w:ilvl w:val="0"/>
          <w:numId w:val="41"/>
        </w:numPr>
        <w:shd w:val="clear" w:color="auto" w:fill="auto"/>
        <w:tabs>
          <w:tab w:pos="346" w:val="left"/>
        </w:tabs>
        <w:bidi w:val="0"/>
        <w:spacing w:before="0" w:after="0" w:line="228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Torsten Herbst, Frank Sitta, Dr. Christian</w:t>
        <w:br/>
        <w:t>Jung, weiterer Abgeordneter und der Frakti</w:t>
        <w:t>-</w:t>
        <w:br/>
        <w:t>on der FDP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810260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2" name="Shape 3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3785235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3" name="Shape 3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05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0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0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13093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80" w:line="240" w:lineRule="auto"/>
        <w:ind w:left="0" w:right="0" w:firstLine="5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Präsident Dr. Wolfgang Schäuble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numPr>
          <w:ilvl w:val="0"/>
          <w:numId w:val="43"/>
        </w:numPr>
        <w:shd w:val="clear" w:color="auto" w:fill="auto"/>
        <w:tabs>
          <w:tab w:pos="1466" w:val="left"/>
        </w:tabs>
        <w:bidi w:val="0"/>
        <w:spacing w:before="0" w:line="230" w:lineRule="auto"/>
        <w:ind w:left="1480" w:right="0" w:hanging="1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Qualität des Schienennetzes effektiv ver</w:t>
        <w:t>-</w:t>
        <w:br/>
        <w:t>bessern - Ausgaben von Steuermitteln</w:t>
        <w:br/>
        <w:t>besser kontrollieren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line="228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19/11110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0" w:line="233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80" w:line="233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Verkehr und digitale Infrastruktur (f)</w:t>
        <w:br/>
        <w:t>Haushaltsausschuss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numPr>
          <w:ilvl w:val="0"/>
          <w:numId w:val="41"/>
        </w:numPr>
        <w:shd w:val="clear" w:color="auto" w:fill="auto"/>
        <w:tabs>
          <w:tab w:pos="1466" w:val="left"/>
        </w:tabs>
        <w:bidi w:val="0"/>
        <w:spacing w:before="0" w:line="228" w:lineRule="auto"/>
        <w:ind w:left="148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Bernd Reuther, Frank Sitta, Torsten Herbst,</w:t>
        <w:br/>
        <w:t>weiterer Abgeordneter und der Fraktion der</w:t>
        <w:br/>
        <w:t>FDP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line="230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Abladeoptimierung Mittel-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Nieder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rhein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mittels Maßnahmengesetz schneller</w:t>
        <w:br/>
        <w:t>vorantreiben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line="228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19/11111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8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Verkehr und digitale Infrastruktur (f)</w:t>
        <w:br/>
        <w:t>Ausschuss für Umwelt, Naturschutz und nukleare</w:t>
        <w:br/>
        <w:t>Sicherheit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numPr>
          <w:ilvl w:val="0"/>
          <w:numId w:val="41"/>
        </w:numPr>
        <w:shd w:val="clear" w:color="auto" w:fill="auto"/>
        <w:tabs>
          <w:tab w:pos="1466" w:val="left"/>
        </w:tabs>
        <w:bidi w:val="0"/>
        <w:spacing w:before="0" w:line="228" w:lineRule="auto"/>
        <w:ind w:left="148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Roman Müller-Böhm, Stephan Thomae,</w:t>
        <w:br/>
        <w:t>Grigorios Aggelidis, weiterer Abgeordneter</w:t>
        <w:br/>
        <w:t>und der Fraktion der FDP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line="226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Datenschutzerklärung der Bundesregie</w:t>
        <w:t>-</w:t>
        <w:br/>
        <w:t>rung vereinheitlichen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line="228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19/11112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0" w:line="240" w:lineRule="auto"/>
        <w:ind w:left="1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Inneres und Heimat (f)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numPr>
          <w:ilvl w:val="0"/>
          <w:numId w:val="43"/>
        </w:numPr>
        <w:shd w:val="clear" w:color="auto" w:fill="auto"/>
        <w:tabs>
          <w:tab w:pos="1466" w:val="left"/>
        </w:tabs>
        <w:bidi w:val="0"/>
        <w:spacing w:before="0" w:after="0" w:line="187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 (f)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80" w:line="240" w:lineRule="auto"/>
        <w:ind w:left="148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Federführung strittig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numPr>
          <w:ilvl w:val="0"/>
          <w:numId w:val="41"/>
        </w:numPr>
        <w:shd w:val="clear" w:color="auto" w:fill="auto"/>
        <w:tabs>
          <w:tab w:pos="1466" w:val="left"/>
        </w:tabs>
        <w:bidi w:val="0"/>
        <w:spacing w:before="0" w:line="228" w:lineRule="auto"/>
        <w:ind w:left="148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Stephan Thomae, Nicole Bauer, Grigorios</w:t>
        <w:br/>
        <w:t>Aggelidis, weiterer Abgeordneter und der</w:t>
        <w:br/>
        <w:t>Fraktion der FDP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line="269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Strafbarkeit von in der Öffentlichkeit</w:t>
        <w:br/>
        <w:t>heimlich gefertigten Bildaufnahmen der</w:t>
        <w:br/>
        <w:t>Intimsphäre - Sogenanntes Upskirting</w:t>
        <w:br/>
        <w:t>Drucksache 19/11113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8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 (f)</w:t>
        <w:br/>
        <w:t>Ausschuss für Familie, Senioren, Frauen und Jugend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numPr>
          <w:ilvl w:val="0"/>
          <w:numId w:val="41"/>
        </w:numPr>
        <w:shd w:val="clear" w:color="auto" w:fill="auto"/>
        <w:tabs>
          <w:tab w:pos="1466" w:val="left"/>
        </w:tabs>
        <w:bidi w:val="0"/>
        <w:spacing w:before="0" w:line="228" w:lineRule="auto"/>
        <w:ind w:left="148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 Olaf</w:t>
        <w:br/>
        <w:t>in der Beek, Alexander Graf Lambsdorff,</w:t>
        <w:br/>
        <w:t>Till Mansmann, weiterer Abgeordneter und</w:t>
        <w:br/>
        <w:t>der Fraktion der FDP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line="230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Internationale Vereinbarungen umset</w:t>
        <w:t>-</w:t>
        <w:br/>
        <w:t>zen - Least Developed Countries besser</w:t>
        <w:br/>
        <w:t>unterstützen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line="228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19/9856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0" w:line="233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65" w:h="14194" w:hRule="exact" w:wrap="none" w:vAnchor="page" w:hAnchor="page" w:x="740" w:y="1159"/>
        <w:widowControl w:val="0"/>
        <w:shd w:val="clear" w:color="auto" w:fill="auto"/>
        <w:bidi w:val="0"/>
        <w:spacing w:before="0" w:after="80" w:line="233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wirtschaftliche Zusammenarbeit und</w:t>
        <w:br/>
        <w:t>Entwicklung</w:t>
      </w:r>
    </w:p>
    <w:p>
      <w:pPr>
        <w:pStyle w:val="Style10"/>
        <w:keepNext w:val="0"/>
        <w:keepLines w:val="0"/>
        <w:framePr w:w="5165" w:h="14194" w:hRule="exact" w:wrap="none" w:vAnchor="page" w:hAnchor="page" w:x="740" w:y="1159"/>
        <w:widowControl w:val="0"/>
        <w:numPr>
          <w:ilvl w:val="0"/>
          <w:numId w:val="41"/>
        </w:numPr>
        <w:shd w:val="clear" w:color="auto" w:fill="auto"/>
        <w:tabs>
          <w:tab w:pos="1511" w:val="left"/>
        </w:tabs>
        <w:bidi w:val="0"/>
        <w:spacing w:before="0" w:after="0" w:line="228" w:lineRule="auto"/>
        <w:ind w:left="148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Michael Georg Link, Katharina Willkomm,</w:t>
        <w:br/>
        <w:t>Alexander Graf Lambsdorff, weiterer Abge</w:t>
        <w:t>-</w:t>
        <w:br/>
        <w:t>ordneter und der Fraktion der FDP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30" w:lineRule="auto"/>
        <w:ind w:left="36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Europa konkret machen - Grenzüber-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schreitendes Zusammenleben mit den Be-</w:t>
        <w:br/>
        <w:t>nelux-Staaten verbessern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28" w:lineRule="auto"/>
        <w:ind w:left="0" w:right="0" w:firstLine="36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19/11116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80" w:line="240" w:lineRule="auto"/>
        <w:ind w:left="0" w:right="0" w:firstLine="3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Auswärtiger Ausschuss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numPr>
          <w:ilvl w:val="0"/>
          <w:numId w:val="41"/>
        </w:numPr>
        <w:shd w:val="clear" w:color="auto" w:fill="auto"/>
        <w:tabs>
          <w:tab w:pos="338" w:val="left"/>
        </w:tabs>
        <w:bidi w:val="0"/>
        <w:spacing w:before="0" w:line="228" w:lineRule="auto"/>
        <w:ind w:left="360" w:right="0" w:hanging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Dr. Kirsten Tackmann, Ralph Lenkert,</w:t>
        <w:br/>
        <w:t>Dr. Gesine Lötzsch, weiterer Abgeordneter</w:t>
        <w:br/>
        <w:t>und der Fraktion DIE LINKE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30" w:lineRule="auto"/>
        <w:ind w:left="3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Naturgemäße Waldbewirtschaftung im</w:t>
        <w:br/>
        <w:t>Interesse des Waldes und der Forstleute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28" w:lineRule="auto"/>
        <w:ind w:left="0" w:right="0" w:firstLine="36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19/11104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80" w:line="240" w:lineRule="auto"/>
        <w:ind w:left="3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Ernährung und Landwirtschaft (f)</w:t>
        <w:br/>
        <w:t>Ausschuss für Umwelt, Naturschutz und nukleare</w:t>
        <w:br/>
        <w:t>Sicherheit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numPr>
          <w:ilvl w:val="0"/>
          <w:numId w:val="41"/>
        </w:numPr>
        <w:shd w:val="clear" w:color="auto" w:fill="auto"/>
        <w:tabs>
          <w:tab w:pos="338" w:val="left"/>
        </w:tabs>
        <w:bidi w:val="0"/>
        <w:spacing w:before="0" w:line="230" w:lineRule="auto"/>
        <w:ind w:left="360" w:right="0" w:hanging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Daniela Wagner, Sven-Christian Kindler,</w:t>
        <w:br/>
        <w:t>Christian Kühn (Tübingen), weiterer Abge</w:t>
        <w:t>-</w:t>
        <w:br/>
        <w:t>ordneter und der Fraktion BÜNDNIS 90/</w:t>
        <w:br/>
        <w:t>DIE GRÜNEN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28" w:lineRule="auto"/>
        <w:ind w:left="3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Bundesanstalt für Immobilienaufgaben</w:t>
        <w:br/>
        <w:t>nachhaltig ausrichten und zu einem ge</w:t>
        <w:t>-</w:t>
        <w:br/>
        <w:t>meinnützigen Bundesbodenfonds weiter</w:t>
        <w:t>-</w:t>
        <w:br/>
        <w:t>entwickeln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28" w:lineRule="auto"/>
        <w:ind w:left="0" w:right="0" w:firstLine="36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19/11147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tabs>
          <w:tab w:pos="4094" w:val="left"/>
        </w:tabs>
        <w:bidi w:val="0"/>
        <w:spacing w:before="0" w:after="0" w:line="240" w:lineRule="auto"/>
        <w:ind w:left="0" w:right="0" w:firstLine="36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</w:rPr>
        <w:t>Überweisungsvorschlag: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bscript"/>
        </w:rPr>
        <w:t>(D)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Haushaltsausschuss (f)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Bau, Wohnen, Stadtentwicklung und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Kommunen (f)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80" w:line="240" w:lineRule="auto"/>
        <w:ind w:left="0" w:right="0" w:firstLine="36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Federführung strittig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numPr>
          <w:ilvl w:val="0"/>
          <w:numId w:val="41"/>
        </w:numPr>
        <w:shd w:val="clear" w:color="auto" w:fill="auto"/>
        <w:tabs>
          <w:tab w:pos="338" w:val="left"/>
        </w:tabs>
        <w:bidi w:val="0"/>
        <w:spacing w:before="0" w:line="228" w:lineRule="auto"/>
        <w:ind w:left="360" w:right="0" w:hanging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Dieter Janecek, Kerstin Andreae, Anja</w:t>
        <w:br/>
        <w:t>Hajduk, weiterer Abgeordneter und der</w:t>
        <w:br/>
        <w:t>Fraktion BÜNDNIS 90/DIE GRÜNEN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30" w:lineRule="auto"/>
        <w:ind w:left="3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Pilotprojekt Gemeinwohl-Bilanz in Bun</w:t>
        <w:t>-</w:t>
        <w:br/>
        <w:t>desunternehmen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28" w:lineRule="auto"/>
        <w:ind w:left="0" w:right="0" w:firstLine="36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19/11148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80" w:line="240" w:lineRule="auto"/>
        <w:ind w:left="3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Wirtschaft und Energie (f)</w:t>
        <w:br/>
        <w:t>Ausschuss für Umwelt, Naturschutz und nukleare</w:t>
        <w:br/>
        <w:t>Sicherheit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numPr>
          <w:ilvl w:val="0"/>
          <w:numId w:val="41"/>
        </w:numPr>
        <w:shd w:val="clear" w:color="auto" w:fill="auto"/>
        <w:tabs>
          <w:tab w:pos="338" w:val="left"/>
        </w:tabs>
        <w:bidi w:val="0"/>
        <w:spacing w:before="0" w:line="228" w:lineRule="auto"/>
        <w:ind w:left="360" w:right="0" w:hanging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Oliver Luksic, Frank Sitta, Torsten Herbst,</w:t>
        <w:br/>
        <w:t>weiterer Abgeordneter und der Fraktion der</w:t>
        <w:br/>
        <w:t>FDP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30" w:lineRule="auto"/>
        <w:ind w:left="3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Innovationsschub für das autonome Fah</w:t>
        <w:t>-</w:t>
        <w:br/>
        <w:t>ren in Deutschland</w:t>
      </w:r>
    </w:p>
    <w:p>
      <w:pPr>
        <w:pStyle w:val="Style10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line="228" w:lineRule="auto"/>
        <w:ind w:left="0" w:right="0" w:firstLine="36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19/11118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3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Verkehr und digitale Infrastruktur (f)</w:t>
        <w:br/>
        <w:t>Ausschuss für Recht und Verbraucherschutz</w:t>
        <w:br/>
        <w:t>Ausschuss für Wirtschaft und Energie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3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die Angelegenheiten der Europäischen</w:t>
        <w:br/>
        <w:t>Union</w:t>
      </w:r>
    </w:p>
    <w:p>
      <w:pPr>
        <w:pStyle w:val="Style27"/>
        <w:keepNext w:val="0"/>
        <w:keepLines w:val="0"/>
        <w:framePr w:w="4483" w:h="13925" w:hRule="exact" w:wrap="none" w:vAnchor="page" w:hAnchor="page" w:x="6692" w:y="1437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Digitale Agenda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798195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4" name="Shape 3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5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3773170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5" name="Shape 3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13094</w:t>
      </w:r>
    </w:p>
    <w:p>
      <w:pPr>
        <w:pStyle w:val="Style17"/>
        <w:keepNext w:val="0"/>
        <w:keepLines w:val="0"/>
        <w:framePr w:wrap="none" w:vAnchor="page" w:hAnchor="page" w:x="288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Präsident Dr. Wolfgang Schäuble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28" w:lineRule="auto"/>
        <w:ind w:left="1440" w:right="0" w:hanging="1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(A) r) Beratung des Antrags der Abgeordneten</w:t>
        <w:br/>
        <w:t>Frank Magnitz, Dr. Dirk Spaniel, Leif-Erik</w:t>
        <w:br/>
        <w:t>Holm, weiterer Abgeordneter und der Frak</w:t>
        <w:t>-</w:t>
        <w:br/>
        <w:t>tion der AfD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0" w:line="360" w:lineRule="auto"/>
        <w:ind w:left="1440" w:right="0" w:firstLine="2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Luftverkehrssteuer jetzt abschaffen</w:t>
        <w:br/>
        <w:t>Drucksache 19/11130</w:t>
      </w:r>
    </w:p>
    <w:p>
      <w:pPr>
        <w:pStyle w:val="Style27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80" w:line="240" w:lineRule="auto"/>
        <w:ind w:left="1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  <w:t>Finanzausschuss (f)</w:t>
        <w:br/>
        <w:t>Ausschuss für Verkehr und digitale Infrastruktur (f)</w:t>
        <w:br/>
        <w:t>Ausschuss für Tourismus</w:t>
        <w:br/>
        <w:t>Haushaltsausschuss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Federführung strittig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40" w:lineRule="auto"/>
        <w:ind w:left="110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ZP 10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Weitere Abschließende Beratungen ohne Aus</w:t>
        <w:t>-</w:t>
        <w:br/>
        <w:t>sprache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3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(Ergänzung zu TOP 36)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numPr>
          <w:ilvl w:val="0"/>
          <w:numId w:val="45"/>
        </w:numPr>
        <w:shd w:val="clear" w:color="auto" w:fill="auto"/>
        <w:tabs>
          <w:tab w:pos="1428" w:val="left"/>
        </w:tabs>
        <w:bidi w:val="0"/>
        <w:spacing w:before="0" w:line="230" w:lineRule="auto"/>
        <w:ind w:left="14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Bettina Stark-Watzinger, Christian Dürr,</w:t>
        <w:br/>
        <w:t>Markus Herbrand, weiterer Abgeordneter</w:t>
        <w:br/>
        <w:t>und der Fraktion der FDP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30" w:lineRule="auto"/>
        <w:ind w:left="14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Parlamentsbeteiligung im Sustainable Fi-</w:t>
        <w:br/>
        <w:t>nance-Beirat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30" w:lineRule="auto"/>
        <w:ind w:left="14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19/11114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numPr>
          <w:ilvl w:val="0"/>
          <w:numId w:val="45"/>
        </w:numPr>
        <w:shd w:val="clear" w:color="auto" w:fill="auto"/>
        <w:tabs>
          <w:tab w:pos="1428" w:val="left"/>
        </w:tabs>
        <w:bidi w:val="0"/>
        <w:spacing w:before="0" w:line="230" w:lineRule="auto"/>
        <w:ind w:left="14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und des</w:t>
        <w:br/>
        <w:t>Berichts des Ausschusses für Verkehr und</w:t>
        <w:br/>
        <w:t>digitale Infrastruktur (15. Ausschuss)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tabs>
          <w:tab w:pos="1428" w:val="left"/>
        </w:tabs>
        <w:bidi w:val="0"/>
        <w:spacing w:before="0" w:after="0" w:line="233" w:lineRule="auto"/>
        <w:ind w:left="0" w:right="0" w:firstLine="146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Vorschlag für eine Verordnung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Europäischen Parlaments und des Ra-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tabs>
          <w:tab w:pos="1428" w:val="left"/>
        </w:tabs>
        <w:bidi w:val="0"/>
        <w:spacing w:before="0" w:after="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tes zur Änderung der Verordnung (EG)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33" w:lineRule="auto"/>
        <w:ind w:left="14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Nr. 1071/2009 und der Verordnung (EG)</w:t>
        <w:br/>
        <w:t>Nr. 1072/2009 im Hinblick auf ihre Anpas</w:t>
        <w:t>-</w:t>
        <w:br/>
        <w:t>sung an die Entwicklungen im Kraftver</w:t>
        <w:t>-</w:t>
        <w:br/>
        <w:t>kehrssektor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30" w:lineRule="auto"/>
        <w:ind w:left="14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KOM(2017) 281 endg.; Ratsdok. 9668/17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28" w:lineRule="auto"/>
        <w:ind w:left="14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zu dem Vorschlag für eine Verord</w:t>
        <w:t>-</w:t>
        <w:br/>
        <w:t>nung des Europäischen Parlaments und</w:t>
        <w:br/>
        <w:t>des Rates zur Änderung der Verordnung</w:t>
        <w:br/>
        <w:t>(EG) Nr. 561/2006 hinsichtlich der Min</w:t>
        <w:t>-</w:t>
        <w:br/>
        <w:t>destanforderungen in Bezug auf die ma</w:t>
        <w:t>-</w:t>
        <w:br/>
        <w:t>ximalen täglichen und wöchentlichen</w:t>
        <w:br/>
        <w:t>Lenkzeiten, Mindestfahrtunterbrechun</w:t>
        <w:t>-</w:t>
        <w:br/>
        <w:t>gen sowie täglichen und wöchentlichen</w:t>
        <w:br/>
        <w:t>Ruhezeiten und der Verordnung (EU)</w:t>
        <w:br/>
        <w:t>Nr. 165/2014 in Bezug auf die Positionsbe</w:t>
        <w:t>-</w:t>
        <w:br/>
        <w:t>stimmung mittels Fahrtenschreibern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KOM(2017) 277 endg.; Ratsdok. 9670/17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line="230" w:lineRule="auto"/>
        <w:ind w:left="14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zu dem Vorschlag für eine Richtlinie</w:t>
        <w:br/>
        <w:t xml:space="preserve">des Europäischen Parlaments und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zur Änderung der Richtlinie 2006/22/</w:t>
        <w:br/>
        <w:t>EG bezüglich der Durchsetzungsanforde</w:t>
        <w:t>-</w:t>
        <w:br/>
        <w:t>rungen und zur Festlegung spezifischer</w:t>
        <w:br/>
        <w:t>Regeln im Zusammenhang mit der Richt</w:t>
        <w:t>-</w:t>
        <w:br/>
        <w:t>linie 96/71/EG und der Richtlinie 2014/67/</w:t>
        <w:br/>
        <w:t>EU für die Entsendung von Kraftfahrern</w:t>
        <w:br/>
        <w:t>im Straßenverkehrssektor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KOM(2017) 278 endg.; Ratsdok. 9671/17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1440" w:right="0" w:hanging="4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hier: Stellungnahme gegenüber der Bun-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 gemäß Artikel 23 Ab</w:t>
        <w:t>-</w:t>
        <w:br/>
        <w:t>satz 3 des Grundgesetzes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Drucksachen 19/1252 Nr. C 54, C 56 und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 57, 19/11192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54" w:val="left"/>
        </w:tabs>
        <w:bidi w:val="0"/>
        <w:spacing w:before="0" w:after="60" w:line="230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310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19/11160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68" w:val="left"/>
        </w:tabs>
        <w:bidi w:val="0"/>
        <w:spacing w:before="0" w:after="60" w:line="230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311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19/11161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54" w:val="left"/>
        </w:tabs>
        <w:bidi w:val="0"/>
        <w:spacing w:before="0" w:after="60" w:line="230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312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19/11162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41" w:val="left"/>
        </w:tabs>
        <w:bidi w:val="0"/>
        <w:spacing w:before="0" w:after="60" w:line="230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313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19/11163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68" w:val="left"/>
        </w:tabs>
        <w:bidi w:val="0"/>
        <w:spacing w:before="0" w:after="60" w:line="230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314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tabs>
          <w:tab w:pos="4074" w:val="left"/>
        </w:tabs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19/11164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68" w:val="left"/>
        </w:tabs>
        <w:bidi w:val="0"/>
        <w:spacing w:before="0" w:after="60" w:line="230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315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19/11165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41" w:val="left"/>
        </w:tabs>
        <w:bidi w:val="0"/>
        <w:spacing w:before="0" w:after="60" w:line="230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316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19/11166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41" w:val="left"/>
        </w:tabs>
        <w:bidi w:val="0"/>
        <w:spacing w:before="0" w:after="60" w:line="230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317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19/11167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68" w:val="left"/>
        </w:tabs>
        <w:bidi w:val="0"/>
        <w:spacing w:before="0" w:after="60" w:line="226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318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19/11168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341" w:val="left"/>
        </w:tabs>
        <w:bidi w:val="0"/>
        <w:spacing w:before="0" w:after="60" w:line="230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319 zu Petitionen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shd w:val="clear" w:color="auto" w:fill="auto"/>
        <w:bidi w:val="0"/>
        <w:spacing w:before="0" w:after="60" w:line="230" w:lineRule="auto"/>
        <w:ind w:left="0" w:right="0" w:firstLine="3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19/11169</w:t>
      </w:r>
    </w:p>
    <w:p>
      <w:pPr>
        <w:pStyle w:val="Style10"/>
        <w:keepNext w:val="0"/>
        <w:keepLines w:val="0"/>
        <w:framePr w:w="4488" w:h="13934" w:hRule="exact" w:wrap="none" w:vAnchor="page" w:hAnchor="page" w:x="6668" w:y="1437"/>
        <w:widowControl w:val="0"/>
        <w:numPr>
          <w:ilvl w:val="0"/>
          <w:numId w:val="45"/>
        </w:numPr>
        <w:shd w:val="clear" w:color="auto" w:fill="auto"/>
        <w:tabs>
          <w:tab w:pos="421" w:val="left"/>
        </w:tabs>
        <w:bidi w:val="0"/>
        <w:spacing w:before="0" w:after="0" w:line="226" w:lineRule="auto"/>
        <w:ind w:left="3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</w:t>
        <w:t>-</w:t>
        <w:br/>
        <w:t>tionsausschusses (2. Ausschuss)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801370</wp:posOffset>
                </wp:positionH>
                <wp:positionV relativeFrom="page">
                  <wp:posOffset>647065</wp:posOffset>
                </wp:positionV>
                <wp:extent cx="5943600" cy="0"/>
                <wp:wrapNone/>
                <wp:docPr id="36" name="Shape 3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100000000000001pt;margin-top:50.95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3775710</wp:posOffset>
                </wp:positionH>
                <wp:positionV relativeFrom="page">
                  <wp:posOffset>948690</wp:posOffset>
                </wp:positionV>
                <wp:extent cx="0" cy="8754110"/>
                <wp:wrapNone/>
                <wp:docPr id="37" name="Shape 3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30000000000001pt;margin-top:74.70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0" w:y="7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5" w:y="7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13095</w:t>
      </w:r>
    </w:p>
    <w:p>
      <w:pPr>
        <w:pStyle w:val="Style27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Schäuble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numPr>
          <w:ilvl w:val="0"/>
          <w:numId w:val="47"/>
        </w:numPr>
        <w:shd w:val="clear" w:color="auto" w:fill="auto"/>
        <w:tabs>
          <w:tab w:pos="1438" w:val="left"/>
        </w:tabs>
        <w:bidi w:val="0"/>
        <w:spacing w:before="0" w:after="60" w:line="24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320 zu Petitionen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40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19/11170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numPr>
          <w:ilvl w:val="0"/>
          <w:numId w:val="45"/>
        </w:numPr>
        <w:shd w:val="clear" w:color="auto" w:fill="auto"/>
        <w:tabs>
          <w:tab w:pos="1478" w:val="left"/>
        </w:tabs>
        <w:bidi w:val="0"/>
        <w:spacing w:before="0" w:after="60" w:line="230" w:lineRule="auto"/>
        <w:ind w:left="146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0" w:line="341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321 zu Petitionen</w:t>
        <w:br/>
        <w:t>Drucksache 19/11171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0" w:line="341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ZP 11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Aktuelle Stunde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30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Verlangen der Fraktionen der CDU/CSU und</w:t>
        <w:br/>
        <w:t>SPD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4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Schutz unserer Demokratie - Gegen</w:t>
        <w:br/>
        <w:t>Hass und rechtsextreme Gewalt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ZP 12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Wahlen zu Gremien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numPr>
          <w:ilvl w:val="0"/>
          <w:numId w:val="49"/>
        </w:numPr>
        <w:shd w:val="clear" w:color="auto" w:fill="auto"/>
        <w:tabs>
          <w:tab w:pos="1444" w:val="left"/>
        </w:tabs>
        <w:bidi w:val="0"/>
        <w:spacing w:before="0" w:after="6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Wahlvorschlag der Fraktion der AfD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28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Wahl eines Mitglieds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Vertrauensgre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miums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§ 10a Absatz 2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haushaltsordnung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40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19/10563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numPr>
          <w:ilvl w:val="0"/>
          <w:numId w:val="49"/>
        </w:numPr>
        <w:shd w:val="clear" w:color="auto" w:fill="auto"/>
        <w:tabs>
          <w:tab w:pos="1463" w:val="left"/>
        </w:tabs>
        <w:bidi w:val="0"/>
        <w:spacing w:before="0" w:after="6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Wahlvorschlag der Fraktion der AfD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30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Wahl von Mitgliedern des Gremiums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§ 3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Bundesschuldenwesengeset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zes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40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19/10564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numPr>
          <w:ilvl w:val="0"/>
          <w:numId w:val="49"/>
        </w:numPr>
        <w:shd w:val="clear" w:color="auto" w:fill="auto"/>
        <w:tabs>
          <w:tab w:pos="1463" w:val="left"/>
        </w:tabs>
        <w:bidi w:val="0"/>
        <w:spacing w:before="0" w:after="6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Wahlvorschlag der Fraktion der AfD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numPr>
          <w:ilvl w:val="0"/>
          <w:numId w:val="47"/>
        </w:numPr>
        <w:shd w:val="clear" w:color="auto" w:fill="auto"/>
        <w:tabs>
          <w:tab w:pos="1438" w:val="left"/>
        </w:tabs>
        <w:bidi w:val="0"/>
        <w:spacing w:before="0" w:after="0" w:line="24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 von Mitgliedern des Sondergremi-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tabs>
          <w:tab w:pos="1438" w:val="left"/>
        </w:tabs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3 Absatz 3 des Stabilisie-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40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rungsmechanismusgesetzes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40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19/10565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numPr>
          <w:ilvl w:val="0"/>
          <w:numId w:val="49"/>
        </w:numPr>
        <w:shd w:val="clear" w:color="auto" w:fill="auto"/>
        <w:tabs>
          <w:tab w:pos="1463" w:val="left"/>
        </w:tabs>
        <w:bidi w:val="0"/>
        <w:spacing w:before="0" w:after="6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Wahlvorschlag der Fraktion der AfD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30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 eines Mitglieds des Kuratoriums</w:t>
        <w:br/>
        <w:t xml:space="preserve">der „Stiftung Denkmal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ermorde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Juden Europas“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40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19/10566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numPr>
          <w:ilvl w:val="0"/>
          <w:numId w:val="49"/>
        </w:numPr>
        <w:shd w:val="clear" w:color="auto" w:fill="auto"/>
        <w:tabs>
          <w:tab w:pos="1463" w:val="left"/>
        </w:tabs>
        <w:bidi w:val="0"/>
        <w:spacing w:before="0" w:after="6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Wahlvorschlag der Fraktion der AfD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83" w:lineRule="auto"/>
        <w:ind w:left="14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 von Mitgliedern des Kuratoriums</w:t>
        <w:br/>
        <w:t>der „Bundesstiftung Magnus Hirschfeld“</w:t>
        <w:br/>
        <w:t>Drucksache 19/10567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60" w:line="240" w:lineRule="auto"/>
        <w:ind w:left="110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13 Beratung des Antrags der Abgeordneten Corinna</w:t>
        <w:br/>
        <w:t>Miazga, Tobias Matthias Peterka, Thomas Seitz,</w:t>
        <w:br/>
        <w:t>weiterer Abgeordneter und der Fraktion der AfD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der Richtlinie (EU) 2019/790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päischen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Parlaments und des Rates vom</w:t>
        <w:br/>
        <w:t xml:space="preserve">17. April 2019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Urheberrecht und</w:t>
        <w:br/>
        <w:t xml:space="preserve">die verwandten Schutzrechte im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digita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Binnenmarkt und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Richtlinien 96/9/EG und 2001/29/EG</w:t>
        <w:br/>
        <w:t>KOM(2016) 593 endg.; Ratsdok. 12254/16</w:t>
      </w:r>
    </w:p>
    <w:p>
      <w:pPr>
        <w:pStyle w:val="Style10"/>
        <w:keepNext w:val="0"/>
        <w:keepLines w:val="0"/>
        <w:framePr w:w="5098" w:h="14218" w:hRule="exact" w:wrap="none" w:vAnchor="page" w:hAnchor="page" w:x="754" w:y="1154"/>
        <w:widowControl w:val="0"/>
        <w:shd w:val="clear" w:color="auto" w:fill="auto"/>
        <w:bidi w:val="0"/>
        <w:spacing w:before="0" w:after="0" w:line="228" w:lineRule="auto"/>
        <w:ind w:left="1560" w:right="0" w:hanging="4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hier: Erhebung einer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Subsidiaritätsklage ge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Artikel 23 Absatz 1a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gesetzes,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§ 12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Integrationsverant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wortungsgesetzes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i. V. m. Artikel 8 des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28" w:lineRule="auto"/>
        <w:ind w:left="108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Protokolls Nummer 2 zum Vertrag von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10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Lissabon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(Grundsätze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Verhältnismäßigkeit), Arti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kel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263 des Vertrags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Arbeitswei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Union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Verstoß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Richtlinie gegen das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tätsprinzip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19/11129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640" w:right="0" w:hanging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14 Beratung des Antrags der Abgeordneten Matthias</w:t>
        <w:br/>
        <w:t>Gastel, Sven-Christian Kindler, Stefan Gelbhaar,</w:t>
        <w:br/>
        <w:t xml:space="preserve">weiterer Abgeordneter und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Gute Schienenwege braucht das Land 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haltung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Schienennetzes bedarfsgerecht</w:t>
        <w:br/>
        <w:t>finanzieren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19/10638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80" w:line="240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Umwelt, Naturschutz und nukleare Sicherheit</w:t>
        <w:br/>
        <w:t>Haushaltsausschuss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640" w:right="0" w:hanging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15 Beratung des Antrags der Abgeordneten Markus</w:t>
        <w:br/>
        <w:t xml:space="preserve">Tressel, Stefan Schmidt, Matthias Gastel,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Abgeordneter und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Nationale Tourismusstrategie fair, sozial,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öko</w:t>
        <w:t>-</w:t>
        <w:br/>
        <w:t>logisch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klimafreundlich gestalten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4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19/11152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06" w:lineRule="auto"/>
        <w:ind w:right="0" w:firstLine="4080"/>
        <w:jc w:val="left"/>
      </w:pP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 (f)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23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23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23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23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23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23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Umwelt, Naturschutz und nukleare Sicherheit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 und Medien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80" w:line="223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Bau, Wohnen, Stadtentwicklung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munen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16 Beratung des Antrags der Fraktion DIE LINKE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0" w:right="0" w:firstLine="6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Nein zum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US-geführten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Krieg gegen den Iran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0" w:right="0" w:firstLine="6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19/11101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80" w:line="240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Auswärtiger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>Verteidigungsausschuss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640" w:right="0" w:hanging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17 Beratung der Beschlussempfehlung und des</w:t>
        <w:br/>
        <w:t xml:space="preserve">Berichts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Auswärtigen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Ausschusses (3.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dem Antrag der Abgeordneten Gyde</w:t>
        <w:br/>
        <w:t xml:space="preserve">Jensen, Dr. Lukas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Köhler,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Alexander Graf</w:t>
        <w:br/>
        <w:t>Lambsdorff, weiterer Abgeordneter und der</w:t>
        <w:br/>
        <w:t>Fraktion der FDP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Rüstungskontrolle stärken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Iranisches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klearabkommen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bewahren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line="228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Drucksachen 19/2529, 19/6191</w:t>
      </w:r>
    </w:p>
    <w:p>
      <w:pPr>
        <w:pStyle w:val="Style10"/>
        <w:keepNext w:val="0"/>
        <w:keepLines w:val="0"/>
        <w:framePr w:w="5102" w:h="13930" w:hRule="exact" w:wrap="none" w:vAnchor="page" w:hAnchor="page" w:x="6043" w:y="1428"/>
        <w:widowControl w:val="0"/>
        <w:shd w:val="clear" w:color="auto" w:fill="auto"/>
        <w:bidi w:val="0"/>
        <w:spacing w:before="0" w:after="0" w:line="221" w:lineRule="auto"/>
        <w:ind w:left="640" w:right="0" w:hanging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18 Beratung des Antrags der Abgeordneten Sevim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Dagdelen, Heike Hänsel,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Alexander S. Neu,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808990</wp:posOffset>
                </wp:positionH>
                <wp:positionV relativeFrom="page">
                  <wp:posOffset>650240</wp:posOffset>
                </wp:positionV>
                <wp:extent cx="5943600" cy="0"/>
                <wp:wrapNone/>
                <wp:docPr id="38" name="Shape 3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00000000000003pt;margin-top:51.20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3783330</wp:posOffset>
                </wp:positionH>
                <wp:positionV relativeFrom="page">
                  <wp:posOffset>951865</wp:posOffset>
                </wp:positionV>
                <wp:extent cx="0" cy="8754110"/>
                <wp:wrapNone/>
                <wp:docPr id="39" name="Shape 3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9999999999998pt;margin-top:74.95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1" w:y="7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13096</w:t>
      </w:r>
    </w:p>
    <w:p>
      <w:pPr>
        <w:pStyle w:val="Style17"/>
        <w:keepNext w:val="0"/>
        <w:keepLines w:val="0"/>
        <w:framePr w:wrap="none" w:vAnchor="page" w:hAnchor="page" w:x="2897" w:y="7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Präsident Dr. Wolfgang Schäuble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numPr>
          <w:ilvl w:val="0"/>
          <w:numId w:val="51"/>
        </w:numPr>
        <w:shd w:val="clear" w:color="auto" w:fill="auto"/>
        <w:tabs>
          <w:tab w:pos="1082" w:val="left"/>
        </w:tabs>
        <w:bidi w:val="0"/>
        <w:spacing w:before="0" w:after="100" w:line="221" w:lineRule="auto"/>
        <w:ind w:left="1100" w:right="0" w:hanging="11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weiterer Abgeordneter und der Fraktion DIE</w:t>
        <w:br/>
        <w:t>LINKE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US-Militärstützpunkt Ramstein 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schließen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19/11102</w:t>
      </w:r>
    </w:p>
    <w:p>
      <w:pPr>
        <w:pStyle w:val="Style27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0" w:line="240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40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Auswärtiger Ausschuss (f)</w:t>
        <w:br/>
        <w:t>Ausschuss für Wirtschaft und Energie</w:t>
        <w:br/>
        <w:t>Verteidigungsausschuss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28" w:lineRule="auto"/>
        <w:ind w:left="110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19 Zweite und dritte Beratung des von der Bundes</w:t>
        <w:t>-</w:t>
        <w:br/>
        <w:t>regierung eingebrachten Entwurfs eines Gesetzes</w:t>
        <w:br/>
        <w:t xml:space="preserve">zur Änderung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über Energiedienst</w:t>
        <w:t>-</w:t>
        <w:br/>
        <w:t>leistungen und andere Energieeffizienzmaß</w:t>
        <w:t>-</w:t>
        <w:br/>
        <w:t>nahmen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0" w:lineRule="auto"/>
        <w:ind w:left="110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19/9769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0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 Ausschus</w:t>
        <w:t>-</w:t>
        <w:br/>
        <w:t>ses für Wirtschaft und Energie (9. Ausschuss)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0" w:lineRule="auto"/>
        <w:ind w:left="110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19/11186 (neu)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28" w:lineRule="auto"/>
        <w:ind w:left="110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20 Beratung des Antrags der Abgeordneten Daniel</w:t>
        <w:br/>
        <w:t>Föst, Pascal Kober, Frank Sitta, weiterer Abge</w:t>
        <w:t>-</w:t>
        <w:br/>
        <w:t>ordneter und der Fraktion der FDP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302" w:lineRule="auto"/>
        <w:ind w:left="1100" w:right="0" w:firstLine="2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Bezahlbare Mieten sichern - Zielgerichtet un</w:t>
        <w:t>-</w:t>
        <w:br/>
        <w:t>terstützen - Liberales Bürgergeld einführen</w:t>
        <w:br/>
        <w:t>Drucksache 19/11107</w:t>
      </w:r>
    </w:p>
    <w:p>
      <w:pPr>
        <w:pStyle w:val="Style27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0" w:line="240" w:lineRule="auto"/>
        <w:ind w:left="11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0" w:line="240" w:lineRule="auto"/>
        <w:ind w:left="11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Bau, Wohnen, Stadtentwicklung und Kom-</w:t>
      </w:r>
    </w:p>
    <w:p>
      <w:pPr>
        <w:pStyle w:val="Style27"/>
        <w:keepNext w:val="0"/>
        <w:keepLines w:val="0"/>
        <w:framePr w:w="5098" w:h="14198" w:hRule="exact" w:wrap="none" w:vAnchor="page" w:hAnchor="page" w:x="766" w:y="1159"/>
        <w:widowControl w:val="0"/>
        <w:numPr>
          <w:ilvl w:val="0"/>
          <w:numId w:val="51"/>
        </w:numPr>
        <w:shd w:val="clear" w:color="auto" w:fill="auto"/>
        <w:tabs>
          <w:tab w:pos="1082" w:val="left"/>
        </w:tabs>
        <w:bidi w:val="0"/>
        <w:spacing w:before="0" w:after="0" w:line="187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munen (f)</w:t>
      </w:r>
    </w:p>
    <w:p>
      <w:pPr>
        <w:pStyle w:val="Style27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Arbeit und Soziales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28" w:lineRule="auto"/>
        <w:ind w:left="110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21 Beratung des Antrags der Abgeordneten</w:t>
        <w:br/>
        <w:t>Benjamin Strasser, Stephan Thomae, Grigorios</w:t>
        <w:br/>
        <w:t>Aggelidis, weiterer Abgeordneter und der Frak</w:t>
        <w:t>-</w:t>
        <w:br/>
        <w:t>tion der FDP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4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Zukunft der Feuerwehren modern und at</w:t>
        <w:t>-</w:t>
        <w:br/>
        <w:t>traktiv gestalten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0" w:lineRule="auto"/>
        <w:ind w:left="110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19/11108</w:t>
      </w:r>
    </w:p>
    <w:p>
      <w:pPr>
        <w:pStyle w:val="Style27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3" w:lineRule="auto"/>
        <w:ind w:left="11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  <w:t>Ausschuss für Inneres und Heimat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Von der Frist für den Beginn der Beratungen soll, so</w:t>
        <w:t>-</w:t>
        <w:br/>
        <w:t>weit erforderlich, abgewichen werden.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bookmarkStart w:id="13" w:name="bookmark1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Tagesordnungspunkt 14 soll abgesetzt und statt</w:t>
        <w:t>-</w:t>
        <w:br/>
        <w:t>dessen der Antrag auf der Drucksache 19/11129 - Er</w:t>
        <w:t>-</w:t>
        <w:br/>
        <w:t>hebung einer Subsidiaritätsklage gemäß Artikel 23 des</w:t>
        <w:br/>
        <w:t>Grundgesetzes zum Urheberrecht im digitalen Binnen</w:t>
        <w:t>-</w:t>
        <w:br/>
        <w:t>markt - mit einer Debattenzeit von 38 Minuten aufge</w:t>
        <w:t>-</w:t>
        <w:br/>
        <w:t>rufen werden.</w:t>
      </w:r>
      <w:bookmarkEnd w:id="13"/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Tagesordnungspunkte 29 k, 35 j und 36 c sollen</w:t>
        <w:br/>
        <w:t>abgesetzt werden. Des Weiteren soll auch der Tagesord</w:t>
        <w:t>-</w:t>
        <w:br/>
        <w:t>nungspunkt 30 abgesetzt werden. Die nachfolgenden</w:t>
        <w:br/>
        <w:t>Tagesordnungspunkte der Koalitionsfraktionen rücken</w:t>
        <w:br/>
        <w:t>entsprechend vor.</w:t>
      </w:r>
    </w:p>
    <w:p>
      <w:pPr>
        <w:pStyle w:val="Style10"/>
        <w:keepNext w:val="0"/>
        <w:keepLines w:val="0"/>
        <w:framePr w:w="5098" w:h="14198" w:hRule="exact" w:wrap="none" w:vAnchor="page" w:hAnchor="page" w:x="766" w:y="1159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bookmarkStart w:id="14" w:name="bookmark1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Schließlich mache ich noch auf 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nachträgliche</w:t>
        <w:br/>
        <w:t xml:space="preserve">Ausschussüberweisung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Anhang zur Zusatzpunkte</w:t>
        <w:t>-</w:t>
        <w:br/>
        <w:t>liste aufmerksam:</w:t>
      </w:r>
      <w:bookmarkEnd w:id="14"/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am 6. Juni 2019 (104. Sitzung) überwiesene nach- (C)</w:t>
        <w:br/>
        <w:t>folgende Gesetzentwurf soll zusätzlich dem Ausschuss</w:t>
        <w:br/>
        <w:t>für Ernährung und Landwirtschaft (10. Ausschuss) zur</w:t>
        <w:br/>
        <w:t>Mitberatung überwiesen werden: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52" w:lineRule="auto"/>
        <w:ind w:left="6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der Bundesregierung ein</w:t>
        <w:t>-</w:t>
        <w:br/>
        <w:t xml:space="preserve">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Ände</w:t>
        <w:t>-</w:t>
        <w:br/>
        <w:t>rung von Vorschriften über die außergericht</w:t>
        <w:t>-</w:t>
        <w:br/>
        <w:t>liche Streitbeilegung in Verbrauchersachen</w:t>
        <w:br/>
        <w:t>und zur Änderung weiterer Gesetze</w:t>
        <w:br/>
        <w:t>Drucksache 19/10348</w:t>
      </w:r>
    </w:p>
    <w:p>
      <w:pPr>
        <w:pStyle w:val="Style27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80" w:line="233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 (f)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Ausschuss für Ernährung und Landwirtschaft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Sind Sie mit diesen Vereinbarungen einverstanden? -</w:t>
        <w:br/>
        <w:t>Ich höre keinen Widerspruch. Dann ist das so beschlos</w:t>
        <w:t>-</w:t>
        <w:br/>
        <w:t>sen.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Dann rufe ich auf den Zusatzpunkt 3: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Eidesleistung der Bundesministerin der Justiz</w:t>
        <w:br/>
        <w:t>und für Verbraucherschutz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Herr Bundespräsident hat mir mitgeteilt, dass er</w:t>
        <w:br/>
        <w:t>heute gemäß Artikel 64 Absatz 1 des Grundgesetzes für</w:t>
        <w:br/>
        <w:t>die Bundesrepublik Deutschland auf Vorschlag der Frau</w:t>
        <w:br/>
        <w:t>Bundeskanzlerin die Bundesministerin der Justiz und für</w:t>
        <w:br/>
        <w:t>Verbraucherschutz, Frau Dr. Katarina Barley, aus ihrem</w:t>
        <w:br/>
        <w:t>Amt als Bundesministerin entlassen und Frau Christine</w:t>
        <w:br/>
        <w:t>Lambrecht zur Bundesministerin der Justiz und für Ver</w:t>
        <w:t>-</w:t>
        <w:br/>
        <w:t>braucherschutz ernannt hat.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Artikel 64 Absatz 2 des Grundgesetzes leistet</w:t>
        <w:br/>
        <w:t>eine Bundesministerin bei der Amtsübernahme den in (D)</w:t>
        <w:br/>
        <w:t>Artikel 56 vorgesehen Eid.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Lambrecht, ich bitte Sie, zur Eidesleistung zu mir</w:t>
        <w:br/>
        <w:t>zu kommen. - Sind Sie da?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(Heiterkeit - Alexander Dobrindt [CDU/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CSU]: Bei der SPD will niemand mehr was</w:t>
        <w:br/>
        <w:t>werden! - Dr. Marco Buschmann [FDP]:</w:t>
        <w:br/>
        <w:t>Passt!)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hatte schon so ein Gefühl.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(Heiterkeit - Bundesministerin Christine</w:t>
        <w:br/>
        <w:t>Lambrecht betritt den Plenarsaal - Beifall bei</w:t>
        <w:br/>
        <w:t>der SPD sowie bei Abgeordneten der CDU/</w:t>
        <w:br/>
        <w:t>CSU, der FDP, der LINKEN und des BÜND</w:t>
        <w:t>-</w:t>
        <w:br/>
        <w:t>NISSES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Guten Morgen, Frau Lambrecht!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0" w:line="233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(Christine Lambrecht, Bundesministerin: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3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Guten Morgen! - Heiterkeit - Dr. Marco</w:t>
        <w:br/>
        <w:t>Buschmann [FDP]: Großer Auftritt! - Jürgen</w:t>
        <w:br/>
        <w:t>Braun [AfD]: Ein ganz großer Auftritt! Es</w:t>
        <w:br/>
        <w:t>fängt ja hervorragend an!)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die Verkehrsver</w:t>
        <w:t>-</w:t>
        <w:br/>
        <w:t>hältnisse sind manchmal relativ kompliziert, und sie ist</w:t>
        <w:br/>
        <w:t>wahrscheinlich erst vor wenigen Minuten vom Herrn</w:t>
        <w:br/>
        <w:t>Bundespräsidenten ernannt worden.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(Christine Lambrecht, Bundesministerin: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Genau so!)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Deswegen: Wir haben alle Zeit der Welt.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805815</wp:posOffset>
                </wp:positionH>
                <wp:positionV relativeFrom="page">
                  <wp:posOffset>647065</wp:posOffset>
                </wp:positionV>
                <wp:extent cx="5943600" cy="0"/>
                <wp:wrapNone/>
                <wp:docPr id="40" name="Shape 4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450000000000003pt;margin-top:50.95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948690</wp:posOffset>
                </wp:positionV>
                <wp:extent cx="0" cy="8754110"/>
                <wp:wrapNone/>
                <wp:docPr id="41" name="Shape 4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9999999999999pt;margin-top:74.70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7" w:y="7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2" w:y="7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13097</w:t>
      </w:r>
    </w:p>
    <w:p>
      <w:pPr>
        <w:pStyle w:val="Style27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Schäuble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numPr>
          <w:ilvl w:val="0"/>
          <w:numId w:val="53"/>
        </w:numPr>
        <w:shd w:val="clear" w:color="auto" w:fill="auto"/>
        <w:tabs>
          <w:tab w:pos="691" w:val="left"/>
        </w:tabs>
        <w:bidi w:val="0"/>
        <w:spacing w:before="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bitte ich Sie, zur Eidesleistung zu mir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men.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line="230" w:lineRule="auto"/>
        <w:ind w:left="1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(Die Anwesenden erheben sich)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2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halte hier das Grundgesetz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Sie, den vorgesehenen Eid zu leisten.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bookmarkStart w:id="15" w:name="bookmark15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Christine Lambrecht,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Bundesministerin der Justiz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Verbraucherschutz:</w:t>
      </w:r>
      <w:bookmarkEnd w:id="15"/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2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schwöre,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ich meine Kraft dem Wohle des</w:t>
        <w:br/>
        <w:t xml:space="preserve">deutschen Volkes widmen, seinen Nutzen mehren,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ihm wenden, das Grundgesetz und die Gesetze</w:t>
        <w:br/>
        <w:t xml:space="preserve">des Bundes wahren und verteidigen, meine Pflichten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wissenhaft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erfüllen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Gerechtigkeit gegen jedermann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werde. So wahr mir Gott helfe.</w:t>
      </w:r>
    </w:p>
    <w:p>
      <w:pPr>
        <w:pStyle w:val="Style7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19"/>
          <w:szCs w:val="19"/>
        </w:rPr>
      </w:pPr>
      <w:bookmarkStart w:id="16" w:name="bookmark16"/>
      <w:bookmarkStart w:id="17" w:name="bookmark17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Präsident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Wolfgang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Schäuble:</w:t>
      </w:r>
      <w:bookmarkEnd w:id="16"/>
      <w:bookmarkEnd w:id="17"/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26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Bundesministerin, ich gratuliere Ihnen herzlich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Aufgabe alles Gute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Got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Segen.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0" w:line="240" w:lineRule="auto"/>
        <w:ind w:left="480" w:right="0" w:firstLine="220"/>
        <w:jc w:val="both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Christine Lambrecht,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Bundesministerin der Justiz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Verbraucherschutz: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danke Ihnen recht herzlich.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(Beifall)</w:t>
      </w:r>
    </w:p>
    <w:p>
      <w:pPr>
        <w:pStyle w:val="Style7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19"/>
          <w:szCs w:val="19"/>
        </w:rPr>
      </w:pPr>
      <w:bookmarkStart w:id="18" w:name="bookmark18"/>
      <w:bookmarkStart w:id="19" w:name="bookmark19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Präsident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Wolfgang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Schäuble:</w:t>
      </w:r>
      <w:bookmarkEnd w:id="18"/>
      <w:bookmarkEnd w:id="19"/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nun gratulieren.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numPr>
          <w:ilvl w:val="0"/>
          <w:numId w:val="53"/>
        </w:numPr>
        <w:shd w:val="clear" w:color="auto" w:fill="auto"/>
        <w:tabs>
          <w:tab w:pos="878" w:val="left"/>
        </w:tabs>
        <w:bidi w:val="0"/>
        <w:spacing w:before="0" w:line="233" w:lineRule="auto"/>
        <w:ind w:left="900" w:right="0" w:hanging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Rolf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Mützenich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[SPD]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überreicht 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desministerin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Christine Lambrecht einen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Blumenstrauß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Bundesministerin Christine</w:t>
        <w:br/>
        <w:t>Lambrecht nimmt Gratulationen entgegen)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Kollegen,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gerne der</w:t>
        <w:br/>
        <w:t>Kollegin Dr. Katarina Barley im Namen des ganzen Hau</w:t>
        <w:t>-</w:t>
        <w:br/>
        <w:t xml:space="preserve">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Tätigkeiten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 Bundesregierung und auch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gute Zusammenarbeit als Mitglied dieses Hauses</w:t>
        <w:br/>
        <w:t xml:space="preserve">danken. Sie werden ja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demnächst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dem Bundestag</w:t>
        <w:br/>
        <w:t xml:space="preserve">ausscheiden. Alle guten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neue Aufgabe!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(Beifall)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jetzt bitte ich Sie,</w:t>
        <w:br/>
        <w:t>wieder Platz zu nehmen.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die Tagesordnungspunkte 4 a bis 4 d sowie die</w:t>
        <w:br/>
        <w:t>Zusatzpunkte 4 bis 6 auf:</w:t>
      </w:r>
    </w:p>
    <w:p>
      <w:pPr>
        <w:pStyle w:val="Style10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line="262" w:lineRule="auto"/>
        <w:ind w:left="1460" w:right="0" w:hanging="760"/>
        <w:jc w:val="both"/>
      </w:pPr>
      <w:bookmarkStart w:id="20" w:name="bookmark20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4. a) Erste Beratung des von den Fraktionen der</w:t>
        <w:br/>
        <w:t xml:space="preserve">CDU/CSU und SPD eingebrachten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wurfs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</w:t>
        <w:br/>
        <w:t>Grundgesetzes (Artikel 72, 105 und 125b)</w:t>
        <w:br/>
        <w:t>Drucksache 19/11084</w:t>
      </w:r>
      <w:bookmarkEnd w:id="20"/>
    </w:p>
    <w:p>
      <w:pPr>
        <w:pStyle w:val="Style27"/>
        <w:keepNext w:val="0"/>
        <w:keepLines w:val="0"/>
        <w:framePr w:w="5088" w:h="14184" w:hRule="exact" w:wrap="none" w:vAnchor="page" w:hAnchor="page" w:x="771" w:y="1154"/>
        <w:widowControl w:val="0"/>
        <w:shd w:val="clear" w:color="auto" w:fill="auto"/>
        <w:bidi w:val="0"/>
        <w:spacing w:before="0" w:after="0" w:line="240" w:lineRule="auto"/>
        <w:ind w:left="1460" w:right="0" w:firstLine="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Bau, Wohnen, Stadtentwicklung und</w:t>
        <w:br/>
        <w:t>Kommunen</w:t>
        <w:br/>
        <w:t>Haushaltsausschuss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numPr>
          <w:ilvl w:val="0"/>
          <w:numId w:val="55"/>
        </w:numPr>
        <w:shd w:val="clear" w:color="auto" w:fill="auto"/>
        <w:tabs>
          <w:tab w:pos="1035" w:val="left"/>
        </w:tabs>
        <w:bidi w:val="0"/>
        <w:spacing w:before="0" w:after="60" w:line="230" w:lineRule="auto"/>
        <w:ind w:left="102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 Beratung des von den Fraktionen (C)</w:t>
        <w:br/>
        <w:t>der CDU/CSU und SPD eingebrachten</w:t>
        <w:br/>
        <w:t xml:space="preserve">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Gesetzes zur Reform des</w:t>
        <w:br/>
        <w:t>Grundsteuer- und Bewertungsrechts</w:t>
        <w:br/>
        <w:t>(Grundsteuer-Reformgesetz - GrStRefG)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60" w:line="230" w:lineRule="auto"/>
        <w:ind w:left="1020" w:right="0" w:firstLine="20"/>
        <w:jc w:val="left"/>
      </w:pPr>
      <w:bookmarkStart w:id="21" w:name="bookmark21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19/11085</w:t>
      </w:r>
      <w:bookmarkEnd w:id="21"/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0" w:line="240" w:lineRule="auto"/>
        <w:ind w:left="10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0" w:line="240" w:lineRule="auto"/>
        <w:ind w:left="10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 (f)</w:t>
      </w:r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line="240" w:lineRule="auto"/>
        <w:ind w:left="10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Bau, Wohnen, Stadtentwicklung und</w:t>
        <w:br/>
        <w:t>Kommunen</w:t>
        <w:br/>
        <w:t>Haushaltsausschuss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numPr>
          <w:ilvl w:val="0"/>
          <w:numId w:val="55"/>
        </w:numPr>
        <w:shd w:val="clear" w:color="auto" w:fill="auto"/>
        <w:tabs>
          <w:tab w:pos="1035" w:val="left"/>
        </w:tabs>
        <w:bidi w:val="0"/>
        <w:spacing w:before="0" w:after="60" w:line="230" w:lineRule="auto"/>
        <w:ind w:left="102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 Beratung des von den Fraktionen der</w:t>
        <w:br/>
        <w:t>CDU/CSU und SPD eingebrachten Entwurfs</w:t>
        <w:br/>
        <w:t xml:space="preserve">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steuergesetzes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Mobilisierung von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reifen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Grundstücken 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Bebauung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60" w:line="230" w:lineRule="auto"/>
        <w:ind w:left="1020" w:right="0" w:firstLine="20"/>
        <w:jc w:val="left"/>
      </w:pPr>
      <w:bookmarkStart w:id="22" w:name="bookmark2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19/11086</w:t>
      </w:r>
      <w:bookmarkEnd w:id="22"/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line="240" w:lineRule="auto"/>
        <w:ind w:left="10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Bau, Wohnen, Stadtentwicklung und</w:t>
        <w:br/>
        <w:t>Kommunen</w:t>
        <w:br/>
        <w:t>Haushaltsausschuss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numPr>
          <w:ilvl w:val="0"/>
          <w:numId w:val="55"/>
        </w:numPr>
        <w:shd w:val="clear" w:color="auto" w:fill="auto"/>
        <w:tabs>
          <w:tab w:pos="1035" w:val="left"/>
        </w:tabs>
        <w:bidi w:val="0"/>
        <w:spacing w:before="0" w:after="60" w:line="228" w:lineRule="auto"/>
        <w:ind w:left="1020" w:right="0" w:hanging="3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</w:t>
        <w:br/>
        <w:t>Albrecht Glaser, Kay Gottschalk, Stefan</w:t>
        <w:br/>
        <w:t xml:space="preserve">Keuter, weiterer Abgeordneter und der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Fraktion der AfD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60" w:line="230" w:lineRule="auto"/>
        <w:ind w:left="102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Echte Gemeindesteuerreform auf den</w:t>
        <w:br/>
        <w:t>Weg bringen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60" w:line="230" w:lineRule="auto"/>
        <w:ind w:left="1020" w:right="0" w:firstLine="20"/>
        <w:jc w:val="left"/>
      </w:pPr>
      <w:bookmarkStart w:id="23" w:name="bookmark2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19/11125</w:t>
      </w:r>
      <w:bookmarkEnd w:id="23"/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0" w:line="240" w:lineRule="auto"/>
        <w:ind w:left="10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Bau, Wohnen, Stadtentwicklung und</w:t>
        <w:br/>
        <w:t>Kommunen</w:t>
      </w:r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line="240" w:lineRule="auto"/>
        <w:ind w:left="10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Haushaltsausschuss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60" w:line="228" w:lineRule="auto"/>
        <w:ind w:left="640" w:right="0" w:hanging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ZP 4 Beratung des Antrags der Abgeordneten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Jörg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Cezanne, Fabio De Masi, Lorenz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Gösta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Beutin,</w:t>
        <w:br/>
        <w:t>weiterer Abgeordneter und der Fraktion DIE</w:t>
        <w:br/>
        <w:t>LINKE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60" w:line="226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Sozial gerechte Grundsteuer-Reform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billi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Mieten und starke Kommunen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60" w:line="230" w:lineRule="auto"/>
        <w:ind w:left="0" w:right="0" w:firstLine="640"/>
        <w:jc w:val="left"/>
      </w:pPr>
      <w:bookmarkStart w:id="24" w:name="bookmark2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19/7980</w:t>
      </w:r>
      <w:bookmarkEnd w:id="24"/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 (f)</w:t>
      </w:r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</w:r>
    </w:p>
    <w:p>
      <w:pPr>
        <w:pStyle w:val="Style27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line="233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Bau, Wohnen, Stadtentwicklung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munen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60" w:line="228" w:lineRule="auto"/>
        <w:ind w:left="640" w:right="0" w:hanging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5 Beratung des Antrags der Abgeordneten Caren</w:t>
        <w:br/>
        <w:t xml:space="preserve">Lay,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Jörg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Cezanne, Dr. Gesine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Lötzsch,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weiterer</w:t>
        <w:br/>
        <w:t>Abgeordneter und der Fraktion DIE LINKE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60" w:line="23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Grundsteuer nicht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Mieterinnen</w:t>
        <w:br/>
        <w:t>und Mieter umlegen</w:t>
      </w:r>
    </w:p>
    <w:p>
      <w:pPr>
        <w:pStyle w:val="Style10"/>
        <w:keepNext w:val="0"/>
        <w:keepLines w:val="0"/>
        <w:framePr w:w="5078" w:h="13910" w:hRule="exact" w:wrap="none" w:vAnchor="page" w:hAnchor="page" w:x="6051" w:y="1438"/>
        <w:widowControl w:val="0"/>
        <w:shd w:val="clear" w:color="auto" w:fill="auto"/>
        <w:bidi w:val="0"/>
        <w:spacing w:before="0" w:after="0" w:line="230" w:lineRule="auto"/>
        <w:ind w:left="0" w:right="0" w:firstLine="640"/>
        <w:jc w:val="left"/>
      </w:pPr>
      <w:bookmarkStart w:id="25" w:name="bookmark2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19/8358</w:t>
      </w:r>
      <w:bookmarkEnd w:id="25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816610</wp:posOffset>
                </wp:positionH>
                <wp:positionV relativeFrom="page">
                  <wp:posOffset>650240</wp:posOffset>
                </wp:positionV>
                <wp:extent cx="5943600" cy="0"/>
                <wp:wrapNone/>
                <wp:docPr id="42" name="Shape 4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299999999999997pt;margin-top:51.20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3790950</wp:posOffset>
                </wp:positionH>
                <wp:positionV relativeFrom="page">
                  <wp:posOffset>951865</wp:posOffset>
                </wp:positionV>
                <wp:extent cx="0" cy="8754110"/>
                <wp:wrapNone/>
                <wp:docPr id="43" name="Shape 4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5pt;margin-top:74.95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53" w:y="7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13098</w:t>
      </w:r>
    </w:p>
    <w:p>
      <w:pPr>
        <w:pStyle w:val="Style17"/>
        <w:keepNext w:val="0"/>
        <w:keepLines w:val="0"/>
        <w:framePr w:wrap="none" w:vAnchor="page" w:hAnchor="page" w:x="2909" w:y="7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after="80" w:line="240" w:lineRule="auto"/>
        <w:ind w:left="0" w:right="0" w:firstLine="5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Präsident Dr. Wolfgang Schäuble</w:t>
      </w:r>
    </w:p>
    <w:p>
      <w:pPr>
        <w:pStyle w:val="Style27"/>
        <w:keepNext w:val="0"/>
        <w:keepLines w:val="0"/>
        <w:framePr w:w="5126" w:h="14198" w:hRule="exact" w:wrap="none" w:vAnchor="page" w:hAnchor="page" w:x="749" w:y="1159"/>
        <w:widowControl w:val="0"/>
        <w:numPr>
          <w:ilvl w:val="0"/>
          <w:numId w:val="57"/>
        </w:numPr>
        <w:shd w:val="clear" w:color="auto" w:fill="auto"/>
        <w:tabs>
          <w:tab w:pos="1085" w:val="left"/>
        </w:tabs>
        <w:bidi w:val="0"/>
        <w:spacing w:before="0" w:after="0" w:line="19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after="0" w:line="24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 (f)</w:t>
        <w:br/>
        <w:t>Finanzausschuss (f)</w:t>
      </w:r>
    </w:p>
    <w:p>
      <w:pPr>
        <w:pStyle w:val="Style27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after="80" w:line="24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Bau, Wohnen, Stadtentwicklung und Kom</w:t>
        <w:t>-</w:t>
        <w:br/>
        <w:t>munen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Federführung strittig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line="228" w:lineRule="auto"/>
        <w:ind w:left="114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6 Beratung des Antrags der Abgeordneten Christian</w:t>
        <w:br/>
        <w:t>Dürr, Dr. Florian Toncar, Frank Schäffler, weite</w:t>
        <w:t>-</w:t>
        <w:br/>
        <w:t>rer Abgeordneter und der Fraktion der FDP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line="240" w:lineRule="auto"/>
        <w:ind w:left="1140" w:right="0" w:firstLine="0"/>
        <w:jc w:val="both"/>
      </w:pPr>
      <w:bookmarkStart w:id="26" w:name="bookmark2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Grundsteuer - Einfaches Flächenmodell ohne</w:t>
        <w:br/>
        <w:t>automatische Steuererhöhungen</w:t>
      </w:r>
      <w:bookmarkEnd w:id="26"/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line="230" w:lineRule="auto"/>
        <w:ind w:left="11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19/11144</w:t>
      </w:r>
    </w:p>
    <w:p>
      <w:pPr>
        <w:pStyle w:val="Style27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after="80" w:line="233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  <w:t>Finanzausschuss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line="233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einer interfraktionellen Vereinbarung sind für</w:t>
        <w:br/>
        <w:t>die Aussprache 60 Minuten vorgesehen. - Mangels Wi</w:t>
        <w:t>-</w:t>
        <w:br/>
        <w:t>derspruchs ist das so beschlossen.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Dann eröffne ich die Aussprache und erteile das Wort</w:t>
        <w:br/>
        <w:t>dem Bundesfinanzminister Olaf Scholz.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CDU/CSU)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both"/>
      </w:pPr>
      <w:bookmarkStart w:id="27" w:name="bookmark27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Olaf Scholz,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Bundesminister der Finanzen:</w:t>
      </w:r>
      <w:bookmarkEnd w:id="27"/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after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Meine verehrten Damen und Herren!</w:t>
        <w:br/>
        <w:t>Wir diskutieren heute über die Reform der Grundsteu</w:t>
        <w:t>-</w:t>
        <w:br/>
        <w:t>er. Das ist notwendig, weil wir ein Gesetz reformieren</w:t>
        <w:br/>
        <w:t>müssen, das seit vielen, vielen Jahren schon nicht mehr</w:t>
        <w:br/>
        <w:t>auf der Höhe der Zeit war und vor allem, wie uns das</w:t>
        <w:br/>
        <w:t>Bundesverfassungsgericht erwartbar mitgeteilt hat, auch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numPr>
          <w:ilvl w:val="0"/>
          <w:numId w:val="57"/>
        </w:numPr>
        <w:shd w:val="clear" w:color="auto" w:fill="auto"/>
        <w:tabs>
          <w:tab w:pos="466" w:val="left"/>
        </w:tabs>
        <w:bidi w:val="0"/>
        <w:spacing w:before="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 mehr den Anforderungen des Grundgesetzes ent</w:t>
        <w:t>-</w:t>
        <w:br/>
        <w:t>sprach.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Warum nicht? Die Einheitswerte, die gegenwärtig</w:t>
        <w:br/>
        <w:t>noch die Grundlage für die Berechnung der Grundsteu</w:t>
        <w:t>-</w:t>
        <w:br/>
        <w:t>er sind, stammen aus dem Jahr 1964 für den Westen</w:t>
        <w:br/>
        <w:t>Deutschlands und von 1935 im Osten. Das ist ziemlich</w:t>
        <w:br/>
        <w:t>lange her, und ich glaube, man muss nicht besonders gut</w:t>
        <w:br/>
        <w:t>in Mathematik oder sonst etwas sein, um sich vorstellen</w:t>
        <w:br/>
        <w:t>zu können, dass nach einem solch langen Zeitraum dann</w:t>
        <w:br/>
        <w:t>passiert, was das Bundesverfassungsgericht moniert hat,</w:t>
        <w:br/>
        <w:t>nämlich dass Grundstücke, die gleich betrachtet werden</w:t>
        <w:br/>
        <w:t>müssen und die gleich viel wert sind, unterschiedlich</w:t>
        <w:br/>
        <w:t>besteuert werden. Das ist mit dem Gleichheitsgebot der</w:t>
        <w:br/>
        <w:t>Verfassung nicht vereinbar, und deshalb haben wir jetzt</w:t>
        <w:br/>
        <w:t>einen großen Reformbedarf.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Dass wir in diese Lage geraten sind, liegt auch daran,</w:t>
        <w:br/>
        <w:t>dass natürlich manche Dinge in der Zwischenzeit nicht</w:t>
        <w:br/>
        <w:t>passiert sind. Zum Beispiel hat das bisherige Grund</w:t>
        <w:t>-</w:t>
        <w:br/>
        <w:t>steuerrecht vorgesehen, dass alle sechs Jahre eine neue</w:t>
        <w:br/>
        <w:t>Hauptfeststellung durchgeführt wird. Das ist nicht pas</w:t>
        <w:t>-</w:t>
        <w:br/>
        <w:t>siert und hat die Probleme, die ich eben geschildert habe,</w:t>
        <w:br/>
        <w:t>noch weiter verstärkt.</w:t>
      </w:r>
    </w:p>
    <w:p>
      <w:pPr>
        <w:pStyle w:val="Style10"/>
        <w:keepNext w:val="0"/>
        <w:keepLines w:val="0"/>
        <w:framePr w:w="5126" w:h="14198" w:hRule="exact" w:wrap="none" w:vAnchor="page" w:hAnchor="page" w:x="749" w:y="1159"/>
        <w:widowControl w:val="0"/>
        <w:shd w:val="clear" w:color="auto" w:fill="auto"/>
        <w:bidi w:val="0"/>
        <w:spacing w:before="0" w:after="0" w:line="228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das jetzt zum Anlass genommen, eine</w:t>
        <w:br/>
        <w:t>grundlegende Neuorganisation der Grundsteuer vorzu</w:t>
        <w:t>-</w:t>
        <w:br/>
        <w:t>nehmen, sind aber bei dem geblieben, was seit Ewigkei</w:t>
        <w:t>-</w:t>
        <w:br/>
        <w:t>ten - denn es handelt sich ja um eine sehr alte Steuer -</w:t>
        <w:br/>
        <w:t>das typische Prinzip für die Bewertung der Grundstücke</w:t>
        <w:br/>
        <w:t>gewesen ist: Man geht nach dem Wert. Das ist bisher der</w:t>
        <w:br/>
        <w:t>Fall gewesen und soll es nach dem neuen Grundsteuer</w:t>
        <w:t>-</w:t>
        <w:br/>
        <w:t>recht in Zukunft auch sein.</w:t>
      </w:r>
    </w:p>
    <w:p>
      <w:pPr>
        <w:pStyle w:val="Style10"/>
        <w:keepNext w:val="0"/>
        <w:keepLines w:val="0"/>
        <w:framePr w:w="5088" w:h="13930" w:hRule="exact" w:wrap="none" w:vAnchor="page" w:hAnchor="page" w:x="6063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Allerdings haben wir uns vorgenommen, die Proble- (C)</w:t>
        <w:br/>
        <w:t>me, die bei einer solchen Neubewertung entstehen, gleich</w:t>
        <w:br/>
        <w:t>mit zu lösen. Es soll alles viel einfacher werden, als das</w:t>
        <w:br/>
        <w:t>heute der Fall ist. Man muss gegenwärtig fast 30 Anga</w:t>
        <w:t>-</w:t>
        <w:br/>
        <w:t>ben machen, um zu einer ordentlichen Grundsteuerbe</w:t>
        <w:t>-</w:t>
        <w:br/>
        <w:t>wertung zu kommen. Darunter sind auch sehr merkwür</w:t>
        <w:t>-</w:t>
        <w:br/>
        <w:t>dige Kriterien, die man sich heute gar nicht mehr richtig</w:t>
        <w:br/>
        <w:t xml:space="preserve">erklären kann; Kriterien, die zum Beispiel deutlich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sollen, ob es sich um ein wertvolles Grundstück</w:t>
        <w:br/>
        <w:t>handelt oder nicht, die aber an Luxusgegenständen wie</w:t>
        <w:br/>
        <w:t>Badewannen und Ähnlichem festgemacht werden. Das</w:t>
        <w:br/>
        <w:t>zeigt: Wir haben wirklich Reformbedarf. Deshalb ist es</w:t>
        <w:br/>
        <w:t>richtig, dass wir es auf fünf bis acht Kriterien reduzieren</w:t>
        <w:br/>
        <w:t>und ein einfaches und - das ist wichtig für die Zukunft -</w:t>
        <w:br/>
        <w:t>digitalisierbares Grundsteuerrecht entwickeln.</w:t>
      </w:r>
    </w:p>
    <w:p>
      <w:pPr>
        <w:pStyle w:val="Style10"/>
        <w:keepNext w:val="0"/>
        <w:keepLines w:val="0"/>
        <w:framePr w:w="5088" w:h="13930" w:hRule="exact" w:wrap="none" w:vAnchor="page" w:hAnchor="page" w:x="6063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5088" w:h="13930" w:hRule="exact" w:wrap="none" w:vAnchor="page" w:hAnchor="page" w:x="6063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Übrigen handelt es sich bei der Grundsteuer um</w:t>
        <w:br/>
        <w:t>eine wichtige Steuer für die Gemeinden. Diese sind ja</w:t>
        <w:br/>
        <w:t>nicht irgendwo. Jeder von uns lebt in einer Gemeinde,</w:t>
        <w:br/>
        <w:t>in einer Stadt oder in einem kleinen Dorf, und ist darauf</w:t>
        <w:br/>
        <w:t>angewiesen, dass das mit den Schulen, mit den Straßen,</w:t>
        <w:br/>
        <w:t>mit den Kindergärten alles funktioniert. Die Finanzie</w:t>
        <w:t>-</w:t>
        <w:br/>
        <w:t>rung der Gemeindetätigkeit ist zu einem erheblichen Teil</w:t>
        <w:br/>
        <w:t>auf die Einnahmen aus der Grundsteuer angewiesen. Es</w:t>
        <w:br/>
        <w:t>geht also um gute Lebensverhältnisse in Deutschland,</w:t>
        <w:br/>
        <w:t>dort, wo wir alle miteinander leben. Deshalb brauchen</w:t>
        <w:br/>
        <w:t>die Gemeinden die Grundsteuer. Deshalb ist es wichtig,</w:t>
        <w:br/>
        <w:t>dass der Deutsche Bundestag bzw. der Gesetzgeber ins</w:t>
        <w:t>-</w:t>
        <w:br/>
        <w:t>gesamt diese Steuer für die Zukunft sichert.</w:t>
      </w:r>
    </w:p>
    <w:p>
      <w:pPr>
        <w:pStyle w:val="Style10"/>
        <w:keepNext w:val="0"/>
        <w:keepLines w:val="0"/>
        <w:framePr w:w="5088" w:h="13930" w:hRule="exact" w:wrap="none" w:vAnchor="page" w:hAnchor="page" w:x="6063" w:y="1442"/>
        <w:widowControl w:val="0"/>
        <w:shd w:val="clear" w:color="auto" w:fill="auto"/>
        <w:bidi w:val="0"/>
        <w:spacing w:before="0" w:after="6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der CDU/CSU)</w:t>
      </w:r>
    </w:p>
    <w:p>
      <w:pPr>
        <w:pStyle w:val="Style10"/>
        <w:keepNext w:val="0"/>
        <w:keepLines w:val="0"/>
        <w:framePr w:w="5088" w:h="13930" w:hRule="exact" w:wrap="none" w:vAnchor="page" w:hAnchor="page" w:x="6063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 meiner Sicht ist aber auch klar: Das Steuerauf-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 insgesamt soll dadurch nicht steigen. Deshalb</w:t>
        <w:br/>
        <w:t>haben wir uns bei der Reform der Steuer sehr viel Mühe</w:t>
        <w:br/>
        <w:t>gegeben, sicherzustellen, dass das auch nicht passiert.</w:t>
        <w:br/>
        <w:t>Wir haben zum Beispiel Bezugsgrößen gewählt, die die</w:t>
        <w:br/>
        <w:t>riesigen Wertsteigerungen reduzieren, die seit den letzten</w:t>
        <w:br/>
        <w:t>Hauptfeststellungen zu beobachten waren. Wir greifen</w:t>
        <w:br/>
        <w:t>zum Beispiel auf Listenmieten zurück, die geringer sind</w:t>
        <w:br/>
        <w:t>als das, was real an Mieten überall in Deutschland erho</w:t>
        <w:t>-</w:t>
        <w:br/>
        <w:t>ben wird. Wir etablieren also sehr praktische Verfahren,</w:t>
        <w:br/>
        <w:t>die sicherstellen, dass sich die großen Wertsteigerungen</w:t>
        <w:br/>
        <w:t>der letzten Jahrzehnte nicht in der Grundsteuer nieder</w:t>
        <w:t>-</w:t>
        <w:br/>
        <w:t>schlagen und es ungefähr so bleiben wird, wie es heute</w:t>
        <w:br/>
        <w:t>der Fall ist.</w:t>
      </w:r>
    </w:p>
    <w:p>
      <w:pPr>
        <w:pStyle w:val="Style10"/>
        <w:keepNext w:val="0"/>
        <w:keepLines w:val="0"/>
        <w:framePr w:w="5088" w:h="13930" w:hRule="exact" w:wrap="none" w:vAnchor="page" w:hAnchor="page" w:x="6063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Selbstverständlich haben wir auch einen Beitrag ge</w:t>
        <w:t>-</w:t>
        <w:br/>
        <w:t>gen eine zu große Steigerung der Grundsteuer geleistet,</w:t>
        <w:br/>
        <w:t>indem wir gesagt haben: Der Wert, mit dem das alles</w:t>
        <w:br/>
        <w:t>multipliziert wird, um die endgültige Steuer zu berech</w:t>
        <w:t>-</w:t>
        <w:br/>
        <w:t>nen, die Steuermesszahl, reduzieren wir auf ein Zehntel.</w:t>
        <w:br/>
        <w:t>Wenn man das alles zugrunde legt, dann kommt man</w:t>
        <w:br/>
        <w:t>zu dem Ergebnis, dass das heutige Steueraufkommen</w:t>
        <w:br/>
        <w:t>von knapp 15 Milliarden Euro auch in Zukunft wieder</w:t>
        <w:br/>
        <w:t>deutschlandweit erzielt wird.</w:t>
      </w:r>
    </w:p>
    <w:p>
      <w:pPr>
        <w:pStyle w:val="Style10"/>
        <w:keepNext w:val="0"/>
        <w:keepLines w:val="0"/>
        <w:framePr w:w="5088" w:h="13930" w:hRule="exact" w:wrap="none" w:vAnchor="page" w:hAnchor="page" w:x="6063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Eines ist klar: Es handelt sich um eine kommunale</w:t>
        <w:br/>
        <w:t>Steuer. Es gibt Hebesätze. Wenn eine solche Neube</w:t>
        <w:t>-</w:t>
        <w:br/>
        <w:t>wertung stattfindet, wird es natürlich überall zu Verän</w:t>
        <w:t>-</w:t>
        <w:br/>
        <w:t>derungen kommen. Aber alle über 11 000 Gemeinden</w:t>
        <w:br/>
        <w:t>in Deutschland haben es in der Hand. Wenn man dem</w:t>
        <w:br/>
        <w:t>Städtetag zuhört, wenn man vielen anderen zuhört, dann</w:t>
        <w:br/>
        <w:t>weiß man: Sie haben ganz klar gesagt, dass sie durch die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805815</wp:posOffset>
                </wp:positionH>
                <wp:positionV relativeFrom="page">
                  <wp:posOffset>650240</wp:posOffset>
                </wp:positionV>
                <wp:extent cx="5943600" cy="0"/>
                <wp:wrapNone/>
                <wp:docPr id="44" name="Shape 4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450000000000003pt;margin-top:51.20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951865</wp:posOffset>
                </wp:positionV>
                <wp:extent cx="0" cy="8754110"/>
                <wp:wrapNone/>
                <wp:docPr id="45" name="Shape 4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9999999999999pt;margin-top:74.95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7" w:y="7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2" w:y="7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13099</w:t>
      </w:r>
    </w:p>
    <w:p>
      <w:pPr>
        <w:pStyle w:val="Style27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Bundesminister Olaf Scholz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numPr>
          <w:ilvl w:val="0"/>
          <w:numId w:val="59"/>
        </w:numPr>
        <w:shd w:val="clear" w:color="auto" w:fill="auto"/>
        <w:tabs>
          <w:tab w:pos="461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Senkung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Hebesätze 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Sorge tragen werden, dass</w:t>
        <w:br/>
        <w:t xml:space="preserve">es nicht zu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Steuererhöhung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kommt. Ich glaube,</w:t>
        <w:br/>
        <w:t>dies muss auch hier bei den Beratungen im Bundestag</w:t>
        <w:br/>
        <w:t>zugrunde gelegt werden.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CDU/CSU)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wird einfacher, es wird digitalisierbar, und es wird</w:t>
        <w:br/>
        <w:t xml:space="preserve">nicht zu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Steueraufkommens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Was niemand versprechen kann - das muss man</w:t>
        <w:br/>
        <w:t xml:space="preserve">ganz klar sagen -, ist, dass es nicht im Einzelfall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kommt; denn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Bundesverfas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sungsgericht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ja nicht entscheiden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Gleiches</w:t>
        <w:br/>
        <w:t>ungleich behandelt wird und dies in Zukunft nicht mehr</w:t>
        <w:br/>
        <w:t xml:space="preserve">der Fall sein soll. Aber insgesamt haben wir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gestellt.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mit dem Gesetzespaket</w:t>
        <w:br/>
        <w:t xml:space="preserve">wollen wir auch eine weitere Sache auf den Weg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wollen klarstellen, dass der Bundesgesetzgeber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Grundsteuer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Eine solche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sungsänderung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schlagen wir dem Deutschen Bundestag</w:t>
        <w:br/>
        <w:t>hier vor. Bis 1994 war es so geregelt, wie es jetzt wieder</w:t>
        <w:br/>
        <w:t>geregelt werden soll. Damit ersparen wir den Gerichten</w:t>
        <w:br/>
        <w:t xml:space="preserve">in Deutschland viele Rechtsstreitigkeiten und sorgen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Rechtsklarheit in unserem Land.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dieser Gelegenheit regeln wir auch etwas, das von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Bedeutung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diejenigen ist, die abweichende</w:t>
        <w:br/>
        <w:t xml:space="preserve">Vorstellungen haben. Wir schaffen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abweichende Gesetzgebung machen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gibt es im Grundgesetz auch an anderer Stelle. Den</w:t>
        <w:br/>
        <w:t xml:space="preserve">sechs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es da schon gibt,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jetzt gewis-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numPr>
          <w:ilvl w:val="0"/>
          <w:numId w:val="59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sermaßen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siebten zu.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Wichtig ist bei dieser Regelung aber eines - darauf</w:t>
        <w:br/>
        <w:t xml:space="preserve">haben sich alle, die bisher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diskutiert haben,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Maßstab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Solidarität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Deutschland,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Finanzausgleich unter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soll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bleiben. Wenn also ein Land von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</w:t>
        <w:t>-</w:t>
        <w:br/>
        <w:t>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Abweichung bei der Regelung der Grundsteuer</w:t>
        <w:br/>
        <w:t xml:space="preserve">Gebrauch macht, kann das nicht auf Kosten anderer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nanziell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schwächer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ausgestatteter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</w:t>
        <w:br/>
        <w:t>geschehen. Diese solidarische Regelung ist ganz wichtig</w:t>
        <w:br/>
        <w:t>und bildet eine Grundlage des jetzigen Gesetzespaketes.</w:t>
        <w:br/>
        <w:t xml:space="preserve">Ich halte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gute Regelung.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wir den Weg gehen, das Grundgesetz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 Konsequenzen, und zwar Konsequenzen, die uns alle</w:t>
        <w:br/>
        <w:t xml:space="preserve">fordern. Das funktioniert nur, wenn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tensiv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Diskussionsprozess eingebunden waren -</w:t>
        <w:br/>
        <w:t xml:space="preserve">sie haben sehr unterschiedliche Regierungen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Beteili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CDU, CSU, SPD,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FDP und Linken -,</w:t>
        <w:br/>
        <w:t>mitmachen - oder jedenfalls praktisch alle. Nach dem,</w:t>
        <w:br/>
        <w:t xml:space="preserve">was ich bisher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höre,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 man darauf</w:t>
        <w:br/>
        <w:t xml:space="preserve">hoffen, dass das der Fall sein wird; denn sie sind ja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Jahr in die Debatten einbezogen gewesen.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(Britta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Haßelmann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Gegensatz zu uns!)</w:t>
      </w:r>
    </w:p>
    <w:p>
      <w:pPr>
        <w:pStyle w:val="Style10"/>
        <w:keepNext w:val="0"/>
        <w:keepLines w:val="0"/>
        <w:framePr w:w="5088" w:h="14213" w:hRule="exact" w:wrap="none" w:vAnchor="page" w:hAnchor="page" w:x="771" w:y="1159"/>
        <w:widowControl w:val="0"/>
        <w:shd w:val="clear" w:color="auto" w:fill="auto"/>
        <w:bidi w:val="0"/>
        <w:spacing w:before="0" w:after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meisten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eine solche Diskussion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es ein wertbezogenes Modell, das den bis-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herigen Traditionen folgt, und auch diese entsprechende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geben soll.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setzt das voraus, dass wir auch im Bundestag</w:t>
        <w:br/>
        <w:t xml:space="preserve">einen ganz breiten Konsens 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Regierungsko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alition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hinaus haben. Deshalb bin ich sehr dankbar, dass</w:t>
        <w:br/>
        <w:t xml:space="preserve">die Dinge, die wir bisher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haben, sichtbar machen,</w:t>
        <w:br/>
        <w:t xml:space="preserve">dass alle um ihre 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sammenleben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Deutschland so wichtige Steuer wissen.</w:t>
        <w:br/>
        <w:t>Ich bin sehr dankbar, dass ich offene Ohren gefunden</w:t>
        <w:br/>
        <w:t>habe, als ich die Parteien im Bundestag im Hinblick auf</w:t>
        <w:br/>
        <w:t xml:space="preserve">die Frage der Mitarbeit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Grundgesetzänderung di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rekt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angesprochen habe.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hoffe, dass wir schnell zu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kommen.</w:t>
        <w:br/>
        <w:t xml:space="preserve">Das alles ist wichtig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 Land,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Gemeinden</w:t>
        <w:br/>
        <w:t xml:space="preserve">in Deutschland,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Miteinander in der Bundesrepublik Deutschland.</w:t>
        <w:br/>
        <w:t xml:space="preserve">Hoffen wir, dass wir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zügig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gut miteinander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bekommen.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Dank.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26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CDU/CSU)</w:t>
      </w:r>
    </w:p>
    <w:p>
      <w:pPr>
        <w:pStyle w:val="Style7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  <w:rPr>
          <w:sz w:val="19"/>
          <w:szCs w:val="19"/>
        </w:rPr>
      </w:pPr>
      <w:bookmarkStart w:id="28" w:name="bookmark28"/>
      <w:bookmarkStart w:id="29" w:name="bookmark29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Präsident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Wolfgang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Schäuble:</w:t>
      </w:r>
      <w:bookmarkEnd w:id="28"/>
      <w:bookmarkEnd w:id="29"/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ist der Kollege Albrecht Glaser, AfD.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7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  <w:rPr>
          <w:sz w:val="20"/>
          <w:szCs w:val="20"/>
        </w:rPr>
      </w:pPr>
      <w:bookmarkStart w:id="30" w:name="bookmark30"/>
      <w:bookmarkStart w:id="31" w:name="bookmark31"/>
      <w:bookmarkStart w:id="32" w:name="bookmark32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Albrecht Glaser 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31"/>
      <w:bookmarkEnd w:id="32"/>
      <w:bookmarkEnd w:id="30"/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</w:t>
        <w:br/>
        <w:t>Herren! Diese Regierungskoalition bringt kein Bundes- (D)</w:t>
        <w:br/>
        <w:t>wahlrecht zustande, das eine vorhersehbare Zahl von</w:t>
        <w:br/>
        <w:t xml:space="preserve">Abgeordneten festlegt.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zeitnah der Bundestag neu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gewählt, ergäbe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derzeit eine Zahl von etwa 800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(Stefan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[Erlangen] [CDU/CSU]: So ein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Quatsch! Woher wollen Sie das denn wissen?)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Regierung beabsichtigt, nach Auslaufen des So-</w:t>
        <w:br/>
        <w:t xml:space="preserve">lidarpakts II den sogenannten Solidarzuschlag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kommensteuer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teilweise abzuschaffen. So wie es derzeit</w:t>
        <w:br/>
        <w:t xml:space="preserve">aussieht, wird sie dabei in die Verfassungswidrigkeit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neinlaufen,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(Michael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Grosse-Brömer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[CDU/CSU]: Sind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vielleicht falsch in der Tagesordnung? Wir</w:t>
        <w:br/>
        <w:t xml:space="preserve">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Grundsteuer! - Stefan Schmidt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Grundsteuer</w:t>
        <w:br/>
        <w:t>war das Thema! - Zuruf von der SPD: Falsche</w:t>
        <w:br/>
        <w:t>Rede!)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sie einen Teil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Steuerbürger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entlastet und einen</w:t>
        <w:br/>
        <w:t xml:space="preserve">anderen nicht. Diese Regierungskoalition will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neuerte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Grundsteuer in die Welt setzen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(Zurufe von der CDU/CSU und der SPD: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4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Ah! - Dr. h. c. [Univ Kyiv] Hans Michelbach</w:t>
        <w:br/>
        <w:t>[CDU/CSU]: Jetzt hat er es!)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ist auch hierbei zu einer echten Reform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fähig.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der Zusammenhang: Nirgends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Reformfähigkeit.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817880</wp:posOffset>
                </wp:positionH>
                <wp:positionV relativeFrom="page">
                  <wp:posOffset>650240</wp:posOffset>
                </wp:positionV>
                <wp:extent cx="5943600" cy="0"/>
                <wp:wrapNone/>
                <wp:docPr id="46" name="Shape 4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400000000000006pt;margin-top:51.20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3792855</wp:posOffset>
                </wp:positionH>
                <wp:positionV relativeFrom="page">
                  <wp:posOffset>951865</wp:posOffset>
                </wp:positionV>
                <wp:extent cx="0" cy="8754110"/>
                <wp:wrapNone/>
                <wp:docPr id="47" name="Shape 4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64999999999998pt;margin-top:74.95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55" w:y="7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13100</w:t>
      </w:r>
    </w:p>
    <w:p>
      <w:pPr>
        <w:pStyle w:val="Style17"/>
        <w:keepNext w:val="0"/>
        <w:keepLines w:val="0"/>
        <w:framePr w:wrap="none" w:vAnchor="page" w:hAnchor="page" w:x="2911" w:y="7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line="240" w:lineRule="auto"/>
        <w:ind w:left="0" w:right="0" w:firstLine="5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Albrecht Glaser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numPr>
          <w:ilvl w:val="0"/>
          <w:numId w:val="61"/>
        </w:numPr>
        <w:shd w:val="clear" w:color="auto" w:fill="auto"/>
        <w:tabs>
          <w:tab w:pos="686" w:val="left"/>
        </w:tabs>
        <w:bidi w:val="0"/>
        <w:spacing w:before="0" w:after="1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Grundsteuer ist die älteste aller Steuern.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120" w:line="240" w:lineRule="auto"/>
        <w:ind w:left="1160" w:right="0" w:hanging="2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(Britta Haßelmann [BÜNDNIS 90/DIE GRÜ</w:t>
        <w:t>-</w:t>
        <w:br/>
        <w:t>NEN]: Sie wollen die abschaffen, oder?)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120" w:line="23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gibt sie seit 4 000 Jahren. Als Antiquität wäre sie eine</w:t>
        <w:br/>
        <w:t>Kostbarkeit, als Instrument zur zeitgemäßen Staatsfinan</w:t>
        <w:t>-</w:t>
        <w:br/>
        <w:t>zierung ist sie ein Fossil.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120" w:line="228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Bundesverfassungsgericht hatte bereits 1995 zu er</w:t>
        <w:t>-</w:t>
        <w:br/>
        <w:t>kennen gegeben, dass die seit Jahrzehnten bei der Bewer</w:t>
        <w:t>-</w:t>
        <w:br/>
        <w:t>tung von Boden und Gebäuden zugrunde gelegten Werte</w:t>
        <w:br/>
        <w:t>heute nicht mehr anwendbar seien und somit die derzei</w:t>
        <w:t>-</w:t>
        <w:br/>
        <w:t>tige Besteuerung verfassungswidrig. Im Frühjahr 2018</w:t>
        <w:br/>
        <w:t>kam dann die formale Feststellung der Verfassungswid</w:t>
        <w:t>-</w:t>
        <w:br/>
        <w:t>rigkeit. Statt die Chance zu ergreifen, endlich steuersys</w:t>
        <w:t>-</w:t>
        <w:br/>
        <w:t>tematisch und intelligent das Grundsteuerproblem an</w:t>
        <w:t>-</w:t>
        <w:br/>
        <w:t>zupacken, sollen nun in aller Eile Flicken an die Ärmel</w:t>
        <w:br/>
        <w:t>genäht werden, um die alte Jacke wieder benutzbar zu</w:t>
        <w:br/>
        <w:t>machen.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bisherige Grundsteuer, die durch das seit vor</w:t>
        <w:t>-</w:t>
        <w:br/>
        <w:t>gestern bekanntgegebene Gesetzespaket in veränderter</w:t>
        <w:br/>
        <w:t>Form fortgeschrieben werden soll, zielt auf die Vermö</w:t>
        <w:t>-</w:t>
        <w:br/>
        <w:t>genssubstanz von Boden und Gebäuden, gleichgültig ob</w:t>
        <w:br/>
        <w:t>daraus Erträge fließen oder nicht. Bei der Eigennutzung</w:t>
        <w:br/>
        <w:t>von Haus und Wohnung ist dies offenkundig nicht der</w:t>
        <w:br/>
        <w:t>Fall. Insofern ist die Grundsteuer eine Vermögensteuer,</w:t>
        <w:br/>
        <w:t>die selektiv auf Grundvermögen erhoben wird. Sofern</w:t>
        <w:br/>
        <w:t>Erträge aus dem Grundvermögen fließen, sind diese Ein</w:t>
        <w:t>-</w:t>
        <w:br/>
        <w:t>kommen und werden zu Recht bei der Einkommensbe-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numPr>
          <w:ilvl w:val="0"/>
          <w:numId w:val="61"/>
        </w:numPr>
        <w:shd w:val="clear" w:color="auto" w:fill="auto"/>
        <w:tabs>
          <w:tab w:pos="470" w:val="left"/>
        </w:tabs>
        <w:bidi w:val="0"/>
        <w:spacing w:before="0" w:after="12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steuerung berücksichtigt. Im Falle der Vermietung bleibt</w:t>
        <w:br/>
        <w:t>der Eigentümer zwar Steuerschuldner der Grundsteuer,</w:t>
        <w:br/>
        <w:t>Steuerträger wird jedoch der Mieter, dem sie über die</w:t>
        <w:br/>
        <w:t>Betriebskosten auferlegt wird. Der Mieter ist daher mit</w:t>
        <w:br/>
        <w:t>gleich hohen Grundsteuern belastet wie sein Nachbar,</w:t>
        <w:br/>
        <w:t>der als Eigentümer in einer vergleichbaren Wohnung</w:t>
        <w:br/>
        <w:t>lebt. Die Kuriosität besteht bei mehr als 50 Prozent der</w:t>
        <w:br/>
        <w:t xml:space="preserve">Einwohner des Mieterlandes Bundesrepublik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land.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120" w:line="228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man sieht, ist die altertümliche Grundsteuer auch</w:t>
        <w:br/>
        <w:t>in einem neuen Gewand ein systematisches Monstrum,</w:t>
        <w:br/>
        <w:t>weshalb in der Literatur auch ihre Verfassungsmäßigkeit</w:t>
        <w:br/>
        <w:t>infrage gestellt wird.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120" w:line="233" w:lineRule="auto"/>
        <w:ind w:left="9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(Britta Haßelmann [BÜNDNIS 90/DIE GRÜ</w:t>
        <w:t>-</w:t>
        <w:br/>
        <w:t>NEN]: Sagen Sie den Leuten vor Ort, dass Sie</w:t>
        <w:br/>
        <w:t>die abschaffen wollen! 15 Milliarden!)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120" w:line="23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administrative Komplexität kommt noch hinzu. Es</w:t>
        <w:br/>
        <w:t>sind periodisch über 35 Millionen Grundstücke zu be</w:t>
        <w:t>-</w:t>
        <w:br/>
        <w:t>werten, und daran ändert sich gar nichts - es wird auch</w:t>
        <w:br/>
        <w:t>nicht nennenswert einfacher -, und das für ein jährliches</w:t>
        <w:br/>
        <w:t>Steueraufkommen von rund 14 Milliarden Euro, einem</w:t>
        <w:br/>
        <w:t>Betrag von weniger als 2 Prozent des gesamtstaatlichen</w:t>
        <w:br/>
        <w:t>Steueraufkommens.</w:t>
      </w:r>
    </w:p>
    <w:p>
      <w:pPr>
        <w:pStyle w:val="Style10"/>
        <w:keepNext w:val="0"/>
        <w:keepLines w:val="0"/>
        <w:framePr w:w="5126" w:h="14213" w:hRule="exact" w:wrap="none" w:vAnchor="page" w:hAnchor="page" w:x="751" w:y="1159"/>
        <w:widowControl w:val="0"/>
        <w:shd w:val="clear" w:color="auto" w:fill="auto"/>
        <w:bidi w:val="0"/>
        <w:spacing w:before="0" w:after="0" w:line="228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(Stefan Schmidt [BÜNDNIS 90/DIE GRÜ</w:t>
        <w:t>-</w:t>
        <w:br/>
        <w:t>NEN]: Denken Sie doch mal an die Kommu</w:t>
        <w:t>-</w:t>
        <w:br/>
        <w:t>nen!)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Machen Sie langsam! Das denkt jeder. Ich verstehe da- (C)</w:t>
        <w:br/>
        <w:t>von ein bisschen was.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(Britta Haßelmann [BÜNDNIS 90/DIE GRÜ</w:t>
        <w:t>-</w:t>
        <w:br/>
        <w:t>NEN]: Den Eindruck haben wir ganz entschie</w:t>
        <w:t>-</w:t>
        <w:br/>
        <w:t>den nicht!)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muss dieses Fossil ins Steuermuseum. Seine</w:t>
        <w:br/>
        <w:t>Funktion, eine adäquate Finanzierung der Gemeinden,</w:t>
        <w:br/>
        <w:t>muss anders geleistet werden, und das auch mit einer</w:t>
        <w:br/>
        <w:t>Steuer, die Hebesätze hat. - Herr Kollege, habe ich Sie</w:t>
        <w:br/>
        <w:t>jetzt glücklich gemacht?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Dazu bietet sich eine lokale Einkommensteuer als Zu</w:t>
        <w:t>-</w:t>
        <w:br/>
        <w:t>schlag auf die Bemessungsgrundlage - nicht auf die Ein</w:t>
        <w:t>-</w:t>
        <w:br/>
        <w:t>kommensteuer - und für gewerbliche Immobilien eine</w:t>
        <w:br/>
        <w:t>Erhöhung des Gewerbesteuerhebesatzes an.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0" w:line="24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(Britta Haßelmann [BÜNDNIS 90/DIE GRÜ</w:t>
        <w:t>-</w:t>
        <w:br/>
        <w:t>NEN]: Sagen Sie doch einfach: „Abschaffen,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15 Milliarden“!)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Wohn- und Gewerbebürger werden dadurch, wie Be</w:t>
        <w:t>-</w:t>
        <w:br/>
        <w:t>rechnungen zeigen, nur geringfügig mehr belastet. Dies</w:t>
        <w:br/>
        <w:t>geschieht jedoch nach dem Gerechtigkeitsmaßstab der</w:t>
        <w:br/>
        <w:t>individuellen Leistungsfähigkeit, und das ist die Mutter</w:t>
        <w:br/>
        <w:t>aller steuerrechtlichen Normen.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Alle Besteuerungsgrundlagen sind bereits für Zwecke</w:t>
        <w:br/>
        <w:t>der Einkommen- und Gewerbesteuer jährlich zutreffend</w:t>
        <w:br/>
        <w:t>von der Steuerverwaltung festgestellt; es bedarf null</w:t>
        <w:br/>
        <w:t>Aufwandes. Die Gemeinde muss lediglich ihren indivi</w:t>
        <w:t>-</w:t>
        <w:br/>
        <w:t>duellen Hebesatz auf diese Grundlagen anwenden. Diese</w:t>
        <w:br/>
        <w:t>echte systemische Steuerreform hätte zudem den Effekt, (D)</w:t>
        <w:br/>
        <w:t>dass alle Mieter in Deutschland von der Grundsteuer im</w:t>
        <w:br/>
        <w:t>Volumen von 14 Milliarden Euro entlastet würden,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den großen Städten sogar relativ mehr als in der Flä</w:t>
        <w:t>-</w:t>
        <w:br/>
        <w:t>che, weil in großen Städten die Gebäudewerte besonders</w:t>
        <w:br/>
        <w:t>hoch sind und große Städte die Mieter mit übermäßigen</w:t>
        <w:br/>
        <w:t>Hebesätzen quälen: eine Stadt wie Berlin mit einem He</w:t>
        <w:t>-</w:t>
        <w:br/>
        <w:t>besatz von 810 Prozent gegenüber dem auch schon teuren</w:t>
        <w:br/>
        <w:t>Frankfurt am Main mit einem Hebesatz von 500 Prozent.</w:t>
        <w:br/>
        <w:t xml:space="preserve">Der beschriebene Entlastungseffekt würde für die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Situ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ation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der Mieter in Deutschland wirksamer sein als alle</w:t>
        <w:br/>
        <w:t>Maßnahmen dieser Regierung zusammengenommen.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wie Sie sehen: Unser Land</w:t>
        <w:br/>
        <w:t>braucht Alternativen. Die strenge Trennung von Geist</w:t>
        <w:br/>
        <w:t>und Mandat sollte aufgehoben werden.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24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7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  <w:rPr>
          <w:sz w:val="19"/>
          <w:szCs w:val="19"/>
        </w:rPr>
      </w:pPr>
      <w:bookmarkStart w:id="33" w:name="bookmark33"/>
      <w:bookmarkStart w:id="34" w:name="bookmark34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Präsident Dr. Wolfgang Schäuble:</w:t>
      </w:r>
      <w:bookmarkEnd w:id="33"/>
      <w:bookmarkEnd w:id="34"/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Nächster Redner ist der Kollege Andreas Jung, CDU/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CSU.</w:t>
      </w:r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7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  <w:rPr>
          <w:sz w:val="20"/>
          <w:szCs w:val="20"/>
        </w:rPr>
      </w:pPr>
      <w:bookmarkStart w:id="35" w:name="bookmark35"/>
      <w:bookmarkStart w:id="36" w:name="bookmark36"/>
      <w:bookmarkStart w:id="37" w:name="bookmark37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Andreas Jung 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(CDU/CSU):</w:t>
      </w:r>
      <w:bookmarkEnd w:id="36"/>
      <w:bookmarkEnd w:id="37"/>
      <w:bookmarkEnd w:id="35"/>
    </w:p>
    <w:p>
      <w:pPr>
        <w:pStyle w:val="Style10"/>
        <w:keepNext w:val="0"/>
        <w:keepLines w:val="0"/>
        <w:framePr w:w="5083" w:h="13910" w:hRule="exact" w:wrap="none" w:vAnchor="page" w:hAnchor="page" w:x="6065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Liebe Kolleginnen und Kollegen! Die</w:t>
        <w:br/>
        <w:t>Grundsteuer ist eine Kommunalsteuer. Ihr Aufkommen</w:t>
        <w:br/>
        <w:t>kommt zu 100 Prozent den Kommunen zugute, und die</w:t>
        <w:br/>
        <w:t>Kommunen bestimmen mit ihrem Hebesatzrecht die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805815</wp:posOffset>
                </wp:positionH>
                <wp:positionV relativeFrom="page">
                  <wp:posOffset>650240</wp:posOffset>
                </wp:positionV>
                <wp:extent cx="5943600" cy="0"/>
                <wp:wrapNone/>
                <wp:docPr id="48" name="Shape 4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450000000000003pt;margin-top:51.20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951865</wp:posOffset>
                </wp:positionV>
                <wp:extent cx="0" cy="8754110"/>
                <wp:wrapNone/>
                <wp:docPr id="49" name="Shape 4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9999999999999pt;margin-top:74.95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2" w:y="7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2" w:y="7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13101</w:t>
      </w:r>
    </w:p>
    <w:p>
      <w:pPr>
        <w:pStyle w:val="Style27"/>
        <w:keepNext w:val="0"/>
        <w:keepLines w:val="0"/>
        <w:framePr w:w="5093" w:h="14213" w:hRule="exact" w:wrap="none" w:vAnchor="page" w:hAnchor="page" w:x="771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Andreas Jung</w:t>
      </w:r>
    </w:p>
    <w:p>
      <w:pPr>
        <w:pStyle w:val="Style10"/>
        <w:keepNext w:val="0"/>
        <w:keepLines w:val="0"/>
        <w:framePr w:w="5093" w:h="14213" w:hRule="exact" w:wrap="none" w:vAnchor="page" w:hAnchor="page" w:x="771" w:y="1159"/>
        <w:widowControl w:val="0"/>
        <w:numPr>
          <w:ilvl w:val="0"/>
          <w:numId w:val="63"/>
        </w:numPr>
        <w:shd w:val="clear" w:color="auto" w:fill="auto"/>
        <w:tabs>
          <w:tab w:pos="461" w:val="left"/>
        </w:tabs>
        <w:bidi w:val="0"/>
        <w:spacing w:before="0" w:after="14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 der Grundsteuer. Sie ist damit in besonderer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Ausdruck kommunaler Selbstverwaltung. Darum geht</w:t>
        <w:br/>
        <w:t>es. Diese kommunale Selbstverwaltung, verkörpert durch</w:t>
        <w:br/>
        <w:t>die Grundsteuer, steht auf dem Spiel, weil das Bundes</w:t>
        <w:t>-</w:t>
        <w:br/>
        <w:t>verfassungsgericht gesagt hat: So wie die Grundsteuer</w:t>
        <w:br/>
        <w:t>im Moment geregelt ist, ist sie verfassungswidrig, und</w:t>
        <w:br/>
        <w:t>wenn nicht in diesem Jahr eine Neuregelung vorgenom</w:t>
        <w:t>-</w:t>
        <w:br/>
        <w:t>men wird, dann fällt die Grundlage für ihre Erhebung</w:t>
        <w:br/>
        <w:t>weg. - 14 Milliarden Euro, für die Kommunen eine ganz</w:t>
        <w:br/>
        <w:t>erhebliche und wichtige Einnahmequelle.</w:t>
      </w:r>
    </w:p>
    <w:p>
      <w:pPr>
        <w:pStyle w:val="Style10"/>
        <w:keepNext w:val="0"/>
        <w:keepLines w:val="0"/>
        <w:framePr w:w="5093" w:h="14213" w:hRule="exact" w:wrap="none" w:vAnchor="page" w:hAnchor="page" w:x="771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Diskussion hat dann gezeigt, dass die große Mehr</w:t>
        <w:t>-</w:t>
        <w:br/>
        <w:t>heit der Verfassungsrechtler sagt: Wir, der Bund, haben</w:t>
        <w:br/>
        <w:t>hier keine konkurrierende Gesetzgebungszuständigkeit;</w:t>
        <w:br/>
        <w:t>denn seit 1994 gelten höhere Anforderungen, um zu be</w:t>
        <w:t>-</w:t>
        <w:br/>
        <w:t>gründen, dass der Bund tatsächlich ein Gesetz machen</w:t>
        <w:br/>
        <w:t>kann, um zu belegen, dass es erforderlich ist. Gerade bei</w:t>
        <w:br/>
        <w:t>der Grundsteuer, bei der am Ende, wie gesagt, die Kom</w:t>
        <w:t>-</w:t>
        <w:br/>
        <w:t>munen die Höhe bestimmen, könne das nicht begründet</w:t>
        <w:br/>
        <w:t>werden. - Deshalb haben wir unserem Herzen einen</w:t>
        <w:br/>
        <w:t>Ruck gegeben und haben uns - das war am Anfang der</w:t>
        <w:br/>
        <w:t>Debatte nicht beabsichtigt - auf den Weg gemacht, eine</w:t>
        <w:br/>
        <w:t>Grundgesetzänderung vorzuschlagen. Der Grund dafür</w:t>
        <w:br/>
        <w:t>ist die Verantwortung für die kommunalen Finanzen, die</w:t>
        <w:br/>
        <w:t>Verantwortung für kommunale Selbstverwaltung. Wir</w:t>
        <w:br/>
        <w:t>wählen diesen Weg, um nicht das Risiko einzugehen,</w:t>
        <w:br/>
        <w:t>jetzt ein Gesetz auf den Weg zu bringen, das später auf</w:t>
        <w:t>-</w:t>
        <w:br/>
        <w:t>gehoben wird, was dazu führen würde, dass die Kommu</w:t>
        <w:t>-</w:t>
        <w:br/>
        <w:t>nen ihr Geld zurückzahlen müssten.</w:t>
      </w:r>
    </w:p>
    <w:p>
      <w:pPr>
        <w:pStyle w:val="Style10"/>
        <w:keepNext w:val="0"/>
        <w:keepLines w:val="0"/>
        <w:framePr w:w="5093" w:h="14213" w:hRule="exact" w:wrap="none" w:vAnchor="page" w:hAnchor="page" w:x="771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71" w:y="1159"/>
        <w:widowControl w:val="0"/>
        <w:numPr>
          <w:ilvl w:val="0"/>
          <w:numId w:val="63"/>
        </w:numPr>
        <w:shd w:val="clear" w:color="auto" w:fill="auto"/>
        <w:tabs>
          <w:tab w:pos="686" w:val="left"/>
        </w:tabs>
        <w:bidi w:val="0"/>
        <w:spacing w:before="0" w:after="14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wissen, dass es das schwieriger macht, weil wir</w:t>
        <w:br/>
        <w:t>dafür eine breitere Mehrheit brauchen. Wir wollen dafür</w:t>
        <w:br/>
        <w:t>werben, dass Sie sich, wie wir es getan haben, die Sache</w:t>
        <w:br/>
        <w:t>im Detail ansehen. Ich habe wohl zur Kenntnis genom</w:t>
        <w:t>-</w:t>
        <w:br/>
        <w:t>men, dass niemand aus den Oppositionsfraktionen gleich</w:t>
        <w:br/>
        <w:t>Nein gesagt hat. Es hat auch niemand sofort zugestimmt.</w:t>
        <w:br/>
        <w:t>Das ist, glaube ich, normal. Wir werden in den nächs</w:t>
        <w:t>-</w:t>
        <w:br/>
        <w:t>ten Wochen und vielleicht Monaten bis zum Herbst die</w:t>
        <w:br/>
        <w:t>Möglichkeit haben, konstruktiv darüber zu debattieren.</w:t>
        <w:br/>
        <w:t>Das will ich auch für unsere Fraktion ganz ausdrücklich</w:t>
        <w:br/>
        <w:t>anbieten. Wir freuen uns auf diese Gespräche und werben</w:t>
        <w:br/>
        <w:t>um Zustimmung.</w:t>
      </w:r>
    </w:p>
    <w:p>
      <w:pPr>
        <w:pStyle w:val="Style10"/>
        <w:keepNext w:val="0"/>
        <w:keepLines w:val="0"/>
        <w:framePr w:w="5093" w:h="14213" w:hRule="exact" w:wrap="none" w:vAnchor="page" w:hAnchor="page" w:x="771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71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Weg, den wir jetzt gehen, ist außerdem ein ganz</w:t>
        <w:br/>
        <w:t>klares Bekenntnis zum Föderalismus. Wir sagen: Der</w:t>
        <w:br/>
        <w:t>Bund macht ein Gesetz, mit dem wir den Weg dafür eb</w:t>
        <w:t>-</w:t>
        <w:br/>
        <w:t>nen, dass die Kommunen im nächsten Jahr ihre Einnah</w:t>
        <w:t>-</w:t>
        <w:br/>
        <w:t>men haben. Gleichzeitig sagen wir: Ein Land kann sein</w:t>
        <w:br/>
        <w:t>eigenes Grundsteuergesetz ohne Vorgaben des Bundes,</w:t>
        <w:br/>
        <w:t>nach eigenem Ermessen, aufgrund seiner Kenntnis der</w:t>
        <w:br/>
        <w:t>Gegebenheiten vor Ort machen. Die Gegebenheiten vor</w:t>
        <w:br/>
        <w:t xml:space="preserve">Ort sind eben unterschiedlich zwischen Kiel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stanz,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in Flächenländern und in Stadtstaaten, in Bal</w:t>
        <w:t>-</w:t>
        <w:br/>
        <w:t>lungszentren und im ländlichen Raum. Unterschiedliche</w:t>
        <w:br/>
        <w:t>Gegebenheiten erfordern flexible unterschiedliche, pass</w:t>
        <w:t>-</w:t>
        <w:br/>
        <w:t>genaue Antworten.</w:t>
      </w:r>
    </w:p>
    <w:p>
      <w:pPr>
        <w:pStyle w:val="Style10"/>
        <w:keepNext w:val="0"/>
        <w:keepLines w:val="0"/>
        <w:framePr w:w="5093" w:h="14213" w:hRule="exact" w:wrap="none" w:vAnchor="page" w:hAnchor="page" w:x="771" w:y="1159"/>
        <w:widowControl w:val="0"/>
        <w:shd w:val="clear" w:color="auto" w:fill="auto"/>
        <w:bidi w:val="0"/>
        <w:spacing w:before="0" w:after="0" w:line="221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(Stefan Schmidt [BÜNDNIS 90/DIE GRÜ</w:t>
        <w:t>-</w:t>
      </w:r>
    </w:p>
    <w:p>
      <w:pPr>
        <w:pStyle w:val="Style10"/>
        <w:keepNext w:val="0"/>
        <w:keepLines w:val="0"/>
        <w:framePr w:w="5093" w:h="14213" w:hRule="exact" w:wrap="none" w:vAnchor="page" w:hAnchor="page" w:x="771" w:y="1159"/>
        <w:widowControl w:val="0"/>
        <w:shd w:val="clear" w:color="auto" w:fill="auto"/>
        <w:bidi w:val="0"/>
        <w:spacing w:before="0" w:after="0" w:line="221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 Dafür haben wir Hebesatzregelun</w:t>
        <w:t>-</w:t>
        <w:br/>
        <w:t>gen!)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Genau das ermöglichen wir. Das ist ein guter Weg. Er (C)</w:t>
        <w:br/>
        <w:t xml:space="preserve">ermöglicht föderale Vielfalt. Deshalb werben wir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Gesetz.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60" w:line="23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will gleich auf Zwischenrufe und Entgegnungen</w:t>
        <w:br/>
        <w:t>eingehen. Ja, es ist richtig, was Bundesminister Scholz</w:t>
        <w:br/>
        <w:t>gesagt hat. Kein Land kann sich dadurch Vorteile erwer</w:t>
        <w:t>-</w:t>
        <w:br/>
        <w:t>ben. Maßstab für den Länderfinanzausgleich bleibt das</w:t>
        <w:br/>
        <w:t>Bundesgesetz. Wenn ein Land abweicht, dann kann es</w:t>
        <w:br/>
        <w:t>dadurch nicht weniger und muss nicht mehr einzahlen.</w:t>
        <w:br/>
        <w:t>Maßstab bleibt das Bundesgesetz; das ist die Geschäfts</w:t>
        <w:t>-</w:t>
        <w:br/>
        <w:t>grundlage.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Gleichzeitig kann ich aber über die Kritik, es würde</w:t>
        <w:br/>
        <w:t>ein Flickenteppich entstehen, nur große Verwunderung</w:t>
        <w:br/>
        <w:t>zum Ausdruck bringen. Ich finde, in dieser Haltung</w:t>
        <w:br/>
        <w:t>kommt ein grundsätzliches Missverständnis über unseren</w:t>
        <w:br/>
        <w:t>Föderalismus und über die Natur kommunaler Selbstver</w:t>
        <w:t>-</w:t>
        <w:br/>
        <w:t>waltung zum Ausdruck. Wer unterschiedliche Regelun</w:t>
        <w:t>-</w:t>
        <w:br/>
        <w:t>gen, die wir heute schon haben, mit Hebesätzen zwischen</w:t>
        <w:br/>
        <w:t>0 und bis zu 900 Prozent als Flickenteppich verspottet,</w:t>
        <w:br/>
        <w:t>der hat den Föderalismus und die kommunale Selbstver</w:t>
        <w:t>-</w:t>
        <w:br/>
        <w:t>waltung nicht verstanden.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- Bernhard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Daldrup [SPD]: Nach einem heute einheitli</w:t>
        <w:t>-</w:t>
        <w:br/>
        <w:t>chen Grundsteuerrecht!)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ebnen den Weg für passgenaue Lösungen, und wir</w:t>
        <w:br/>
        <w:t>ermöglichen einen föderalen Wettbewerb um das beste</w:t>
        <w:br/>
        <w:t>Modell. Darum geht es. Es geht nicht um einen Wettbe</w:t>
        <w:t>-</w:t>
        <w:br/>
        <w:t>werb um das schönste Grundstück. Grundstücke können</w:t>
        <w:br/>
        <w:t>nicht weglaufen. Vielmehr geht es darum, in einem fö- (D)</w:t>
        <w:br/>
        <w:t>deralen Wettbewerb zu fragen, wie es am besten gelingt,</w:t>
        <w:br/>
        <w:t xml:space="preserve">bezahlbaren Wohnraum zu sichern, wie es bei dieser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form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der Grundsteuer am besten gelingt, zu verhindern,</w:t>
        <w:br/>
        <w:t>dass die Grundsteuer zu einem Treiber für eine weitere</w:t>
        <w:br/>
        <w:t>Belastung von Wohnen wird. Bezahlbarer Wohnraum ist</w:t>
        <w:br/>
        <w:t>ein wichtiges Ziel für uns alle. Dem muss sich auch die</w:t>
        <w:br/>
        <w:t>Reform der Grundsteuer unterordnen. Das erreichen wir</w:t>
        <w:br/>
        <w:t>mit diesem Gesetz durch die Verbesserung des Bundes</w:t>
        <w:t>-</w:t>
        <w:br/>
        <w:t>gesetzes und durch eine doppelte Haltelinie, die Mög</w:t>
        <w:t>-</w:t>
        <w:br/>
        <w:t>lichkeit eigener Landesregelungen und das Festhalten</w:t>
        <w:br/>
        <w:t>an dem kommunalen Hebesatzrecht. Es wird ein Wett</w:t>
        <w:t>-</w:t>
        <w:br/>
        <w:t>bewerb sein hinsichtlich der Frage: Wie vermeiden wir</w:t>
        <w:br/>
        <w:t>unnötige Bürokratie? Da können sich unterschiedliche</w:t>
        <w:br/>
        <w:t>Modelle beweisen. Man kann unterschiedliche Modelle</w:t>
        <w:br/>
        <w:t>vergleichen.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wollen wir diesen Weg gehen. Es ist am</w:t>
        <w:br/>
        <w:t>Ende - wie häufig - ein Kompromiss, aber es ist ein</w:t>
        <w:br/>
        <w:t>Kompromiss, hinter dem wir gut stehen können, für den</w:t>
        <w:br/>
        <w:t>wir werben; denn wir sind unter dem Strich der Über</w:t>
        <w:t>-</w:t>
        <w:br/>
        <w:t>zeugung: Damit werden die Einnahmen der Kommunen</w:t>
        <w:br/>
        <w:t>gesichert. Wir leisten unseren Beitrag dazu, dass Wohnen</w:t>
        <w:br/>
        <w:t>nicht weiter verteuert wird. Unnötige Bürokratie kann</w:t>
        <w:br/>
        <w:t>verhindert werden. Es gibt keine zusätzlichen Belas</w:t>
        <w:t>-</w:t>
        <w:br/>
        <w:t>tungen für Gewerbe und Landwirtschaft, wo wir noch</w:t>
        <w:br/>
        <w:t>einmal Verbesserungen erreichen konnten. Das ist aus</w:t>
        <w:br/>
        <w:t>unserer Sicht ein gutes Paket. Wir werben um Ihre Zu</w:t>
        <w:t>-</w:t>
        <w:br/>
        <w:t>stimmung.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083" w:h="13930" w:hRule="exact" w:wrap="none" w:vAnchor="page" w:hAnchor="page" w:x="6046" w:y="1442"/>
        <w:widowControl w:val="0"/>
        <w:shd w:val="clear" w:color="auto" w:fill="auto"/>
        <w:bidi w:val="0"/>
        <w:spacing w:before="0" w:after="0" w:line="23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0" name="Shape 5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1" name="Shape 5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13102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33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bookmarkStart w:id="38" w:name="bookmark38"/>
      <w:bookmarkStart w:id="39" w:name="bookmark39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38"/>
      <w:bookmarkEnd w:id="39"/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erteile ich das Wort dem Kollegen Dr. Florian</w:t>
        <w:br/>
        <w:t>Toncar, FDP.</w:t>
      </w:r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after="24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40" w:name="bookmark40"/>
      <w:bookmarkStart w:id="41" w:name="bookmark41"/>
      <w:bookmarkStart w:id="42" w:name="bookmark4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Florian Toncar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41"/>
      <w:bookmarkEnd w:id="42"/>
      <w:bookmarkEnd w:id="40"/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 Die</w:t>
        <w:br/>
        <w:t>Grundsteuer betrifft jeden in Deutschland, egal ob er oder</w:t>
        <w:br/>
        <w:t>sie in einer Wohnung oder in einem Haus, im Eigentum</w:t>
        <w:br/>
        <w:t>oder zur Miete, auf dem Land oder in der Stadt wohnt.</w:t>
        <w:br/>
        <w:t xml:space="preserve">Sie ist als zentrale Einnahmequelle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ganz besonderer Bedeutung, damit vor</w:t>
        <w:br/>
        <w:t xml:space="preserve">Ort eben die entsprechenden Angebote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Bürgerin</w:t>
        <w:t>-</w:t>
        <w:br/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bezahlt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Aber, liebe Kolleginnen und Kollegen,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heißt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auch: Wir 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35 Millionen Wohneinheiten in</w:t>
        <w:br/>
        <w:t xml:space="preserve">ganz Deutschland, die innerhalb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kürzester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Grundsteuer neu bewertet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an der</w:t>
        <w:br/>
        <w:t>Zahl 35 Millionen Wohneinheiten sieht man doch: Die</w:t>
        <w:br/>
        <w:t>Berechnung muss halbwegs einfach sein, sonst wird das</w:t>
        <w:br/>
        <w:t>ganze Modell, die ganze Umstellung nicht funktionieren.</w:t>
        <w:br/>
        <w:t>(Beifall bei der FDP)</w:t>
      </w:r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schlagen wir vor - so haben wir es heute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Antrag vorgelegt -, dass wir uns an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stücksfläche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Gebäudefläche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orientieren und es dabei</w:t>
        <w:br/>
        <w:t>belassen.</w:t>
      </w:r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 Modell, das Modell der Koalitionsfraktionen,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maximal kompliziert, aber nicht gerechter als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andere Modelle. Warum ist es kompliziert?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 muss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Grundsteuererklärung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abgeben.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</w:t>
        <w:br/>
        <w:t xml:space="preserve">es nicht nur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Einkommensteuererklärung,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sondern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auch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Grundsteuererklärung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abgeben.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schätzen,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2 000 bis 7 000 neue Finanzbeamte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braucht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werden, nur um die Umstellung umzusetzen und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Bewertung hinzubekommen.</w:t>
      </w:r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Marco Buschmann [FDP]: So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sinn!)</w:t>
      </w:r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viele Beamte geben sollte, wenn</w:t>
        <w:br/>
        <w:t xml:space="preserve">man diese finden sollte,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man, wie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ihnen wirklich Besseres machen. Wir kriegen die</w:t>
        <w:br/>
        <w:t>Umsatzsteuerkarusselle nicht in den Griff, wir kriegen</w:t>
        <w:br/>
        <w:t>Betrugsmodelle wie Cum/Ex nicht in den Griff, viele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warten lange auf die Bescheidung 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mensteuererklärung.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bräuchten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doch wirklich</w:t>
        <w:br/>
        <w:t xml:space="preserve">mehr Ressourcen, und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Aufrechterhaltung</w:t>
        <w:br/>
        <w:t>der Grundsteuer.</w:t>
      </w:r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weitermachen. Die Bodenrichtwerte</w:t>
        <w:br/>
        <w:t xml:space="preserve">gibt es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überall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gleicher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Qualität,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werden also</w:t>
        <w:br/>
        <w:t>noch mehr Gutachter brauchen - und, und, und.</w:t>
      </w:r>
    </w:p>
    <w:p>
      <w:pPr>
        <w:pStyle w:val="Style10"/>
        <w:keepNext w:val="0"/>
        <w:keepLines w:val="0"/>
        <w:framePr w:w="5088" w:h="13939" w:hRule="exact" w:wrap="none" w:vAnchor="page" w:hAnchor="page" w:x="812" w:y="1432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Insofern: Herr Minister Scholz, Sie haben gesagt: Es</w:t>
        <w:br/>
        <w:t xml:space="preserve">wird einfacher. - Ich biete Ihnen an: Wenn Sie 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bringen, der nach Umsetzung Ihrer Reform</w:t>
        <w:br/>
        <w:t xml:space="preserve">sagt: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ist es einfacher geworden“, dann lade</w:t>
        <w:br/>
        <w:t xml:space="preserve">ich Sie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Bundesligaspiel des Hamburger</w:t>
        <w:br/>
        <w:t xml:space="preserve">Sport-Vereins ein.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fürchte,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nicht gemein-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sam dort landen, aber das werden wir sehen. Das Ange- (C)</w:t>
        <w:br/>
        <w:t>bot jedenfalls steht.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(Michael Schrodi [SPD]: Bundesliga dauert</w:t>
        <w:br/>
        <w:t>aber noch! - Zurufe von der FDP)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Es gibt offensichtlich unterschiedliche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Zukunftsprog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Hamburger Sport-Verein hier im Raum.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Dietmar Bartsch [DIE LINKE]: Ja, das</w:t>
        <w:br/>
        <w:t>ist wahr! - Weiterer Zuruf von der LINKEN:</w:t>
        <w:br/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FDP!)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Grundsteuer.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ein Punkt ist anzusprechen, weil wir ihn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tatsäch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verstehen. Wenn Sie Bodenrichtwerte, wenn</w:t>
        <w:br/>
        <w:t xml:space="preserve">Sie Mietspiegel heranziehen, dann hat das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Folge, dass dort, wo Bodenrichtwerte steigen,</w:t>
        <w:br/>
        <w:t>wo das Mietniveau steigt, also dort, wo die Lage auf dem</w:t>
        <w:br/>
        <w:t xml:space="preserve">Wohnungsmarkt schon heute angespannt ist,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automatisch besonders stark steigt. Wie kann das</w:t>
        <w:br/>
        <w:t xml:space="preserve">ein sozialdemokratischer Minister eigentlich richtig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genau das Gegenteil von dem,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angezeigt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wäre.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des Abg. Christian</w:t>
        <w:br/>
        <w:t>Haase [CDU/CSU] - Dr. Marco Buschmann</w:t>
        <w:br/>
        <w:t>[FDP]: Richtig! Das ist ein Skandal!)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Also, Ihr Konzept verursacht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zusätzlichen Verwal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tungsaufwand,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macht Wohnen gerade in den teuren La</w:t>
        <w:t>-</w:t>
        <w:br/>
        <w:t xml:space="preserve">gen noch teurer und wird aus diesem Grund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Zustim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unserer Fraktion so nicht finden, Herr Minister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Scholz, liebe Koalitionsfraktionen.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Nun hat ein Teil der Koalition, vor allem in der Uni</w:t>
        <w:t>-</w:t>
        <w:br/>
        <w:t xml:space="preserve">on, erkannt, dass dieses Modell seine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Trotz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dem,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liebe Kolleginnen und Kollegen von der Union,</w:t>
        <w:br/>
        <w:t>haben Sie als Koalitionsfraktionen das Modell von Herrn</w:t>
        <w:br/>
        <w:t>Scholz heute eingebracht. Es ist Ihr Modell, es bleibt</w:t>
        <w:br/>
        <w:t xml:space="preserve">Ihr Modell.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Auswir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den Wohnungsmarkt bleiben auch CDU und</w:t>
        <w:br/>
        <w:t>CSU in der Verantwortung.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26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- Dr. h. c. [Univ Kyiv]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6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Hans Michelbach [CDU/CSU]: Mietniveau,</w:t>
        <w:br/>
        <w:t>Herr Kollege!)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Nun hoffen Sie auf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Öffnungsklausel.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doch</w:t>
        <w:br/>
        <w:t xml:space="preserve">bemerkenswert: Sie haben eine Koalition, die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machen soll. Sie einigen sich auf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dell,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ein Teil der Koalition, vor allem in der Union,</w:t>
        <w:br/>
        <w:t xml:space="preserve">nicht gut findet, bringen es trotzdem hier ein, 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einem Hinterausgang, von dem Sie hoffen, dass</w:t>
        <w:br/>
        <w:t xml:space="preserve">ihn jeder benutzt. Was ist das 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Stringenz, die</w:t>
        <w:br/>
        <w:t>wir da in Ihrer Politik sehen?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2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- Dr. h. c. [Univ Kyiv]</w:t>
        <w:br/>
        <w:t xml:space="preserve">Hans Michelbach [CDU/CSU]: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</w:t>
        <w:t>-</w:t>
        <w:br/>
        <w:t>deralismus!)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zeigt doch, dass Sie in dieser Koalition eigentlich</w:t>
        <w:br/>
        <w:t xml:space="preserve">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Scheidung leben, wenn Sie nicht einmal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2" name="Shape 5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3" name="Shape 5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13103</w:t>
      </w:r>
    </w:p>
    <w:p>
      <w:pPr>
        <w:pStyle w:val="Style27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Florian Toncar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65"/>
        </w:numPr>
        <w:shd w:val="clear" w:color="auto" w:fill="auto"/>
        <w:tabs>
          <w:tab w:pos="461" w:val="left"/>
        </w:tabs>
        <w:bidi w:val="0"/>
        <w:spacing w:before="0" w:after="10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ein gemeinsames Grundsteuergesetz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hinbekom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h. c. [Univ Kyiv] Hans Michelbach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[CDU/CSU]: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Föderalismus!)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Nun brauchen Sie die Opposition, um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machen, weil Sie es auf Basis der geltenden</w:t>
        <w:br/>
        <w:t xml:space="preserve">Verfassung anders gar nicht schaffen.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bemerkens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werden uns das trotzdem anschauen; 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man vor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Belastungen</w:t>
        <w:br/>
        <w:t xml:space="preserve">des von Ihnen vorgelegten Entwurfes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kann, hat</w:t>
        <w:br/>
        <w:t xml:space="preserve">einen Vorteil.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Gesetz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Öffnungsklauseln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besser als das reine Modell, das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h. c. [Univ Kyiv] Hans Michelbach</w:t>
        <w:br/>
        <w:t>[CDU/CSU]: Sehen Sie! Sehr gut!)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uns das anschauen. Aber dass Sie ein ganz</w:t>
        <w:br/>
        <w:t>schwaches Konzept aufgestellt haben, das zeigt sich</w:t>
        <w:br/>
        <w:t xml:space="preserve">schon daran, dass Sie es selber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Öffnungsklauseln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reparieren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das begleiten. Aber wir sagen Ihnen ganz</w:t>
        <w:br/>
        <w:t xml:space="preserve">deutlich: Die Grundentscheidung, die Sie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getroffen haben, geht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falsche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- Dr. h. c. [Univ Kyiv]</w:t>
        <w:br/>
        <w:t>Hans Michelbach [CDU/CSU]: Vernunft</w:t>
        <w:br/>
        <w:t>kennt keine Grenzen!)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19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33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43" w:name="bookmark43"/>
      <w:bookmarkStart w:id="44" w:name="bookmark44"/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43"/>
      <w:bookmarkEnd w:id="44"/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Danke sehr, Herr Kollege Toncar. -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tokoll: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Sie Herrn Bundesminister Scholz bei der</w:t>
        <w:br/>
        <w:t>Wette ein Spiel in der Ersten oder in der Zweiten Bun</w:t>
        <w:t>-</w:t>
        <w:br/>
        <w:t>desliga angeboten?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Florian Toncar [FDP]: Bundesliga! -</w:t>
        <w:br/>
        <w:t xml:space="preserve">Michael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Grosse-Brömer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[CDU/CSU]: Es ist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hofft, dass der HSV</w:t>
        <w:br/>
        <w:t>aufsteigt! Er rechnet mit dem Aufstieg des</w:t>
        <w:br/>
        <w:t>HSV!)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21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 ist der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Jörg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Cezanne, Die</w:t>
        <w:br/>
        <w:t>Linke.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40" w:line="230" w:lineRule="auto"/>
        <w:ind w:left="0" w:right="0" w:firstLine="700"/>
        <w:jc w:val="both"/>
      </w:pPr>
      <w:bookmarkStart w:id="45" w:name="bookmark45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Jörg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Cezanne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(DIE LINKE):</w:t>
      </w:r>
      <w:bookmarkEnd w:id="45"/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Herren!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setzespaket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Koalition zur Grundsteuer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Steuerungerechtigkeit, wird viele Mieterinnen</w:t>
        <w:br/>
        <w:t xml:space="preserve">und Mieter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belasten und belohnt die politische</w:t>
        <w:br/>
        <w:t xml:space="preserve">Sektiererei der CSU und des Landes Bayern.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Offensicht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konnte die CSU die Koalitionspartner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weiter erpressen. Sie konnte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Öffnungsklausel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durchsetzen, durch die in Bayern bei der Grundsteuer</w:t>
        <w:br/>
        <w:t>anderes Recht gelten soll als im restlichen Bundesgebiet.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h. c. [Univ Kyiv] Hans Michelbach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[CDU/CSU]: Auch in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Ländern!)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 stellt die vom Grundgesetz geforderte Einheitlich- (C)</w:t>
        <w:br/>
        <w:t xml:space="preserve">keit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Lebensverhältnisse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 infrage. Wir lehnen</w:t>
        <w:br/>
        <w:t>solche Kleinstaaterei ab.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Dabei erleben wir bei der Pkw-Maut gerade, in wel</w:t>
        <w:t>-</w:t>
        <w:br/>
        <w:t xml:space="preserve">ches Desaster solche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CSU-Extrawürste führen.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12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hatte sich die CSU mit 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Ausländermaut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</w:t>
        <w:br/>
        <w:t xml:space="preserve">inhaltlich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verrannt, hat dann mit quasi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erpresse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Mitteln eine allgemeine Pkw-Maut gegen die</w:t>
        <w:br/>
        <w:t xml:space="preserve">Kanzlerin, gegen die Schwesterpartei, gegen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litionspartner,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gegen die Mehrheit der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Bevöl</w:t>
        <w:t>-</w:t>
        <w:br/>
        <w:t>kerung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durchgesetzt, und am Ende hat CSU-Minister</w:t>
        <w:br/>
        <w:t xml:space="preserve">Scheuer noch einen Schaden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Bundeshaushalt von</w:t>
        <w:br/>
        <w:t xml:space="preserve">wahrscheinlich mehreren Hundert Millionen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Wenn der Herr Finanzminister zu Recht fordert,</w:t>
        <w:br/>
        <w:t xml:space="preserve">man solle um seine Verantwortung wissen,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CSU vielleicht mal was dazulernen.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12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Zusammenhang mit der Grundsteuer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vielleicht allerwichtigste Frage, wie Mieterinnen und</w:t>
        <w:br/>
        <w:t xml:space="preserve">Mieter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schwächste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Teilnehmer am Immobilienmarkt</w:t>
        <w:br/>
        <w:t xml:space="preserve">entlastet oder zumindest vor weiteren Belastungen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Bezahlbarer Wohnraum ist in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zentralen sozialen Frage geworden.</w:t>
        <w:br/>
        <w:t>Zum Beispiel berichtet das Statistische Bundesamt, dass</w:t>
        <w:br/>
        <w:t xml:space="preserve">der Anteil am Einkommen, den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Wohnkos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aufwenden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armutsgefährdeten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Personen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48 Prozent liegt,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armutsgefährdeten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Personen sogar bei 57 Prozent. Die Schmerzgrenze</w:t>
        <w:br/>
        <w:t xml:space="preserve">ist hier seit Langem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überschritten.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12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einfacher Weg, im Zusammenhang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Entlastung zu sorgen,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hat jetzt</w:t>
        <w:br/>
        <w:t>mit der Grundsteuer direkt nichts zu tun, steht aber damit</w:t>
        <w:br/>
        <w:t xml:space="preserve">im Zusammenhang -,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Überwälzung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Nebenkostenabrechnung auf die Mieterinnen</w:t>
        <w:br/>
        <w:t>und Mieter endlich abzuschaffen.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4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>Dr. Marco Buschmann [FDP]: Dann wird halt</w:t>
        <w:br/>
        <w:t xml:space="preserve">die Miete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statt der Nebenkosten! So ein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Blödsinn!)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Gegen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Überwälzung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Grundsteuer spricht nicht</w:t>
        <w:br/>
        <w:t>nur die ohnehin hohe Belastung der Mieterinnen und</w:t>
        <w:br/>
        <w:t xml:space="preserve">Mieter. Wenn, wie im Modell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Bundesfinanzminis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Miethöhe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 Berechnung der Grundsteuer</w:t>
        <w:br/>
        <w:t xml:space="preserve">einbezogen wird, dann zieht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Mieterhöhung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</w:t>
        <w:br/>
        <w:t xml:space="preserve">gleich noch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Nebenkostenerhöhung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gestiege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Grundsteuer nach sich. Herr Innenminister - er ist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zuständig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Betriebskostenverord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nung!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Schaffen Sie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Umlagefähigkeit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Grundsteuer</w:t>
        <w:br/>
        <w:t>auf die Mieten ab!</w:t>
      </w:r>
    </w:p>
    <w:p>
      <w:pPr>
        <w:pStyle w:val="Style10"/>
        <w:keepNext w:val="0"/>
        <w:keepLines w:val="0"/>
        <w:framePr w:w="5088" w:h="13930" w:hRule="exact" w:wrap="none" w:vAnchor="page" w:hAnchor="page" w:x="6082" w:y="1442"/>
        <w:widowControl w:val="0"/>
        <w:shd w:val="clear" w:color="auto" w:fill="auto"/>
        <w:bidi w:val="0"/>
        <w:spacing w:before="0" w:after="0" w:line="226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828675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4" name="Shape 5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3803650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5" name="Shape 5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13104</w:t>
      </w:r>
    </w:p>
    <w:p>
      <w:pPr>
        <w:pStyle w:val="Style17"/>
        <w:keepNext w:val="0"/>
        <w:keepLines w:val="0"/>
        <w:framePr w:wrap="none" w:vAnchor="page" w:hAnchor="page" w:x="292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rap="none" w:vAnchor="page" w:hAnchor="page" w:x="812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(A)</w:t>
      </w:r>
    </w:p>
    <w:p>
      <w:pPr>
        <w:pStyle w:val="Style10"/>
        <w:keepNext w:val="0"/>
        <w:keepLines w:val="0"/>
        <w:framePr w:wrap="none" w:vAnchor="page" w:hAnchor="page" w:x="812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27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Jörg Cezanne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auch das bayerische Modell der Flächensteu</w:t>
        <w:t>-</w:t>
        <w:br/>
        <w:t>er hat erhebliche Nachteile für Mieter: Zukünftig wird</w:t>
        <w:br/>
        <w:t>1 Quadratmeter Wohnfläche in einer Luxusvilla am</w:t>
        <w:br/>
        <w:t>Starnberger See kaum mehr Grundsteuer kosten als die</w:t>
        <w:br/>
        <w:t>Sozialwohnung in München, weil eben nur die Fläche,</w:t>
        <w:br/>
        <w:t>aber nicht das darauf stehende Gebäude angerechnet</w:t>
        <w:br/>
        <w:t>werden soll. Die Gesamteinnahmen sollen am Ende im</w:t>
        <w:br/>
        <w:t>Land Bayern aber gleichbleiben. Sie können ja selber</w:t>
        <w:br/>
        <w:t>mal versuchen, nachzurechnen, wer höhere Grundsteuer</w:t>
        <w:br/>
        <w:t>zahlen wird. Selbstverständlich, mit Wahrscheinlichkeit,</w:t>
        <w:br/>
        <w:t>zahlen die Villenbesitzer weniger und die Sozialmieter</w:t>
        <w:br/>
        <w:t>mehr. CSU: Christlich-Soziale Ungerechtigkeit.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bei Abgeord</w:t>
        <w:t>-</w:t>
        <w:br/>
        <w:t>neten des BÜNDNISSES 90/DIE GRÜNEN)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 Städte und Gemeinden - das ist ja jetzt schon</w:t>
        <w:br/>
        <w:t>deutlich geworden, und das haben wir auch immer be</w:t>
        <w:t>-</w:t>
        <w:br/>
        <w:t>tont - ist die Grundsteuer eine wesentliche Einnahme</w:t>
        <w:t>-</w:t>
        <w:br/>
        <w:t>quelle. Sie ist von zentraler Bedeutung. Sie haben selbst</w:t>
        <w:br/>
        <w:t>Einfluss auf deren Höhe. Das ist halbwegs demokratisch</w:t>
        <w:br/>
        <w:t>kontrolliert über Wahlen, über Bürgerbeteiligung. Man</w:t>
        <w:br/>
        <w:t>ist vor Ort näher dran als der Deutsche Bundestag. In</w:t>
        <w:t>-</w:t>
        <w:br/>
        <w:t>sofern ist es gut und richtig, dass es zu einer Einigung</w:t>
        <w:br/>
        <w:t>gekommen ist.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Verkehrs- oder Marktwert wäre nach unserer</w:t>
        <w:br/>
        <w:t>Meinung die gerechteste Bemessungsgrundlage für die</w:t>
        <w:br/>
        <w:t>Grundsteuer, gerade wenn die Vermieter die Grundsteuer</w:t>
        <w:br/>
        <w:t>selbst bezahlen müssen. Denn der Verkehrswert spiegelt</w:t>
        <w:br/>
        <w:t>Wert und Nutzung des Grundstücks und der darauf ste</w:t>
        <w:t>-</w:t>
        <w:br/>
        <w:t>henden Gebäude umfassend wider. Bereits 2012 hatte</w:t>
        <w:br/>
        <w:t>die OECD Deutschland empfohlen, Immobilien stärker</w:t>
        <w:br/>
        <w:t>anhand dieses Verkehrswertes zu besteuern. Und sie hat</w:t>
        <w:br/>
        <w:t>recht.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Insofern haben wir die Wertorientierung im Grund</w:t>
        <w:t>-</w:t>
        <w:br/>
        <w:t>steuermodell von Herrn Scholz immer unterstützt. Wir</w:t>
        <w:br/>
        <w:t>hätten sie gerne verstärkt, weil damit die Finanzämter</w:t>
        <w:br/>
        <w:t>endlich mal eine vernünftige öffentliche Erfassung der</w:t>
        <w:br/>
        <w:t>Immobilienvermögen im Land durchführen müssten.</w:t>
        <w:br/>
        <w:t>Vielleicht scheut Bayern ja auch deshalb jede Werterfas</w:t>
        <w:t>-</w:t>
        <w:br/>
        <w:t>sung bei der Grundsteuer, weil dort die Ungleichheit in</w:t>
        <w:br/>
        <w:t>der Verteilung der Immobilienvermögen wahrscheinlich</w:t>
        <w:br/>
        <w:t>noch schlimmer ist als im Rest der Republik.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Abschließend zur Grundsteuer C. Es gibt eine große</w:t>
        <w:br/>
        <w:t>Zahl von baureifen Grundstücken, die von den Eigentü</w:t>
        <w:t>-</w:t>
        <w:br/>
        <w:t>mern aber nicht bebaut werden. Das hat nicht nur, aber</w:t>
        <w:br/>
        <w:t>auch mit Spekulation auf steigende Grundstückspreise</w:t>
        <w:br/>
        <w:t>zu tun. Es erschwert aber auch die optimale Nutzung</w:t>
        <w:br/>
        <w:t>von Bauland und zwingt an manchen Stellen zu zusätzli</w:t>
        <w:t>-</w:t>
        <w:br/>
        <w:t>chem Flächenverbrauch. Die im Gesetzespaket enthalte</w:t>
        <w:t>-</w:t>
        <w:br/>
        <w:t>ne Grundsteuer C bewirkt eine höhere Steuer für solche</w:t>
        <w:br/>
        <w:t>baureifen Grundstücke und ist richtig. Wir schlagen vor,</w:t>
        <w:br/>
        <w:t>den Steuermessbetrag für diese Grundstücke endlich an</w:t>
        <w:t>-</w:t>
        <w:br/>
        <w:t>zuheben, um diese Wirkung zu verstärken.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3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46" w:name="bookmark46"/>
      <w:bookmarkStart w:id="47" w:name="bookmark47"/>
      <w:r>
        <w:rPr>
          <w:color w:val="000000"/>
          <w:spacing w:val="0"/>
          <w:w w:val="100"/>
          <w:position w:val="0"/>
          <w:shd w:val="clear" w:color="auto" w:fill="auto"/>
        </w:rPr>
        <w:t>Präsident Dr. Wolfgang Schäuble:</w:t>
      </w:r>
      <w:bookmarkEnd w:id="46"/>
      <w:bookmarkEnd w:id="47"/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erteile das Wort dem Kollegen Stefan Schmidt,</w:t>
        <w:br/>
        <w:t>Bündnis 90/Die Grünen.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220" w:line="23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bookmarkStart w:id="48" w:name="bookmark48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Stefan Schmidt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(BÜNDNIS 90/DIE GRÜNEN):</w:t>
      </w:r>
      <w:bookmarkEnd w:id="48"/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Meine sehr geehrten</w:t>
        <w:br/>
        <w:t xml:space="preserve">Kolleginnen und Kollegen! Monatelang zittern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die Kommunen jetzt schon, ob eine Grundsteuerre</w:t>
        <w:t>-</w:t>
        <w:br/>
        <w:t>form bis Ende des Jahres zustande kommt. Ich zitiere den</w:t>
        <w:br/>
        <w:t>Kämmerer von Braunschweig, der - genauso wie viele</w:t>
        <w:br/>
        <w:t>andere in den letzten Wochen und Monaten - gesagt hat: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28" w:lineRule="auto"/>
        <w:ind w:left="440" w:right="0" w:firstLine="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wäre verheerend, denn wie sollten wir einen</w:t>
        <w:br/>
        <w:t>solchen Ausfall kompensieren? Für viele Kommu</w:t>
        <w:t>-</w:t>
        <w:br/>
        <w:t>nen würde das den Bankrott bedeuten ...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Ja, genau so ist es.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ist es wichtig - wir Grüne wissen das -, dass</w:t>
        <w:br/>
        <w:t>wir endlich bei der Grundsteuer vorankommen. Die Kom</w:t>
        <w:t>-</w:t>
        <w:br/>
        <w:t>munen sind auf die 14,8 Milliarden Euro angewiesen. Es</w:t>
        <w:br/>
        <w:t>geht um die Daseinsvorsorge vor Ort. Es geht darum, wie</w:t>
        <w:br/>
        <w:t>wichtig uns gut ausgestattete Schulen, lebendige Kitas,</w:t>
        <w:br/>
        <w:t>Schwimmbäder, die erhalten bleiben und geöffnet sind,</w:t>
        <w:br/>
        <w:t>örtliche Parks oder auch ein gut funktionierender Nah</w:t>
        <w:t>-</w:t>
        <w:br/>
        <w:t>verkehr vor Ort sind. Es geht um nichts Geringeres als</w:t>
        <w:br/>
        <w:t>um die Lebensqualität in Deutschland, die vor Ort sicher</w:t>
        <w:t>-</w:t>
        <w:br/>
        <w:t>gestellt wird. Deshalb bin ich erleichtert, dass nun end</w:t>
        <w:t>-</w:t>
        <w:br/>
        <w:t>lich ein Gesetzentwurf auf dem Tisch liegt. Endlich kann</w:t>
        <w:br/>
        <w:t>die parlamentarische Beratung hier beginnen.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3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 Grünen ist wichtig, dass die Grundsteuer gerecht</w:t>
        <w:br/>
        <w:t>ausgestaltet wird. Das bedeutet, dass Werte besteuert</w:t>
        <w:br/>
        <w:t>werden müssen und dass auch Gebäude die Höhe der</w:t>
        <w:br/>
        <w:t>Steuer mitbestimmen müssen. Eine Villa im Zentrum</w:t>
        <w:br/>
        <w:t>kann doch nicht genauso bewertet werden wie das Aus-</w:t>
        <w:br/>
        <w:t>tragsstüberl auf dem Dorf.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3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 geht der Gesetzentwurf in die richtige Richtung. Da</w:t>
        <w:t>-</w:t>
        <w:br/>
        <w:t>für haben wir Grünen uns mithilfe unserer Finanzminis</w:t>
        <w:t>-</w:t>
        <w:br/>
        <w:t>terinnen in den Ländern starkgemacht und eingebracht.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3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Allerdings sind es nach wie vor die Mieterinnen und</w:t>
        <w:br/>
        <w:t>Mieter, die die Grundsteuer zahlen, auch wenn es eigent</w:t>
        <w:t>-</w:t>
        <w:br/>
        <w:t>lich die Vermieterinnen und Vermieter sind, die von den</w:t>
        <w:br/>
        <w:t>Wertsteigerungen ihrer Immobilie profitieren. Wir wollen</w:t>
        <w:br/>
        <w:t>diese Ungerechtigkeit endlich abschaffen und die Um</w:t>
        <w:t>-</w:t>
        <w:br/>
        <w:t>lagefähigkeit der Grundsteuer auf die Mieten streichen;</w:t>
        <w:br/>
        <w:t>Herr Cezanne hat das schon angesprochen. Dazu haben</w:t>
        <w:br/>
        <w:t>wir Grüne entsprechende Initiativen an die Bundesregie</w:t>
        <w:t>-</w:t>
        <w:br/>
        <w:t>rung gerichtet. Wir haben auch einen konkreten eigenen</w:t>
        <w:br/>
        <w:t>Gesetzentwurf eingebracht. Ich bitte Sie wirklich: Lassen</w:t>
        <w:br/>
        <w:t>Sie uns darüber sprechen! Es kann doch nicht sein, dass</w:t>
        <w:br/>
        <w:t>diejenigen, die von der Wertsteigerung profitieren, am</w:t>
        <w:br/>
        <w:t>Ende nicht auch das bezahlen müssen, was letztendlich</w:t>
        <w:br/>
        <w:t>vom Staat eingenommen wird.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0" w:line="230" w:lineRule="auto"/>
        <w:ind w:left="440" w:right="0" w:firstLine="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  <w:br/>
        <w:t>sowie bei Abgeordneten der LINKEN und des</w:t>
        <w:br/>
        <w:t>Abg. Carsten Schneider [Erfurt] [SPD])</w:t>
      </w:r>
    </w:p>
    <w:p>
      <w:pPr>
        <w:pStyle w:val="Style10"/>
        <w:keepNext w:val="0"/>
        <w:keepLines w:val="0"/>
        <w:framePr w:wrap="none" w:vAnchor="page" w:hAnchor="page" w:x="10805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</w:r>
    </w:p>
    <w:p>
      <w:pPr>
        <w:pStyle w:val="Style10"/>
        <w:keepNext w:val="0"/>
        <w:keepLines w:val="0"/>
        <w:framePr w:w="355" w:h="288" w:hRule="exact" w:wrap="none" w:vAnchor="page" w:hAnchor="page" w:x="10805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687070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6" name="Shape 5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4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3662045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7" name="Shape 5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8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70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90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13105</w:t>
      </w:r>
    </w:p>
    <w:p>
      <w:pPr>
        <w:pStyle w:val="Style10"/>
        <w:keepNext w:val="0"/>
        <w:keepLines w:val="0"/>
        <w:framePr w:wrap="none" w:vAnchor="page" w:hAnchor="page" w:x="589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(A)</w:t>
      </w:r>
    </w:p>
    <w:p>
      <w:pPr>
        <w:pStyle w:val="Style10"/>
        <w:keepNext w:val="0"/>
        <w:keepLines w:val="0"/>
        <w:framePr w:wrap="none" w:vAnchor="page" w:hAnchor="page" w:x="589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27"/>
        <w:keepNext w:val="0"/>
        <w:keepLines w:val="0"/>
        <w:framePr w:w="4637" w:h="14213" w:hRule="exact" w:wrap="none" w:vAnchor="page" w:hAnchor="page" w:x="1040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Stefan Schmidt</w:t>
      </w:r>
    </w:p>
    <w:p>
      <w:pPr>
        <w:pStyle w:val="Style10"/>
        <w:keepNext w:val="0"/>
        <w:keepLines w:val="0"/>
        <w:framePr w:w="4637" w:h="14213" w:hRule="exact" w:wrap="none" w:vAnchor="page" w:hAnchor="page" w:x="1040" w:y="1159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Inzwischen sind 14 Monate seit dem Urteil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desverfassungsgerichts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Grundsteuer vergangen.</w:t>
        <w:br/>
        <w:t>14 Monate hat sich die Koalition Zeit gelassen und sich</w:t>
        <w:br/>
        <w:t>dann auf den kleinsten gemeinsamen Nenner geeinigt,</w:t>
        <w:br/>
        <w:t>mit der Konsequenz, dass nun nur noch sechs Monate</w:t>
        <w:br/>
        <w:t>Zeit bis zum Ablauf der Frist bleiben. In diesen sechs</w:t>
        <w:br/>
        <w:t>Monaten muss eine so grundlegende Reform beraten</w:t>
        <w:br/>
        <w:t xml:space="preserve">werden, und das Grundgesetz 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dafür geändert 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Dabei beginnen doch erst jetzt die Debatten mit uns</w:t>
        <w:br/>
        <w:t xml:space="preserve">als Opposition hier im Parlament und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</w:t>
        <w:t>-</w:t>
        <w:br/>
        <w:t>meisterinnen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Bürgermeistern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 Ort, mit den Stadt-,</w:t>
        <w:br/>
        <w:t xml:space="preserve">Markt-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Gemeinderäten,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also mit all denjenigen, die</w:t>
        <w:br/>
        <w:t xml:space="preserve">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mit der Kritik und den Fragen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</w:t>
        <w:t>-</w:t>
        <w:br/>
        <w:t>gerinnen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auseinandersetzen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doch ein ziemliches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Missverhältnis.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wünsche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mir, dass die Menschen, die vor Ort Politik gestalten,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eingebunden werden und nicht erst dann, wenn</w:t>
        <w:br/>
        <w:t>irgendwie ein halbgarer Kompromiss steht, zu dem sie</w:t>
        <w:br/>
        <w:t xml:space="preserve">sich dann vor 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äußern müssen.</w:t>
      </w:r>
    </w:p>
    <w:p>
      <w:pPr>
        <w:pStyle w:val="Style10"/>
        <w:keepNext w:val="0"/>
        <w:keepLines w:val="0"/>
        <w:framePr w:w="4637" w:h="14213" w:hRule="exact" w:wrap="none" w:vAnchor="page" w:hAnchor="page" w:x="1040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4637" w:h="14213" w:hRule="exact" w:wrap="none" w:vAnchor="page" w:hAnchor="page" w:x="1040" w:y="1159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Monatelang hat die CSU im Kabinett die Reform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Kosten der Kommunen blockiert,</w:t>
        <w:br/>
        <w:t>genauso wie bei anderen Themen wie der Pkw-Maut -</w:t>
        <w:br/>
        <w:t>Herr Cezanne hat das angesprochen -, der Einrichtung</w:t>
        <w:br/>
        <w:t xml:space="preserve">von AnKER-Zentren, dem Abstand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Windkraftanla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Wohnbebauung.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die CSU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überhaupt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nicht, wer am Ende auf der Strecke bleibt; Hauptsache,</w:t>
        <w:br/>
        <w:t xml:space="preserve">sie setzt ihren Willen durch, notfalls auf Kosten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sich die CDU letztlich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Steigbügelhalter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einer solchen Taktik gemacht hat und die SPD wehrlos</w:t>
        <w:br/>
        <w:t xml:space="preserve">dabeisteht und nur zusieht,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mich einfach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greiflich.</w:t>
      </w:r>
    </w:p>
    <w:p>
      <w:pPr>
        <w:pStyle w:val="Style10"/>
        <w:keepNext w:val="0"/>
        <w:keepLines w:val="0"/>
        <w:framePr w:w="4637" w:h="14213" w:hRule="exact" w:wrap="none" w:vAnchor="page" w:hAnchor="page" w:x="1040" w:y="1159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des Abg.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Jörg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Cezanne [DIE LINKE])</w:t>
      </w:r>
    </w:p>
    <w:p>
      <w:pPr>
        <w:pStyle w:val="Style10"/>
        <w:keepNext w:val="0"/>
        <w:keepLines w:val="0"/>
        <w:framePr w:w="4637" w:h="14213" w:hRule="exact" w:wrap="none" w:vAnchor="page" w:hAnchor="page" w:x="1040" w:y="1159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 und CSU wollten unbedingt ihr ungerechtes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Flächenmodell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durchsetzen, ein Modell, das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Wert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Gebäuden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von Grund und Boden</w:t>
        <w:br/>
        <w:t xml:space="preserve">in keinster Weise abbildet. Da das aber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Mehr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zu machen war, musste es jetzt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Länderöffnungsklausel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sein, damit die Union,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insbeson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CSU, ihre Extrawurst bekommt.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</w:t>
        <w:br/>
        <w:t>im Gesetzentwurf der Bundesregierung, eingebracht von</w:t>
        <w:br/>
        <w:t xml:space="preserve">CDU/CSU und SPD - ich zitiere -: Mit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Länderöff</w:t>
        <w:t>-</w:t>
        <w:br/>
        <w:t>nungsklausel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Problem ungleicher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bzw. einzelnen Regionen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verschärft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werden“. Ich zitiere weiter: „Ebenso sprechen</w:t>
        <w:br/>
        <w:t>Gerechtigkeitsaspekte gegen ein Nebeneinander von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wertabhängigen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wertunabhängigen Bemessungs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grundlagen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Bundesgebiet.“ Mehr braucht man dazu</w:t>
        <w:br/>
        <w:t>wirklich nicht mehr zu sagen.</w:t>
      </w:r>
    </w:p>
    <w:p>
      <w:pPr>
        <w:pStyle w:val="Style10"/>
        <w:keepNext w:val="0"/>
        <w:keepLines w:val="0"/>
        <w:framePr w:w="4637" w:h="14213" w:hRule="exact" w:wrap="none" w:vAnchor="page" w:hAnchor="page" w:x="1040" w:y="1159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LINKEN)</w:t>
      </w:r>
    </w:p>
    <w:p>
      <w:pPr>
        <w:pStyle w:val="Style10"/>
        <w:keepNext w:val="0"/>
        <w:keepLines w:val="0"/>
        <w:framePr w:w="4637" w:h="14213" w:hRule="exact" w:wrap="none" w:vAnchor="page" w:hAnchor="page" w:x="1040" w:y="1159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mich zum Schluss noch eine Bemerkung</w:t>
        <w:br/>
        <w:t>zu einer anderen Sache im Rahmen dieser Behandlung</w:t>
        <w:br/>
        <w:t>machen. Es ist doch ein Treppenwitz, dass ausgerechnet</w:t>
        <w:br/>
        <w:t xml:space="preserve">das Bundesland,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die Ausnahme gemacht wurde,</w:t>
        <w:br/>
        <w:t xml:space="preserve">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Umsetzung der Regel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 soll. Die</w:t>
        <w:br/>
        <w:t xml:space="preserve">bayerische Verwaltung soll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Technik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Grundsteuer programmieren, obwohl sie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selbst gar nicht nutzen will. Zu Recht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befürchten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der Bock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Gärtner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gemacht (C)</w:t>
        <w:br/>
        <w:t>wird. Da gilt es jetzt, wirklich aufzupassen.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im Beratungsverfahren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aufpas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die Grundsteuer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gerecht ausgestaltet</w:t>
        <w:br/>
        <w:t xml:space="preserve">wird.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kämpfen 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diese zentrale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Säule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Gemeindefinanzen nicht parteitaktischem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Kalkül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geopfert wird.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(Stefan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[Erlangen] [CDU/CSU]: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Quatsch!)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Schulen, die Kitas und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Schwimmbäder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 Ort.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after="24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3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49" w:name="bookmark49"/>
      <w:bookmarkStart w:id="50" w:name="bookmark50"/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49"/>
      <w:bookmarkEnd w:id="50"/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hat das Wort der Kollege Bernhard Daldrup,</w:t>
        <w:br/>
        <w:t>SPD.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3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51" w:name="bookmark51"/>
      <w:bookmarkStart w:id="52" w:name="bookmark52"/>
      <w:bookmarkStart w:id="53" w:name="bookmark5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Bernhard Daldrup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52"/>
      <w:bookmarkEnd w:id="53"/>
      <w:bookmarkEnd w:id="51"/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 Der</w:t>
        <w:br/>
        <w:t xml:space="preserve">Minister hat das Modell bzw. den Gesetzentwurf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gestellt.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 Reform findet unsere Zustimmung. Ich</w:t>
        <w:br/>
        <w:t>will noch einmal an drei Daten erinnern. 2018 hat das</w:t>
        <w:br/>
        <w:t>Bundesverfassungsgericht entschieden, dass wir handeln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2019, in diesem Jahr, muss das 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Gesetzblatt stehen. Ab 2025 wird das neue</w:t>
        <w:br/>
        <w:t>Grundsteuerrecht in ganz Deutschland dauerhaft gelten. (D)</w:t>
        <w:br/>
        <w:t xml:space="preserve">Egal welches Modell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Toncar - falls Sie</w:t>
        <w:br/>
        <w:t xml:space="preserve">eines haben -, man braucht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Steuererklärung.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 xml:space="preserve">gilt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 Varianten.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Florian Toncar [FDP]: Wir haben einen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Antrag vorgelegt!)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Zahl 35 Millionen - so viele sind davon betroffen -</w:t>
        <w:br/>
        <w:t xml:space="preserve">erschreckt zwar immer alle Leute. Aber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verwaltung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es beispielsweise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Einkommen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steuererklärung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jedes Jahr mit einer noch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größeren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Zahl zu tun, aber das nur am Rande.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Volumen der Grundsteuer in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läuft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jährlich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15 Milliarden Euro. Das sind in</w:t>
        <w:br/>
        <w:t>einer Legislaturperiode 60 Milliarden Euro. Mit anderen</w:t>
        <w:br/>
        <w:t>Worten: Von der Bedeutung her ist es ein Gesetz, dessen</w:t>
        <w:br/>
        <w:t xml:space="preserve">finanzielle Auswirkungen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wie bei kaum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anderen Gesetz.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das danebenginge,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Grundsteuer also</w:t>
        <w:br/>
        <w:t xml:space="preserve">nicht gesichert,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nur die Kommunen in</w:t>
        <w:br/>
        <w:t>Deutschland in eine ausweglose Situation, sondern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Finanzierungssystem insgesamt,</w:t>
        <w:br/>
        <w:t>glaube ich, in eine sehr schwierige Situation bringen.</w:t>
        <w:br/>
        <w:t xml:space="preserve">Deswegen werden die drei Gesetze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ein Beitrag</w:t>
        <w:br/>
        <w:t>dazu sein, die kommunale Selbstverwaltung in Deutsch</w:t>
        <w:t>-</w:t>
        <w:br/>
        <w:t>land,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3" w:h="13930" w:hRule="exact" w:wrap="none" w:vAnchor="page" w:hAnchor="page" w:x="5859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975360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8" name="Shape 5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76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3949700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9" name="Shape 5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11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50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13106</w:t>
      </w:r>
    </w:p>
    <w:p>
      <w:pPr>
        <w:pStyle w:val="Style17"/>
        <w:keepNext w:val="0"/>
        <w:keepLines w:val="0"/>
        <w:framePr w:wrap="none" w:vAnchor="page" w:hAnchor="page" w:x="315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Bernhard Daldrup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numPr>
          <w:ilvl w:val="0"/>
          <w:numId w:val="67"/>
        </w:numPr>
        <w:shd w:val="clear" w:color="auto" w:fill="auto"/>
        <w:tabs>
          <w:tab w:pos="468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finanziellen Grundlagen der Kommunen und die</w:t>
        <w:br/>
        <w:t>Handlungsfähigkeit der kommunalen Demokratie zu si</w:t>
        <w:t>-</w:t>
        <w:br/>
        <w:t>chern. Das alles sind ganz wichtige Aspekte. Das ist in</w:t>
        <w:br/>
        <w:t>früheren Legislaturperioden - seit Jahrzehnten wird da</w:t>
        <w:t>-</w:t>
        <w:br/>
        <w:t>rüber diskutiert - nicht gelungen. In dieser Legislaturpe</w:t>
        <w:t>-</w:t>
        <w:br/>
        <w:t>riode gelingt es. Das ist ein Fortschritt.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Grundsteuerreform ist keine Steuererhöhungsre</w:t>
        <w:t>-</w:t>
        <w:br/>
        <w:t>form, sondern sie stellt die Grundsteuer auf eine verfas</w:t>
        <w:t>-</w:t>
        <w:br/>
        <w:t>sungssichere Basis und macht sie zukunftsfest. Sie ist</w:t>
        <w:br/>
        <w:t>auch deutlich einfacher, Herr Toncar, auch wenn Sie es</w:t>
        <w:br/>
        <w:t>nicht wahrhaben wollen.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Florian Toncar [FDP]: Ich habe dem</w:t>
        <w:br/>
        <w:t>Minister doch ein Angebot gemacht!)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Gesamtvolumen der Steuer soll im Wesentlichen</w:t>
        <w:br/>
        <w:t>gleich bleiben. Das stellen wir mit der radikalen Absen</w:t>
        <w:t>-</w:t>
        <w:br/>
        <w:t>kung der Steuermesszahl im Grundsteuergesetz sicher.</w:t>
        <w:br/>
        <w:t>Der Minister hat das im Einzelnen erläutert. Ich will das</w:t>
        <w:br/>
        <w:t>nicht wiederholen.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Bürgerinnen und Bürger, Mieterinnen und Mieter</w:t>
        <w:br/>
        <w:t>müssen sich vor der Grundsteuerreform nicht fürchten.</w:t>
        <w:br/>
        <w:t>Sie wird nicht dazu führen, dass Wohnungen unbezahl</w:t>
        <w:t>-</w:t>
        <w:br/>
        <w:t xml:space="preserve">bar werden, wie dies von interessierten Medien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</w:t>
        <w:br/>
        <w:t xml:space="preserve">„Bild“-Zeitung oder von Lobbyverbänden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 Haus &amp;</w:t>
        <w:br/>
        <w:t>Grund immer wieder falsch dargestellt wird. So ist es</w:t>
        <w:br/>
        <w:t>nicht. Wer so falsch argumentiert, muss sich nicht wun</w:t>
        <w:t>-</w:t>
        <w:br/>
        <w:t>dern, wenn die Umlage der Grundsteuer auf die Miete -</w:t>
        <w:br/>
        <w:t>berechtigt - in Zweifel gezogen wird. Die Grundsteuer</w:t>
        <w:t>-</w:t>
        <w:br/>
        <w:t>belastung ist heute individuell mit durchschnittlich 18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numPr>
          <w:ilvl w:val="0"/>
          <w:numId w:val="67"/>
        </w:numPr>
        <w:shd w:val="clear" w:color="auto" w:fill="auto"/>
        <w:tabs>
          <w:tab w:pos="468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bis 20 Cent pro Monat und Quadratmeter der Wohnung</w:t>
        <w:br/>
        <w:t>eine Belastung der Bürgerinnen und Bürger, zweifellos.</w:t>
        <w:br/>
        <w:t>Ja, aber sie treibt niemanden aus seiner Wohnung, und</w:t>
        <w:br/>
        <w:t>sie macht das Wohnen für niemanden unbezahlbar. Das</w:t>
        <w:br/>
        <w:t>ist einfach Propaganda und Populismus. Das will ich an</w:t>
        <w:br/>
        <w:t>dieser Stelle deutlich sagen.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CDU/CSU und des BÜNDNISSES 90/</w:t>
        <w:br/>
        <w:t>DIE GRÜNEN)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hoch die Grundsteuerbelastung vor Ort ist, ent</w:t>
        <w:t>-</w:t>
        <w:br/>
        <w:t>scheidet am Ende der Stadtrat. Wir Sozialdemokratin</w:t>
        <w:t>-</w:t>
        <w:br/>
        <w:t>nen und Sozialdemokraten vertrauen der kommunalen</w:t>
        <w:br/>
        <w:t>Selbstverwaltung, weil wir wissen, dass die Mitglieder</w:t>
        <w:br/>
        <w:t>der Räte ebenso ihre Verantwortung gegenüber den Bür</w:t>
        <w:t>-</w:t>
        <w:br/>
        <w:t>gerinnen und Bürgern ihrer Gemeinde wahrnehmen, wie</w:t>
        <w:br/>
        <w:t>wir es tun.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Marco Buschmann [FDP]: Haushaltssi</w:t>
        <w:t>-</w:t>
        <w:br/>
        <w:t>cherungskonzept!)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den nötigen Respekt vor der kommunalen</w:t>
        <w:br/>
        <w:t>Selbstverwaltung. Diesen sollten auch andere ihr zollen.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1037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Unser Reformvorschlag verfolgt im Wesentlichen</w:t>
        <w:br/>
        <w:t>drei Ziele: Das sind die Sicherung der Bundeskompetenz</w:t>
        <w:br/>
        <w:t>für die Grundsteuer im Grundgesetz und der Erhalt ei</w:t>
        <w:t>-</w:t>
        <w:br/>
        <w:t>ner wertabhängigen Grundlage für die Berechnung der</w:t>
        <w:br/>
        <w:t>Grundsteuer, weil wir eine gerechte Steuer wollen. Hin</w:t>
        <w:t>-</w:t>
        <w:br/>
        <w:t>zu kommt übrigens die Grundsteuer C, die es den Kom</w:t>
        <w:t>-</w:t>
        <w:br/>
        <w:t>munen ermöglichen soll, Baulücken besser zu schließen,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Spekulationen zu begrenzen und eine verantwortungs</w:t>
        <w:t>-</w:t>
        <w:br/>
        <w:t>volle Bodenpolitik zu betreiben. Es wäre gut, wenn wir</w:t>
        <w:br/>
        <w:t>das im Gesetzgebungsverfahren noch präzisieren könn</w:t>
        <w:t>-</w:t>
        <w:br/>
        <w:t>ten.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mache gar keinen Hehl daraus, dass die Öffnungs</w:t>
        <w:t>-</w:t>
        <w:br/>
        <w:t>klausel, die in das Grundgesetz aufgenommen werden</w:t>
        <w:br/>
        <w:t>soll, um den Ländern eine eigene Gesetzgebungskompe</w:t>
        <w:t>-</w:t>
        <w:br/>
        <w:t>tenz zu eröffnen, für uns eine immense Hürde bedeutet.</w:t>
        <w:br/>
        <w:t>Ich sage an dieser Stelle auch: Sie ist durch ein Verhalten</w:t>
        <w:br/>
        <w:t>der CSU, dem ich keinen politischen Anstand attestiere,</w:t>
        <w:br/>
        <w:t>erzwungen worden.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dem BÜNDNIS 90/</w:t>
        <w:br/>
        <w:t>DIE GRÜNEN sowie bei Abgeordneten</w:t>
        <w:br/>
        <w:t>der LINKEN - Dr. h. c. [Univ Kyiv] Hans</w:t>
        <w:br/>
        <w:t>Michelbach [CDU/CSU]: Na, na, na! Na, na!)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Doch, doch, Herr Michelbach; doch, doch.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Abwägungsprozess ist jedenfalls für uns die staats</w:t>
        <w:t>-</w:t>
        <w:br/>
        <w:t>politische Verantwortung für die Kommunen in ganz</w:t>
        <w:br/>
        <w:t>Deutschland wichtiger, als es vermeintliche Argumente</w:t>
        <w:br/>
        <w:t>über Föderalismus sind, die in Wirklichkeit nichts ande</w:t>
        <w:t>-</w:t>
        <w:br/>
        <w:t>res als Ausdruck von Provinzialität und Kleinstaaterei</w:t>
        <w:br/>
        <w:t>sind.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LINKEN)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sollte sich vielleicht auch der Minister, der für</w:t>
        <w:br/>
        <w:t>gleichwertige Lebensverhältnisse zuständig ist, merken.</w:t>
        <w:br/>
        <w:t>Er ist gerade nicht da, aber vielleicht kann man es ihm</w:t>
        <w:br/>
        <w:t>übermitteln.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h. c. [Univ Kyiv] Hans Michelbach</w:t>
        <w:br/>
        <w:t>[CDU/CSU]: Aber sein Staatssekretär ist da!)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wäre abwegig, wenn auf längere Sicht die Öffnung zu</w:t>
        <w:br/>
        <w:t>zahlreichen unterschiedlichen Grundsteuermodellen in</w:t>
        <w:br/>
        <w:t>Deutschland führen würde; ausgeschlossen ist das aber</w:t>
        <w:br/>
        <w:t>leider nicht.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Überdies erfüllt eine Flächensteuer überhaupt nicht</w:t>
        <w:br/>
        <w:t>unsere Vorstellungen von einer gerechten Steuer; das</w:t>
        <w:br/>
        <w:t>wurde schon verschiedentlich dargestellt.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Besitzer eines Hauses auf einem großen Grundstück</w:t>
        <w:br/>
        <w:t>am Stadtrand muss in Ländern mit dem Flächenmodell</w:t>
        <w:br/>
        <w:t>künftig mehr Grundsteuer zahlen als der Villenbesitzer</w:t>
        <w:br/>
        <w:t>auf teurem Grundstück. Das kann doch nicht wahr sein;</w:t>
        <w:br/>
        <w:t>das kann doch nicht Ihre Absicht sein.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LINKEN und des BÜNDNISSES 90/DIE</w:t>
        <w:br/>
        <w:t>GRÜNEN)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Gerecht ist ein Einfach-Modell nicht; es ist ein Ein-</w:t>
        <w:br/>
        <w:t>fach-ungerecht-Modell, wenn es so kommen sollte. Um</w:t>
        <w:br/>
        <w:t>der Zersplitterung der Grundsteuer entgegenzuwirken,</w:t>
        <w:br/>
        <w:t>ist das Bundesrecht maßgeblich für die Berechnung im</w:t>
        <w:br/>
        <w:t>Länderfinanzausgleich; ein Sachverhalt, der eigentlich</w:t>
        <w:br/>
        <w:t>auch ins Grundgesetz gehört.</w:t>
      </w:r>
    </w:p>
    <w:p>
      <w:pPr>
        <w:pStyle w:val="Style10"/>
        <w:keepNext w:val="0"/>
        <w:keepLines w:val="0"/>
        <w:framePr w:w="4632" w:h="13930" w:hRule="exact" w:wrap="none" w:vAnchor="page" w:hAnchor="page" w:x="6313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ein letzter Satz. Wir</w:t>
        <w:br/>
        <w:t>sowie Grüne, FDP und Linke tragen in den Ländern in</w:t>
        <w:br/>
        <w:t>ganz unterschiedlichen Konstellationen gemeinsam Re-</w:t>
      </w:r>
    </w:p>
    <w:p>
      <w:pPr>
        <w:pStyle w:val="Style10"/>
        <w:keepNext w:val="0"/>
        <w:keepLines w:val="0"/>
        <w:framePr w:w="346" w:h="283" w:hRule="exact" w:wrap="none" w:vAnchor="page" w:hAnchor="page" w:x="11036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</w:r>
    </w:p>
    <w:p>
      <w:pPr>
        <w:pStyle w:val="Style10"/>
        <w:keepNext w:val="0"/>
        <w:keepLines w:val="0"/>
        <w:framePr w:w="355" w:h="288" w:hRule="exact" w:wrap="none" w:vAnchor="page" w:hAnchor="page" w:x="11036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830580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60" name="Shape 6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0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3804920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61" name="Shape 6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13107</w:t>
      </w:r>
    </w:p>
    <w:p>
      <w:pPr>
        <w:pStyle w:val="Style27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Bernhard Daldrup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69"/>
        </w:numPr>
        <w:shd w:val="clear" w:color="auto" w:fill="auto"/>
        <w:tabs>
          <w:tab w:pos="466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gierungsverantwortung. Wir alle tragen Verantwortung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diese Reform gelingt.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taugt die Grundsteuerreform nicht dazu,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Grundstückseigentümer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Mieterinnen und Mieter</w:t>
        <w:br/>
        <w:t>zu verunsichern. Im Gegenteil: Die Grundsteuerreform</w:t>
        <w:br/>
        <w:t xml:space="preserve">sichert kommunale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Handlungsfähigkeit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</w:t>
        <w:br/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 auch zum sozialen Frieden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Städ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Gemeinden bei, und das sollte uns gemeinsam</w:t>
        <w:br/>
        <w:t>wichtig sein.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260" w:line="230" w:lineRule="auto"/>
        <w:ind w:left="1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40" w:line="298" w:lineRule="auto"/>
        <w:ind w:left="700" w:right="0" w:firstLine="0"/>
        <w:jc w:val="both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Präsident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Wolfgang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Schäuble: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Kay Gottschalk, AfD,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40" w:line="230" w:lineRule="auto"/>
        <w:ind w:left="0" w:right="0" w:firstLine="700"/>
        <w:jc w:val="both"/>
        <w:rPr>
          <w:sz w:val="20"/>
          <w:szCs w:val="20"/>
        </w:rPr>
      </w:pPr>
      <w:bookmarkStart w:id="54" w:name="bookmark54"/>
      <w:bookmarkStart w:id="55" w:name="bookmark55"/>
      <w:bookmarkStart w:id="56" w:name="bookmark5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Kay Gottschalk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55"/>
      <w:bookmarkEnd w:id="56"/>
      <w:bookmarkEnd w:id="54"/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Kollegen!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Redebeiträ</w:t>
        <w:t>-</w:t>
        <w:br/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mich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bedanken - haben</w:t>
        <w:br/>
        <w:t xml:space="preserve">eins gezeigt: Die Grundsteuer muss weg. Sie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reform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unfähig,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sie ist sozial ungerecht.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das exemplarisch an einigen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wunderschönen</w:t>
        <w:br/>
        <w:t xml:space="preserve">Anträgen, 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Linken, verdeutlichen. Ein Antrag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69"/>
        </w:numPr>
        <w:shd w:val="clear" w:color="auto" w:fill="auto"/>
        <w:tabs>
          <w:tab w:pos="466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umfasst eine halbe Seite - immerhin; genauso inhaltsleer</w:t>
        <w:br/>
        <w:t xml:space="preserve">ist er auch -, und er zeigt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hundertjährigen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geistigen</w:t>
        <w:br/>
        <w:t xml:space="preserve">Stillstand der Linken;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</w:t>
        <w:br/>
        <w:t xml:space="preserve">SPD gerne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einschließen.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Linken - ich zitiere -</w:t>
        <w:br/>
        <w:t xml:space="preserve">wollen „die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Umlagefähigkeit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Grundsteuer“ auf die</w:t>
        <w:br/>
        <w:t>Miete „in der Betriebskostenverordnung ... streichen“.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28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(Britta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Haßelmann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kann einer sagen: „Die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sofort abgeschafft werden“? Sagen</w:t>
        <w:br/>
        <w:t>Sie das mal den Kommunen! 15 Milliarden</w:t>
        <w:br/>
        <w:t>Euro, die wegfallen; das will die AfD!)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sagten es eben schon: 19 Cent pro Quadratmeter</w:t>
        <w:br/>
        <w:t>macht das in Deutschland aus. Meine Damen und Her</w:t>
        <w:t>-</w:t>
        <w:br/>
        <w:t>ren, glauben Sie ernsthaft, dass durch diese Streichung</w:t>
        <w:br/>
        <w:t xml:space="preserve">oder durch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unfähige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Mietpreisbremse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irgendet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tut? Nein! Die Vermieter werden es in die Kaltmiete</w:t>
        <w:br/>
        <w:t>einpreisen. Sie haben von Marktwirtschaft eben keine</w:t>
        <w:br/>
        <w:t xml:space="preserve">Ahnung; das ist auch ein Kernproblem der SPD.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vielleicht in Ihrem roten Wolkenkuckucksheim;</w:t>
        <w:br/>
        <w:t xml:space="preserve">aber beim Denken haben Sie Pech. Nochmals: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wird es umlegen.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(Stefan Schmidt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dann schlagen Sie doch mal was</w:t>
        <w:br/>
        <w:t>vor, was Sie zur Mietpreisbremse machen!)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der Antrag passt zumindest zu Ihrer roten und</w:t>
        <w:br/>
        <w:t>toten Geisteshaltung. Alles, was Besitz hat und schafft,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Leistungsträger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Fremd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-,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Zahlvieh. Die,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</w:t>
        <w:br/>
        <w:t>Wohnraum schaffen, wer ist denn das? Das sind Investo-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Eigentümer.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 Wohn- und Mietraum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(C)</w:t>
        <w:br/>
        <w:t>vom Himmel.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(Zurufe von der SPD und der LINKEN)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scheinen Sie zu meinen; dem ist nicht so. Deswegen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wir, um soziale Gerechtigkeit walten zu lassen,</w:t>
        <w:br/>
        <w:t>die Grundsteuer abschaffen. Denn was ist sozialer?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wenn Sie wirklich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draußen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entlasten wollen,</w:t>
        <w:br/>
        <w:t>dann folgen Sie dem Antrag der AfD und schaffen die</w:t>
        <w:br/>
        <w:t>Grundsteuer ab. Denn im Durchschnitt zahlt jemand, der</w:t>
        <w:br/>
        <w:t>hier in Berlin eine 50-Quadratmeter-Wohnung hat, etwa</w:t>
        <w:br/>
        <w:t xml:space="preserve">25 Euro monatlich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Nebenkosten allein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Grundsteuer. Wenn wir sie davon befreien, dann kriegen</w:t>
        <w:br/>
        <w:t>sie 25 Euro mehr im Monat. Das bringt mehr als jedes</w:t>
        <w:br/>
        <w:t xml:space="preserve">Gesetz, welches wir hier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Steueränderung beschlie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Familienentlastungsgesetz bringt nicht mal</w:t>
        <w:br/>
        <w:t>10 Euro. Meine Damen und Herren, wir bringen Ihnen</w:t>
        <w:br/>
        <w:t xml:space="preserve">25 Euro monatlich! Wir sind die einzige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Mietpreissen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kungspartei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damit die einzige soziale Partei, die hier</w:t>
        <w:br/>
        <w:t>in Deutschland verblieben ist.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Matthias W. Birkwald</w:t>
        <w:br/>
        <w:t xml:space="preserve">[DIE LINKE]: Was ist denn 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Gegenfinan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zierungsvorschlag?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wollen Sie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finanzieren?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Sagen Sie es mal! Wie wollen</w:t>
        <w:br/>
        <w:t xml:space="preserve">Sie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Steuerausfälle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ausgleichen? - Keine</w:t>
        <w:br/>
        <w:t>Antwort!)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 wir zum sogenannten Gesetzentwurf der</w:t>
        <w:br/>
        <w:t xml:space="preserve">GroKo. Sie wollen die Grundsteuer C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einführen.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das ist ebenfalls ein Relikt,</w:t>
        <w:br/>
        <w:t>etwas, was schon einmal gescheitert ist. Das entspricht</w:t>
        <w:br/>
        <w:t>schon fast linkem Gedankenpotenzial.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after="0" w:line="23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(Matthias W. Birkwald [DIE LINKE]: Die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mal lernen!)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 von der CDU,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>sich eigentlich nicht langsam, dass Sie so ein Reptil noch</w:t>
        <w:br/>
        <w:t xml:space="preserve">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wollen?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Am Ende des Tages geben Sie wieder den bayerischen</w:t>
        <w:br/>
        <w:t xml:space="preserve">Interessen nach, wollen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Öffnungsklausel.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ma</w:t>
        <w:t>-</w:t>
        <w:br/>
        <w:t>chen Sie das Ganze, meine sehr verehrten Damen und</w:t>
        <w:br/>
        <w:t xml:space="preserve">Herren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draußen,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unsicherer. Sie werden vor dem</w:t>
        <w:br/>
        <w:t>Verfassungsgericht erneut scheitern, und dann werden</w:t>
        <w:br/>
        <w:t xml:space="preserve">Ihre Kommunen -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Bürgermeister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 - alles den Steuerpflichtigen erstatten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 xml:space="preserve">ist Ihre solide Handwerkspolitik. Sie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reformunfähig!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es mein Kollege Albrecht Glaser schon gesagt hat:</w:t>
        <w:br/>
        <w:t>Dieses Gesetz ist Murks!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Daher: Folgen Sie bitte unserem Antrag.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after="0" w:line="23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(Matthias W. Birkwald [DIE LINKE]: Auf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gar keinen Fall!)</w:t>
      </w:r>
    </w:p>
    <w:p>
      <w:pPr>
        <w:pStyle w:val="Style10"/>
        <w:keepNext w:val="0"/>
        <w:keepLines w:val="0"/>
        <w:framePr w:w="5088" w:h="13934" w:hRule="exact" w:wrap="none" w:vAnchor="page" w:hAnchor="page" w:x="6085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Sie hier vorlegen, ist ein wahrer Flickenteppich. Was</w:t>
        <w:br/>
        <w:t>Sie hier vorlegen, ist rechtlich unsauber; es wird nicht ge</w:t>
        <w:t>-</w:t>
        <w:br/>
        <w:t xml:space="preserve">lingen. Aus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</w:t>
        <w:br/>
        <w:t>wird meine Fraktion diesem ganzen undurchdachten,</w:t>
        <w:br/>
        <w:t xml:space="preserve">unsozialen,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verwaltungsaufblähenden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Gesetz zur Grund-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62" name="Shape 6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63" name="Shape 6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13108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Kay Gottschalk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numPr>
          <w:ilvl w:val="0"/>
          <w:numId w:val="71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steuerreform nicht zustimmen. Folgen Sie lieber uns, be</w:t>
        <w:t>-</w:t>
        <w:br/>
        <w:t>vor Sie erneut vor dem Verfassungsgericht landen, und</w:t>
        <w:br/>
        <w:t>das prognostiziere ich.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 schön.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33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57" w:name="bookmark57"/>
      <w:bookmarkStart w:id="58" w:name="bookmark58"/>
      <w:r>
        <w:rPr>
          <w:color w:val="000000"/>
          <w:spacing w:val="0"/>
          <w:w w:val="100"/>
          <w:position w:val="0"/>
          <w:shd w:val="clear" w:color="auto" w:fill="auto"/>
        </w:rPr>
        <w:t>Präsident Dr. Wolfgang Schäuble:</w:t>
      </w:r>
      <w:bookmarkEnd w:id="57"/>
      <w:bookmarkEnd w:id="58"/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Jetzt hat das Wort Dr. Hans Michelbach, CDU/CSU.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3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480" w:right="0" w:firstLine="220"/>
        <w:jc w:val="both"/>
        <w:rPr>
          <w:sz w:val="20"/>
          <w:szCs w:val="20"/>
        </w:rPr>
      </w:pPr>
      <w:bookmarkStart w:id="59" w:name="bookmark59"/>
      <w:bookmarkStart w:id="60" w:name="bookmark60"/>
      <w:bookmarkStart w:id="61" w:name="bookmark6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Dr. h. c. (Univ Kyiv) Hans Michelbach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(CDU/</w:t>
        <w:br/>
        <w:t>CSU):</w:t>
      </w:r>
      <w:bookmarkEnd w:id="60"/>
      <w:bookmarkEnd w:id="61"/>
      <w:bookmarkEnd w:id="59"/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Liebe Kolleginnen und Kollegen!</w:t>
        <w:br/>
        <w:t>15 Monate nach dem Urteil des Bundesverfassungs</w:t>
        <w:t>-</w:t>
        <w:br/>
        <w:t>gerichts liegt jetzt der Gesetzentwurf zur Grundsteuer</w:t>
        <w:t>-</w:t>
        <w:br/>
        <w:t>reform vor. Drei Dinge waren uns als Union besonders</w:t>
        <w:br/>
        <w:t>wichtig: Die Reform sollte unbürokratisch, durchschau</w:t>
        <w:t>-</w:t>
        <w:br/>
        <w:t>bar, nachvollziehbar und transparent sein.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des Abg. Bernhard Daldrup [SPD])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sollte eine Objektsteuer für Eigentümer und Mieter</w:t>
        <w:br/>
        <w:t>bleiben. Und sie sollte die Einnahmen der Kommunen</w:t>
        <w:br/>
        <w:t>aus der Grundsteuer sichern; denn eine Abschaffung und</w:t>
        <w:br/>
        <w:t>Schließung der Schwimmbäder, wie Sie von der AfD es</w:t>
        <w:br/>
        <w:t>letzten Endes wollen, ist kein Ergebnis, das wir akzeptie</w:t>
        <w:t>-</w:t>
        <w:br/>
        <w:t>ren können.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 und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SPD)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jetzt vorliegende Gesetzentwurf ist das Ergebnis</w:t>
        <w:br/>
        <w:t>eines zähen Ringens um unterschiedliche Grundsteuer</w:t>
        <w:t>-</w:t>
        <w:br/>
        <w:t>modelle. Ich danke den Fraktionsführungen in der Koali</w:t>
        <w:t>-</w:t>
        <w:br/>
        <w:t>tion ausdrücklich für die Einigung auf diesen Gesetzent</w:t>
        <w:t>-</w:t>
        <w:br/>
        <w:t>wurf. Herzlichen Dank dafür!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der Abg.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Ulla Schmidt [Aachen] [SPD])</w:t>
      </w:r>
    </w:p>
    <w:p>
      <w:pPr>
        <w:pStyle w:val="Style33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62" w:name="bookmark62"/>
      <w:bookmarkStart w:id="63" w:name="bookmark63"/>
      <w:r>
        <w:rPr>
          <w:color w:val="000000"/>
          <w:spacing w:val="0"/>
          <w:w w:val="100"/>
          <w:position w:val="0"/>
          <w:shd w:val="clear" w:color="auto" w:fill="auto"/>
        </w:rPr>
        <w:t>Präsident Dr. Wolfgang Schäuble:</w:t>
      </w:r>
      <w:bookmarkEnd w:id="62"/>
      <w:bookmarkEnd w:id="63"/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2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Kollege Michelbach, der Kollege Gottschalk</w:t>
        <w:br/>
        <w:t>würde gerne eine Zwischenfrage stellen.</w:t>
      </w:r>
    </w:p>
    <w:p>
      <w:pPr>
        <w:pStyle w:val="Style33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480" w:right="0" w:firstLine="220"/>
        <w:jc w:val="both"/>
        <w:rPr>
          <w:sz w:val="20"/>
          <w:szCs w:val="20"/>
        </w:rPr>
      </w:pPr>
      <w:bookmarkStart w:id="64" w:name="bookmark64"/>
      <w:bookmarkStart w:id="65" w:name="bookmark6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Dr. h. c. (Univ Kyiv) Hans Michelbach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(CDU/</w:t>
        <w:br/>
        <w:t>CSU):</w:t>
      </w:r>
      <w:bookmarkEnd w:id="64"/>
      <w:bookmarkEnd w:id="65"/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Nein, danke. - Am Ende steht jetzt eine Lösung mit ei</w:t>
        <w:t>-</w:t>
        <w:br/>
        <w:t>ner umfassenden Öffnungsklausel, die, von den Ländern</w:t>
        <w:br/>
        <w:t>klug genutzt, Bürger und Betriebe vor Überforderungen</w:t>
        <w:br/>
        <w:t>schützen kann. Das ist übrigens keine Rechtszersplitte</w:t>
        <w:t>-</w:t>
        <w:br/>
        <w:t>rung und kein Flickenteppich, wie behauptet; denn die</w:t>
        <w:br/>
        <w:t>Grundsteuer ist ja schon heute von Kommune zu Kom</w:t>
        <w:t>-</w:t>
        <w:br/>
        <w:t>mune unterschiedlich, meine Damen und Herren. Es ist</w:t>
        <w:br/>
        <w:t>auch kein unfairer Steuerwettbewerb. Schließlich kann</w:t>
        <w:br/>
        <w:t>man eine Immobilie nicht einfach in ein anderes Bundes</w:t>
        <w:t>-</w:t>
        <w:br/>
        <w:t>land transferieren.</w:t>
      </w:r>
    </w:p>
    <w:p>
      <w:pPr>
        <w:pStyle w:val="Style10"/>
        <w:keepNext w:val="0"/>
        <w:keepLines w:val="0"/>
        <w:framePr w:w="5083" w:h="14198" w:hRule="exact" w:wrap="none" w:vAnchor="page" w:hAnchor="page" w:x="812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bin auch sehr froh darüber, dass der Bundesfinanz</w:t>
        <w:t>-</w:t>
        <w:br/>
        <w:t>minister auf seinen ursprünglich geplanten Metropolen</w:t>
        <w:t>-</w:t>
        <w:br/>
        <w:t>zuschlag verzichtet hat. Er hätte die Mietpreisproblema</w:t>
        <w:t>-</w:t>
        <w:br/>
        <w:t>tik in Großstädten weiter verschärft.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von der Union haben vor allem deshalb für eine (C)</w:t>
        <w:br/>
        <w:t>umfassende Öffnungsklausel gestritten, weil nur sie eine</w:t>
        <w:br/>
        <w:t xml:space="preserve">föderale Anpassung an die jeweilige spezifische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Situati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vor Ort ermöglicht.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(Bernhard Daldrup [SPD]: Vor Ort? -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Michael Schrodi [SPD]: Hebesatz!)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föderale Anpassung, das ist das Ziel, und das wird</w:t>
        <w:br/>
        <w:t>auch damit erreicht. Das Diktum des Bundesfinanzmi</w:t>
        <w:t>-</w:t>
        <w:br/>
        <w:t>nisters, seine angeblich leistungsgerechte Besteuerung,</w:t>
        <w:br/>
        <w:t>konnte uns nicht überzeugen.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die jetzt vereinbarte Öff</w:t>
        <w:t>-</w:t>
        <w:br/>
        <w:t>nungsklausel ist ein Gewinn für die Bürger, ein Gewinn</w:t>
        <w:br/>
        <w:t>für die Länder und auch ein Gewinn für die Kommunen.</w:t>
        <w:br/>
        <w:t>Sie bedeutet eine Stärkung der föderalen Ordnung. Wir</w:t>
        <w:br/>
        <w:t>waren gerade in der Föderalismuskommission doch im</w:t>
        <w:t>-</w:t>
        <w:br/>
        <w:t>mer für Eigenverantwortung bei den Ländern, und die</w:t>
        <w:br/>
        <w:t>gibt es hier.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CDU/CSU)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hoffe, dass viele Länder davon Gebrauch machen</w:t>
        <w:br/>
        <w:t>werden. Herr Bundesfinanzminister, ich wette, dass min</w:t>
        <w:t>-</w:t>
        <w:br/>
        <w:t>destens vier Länder diese Öffnungsklausel nutzen wer</w:t>
        <w:t>-</w:t>
        <w:br/>
        <w:t>den. Allerdings kann ich Ihnen keine Wette für den HSV</w:t>
        <w:br/>
        <w:t>anbieten.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(Michael Grosse-Brömer [CDU/CSU]: Vor</w:t>
        <w:t>-</w:t>
        <w:br/>
        <w:t>sichtig jetzt!)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wollen ja sicher Erste Liga sehen. Ich biete Ihnen den</w:t>
        <w:br/>
        <w:t>FC Bayern an. Das passt dann schon besser.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des Abg. Stefan Müller [Erlangen]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tabs>
          <w:tab w:pos="4736" w:val="left"/>
        </w:tabs>
        <w:bidi w:val="0"/>
        <w:spacing w:before="0" w:after="60" w:line="199" w:lineRule="auto"/>
        <w:ind w:left="17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[CDU/CSU])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Also, meine Damen und Herren, Herr Dr. Toncar,</w:t>
        <w:br/>
        <w:t>richtig ist: Der Gesetzentwurf ist in vielfacher Hinsicht</w:t>
        <w:br/>
        <w:t>nicht ideal; denn in jedem Gebäude wohnen ärmere und</w:t>
        <w:br/>
        <w:t>reichere Bewohner. Von daher ist diese pauschale Eintei</w:t>
        <w:t>-</w:t>
        <w:br/>
        <w:t>lung in Villenbesitzer und nach den Außenanlagen völlig</w:t>
        <w:br/>
        <w:t>fatal.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(Bernhard Daldrup [SPD]: Ja, fatal! Genau!)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geht darum, dass die individuelle, gerechte Besteue</w:t>
        <w:t>-</w:t>
        <w:br/>
        <w:t>rung nach der Leistungsfähigkeit bei einer Objektsteuer</w:t>
        <w:br/>
        <w:t>überhaupt nicht erreicht werden kann.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 und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FDP)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keine zweite Einkommensteuer, und wir ha</w:t>
        <w:t>-</w:t>
        <w:br/>
        <w:t>ben keine Vermögensteuer, sondern wir haben eine Ob</w:t>
        <w:t>-</w:t>
        <w:br/>
        <w:t xml:space="preserve">jektsteuer bei der Grundsteuer, meine Damen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ren.</w:t>
      </w:r>
    </w:p>
    <w:p>
      <w:pPr>
        <w:pStyle w:val="Style10"/>
        <w:keepNext w:val="0"/>
        <w:keepLines w:val="0"/>
        <w:framePr w:w="5083" w:h="13910" w:hRule="exact" w:wrap="none" w:vAnchor="page" w:hAnchor="page" w:x="6087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uns da alle ehrlich machen: Es ist zumin</w:t>
        <w:t>-</w:t>
        <w:br/>
        <w:t>dest ein notwendiger Kompromiss, um den Kommunen</w:t>
        <w:br/>
        <w:t>diese Einnahmequelle zu sichern. Die Länder selbst</w:t>
        <w:br/>
        <w:t>konnten sich ja monatelang nicht einigen; deswegen</w:t>
        <w:br/>
        <w:t>musste der Bund handeln. Der Gesetzentwurf ermöglicht</w:t>
        <w:br/>
        <w:t>Aufkommensneutralität insgesamt für die Kommunen.</w:t>
        <w:br/>
        <w:t>Zur Wahrheit gehört aber auch, dass wir im Einzelfall</w:t>
        <w:br/>
        <w:t>keine Belastungsneutralität sicherstellen können. Ich</w:t>
        <w:br/>
        <w:t>wende mich dagegen, dass wir unter dem Wort „Aufkom</w:t>
        <w:t>-</w:t>
        <w:br/>
        <w:t>mensneutralität“ weiße Salbe bei den Bürgern verteilen.</w:t>
        <w:br/>
        <w:t>Hier stehen die Länder und die Kommunen mit ihrem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830580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64" name="Shape 6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0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3804920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65" name="Shape 6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13109</w:t>
      </w:r>
    </w:p>
    <w:p>
      <w:pPr>
        <w:pStyle w:val="Style27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h. c. (Univ Kyiv) Hans Michelbach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73"/>
        </w:numPr>
        <w:shd w:val="clear" w:color="auto" w:fill="auto"/>
        <w:tabs>
          <w:tab w:pos="461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Hebesatzrecht selbst in der Verantwortung;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gerade jetzt unterstreichen.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einfacheres,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unbürokrati</w:t>
        <w:t>-</w:t>
        <w:br/>
        <w:t>scheres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Flächenmodell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ohne dauerhaft steigende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faktoren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gewünscht.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des Abg. Bernhard Daldrup [SPD])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vorgesehene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Öffnungsklausel ermöglicht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dell,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Sie werden sehen, dass viele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Flächenmo</w:t>
        <w:t>-</w:t>
        <w:br/>
        <w:t>dell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nutzen werden. Wir wollen keine permanenten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ererhöhungen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 fiktive Wertfaktoren. Das Wohnen</w:t>
        <w:br/>
        <w:t xml:space="preserve">ist in vielen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teuer genug; da muss sich der</w:t>
        <w:br/>
        <w:t xml:space="preserve">Bund nicht noch als Mietpreistreiber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betätigen.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11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(Michael Schrodi [SPD]: Tut er nicht!)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diesem Sinne wollen wir diesen Gesetzentwurf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haben gute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parlamentari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Verfahren, um die Dinge weiterzuverfolgen. Wir</w:t>
        <w:br/>
        <w:t xml:space="preserve">brauchen ein Gesetz,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Eigentümer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Mieter schont.</w:t>
        <w:br/>
        <w:t xml:space="preserve">In diesem Sinne darf ich um die Zustimmung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mentarischen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Verfahren werben.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2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FDP)</w:t>
      </w:r>
    </w:p>
    <w:p>
      <w:pPr>
        <w:pStyle w:val="Style33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66" w:name="bookmark66"/>
      <w:bookmarkStart w:id="67" w:name="bookmark67"/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66"/>
      <w:bookmarkEnd w:id="67"/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erteile ich das Wort dem Kollegen Markus</w:t>
        <w:br/>
        <w:t>Herbrand, FDP.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33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68" w:name="bookmark68"/>
      <w:bookmarkStart w:id="69" w:name="bookmark69"/>
      <w:bookmarkStart w:id="70" w:name="bookmark7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Markus Herbrand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69"/>
      <w:bookmarkEnd w:id="70"/>
      <w:bookmarkEnd w:id="68"/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geehrten Kolleginnen und</w:t>
        <w:br/>
        <w:t xml:space="preserve">Kollegen! Ich biete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1. FC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Köln.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sind</w:t>
        <w:br/>
        <w:t>da flexibel: Wir spielen mal erste und mal zweite Liga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da anpassen.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11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des Abg. Bernhard Daldrup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Bundesfinanzminister hat - ich will mal freund</w:t>
        <w:t>-</w:t>
        <w:br/>
        <w:t>lich bleiben - das Verfahren um diese Reform hier eben</w:t>
        <w:br/>
        <w:t xml:space="preserve">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schöngeredet.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Wahrheit ist: Seit dem Urteil des</w:t>
        <w:br/>
        <w:t>Bundesverfassungsgerichts ist sehr viel - sehr viel! -</w:t>
        <w:br/>
        <w:t>wertvolle Zeit verstrichen wegen einer langen, kaum</w:t>
        <w:br/>
        <w:t xml:space="preserve">nachvollziehbaren Auseinandersetzung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vor allem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wegen alberner politischer</w:t>
        <w:br/>
        <w:t>Spielchen zwischen den Koalitionsfraktionen.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11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Karsten Klein [FDP])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gerade wegen dieser Spielchen hat der Minister</w:t>
        <w:br/>
        <w:t>auch viel zu lange gewartet, die Opposition mit ins Boot</w:t>
        <w:br/>
        <w:t>zu holen, ohne die ja jetzt nichts geht.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der Abg. Britta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Haßelmann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 Herren, vor dem</w:t>
        <w:br/>
        <w:t>Hintergrund des Gestaltungsanspruchs der Regierung ist</w:t>
        <w:br/>
        <w:t>dieses Gesetzespaket ein Totalausfall. Leider - und das</w:t>
        <w:br/>
        <w:t xml:space="preserve">bedauern wir sehr - hat der Gesetzentwurf auch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einfachungen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nichts mehr zu tun. Zum Teil,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beispielswei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Geschäftsgrundstücken,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ein sehr komplizier-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tes Sachwertverfahren implementiert; an anderer Stelle (C)</w:t>
        <w:br/>
        <w:t>steckt das Ertragswertverfahren voller Wertmerkmale,</w:t>
        <w:br/>
        <w:t xml:space="preserve">die im Ergebnis einen Steuerturbo mit eingebauter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Auto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darstellen. Der auf alle zukommende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Erhebungs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aufwand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eine Katastrophe. Die Finanzminister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auf erheblichen Personalbedarf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auf neue IT-Kosten. Herr Kollege Daldrup,</w:t>
        <w:br/>
        <w:t xml:space="preserve">wir reden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36 Millionen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zusätzliche Steuerer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klärungen.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hat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Einkommensteuererklärung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wirklich gar nichts zu tun, die ja jedes Jahr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anfällt.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0" w:line="23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(Bernhard Daldrup [SPD]: Ich wollte nur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Ihrer Angstmacherei etwas entgegensetzen!)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sind 36 Millionen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zusätzliche Steuererklärungen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>bearbeiten.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 Eindruck ist, dass jedes Bundesland heilfroh</w:t>
        <w:br/>
        <w:t>sein kann, wenn es das Schlechte-Scholz-Gesetz nicht</w:t>
        <w:br/>
        <w:t xml:space="preserve">umsetzen muss.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Öffnungsklausel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gleicht daher eher einem Verzweiflungsakt, um zu retten,</w:t>
        <w:br/>
        <w:t>was zu retten ist.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diesem Zusammenhang wird, glaube ich, auch noch</w:t>
        <w:br/>
        <w:t xml:space="preserve">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Freibetrag bei der Grunderwerbsteuer zu</w:t>
        <w:br/>
        <w:t>reden sein.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Zudem steckt das Gesetzespaket voller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Tücken.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</w:t>
        <w:br/>
        <w:t xml:space="preserve">welchen Auswirkungen rechnen wir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Länderfinanz</w:t>
        <w:t>-</w:t>
        <w:br/>
        <w:t>ausgleich?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einmal komplizierte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wertungsverfahren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werden?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des Abg. Bernhard Daldrup [SPD])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3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Immer noch unbeantwortet ist die Frage: Was ist eigent-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lich der Belastungsgrund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Grundsteuer?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fassungsgericht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hatte explizit dazu aufgefordert, diesen</w:t>
        <w:br/>
        <w:t>Belastungsgrund zu benennen.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Florian Toncar [FDP]: Richtig!)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schließlich: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Wohl nur die 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bereits in der</w:t>
        <w:br/>
        <w:t xml:space="preserve">Vergangenheit gescheitertes Modell aus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Steuererhö</w:t>
        <w:t>-</w:t>
        <w:br/>
        <w:t>hungsmottenkiste,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Grundsteuer C,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geeignet, die</w:t>
        <w:br/>
        <w:t xml:space="preserve">Nutzung von ungenutzten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Grundstücken für Wohnzwe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cke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verbessern.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26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(Ulli Nissen [SPD]: Das ist doch eine echt</w:t>
        <w:br/>
        <w:t>gute Idee! - Bernhard Daldrup [SPD]: Fragen</w:t>
        <w:br/>
        <w:t>Sie mal Ihre kommunalen Vertreter!)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Minister Scholz, als Hamburger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Bürgermeister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waren auch Sie ein Verfechter unseres Vorschlags. Wie</w:t>
        <w:br/>
        <w:t xml:space="preserve">wir wollten Sie damals ein einfaches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unbürokrati</w:t>
        <w:t>-</w:t>
        <w:br/>
        <w:t>sches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Flächenmodell.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Woher nun dieser Sinneswandel?</w:t>
        <w:br/>
        <w:t xml:space="preserve">Auch die CSU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Teile der CDU finden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</w:t>
        <w:t>-</w:t>
        <w:br/>
        <w:t>chenmodell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besser als das, was uns hier vorgelegt wird.</w:t>
        <w:br/>
        <w:t xml:space="preserve">Deshalb erneut unser Antrag: Wir wollen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 gerne noch einmal die Gelegenheit</w:t>
        <w:br/>
        <w:t xml:space="preserve">geben,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eigene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stimmen.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dieses Gesetz ist ein</w:t>
        <w:br/>
        <w:t>Gesetz der verpassten Chancen; denn das System wird</w:t>
        <w:br/>
        <w:t xml:space="preserve">weder vereinfacht noch langfristig auf gesunde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fassungsfeste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gestellt. Klagen werden nicht lange</w:t>
        <w:br/>
        <w:t>auf sich warten lassen; das sage ich Ihnen voraus. Die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66" name="Shape 6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67" name="Shape 6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13110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Markus Herbrand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75"/>
        </w:numPr>
        <w:shd w:val="clear" w:color="auto" w:fill="auto"/>
        <w:tabs>
          <w:tab w:pos="463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Grundsteuer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Kommunen aber zu wichtig, um</w:t>
        <w:br/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politische Spielereien zu missbrauchen.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(Bettina Stark-Watzinger [FDP]: Richtig!)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setzen auf die Kraft guter Argumente, und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in den Beratungen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tatkräftig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einbringen.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71" w:name="bookmark71"/>
      <w:bookmarkStart w:id="72" w:name="bookmark72"/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71"/>
      <w:bookmarkEnd w:id="72"/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Fritz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Güntzler,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CDU/CSU,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240" w:line="23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33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73" w:name="bookmark73"/>
      <w:bookmarkStart w:id="74" w:name="bookmark74"/>
      <w:bookmarkStart w:id="75" w:name="bookmark7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Fritz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Güntzler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74"/>
      <w:bookmarkEnd w:id="75"/>
      <w:bookmarkEnd w:id="73"/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</w:t>
        <w:t>-</w:t>
        <w:br/>
        <w:t xml:space="preserve">ren! Heute ist ein guter Tag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Kommunen, weil wir</w:t>
        <w:br/>
        <w:t xml:space="preserve">es geschafft haben, einen klugen Kompromiss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Grundsteuerreform zu finden. Ich wundere mich schon,</w:t>
        <w:br/>
        <w:t>wie einfach es sich hier manche machen und sagen: Das</w:t>
        <w:br/>
        <w:t xml:space="preserve">lag ja alles auf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einfach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schließen 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Herr Kollege Herbrand, wenn Sie</w:t>
        <w:br/>
        <w:t xml:space="preserve">einmal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diskutieren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Sie sind</w:t>
        <w:br/>
        <w:t xml:space="preserve">ja auch an Landesregierungen beteiligt -,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 xml:space="preserve">feststellen, dass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Flächenmodell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derzeit keine Mehrheit gibt. Das muss man auch sehen.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(Bettina Stark-Watzinger [FDP]: Ja!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>jetzige Gesetz aber auch nicht!)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28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daher musste man einen klugen Kompromiss finden;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75"/>
        </w:numPr>
        <w:shd w:val="clear" w:color="auto" w:fill="auto"/>
        <w:tabs>
          <w:tab w:pos="463" w:val="left"/>
        </w:tabs>
        <w:bidi w:val="0"/>
        <w:spacing w:before="0" w:after="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das Bundesverfassungsgericht - Sie haben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sprochen;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ja richtig - hat in seinem Leitsatz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sagt: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Gesetzgeber den weiten Spielraum</w:t>
        <w:br/>
        <w:t xml:space="preserve">ausnutzen,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den Belastungsgrund oder den</w:t>
        <w:br/>
        <w:t>Rechtfertigungsgrund der Grundsteuer benennen. - Die</w:t>
        <w:br/>
        <w:t xml:space="preserve">Debatte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wir lange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sind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terschiedlichen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Ergebnissen kommen.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einen vertreten die Auffassung,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Leistung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Nutzung der Infrastruktur einer Stadt ist. So weit ist man</w:t>
        <w:br/>
        <w:t xml:space="preserve">sich noch einig. Die Frage ist nun: Was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Bewertung der Grundsteuer? Ist es eigentlich</w:t>
        <w:br/>
        <w:t xml:space="preserve">richtig,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finanzielle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Leistungsfähigkeit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er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höhere Grundsteu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damit letztendlich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höhere Gebühr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Infrastruktur zahlt?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kann auch zu einer anderen Auffassung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ist dann bei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Äquivalenzmodell,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</w:t>
        <w:br/>
        <w:t>man davon ausgeht, dass wir die Umverteilung bzw. die</w:t>
        <w:br/>
        <w:t xml:space="preserve">Ungleichheit bei der Einkommensverteilung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rechtigkeitsfragen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eben mit der Einkommensteuer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erinnere daran, dass 10 Prozent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Einkommensteu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erzahler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50 Prozent des Einkommensteuervolumens</w:t>
        <w:br/>
        <w:t xml:space="preserve">aufbringen. Da haben wir also eine Steuer, die genau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Aufgabe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erfüllt.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daher ist die Frage, ob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richtige Instrument ist.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man muss die Debatten einfach auch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nehmen. Politik beginnt bekanntlich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trachten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daher halte ich das, was</w:t>
        <w:br/>
        <w:t xml:space="preserve">wir hier machen,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sehr klugen Kompromiss.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Bundesgesetz, das als Entwurf vorliegt,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anwenden. Es ist weiterhin eine Wertorientierung</w:t>
        <w:br/>
        <w:t xml:space="preserve">vorgesehen. Zur Wahrheit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Einheits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wertermittlung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1964 bzw. 1935 ein wertorientiertes</w:t>
        <w:br/>
        <w:t>Modell war. Wir haben unser Modell aber so gestrickt,</w:t>
        <w:br/>
        <w:t>dass es weitaus einfacher wird.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nicht ganz so einfach wie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Flächenmodell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</w:t>
        <w:br/>
        <w:t xml:space="preserve">muss man auch sagen -; aber die Bewertung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einfa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werden, insbesondere nachdem es im Prozess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ist,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Mieten abzukommen und</w:t>
        <w:br/>
        <w:t xml:space="preserve">mit Listenmieten zu arbeiten und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Vereinfachun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Beratungsverfahren durchzusetzen.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Nun gibt es diese beiden Lehren, die ich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erwähnt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habe. Von daher ist es doch klug, wenn man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gibt, davon abzuweichen, wenn sie ein</w:t>
        <w:br/>
        <w:t xml:space="preserve">anderes Modell wollen.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föderaler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Wettbewerb. Lieber Bernhard Daldrup, du hast zu Recht</w:t>
        <w:br/>
        <w:t xml:space="preserve">hier die kommunale Selbstverwaltung gelobt,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diarität.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ist es nicht gelebte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wir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geben, ein anderes,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Gesetz zu machen als das Bundesgesetz?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(Markus Herbrand [FDP]: Ein besseres vor al</w:t>
        <w:t>-</w:t>
        <w:br/>
        <w:t xml:space="preserve">len Dingen! - Dr. Florian Toncar [FDP]: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densbegrenzung!)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daher, glaube ich, sollten wir die Chance nutzen,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Verantwortung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freue mich schon auf die Debatten, die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156" w:lineRule="auto"/>
        <w:ind w:left="116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  <w:br/>
        <w:t>(Beifall bei der CDU/CSU)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es wird durchaus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sein, die Grundsteuer</w:t>
        <w:br/>
        <w:t>zielgenauer auszugestalten.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bin der festen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Grundsteuer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modell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Flächenland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in meinem Heimatland</w:t>
        <w:br/>
        <w:t>Niedersachsen anders sein muss als in der Metropole</w:t>
        <w:br/>
        <w:t xml:space="preserve">Hamburg. Die damaligen Diskussionen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Kostenwert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modell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Bundesrat, wogegen Bayern und Hamburg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haben, sind ja angesprochen worden.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derzeiti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Gesprächen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dem Hamburger Senat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spüre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eine</w:t>
        <w:br/>
        <w:t xml:space="preserve">gewisse Sympathie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Flächenmodell.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daher bin</w:t>
        <w:br/>
        <w:t>ich gespannt, ob nicht die Freie und Hansestadt Hamburg</w:t>
        <w:br/>
        <w:t xml:space="preserve">eine der erste sein wird, die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Öffnungsklausel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nutzt.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h. c. [Univ Kyiv] Hans Michelbach</w:t>
        <w:br/>
        <w:t xml:space="preserve">[CDU/CSU]: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Hört! Hört!)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Also, ihr macht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euren eigenen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Bürgermeister,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ehemaligen Finanzsenator Tschentscher in Hamburg.</w:t>
        <w:br/>
        <w:t>Von daher sollte man das, glaube ich, nutzen.</w:t>
      </w:r>
    </w:p>
    <w:p>
      <w:pPr>
        <w:pStyle w:val="Style10"/>
        <w:keepNext w:val="0"/>
        <w:keepLines w:val="0"/>
        <w:framePr w:w="5078" w:h="13915" w:hRule="exact" w:wrap="none" w:vAnchor="page" w:hAnchor="page" w:x="609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wissen, dass dieses Bundesgesetz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 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bleme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sich birgt, weil es eine Dynamisierung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beinhal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Alle sieben Jahre werden die Werte neu festgestellt.</w:t>
        <w:br/>
        <w:t xml:space="preserve">Das wird eine schleichende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Steuererhöhung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Folge</w:t>
        <w:br/>
        <w:t>haben, weil ich nicht unbedingt darauf vertraue, dass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Hebesätze überall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sofort angepasst werden. Und 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türlich bürokratischer;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muss man sagen.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steht ja schon, dass wir 3 000 Mitarbeiterinnen</w:t>
        <w:br/>
        <w:t xml:space="preserve">und Mitarbeiter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erste Feststellung brauchen.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dann alle sieben Jahre machen.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68" name="Shape 6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47" w:h="259" w:hRule="exact" w:wrap="none" w:vAnchor="page" w:hAnchor="page" w:x="1010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13111</w:t>
      </w:r>
    </w:p>
    <w:p>
      <w:pPr>
        <w:pStyle w:val="Style10"/>
        <w:keepNext w:val="0"/>
        <w:keepLines w:val="0"/>
        <w:framePr w:wrap="none" w:vAnchor="page" w:hAnchor="page" w:x="767" w:y="1432"/>
        <w:widowControl w:val="0"/>
        <w:shd w:val="clear" w:color="auto" w:fill="auto"/>
        <w:bidi w:val="0"/>
        <w:spacing w:before="0" w:after="0" w:line="240" w:lineRule="auto"/>
        <w:ind w:left="19" w:right="14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(A)</w:t>
      </w:r>
    </w:p>
    <w:p>
      <w:pPr>
        <w:pStyle w:val="Style10"/>
        <w:keepNext w:val="0"/>
        <w:keepLines w:val="0"/>
        <w:framePr w:wrap="none" w:vAnchor="page" w:hAnchor="page" w:x="767" w:y="8383"/>
        <w:widowControl w:val="0"/>
        <w:shd w:val="clear" w:color="auto" w:fill="auto"/>
        <w:bidi w:val="0"/>
        <w:spacing w:before="0" w:after="0" w:line="240" w:lineRule="auto"/>
        <w:ind w:left="19" w:right="19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27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40" w:line="240" w:lineRule="auto"/>
        <w:ind w:left="0" w:right="44" w:firstLine="5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Fritz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Güntzler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82" w:val="left"/>
        </w:tabs>
        <w:bidi w:val="0"/>
        <w:spacing w:before="0" w:after="100" w:line="226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chenmodell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die Chance, es einmal zu machen wirkt haben.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Dank, dass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weit (C)</w:t>
        <w:br/>
        <w:t xml:space="preserve">und es dann fortschreiben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gekommen sind!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230" w:lineRule="auto"/>
        <w:ind w:left="0" w:right="44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 des Abg. Stefan Schmidt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[BÜND-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230" w:lineRule="auto"/>
        <w:ind w:left="1300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 xml:space="preserve">NIS 90/DIE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GRÜNEN])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SPD - Zuruf des Abg. Stefan Schmidt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30" w:lineRule="auto"/>
        <w:ind w:left="5260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40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Aber, wie gesagt,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Ländersache.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 müs</w:t>
        <w:t>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529" w:val="left"/>
        </w:tabs>
        <w:bidi w:val="0"/>
        <w:spacing w:before="0" w:after="0" w:line="180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sehen, wie sie es am besten administrieren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Wir erreichen wichtige Ziele. Darauf will ich nicht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82" w:val="left"/>
        </w:tabs>
        <w:bidi w:val="0"/>
        <w:spacing w:before="0" w:after="0" w:line="230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werden auch sehen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sie ein Modell fin-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noch mal zu sprechen kommen. Ich will auf einen ein-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82" w:val="left"/>
        </w:tabs>
        <w:bidi w:val="0"/>
        <w:spacing w:before="0" w:after="0" w:line="230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den, mit dem sie das alles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Jahren, die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zigen Punkt eingehen: Das ist die sogenannte Aufkom-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82" w:val="left"/>
        </w:tabs>
        <w:bidi w:val="0"/>
        <w:spacing w:before="0" w:after="0" w:line="230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Umsetzung ja nur haben - vor dem Verfassungsgericht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mensneutralität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in den Kommunen - ein wichtiger Punkt,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82" w:val="left"/>
        </w:tabs>
        <w:bidi w:val="0"/>
        <w:spacing w:before="0" w:after="0" w:line="240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damals zehn Jahre gefordert worden -, umsetzen.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den viel diskutiert wird. Am Ende sind es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nämlich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82" w:val="left"/>
        </w:tabs>
        <w:bidi w:val="0"/>
        <w:spacing w:before="0" w:after="0" w:line="240" w:lineRule="auto"/>
        <w:ind w:left="494" w:right="44" w:firstLine="48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Kommunen,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Hebesätze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entscheiden,</w:t>
        <w:br/>
        <w:t>Meine Damen und Herren, ich glaube, wir werden wie hoch die Grundsteuer in einer Gemeinde ist oder wie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 xml:space="preserve">noch spannende Diskussionen haben, auch mit den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Län-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hoch sie eben nicht ist. Wir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das in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Glücksburg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dern. Ich hoffe, die Diskussionen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eigene Modelle in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umsetzen, ganz im Norden, und in Oberstdorf, ganz im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82" w:val="left"/>
        </w:tabs>
        <w:bidi w:val="0"/>
        <w:spacing w:before="0" w:after="0" w:line="240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verschiedenen Konstellationen, die wir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Län-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Süden.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Ich finde es schon ziemlich unlauter von einigen,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82" w:val="left"/>
        </w:tabs>
        <w:bidi w:val="0"/>
        <w:spacing w:before="0" w:after="0" w:line="190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dern bereits vorfinden, beginnen jetzt auch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die uns als Kommunen unterstellen, irgendwelche Ge</w:t>
        <w:t>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dern.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>winnmitnahmen zu beabsichtigen. Das ist nicht Ziel der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40" w:line="230" w:lineRule="auto"/>
        <w:ind w:left="4840" w:right="44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Kommunen.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54" w:val="left"/>
        </w:tabs>
        <w:bidi w:val="0"/>
        <w:spacing w:before="0" w:after="0" w:line="240" w:lineRule="auto"/>
        <w:ind w:left="254" w:right="44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bin der Koalitionsspitze dankbar, dass wir jetzt</w:t>
        <w:tab/>
        <w:t>(Beifall bei Abgeordneten der SPD)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99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Kompromiss haben, dass wir die Klarheit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773" w:val="left"/>
        </w:tabs>
        <w:bidi w:val="0"/>
        <w:spacing w:before="0" w:after="0" w:line="214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Kommunen haben. Die 15 Milliarden Euro Gesamtein- Das ist nie der Ansatz dieser Grundsteuer gewesen.</w:t>
        <w:br/>
        <w:t xml:space="preserve">nahmen bleiben erhalten. Die Abschaffung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keine Alternative, insbesondere wenn man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(Bernhard Daldrup [SPD]: Sehr richtig!)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20" w:lineRule="auto"/>
        <w:ind w:left="494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einmal sagt, wie man es letztendlich finanzieren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20" w:lineRule="auto"/>
        <w:ind w:left="494" w:right="44" w:firstLine="50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stelle mich des Weiteren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ausdrücklich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gegen</w:t>
        <w:br/>
        <w:t xml:space="preserve">will. Von daher ein guter Tag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Kommunen! Ich bit-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20" w:lineRule="auto"/>
        <w:ind w:left="494" w:right="44" w:firstLine="48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irgendwelche Horrorszenarien, die mit der Belastung</w:t>
        <w:br/>
        <w:t>te um Zustimmung nach der Beratung.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4822" w:val="left"/>
        </w:tabs>
        <w:bidi w:val="0"/>
        <w:spacing w:before="0" w:after="0" w:line="262" w:lineRule="auto"/>
        <w:ind w:left="494" w:right="48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 die Grundsteuer aufgestellt werden. Gucken Sie</w:t>
        <w:br/>
        <w:t>(Beifall bei der CDU/CSU sowie bei Abge-</w:t>
        <w:tab/>
        <w:t>mal auf Ihre Nebenkostenabrechnung. Die Grundsteuer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3787" w:val="left"/>
        </w:tabs>
        <w:bidi w:val="0"/>
        <w:spacing w:before="0" w:after="0" w:line="230" w:lineRule="auto"/>
        <w:ind w:left="494" w:right="48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ordneten der SPD)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Regel weniger als die Kosten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Haus</w:t>
        <w:t>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40" w:line="230" w:lineRule="auto"/>
        <w:ind w:left="4840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meisterservice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Gärtner.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533" w:val="left"/>
        </w:tabs>
        <w:bidi w:val="0"/>
        <w:spacing w:before="0" w:after="0" w:line="240" w:lineRule="auto"/>
        <w:ind w:left="254" w:right="44" w:firstLine="240"/>
        <w:jc w:val="both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Präsident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Wolfgang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Schäuble: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Florian Toncar [FDP]: Dann muss man es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94" w:lineRule="auto"/>
        <w:ind w:left="5260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doch nicht so kompliziert machen! Dann ma-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700" w:val="left"/>
        </w:tabs>
        <w:bidi w:val="0"/>
        <w:spacing w:before="0" w:after="0" w:line="230" w:lineRule="auto"/>
        <w:ind w:left="0" w:right="44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Voraussichtlich letzter Redner in dieser Debatte ist der</w:t>
        <w:tab/>
        <w:t>chen wir es doch einfach!)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30" w:lineRule="auto"/>
        <w:ind w:left="0" w:right="44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Kollege Christian Haase, CDU/CSU.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100" w:line="230" w:lineRule="auto"/>
        <w:ind w:left="1540" w:right="44" w:firstLine="37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die Welt nicht unter, wenn wir irgendetwas an</w:t>
        <w:br/>
        <w:t>(Beifall bei der CDU/CSU)</w:t>
        <w:tab/>
        <w:t xml:space="preserve">dieser Grundsteuer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ändern.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240" w:lineRule="auto"/>
        <w:ind w:left="680" w:right="480" w:firstLine="0"/>
        <w:jc w:val="both"/>
      </w:pPr>
      <w:bookmarkStart w:id="76" w:name="bookmark76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Aber, meine Damen und Herren,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ehrlich</w:t>
        <w:br/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Christian Haase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  <w:tab/>
        <w:t>sein: Es wird bei dieser Grundsteuerreform Gewinner</w:t>
      </w:r>
      <w:bookmarkEnd w:id="76"/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180" w:lineRule="auto"/>
        <w:ind w:left="680" w:right="48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Verlierer geben. Das muss auch so sein; 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Meine sehr geehrten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 xml:space="preserve">den nachher alle das Gleiche wie vorher zahlen,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233" w:lineRule="auto"/>
        <w:ind w:left="500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Damen und Herren! Zurzeit ist Kieler Woche. Ich habe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Forderung des Bundesverfassungsgerichts,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dort letzte Woche auf dem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FördeForum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gesprochen und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anderen Ergebnissen kommen,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erfüllt.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wird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die wunderbare Krawatte bekommen, die ich jetzt trage.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also so sein, dass in einer Kommune in gefragten Lagen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Aber das ist nicht das, was ich Ihnen heute Morgen er-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mehr bezahlt werden muss und in weniger gefragten La-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233" w:lineRule="auto"/>
        <w:ind w:left="0" w:right="44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zählen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wollte, sondern, dass das Thema, um das es beim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 xml:space="preserve">gen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 xml:space="preserve">womöglich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weniger bezahlt werden muss. Aber auch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06" w:lineRule="auto"/>
        <w:ind w:left="500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FördeForum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ging, das Thema Grundsteuer war. Noch 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 xml:space="preserve">da will ich mit etwas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 xml:space="preserve">aufräumen: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Das gilt immer inner-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letzten Woche war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Sorge der kommunalen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halb einer Kommune.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30" w:lineRule="auto"/>
        <w:ind w:left="0" w:right="44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Vertreter, die ich getroffen habe: Kommen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überhaupt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230" w:lineRule="auto"/>
        <w:ind w:left="500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einem Ergebnis? Kriegen wir es hin, dass diese wich- Gucken wir uns mal die eine oder andere Kommune</w:t>
        <w:br/>
        <w:t xml:space="preserve">tige Einnahme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erhalten bleibt? - Deswegen bin</w:t>
        <w:tab/>
        <w:t xml:space="preserve">an. Ich nehme mal die Gemeinde Starnberg, die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häu-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230" w:lineRule="auto"/>
        <w:ind w:left="0" w:right="44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froh, dass ich hier heute stehen kann und dass wir</w:t>
        <w:tab/>
        <w:t>fig im Zusammenhang mit der Forderung genannt wird: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230" w:lineRule="auto"/>
        <w:ind w:left="500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Grundsteuerreform sprechen, die wir in den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sorgen, dass in Starnberg mehr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Jahren umsetzen werden. Ich muss ehrlich sa- Grundsteuer bezahlt wird als in anderen Gebieten. - Das</w:t>
        <w:br/>
        <w:t xml:space="preserve">gen: Wir sind auf der Zielgeraden, aber wir sind noch wird sich wahrscheinlich gar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Gemein-</w:t>
        <w:br/>
        <w:t>nicht im Ziel.</w:t>
        <w:tab/>
        <w:t xml:space="preserve">de Starnberg hat Grundsteuereinnahmen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30" w:lineRule="auto"/>
        <w:ind w:left="494" w:right="48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4 Millionen Euro. Wenn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überlegen,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seit 1964</w:t>
        <w:br/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dieser Stelle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einmal denjeni- dort passiert, stellen wir fest: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Grundstücke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</w:t>
        <w:br/>
        <w:t>gen danken, die dazu beigetragen haben, dass wir hier</w:t>
        <w:tab/>
        <w:t xml:space="preserve">an Wert gewonnen. - Ist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einigermaßen gleichmäßig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279" w:val="left"/>
        </w:tabs>
        <w:bidi w:val="0"/>
        <w:spacing w:before="0" w:after="0" w:line="230" w:lineRule="auto"/>
        <w:ind w:left="0" w:right="44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heute Morgen stehen: dem Bundesfinanzminister, unse-</w:t>
        <w:tab/>
        <w:t>passiert, wovon ich ausgehe, wird die Einnahme in der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30" w:lineRule="auto"/>
        <w:ind w:left="500" w:right="44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 finanzpolitischen Experten, unseren Fraktionsvorsit- Gemeinde Starnberg am Ende immer noch 4 Millionen</w:t>
        <w:br/>
        <w:t>zenden, Kollegen Daldrup und allen, die daran mitge- Euro betragen, und alle zahlen die gleiche Grundsteuer.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69" name="Shape 6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13112</w:t>
      </w:r>
    </w:p>
    <w:p>
      <w:pPr>
        <w:pStyle w:val="Style17"/>
        <w:keepNext w:val="0"/>
        <w:keepLines w:val="0"/>
        <w:framePr w:wrap="none" w:vAnchor="page" w:hAnchor="page" w:x="290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line="240" w:lineRule="auto"/>
        <w:ind w:left="0" w:right="0" w:firstLine="5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Christian Haase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numPr>
          <w:ilvl w:val="0"/>
          <w:numId w:val="77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Gucken wir auf meine Gemeinde, die Stadt Beverun- Damit lasse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3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gen, in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Gebiet in Nordrhein-Westfalen: der Fraktionen der CDU/CSU und SPD abstimmen; da</w:t>
        <w:br/>
        <w:t xml:space="preserve">Grundsteuereinnahmen 2 Millionen Euro. Auch dort ha- soll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</w:t>
        <w:br/>
        <w:t xml:space="preserve">ben wir seit 1964 eine Entwicklung gehabt - vielleicht Verbraucherschutz liegen.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ganz so wie in Starnberg,</w:t>
        <w:tab/>
        <w:t>weisungsvorschlag? - Wer stimmt dagegen? - Dann ist,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80" w:lineRule="auto"/>
        <w:ind w:left="1220" w:right="0" w:firstLine="41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überraschend,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den genau umgekehrten Mehr-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(Heiterkeit des Abg. Bernhard Daldrup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 xml:space="preserve">heiten dieser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angenommen.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80" w:lineRule="auto"/>
        <w:ind w:left="2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80" w:lineRule="auto"/>
        <w:ind w:left="500" w:right="0" w:firstLine="50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den Tagesordnungspunkt 5 und den Zusatz-</w:t>
        <w:br/>
        <w:t xml:space="preserve">aber leicht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gleichmäßig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ansteigend. Auch da erwarte ich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punkt 7 auf: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großen Änderungen.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185" w:lineRule="auto"/>
        <w:ind w:left="740" w:right="0" w:firstLine="4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5. Beratung des Antrags der Abgeordneten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Wo aber werden die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kommen? Zum Bei-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>Dr. Bernd Baumann, Peter Boehringer, Stephan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30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spiel - jetzt gucke ich zu Ihnen, Kollege Daldrup - bei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Brandner, weiterer Abgeordneter und der Frakti-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194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Ihrer Kollegin Strobl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München: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300 Millionen Euro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on der AfD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21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Grundsteuereinnahmen und eine Stadt, die sich in ihren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21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Teilbereichen seit 1964 unterschiedlich entwickelt hat.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Konsequentes Vorgehen gegen kriminelle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21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wird es Stadtteile geben, in denen damit gerechnet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Clanfamilien zum Schutz von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21" w:lineRule="auto"/>
        <w:ind w:left="0" w:right="0" w:firstLine="500"/>
        <w:jc w:val="left"/>
      </w:pPr>
      <w:bookmarkStart w:id="77" w:name="bookmark77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muss, dass dort mehr bezahlt wird, und Stadttei-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Rechtsstaat</w:t>
      </w:r>
      <w:bookmarkEnd w:id="77"/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21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le, in denen weniger bezahlt wird.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19/11121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21" w:lineRule="auto"/>
        <w:ind w:left="0" w:right="0" w:firstLine="740"/>
        <w:jc w:val="lef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Genau da setzt die Idee der 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 xml:space="preserve">Länderöffnungsklausel 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an.</w:t>
        <w:tab/>
      </w: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de-DE" w:eastAsia="de-DE" w:bidi="de-DE"/>
        </w:rPr>
        <w:t>Überweisungsvorschlag: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21" w:lineRule="auto"/>
        <w:ind w:left="0" w:right="0" w:firstLine="500"/>
        <w:jc w:val="lef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Diejenigen, die mit dem Modell, das wir jetzt vorgelegt</w:t>
        <w:tab/>
      </w: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>Inneres und Heimat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8706" w:val="left"/>
        </w:tabs>
        <w:bidi w:val="0"/>
        <w:spacing w:before="0" w:after="0" w:line="221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haben, genau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Disparitäten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anders regeln wollen, die ZP 7 Beratung des Antrags der</w:t>
        <w:tab/>
        <w:t>Abgeordneten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  <w:tab w:pos="9846" w:val="right"/>
        </w:tabs>
        <w:bidi w:val="0"/>
        <w:spacing w:before="0" w:after="0" w:line="221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sagen: „Wir wollen nicht die starke Spreizung, die jetzt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>Konstantin Kuhle, Stephan Thomae,</w:t>
        <w:tab/>
        <w:t>Grigorios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  <w:tab w:pos="8855" w:val="left"/>
          <w:tab w:pos="9846" w:val="right"/>
        </w:tabs>
        <w:bidi w:val="0"/>
        <w:spacing w:before="0" w:after="0" w:line="230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kommen wird“, haben dann die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Möglichkeit,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abzuwei-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>Aggelidis, weiterer Abgeordneter</w:t>
        <w:tab/>
        <w:t>und</w:t>
        <w:tab/>
        <w:t>der Frak-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19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chen. Deswegen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Länderöffnungsklausel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eher ein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tion der FDP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21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Segen als ein Fluch.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14" w:lineRule="auto"/>
        <w:ind w:left="596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effektiv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bekämpfen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8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letztes Wort,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Richtung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21" w:lineRule="auto"/>
        <w:ind w:left="0" w:right="0" w:firstLine="500"/>
        <w:jc w:val="left"/>
      </w:pPr>
      <w:bookmarkStart w:id="78" w:name="bookmark78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in Richtung FDP. Der Stein ist von den Herzen der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Drucksache 19/11105</w:t>
      </w:r>
      <w:bookmarkEnd w:id="78"/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21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Kommunen gefallen. Bitte legen Sie jetzt nicht wieder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Überweisungsvorschlag:</w:t>
      </w:r>
    </w:p>
    <w:p>
      <w:pPr>
        <w:pStyle w:val="Style27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904" w:val="left"/>
        </w:tabs>
        <w:bidi w:val="0"/>
        <w:spacing w:before="0" w:after="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einen drauf!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 (f)</w:t>
      </w:r>
    </w:p>
    <w:p>
      <w:pPr>
        <w:pStyle w:val="Style27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40" w:lineRule="auto"/>
        <w:ind w:left="59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numPr>
          <w:ilvl w:val="0"/>
          <w:numId w:val="77"/>
        </w:numPr>
        <w:shd w:val="clear" w:color="auto" w:fill="auto"/>
        <w:tabs>
          <w:tab w:pos="686" w:val="left"/>
        </w:tabs>
        <w:bidi w:val="0"/>
        <w:spacing w:before="0" w:after="0" w:line="194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Danke.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(D)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06" w:lineRule="auto"/>
        <w:ind w:left="940" w:right="0" w:firstLine="4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(Beifall bei der CDU/CSU sowie bei Abge-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 xml:space="preserve">die Aussprache 60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06" w:lineRule="auto"/>
        <w:ind w:left="0" w:right="0" w:firstLine="9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ordneten der SPD - Dr. Florian Toncar [FDP]: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>ches, aber keinen Widerspruch. Dann ist das so beschlos-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06" w:lineRule="auto"/>
        <w:ind w:left="0" w:right="0" w:firstLine="9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nimmt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Stein vom Her-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sen.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06" w:lineRule="auto"/>
        <w:ind w:left="0" w:right="0" w:firstLine="9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zen!)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60" w:line="180" w:lineRule="auto"/>
        <w:ind w:left="55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bitten, wieder Platz zu nehmen.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559" w:val="left"/>
        </w:tabs>
        <w:bidi w:val="0"/>
        <w:spacing w:before="0" w:after="0" w:line="233" w:lineRule="auto"/>
        <w:ind w:left="0" w:right="0" w:firstLine="740"/>
        <w:jc w:val="both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Präsident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Wolfgang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Schäuble: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 und erteile das Wort dem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60" w:line="221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 Aussprache.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Kollegen Dr. Bernd Baumann, AfD.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6738" w:val="left"/>
        </w:tabs>
        <w:bidi w:val="0"/>
        <w:spacing w:before="0" w:after="0" w:line="24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Vorlagen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559" w:val="left"/>
        </w:tabs>
        <w:bidi w:val="0"/>
        <w:spacing w:before="0" w:after="0" w:line="240" w:lineRule="auto"/>
        <w:ind w:left="500" w:right="0" w:firstLine="20"/>
        <w:jc w:val="left"/>
      </w:pPr>
      <w:bookmarkStart w:id="79" w:name="bookmark79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den Drucksachen 19/11084, 19/11085, 19/11086,</w:t>
        <w:br/>
        <w:t xml:space="preserve">19/11125, 19/7980 und 19/11144 an die in der Tagesord-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Bernd Baumann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(AfD):</w:t>
        <w:br/>
        <w:t xml:space="preserve">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 Sind Sie</w:t>
        <w:tab/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In Deutsch-</w:t>
      </w:r>
      <w:bookmarkEnd w:id="79"/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4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einverstanden? - Das ist der Fall. Dann sind die land geht die Angst um. Wer etwas gegen arabische Clans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Überweisungen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so beschlossen.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  <w:t xml:space="preserve">sagt, muss um sein Leben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fürchten.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Deutschlands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106" w:lineRule="exact"/>
        <w:ind w:left="740" w:right="0" w:firstLine="4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renommiertester Clanforscher Ralph Ghadban kann</w:t>
        <w:br/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Vorlage auf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139" w:lineRule="auto"/>
        <w:ind w:left="500" w:right="0" w:firstLine="48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 Haus jetzt nur noch unter Polizeischutz verlassen.</w:t>
        <w:br/>
        <w:t xml:space="preserve">Drucksache 19/8358 an die in 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vorgeschlagen.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Schon 2003 hatte er deutschlandweit Alarm geschlagen.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21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jedoch strittig. Die Fraktionen der CDU/CSU und SPD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Er warnte: Die Lage wird immer bedrohlicher. Es muss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21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 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dringend was passieren. - Und was ist passiert in 16 Jah-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21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Verbraucherschutz, die Fraktion Die Linke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ren? Die Clans wurden immer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mächtiger,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immer brutaler.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 Finanzausschuss.</w:t>
        <w:tab/>
        <w:t xml:space="preserve">Und das Konzept der Altparteien?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Weglügen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wegbe</w:t>
        <w:t>-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bidi w:val="0"/>
        <w:spacing w:before="0" w:after="0" w:line="230" w:lineRule="auto"/>
        <w:ind w:left="740" w:right="0" w:firstLine="4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trügen,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Multikulti-Träume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sollten nicht an der Reali-</w:t>
        <w:br/>
        <w:t xml:space="preserve">Ich lasse zuerst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zerplatzen. Das war das Problem.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6738" w:val="left"/>
        </w:tabs>
        <w:bidi w:val="0"/>
        <w:spacing w:before="0" w:after="0" w:line="24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Fraktion Die Linke abstimmen, also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beim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6738" w:val="left"/>
        </w:tabs>
        <w:bidi w:val="0"/>
        <w:spacing w:before="0" w:after="0" w:line="18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Finanzausschuss.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Überweisungs-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3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vorschlag? - Das sind die Fraktionen der Linken und Und was ist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Allein in Nordrhein-West-</w:t>
        <w:br/>
        <w:t xml:space="preserve">der AfD. Wer stimmt dagegen? - Das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zählt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Polizei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100 kriminelle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</w:t>
        <w:t>-</w:t>
        <w:br/>
        <w:t>Fraktionen.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Dann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gegen</w:t>
        <w:tab/>
        <w:t>clans mit jeweils bis zu 900 Familienmitgliedern. Allein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30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Stimmen von Linken und AfD mit den Stimmen der</w:t>
        <w:tab/>
        <w:t>diese 100 Clans in NRW begingen in nur zwei Jahren</w:t>
      </w:r>
    </w:p>
    <w:p>
      <w:pPr>
        <w:pStyle w:val="Style10"/>
        <w:keepNext w:val="0"/>
        <w:keepLines w:val="0"/>
        <w:framePr w:w="10392" w:h="14213" w:hRule="exact" w:wrap="none" w:vAnchor="page" w:hAnchor="page" w:x="743" w:y="1159"/>
        <w:widowControl w:val="0"/>
        <w:shd w:val="clear" w:color="auto" w:fill="auto"/>
        <w:tabs>
          <w:tab w:pos="5313" w:val="left"/>
        </w:tabs>
        <w:bidi w:val="0"/>
        <w:spacing w:before="0" w:after="0" w:line="230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Fraktionen abgelehnt.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14 000 Straftaten.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Verbrechen da-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70" name="Shape 7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71" name="Shape 7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4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13113</w:t>
      </w:r>
    </w:p>
    <w:p>
      <w:pPr>
        <w:pStyle w:val="Style27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Bernd Baumann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numPr>
          <w:ilvl w:val="0"/>
          <w:numId w:val="79"/>
        </w:numPr>
        <w:shd w:val="clear" w:color="auto" w:fill="auto"/>
        <w:tabs>
          <w:tab w:pos="456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bei: schwere Gewaltdelikte,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Körperverletzung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bis hin</w:t>
        <w:br/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Tötung, Raubüberfälle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Schusswaffen, Diebstahl,</w:t>
        <w:br/>
        <w:t xml:space="preserve">Schutzgelderpressung. Sie handeln mit Waffen,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deln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Drogen, mit Menschen. Massenhaft und brutal</w:t>
        <w:br/>
        <w:t xml:space="preserve">zwingen sie junge Frauen in ihre Bordelle. Die Clans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ganze Stadtteile. Ob Essen, Bremen oder Ber</w:t>
        <w:t>-</w:t>
        <w:br/>
        <w:t>lin: Die Lage wird immer dramatischer.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Wissen Sie, wie viele Mitglieder diese Clans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mittler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haben? Wissen Sie das? 200 000! Meine Damen</w:t>
        <w:br/>
        <w:t>und Herren, das ist mehr, als die Bundeswehr Soldaten</w:t>
        <w:br/>
        <w:t>hat.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die Polizei stellt hierzulande nur 270 000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Kräfte,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diese sind ja bereits heillos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überlastet, 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 auch</w:t>
        <w:br/>
        <w:t>noch Abertausende gewaltbereite Islamisten beschatten.</w:t>
        <w:br/>
        <w:t xml:space="preserve">Kriminelle Clans und islamistischer Terror: beides,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tödli</w:t>
        <w:t>-</w:t>
        <w:br/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Folgen Ihrer verfehlten Politik.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überfordern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</w:t>
        <w:br/>
        <w:t xml:space="preserve">nur die Polizei,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überfordern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 ganzes Land.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Polizisten vor Ort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resigniert. Der</w:t>
        <w:br/>
        <w:t xml:space="preserve">Leiter der Dienststelle „Organisierte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</w:t>
        <w:br/>
        <w:t xml:space="preserve">Bundesland Bremen sagt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wörtlich: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polizeilichen Mitteln ist das Problem nicht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lösen. Die Strukturen sind ... schon zu verfestigt.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„FAZ“ resümiert: Die Polizei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bekommt das Problem nicht in den Griff. . Allein</w:t>
        <w:t>-</w:t>
        <w:br/>
        <w:t>gelassen von einer . desinteressierten Politik, hat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numPr>
          <w:ilvl w:val="0"/>
          <w:numId w:val="79"/>
        </w:numPr>
        <w:shd w:val="clear" w:color="auto" w:fill="auto"/>
        <w:tabs>
          <w:tab w:pos="864" w:val="left"/>
        </w:tabs>
        <w:bidi w:val="0"/>
        <w:spacing w:before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weitestgehend kapituliert.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tut die Politik jetzt? Nordrhein-Westfalens CDU-In</w:t>
        <w:t>-</w:t>
        <w:br/>
        <w:t>nenminister jammerte jüngst im „Spiegel“: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es verpennt.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Verpennt? Das kann ein Schüler sagen, wenn er mal zu</w:t>
        <w:br/>
        <w:t>spät kommt. Ihr Nichtstun ist Staatsversagen und grenzt</w:t>
        <w:br/>
        <w:t>an Mittäterschaft.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um das zu verschleiern, produzieren Sie jetzt soge</w:t>
        <w:t>-</w:t>
        <w:br/>
        <w:t>nannte Razzien und dramatische Fernsehbilder. Dutzen</w:t>
        <w:t>-</w:t>
        <w:br/>
        <w:t>de Polizeiwagen, nachts mit Blaulicht, sollen den Bür</w:t>
        <w:t>-</w:t>
        <w:br/>
        <w:t>gern vorgaukeln, der Staat täte endlich irgendwas. Aber</w:t>
        <w:br/>
        <w:t>Experten wie der Vorsitzende des Bundes Deutscher Kri</w:t>
        <w:t>-</w:t>
        <w:br/>
        <w:t>minalbeamter sehen darin - wörtlich - „reine Showef</w:t>
        <w:t>-</w:t>
        <w:br/>
        <w:t>fekte“ ohne echte Wirkung gegen die Clans. Glauben Sie</w:t>
        <w:br/>
        <w:t>doch nicht, dass die Bürger so dumm sind! Auf Dauer</w:t>
        <w:br/>
        <w:t>durchschauen sie diese Bilder als das, was sie sind: hohle</w:t>
        <w:br/>
        <w:t>Inszenierungen, meine Damen und Herren!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Clankriminalität wütet längst bundesweit. Es</w:t>
        <w:br/>
        <w:t>braucht bundesweite Lösungen. Wir fordern die Vernet</w:t>
        <w:t>-</w:t>
        <w:br/>
        <w:t>zung aller Informationen aller betroffenen Behörden, die</w:t>
        <w:br/>
        <w:t>Verbesserung der rechtlichen, personellen und techni</w:t>
        <w:t>-</w:t>
        <w:br/>
        <w:t>schen Ausstattung der Polizei auf Bundesebene.</w:t>
      </w:r>
    </w:p>
    <w:p>
      <w:pPr>
        <w:pStyle w:val="Style10"/>
        <w:keepNext w:val="0"/>
        <w:keepLines w:val="0"/>
        <w:framePr w:w="5093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(Zurufe von der CDU/CSU)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brauchen endlich eine Gesamtstrategie. Wir müssen (C)</w:t>
        <w:br/>
        <w:t>den massiven Angriff orientalischer Großfamilien auf</w:t>
        <w:br/>
        <w:t>unseren Rechtsstaat abwehren. Stimmen Sie unserem</w:t>
        <w:br/>
        <w:t>Zwölf-Punkte-Plan zu;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Ulli Nissen: Bestimmt</w:t>
        <w:br/>
        <w:t>nicht!)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denn die Clans sind längst dabei, ihre Macht weiter aus</w:t>
        <w:t>-</w:t>
        <w:br/>
        <w:t>zubauen. Wie die Mafiaclans in Süditalien versuchen sie,</w:t>
        <w:br/>
        <w:t>Polizei und Justiz zu unterwandern. In einem offenen</w:t>
        <w:br/>
        <w:t>Brief warnen Beamte des Berliner Landeskriminalamtes,</w:t>
        <w:br/>
        <w:t>dass die - wörtlich - „Unterwanderung der arabischen</w:t>
        <w:br/>
        <w:t xml:space="preserve">Großfamilien bereits begonnen hat“. Auch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Schles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wig-Holstein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wurde jüngst ein Polizeianwärter bei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vergehen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erwischt. Nach der Festnahme stellte er fest:</w:t>
        <w:br/>
        <w:t>Seine Familie sei für ihn - wörtlich - wichtiger als der</w:t>
        <w:br/>
        <w:t>Eid auf die Verfassung. - Das ist die Mentalität von Clans</w:t>
        <w:br/>
        <w:t>und Mafia. Jetzt dringt sie in unsere Sicherheitsorgane</w:t>
        <w:br/>
        <w:t>ein. Sehen Sie das nicht? Unser Staat ist in Gefahr!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was machen die Linksgrünen? Ihr Multikul</w:t>
        <w:t>-</w:t>
        <w:br/>
        <w:t>ti-Wahn macht Sie blind, Beispiel Berlin: Da regiert SPD</w:t>
        <w:br/>
        <w:t>mit Grünen und Linken. Sie wollen um jeden Preis mehr</w:t>
        <w:br/>
        <w:t>Polizeianwärter mit Migrationshintergrund.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(Matthias W. Birkwald [DIE LINKE]: Das ist</w:t>
        <w:br/>
        <w:t>sinnvoll!)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Deren Anteil erreicht in Berlin jetzt schon 45 Prozent.</w:t>
        <w:br/>
        <w:t>Ein altgedienter Polizist beschreibt in der Presse die</w:t>
        <w:br/>
        <w:t>Stimmung an der Berliner Polizeiakademie - wörtlich -: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vielen Klassenräumen lag Müll und Dreck, (D)</w:t>
        <w:br/>
        <w:t>. Auszubildende hatten ihre Füße auf dem Tisch.</w:t>
        <w:br/>
        <w:t>Polizeianwärter in Grüppchen sprachen ausschließ</w:t>
        <w:t>-</w:t>
        <w:br/>
        <w:t>lich türkisch oder arabisch. Ich hatte nicht das Ge</w:t>
        <w:t>-</w:t>
        <w:br/>
        <w:t>fühl, an einem Ort zu sein, wo Polizisten ausgebil</w:t>
        <w:t>-</w:t>
        <w:br/>
        <w:t>det werden.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Unsere eigenen Polizisten vor Ort fürchten die Unterwan</w:t>
        <w:t>-</w:t>
        <w:br/>
        <w:t>derung. Sie haben zu Recht die italienischen Mafiaclans</w:t>
        <w:br/>
        <w:t>vor Augen. Sie wissen, wie zersetzend Clanbildung für</w:t>
        <w:br/>
        <w:t>den gesamten Staat sein kann, meine Damen und Herren.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lassen Sie mich eins an dieser Stelle auch ganz</w:t>
        <w:br/>
        <w:t>deutlich sagen: Unzählige Migranten aus unterschied</w:t>
        <w:t>-</w:t>
        <w:br/>
        <w:t>lichsten Kulturen integrieren sich ja gut, von Vietnam</w:t>
        <w:br/>
        <w:t xml:space="preserve">über Polen bis nach Brasilien. Auch in der Polizei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sie einen guten Job. Aber gerade dann fällt auf, wie</w:t>
        <w:br/>
        <w:t>bestimmte Gruppen aus dem Rahmen fallen.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60" w:line="228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(Matthias W. Birkwald [DIE LINKE]: Sagen</w:t>
        <w:br/>
        <w:t>Sie doch einmal etwas zur Unterwanderung</w:t>
        <w:br/>
        <w:t>durch Rechtsextreme! Kein Wort zu Rechts</w:t>
        <w:t>-</w:t>
        <w:br/>
        <w:t>extremen in der Polizei!)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Nur bei diesen weichen Normen und Werte so sehr ab,</w:t>
        <w:br/>
        <w:t>werden so aggressiv und rücksichtslos gelebt. Nur bei</w:t>
        <w:br/>
        <w:t>diesen geht die innere Abschottung so weit, dass die Poli</w:t>
        <w:t>-</w:t>
        <w:br/>
        <w:t>zei nicht mal verdeckte Ermittler einschleusen kann, wie</w:t>
        <w:br/>
        <w:t>sie es sonst bei organisierter Kriminalität tut. Die Polizei</w:t>
        <w:br/>
        <w:t>spricht von ethnisch-kultureller Kriminalität bzw. von</w:t>
        <w:br/>
        <w:t>Ethno-Clans, sieht also die Ursachen in der Herkunfts</w:t>
        <w:t>-</w:t>
        <w:br/>
        <w:t>kultur. Was wir hier bei uns sehen, ist der Zusammenprall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72" name="Shape 7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73" name="Shape 7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13114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Bernd Baumann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81"/>
        </w:numPr>
        <w:shd w:val="clear" w:color="auto" w:fill="auto"/>
        <w:tabs>
          <w:tab w:pos="474" w:val="left"/>
        </w:tabs>
        <w:bidi w:val="0"/>
        <w:spacing w:before="0" w:after="10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verschiedener Kulturen, meine Damen und</w:t>
        <w:br/>
        <w:t>Herren!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Selbst der „Spiegel“ spricht bei dem Clanproblem</w:t>
        <w:br/>
        <w:t xml:space="preserve">jetzt offen von einem Kampf der Kulturen. Die AfD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weiß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schon lange.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(Carsten Schneider [Erfurt] [SPD]: Ihr hetzt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19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 auch ohne Ende!)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beschimpfen uns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Linksgrünen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bis tief in die</w:t>
        <w:br/>
        <w:t>CDU hinein als Rassisten.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(Zuruf: Sie sind doch auch Rassisten!)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Doch die Wahrheit gibt uns recht, meine Damen und Her</w:t>
        <w:t>-</w:t>
        <w:br/>
        <w:t>ren!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Unterschiede besser verstehen.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Exper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Michael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Lüders,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Deutsch-Ara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Gesellschaft,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 bei der SPD-Stiftung,</w:t>
        <w:br/>
        <w:t>sagt: Die Gesellschaften im Nahen Osten sind ganz</w:t>
        <w:br/>
        <w:t xml:space="preserve">anders als in Westeuropa. Sie sind,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Lüders wörtlich,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Clan- und Stammesstrukturen bestimmt. Einer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weltführenden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Migrationsforscher, der Oxford-Professor</w:t>
        <w:br/>
        <w:t xml:space="preserve">Paul Collier sagt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wörtlich: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(Zurufe der Abg. Ulli Nissen [SPD])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gibt, so unbequem das sein mag, erhebliche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turelle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Unterschiede, die das soziale Verhalten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prä-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81"/>
        </w:numPr>
        <w:shd w:val="clear" w:color="auto" w:fill="auto"/>
        <w:tabs>
          <w:tab w:pos="859" w:val="left"/>
        </w:tabs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gen. Migranten bringen ihre Kultur mit.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4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Polizeipraktiker vom Landeskriminalamt Nord</w:t>
        <w:t>-</w:t>
        <w:br/>
        <w:t xml:space="preserve">rhein-Westfalen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bestätigen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wörtlich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-: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Tradierte ... Verhaltensmuster aus den Herkunfts</w:t>
        <w:t>-</w:t>
        <w:br/>
        <w:t xml:space="preserve">gebieten ... werden in Deutschland weitergelebt 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 Sie das endlich zur Kenntnis: Kulturunterschie</w:t>
        <w:t>-</w:t>
        <w:br/>
        <w:t>de können gigantisch sein.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Clans zeigen das in aller Brutalität.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den massiven Angriff orientalischer</w:t>
        <w:br/>
        <w:t>Großfamilien auf uns und unseren Rechtsstaat abwehren.</w:t>
        <w:br/>
        <w:t>Nur so können wir unsere Kultur und Identität bewahren.</w:t>
        <w:br/>
        <w:t>Sie sind die Voraussetzung unserer Freiheit. Wir wollen</w:t>
        <w:br/>
        <w:t>nicht orientalisiert werden, meine Damen und Herren!</w:t>
        <w:br/>
        <w:t>Das muss einmal deutlich gesagt werden.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Ethnie, Kultur und Identität - das werden die Themen</w:t>
        <w:br/>
        <w:t>der nächsten Jahrzehnte sein.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33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0" w:name="bookmark80"/>
      <w:bookmarkStart w:id="81" w:name="bookmark81"/>
      <w:r>
        <w:rPr>
          <w:color w:val="000000"/>
          <w:spacing w:val="0"/>
          <w:w w:val="100"/>
          <w:position w:val="0"/>
          <w:shd w:val="clear" w:color="auto" w:fill="auto"/>
        </w:rPr>
        <w:t>Präsident Dr. Wolfgang Schäuble:</w:t>
      </w:r>
      <w:bookmarkEnd w:id="80"/>
      <w:bookmarkEnd w:id="81"/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Jetzt erteile ich das Wort dem Kollegen Dr. Mathias</w:t>
        <w:br/>
        <w:t>Middelberg, CDU/CSU.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3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tabs>
          <w:tab w:pos="4723" w:val="left"/>
        </w:tabs>
        <w:bidi w:val="0"/>
        <w:spacing w:before="0" w:after="60" w:line="230" w:lineRule="auto"/>
        <w:ind w:left="0" w:right="0"/>
        <w:jc w:val="left"/>
        <w:rPr>
          <w:sz w:val="20"/>
          <w:szCs w:val="20"/>
        </w:rPr>
      </w:pPr>
      <w:bookmarkStart w:id="82" w:name="bookmark82"/>
      <w:bookmarkStart w:id="83" w:name="bookmark83"/>
      <w:bookmarkStart w:id="84" w:name="bookmark8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Dr. Mathias Middelberg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(CDU/CSU):</w:t>
        <w:tab/>
        <w:t>(C)</w:t>
      </w:r>
      <w:bookmarkEnd w:id="83"/>
      <w:bookmarkEnd w:id="84"/>
      <w:bookmarkEnd w:id="82"/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Meine Damen und Herren! Liebe Kol</w:t>
        <w:t>-</w:t>
        <w:br/>
        <w:t>leginnen! Liebe Kollegen! Es ist, glaube ich, doch schon</w:t>
        <w:br/>
        <w:t>zu Anfang der Debatte der Zeitpunkt gekommen, um ei</w:t>
        <w:t>-</w:t>
        <w:br/>
        <w:t>nige Dinge richtigzustellen und geradezurücken,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des Abg. Christian Kühn [Tübingen]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[BÜNDNIS 90/DIE GRÜNEN])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Sie übersehen haben, Herr Kollege Baumann. Wir ha</w:t>
        <w:t>-</w:t>
        <w:br/>
        <w:t>ben hier vor wenigen Wochen über den letzten Stand der</w:t>
        <w:br/>
        <w:t>Kriminalitätsstatistik diskutiert, und vielleicht ist Ihnen</w:t>
        <w:br/>
        <w:t>das entgangen: Wir haben den niedrigsten Stand der Kri</w:t>
        <w:t>-</w:t>
        <w:br/>
        <w:t>minalität in Deutschland seit 1992,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Alice Weidel [AfD]: Genau! Es ist alles</w:t>
        <w:br/>
        <w:t>super in unserem Land! Natürlich!)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 niedrigsten Stand der Kriminalität seit 27 Jahren.</w:t>
        <w:br/>
        <w:t>Das zeigt, dass auch unterschiedliche Bundesregierun</w:t>
        <w:t>-</w:t>
        <w:br/>
        <w:t>gen, unterschiedliche Bundesinnenminister insgesamt</w:t>
        <w:br/>
        <w:t>eine erfolgreiche Arbeit abgeliefert haben, auch die Po</w:t>
        <w:t>-</w:t>
        <w:br/>
        <w:t>lizeien vor Ort.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im Übrigen auch die beste Aufklärungsquote</w:t>
        <w:br/>
        <w:t>seit 2005, also seit 14 Jahren.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- und das wollen wir auch gar nicht wegdisku</w:t>
        <w:t>-</w:t>
        <w:br/>
        <w:t>tieren; insofern ist es gut, dass wir heute über das Thema</w:t>
        <w:br/>
        <w:t xml:space="preserve">sprechen -: Wir haben Probleme in ganz spezifischen Be-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reichen, auch in spezifischen Bereichen der organisierten</w:t>
        <w:br/>
        <w:t>Kriminalität, und dazu zählt die Clankriminalität. Diese</w:t>
        <w:br/>
        <w:t>Probleme mögen an dem einen oder anderen Punkt - das</w:t>
        <w:br/>
        <w:t>sage ich auch ganz offen - eine Zeit lang nicht angemes</w:t>
        <w:t>-</w:t>
        <w:br/>
        <w:t xml:space="preserve">sen beachtet worden sein, vielleicht auch übersehen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sein und möglicherweise - da hat der Kollege Reul</w:t>
        <w:br/>
        <w:t>recht - auch „verpennt“ worden sein. Das liegt allerdings</w:t>
        <w:br/>
        <w:t>nicht in der Verantwortung des Kollegen Reul und der</w:t>
        <w:br/>
        <w:t>jetzt in Nordrhein-Westfalen amtierenden Regierung,</w:t>
        <w:br/>
        <w:t>sondern es hat Vorgängerregierungen gegeben,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SPD: Vorsicht!)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vielleicht das eine oder andere Phänomen geflissent</w:t>
        <w:t>-</w:t>
        <w:br/>
        <w:t>lich, aus welchen Gründen auch immer, übersehen haben.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Kollege Jäger, der Vorgänger von Herrn Reul, hat</w:t>
        <w:br/>
        <w:t>seinerzeit ausgeführt, dass es sich aus polizeilicher Sicht</w:t>
        <w:br/>
        <w:t>verbiete, eine solche Kategorisierung, also etwa nach</w:t>
        <w:br/>
        <w:t>Clans, nach Familienstrukturen, vorzunehmen. Solche</w:t>
        <w:br/>
        <w:t>Scheuklappen dürfen wir uns in Zukunft nicht mehr leis</w:t>
        <w:t>-</w:t>
        <w:br/>
        <w:t>ten.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083" w:h="13934" w:hRule="exact" w:wrap="none" w:vAnchor="page" w:hAnchor="page" w:x="6087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hat auch nichts mit Toleranz oder Rücksichtnahme</w:t>
        <w:br/>
        <w:t>auf Familienzugehörigkeiten zu tun. Da darf es keine</w:t>
        <w:br/>
        <w:t>Scheuklappen geben. Wir werden demnächst klare Lage</w:t>
        <w:t>-</w:t>
        <w:br/>
        <w:t>bilder entwickeln, die diese Clanstrukturen offenlegen.</w:t>
        <w:br/>
        <w:t>Nordrhein-Westfalen - das sage ich sehr lobend in Rich-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74" name="Shape 7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75" name="Shape 7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4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13115</w:t>
      </w:r>
    </w:p>
    <w:p>
      <w:pPr>
        <w:pStyle w:val="Style27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Mathias Middelberg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83"/>
        </w:numPr>
        <w:shd w:val="clear" w:color="auto" w:fill="auto"/>
        <w:tabs>
          <w:tab w:pos="463" w:val="left"/>
        </w:tabs>
        <w:bidi w:val="0"/>
        <w:spacing w:before="0" w:after="12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tung des Kollegen Reul - ist hier mit bestem Beispiel</w:t>
        <w:br/>
        <w:t>vorangegangen.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Konstantin Kuhle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2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[FDP]: Dank auch an den Koalitionspartner!)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3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Innenminister haben jetzt zu Recht beschlossen, dass</w:t>
        <w:br/>
        <w:t xml:space="preserve">sich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daran beteiligen, sodass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zügig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bundesweiten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Überblick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Clankriminalität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erhalten.</w:t>
      </w:r>
    </w:p>
    <w:p>
      <w:pPr>
        <w:pStyle w:val="Style33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85" w:name="bookmark85"/>
      <w:bookmarkStart w:id="86" w:name="bookmark86"/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85"/>
      <w:bookmarkEnd w:id="86"/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30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 Middelberg, der Kollege Peterka, AfD,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gerne eine Zwischenfrage stellen.</w:t>
      </w:r>
    </w:p>
    <w:p>
      <w:pPr>
        <w:pStyle w:val="Style33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40" w:line="230" w:lineRule="auto"/>
        <w:ind w:left="0" w:right="0" w:firstLine="700"/>
        <w:jc w:val="both"/>
        <w:rPr>
          <w:sz w:val="20"/>
          <w:szCs w:val="20"/>
        </w:rPr>
      </w:pPr>
      <w:bookmarkStart w:id="87" w:name="bookmark87"/>
      <w:bookmarkStart w:id="88" w:name="bookmark8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Mathias Middelberg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87"/>
      <w:bookmarkEnd w:id="88"/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Nein, die lasse ich nicht zu.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gerne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sammenhang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vortragen.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richtig, dass der Umfang der Straftaten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erheb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 Allein in Nordrhein-Westfalen gab es 14 000</w:t>
        <w:br/>
        <w:t>Straftaten in den letzten drei Jahren,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Zwei Jahre!)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6 500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Tatverdächtigen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100 beteiligten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Großfamilien.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die Art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Intensität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macht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Sorgen. Ich will auf die Details</w:t>
        <w:br/>
        <w:t>aber gar nicht weiter eingehen, weil wir uns in der Ana</w:t>
        <w:t>-</w:t>
        <w:br/>
        <w:t>lyse wahrscheinlich relativ einig sind. Entscheidend ist,</w:t>
        <w:br/>
        <w:t>was wir jetzt machen. Es kommt darauf an, eine wirklich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83"/>
        </w:numPr>
        <w:shd w:val="clear" w:color="auto" w:fill="auto"/>
        <w:tabs>
          <w:tab w:pos="463" w:val="left"/>
        </w:tabs>
        <w:bidi w:val="0"/>
        <w:spacing w:before="0" w:after="12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umfassende Strategie durchzuziehen. Dabei geht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rum,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bundesweites Lagebild zu erstellen. Es geht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rum,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Kooperation zwischen Bund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</w:t>
        <w:br/>
        <w:t xml:space="preserve">auch zwischen den beteiligten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nicht nur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sondern auch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Sozialbehörden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den Bildungseinrichtungen - deutlich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intensivie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nennen, die bereits in die</w:t>
        <w:br/>
        <w:t xml:space="preserve">Wege geleitet worden sind, vor allem die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ebene.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entscheidende Schritt war das Gesetz zur Re</w:t>
        <w:t>-</w:t>
        <w:br/>
        <w:t xml:space="preserve">form der strafrechtlichen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Vermögensabschöpfung,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also</w:t>
        <w:br/>
        <w:t xml:space="preserve">die Einziehung von aus Straftaten erlangten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Vermögens</w:t>
        <w:t>-</w:t>
        <w:br/>
        <w:t>werten.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Hier haben wir im Jahr 2017 eine entscheidende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vorgenommen, die auch schon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erkennba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Ergebnissen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hier in Berlin und</w:t>
        <w:br/>
        <w:t xml:space="preserve">auch in Nordrhein-Westfalen sehen, wenn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Nobelkaros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ganze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Immobilienbestände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beschlagnahmt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Berlin ging es um einen Immobilienbestand im</w:t>
        <w:br/>
        <w:t xml:space="preserve">Wert von 77 Millionen Euro. Das sind wirkliche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Schläge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gegen organisierte Clanstrukturen. Das muss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machen und lobend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erwähnen.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und der FDP)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Bisher war es so, dass wir den Leuten nachweisen</w:t>
        <w:br/>
        <w:t xml:space="preserve">mussten, dass sie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Straftaten - 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Anführungszeichen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„erworben“ haben. Nach jetziger</w:t>
        <w:br/>
        <w:t xml:space="preserve">Gesetzeslage ist es ausreichend, dass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Missverhält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zwischen dem Wert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Einkünften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Betroffenen gegeben ist. Das ist ein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wirksamer, wahrscheinlich der wirksamste Hebel zur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Clanstrukturen.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(Carsten Schneider [Erfurt] [SPD]: Ja, unser</w:t>
        <w:br/>
        <w:t>Vorschlag!)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Zukunft muss noch entschiedener vorgegangen</w:t>
        <w:br/>
        <w:t xml:space="preserve">werden. Nordrhein-Westfalen tut das jetzt.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Herrn Reul sind keine Spielerei und auch kein</w:t>
        <w:br/>
        <w:t xml:space="preserve">Vorgaukeln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Handlungsfähigkeit,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 das sind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real Wirkung haben. Auch schon bei</w:t>
        <w:br/>
        <w:t xml:space="preserve">kleinsten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Verstößen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muss die Devise sein: Null Toleranz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Clans von Anfang an. Das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wesent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Punkt.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Dr. Bernd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Baumann [AfD]: Haben Sie nie gemacht! Seit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 Jahren!)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übersehen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vieles, Herr Baumann. Sie nehmen an</w:t>
        <w:br/>
        <w:t xml:space="preserve">den Beratungen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einigermaßen regelmäßig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teil, 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gendwie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kriegen Sie das meiste nicht mit.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und der 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Abgeordneten der FDP)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haben auch nicht mitgekriegt, dass wir vor zwei</w:t>
        <w:br/>
        <w:t xml:space="preserve">Wochen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Geordnete-Rückkehr-Gesetz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beschlossen</w:t>
        <w:br/>
        <w:t xml:space="preserve">haben. Die Schwellen bei Strafbarkeit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Ausweisungs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interesse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damit noch einmal abgesenkt worden.</w:t>
        <w:br/>
        <w:t>Wenn in Zukunft eine Verurteilung zu einem halben Jahr</w:t>
        <w:br/>
        <w:t xml:space="preserve">Freiheitsstrafe vorliegt,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begründet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schon ein</w:t>
        <w:br/>
        <w:t xml:space="preserve">starkes Ausweisungsinteresse. Das ist ein ganz realer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bel,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in Zukunft mit aufenthaltsbeendenden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Maßnah</w:t>
        <w:t>-</w:t>
        <w:br/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bei Mitgliedern solcher Clans anzusetzen. Das 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entschieden umsetzen. Die Rechtsgrundlage</w:t>
        <w:br/>
        <w:t>dazu gibt es.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noch den Pakt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Rechtsstaat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wähnen.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sage: Die Zeit des Wegschauens, die Zeit mancher</w:t>
        <w:br/>
        <w:t>falsch verstandenen politischen Korrektheit ist vorbei.</w:t>
        <w:br/>
        <w:t xml:space="preserve">Der Machtdemonstration der Clans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eine</w:t>
        <w:br/>
        <w:t xml:space="preserve">Machtdemonstration unseres Rechtsstaats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entgegenset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unserem Land gilt nicht das Recht der Clans, sondern</w:t>
        <w:br/>
        <w:t xml:space="preserve">es gilt das Recht der Bundesrepublik Deutschland.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diesem</w:t>
        <w:br/>
        <w:t xml:space="preserve">Land verlassen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die wesentlichen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 auf Bundesebene geleistet.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Länderpolizeien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kriminalamt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entsprechenden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umsetzen.</w:t>
        <w:br/>
        <w:t xml:space="preserve">Personell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sie dazu ausgestattet, und</w:t>
        <w:br/>
        <w:t>jetzt wird entschieden gearbeitet.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260" w:line="23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89" w:name="bookmark89"/>
      <w:bookmarkStart w:id="90" w:name="bookmark90"/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89"/>
      <w:bookmarkEnd w:id="90"/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21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einer Zwischenbemerkung erteile ich das Wort</w:t>
        <w:br/>
        <w:t>dem Kollegen Peterka, AfD.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828675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76" name="Shape 7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3803650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77" name="Shape 7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13116</w:t>
      </w:r>
    </w:p>
    <w:p>
      <w:pPr>
        <w:pStyle w:val="Style17"/>
        <w:keepNext w:val="0"/>
        <w:keepLines w:val="0"/>
        <w:framePr w:wrap="none" w:vAnchor="page" w:hAnchor="page" w:x="292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rap="none" w:vAnchor="page" w:hAnchor="page" w:x="812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(A)</w:t>
      </w:r>
    </w:p>
    <w:p>
      <w:pPr>
        <w:pStyle w:val="Style10"/>
        <w:keepNext w:val="0"/>
        <w:keepLines w:val="0"/>
        <w:framePr w:wrap="none" w:vAnchor="page" w:hAnchor="page" w:x="812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33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0" w:line="230" w:lineRule="auto"/>
        <w:ind w:left="0" w:right="0"/>
        <w:jc w:val="both"/>
        <w:rPr>
          <w:sz w:val="20"/>
          <w:szCs w:val="20"/>
        </w:rPr>
      </w:pPr>
      <w:bookmarkStart w:id="91" w:name="bookmark91"/>
      <w:bookmarkStart w:id="92" w:name="bookmark92"/>
      <w:bookmarkStart w:id="93" w:name="bookmark9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Tobias Matthias Peterka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92"/>
      <w:bookmarkEnd w:id="93"/>
      <w:bookmarkEnd w:id="91"/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Middelberg, 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Ausführungen.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wenn sie allgemein und sehr von oben herab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Immerhin haben Sie sich zum Ende der falsch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standenen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Toleranz bekannt. Wir werden weiter verfol</w:t>
        <w:t>-</w:t>
        <w:br/>
        <w:t>gen, ob Sie sich in der Fraktion daran halten.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Ablenkungsmanöver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Kriminalitätssta</w:t>
        <w:t>-</w:t>
        <w:br/>
        <w:t>tistiken,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immer wieder gemacht wird. Es muss darauf</w:t>
        <w:br/>
        <w:t>hingewiesen werden - und ich denke, das ist Ihnen auch</w:t>
        <w:br/>
        <w:t xml:space="preserve">bekannt -, dass das Ziel von organisierter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Kriminalität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gerade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Statistiken ist.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findet versteckt statt. Sie findet in Institutionen statt,</w:t>
        <w:br/>
        <w:t>weil man die Polizei unterwandert. Dadurch und durch</w:t>
        <w:br/>
        <w:t xml:space="preserve">die Angst und die Resignation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sinken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Statistiken. Jeder zu Hause kann sich selber</w:t>
        <w:br/>
        <w:t>denken, wie hier der Zusammenhang ist. Ich bitte Sie,</w:t>
        <w:br/>
        <w:t xml:space="preserve">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Ablenkungsmanöver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mehr dauernd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zu durchsichtig, selbst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Sie.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94" w:name="bookmark94"/>
      <w:bookmarkStart w:id="95" w:name="bookmark95"/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94"/>
      <w:bookmarkEnd w:id="95"/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Kollege Middelberg,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antworten?</w:t>
      </w:r>
    </w:p>
    <w:p>
      <w:pPr>
        <w:pStyle w:val="Style33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0" w:line="230" w:lineRule="auto"/>
        <w:ind w:left="0" w:right="0"/>
        <w:jc w:val="both"/>
        <w:rPr>
          <w:sz w:val="20"/>
          <w:szCs w:val="20"/>
        </w:rPr>
      </w:pPr>
      <w:bookmarkStart w:id="96" w:name="bookmark96"/>
      <w:bookmarkStart w:id="97" w:name="bookmark97"/>
      <w:bookmarkStart w:id="98" w:name="bookmark9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Mathias Middelberg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97"/>
      <w:bookmarkEnd w:id="98"/>
      <w:bookmarkEnd w:id="96"/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ja wirklich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Theorie. Also,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wenn ich das bisher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einigermaßen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Leben</w:t>
        <w:br/>
        <w:t xml:space="preserve">verstanden habe - ist immer darauf gerichtet, dass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 nicht entdeckt wird.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und Beifall bei der CDU/CSU und</w:t>
        <w:br/>
        <w:t>der SPD sowie bei Abgeordneten der LINKEN</w:t>
        <w:br/>
        <w:t xml:space="preserve">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bin bisher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eingeschränkt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kriminell gewesen - wenn</w:t>
        <w:br/>
        <w:t xml:space="preserve">ich das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übersehe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-, aber wenn ich mir vorstellen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</w:t>
        <w:t>-</w:t>
        <w:br/>
        <w:t>de,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als berufliche Alternative anzustreben,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</w:t>
        <w:t>-</w:t>
        <w:br/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schon sagen, mein Anliegen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entdeckt</w:t>
        <w:br/>
        <w:t>zu werden,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bei der CDU/CSU - Beifall bei</w:t>
        <w:br/>
        <w:t>der SPD)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egal, was ich mache,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unabhängig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davon, ob ich in Clans unterwegs bin oder irgendetwas</w:t>
        <w:br/>
        <w:t>anderes mache.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Ob das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Eigentümlichkeit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also bezweifeln. Das ist ein Spezifikum,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Sie sich mit Fachleuten austauschen sollten. Aber</w:t>
        <w:br/>
        <w:t xml:space="preserve">herzlichen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Glückwunsch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dieser Erkenntnis.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26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und Beifall bei der CDU/CSU und</w:t>
        <w:br/>
        <w:t xml:space="preserve">der SPD sowie bei Abgeordneten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KEN)</w:t>
      </w:r>
    </w:p>
    <w:p>
      <w:pPr>
        <w:pStyle w:val="Style33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00" w:name="bookmark100"/>
      <w:bookmarkStart w:id="99" w:name="bookmark99"/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100"/>
      <w:bookmarkEnd w:id="99"/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10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erteile ich das Wort dem Kollegen Konstantin</w:t>
        <w:br/>
        <w:t>Kuhle, FDP.</w:t>
      </w:r>
    </w:p>
    <w:p>
      <w:pPr>
        <w:pStyle w:val="Style10"/>
        <w:keepNext w:val="0"/>
        <w:keepLines w:val="0"/>
        <w:framePr w:w="4627" w:h="13934" w:hRule="exact" w:wrap="none" w:vAnchor="page" w:hAnchor="page" w:x="1268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after="0" w:line="230" w:lineRule="auto"/>
        <w:ind w:left="0" w:right="0"/>
        <w:jc w:val="both"/>
        <w:rPr>
          <w:sz w:val="20"/>
          <w:szCs w:val="20"/>
        </w:rPr>
      </w:pPr>
      <w:bookmarkStart w:id="101" w:name="bookmark101"/>
      <w:bookmarkStart w:id="102" w:name="bookmark102"/>
      <w:bookmarkStart w:id="103" w:name="bookmark10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Konstantin Kuhle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02"/>
      <w:bookmarkEnd w:id="103"/>
      <w:bookmarkEnd w:id="101"/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Herren! 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gangenen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Wochenende hat das bekannte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CDU-Basis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mitglied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Friedrich Merz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geäußert,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es bei der Polizei</w:t>
        <w:br/>
        <w:t>vermehrt rechtsextreme Tendenzen gebe. Die Antwort</w:t>
        <w:br/>
        <w:t>des Bundesinnenministers und auch der Bundeskanzlerin</w:t>
        <w:br/>
        <w:t>gestern hier im Plenum erfolgte unmittelbar: Das seien</w:t>
        <w:br/>
        <w:t xml:space="preserve">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Einzelfälle,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möge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Friedrich Merz</w:t>
        <w:br/>
        <w:t>bitte schweigen.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Fest steht, es gibt eine Tendenz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Rechtsextremis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fest steht</w:t>
        <w:br/>
        <w:t xml:space="preserve">auch, dass diese Tendenz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muss.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LINKEN)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Allerdings redet die Union bei ihrem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Selbstgespräch 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das, was Polizeibeamtinnen und Polizeibeamte bewegt,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am Thema vorbei.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(Zurufe des Abg.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 [AfD])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viele Polizeibeamtinnen und Polizeibeamte sind</w:t>
        <w:br/>
        <w:t xml:space="preserve">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täglichen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frustriert. Sie sind frustriert, und</w:t>
        <w:br/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ganz erheblichem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Phänomen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zusammen, mit der Abschottung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krimineller Strukturen, mit der Tatsache, dass</w:t>
        <w:br/>
        <w:t xml:space="preserve">es schwieriger ist, in solchen Strukturen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ausfindig zu machen,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Clans,</w:t>
        <w:br/>
        <w:t xml:space="preserve">polizeiliche Lagen zu sogenannte Tumultlagen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eska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mit der offen zur Schau gestellten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Rechtsstaat und seine Institutionen. Wer das</w:t>
        <w:br/>
        <w:t>Vertrauen der Polizeibeamtinnen und Polizeibeamten in</w:t>
        <w:br/>
        <w:t xml:space="preserve">den Rechtsstaat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will, der muss auch gegen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vorgehen, meine Damen und Herren.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 ist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erwähnt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</w:t>
        <w:t>-</w:t>
        <w:br/>
        <w:t xml:space="preserve">den - leidet unter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Phänomen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Clankriminalität.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Allein in den Jahren 2016 bis 2018 gab es laut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 dem Bundesland Nordrhein-Westfalen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14 000 Straftaten, insbesondere in den Bereichen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Kör</w:t>
        <w:t>-</w:t>
        <w:br/>
        <w:t>perverletzung,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Eigentumsdelikte und Rauschgiftdelikte.</w:t>
        <w:br/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Sicherheit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Bevölkerung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aktiv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vorgegangen werden.</w:t>
        <w:br/>
        <w:t>Deswegen haben wir Ihnen heute ein eigenes Konzept</w:t>
        <w:br/>
        <w:t xml:space="preserve">vorgelegt,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wir gerne werben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möchten.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das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aber nicht nur hier im Parlament diskutiert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sondern es muss aktiv durch die Rolle des Bundes</w:t>
        <w:br/>
        <w:t xml:space="preserve">behandelt werden. Wir brauchen ein einheitliches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es das schon in NRW gibt, auch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ebene.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CDU/CSU)</w:t>
      </w:r>
    </w:p>
    <w:p>
      <w:pPr>
        <w:pStyle w:val="Style10"/>
        <w:keepNext w:val="0"/>
        <w:keepLines w:val="0"/>
        <w:framePr w:w="4627" w:h="13920" w:hRule="exact" w:wrap="none" w:vAnchor="page" w:hAnchor="page" w:x="6087" w:y="1437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brauchen eine Zentralstellenfunktion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Bundeskri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minalamts.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brauchen eine einheitliche Ausbildung</w:t>
        <w:br/>
        <w:t>und einen Austausch von Erfahrungen im Umgang mit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einzelnen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</w:t>
        <w:br/>
        <w:t>Erfahrung ist schon genannt worden: Seit dem Jahr 2017</w:t>
        <w:br/>
        <w:t xml:space="preserve">ist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krimineller Clans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wenn feststeht, dass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einer</w:t>
        <w:br/>
        <w:t>Straftat stammt.</w:t>
      </w:r>
    </w:p>
    <w:p>
      <w:pPr>
        <w:pStyle w:val="Style10"/>
        <w:keepNext w:val="0"/>
        <w:keepLines w:val="0"/>
        <w:framePr w:wrap="none" w:vAnchor="page" w:hAnchor="page" w:x="10805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</w:r>
    </w:p>
    <w:p>
      <w:pPr>
        <w:pStyle w:val="Style10"/>
        <w:keepNext w:val="0"/>
        <w:keepLines w:val="0"/>
        <w:framePr w:w="355" w:h="288" w:hRule="exact" w:wrap="none" w:vAnchor="page" w:hAnchor="page" w:x="10805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645160</wp:posOffset>
                </wp:positionV>
                <wp:extent cx="5943600" cy="0"/>
                <wp:wrapNone/>
                <wp:docPr id="78" name="Shape 7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pt;margin-top:50.799999999999997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3775075</wp:posOffset>
                </wp:positionH>
                <wp:positionV relativeFrom="page">
                  <wp:posOffset>946785</wp:posOffset>
                </wp:positionV>
                <wp:extent cx="0" cy="8754110"/>
                <wp:wrapNone/>
                <wp:docPr id="79" name="Shape 7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25pt;margin-top:74.549999999999997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8" w:y="7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66" w:h="259" w:hRule="exact" w:wrap="none" w:vAnchor="page" w:hAnchor="page" w:x="10093" w:y="7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13117</w:t>
      </w:r>
    </w:p>
    <w:p>
      <w:pPr>
        <w:pStyle w:val="Style27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Konstantin Kuhle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numPr>
          <w:ilvl w:val="0"/>
          <w:numId w:val="85"/>
        </w:numPr>
        <w:shd w:val="clear" w:color="auto" w:fill="auto"/>
        <w:tabs>
          <w:tab w:pos="686" w:val="left"/>
        </w:tabs>
        <w:bidi w:val="0"/>
        <w:spacing w:before="0" w:after="14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wir haben als FDP-Fraktion mal gefragt: Wie</w:t>
        <w:br/>
        <w:t xml:space="preserve">wird das in den einzelnen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eigentlich umgesetzt?</w:t>
        <w:br/>
        <w:t xml:space="preserve">Erfreulich ist: 15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seit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Einfüh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Jahr 2017 von dieser Methode Gebrauch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macht.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Einzig Bremen - ausgerechnet Bremen -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keinen Gebrauch gemacht. Das zeigt: Oft genug ist</w:t>
        <w:br/>
        <w:t>es keine Frage der Gesetzeslage, sondern eine Frage der</w:t>
        <w:br/>
        <w:t>Umsetzung der geltenden Gesetze und der politischen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Rückendeckung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vorankommen.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der politischen Umsetzung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Rückendeckung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Kampfes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es richtig, dass</w:t>
        <w:br/>
        <w:t xml:space="preserve">jetzt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Bremen, Niedersachsen, Berlin</w:t>
        <w:br/>
        <w:t xml:space="preserve">und Nordrhein-Westfalen, die von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Phänomen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 besonders betroffen sind,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sammenwirken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dem Bundeskriminalamt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tegie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entwickeln sollen. Ja, das ist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Nulltoleranz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strategie,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das bedeutet dann eben, dass man bei der</w:t>
        <w:br/>
        <w:t>Vollstreckung eines Haftbefehls nicht nur mit der Polizei</w:t>
        <w:br/>
        <w:t>in eine gewisse Lage reingeht, sondern dass man gleich</w:t>
        <w:br/>
        <w:t>das Gewerbeaufsichtsamt mitnimmt, dass man gleich</w:t>
        <w:br/>
        <w:t xml:space="preserve">den Zoll mitnimmt, um schon bei kleinsten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Verstößen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 xml:space="preserve">ob das den Arbeitsschutz betrifft, ob das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cherschutz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betrifft - zu zeigen: Der Rechtsstaat handelt</w:t>
        <w:br/>
        <w:t xml:space="preserve">konsequent, und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auch von Familienclans</w:t>
        <w:br/>
        <w:t>nicht auf der Nase herumtanzen.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CDU/CSU)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richtig es ist,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dieser Frage</w:t>
        <w:br/>
        <w:t xml:space="preserve">zu einer konsequenteren Anwendung des Rechts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falsch ist es, wenn bei jugendlichen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Intensivtä</w:t>
        <w:t>-</w:t>
        <w:br/>
        <w:t>tern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teilweise Monate ins Land gehen, bis endlich mal</w:t>
        <w:br/>
        <w:t xml:space="preserve">eine Strafe ausgesprochen wird. Wenn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</w:t>
        <w:br/>
        <w:t xml:space="preserve">Konsequenz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spüren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ist, dann verfestigt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immer weiter. Konsequenzen sind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überhaupt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spürbar,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das ist ein wesentliches Argument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warum viele Polizeibeamtinnen und Polizeibeamte,</w:t>
        <w:br/>
        <w:t xml:space="preserve">die jeden Tag den Kopf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hinhalten, frustriert bei dieser Aufgabe sind.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mich, meine Damen und Herren, auch ein</w:t>
        <w:br/>
        <w:t xml:space="preserve">Wort zum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Ausländerrecht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sagen. Es ist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völ</w:t>
        <w:t>-</w:t>
        <w:br/>
        <w:t>lig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richtig,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Ausländerrecht</w:t>
        <w:br/>
        <w:t xml:space="preserve">bereithält,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gegen kriminelle Clanstrukturen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vorzuge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genutzt werden. Es gibt gerade im Bereich der</w:t>
        <w:br/>
        <w:t xml:space="preserve">Familienclans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 an illegal,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Vorspie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falscher Tatsachen, erlangten Aufenthaltstiteln.</w:t>
        <w:br/>
        <w:t xml:space="preserve">Aufenthaltstitel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konsequent aberkannt werden,</w:t>
        <w:br/>
        <w:t>wenn ihrer Erteilung ein Betrug vorausging. Auch da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koordinieren.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762" w:y="1151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das eine, meine Damen und Herren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Koalition, ist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Ausländerrecht;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andere ist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Staatsangehörigkeitsrecht.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jetzt aus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ministerkonferenz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erfahren,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Staatsangehörigkeit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Mitgliedern krimineller Clans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aberkannt (C)</w:t>
        <w:br/>
        <w:t>werden soll.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(Hans-Jürgen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Irmer [CDU/CSU]: Sehr rich</w:t>
        <w:t>-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tig!)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Grunde genommen kann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nachdenken.</w:t>
        <w:br/>
        <w:t>Es geht Ihnen ja darum, diese Menschen abzuschieben.</w:t>
        <w:br/>
        <w:t>Aber ich will Sie mal ganz konkret fragen: Wer soll die</w:t>
        <w:br/>
        <w:t xml:space="preserve">eigentlich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zurücknehmen?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(Benjamin Strasser [FDP]: So ist es! Das ist</w:t>
        <w:br/>
        <w:t>das Problem!)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versuchen da,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Placebomaßnahme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den Weg</w:t>
        <w:br/>
        <w:t xml:space="preserve">zu bringen, die am 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nichts bringt.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Anfang 20, die in Deutschland geboren sind,</w:t>
        <w:br/>
        <w:t xml:space="preserve">die hier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Intensivtätern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geworden sind, wollen Sie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aberkennen. Die nimmt aber keiner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Struktur wird sich weiter verfestigen.</w:t>
        <w:br/>
        <w:t xml:space="preserve">Das bringt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nichts. Das ist eine reine Flucht aus</w:t>
        <w:br/>
        <w:t>der Verantwortung und ist klar abzulehnen.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tabs>
          <w:tab w:pos="4709" w:val="left"/>
        </w:tabs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Ihnen sagen, was wir vorschlagen.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vor, dass wir das Mittel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Ausländerrechts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</w:t>
        <w:br/>
        <w:t>ausleuchten auf den Bereich der Integration; denn einer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 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es zur Entstehung von kriminellen</w:t>
        <w:br/>
        <w:t>Clanstrukturen in Deutschland gekommen ist, ist doch</w:t>
        <w:br/>
        <w:t>die Integrations- und Migrationspolitik der Union der</w:t>
        <w:br/>
        <w:t xml:space="preserve">vergangenen Jahrzehnte. Sie haben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gesorgt,</w:t>
        <w:br/>
        <w:t xml:space="preserve">dass in ganz bestimmten Milieus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Kettenduldungen,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Arbeitsverbote Menschen geradezu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abgedrängt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worden sind in kriminelle Clanstrukturen.</w:t>
        <w:tab/>
        <w:t>(D)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FDP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und der LINKEN und der Abg.</w:t>
        <w:br/>
        <w:t xml:space="preserve">Renate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Künast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Zuruf von der AfD: Wer hat 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regiert?)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war Ihre Politik, und jetzt tun Sie heute so,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damit nichts zu tun.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werden, meine Damen und Herren, sehr genau</w:t>
        <w:br/>
        <w:t xml:space="preserve">darauf achten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ob diese halbgare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Beschäfti</w:t>
        <w:t>-</w:t>
        <w:br/>
        <w:t>gungsduldung,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von den Sozialdemokraten auch noch</w:t>
        <w:br/>
        <w:t xml:space="preserve">mitgemacht worden ist, in einem Jahr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Menschen in legale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gefunden</w:t>
        <w:br/>
        <w:t xml:space="preserve">haben, oder ob wir uns hier nicht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Generation</w:t>
        <w:br/>
        <w:t xml:space="preserve">von Clankriminellen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heranzüchten,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Sie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ideolo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gisches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Problem mit einem Zugang zum Arbeitsmarkt</w:t>
        <w:br/>
        <w:t xml:space="preserve">haben. Wenn man das schon vor Jahrzehnten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angegan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heute weniger Probleme mit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Clankriminalität.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Die wollen gar</w:t>
        <w:br/>
        <w:t>nicht arbeiten!)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04" w:name="bookmark104"/>
      <w:bookmarkStart w:id="105" w:name="bookmark10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Schäuble:</w:t>
      </w:r>
      <w:bookmarkEnd w:id="104"/>
      <w:bookmarkEnd w:id="105"/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Susanne Mittag, SPD,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Rednerin.</w:t>
      </w:r>
    </w:p>
    <w:p>
      <w:pPr>
        <w:pStyle w:val="Style10"/>
        <w:keepNext w:val="0"/>
        <w:keepLines w:val="0"/>
        <w:framePr w:w="5078" w:h="13973" w:hRule="exact" w:wrap="none" w:vAnchor="page" w:hAnchor="page" w:x="6042" w:y="1430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803275</wp:posOffset>
                </wp:positionH>
                <wp:positionV relativeFrom="page">
                  <wp:posOffset>654050</wp:posOffset>
                </wp:positionV>
                <wp:extent cx="5943600" cy="0"/>
                <wp:wrapNone/>
                <wp:docPr id="80" name="Shape 8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25pt;margin-top:51.5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3777615</wp:posOffset>
                </wp:positionH>
                <wp:positionV relativeFrom="page">
                  <wp:posOffset>955675</wp:posOffset>
                </wp:positionV>
                <wp:extent cx="0" cy="8754110"/>
                <wp:wrapNone/>
                <wp:docPr id="81" name="Shape 8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44999999999999pt;margin-top:75.25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2" w:y="7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13118</w:t>
      </w:r>
    </w:p>
    <w:p>
      <w:pPr>
        <w:pStyle w:val="Style17"/>
        <w:keepNext w:val="0"/>
        <w:keepLines w:val="0"/>
        <w:framePr w:wrap="none" w:vAnchor="page" w:hAnchor="page" w:x="2888" w:y="7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37"/>
        <w:keepNext w:val="0"/>
        <w:keepLines w:val="0"/>
        <w:framePr w:w="5102" w:h="13934" w:hRule="exact" w:wrap="none" w:vAnchor="page" w:hAnchor="page" w:x="757" w:y="1444"/>
        <w:widowControl w:val="0"/>
        <w:numPr>
          <w:ilvl w:val="0"/>
          <w:numId w:val="87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left"/>
        <w:rPr>
          <w:sz w:val="20"/>
          <w:szCs w:val="20"/>
        </w:rPr>
      </w:pPr>
      <w:bookmarkStart w:id="106" w:name="bookmark106"/>
      <w:bookmarkStart w:id="107" w:name="bookmark107"/>
      <w:bookmarkStart w:id="108" w:name="bookmark10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Susanne Mittag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107"/>
      <w:bookmarkEnd w:id="108"/>
      <w:bookmarkEnd w:id="106"/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Kollegin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Kollegen! Sehr geehrte Damen und Herren! In</w:t>
        <w:br/>
        <w:t xml:space="preserve">den letzten Wochen und Monaten war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Phänomen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sogenannten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oft in den Medien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scheint auch der Grund dieser beiden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Anträge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sein.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Bernd Baumann [AfD]: Auf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Straße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auch!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leiden!)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Allerdings ist das Thema schon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der</w:t>
        <w:br/>
        <w:t xml:space="preserve">Tagesordnung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laufende</w:t>
        <w:br/>
        <w:t xml:space="preserve">Ermittlungen sollten auch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 angekündigt</w:t>
        <w:br/>
        <w:t>werden - falls das noch nicht bekannt ist.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ja, grundsätzlich hätte das Phänomen schon</w:t>
        <w:br/>
        <w:t>Jahre eher im Fokus stehen müssen - genauso wie die</w:t>
        <w:br/>
        <w:t>gesamte organisierte Kriminalität. Ich habe schon als Po</w:t>
        <w:t>-</w:t>
        <w:br/>
        <w:t>lizistin mit Clanstrukturen zu tun gehabt. Niedersachsen</w:t>
        <w:br/>
        <w:t>und Bremen sind neben NRW und Berlin die hauptbetrof</w:t>
        <w:t>-</w:t>
        <w:br/>
        <w:t>fenen Bundesländer dieses Phänomens. Das erkennt man</w:t>
        <w:br/>
        <w:t>daran, dass das Landeskriminalamt Nordrhein-Westfalen</w:t>
        <w:br/>
        <w:t>schon seit 2017 ein europäisch gefördertes ISF-Projekt</w:t>
        <w:br/>
        <w:t>genau zu diesem Thema installierte.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(Konstantin Kuhle [FDP]: Schwarz-Gelb sei</w:t>
        <w:br/>
        <w:t>Dank!)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 diesem Projekt, KEEAS, wurden auch die internati</w:t>
        <w:t>-</w:t>
        <w:br/>
        <w:t>onalen Verbindungen beleuchtet und Experten aus ganz</w:t>
        <w:br/>
        <w:t>Deutschland zusammengerufen.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das LKA Niedersachsen ist seit Jahren daran,</w:t>
        <w:br/>
        <w:t>sich ein besseres Bild des Phänomens mithilfe der Ono</w:t>
        <w:t>-</w:t>
        <w:br/>
        <w:t>mastik, also der Namenkunde, zu machen. Dabei wird</w:t>
        <w:br/>
        <w:t>herausgearbeitet, welche verschiedenen Schreibweisen</w:t>
        <w:br/>
        <w:t>zu einem Familienstamm zusammengeführt werden kön</w:t>
        <w:t>-</w:t>
        <w:br/>
        <w:t>nen, womit auch Familienzugehörigkeiten nachvollzieh</w:t>
        <w:t>-</w:t>
        <w:br/>
        <w:t>bar werden. Denn eins ist dabei immer ganz klar - das</w:t>
        <w:br/>
        <w:t>sagen die beteiligten Polizisten auch -: Es gibt Namen</w:t>
        <w:br/>
        <w:t>und Familienstrukturen, die immer wieder auffallen, wo</w:t>
        <w:br/>
        <w:t>es Häufungen gibt und wo man von Clans sprechen kann.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auch für diese Familien und deren Mitglieder gilt</w:t>
        <w:br/>
        <w:t>erst mal die Unschuldsvermutung; denn Menschen, die</w:t>
        <w:br/>
        <w:t>die oft in der Presse genannten Familiennamen - in den</w:t>
        <w:br/>
        <w:t>verschiedensten Schreibweisen - tragen, sind eben wie</w:t>
        <w:br/>
        <w:t>unsere Müllers, Meiers, Schmidts, und sie gehören nicht</w:t>
        <w:br/>
        <w:t xml:space="preserve">zwangsläufig alle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Familie an. Sie sind nicht gleich</w:t>
        <w:br/>
        <w:t>kriminell, nur weil sie einen bestimmten Namen tragen.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LINKEN)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gibt Familienmitglieder, die rauben, erpressen oder</w:t>
        <w:br/>
        <w:t>mit Drogen handeln; aber es gibt auch die anderen, die</w:t>
        <w:br/>
        <w:t>einfach nur in Ruhe hier in Deutschland leben, arbeiten</w:t>
        <w:br/>
        <w:t>und ihre Kinder großziehen wollen. Deshalb: Ein kleines</w:t>
        <w:br/>
        <w:t>bisschen Vorsicht mit Zuschreibungen und Verdächtigun</w:t>
        <w:t>-</w:t>
        <w:br/>
        <w:t>gen!</w:t>
      </w:r>
    </w:p>
    <w:p>
      <w:pPr>
        <w:pStyle w:val="Style10"/>
        <w:keepNext w:val="0"/>
        <w:keepLines w:val="0"/>
        <w:framePr w:w="5102" w:h="13934" w:hRule="exact" w:wrap="none" w:vAnchor="page" w:hAnchor="page" w:x="757" w:y="1444"/>
        <w:widowControl w:val="0"/>
        <w:shd w:val="clear" w:color="auto" w:fill="auto"/>
        <w:bidi w:val="0"/>
        <w:spacing w:before="0" w:after="0" w:line="228" w:lineRule="auto"/>
        <w:ind w:left="9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</w:t>
        <w:t>-</w:t>
        <w:br/>
        <w:t>neten der CDU/CSU und der LINKEN -</w:t>
        <w:br/>
        <w:t>Dr. Alexander Gauland [AfD]: Sozialdemo</w:t>
        <w:t>-</w:t>
        <w:br/>
        <w:t>kratische Politik pur!)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nicht, dass es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Phänomen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(C)</w:t>
        <w:br/>
        <w:t xml:space="preserve">gibt und dass wir das hier kleinreden wollen.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nur genau bleiben: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30" w:lineRule="auto"/>
        <w:ind w:left="4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die Begehung von Straftaten</w:t>
        <w:br/>
        <w:t xml:space="preserve">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Angehörige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ethnisch abgeschotteter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Subkul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ist bestimmt von verwandtschaftlichen</w:t>
        <w:br/>
        <w:t xml:space="preserve">Beziehungen, einer gemeinsamen ethnischen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einem hohen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Abschottung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wodurch die Tatbegehung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gefördert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Tat erschwert wird. Dies geht einher</w:t>
        <w:br/>
        <w:t xml:space="preserve">mit einer eigenen Werteordnung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grundsätz</w:t>
        <w:t>-</w:t>
        <w:br/>
        <w:t>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Ablehnung der deutschen Rechtsordnung.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folgen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Indikatoren. Das ist die Definition</w:t>
        <w:br/>
        <w:t>vom Bund Deutscher Kriminalbeamter. Wir wollen die</w:t>
        <w:br/>
        <w:t>ganze Diskussion mal ein bisschen versachlichen.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0" w:line="230" w:lineRule="auto"/>
        <w:ind w:left="0" w:right="0" w:firstLine="6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- Konstantin Kuhle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[FDP]: Was soll das 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heißen?)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gibt 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Clans unterschiedlichster</w:t>
        <w:br/>
        <w:t xml:space="preserve">ethnischer Herkunft. Einerseits agieren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</w:t>
        <w:br/>
        <w:t xml:space="preserve">die klassische organisierte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wir sie zum</w:t>
        <w:br/>
        <w:t xml:space="preserve">Beispiel auch von Rockern kennen: hierarchische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Abschottung, das Gesetz des Schweigens.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30" w:lineRule="auto"/>
        <w:ind w:left="4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Bernd Baumann [AfD]: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vergleichen! Das haben Sie</w:t>
        <w:br/>
        <w:t>nicht verstanden!)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Andererseits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familiäre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bzw. ethnische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Kompo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ebenso wie die extreme und kurzfristige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sierungsfähigkeit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ganz individueller Aspekt und nicht</w:t>
        <w:br/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vernachlässigen;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damit steht einem Beamten, der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Beispiel nur eine Verwarnung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Parken in der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 Reihe ausstellen will, innerhalb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kürzester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Zeit</w:t>
        <w:br/>
        <w:t xml:space="preserve">eine tumultartige Menschenmenge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kann</w:t>
        <w:br/>
        <w:t xml:space="preserve">jeden Kollegen verstehen, der es sich in bestimmten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zweimal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überlegt,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ob er ein Ticket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sze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netypisches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Auto ausstellt. Aber es ist auch eine Frage</w:t>
        <w:br/>
        <w:t>von Einsatzkonzeptionen, ob man einen Beamten alleine</w:t>
        <w:br/>
        <w:t>dahin schickt.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Clans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zu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Gefühl,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sie machen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sie wollen; nur ihre Regeln gelten.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Mehrheitsgesellschaft ist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Phänomen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fast noch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gefährlicher;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unterhöhlt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Vertrauen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</w:t>
        <w:t>-</w:t>
        <w:br/>
        <w:t>gerinnen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Staat, so nach dem Motto:</w:t>
        <w:br/>
        <w:t>Der kann seinen dicken AMG in zweiter Reihe parken</w:t>
        <w:br/>
        <w:t xml:space="preserve">und bedroht die regelnde Polizei 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Ordnungsbehörde,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es bleibt optisch vollkommen ohne Konsequenzen.</w:t>
        <w:br/>
        <w:t xml:space="preserve">Bei mir - also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das so wahrnimmt - wird</w:t>
        <w:br/>
        <w:t xml:space="preserve">jede Kleinigkeit verfolgt. - Das ist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</w:t>
        <w:t>-</w:t>
        <w:br/>
        <w:t xml:space="preserve">wicklung, und da stellt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Frage der</w:t>
        <w:br/>
        <w:t>Gerechtigkeit.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49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bin deshalb sehr froh, dass auf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Innenminis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terkonferenz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Kiel in der vorvergangenen Woche auf</w:t>
        <w:br/>
        <w:t>Antrag der beiden sozialdemokratischen Innenminister -</w:t>
        <w:br/>
        <w:t xml:space="preserve">des aus Niedersachsen und des aus Berlin - nun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fangreiches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Paket beschlossen wurde.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dem</w:t>
        <w:br/>
        <w:t xml:space="preserve">sogenannten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Fünf-Punkte-Plan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Berliner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Innensena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Geisel, der einen ganzheitlichen Ansatz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fährt: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830580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82" name="Shape 8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0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3804920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83" name="Shape 8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4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13119</w:t>
      </w:r>
    </w:p>
    <w:p>
      <w:pPr>
        <w:pStyle w:val="Style27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Susanne Mittag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89"/>
        </w:numPr>
        <w:shd w:val="clear" w:color="auto" w:fill="auto"/>
        <w:tabs>
          <w:tab w:pos="686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Konsequente Verfolgung und Ahndung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Regelver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also auch ein niederschwelliges Eingreifen.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einziehen. Ich bin heute noch froh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</w:t>
        <w:t>-</w:t>
        <w:br/>
        <w:t>ber,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das unser sozialdemokratischer Minister Heiko</w:t>
        <w:br/>
        <w:t>Maas damals durchgesetzt hat. Das hat zwar sehr lange</w:t>
        <w:br/>
        <w:t>gedauert, aber das klappt seit 2017. Der Kollege hat es</w:t>
        <w:br/>
        <w:t xml:space="preserve">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erwähnt.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Verstärkte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Gewerbe- und Finanzkontrollen. Ob das</w:t>
        <w:br/>
        <w:t xml:space="preserve">der unversteuerte Tabak in der Shisha-Bar 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irgend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anderes ist: Alles wird registriert und verfolgt.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auch: Entwicklung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präventiven Maßnahmen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Ausstiegsszenarien.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Etablierung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ressortübergreifenden Zusam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menarbeit,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alle Erkenntnisse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zusammenzuführen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gegebenenfalls strafrechtlich zu verfolgen. Das ist in der</w:t>
        <w:br/>
        <w:t>Vergangenheit leider nicht so passiert.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gut, dass das BKA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verstärkt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Phä</w:t>
        <w:t>-</w:t>
        <w:br/>
        <w:t>nomen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befasst, da es nicht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zelne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Bremen, Niedersachsen, NRW</w:t>
        <w:br/>
        <w:t xml:space="preserve">und Berlin betrifft. Nein, es betrifft alle; denn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mobilienmarkt,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zum Beispiel in Stuttgart, Hamburg oder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München,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 auch ein lukrativer Ort sein, um Geld aus</w:t>
        <w:br/>
        <w:t xml:space="preserve">kriminellen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Geschäften weißzuwaschen.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dem neugeschaffenen Lagebild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die Erkenntnisse aus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Ländern zusammen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geführt;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nur mit einem aktuellen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vollständigen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89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Polizei und Politik auf diese Entwicklung</w:t>
        <w:br/>
        <w:t xml:space="preserve">reagieren. Da es Verflechtungen, zum Beispiel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Tür</w:t>
        <w:t>-</w:t>
        <w:br/>
        <w:t>kei,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 Libanon oder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Staaten gibt,</w:t>
        <w:br/>
        <w:t>ist es logisch und unverzichtbar, dass auch Europol in die</w:t>
        <w:br/>
        <w:t xml:space="preserve">Ermittlungen mit einbezogen wird - was ja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siert.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guter Letzt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noch auf einen Aspekt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das passt, weil wir gerade diese Woche noch</w:t>
        <w:br/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Staatsangehörigkeitsrecht 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-: Ich bin</w:t>
        <w:br/>
        <w:t xml:space="preserve">nicht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das Problem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Clans dadurch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gelöst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wird, dass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einfach</w:t>
        <w:br/>
        <w:t>abgeschoben werden; denn viele haben inzwischen die</w:t>
        <w:br/>
        <w:t xml:space="preserve">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Staatsbürgerschaft.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zu entziehen, ginge</w:t>
        <w:br/>
        <w:t xml:space="preserve">nur bei Menschen, die noch eine weitere haben.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Betrof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aber auch staatenlos, und selbst wenn keine</w:t>
        <w:br/>
        <w:t xml:space="preserve">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vorliegt, so bestehen Ehen</w:t>
        <w:br/>
        <w:t xml:space="preserve">mit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ihre Kinder sind</w:t>
        <w:br/>
        <w:t>Deutsche.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uns die Probleme, die wir als Gesellschaft</w:t>
        <w:br/>
        <w:t xml:space="preserve">vor 30 Jahren durch fehlende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Integrationsmöglichkei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das ist ja eben schon mal gesagt worden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haben, nachhaltig und konzeptionell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</w:t>
        <w:br/>
        <w:t xml:space="preserve">Strafverfolgung, durch Bildungs-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Integrationsange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bote,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eben auch durch gezielte Ausstiegshilfen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Menschen, die sich aus diesen Strukturen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wollen.</w:t>
        <w:br/>
        <w:t>Nur das kann ein Konzept sein.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33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0" w:line="230" w:lineRule="auto"/>
        <w:ind w:left="0" w:right="0"/>
        <w:jc w:val="left"/>
        <w:rPr>
          <w:sz w:val="20"/>
          <w:szCs w:val="20"/>
        </w:rPr>
      </w:pPr>
      <w:bookmarkStart w:id="109" w:name="bookmark109"/>
      <w:bookmarkStart w:id="110" w:name="bookmark11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Schäuble: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  <w:bookmarkEnd w:id="109"/>
      <w:bookmarkEnd w:id="110"/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26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erteile ich das Wort der Kollegin Ulla Jelpke, Die</w:t>
        <w:br/>
        <w:t>Linke.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2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111" w:name="bookmark111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Ulla Jelpke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(DIE LINKE):</w:t>
      </w:r>
      <w:bookmarkEnd w:id="111"/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Wir sehen</w:t>
        <w:br/>
        <w:t>an dieser Debatte: Die AfD bleibt sich treu,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Alice Weidel [AfD]: Ja!)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es darum geht, mit der Angst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>spielen. Was gar nicht geht, meine Damen und Herren, ist,</w:t>
        <w:br/>
        <w:t xml:space="preserve">dass man permanent Migration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vermischt.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mich sehr gewundert hat, Herr Kollege Kuhle,</w:t>
        <w:br/>
        <w:t xml:space="preserve">ist, dass die FDP mit ihrem Antrag auf diesen Zug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gesprungen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(Konstantin Kuhle [FDP]: Der ist ja sehr viel</w:t>
        <w:br/>
        <w:t>besser! - Christoph de Vries [CDU/CSU]: Ein</w:t>
        <w:br/>
        <w:t>Trittbrettfahrer!)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numPr>
          <w:ilvl w:val="0"/>
          <w:numId w:val="91"/>
        </w:numPr>
        <w:shd w:val="clear" w:color="auto" w:fill="auto"/>
        <w:tabs>
          <w:tab w:pos="301" w:val="left"/>
        </w:tabs>
        <w:bidi w:val="0"/>
        <w:spacing w:before="0" w:after="6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in einigen Punkten muss ich das in der Tat sagen;</w:t>
        <w:br/>
        <w:t>dazu werde ich noch kommen.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0" w:right="0" w:firstLine="9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(Konstantin Kuhle [FDP]: Aha!)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mich wundert, dass man vonseiten der FDP den</w:t>
        <w:br/>
        <w:t xml:space="preserve">Duktus dieser Debatte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mitträgt,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tabs>
          <w:tab w:pos="4720" w:val="left"/>
        </w:tabs>
        <w:bidi w:val="0"/>
        <w:spacing w:before="0" w:after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(Konstantin Kuhle [FDP]: Das Gegenteil ist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richtig!)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von der AfD initiiert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 klar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rassis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tisch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- Dr. Alexander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Gauland [AfD]: Endlich!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 xml:space="preserve">gleich sagen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Jelpke! Das ist</w:t>
        <w:br/>
        <w:t>wunderbar!)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4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kann keine Frage sein: Organisierte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Kriminalität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werden,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egal ob im Nadelstreifenanzug, unter der Rockerkutte</w:t>
        <w:br/>
        <w:t>oder im Familienverband.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sowie der Abg.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Kordula Schulz-Asche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Kommen wir zum Begriff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„Clankriminalität“.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Selbst</w:t>
        <w:br/>
        <w:t>das BKA benutzt diesen Begriff nicht.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6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(Konstantin Kuhle [FDP]: Ja! Leider!)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numPr>
          <w:ilvl w:val="0"/>
          <w:numId w:val="91"/>
        </w:numPr>
        <w:shd w:val="clear" w:color="auto" w:fill="auto"/>
        <w:tabs>
          <w:tab w:pos="301" w:val="left"/>
        </w:tabs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„leider“? - Man muss sagen: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griff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vor allen Dingen von der Boulevardpresse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nutzt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worden,</w:t>
      </w:r>
    </w:p>
    <w:p>
      <w:pPr>
        <w:pStyle w:val="Style10"/>
        <w:keepNext w:val="0"/>
        <w:keepLines w:val="0"/>
        <w:framePr w:w="5083" w:h="13934" w:hRule="exact" w:wrap="none" w:vAnchor="page" w:hAnchor="page" w:x="6089" w:y="1437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Alice Weidel [AfD]: Wir finden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sehr schade!)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833120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84" name="Shape 8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99999999999994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3808095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85" name="Shape 8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8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8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13120</w:t>
      </w:r>
    </w:p>
    <w:p>
      <w:pPr>
        <w:pStyle w:val="Style17"/>
        <w:keepNext w:val="0"/>
        <w:keepLines w:val="0"/>
        <w:framePr w:wrap="none" w:vAnchor="page" w:hAnchor="page" w:x="293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Ulla Jelpke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93"/>
        </w:numPr>
        <w:shd w:val="clear" w:color="auto" w:fill="auto"/>
        <w:tabs>
          <w:tab w:pos="461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er ist bisher weder kriminologisch - das sollten Sie</w:t>
        <w:br/>
        <w:t>wissen, Herr Kuhle - noch wissenschaftlich definiert.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28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(Konstantin Kuhle [FDP]: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denn?)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meine ich: Es ist richtig, dass das BKA diesen</w:t>
        <w:br/>
        <w:t xml:space="preserve">Begriff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benutzt; denn er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reführend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diskriminierend.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17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Familienzusammenhänge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bestimmten</w:t>
        <w:br/>
        <w:t>Kulturkreisen pauschal als kriminell abgestempelt.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Linke wehrt sich dagegen, Menschen in Mithaftung</w:t>
        <w:br/>
        <w:t>zu nehmen, nur weil sie denselben Namen tragen wie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straffällig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gewordene Verwandte.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17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ein Beispiel geben. Die „Bild“-Zeitung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kürzlich: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„200 000 kriminelle Clan-Mitglieder in</w:t>
        <w:br/>
        <w:t>Deutschland!“ Hintergrund war eine interne polizeiliche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Schätzung,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wonach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Großfamilien,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 denen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zelne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Mitglieder kriminell aufgefallen sind, zusammen</w:t>
        <w:br/>
        <w:t xml:space="preserve">200 000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Familienangehörige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umfassen.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(Hans-Jürgen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Irmer [CDU/CSU]: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großes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Clans!)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Zahl enthalten sind also auch diejenigen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Mitglie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gesetzestreu in unserem Land leben.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hauptung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also schlicht und einfach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unzulässig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93"/>
        </w:numPr>
        <w:shd w:val="clear" w:color="auto" w:fill="auto"/>
        <w:tabs>
          <w:tab w:pos="461" w:val="left"/>
        </w:tabs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rassistische Sippenhaft.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17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muss sich doch einfach mal vorstellen, was es</w:t>
        <w:br/>
        <w:t>bedeutet, mit einem Namen, der durch die Medien geht,</w:t>
        <w:br/>
        <w:t>Arbeit zu suchen, einen Ausbildungsplatz zu finden. Das</w:t>
        <w:br/>
        <w:t>ist eine Stigmatisierung, und diese Familienmitglieder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eben einfach nicht gleichgesetzt werden mit der</w:t>
        <w:br/>
        <w:t>kriminellen Familienverwandtschaft.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Ausweisungen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schiebungen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das ist ja immer das einzige Konzept, was</w:t>
        <w:br/>
        <w:t xml:space="preserve">die AfD hier vorzutragen hat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das Problem;</w:t>
        <w:br/>
        <w:t xml:space="preserve">denn die sogenannte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Bundesrepu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blik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in der Tat hausgemacht.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28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(Hans-Jürgen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Irmer [CDU/CSU]: Ach! Sind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dran schuld!)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3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Kollegin hat es eben hier vorgetragen - Herr Kuhle,</w:t>
        <w:br/>
        <w:t>das habt ihr zu Recht im Antrag drin -: Das ist die Folge</w:t>
        <w:br/>
        <w:t xml:space="preserve">einer verfehlten oder, besser gesagt, fehlenden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Integrationspolitik.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sowie des Abg.</w:t>
        <w:br/>
        <w:t>Konstantin Kuhle [FDP] - Dr. Alexander</w:t>
        <w:br/>
        <w:t>Gauland [AfD]: Ja! - Christoph de Vries</w:t>
        <w:br/>
        <w:t>[CDU/CSU]: Da steht die Allianz aus Linken</w:t>
        <w:br/>
        <w:t>und FDP!)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Verdächtigen,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wir hier gerade sprechen,</w:t>
        <w:br/>
        <w:t>stammen meist aus Einwandererfamilien, die vor 30 oder</w:t>
        <w:br/>
        <w:t xml:space="preserve">40 Jahren 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Palästina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dem Libanon nach Deutsch</w:t>
        <w:t>-</w:t>
        <w:br/>
        <w:t xml:space="preserve">land geflohen sind. Doch hier waren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unerwünscht.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Statt ihnen Asyl und sicheren Aufenthalt zu geben,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ließ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man sie viele Jahre lang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prekären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Kettenduldungen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Zugang zu Arbeit war ihnen und ihren hier</w:t>
        <w:br/>
        <w:t>geborenen Kindern damit meist verwehrt. Abgeschnitten</w:t>
        <w:br/>
        <w:t xml:space="preserve">vom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regulären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Arbeitsmarkt besetzten sie Nischen in der</w:t>
        <w:br/>
        <w:t xml:space="preserve">sogenannten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Schattenökonomie.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Einige von 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gannen,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kriminellen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nachzugehen.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Perspektivlosigkeit und fehlende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Integrations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 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Kriminalität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treiben. Das soll keine Rechtfertigung 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kriminelle</w:t>
        <w:br/>
        <w:t xml:space="preserve">Taten, aber sehr wohl die Warnung mit Blick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dieje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Geflüchteten,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Schutz suchen und die gerade in</w:t>
        <w:br/>
        <w:t>den letzten Jahren nach Deutschland gekommen sind,</w:t>
        <w:br/>
        <w:t>das nicht einfach zu wiederholen.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in den letzten Monaten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der Tat einige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Großrazzien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statt, zum Beispiel in</w:t>
        <w:br/>
        <w:t xml:space="preserve">den Shisha-Bars. Ich will einfach mal vortragen,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rausgekommen ist: einige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Verstöße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Tabak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steuergesetz,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Schwarzarbeit, in einigen</w:t>
        <w:br/>
        <w:t xml:space="preserve">Shisha-Bars eine zu hohe Konzentration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Kohlenmo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noxid.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in der Tat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gesundheitsgefährdend,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mit</w:t>
        <w:br/>
        <w:t xml:space="preserve">organisierter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 das wirklich nichts zu tun;</w:t>
        <w:br/>
        <w:t>das muss man hier auch mal klar auseinanderhalten.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Solche Razzien sollen vor allen Dingen bei einer</w:t>
        <w:br/>
        <w:t xml:space="preserve">aufgeschreckten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Eindruck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tendrang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vermitteln, doch in erster Linie werden sie vor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allen Dingen dazu dienen, dass Menschen, die in die</w:t>
        <w:br/>
        <w:t xml:space="preserve">Shisha-Bars gehen, kriminalisiert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eingeschüchtert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werden, und das halten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falsch.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wenn man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Clans redet - es ist ja interessant, dass solche Debatten</w:t>
        <w:br/>
        <w:t xml:space="preserve">hier gar nicht aufkommen oder, wenn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 am</w:t>
        <w:br/>
        <w:t xml:space="preserve">Rande -, dann muss man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reden, welche</w:t>
        <w:br/>
        <w:t xml:space="preserve">Clans sich zum Beispiel in den Industriebereichen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wickelt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haben, wo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vernachlässigt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wird, die organisierte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bekämpfen.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(Christoph de Vries [CDU/CSU]: Bitte?)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zum Beispiel die Familie Quandt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erwähnen,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</w:t>
        <w:t>-</w:t>
        <w:br/>
        <w:t>ren Name jetzt gerade wieder durch die Medien geht.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Die vergleichen</w:t>
        <w:br/>
        <w:t>Sie mit den Clans? - Dr. Alexander Gauland</w:t>
        <w:br/>
        <w:t xml:space="preserve">[AfD]: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Unverschämtheit!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unfass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bar!)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Dass ihr euch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aufregt.</w:t>
      </w:r>
    </w:p>
    <w:p>
      <w:pPr>
        <w:pStyle w:val="Style10"/>
        <w:keepNext w:val="0"/>
        <w:keepLines w:val="0"/>
        <w:framePr w:w="5078" w:h="13930" w:hRule="exact" w:wrap="none" w:vAnchor="page" w:hAnchor="page" w:x="6094" w:y="1442"/>
        <w:widowControl w:val="0"/>
        <w:shd w:val="clear" w:color="auto" w:fill="auto"/>
        <w:bidi w:val="0"/>
        <w:spacing w:before="0" w:after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Alexander Gauland [AfD]: 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unfass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bar!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Kommunisten unter sich! - Dr. Alice</w:t>
        <w:br/>
        <w:t>Weidel [AfD]: Unglaublich! - Marian Wendt</w:t>
        <w:br/>
        <w:t xml:space="preserve">[CDU/CSU]: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Wohl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stands!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Dr. Mathias Middelberg [CDU/</w:t>
        <w:br/>
        <w:t>CSU]: Reden Sie mal zum Thema!)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828675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86" name="Shape 8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3803650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87" name="Shape 8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2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13121</w:t>
      </w:r>
    </w:p>
    <w:p>
      <w:pPr>
        <w:pStyle w:val="Style10"/>
        <w:keepNext w:val="0"/>
        <w:keepLines w:val="0"/>
        <w:framePr w:wrap="none" w:vAnchor="page" w:hAnchor="page" w:x="812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(A)</w:t>
      </w:r>
    </w:p>
    <w:p>
      <w:pPr>
        <w:pStyle w:val="Style10"/>
        <w:keepNext w:val="0"/>
        <w:keepLines w:val="0"/>
        <w:framePr w:wrap="none" w:vAnchor="page" w:hAnchor="page" w:x="812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27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Ulla Jelpke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Seien Sie ruhig. - Diese Familie hat 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</w:t>
        <w:br/>
        <w:t xml:space="preserve">Grunde genommen durch Zwangsarbeit und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Faschismus erworben.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(Christoph de Vries [CDU/CSU]: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Faschis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mus?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Marian Wendt [CDU/CSU]: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bärmliche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Rede! - Dr. Alexander Gauland</w:t>
        <w:br/>
        <w:t xml:space="preserve">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auf, zu reden, Frau Jelpke!</w:t>
        <w:br/>
        <w:t xml:space="preserve">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unerträglich!)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hinaus findet organisierte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statt, und es entsteht gesellschaftlicher Schaden durch</w:t>
        <w:br/>
        <w:t xml:space="preserve">Steuerhinterziehung und vor allen Dingen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sowie Schaden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ökologischen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Bereich und im</w:t>
        <w:br/>
        <w:t>Umweltbereich. Fangen Sie auch dort an, organisierte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bekämpfen.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32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sowie der Abg.</w:t>
        <w:br/>
        <w:t xml:space="preserve">Renate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Künast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Dr. Alexander Gauland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fassbar!)</w:t>
      </w:r>
    </w:p>
    <w:p>
      <w:pPr>
        <w:pStyle w:val="Style33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60" w:line="240" w:lineRule="auto"/>
        <w:ind w:left="0" w:right="0"/>
        <w:jc w:val="both"/>
      </w:pPr>
      <w:bookmarkStart w:id="112" w:name="bookmark112"/>
      <w:bookmarkStart w:id="113" w:name="bookmark113"/>
      <w:r>
        <w:rPr>
          <w:color w:val="000000"/>
          <w:spacing w:val="0"/>
          <w:w w:val="100"/>
          <w:position w:val="0"/>
          <w:shd w:val="clear" w:color="auto" w:fill="auto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Schäuble:</w:t>
      </w:r>
      <w:bookmarkEnd w:id="112"/>
      <w:bookmarkEnd w:id="113"/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Rednerin ist die Kollegin Dr. Irene Mihalic,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320" w:line="24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 xml:space="preserve">Monika Lazar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Jetzt wird es endlich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seriös!)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60" w:line="240" w:lineRule="auto"/>
        <w:ind w:left="0" w:right="0" w:firstLine="240"/>
        <w:jc w:val="left"/>
      </w:pPr>
      <w:bookmarkStart w:id="114" w:name="bookmark114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Irene Mihalic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  <w:bookmarkEnd w:id="114"/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>Kollegen! Meine Damen und Herren von der AfD, Ihr</w:t>
        <w:br/>
        <w:t xml:space="preserve">Antrag hat weder zum Ziel,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Bür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 effektiv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noch,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sellschaftlichen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Zusammenhalt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 Antrag ist</w:t>
        <w:br/>
        <w:t xml:space="preserve">nicht mehr als ein weiterer plumper Versuch, ganze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völkerungsgruppen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diffamieren.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>Dr. Alexander Gauland [AfD]: „Rassistisch“</w:t>
        <w:br/>
        <w:t>kommt gar nicht vor!)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Kern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eine Strafverfolgung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Nationa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Nachnamen, und das ist nicht nur 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listischer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Unfug, sondern erinnert auch an</w:t>
        <w:br/>
        <w:t>das finsterste Kapitel unsere Geschichte, meine Damen</w:t>
        <w:br/>
        <w:t>und Herren.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 und der</w:t>
        <w:br/>
        <w:t>LINKEN - Dr. Alexander Gauland [AfD]: Ja!</w:t>
        <w:br/>
        <w:t>Klar!)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zudem ist Ihr Antrag auch ein hartes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Misstrauensvo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unserer Polizei.</w:t>
      </w:r>
    </w:p>
    <w:p>
      <w:pPr>
        <w:pStyle w:val="Style10"/>
        <w:keepNext w:val="0"/>
        <w:keepLines w:val="0"/>
        <w:framePr w:w="4627" w:h="14213" w:hRule="exact" w:wrap="none" w:vAnchor="page" w:hAnchor="page" w:x="1268" w:y="1159"/>
        <w:widowControl w:val="0"/>
        <w:shd w:val="clear" w:color="auto" w:fill="auto"/>
        <w:bidi w:val="0"/>
        <w:spacing w:before="0" w:after="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Bernd Baumann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nicht!</w:t>
        <w:br/>
        <w:t xml:space="preserve">Die Polizei funktioniert! Die Politik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funktio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nicht!)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Sie hier machen, ist Folgendes: Sie zeichnen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saströses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unfähigen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überforderten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Polizei.</w:t>
        <w:br/>
        <w:t>Das kann so auf gar keinen Fall stehen bleiben;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 - Dr. Bernd</w:t>
        <w:br/>
        <w:t>Baumann [AfD]: Sie sind schuld! Nicht die</w:t>
        <w:br/>
        <w:t>Polizei!)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es wird dem Engagement der vielen Polizistinnen</w:t>
        <w:br/>
        <w:t xml:space="preserve">und Polizisten im Kampf gegen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</w:t>
        <w:br/>
        <w:t>gerecht, meine Damen und Herren.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Abgeordneten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</w:t>
        <w:t>-</w:t>
        <w:br/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der Abg. Ulli</w:t>
        <w:br/>
        <w:t>Nissen [SPD] - Dr. Bernd Baumann [AfD]:</w:t>
        <w:br/>
        <w:t xml:space="preserve">Sie sind schuld!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digsten!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blockieren das!)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 von der FDP, Sie</w:t>
        <w:br/>
        <w:t xml:space="preserve">haben heute ebenfalls einen Antrag zum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bracht,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meiner Ansicht nach auch eine 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weitere Debatte sein kann. Sie beschreiben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Probleme ja durchaus richtig und machen auch</w:t>
        <w:br/>
        <w:t xml:space="preserve">konkrete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sogenannten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 kann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vieles diskutieren -;</w:t>
        <w:br/>
        <w:t xml:space="preserve">aber leider verpassen Sie es, das alles in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Gesamt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kontext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einzuordnen, und das finde ich schon ein wenig</w:t>
        <w:br/>
        <w:t>schade.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(Konstantin Kuhle [FDP]: Das machen wir</w:t>
        <w:br/>
        <w:t>dann!)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eine intensivere Befassung mit den Themen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denmäßiger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auch organisierter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Kriminalität wäre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hier im Parlament wirklich dringend notwendig.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wir wirksame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gegen kriminelle</w:t>
        <w:br/>
        <w:t xml:space="preserve">Strukturen finden wollen,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ganz genau</w:t>
        <w:br/>
        <w:t>hinsehen,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Haben wir!)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gerade dort genau hinsehen, wo es</w:t>
        <w:br/>
        <w:t>besonders ruhig ist, und nicht nur die Akteure betrachten,</w:t>
        <w:br/>
        <w:t xml:space="preserve">die besonders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auffällig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sind. Das gilt vor allem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organisierte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Kriminalität.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der Abg. Susanne Mittag [SPD])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wir uns das Bundeslagebild Organisierte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anschauen, dann stellen wir fest,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größte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Gruppe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Tatverdächtigen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 sind.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(Tino Chrupalla [AfD]: Falsch!)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stellen auch fest, dass italienisch und russisch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domi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nierte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Gruppen sowie sogenannte Rocker ebenfalls eine</w:t>
        <w:br/>
        <w:t xml:space="preserve">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Rolle spielen.</w:t>
      </w:r>
    </w:p>
    <w:p>
      <w:pPr>
        <w:pStyle w:val="Style10"/>
        <w:keepNext w:val="0"/>
        <w:keepLines w:val="0"/>
        <w:framePr w:w="4627" w:h="13934" w:hRule="exact" w:wrap="none" w:vAnchor="page" w:hAnchor="page" w:x="6087" w:y="1437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Das ist auch</w:t>
        <w:br/>
        <w:t>schon unterwandert!)</w:t>
      </w:r>
    </w:p>
    <w:p>
      <w:pPr>
        <w:pStyle w:val="Style10"/>
        <w:keepNext w:val="0"/>
        <w:keepLines w:val="0"/>
        <w:framePr w:wrap="none" w:vAnchor="page" w:hAnchor="page" w:x="10805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</w:r>
    </w:p>
    <w:p>
      <w:pPr>
        <w:pStyle w:val="Style10"/>
        <w:keepNext w:val="0"/>
        <w:keepLines w:val="0"/>
        <w:framePr w:w="355" w:h="288" w:hRule="exact" w:wrap="none" w:vAnchor="page" w:hAnchor="page" w:x="10805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88" name="Shape 8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89" name="Shape 8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13122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rap="none" w:vAnchor="page" w:hAnchor="page" w:x="817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(A)</w:t>
      </w:r>
    </w:p>
    <w:p>
      <w:pPr>
        <w:pStyle w:val="Style10"/>
        <w:keepNext w:val="0"/>
        <w:keepLines w:val="0"/>
        <w:framePr w:wrap="none" w:vAnchor="page" w:hAnchor="page" w:x="817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27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Dr. Irene Mihalic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Ja, schauen Sie einmal in das Lagebild, Herr Baumann,</w:t>
        <w:br/>
        <w:t>dann werden Sie das feststellen.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(Renate Künast [BÜNDNIS 90/DIE GRÜ</w:t>
        <w:t>-</w:t>
        <w:br/>
        <w:t>NEN]: Da müsste er ja nachlesen!)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es also mit einem breiten Spektrum von</w:t>
        <w:br/>
        <w:t>ganz unterschiedlichen Nationalitäten und Gruppierun</w:t>
        <w:t>-</w:t>
        <w:br/>
        <w:t>gen zu tun und selbstverständlich auch mit Gruppen,</w:t>
        <w:br/>
        <w:t>die als Clans bezeichnet werden. Was man ganz speziell</w:t>
        <w:br/>
        <w:t>gegen diese Form der Kriminalität tun kann, zeigt das</w:t>
        <w:br/>
        <w:t>Land Berlin. Darauf hat die Kollegin Mittag schon hin</w:t>
        <w:t>-</w:t>
        <w:br/>
        <w:t>gewiesen. So hat die Berliner Justiz in ganz großem Stil</w:t>
        <w:br/>
        <w:t>inkriminiertes Vermögen von Angehörigen sogenannter</w:t>
        <w:br/>
        <w:t>Clans beschlagnahmt. Insgesamt gehen der Innen- und</w:t>
        <w:br/>
        <w:t>der Justizsenator gemeinsam und entschlossen mit prä</w:t>
        <w:t>-</w:t>
        <w:br/>
        <w:t>ventiven und repressiven Mitteln gegen Kriminelle aus</w:t>
        <w:br/>
        <w:t>diesem Milieu vor.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ist bei Weitem keine leichte Aufgabe, meine Da</w:t>
        <w:t>-</w:t>
        <w:br/>
        <w:t>men und Herren. Man braucht einen langen Atem. Ja, das</w:t>
        <w:br/>
        <w:t>Problem lässt sich mit polizeilichen Mitteln allein nicht</w:t>
        <w:br/>
        <w:t>lösen, weil es ein gesellschaftliches Problem ist. Aber mit</w:t>
        <w:br/>
        <w:t>ressortübergreifenden und gut koordinierten Maßnahmen</w:t>
        <w:br/>
        <w:t>kann man auf lange Sicht viel bewirken, meine Damen</w:t>
        <w:br/>
        <w:t>und Herren.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Bundeskriminalamt hat angekündigt, gemeinsam</w:t>
        <w:br/>
        <w:t>mit den Ländern den gesamten Komplex und bestehen</w:t>
        <w:t>-</w:t>
        <w:br/>
        <w:t>de Strukturen zu beleuchten und aufzuklären. Das ist ein</w:t>
        <w:br/>
        <w:t>richtiger und wichtiger Schritt. Solche Strategien sollten</w:t>
        <w:br/>
        <w:t>sich aber nicht an der politischen Großwetterlage oder</w:t>
        <w:br/>
        <w:t>an der Empörung der Öffentlichkeit orientieren, sondern</w:t>
        <w:br/>
        <w:t>müssen fortlaufend und nach wissenschaftlichen Krite</w:t>
        <w:t>-</w:t>
        <w:br/>
        <w:t>rien erfolgen. Ein periodisch vorzulegender Sicherheits</w:t>
        <w:t>-</w:t>
        <w:br/>
        <w:t>bericht zum Beispiel könnte auf diesem Feld wertvolle</w:t>
        <w:br/>
        <w:t>Erkenntnisse liefern. Unser Gesetzentwurf dazu ist Ihnen</w:t>
        <w:br/>
        <w:t>allen bekannt. Er befindet sich in der Beratung. Vielleicht</w:t>
        <w:br/>
        <w:t>können wir bei Gelegenheit noch einmal darüber spre</w:t>
        <w:t>-</w:t>
        <w:br/>
        <w:t>chen.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 -</w:t>
        <w:br/>
        <w:t>Konstantin Kuhle [FDP]: Gerne!)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Neben einer effektiven Strafverfolgung in diesem</w:t>
        <w:br/>
        <w:t>Bereich müssen wir vor allem darüber nachdenken, was</w:t>
        <w:br/>
        <w:t>wir präventiv tun können. Wir müssen uns dabei die Fra</w:t>
        <w:t>-</w:t>
        <w:br/>
        <w:t>ge stellen, warum Menschen aus diesem Milieu in die</w:t>
        <w:br/>
        <w:t>Kriminalität abgleiten und was wir dagegen tun können.</w:t>
        <w:br/>
        <w:t>Wesentliche Faktoren bei der Integration, auch bei der</w:t>
        <w:br/>
        <w:t>Kriminalprävention, sind die gesellschaftliche Teilhabe</w:t>
        <w:br/>
        <w:t>und der Zugang zu Arbeit. Beides wurde den Menschen,</w:t>
        <w:br/>
        <w:t>die zum Beispiel als Geflüchtete aus dem libanesischen</w:t>
        <w:br/>
        <w:t>Bürgerkrieg kamen, lange Zeit verwehrt. Das kritisieren</w:t>
        <w:br/>
        <w:t>auch die Polizeibehörden, Herr Irmer, die sich in der Fol</w:t>
        <w:t>-</w:t>
        <w:br/>
        <w:t>ge mit diesem Problem auseinandersetzen müssen.</w:t>
      </w:r>
    </w:p>
    <w:p>
      <w:pPr>
        <w:pStyle w:val="Style10"/>
        <w:keepNext w:val="0"/>
        <w:keepLines w:val="0"/>
        <w:framePr w:w="4637" w:h="14213" w:hRule="exact" w:wrap="none" w:vAnchor="page" w:hAnchor="page" w:x="1263" w:y="1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(Konstantin Kuhle [FDP]: So ist es!)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 müssen wir genau hinhören, was die uns sagen. Sol</w:t>
        <w:t>-</w:t>
        <w:br/>
        <w:t>che Fehler dürfen sich nicht wiederholen, meine Damen</w:t>
        <w:br/>
        <w:t>und Herren.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  <w:br/>
        <w:t>sowie bei Abgeordneten der LINKEN und des</w:t>
        <w:br/>
        <w:t>Abg. Konstantin Kuhle [FDP])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Deswegen ist es wichtig, dass Menschen, die neu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Land kommen, entsprechende Zugänge und auch</w:t>
        <w:br/>
        <w:t>Teilhabemöglichkeiten bekommen.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wesentlicher weiterer Aspekt ist die Austrock</w:t>
        <w:t>-</w:t>
        <w:br/>
        <w:t>nung von kriminellen Märkten. Die Lagebilder zur or</w:t>
        <w:t>-</w:t>
        <w:br/>
        <w:t>ganisierten Kriminalität sind seit jeher von Betäubungs</w:t>
        <w:t>-</w:t>
        <w:br/>
        <w:t>mitteldelikten gekennzeichnet. Dabei geht es um einen</w:t>
        <w:br/>
        <w:t>Drogenmarkt, der nur prosperieren kann, weil auch Kon</w:t>
        <w:t>-</w:t>
        <w:br/>
        <w:t xml:space="preserve">sumentinnen und Konsumenten aus der Mitte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schaft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Drogen nachfragen. Dieses Problem werden wir</w:t>
        <w:br/>
        <w:t>allein mit repressiven Maßnahmen nicht lösen. Da brau</w:t>
        <w:t>-</w:t>
        <w:br/>
        <w:t>chen wir auch eine fortschrittliche Drogenpolitik, die</w:t>
        <w:br/>
        <w:t>Menschen aufklärt, die Prävention in den Vordergrund</w:t>
        <w:br/>
        <w:t>stellt und damit aufhört, Konsumentinnen und Konsu</w:t>
        <w:t>-</w:t>
        <w:br/>
        <w:t>menten zu kriminalisieren.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des BÜNDNIS</w:t>
        <w:t>-</w:t>
        <w:br/>
        <w:t>SES 90/DIE GRÜNEN, der FDP und der LIN</w:t>
        <w:t>-</w:t>
        <w:br/>
        <w:t>KEN und der Abg. Ulli Nissen [SPD])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Dazu gehört zum Beispiel auch eine kontrollierte Abgabe</w:t>
        <w:br/>
        <w:t>von Cannabis.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 -</w:t>
        <w:br/>
        <w:t>Christoph de Vries [CDU/CSU]: Kokain</w:t>
        <w:br/>
        <w:t>gleich mit!)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kann mir kaum ein effektiveres Mittel vorstellen, um</w:t>
        <w:br/>
        <w:t>kriminellen Strukturen den Geldhahn abzudrehen, als ih</w:t>
        <w:t>-</w:t>
        <w:br/>
        <w:t>nen den Drogenmarkt zu entziehen.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  <w:br/>
        <w:t>sowie bei Abgeordneten der FDP und der Abg.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Ulli Nissen [SPD])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Kriminalität hat vie</w:t>
        <w:t>-</w:t>
        <w:br/>
        <w:t>le Facetten, und es gibt keine einfachen Antworten auf</w:t>
        <w:br/>
        <w:t>komplexe Fragen. Deshalb lassen Sie uns über eine evi</w:t>
        <w:t>-</w:t>
        <w:br/>
        <w:t>denzbasierte Kriminalpolitik diskutieren, die dazu bei</w:t>
        <w:t>-</w:t>
        <w:br/>
        <w:t>trägt, wirksame Gegenmaßnahmen zu entwickeln, und</w:t>
        <w:br/>
        <w:t>die ohne Stigmatisierung auskommt.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  <w:br/>
        <w:t>sowie der Abg. Ulli Nissen [SPD])</w:t>
      </w:r>
    </w:p>
    <w:p>
      <w:pPr>
        <w:pStyle w:val="Style33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both"/>
      </w:pPr>
      <w:bookmarkStart w:id="115" w:name="bookmark115"/>
      <w:bookmarkStart w:id="116" w:name="bookmark116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115"/>
      <w:bookmarkEnd w:id="116"/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Frau Kollegin. - Als Nächster hat das</w:t>
        <w:br/>
        <w:t>Wort der Kollege Christoph de Vries, CDU/CSU-Frak-</w:t>
        <w:br/>
        <w:t>tion.</w:t>
      </w:r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3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both"/>
        <w:rPr>
          <w:sz w:val="20"/>
          <w:szCs w:val="20"/>
        </w:rPr>
      </w:pPr>
      <w:bookmarkStart w:id="117" w:name="bookmark117"/>
      <w:bookmarkStart w:id="118" w:name="bookmark118"/>
      <w:bookmarkStart w:id="119" w:name="bookmark11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Christoph de Vries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(CDU/CSU):</w:t>
      </w:r>
      <w:bookmarkEnd w:id="118"/>
      <w:bookmarkEnd w:id="119"/>
      <w:bookmarkEnd w:id="117"/>
    </w:p>
    <w:p>
      <w:pPr>
        <w:pStyle w:val="Style10"/>
        <w:keepNext w:val="0"/>
        <w:keepLines w:val="0"/>
        <w:framePr w:w="4637" w:h="13930" w:hRule="exact" w:wrap="none" w:vAnchor="page" w:hAnchor="page" w:x="6082" w:y="1442"/>
        <w:widowControl w:val="0"/>
        <w:shd w:val="clear" w:color="auto" w:fill="auto"/>
        <w:bidi w:val="0"/>
        <w:spacing w:before="0" w:after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Liebe Kolleginnen und</w:t>
        <w:br/>
        <w:t>Kollegen! Ich habe heute Morgen schon viele schräge</w:t>
        <w:br/>
        <w:t>Beiträge gehört. Aber, Herr Baumann, das, was Sie be</w:t>
        <w:t>-</w:t>
        <w:br/>
        <w:t>schrieben haben, war ein Zerrbild der Wirklichkeit; denn</w:t>
      </w:r>
    </w:p>
    <w:p>
      <w:pPr>
        <w:pStyle w:val="Style10"/>
        <w:keepNext w:val="0"/>
        <w:keepLines w:val="0"/>
        <w:framePr w:wrap="none" w:vAnchor="page" w:hAnchor="page" w:x="10810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</w:r>
    </w:p>
    <w:p>
      <w:pPr>
        <w:pStyle w:val="Style10"/>
        <w:keepNext w:val="0"/>
        <w:keepLines w:val="0"/>
        <w:framePr w:w="355" w:h="288" w:hRule="exact" w:wrap="none" w:vAnchor="page" w:hAnchor="page" w:x="10810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645160</wp:posOffset>
                </wp:positionV>
                <wp:extent cx="5943600" cy="0"/>
                <wp:wrapNone/>
                <wp:docPr id="90" name="Shape 9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pt;margin-top:50.799999999999997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3775075</wp:posOffset>
                </wp:positionH>
                <wp:positionV relativeFrom="page">
                  <wp:posOffset>946785</wp:posOffset>
                </wp:positionV>
                <wp:extent cx="0" cy="8754110"/>
                <wp:wrapNone/>
                <wp:docPr id="91" name="Shape 9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25pt;margin-top:74.549999999999997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8" w:y="7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3" w:y="7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13123</w:t>
      </w:r>
    </w:p>
    <w:p>
      <w:pPr>
        <w:pStyle w:val="Style27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Christoph de Vries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numPr>
          <w:ilvl w:val="0"/>
          <w:numId w:val="95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Deutschland - der Kollege Middelberg hat es richtig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sagt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hat die niedrigste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Kriminalitätsbelastung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seit 1992,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höchste Aufklärungsquote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seit 2005.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(Stephan Brandner [AfD]: Das ist doch von</w:t>
        <w:br/>
        <w:t xml:space="preserve">Peterka 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worden!)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das Ergebnis der engagierten Arbeit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zistinnen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Polizisten in Bund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gehört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Wahrheit dazu, wenn wir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diskutieren.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21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aber auch Resultat der konsequenten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Innenpo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Union in den vergangenen Jahren.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der AfD)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den Etat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innere Sicherheit seit 2015 um</w:t>
        <w:br/>
        <w:t>50 Prozent gesteigert.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(Burkhard Lischka [SPD]: Mit der SPD!)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numPr>
          <w:ilvl w:val="0"/>
          <w:numId w:val="97"/>
        </w:numPr>
        <w:shd w:val="clear" w:color="auto" w:fill="auto"/>
        <w:tabs>
          <w:tab w:pos="730" w:val="left"/>
        </w:tabs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der SPD. - Wir haben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</w:t>
        <w:br/>
        <w:t xml:space="preserve">Bund um 22 000 Stellen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verstärkt.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sagen wir</w:t>
        <w:br/>
        <w:t>auch guten Gewissens: Die innere Sicherheit ist bei der</w:t>
        <w:br/>
        <w:t xml:space="preserve">Union in den besten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Herren.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Lachen bei der</w:t>
        <w:br/>
        <w:t>AfD - Susanne Mittag [SPD]: Bei der SPD</w:t>
        <w:br/>
        <w:t>aber auch!)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numPr>
          <w:ilvl w:val="0"/>
          <w:numId w:val="97"/>
        </w:numPr>
        <w:shd w:val="clear" w:color="auto" w:fill="auto"/>
        <w:tabs>
          <w:tab w:pos="730" w:val="left"/>
        </w:tabs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sprechen wir gleich noch.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selbstverständlich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 es laufend neue Heraus-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numPr>
          <w:ilvl w:val="0"/>
          <w:numId w:val="95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forderungen. Ja, wir haben auch in Teilen Deutschlands</w:t>
        <w:br/>
        <w:t>ein Clanproblem; das ist angesprochen worden. Aber zur</w:t>
        <w:br/>
        <w:t xml:space="preserve">Wahrheit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auch: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originäre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Aufgabe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Länder. Hierfür 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Innenminister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Verantwortung.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(Stephan Brandner [AfD]: Wer stellt die</w:t>
        <w:br/>
        <w:t>denn?)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schon angesprochen worden: Wo haben wir die</w:t>
        <w:br/>
        <w:t xml:space="preserve">Hotspots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Deutschland? Die Län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sind benannt: Berlin, Bremen, Niedersachsen und</w:t>
        <w:br/>
        <w:t>Nordrhein-Westfalen. Wenn wir uns das anschauen, dann</w:t>
        <w:br/>
        <w:t xml:space="preserve">sind das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aktuell sozialdemokratische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nenminister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längere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Zeit hatten.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(Stephan Brandner [AfD]: Die Sozis sind</w:t>
        <w:br/>
        <w:t>schuld, oder?)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einige Verantwortliche die Frage stellen</w:t>
        <w:br/>
        <w:t xml:space="preserve">lassen: Wie konnte es passieren, dass sich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verfestigen konnten?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Dr. Mathias Middelberg</w:t>
        <w:br/>
        <w:t>[CDU/CSU] - Stephan Brandner [AfD]: Das</w:t>
        <w:br/>
        <w:t>ist Ihr Koalitionspartner!)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kommen wir zur Gegenwart. Sie ist deutlich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sitiver.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ist angesprochen worden: In Nordrhein-West</w:t>
        <w:t>-</w:t>
        <w:br/>
        <w:t>falen gibt es seit zwei Jahren eine Landesregierung unter</w:t>
        <w:br/>
        <w:t xml:space="preserve">christdemokratischer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einem Innenminister</w:t>
        <w:br/>
        <w:t xml:space="preserve">der CDU und mit der FDP als Partner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Landesre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gierung.</w:t>
      </w:r>
    </w:p>
    <w:p>
      <w:pPr>
        <w:pStyle w:val="Style10"/>
        <w:keepNext w:val="0"/>
        <w:keepLines w:val="0"/>
        <w:framePr w:w="5088" w:h="14275" w:hRule="exact" w:wrap="none" w:vAnchor="page" w:hAnchor="page" w:x="762" w:y="1151"/>
        <w:widowControl w:val="0"/>
        <w:shd w:val="clear" w:color="auto" w:fill="auto"/>
        <w:bidi w:val="0"/>
        <w:spacing w:before="0" w:after="0" w:line="230" w:lineRule="auto"/>
        <w:ind w:left="0" w:right="0" w:firstLine="9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(Stephan Brandner [AfD]: Ach du Schreck!)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gut, dass diese Landesregierung jetzt auch handelt. (C)</w:t>
        <w:br/>
        <w:t xml:space="preserve">Sie hat dieses Problem als erstes Land schonungslos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nannt.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hat auch die Namen der Familienclans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gemacht. Die Hotspots sind identifiziert worden. Es</w:t>
        <w:br/>
        <w:t>ist eine Taskforce Finanzermittlungen eingerichtet wor</w:t>
        <w:t>-</w:t>
        <w:br/>
        <w:t xml:space="preserve">den. In Essen ist eine Soko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Clankriminalität gegründet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worden. Und es ist ein umfassendes Lagebild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die Beine gestellt worden. Das ist gute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cherheitspolitik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Deutschland.</w:t>
        <w:br/>
        <w:t xml:space="preserve">Davon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Scheibe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schneiden,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meine Damen und Herren.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FDP)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die erste Zwischenbilanz: Von Juni 2018 bis</w:t>
        <w:br/>
        <w:t xml:space="preserve">Februar 2019 gab es insgesamt 258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Ermittlungsverfah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 Haftbefehle sind erlassen worden, 655 000 Euro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Clanvermögen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abgeschöpft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worden. Gerade dieses</w:t>
        <w:br/>
        <w:t xml:space="preserve">Mittel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Vermögensabschöpfung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hier intensiv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nutzt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worden. Deshalb war es auch richtig, dass wir in</w:t>
        <w:br/>
        <w:t xml:space="preserve">der letzten Legislaturperiode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Geldwäschegesetz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hierfür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gestellt haben. Es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erfolgrei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Mittel. Mir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schleierhaft, wenn ich in Ihren</w:t>
        <w:br/>
        <w:t xml:space="preserve">Antrag sehe, wie Sie das als Misserfolg bezeichnen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</w:t>
        <w:t>-</w:t>
        <w:br/>
        <w:t>nen.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Jeder, der sich mit diesem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auskennt,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es das wirksamste Mittel ist, um</w:t>
        <w:br/>
        <w:t>Clanstrukturen und die Mitglieder wirksam zu treffen,</w:t>
        <w:br/>
        <w:t>meine Damen und Herren.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 wir zu Ihrem Antrag. Diesmal haben Sie es</w:t>
        <w:br/>
        <w:t xml:space="preserve">geschafft, auf zehn Seiten mit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Allgemeinplätzen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Zitaten viel zu schreiben, aber ganz wenig zu sagen, ganz (D)</w:t>
        <w:br/>
        <w:t xml:space="preserve">nach dem Motto: „Man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mal,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mal.“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(Ulli Nissen [SPD]: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üblich!)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 sinnvoller, Herr Baumann, als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Bundesvorsitzen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BDK, Herrn Fiedler, zu zitieren,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mit dem ausgezeichneten Papier des BDK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einanderzusetzen.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(Susanne Mittag [SPD]: Ja! - Dr. Bernd</w:t>
        <w:br/>
        <w:t xml:space="preserve">Baumann [AfD]: Genau!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Zwölf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Punkte!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nach!)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den insgesamt 24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dort unterbreitet</w:t>
        <w:br/>
        <w:t xml:space="preserve">wurden, haben Sie in Ihrem Antrag fast nichts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aufgegrif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bin mir gar nicht sicher, ob Sie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überhaupt 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 Dabei stehen dort viele kluge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Vorschläge: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Videovernehmung von Zeugen, die sonst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später einge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schüchtert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werden, Verbesserung der technischen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stattung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Auswertung von Kommunikationsdaten.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Haben wir auch</w:t>
        <w:br/>
        <w:t>alles im Antrag!)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Alles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sollten.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Bundeslagebild, das Sie fordern, ist doch bereits</w:t>
        <w:br/>
        <w:t>in der Planung. Der Bundesinnenminister Horst Seehofer</w:t>
        <w:br/>
        <w:t xml:space="preserve">hat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Bund-Länder-Initiative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Bekämpfung</w:t>
        <w:br/>
        <w:t xml:space="preserve">Clankriminalität,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BLICK,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angekündigt.</w:t>
      </w:r>
    </w:p>
    <w:p>
      <w:pPr>
        <w:pStyle w:val="Style10"/>
        <w:keepNext w:val="0"/>
        <w:keepLines w:val="0"/>
        <w:framePr w:w="5078" w:h="13930" w:hRule="exact" w:wrap="none" w:vAnchor="page" w:hAnchor="page" w:x="6042" w:y="1434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Bernd Baumann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Angekündigt,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genau!)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92" name="Shape 9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93" name="Shape 9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13124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Christoph de Vries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numPr>
          <w:ilvl w:val="0"/>
          <w:numId w:val="99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doch eigentlich auch wissen.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mein Ratschlag an Sie, Herr Baumann, vielleicht</w:t>
        <w:br/>
        <w:t xml:space="preserve">einmal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greifen, mit den fachkundigen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BKA zu telefonieren, statt wochenlang eine</w:t>
        <w:br/>
        <w:t>Zitatesammlung zu verfassen.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</w:t>
        <w:br/>
        <w:t>und der Abg. Ulli Nissen [SPD] - Dr. Bernd</w:t>
        <w:br/>
        <w:t xml:space="preserve">Baumann [AfD]: Selbst das haben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macht!)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Dabei kommt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nichts Gutes raus. Das sieht man</w:t>
        <w:br/>
        <w:t>auch bei Ihrem Antrag.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Letzte Bemerkung. Liebe FDP,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Clankriminalität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Phänomen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organisierten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Kriminalität bekämp</w:t>
        <w:t>-</w:t>
        <w:br/>
        <w:t>fen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will, muss auch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Instrumente an die Hand geben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16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Überwindung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Geräteverschlüsselung,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wachung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Messenger-Diensten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Voice-over-IP-An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wendungen.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(Konstantin Kuhle [FDP]: Es muss halt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fassungsgemäß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sein!)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Solange Sie Ihren Freiheitswillen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Handlungsfä</w:t>
        <w:t>-</w:t>
        <w:br/>
        <w:t>higkeit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stellen, sollten Sie</w:t>
        <w:br/>
        <w:t xml:space="preserve">nicht allzu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Wertschätzung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derartige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Anträge 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warten.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(Konstantin Kuhle [FDP]: Warten Sie mal</w:t>
        <w:br/>
        <w:t>ab!)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194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starken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handlungsfähigen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Rechtsstaat, meine Damen und Herren.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240" w:line="230" w:lineRule="auto"/>
        <w:ind w:left="16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</w:pPr>
      <w:bookmarkStart w:id="120" w:name="bookmark120"/>
      <w:bookmarkStart w:id="121" w:name="bookmark121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20"/>
      <w:bookmarkEnd w:id="121"/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hat</w:t>
        <w:br/>
        <w:t>das Wort der Kollege Helge Lindh, SPD-Fraktion.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24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- Stephan Brandner</w:t>
        <w:br/>
        <w:t>[AfD]: Helge Lindh, unser bester Mann! -</w:t>
        <w:br/>
        <w:t>Beifall des Abg. Stephan Brandner [AfD])</w:t>
      </w:r>
    </w:p>
    <w:p>
      <w:pPr>
        <w:pStyle w:val="Style33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  <w:rPr>
          <w:sz w:val="20"/>
          <w:szCs w:val="20"/>
        </w:rPr>
      </w:pPr>
      <w:bookmarkStart w:id="122" w:name="bookmark122"/>
      <w:bookmarkStart w:id="123" w:name="bookmark123"/>
      <w:bookmarkStart w:id="124" w:name="bookmark12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Helge Lindh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123"/>
      <w:bookmarkEnd w:id="124"/>
      <w:bookmarkEnd w:id="122"/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52" w:lineRule="auto"/>
        <w:ind w:left="480" w:right="0" w:firstLine="2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es nicht vergesse,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den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geschätzten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Kollegen Middelberg gleich zu Beginn auf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Vergess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seinerseits hinweisen. Sie hatten in einem Akt -</w:t>
        <w:br/>
        <w:t>ich nenne es einmal: parteipolitischer Lobhudelei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Beweihräucherung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den Innenminister Reul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erwähnt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(Michaela Noll [CDU/CSU]: Ja, der ist gut!)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auf die angeblichen Defizite seines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sozialdemokra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Vorgängers Jäger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hingewiesen. In der Eile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gaßen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aber nicht nur,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erwähnen,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Heiko Maas</w:t>
        <w:br/>
        <w:t xml:space="preserve">zwei Jahre lang Ihre Fraktion getrieben hat, damit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Vermögensabschöpfung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16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Nein, die schwarz-gelbe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Vorvorgängerregierung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 (C)</w:t>
        <w:br/>
        <w:t xml:space="preserve">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legendären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liberalen Innenminister Ingo Wolf ist</w:t>
        <w:br/>
        <w:t xml:space="preserve">nicht minder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legendär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Polizeikürzungsprogramm.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Details hatten Sie vergessen.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auf</w:t>
        <w:br/>
        <w:t>diese Vergesslichkeit nur kurz hinweisen.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- Ulli Nissen [SPD]:</w:t>
        <w:br/>
        <w:t>Das musste mal gesagt werden! - Dr. Mathias</w:t>
        <w:br/>
        <w:t>Middelberg [CDU/CSU]: Das werte ich als</w:t>
        <w:br/>
        <w:t>Ironie! - Heiterkeit bei Abgeordneten der</w:t>
        <w:br/>
        <w:t>CDU/CSU)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haben wir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interkoalitionären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Differenzen</w:t>
        <w:br/>
        <w:t xml:space="preserve">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ausgeräumt,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ich komme zum eigentlichen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The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Worum geht es heute? Zum einen geht es um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Phänomen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organisierten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effektiv,</w:t>
        <w:br/>
        <w:t xml:space="preserve">rational,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verfassungsmäßig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fundiert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muss. Zum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heute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gewisse Verkommenheit des politischen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kurses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reden,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wofür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namentlich insbesondere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nannte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AfD steht;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der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 - Stephan Brandner [AfD]: Nein!)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hier so zu benennen. Wir erleben bei 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drama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tischen,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weit ausholenden Schilderung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Clankrimina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dieser Woche ein interessantes, bemerkenswertes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Manöver.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dieser Woche sprechen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welche</w:t>
        <w:br/>
        <w:t>Form der Rechtsextremismus in diesem Land annimmt.</w:t>
        <w:br/>
        <w:t>Mit Ihrem heutigen Antrag versuchen Sie - man muss</w:t>
        <w:br/>
        <w:t xml:space="preserve">Ihre Methoden ja mal erkennbar machen -,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Geschichte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erzählen: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kümmert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euch um die Rech- (D)</w:t>
        <w:br/>
        <w:t xml:space="preserve">ten; aber wir weisen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Ausländer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hin. - Leider ist die Geschichte aber noch bitterer. Wir</w:t>
        <w:br/>
        <w:t xml:space="preserve">werden heute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widerlichen Mord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christdemokratischen Politiker sprechen.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aktuellen Situation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von 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erwar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Sie, wenn Sie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Primärtugenden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ich nenne</w:t>
        <w:br/>
        <w:t xml:space="preserve">sie gerne die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Primärtugenden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des Anstandes</w:t>
        <w:br/>
        <w:t xml:space="preserve">und der Demut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besäßen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Ui!)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ich betone: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besäßen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-, erst einmal wochenlang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sich gehen und hier gar nichts mehr sagen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</w:t>
        <w:t>-</w:t>
        <w:br/>
        <w:t>den.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 und der LINKEN - Dr. Bernd</w:t>
        <w:br/>
        <w:t>Baumann [AfD]: Die Opposition schweigt</w:t>
        <w:br/>
        <w:t xml:space="preserve">nicht! Wir sind Opposition!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>wohl gern!)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 anderem hat der Abgeordnete Hohmann die</w:t>
        <w:br/>
        <w:t>Dreistigkeit besessen, auf einer Internetseite der AfD 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jedermann lesbar - folgende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bieten: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nicht durch Angela Merkel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Grenz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am Leben. -</w:t>
        <w:br/>
        <w:t xml:space="preserve">Was ist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widerliche Aktion?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SPD, der CDU/CSU,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FDP - Dr. Bernd</w:t>
        <w:br/>
        <w:t>Baumann [AfD]: Was hat das mit Clans zu</w:t>
        <w:br/>
        <w:t>tun?)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803275</wp:posOffset>
                </wp:positionH>
                <wp:positionV relativeFrom="page">
                  <wp:posOffset>645160</wp:posOffset>
                </wp:positionV>
                <wp:extent cx="5943600" cy="0"/>
                <wp:wrapNone/>
                <wp:docPr id="94" name="Shape 9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25pt;margin-top:50.799999999999997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3777615</wp:posOffset>
                </wp:positionH>
                <wp:positionV relativeFrom="page">
                  <wp:posOffset>946785</wp:posOffset>
                </wp:positionV>
                <wp:extent cx="0" cy="8754110"/>
                <wp:wrapNone/>
                <wp:docPr id="95" name="Shape 9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44999999999999pt;margin-top:74.549999999999997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3" w:y="7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8" w:y="7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13125</w:t>
      </w:r>
    </w:p>
    <w:p>
      <w:pPr>
        <w:pStyle w:val="Style27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Helge Lindh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numPr>
          <w:ilvl w:val="0"/>
          <w:numId w:val="101"/>
        </w:numPr>
        <w:shd w:val="clear" w:color="auto" w:fill="auto"/>
        <w:tabs>
          <w:tab w:pos="468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wagen es ernsthaft, in Ihrem Antrag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Schutz</w:t>
        <w:br/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des Rechtsstaates zu sprechen. Walter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Lübcke würde wohlmöglich noch leben - ich will nicht</w:t>
        <w:br/>
        <w:t>mutmaßen -, aber es gäbe wenigstens wesentlich weni</w:t>
        <w:t>-</w:t>
        <w:br/>
        <w:t>ger Morddrohungen,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Bernd Baumann [AfD]: Also mutmaßen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doch!)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viele hier im Raum, mich eingeschlossen, betreffen,</w:t>
        <w:br/>
        <w:t xml:space="preserve">wenn Sie nicht auf Ihre ganz spezifisch widerliche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diese sogenannte Flüchtlingskrise genutzt hätten, um</w:t>
        <w:br/>
        <w:t xml:space="preserve">permanent dieses Land zu verhetzen und Hass zu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predi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Das machen Sie heute wieder.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28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CDU/CSU, der FDP,</w:t>
        <w:br/>
        <w:t>der LINKEN und dem BÜNDNIS 90/DIE</w:t>
        <w:br/>
        <w:t>GRÜNEN - Stephan Brandner [AfD]: Erzäh</w:t>
        <w:t>-</w:t>
        <w:br/>
        <w:t>len Sie nicht so einen Scheiß, Herr Kollege!)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fordern interessanterweise in Ihrem Antrag, die</w:t>
        <w:br/>
        <w:t>transnationale Kriminalität zu bekämpfen. Sie nennen</w:t>
        <w:br/>
        <w:t>Europol und Interpol. Dann schaue ich aber in die Druck</w:t>
        <w:t>-</w:t>
        <w:br/>
        <w:t>sache 19/10171, in der Sie eine 80-prozentige Kürzung</w:t>
        <w:br/>
        <w:t>des EU-Budgets fordern.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(Ulli Nissen [SPD]: Hört! Hört!)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Erstaunlich! Wie soll denn dann die internationale, euro</w:t>
        <w:t>-</w:t>
        <w:br/>
        <w:t>päische Kriminalitätsbekämpfung funktionieren? Nicht</w:t>
        <w:br/>
        <w:t>nur das, Sie fordern auch die komplette Streichung der</w:t>
        <w:br/>
        <w:t>Mittel für ESF, EFRE, Asyl- und Migrationsfonds. Ich</w:t>
        <w:br/>
        <w:t xml:space="preserve">komme aus einer strukturschwachen Stadt, aus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pertal.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Hier sind viele Abgeordnete aus dem Ruhrgebiet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numPr>
          <w:ilvl w:val="0"/>
          <w:numId w:val="101"/>
        </w:numPr>
        <w:shd w:val="clear" w:color="auto" w:fill="auto"/>
        <w:tabs>
          <w:tab w:pos="468" w:val="lef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aus strukturschwachen Regionen in Ostdeutschland.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Wenn es ESF und EFRE nicht gäbe, sähe es dort auch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hinsichtlich organisierter Kriminalität deutlich anders</w:t>
        <w:br/>
        <w:t>aus. Und Sie wollen diese Mittel streichen.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28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der CDU/CSU sowie</w:t>
        <w:br/>
        <w:t>bei Abgeordneten der FDP, der LINKEN und</w:t>
        <w:br/>
        <w:t>des BÜNDNISSES 90/DIE GRÜNEN)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Sie oder Ihr selbsternannter Arbeiterführer Guido</w:t>
        <w:br/>
        <w:t>Reil noch einmal behaupten, Sie träten ein für den klei</w:t>
        <w:t>-</w:t>
        <w:br/>
        <w:t>nen Mann und gegen ausländische Kriminelle, dann</w:t>
        <w:br/>
        <w:t>werde ich persönlich an alle Türen im Ruhrgebiet Ihre</w:t>
        <w:br/>
        <w:t>Beschlusslagen und Ihre Drucksachen nageln.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30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CDU/CSU und der LINKEN - Zurufe von</w:t>
        <w:br/>
        <w:t>der SPD: Bravo! - Stephan Brandner [AfD]:</w:t>
        <w:br/>
        <w:t>Alles leere Versprechungen!)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nicht nur das. In der Debatte zu den Themen</w:t>
        <w:br/>
        <w:t>„Bekämpfung illegaler Migration“ und „Sozialleistungs</w:t>
        <w:t>-</w:t>
        <w:br/>
        <w:t>betrug“ haben Sie vorgeschlagen - nachzulesen auf Sei</w:t>
        <w:t>-</w:t>
        <w:br/>
        <w:t>te 4 Ihres Entschließungsantrags -, den Personalmehrbe</w:t>
        <w:t>-</w:t>
        <w:br/>
        <w:t>darf beim Zoll durch Rationalisierungsmaßnahmen zu</w:t>
        <w:br/>
        <w:t>erreichen. Der Zoll ist ausdrücklich ein Mittel zur Be</w:t>
        <w:t>-</w:t>
        <w:br/>
        <w:t>kämpfung von organisierter Kriminalität, Geldwäsche</w:t>
        <w:br/>
        <w:t>und ähnlicher Delikte.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line="226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der Abg. Michaela</w:t>
        <w:br/>
        <w:t>Noll [CDU/CSU] und Katharina Dröge</w:t>
        <w:br/>
        <w:t>[BÜNDNIS 90/DIE GRÜNEN])</w:t>
      </w:r>
    </w:p>
    <w:p>
      <w:pPr>
        <w:pStyle w:val="Style10"/>
        <w:keepNext w:val="0"/>
        <w:keepLines w:val="0"/>
        <w:framePr w:w="5098" w:h="14203" w:hRule="exact" w:wrap="none" w:vAnchor="page" w:hAnchor="page" w:x="757" w:y="1151"/>
        <w:widowControl w:val="0"/>
        <w:shd w:val="clear" w:color="auto" w:fill="auto"/>
        <w:bidi w:val="0"/>
        <w:spacing w:before="0" w:after="0" w:line="221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empfehlen glatt Rationalisierungsmaßnahmen. Es ist</w:t>
        <w:br/>
        <w:t>an Scheinheiligkeit, Bigotterie und Dummheit nicht zu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übertreffen,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man so etwas fordert und hier ernsthaft (C)</w:t>
        <w:br/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auftritt.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 und der LINKEN und der Abg.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Künast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ein dritter Punkt: Wenn Sie in dieser ganzen</w:t>
        <w:br/>
        <w:t xml:space="preserve">Debatte auch noch deutlich machen, dass jetzt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flüchtete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Kreis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möglichen Täter gehören,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</w:t>
        <w:br/>
        <w:t xml:space="preserve">ja eine ernsthafte Frage ist, dass sie rekrutiert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selber Clans -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Anführungszeichen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bildeten,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Sie dann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Ausländerbeschäftigungsförde</w:t>
        <w:t>-</w:t>
        <w:br/>
        <w:t>rungsgesetz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zugestimmt?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Das hat mit Clans</w:t>
        <w:br/>
        <w:t xml:space="preserve">nichts zu tun! Sie haben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</w:t>
        <w:br/>
        <w:t>verstanden!)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Warum haben Sie dann nicht dem Gesetzentwurf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Duldung bei Ausbildung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zugestimmt?</w:t>
        <w:br/>
        <w:t xml:space="preserve">Das sind wesentliche Ursachen: Kettenduldung,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Perspektivlosigkeit. Das sind die sozialen</w:t>
        <w:br/>
        <w:t xml:space="preserve">Bedingungen dieser Form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haben</w:t>
        <w:br/>
        <w:t>gegen diese Gesetze gestimmt.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Kurze Zusammenfassung: Die AfD-Fraktion steht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Unsicherheit und Bedrohung,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sie ist das schlechteste Mittel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Bekämpfung orga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nisierter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Kriminalität.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tabs>
          <w:tab w:pos="4731" w:val="left"/>
        </w:tabs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LINKEN)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aus Ihren Reihen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spricht, der</w:t>
        <w:br/>
        <w:t>spricht von sich selbst.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der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LINKEN)</w:t>
      </w:r>
    </w:p>
    <w:p>
      <w:pPr>
        <w:pStyle w:val="Style37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25" w:name="bookmark125"/>
      <w:bookmarkStart w:id="126" w:name="bookmark126"/>
      <w:bookmarkStart w:id="127" w:name="bookmark127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25"/>
      <w:bookmarkEnd w:id="126"/>
      <w:bookmarkEnd w:id="127"/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Kollege, bei aller Begeisterung, kommen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zum Ende.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Abgeordneten der AfD)</w:t>
      </w:r>
    </w:p>
    <w:p>
      <w:pPr>
        <w:pStyle w:val="Style37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28" w:name="bookmark128"/>
      <w:bookmarkStart w:id="129" w:name="bookmark129"/>
      <w:bookmarkStart w:id="130" w:name="bookmark13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Helge Lindh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128"/>
      <w:bookmarkEnd w:id="129"/>
      <w:bookmarkEnd w:id="130"/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Sie von einer hohlen Inszenierung sprechen, dann</w:t>
        <w:br/>
        <w:t>sage ich: Die Formulierung ist richtig, nur der Adressat ist</w:t>
        <w:br/>
        <w:t xml:space="preserve">falsch. Nicht diese Fraktionen, nicht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sozialdemokrati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christdemokratischen Innenminister betreiben</w:t>
        <w:br/>
        <w:t>eine hohle Inszenierung; die hohle Inszenierung sind Sie</w:t>
        <w:br/>
        <w:t>selbst.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CDU/CSU, der FDP und der LINKEN)</w:t>
      </w:r>
    </w:p>
    <w:p>
      <w:pPr>
        <w:pStyle w:val="Style37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31" w:name="bookmark131"/>
      <w:bookmarkStart w:id="132" w:name="bookmark132"/>
      <w:bookmarkStart w:id="133" w:name="bookmark13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31"/>
      <w:bookmarkEnd w:id="132"/>
      <w:bookmarkEnd w:id="133"/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10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Wort der Kollege Marc</w:t>
        <w:br/>
        <w:t>Henrichmann, CDU/CSU-Fraktion.</w:t>
      </w:r>
    </w:p>
    <w:p>
      <w:pPr>
        <w:pStyle w:val="Style10"/>
        <w:keepNext w:val="0"/>
        <w:keepLines w:val="0"/>
        <w:framePr w:w="5083" w:h="13930" w:hRule="exact" w:wrap="none" w:vAnchor="page" w:hAnchor="page" w:x="6042" w:y="1434"/>
        <w:widowControl w:val="0"/>
        <w:shd w:val="clear" w:color="auto" w:fill="auto"/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812165</wp:posOffset>
                </wp:positionH>
                <wp:positionV relativeFrom="page">
                  <wp:posOffset>654050</wp:posOffset>
                </wp:positionV>
                <wp:extent cx="5943600" cy="0"/>
                <wp:wrapNone/>
                <wp:docPr id="96" name="Shape 9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950000000000003pt;margin-top:51.5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3787140</wp:posOffset>
                </wp:positionH>
                <wp:positionV relativeFrom="page">
                  <wp:posOffset>955675</wp:posOffset>
                </wp:positionV>
                <wp:extent cx="0" cy="8754110"/>
                <wp:wrapNone/>
                <wp:docPr id="97" name="Shape 9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19999999999999pt;margin-top:75.25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6" w:y="7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13126</w:t>
      </w:r>
    </w:p>
    <w:p>
      <w:pPr>
        <w:pStyle w:val="Style17"/>
        <w:keepNext w:val="0"/>
        <w:keepLines w:val="0"/>
        <w:framePr w:wrap="none" w:vAnchor="page" w:hAnchor="page" w:x="2902" w:y="7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37"/>
        <w:keepNext w:val="0"/>
        <w:keepLines w:val="0"/>
        <w:framePr w:w="5131" w:h="13934" w:hRule="exact" w:wrap="none" w:vAnchor="page" w:hAnchor="page" w:x="742" w:y="1444"/>
        <w:widowControl w:val="0"/>
        <w:numPr>
          <w:ilvl w:val="0"/>
          <w:numId w:val="103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both"/>
        <w:rPr>
          <w:sz w:val="20"/>
          <w:szCs w:val="20"/>
        </w:rPr>
      </w:pPr>
      <w:bookmarkStart w:id="134" w:name="bookmark134"/>
      <w:bookmarkStart w:id="135" w:name="bookmark135"/>
      <w:bookmarkStart w:id="136" w:name="bookmark13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Marc Henrichmann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135"/>
      <w:bookmarkEnd w:id="136"/>
      <w:bookmarkEnd w:id="134"/>
    </w:p>
    <w:p>
      <w:pPr>
        <w:pStyle w:val="Style10"/>
        <w:keepNext w:val="0"/>
        <w:keepLines w:val="0"/>
        <w:framePr w:w="5131" w:h="13934" w:hRule="exact" w:wrap="none" w:vAnchor="page" w:hAnchor="page" w:x="742" w:y="1444"/>
        <w:widowControl w:val="0"/>
        <w:shd w:val="clear" w:color="auto" w:fill="auto"/>
        <w:bidi w:val="0"/>
        <w:spacing w:before="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Kolleginnen! Liebe Kollegen!</w:t>
        <w:br/>
        <w:t xml:space="preserve">Liebe Besucher!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Angekündigt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 diese Debatte im Netz</w:t>
        <w:br/>
        <w:t>auf den Seiten des Bundestages mit den Worten: AfD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FDP wollen gegen kriminelle Clans vorgehen. -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Gedanke war: Jetzt schon? Und der zweite Gedanke</w:t>
        <w:br/>
        <w:t>war: Ist in Teilen der Republik die Zeitung nicht ausge</w:t>
        <w:t>-</w:t>
        <w:br/>
        <w:t>liefert worden? Denn wir Nordrhein-Westfalen haben</w:t>
        <w:br/>
        <w:t>schon einiges zu dem Thema gehört.</w:t>
      </w:r>
    </w:p>
    <w:p>
      <w:pPr>
        <w:pStyle w:val="Style10"/>
        <w:keepNext w:val="0"/>
        <w:keepLines w:val="0"/>
        <w:framePr w:w="5131" w:h="13934" w:hRule="exact" w:wrap="none" w:vAnchor="page" w:hAnchor="page" w:x="742" w:y="1444"/>
        <w:widowControl w:val="0"/>
        <w:shd w:val="clear" w:color="auto" w:fill="auto"/>
        <w:bidi w:val="0"/>
        <w:spacing w:before="0" w:after="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beiden Anträgen taucht immer wieder das BKA auf.</w:t>
        <w:br/>
        <w:t>Es wird gefordert, der Bund müsse mehr Kompetenzen</w:t>
        <w:br/>
        <w:t>übernehmen, mehr tun, mehr machen, mehr koordinie</w:t>
        <w:t>-</w:t>
        <w:br/>
        <w:t>ren. Doch das widerspricht den Forderungen der Lan</w:t>
        <w:t>-</w:t>
        <w:br/>
        <w:t>desinnenminister - Christoph de Vries hat es angespro</w:t>
        <w:t>-</w:t>
        <w:br/>
        <w:t>chen -, die originär dafür zuständig sind. Die sagen: Wir</w:t>
        <w:br/>
        <w:t>wollen zusammenarbeiten. Ihre Anträge verkennen aber</w:t>
        <w:br/>
        <w:t>auch die Tatsachen; denn Zusammenarbeit findet schon</w:t>
        <w:br/>
        <w:t>statt. Wir von der Union haben mal etwas ganz „Verrück</w:t>
        <w:t>-</w:t>
        <w:br/>
        <w:t>tes“ gemacht: Wir sind einfach zum BKA, über das wir</w:t>
        <w:br/>
        <w:t>heute hier sprechen, gefahren und haben mit Vertretern</w:t>
        <w:br/>
        <w:t>gesprochen. Wenn Sie das vor dem Verfassen Ihrer An</w:t>
        <w:t>-</w:t>
        <w:br/>
        <w:t>träge auch gemacht hätten, dann hätten Sie gehört, dass</w:t>
        <w:br/>
        <w:t>es auf Behördenleiterebene bereits diverse Gespräche</w:t>
        <w:br/>
        <w:t>gibt - zwischen Bundesländern und BKA, zwischen Zoll</w:t>
        <w:br/>
        <w:t>und BKA, zwischen Bundespolizei und BKA -, in denen</w:t>
        <w:br/>
        <w:t>es darum geht, länderübergreifende Auswertungen vor</w:t>
        <w:t>-</w:t>
        <w:br/>
        <w:t>zunehmen, in denen es darum geht, Lageübersichten zu</w:t>
        <w:br/>
        <w:t>optimieren, in denen es auch um Fragen von Rückfüh</w:t>
        <w:t>-</w:t>
        <w:br/>
        <w:t>rung geht, um ausländerrechtliche Fragen, in denen es</w:t>
        <w:br/>
        <w:t>auch um Prävention und Ausstiegsprogramme geht, über</w:t>
        <w:br/>
        <w:t>die wir noch gar nicht geredet haben.</w:t>
      </w:r>
    </w:p>
    <w:p>
      <w:pPr>
        <w:pStyle w:val="Style10"/>
        <w:keepNext w:val="0"/>
        <w:keepLines w:val="0"/>
        <w:framePr w:w="5131" w:h="13934" w:hRule="exact" w:wrap="none" w:vAnchor="page" w:hAnchor="page" w:x="742" w:y="1444"/>
        <w:widowControl w:val="0"/>
        <w:shd w:val="clear" w:color="auto" w:fill="auto"/>
        <w:bidi w:val="0"/>
        <w:spacing w:before="0" w:after="0" w:line="199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131" w:h="13934" w:hRule="exact" w:wrap="none" w:vAnchor="page" w:hAnchor="page" w:x="742" w:y="1444"/>
        <w:widowControl w:val="0"/>
        <w:shd w:val="clear" w:color="auto" w:fill="auto"/>
        <w:bidi w:val="0"/>
        <w:spacing w:before="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Nordrhein-Westfalen ist zu Recht als leuchtendes Bei</w:t>
        <w:t>-</w:t>
        <w:br/>
        <w:t>spiel angesprochen worden. Es wundert mich nicht, dass</w:t>
        <w:br/>
        <w:t>die AfD den Antrag so gestellt hat, wie sie ihn gestellt</w:t>
        <w:br/>
        <w:t>hat, weil meistens die Substanz in der Begründung aus</w:t>
        <w:t>-</w:t>
        <w:br/>
        <w:t>gelassen wird, um die reißerische Überschrift nicht zu</w:t>
        <w:br/>
        <w:t>gefährden. Doch die NRW-Koalition - Schwarz-Gelb -</w:t>
        <w:br/>
        <w:t>mit Innenminister Reul geht die Missstände an,</w:t>
      </w:r>
    </w:p>
    <w:p>
      <w:pPr>
        <w:pStyle w:val="Style10"/>
        <w:keepNext w:val="0"/>
        <w:keepLines w:val="0"/>
        <w:framePr w:w="5131" w:h="13934" w:hRule="exact" w:wrap="none" w:vAnchor="page" w:hAnchor="page" w:x="742" w:y="1444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(Konstantin Kuhle [FDP]: Ja, deswegen neh</w:t>
        <w:t>-</w:t>
        <w:br/>
        <w:t>men wir ja auch darauf Bezug!)</w:t>
      </w:r>
    </w:p>
    <w:p>
      <w:pPr>
        <w:pStyle w:val="Style10"/>
        <w:keepNext w:val="0"/>
        <w:keepLines w:val="0"/>
        <w:framePr w:w="5131" w:h="13934" w:hRule="exact" w:wrap="none" w:vAnchor="page" w:hAnchor="page" w:x="742" w:y="1444"/>
        <w:widowControl w:val="0"/>
        <w:shd w:val="clear" w:color="auto" w:fill="auto"/>
        <w:bidi w:val="0"/>
        <w:spacing w:before="0" w:line="230" w:lineRule="auto"/>
        <w:ind w:left="0" w:right="0" w:firstLine="5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es ist gut, dass das passiert.</w:t>
      </w:r>
    </w:p>
    <w:p>
      <w:pPr>
        <w:pStyle w:val="Style10"/>
        <w:keepNext w:val="0"/>
        <w:keepLines w:val="0"/>
        <w:framePr w:w="5131" w:h="13934" w:hRule="exact" w:wrap="none" w:vAnchor="page" w:hAnchor="page" w:x="742" w:y="1444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CDU/CSU)</w:t>
      </w:r>
    </w:p>
    <w:p>
      <w:pPr>
        <w:pStyle w:val="Style10"/>
        <w:keepNext w:val="0"/>
        <w:keepLines w:val="0"/>
        <w:framePr w:w="5131" w:h="13934" w:hRule="exact" w:wrap="none" w:vAnchor="page" w:hAnchor="page" w:x="742" w:y="1444"/>
        <w:widowControl w:val="0"/>
        <w:shd w:val="clear" w:color="auto" w:fill="auto"/>
        <w:bidi w:val="0"/>
        <w:spacing w:before="0" w:line="230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man mit Behördenleitern, die frühzeitig auf Sozi</w:t>
        <w:t>-</w:t>
        <w:br/>
        <w:t>albetrug hingewiesen haben, der bei der Clankriminali</w:t>
        <w:t>-</w:t>
        <w:br/>
        <w:t>tät auch eine große Rolle spielt, spricht, dann sagen die:</w:t>
        <w:br/>
        <w:t>Wir haben das über Jahre und Jahrzehnte der rot-grünen</w:t>
        <w:br/>
        <w:t>Landesregierung gemeldet. Passiert ist nichts, das war</w:t>
        <w:br/>
        <w:t>nicht gewollt, weil man Angst hatte, falsche Angst hat</w:t>
        <w:t>-</w:t>
        <w:br/>
        <w:t>te vor Diskriminierungsvorwürfen. Diese Angst ist jetzt</w:t>
        <w:br/>
        <w:t>abgelegt worden. Jetzt legen wir das Augenmerk auf die</w:t>
        <w:br/>
        <w:t>Kriminellen. - Das ist, glaube ich, unglaublich wichtig.</w:t>
        <w:br/>
        <w:t>Die Zahlen sind angesprochen worden. Wir reden nicht</w:t>
        <w:br/>
        <w:t>über Bagatelldelikte, sondern über Raub, Erpressung,</w:t>
        <w:br/>
        <w:t>Menschenhandel und Drogenkriminalität. Der Staat holt</w:t>
        <w:br/>
        <w:t>sich das Recht zurück, und das ist richtig so. Die Men</w:t>
        <w:t>-</w:t>
        <w:br/>
        <w:t>schen erwarten von uns, dass der Rechtsstaat greift. Das</w:t>
        <w:br/>
        <w:t>passiert beispielweise in Nordrhein-Westfalen.</w:t>
      </w:r>
    </w:p>
    <w:p>
      <w:pPr>
        <w:pStyle w:val="Style10"/>
        <w:keepNext w:val="0"/>
        <w:keepLines w:val="0"/>
        <w:framePr w:w="5131" w:h="13934" w:hRule="exact" w:wrap="none" w:vAnchor="page" w:hAnchor="page" w:x="742" w:y="1444"/>
        <w:widowControl w:val="0"/>
        <w:shd w:val="clear" w:color="auto" w:fill="auto"/>
        <w:bidi w:val="0"/>
        <w:spacing w:before="0" w:after="0" w:line="226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Leuchtende Beispiele sind Schwerpunktstaatsanwalt</w:t>
        <w:t>-</w:t>
        <w:br/>
        <w:t>schaften. Das ist keine Erfindung aus Deutschland, son-</w:t>
      </w:r>
    </w:p>
    <w:p>
      <w:pPr>
        <w:pStyle w:val="Style10"/>
        <w:keepNext w:val="0"/>
        <w:keepLines w:val="0"/>
        <w:framePr w:w="5088" w:h="13930" w:hRule="exact" w:wrap="none" w:vAnchor="page" w:hAnchor="page" w:x="6051" w:y="1449"/>
        <w:widowControl w:val="0"/>
        <w:shd w:val="clear" w:color="auto" w:fill="auto"/>
        <w:bidi w:val="0"/>
        <w:spacing w:before="0" w:line="230" w:lineRule="auto"/>
        <w:ind w:left="5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dern wir haben gelernt von Kolleginnen und Kollegen (C)</w:t>
        <w:br/>
        <w:t xml:space="preserve">aus Italien, die damit gute Erfahrungen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Mafia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gemacht haben. Konstruktiv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zusammenar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gucken, wo es gut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läuft,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das Richtige.</w:t>
        <w:br/>
        <w:t xml:space="preserve">Konkrete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brauchen wir auch in der Praxis.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finde ich in beiden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wenig.</w:t>
      </w:r>
    </w:p>
    <w:p>
      <w:pPr>
        <w:pStyle w:val="Style10"/>
        <w:keepNext w:val="0"/>
        <w:keepLines w:val="0"/>
        <w:framePr w:w="5088" w:h="13930" w:hRule="exact" w:wrap="none" w:vAnchor="page" w:hAnchor="page" w:x="6051" w:y="1449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Statt sich hinter den Zug zu werfen - die Debatte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läuft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 schon seit Monaten -, sollten wir uns mal committen,</w:t>
        <w:br/>
        <w:t xml:space="preserve">was die Einzelheiten angeht. Wenn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Polizei</w:t>
        <w:br/>
        <w:t xml:space="preserve">reden,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feststellen,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naldecke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dünn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auch fragen: Was</w:t>
        <w:br/>
        <w:t>muten wir unseren Polizisten zu? Vertrauen wir ihnen</w:t>
        <w:br/>
        <w:t xml:space="preserve">eigentlich? Innenminister Reul sagte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Gespräche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seinen Polizisten ganz deutlich, dass die Polizisten</w:t>
        <w:br/>
        <w:t>froh sind, dass sie sich in weiten Teilen jetzt mal auf ihre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Spürnase,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ihren Instinkt verlassen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rechtsstaatlich handeln, aber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Rücken</w:t>
        <w:t>-</w:t>
        <w:br/>
        <w:t>deckung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ihrer politischen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haben. Das ist ganz</w:t>
        <w:br/>
        <w:t>wichtig. Das ist ein Signal, das wir aussenden sollten.</w:t>
        <w:br/>
        <w:t>Das habe ich zum Teil auch in dieser Debatte, ehrlich</w:t>
        <w:br/>
        <w:t>gesagt, vermisst.</w:t>
      </w:r>
    </w:p>
    <w:p>
      <w:pPr>
        <w:pStyle w:val="Style10"/>
        <w:keepNext w:val="0"/>
        <w:keepLines w:val="0"/>
        <w:framePr w:w="5088" w:h="13930" w:hRule="exact" w:wrap="none" w:vAnchor="page" w:hAnchor="page" w:x="6051" w:y="1449"/>
        <w:widowControl w:val="0"/>
        <w:shd w:val="clear" w:color="auto" w:fill="auto"/>
        <w:bidi w:val="0"/>
        <w:spacing w:before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88" w:h="13930" w:hRule="exact" w:wrap="none" w:vAnchor="page" w:hAnchor="page" w:x="6051" w:y="1449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dieser Gelegenheit den Polizistinnen</w:t>
        <w:br/>
        <w:t>und Polizisten, die damit befasst sind, Danke sagen. 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finde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schräg,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einerseits erwarten,</w:t>
        <w:br/>
        <w:t xml:space="preserve">dass sie ihren Kopf hinhalten,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Familien</w:t>
        <w:br/>
        <w:t xml:space="preserve">mancher Polizeibeamten sogar mit dem Tod bedroht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andererseits aber immer noch Kennzeichnungen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Ähnliches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diskutiert werden.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sollten wir einmal</w:t>
        <w:br/>
        <w:t xml:space="preserve">nachdenken und einfach einmal sagen: Bei solchen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sonderen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Missionen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Polizisten unsere volle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Rückdeckung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haben.</w:t>
      </w:r>
    </w:p>
    <w:p>
      <w:pPr>
        <w:pStyle w:val="Style10"/>
        <w:keepNext w:val="0"/>
        <w:keepLines w:val="0"/>
        <w:framePr w:w="5088" w:h="13930" w:hRule="exact" w:wrap="none" w:vAnchor="page" w:hAnchor="page" w:x="6051" w:y="144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3930" w:hRule="exact" w:wrap="none" w:vAnchor="page" w:hAnchor="page" w:x="6051" w:y="1449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Vermögensabschöpfung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wurde angesprochen. Ich</w:t>
        <w:br/>
        <w:t xml:space="preserve">erspare Ihnen weitere Einzelheiten,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blick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die beiden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sagen: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gewünscht.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in den letzten Tagen im</w:t>
        <w:br/>
        <w:t xml:space="preserve">Innenausschuss sehr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Datenschutzthematik</w:t>
        <w:br/>
        <w:t>diskutiert, auch was den strafrechtlichen Justizbereich</w:t>
        <w:br/>
        <w:t xml:space="preserve">angeht. Wenn Sie es mit Ihrem Kampf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Clanstruktu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ernst gemeint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das auch an der Stelle diskutieren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</w:t>
        <w:br/>
        <w:t>durchaus ein Problem, wenn Polizeibeamte sagen: „Wir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einfach so Bilder und Namen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Clanmit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gliedern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zusammentragen, was uns bei der Ermittlung</w:t>
        <w:br/>
        <w:t xml:space="preserve">und der Aufarbeitung helfen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würde“,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aber: Die</w:t>
        <w:br/>
        <w:t xml:space="preserve">Abgleichung von Daten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Sozialbehörden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leistungsbetrug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relativ schwierig. - Auch da sollten</w:t>
        <w:br/>
        <w:t xml:space="preserve">wir gemeinsam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überlegen.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gewünscht,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</w:t>
        <w:br/>
        <w:t xml:space="preserve">in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finden. Aber auch da war leider</w:t>
        <w:br/>
        <w:t>Fehlanzeige, stattdessen viel Placebo und Schaufenster.</w:t>
        <w:br/>
        <w:t xml:space="preserve">Ich glaube, das Signal ist wichtig, dass der Staat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genhöhe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Kriminellen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kommt manchmal</w:t>
        <w:br/>
        <w:t>noch zu kurz.</w:t>
      </w:r>
    </w:p>
    <w:p>
      <w:pPr>
        <w:pStyle w:val="Style10"/>
        <w:keepNext w:val="0"/>
        <w:keepLines w:val="0"/>
        <w:framePr w:w="5088" w:h="13930" w:hRule="exact" w:wrap="none" w:vAnchor="page" w:hAnchor="page" w:x="6051" w:y="144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Dass der Staat</w:t>
        <w:br/>
        <w:t xml:space="preserve">mit Kriminellen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kämpft?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ist das denn?)</w:t>
      </w:r>
    </w:p>
    <w:p>
      <w:pPr>
        <w:pStyle w:val="Style10"/>
        <w:keepNext w:val="0"/>
        <w:keepLines w:val="0"/>
        <w:framePr w:w="5088" w:h="13930" w:hRule="exact" w:wrap="none" w:vAnchor="page" w:hAnchor="page" w:x="6051" w:y="1449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Schlussbemerkung. Noch mal ein herzliches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 Polizei und auch an diejenigen, die ihren</w:t>
        <w:br/>
        <w:t xml:space="preserve">Kopf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hinhalten. Der Philosoph Montesquieu hat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830580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98" name="Shape 9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0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3804920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99" name="Shape 9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13127</w:t>
      </w:r>
    </w:p>
    <w:p>
      <w:pPr>
        <w:pStyle w:val="Style27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Marc Henrichmann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105"/>
        </w:numPr>
        <w:shd w:val="clear" w:color="auto" w:fill="auto"/>
        <w:tabs>
          <w:tab w:pos="463" w:val="left"/>
        </w:tabs>
        <w:bidi w:val="0"/>
        <w:spacing w:before="0" w:line="226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einmal gesagt: „Wenn es nicht notwendig ist, ein Gesetz</w:t>
        <w:br/>
        <w:t xml:space="preserve">zu machen, dann ist es notwendig, kein Gesetz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chen.“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Das passt hier ja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Vielleicht kann man es so fassen: Da es sich nicht um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zielführende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inhaltlich fundierte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handelt,</w:t>
        <w:br/>
        <w:t>sollten wir uns vielleicht noch einmal hinsetzen und uns</w:t>
        <w:br/>
        <w:t xml:space="preserve">inhaltlich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wir das Problem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 gemeinsam aus der Welt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räumen.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haben die Menschen verdient.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24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- Dr. Bernd Baumann</w:t>
        <w:br/>
        <w:t xml:space="preserve">[AfD]: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regieren doch! - Weiterer Zuruf</w:t>
        <w:br/>
        <w:t>von der AfD: Seit 30 Jahren haben Sie es nicht</w:t>
        <w:br/>
        <w:t>geschafft!)</w:t>
      </w:r>
    </w:p>
    <w:p>
      <w:pPr>
        <w:pStyle w:val="Style33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</w:pPr>
      <w:bookmarkStart w:id="137" w:name="bookmark137"/>
      <w:bookmarkStart w:id="138" w:name="bookmark138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37"/>
      <w:bookmarkEnd w:id="138"/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damit letzter Redner</w:t>
        <w:br/>
        <w:t>zu diesem Tagesordnungspunkt hat das Wort der Kollege</w:t>
        <w:br/>
        <w:t>Dr. Volker Ullrich, CDU/CSU-Fraktion.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24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Stephan Brandner</w:t>
        <w:br/>
        <w:t>[AfD]: Jetzt kommt das Wort zum Sonntag!</w:t>
        <w:br/>
        <w:t>Wir sind gespannt!)</w:t>
      </w:r>
    </w:p>
    <w:p>
      <w:pPr>
        <w:pStyle w:val="Style33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  <w:rPr>
          <w:sz w:val="20"/>
          <w:szCs w:val="20"/>
        </w:rPr>
      </w:pPr>
      <w:bookmarkStart w:id="139" w:name="bookmark139"/>
      <w:bookmarkStart w:id="140" w:name="bookmark140"/>
      <w:bookmarkStart w:id="141" w:name="bookmark14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Volker Ullrich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140"/>
      <w:bookmarkEnd w:id="141"/>
      <w:bookmarkEnd w:id="139"/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105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Herren! Wir haben heute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AfD und der</w:t>
        <w:br/>
        <w:t xml:space="preserve">FDP zum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debattiert. Auch wenn</w:t>
        <w:br/>
        <w:t xml:space="preserve">ich nicht jede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Antrag der FDP teile, so</w:t>
        <w:br/>
        <w:t xml:space="preserve">ist dieser zumindest von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Lösungsorientiertheit 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er ist differenziert, wohingegen die AfD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Antrag nicht nur mit rassistischen Stereotypen spielt,</w:t>
        <w:br/>
        <w:t xml:space="preserve">sondern unseren Polizei-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</w:t>
        <w:br/>
        <w:t xml:space="preserve">noch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Rücken fällt,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allein mit dem Ziel, Angst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machen wir nicht mit.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SPD, der FDP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GRÜNEN)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Dr. Alexander</w:t>
        <w:br/>
        <w:t>Gauland [AfD]: Hetze!)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schreiben, es mangele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</w:t>
        <w:br/>
        <w:t>Wissen und an organisatorischen Voraussetzungen, dann</w:t>
        <w:br/>
        <w:t xml:space="preserve">ignorieren Sie einfach das, was in den letzten Jahren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passiert ist,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Bernd Baumann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gar</w:t>
        <w:br/>
        <w:t>nichts!)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zwar sowohl die Fortschritte im gesetzlichen Bereich</w:t>
        <w:br/>
        <w:t xml:space="preserve">als auch im Bereich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Strafverfolgungsbehörden.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</w:t>
        <w:br/>
        <w:t xml:space="preserve">geht Ihnen nicht darum, Verbesserungen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herbeizuführen,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 darum, ein Klima der Angst zu erzeugen, und</w:t>
        <w:br/>
        <w:t>das, meine Damen und Herren, werden wir Ihnen nicht</w:t>
        <w:br/>
        <w:t>durchgehen lassen.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auch noch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in den Raum gestellte These sprechen, die Migrations-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politik der 80er-Jahre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Aufkommen der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verantwortlich.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Bernd Baumann [AfD]: Bis heute! Es</w:t>
        <w:br/>
        <w:t>gibt sogar schon syrische Clans!)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bitte darum, dass wir das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differenzier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sehen. Ja, die Migrationspolitik der 80er-Jahre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heutiger Betrachtung nicht mehr das, was man unter</w:t>
        <w:br/>
        <w:t>einer wirklich gelungenen Integrationsarbeit versteht;</w:t>
        <w:br/>
        <w:t>das ist gar keine Frage.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28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(Stephan Brandner [AfD]: Und heute klappt</w:t>
        <w:br/>
        <w:t xml:space="preserve">es, oder wie?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 alles viel schlimmer,</w:t>
        <w:br/>
        <w:t>ja?)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die Entscheidung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gegen Rechtstreue,</w:t>
        <w:br/>
        <w:t>die Frage, ob jemand eine Straftat begeht oder nicht, ob</w:t>
        <w:br/>
        <w:t>er sich gegen diesen Staat stellt oder nicht, ist nicht allein</w:t>
        <w:br/>
        <w:t>eine Frage des Zugangs zum Arbeitsmarkt, sondern der</w:t>
        <w:br/>
        <w:t xml:space="preserve">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Haltung.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Das stimmt nicht!)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 Migranten der 80er- und 90er-Jahre, die nicht von</w:t>
        <w:br/>
        <w:t xml:space="preserve">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Beschäftigungsduldung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betroffen waren, sind eben</w:t>
        <w:br/>
        <w:t>nicht strafbar geworden; das bitte ich auch zur Kenntnis</w:t>
        <w:br/>
        <w:t xml:space="preserve">zu nehmen. Da verbieten sich auch undifferenzierte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tungen.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der Abg. Michael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Grosse-Brömer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 und Konstantin Kuhle [FDP])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tabs>
          <w:tab w:pos="4709" w:val="left"/>
        </w:tabs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glaube, meine Damen und Herren, der wichtigste</w:t>
        <w:br/>
        <w:t xml:space="preserve">Punkt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die</w:t>
        <w:br/>
        <w:t>Spur des Geldes.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(Carsten Schneider [Erfurt] [SPD]: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Erkenntnis habt ihr lange gebraucht!)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diese Straftaten werden begangen,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Vermögen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erzielen, und danach wird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Vermögen verschlei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geht darum, den Kampf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</w:t>
        <w:br/>
        <w:t>auch gegen illegale Finanztransaktionen weiter in den</w:t>
        <w:br/>
        <w:t xml:space="preserve">Vordergrund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 ist ziemlich viel passiert</w:t>
        <w:br/>
        <w:t>in unserem Land. Es ist bezeichnend, dass die AfD mit</w:t>
        <w:br/>
        <w:t xml:space="preserve">keinem Satz auf die Neuregelung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Vermögensab</w:t>
        <w:t>-</w:t>
        <w:br/>
        <w:t xml:space="preserve">schöpfung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Jahr 2017 eingegangen ist.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Rahmen der Neuregelung, meine Damen und</w:t>
        <w:br/>
        <w:t>Herren, kam es zu einem Paradigmenwechsel. Bis 2017</w:t>
        <w:br/>
        <w:t xml:space="preserve">konnte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Vermögensabschöpfung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nur vorgenommen</w:t>
        <w:br/>
        <w:t xml:space="preserve">werden, wenn ein Nachweis der konkreten Tat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geführt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konnte, aus 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stammen. Jetzt ist es</w:t>
        <w:br/>
        <w:t xml:space="preserve">so, dass bereits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unklarer Herkunft eingezogen</w:t>
        <w:br/>
        <w:t xml:space="preserve">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 wenn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Missverhältnis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zwischen</w:t>
        <w:br/>
        <w:t xml:space="preserve">den Werten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einerseits und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eines jeden Einzelnen andererseits besteht. Das</w:t>
        <w:br/>
        <w:t xml:space="preserve">ist also eine Art Beweislastumkehr. Das ist ein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Punkt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der organisierten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insgesamt.</w:t>
        <w:br/>
        <w:t>Das lassen wir uns nicht kleinreden.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Ganz im Gegenteil: Wir brauchen auch weiterhin eine</w:t>
        <w:br/>
        <w:t xml:space="preserve">ordentliche Finanzausstattung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Finanzbehörden,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Zoll,</w:t>
        <w:br/>
        <w:t>Staatsanwaltschaften und Polizei, um die Spur des Gel-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790575</wp:posOffset>
                </wp:positionH>
                <wp:positionV relativeFrom="page">
                  <wp:posOffset>654050</wp:posOffset>
                </wp:positionV>
                <wp:extent cx="5943600" cy="0"/>
                <wp:wrapNone/>
                <wp:docPr id="100" name="Shape 10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25pt;margin-top:51.5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3765550</wp:posOffset>
                </wp:positionH>
                <wp:positionV relativeFrom="page">
                  <wp:posOffset>955675</wp:posOffset>
                </wp:positionV>
                <wp:extent cx="0" cy="8754110"/>
                <wp:wrapNone/>
                <wp:docPr id="101" name="Shape 10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5pt;margin-top:75.25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13" w:y="7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13128</w:t>
      </w:r>
    </w:p>
    <w:p>
      <w:pPr>
        <w:pStyle w:val="Style17"/>
        <w:keepNext w:val="0"/>
        <w:keepLines w:val="0"/>
        <w:framePr w:wrap="none" w:vAnchor="page" w:hAnchor="page" w:x="2869" w:y="7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80" w:line="233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Volker Ullrich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numPr>
          <w:ilvl w:val="0"/>
          <w:numId w:val="107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zu ermitteln und um den Kriminellen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kriminellen Energie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wegzureißen.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letzten Endes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deutlich machen: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Clankriminalität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darf sich</w:t>
        <w:br/>
        <w:t xml:space="preserve">nicht finanziell lohnen.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Rechtsstaats mit</w:t>
        <w:br/>
        <w:t>einer Null-Toleranz-Politik ist die richtige Antwort des</w:t>
        <w:br/>
        <w:t>Staates, und daran arbeiten wir weiter.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30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40" w:lineRule="auto"/>
        <w:ind w:left="0" w:right="0" w:firstLine="720"/>
        <w:jc w:val="both"/>
      </w:pPr>
      <w:bookmarkStart w:id="142" w:name="bookmark142"/>
      <w:bookmarkStart w:id="143" w:name="bookmark14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42"/>
      <w:bookmarkEnd w:id="143"/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Herr Kollege Ullrich. - Damit ist die</w:t>
        <w:br/>
        <w:t>Aussprache beendet.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Vorlagen auf</w:t>
        <w:br/>
        <w:t>den Drucksachen 19/11121 und 19/11105 an die in der</w:t>
        <w:br/>
        <w:t xml:space="preserve">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</w:t>
        <w:br/>
        <w:t>Sind Sie damit einverstanden? - Das ist der Fall. Dann</w:t>
        <w:br/>
        <w:t xml:space="preserve">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beschlossen.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rufe die Tagesordnungspunkte 6 a bis f sowie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satzpunkt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8 auf: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28" w:lineRule="auto"/>
        <w:ind w:left="1500" w:right="0" w:hanging="7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6 a) Erste Beratung des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Modernisierung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Stärkung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beruflichen Bildung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30" w:lineRule="auto"/>
        <w:ind w:left="1500" w:right="0" w:firstLine="0"/>
        <w:jc w:val="left"/>
      </w:pPr>
      <w:bookmarkStart w:id="144" w:name="bookmark14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19/10815</w:t>
      </w:r>
      <w:bookmarkEnd w:id="144"/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33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33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abschätzung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(f)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33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numPr>
          <w:ilvl w:val="0"/>
          <w:numId w:val="107"/>
        </w:numPr>
        <w:shd w:val="clear" w:color="auto" w:fill="auto"/>
        <w:tabs>
          <w:tab w:pos="1490" w:val="left"/>
        </w:tabs>
        <w:bidi w:val="0"/>
        <w:spacing w:before="0" w:after="80" w:line="185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Familie, Senioren, Frauen und Jugend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numPr>
          <w:ilvl w:val="0"/>
          <w:numId w:val="109"/>
        </w:numPr>
        <w:shd w:val="clear" w:color="auto" w:fill="auto"/>
        <w:tabs>
          <w:tab w:pos="1521" w:val="left"/>
        </w:tabs>
        <w:bidi w:val="0"/>
        <w:spacing w:before="0" w:line="226" w:lineRule="auto"/>
        <w:ind w:left="150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Unterrichtung 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30" w:lineRule="auto"/>
        <w:ind w:left="15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Berufsbildungsbericht 2019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30" w:lineRule="auto"/>
        <w:ind w:left="1500" w:right="0" w:firstLine="0"/>
        <w:jc w:val="left"/>
      </w:pPr>
      <w:bookmarkStart w:id="145" w:name="bookmark14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19/9515</w:t>
      </w:r>
      <w:bookmarkEnd w:id="145"/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33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33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abschätzung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(f)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33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33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Familie, Senioren, Frauen und Jugend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</w:t>
        <w:br/>
        <w:t>Ausschuss Digitale Agenda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80" w:line="233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Haushaltsausschuss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numPr>
          <w:ilvl w:val="0"/>
          <w:numId w:val="109"/>
        </w:numPr>
        <w:shd w:val="clear" w:color="auto" w:fill="auto"/>
        <w:tabs>
          <w:tab w:pos="1521" w:val="left"/>
        </w:tabs>
        <w:bidi w:val="0"/>
        <w:spacing w:before="0" w:line="228" w:lineRule="auto"/>
        <w:ind w:left="150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des Antrags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Nicole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Götz Frömming,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Michael Espendiller, weiterer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der AfD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40" w:lineRule="auto"/>
        <w:ind w:left="15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Berufliche Bildung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Keinen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rücklassen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line="230" w:lineRule="auto"/>
        <w:ind w:left="1500" w:right="0" w:firstLine="0"/>
        <w:jc w:val="left"/>
      </w:pPr>
      <w:bookmarkStart w:id="146" w:name="bookmark14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19/11154</w:t>
      </w:r>
      <w:bookmarkEnd w:id="146"/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33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0" w:line="233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abschätzung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(f)</w:t>
      </w:r>
    </w:p>
    <w:p>
      <w:pPr>
        <w:pStyle w:val="Style27"/>
        <w:keepNext w:val="0"/>
        <w:keepLines w:val="0"/>
        <w:framePr w:w="5098" w:h="14208" w:hRule="exact" w:wrap="none" w:vAnchor="page" w:hAnchor="page" w:x="738" w:y="1170"/>
        <w:widowControl w:val="0"/>
        <w:shd w:val="clear" w:color="auto" w:fill="auto"/>
        <w:bidi w:val="0"/>
        <w:spacing w:before="0" w:after="80" w:line="233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Familie, Senioren, Frauen und Jugend</w:t>
        <w:br/>
        <w:t>Ausschuss Digitale Agenda</w:t>
      </w:r>
    </w:p>
    <w:p>
      <w:pPr>
        <w:pStyle w:val="Style10"/>
        <w:keepNext w:val="0"/>
        <w:keepLines w:val="0"/>
        <w:framePr w:w="5098" w:h="14208" w:hRule="exact" w:wrap="none" w:vAnchor="page" w:hAnchor="page" w:x="738" w:y="1170"/>
        <w:widowControl w:val="0"/>
        <w:numPr>
          <w:ilvl w:val="0"/>
          <w:numId w:val="109"/>
        </w:numPr>
        <w:shd w:val="clear" w:color="auto" w:fill="auto"/>
        <w:tabs>
          <w:tab w:pos="1521" w:val="left"/>
        </w:tabs>
        <w:bidi w:val="0"/>
        <w:spacing w:before="0" w:after="0" w:line="226" w:lineRule="auto"/>
        <w:ind w:left="150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</w:t>
        <w:br/>
        <w:t>Dr. h. c. Thomas Sattelberger, Manfred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26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Todtenhausen, Katja Suding, weiterer Ab- (C)</w:t>
        <w:br/>
        <w:t>geordneter und der Fraktion der FDP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30" w:lineRule="auto"/>
        <w:ind w:left="10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Innovationsinitiative Handwerk 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traktiver,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progressiver, zukunftsfester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30" w:lineRule="auto"/>
        <w:ind w:left="1040" w:right="0" w:firstLine="0"/>
        <w:jc w:val="both"/>
      </w:pPr>
      <w:bookmarkStart w:id="147" w:name="bookmark14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19/11119</w:t>
      </w:r>
      <w:bookmarkEnd w:id="147"/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abschätzung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(f)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8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 Digitale Agenda</w:t>
        <w:br/>
        <w:t>Haushaltsausschuss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numPr>
          <w:ilvl w:val="0"/>
          <w:numId w:val="109"/>
        </w:numPr>
        <w:shd w:val="clear" w:color="auto" w:fill="auto"/>
        <w:tabs>
          <w:tab w:pos="1048" w:val="left"/>
        </w:tabs>
        <w:bidi w:val="0"/>
        <w:spacing w:before="0" w:line="228" w:lineRule="auto"/>
        <w:ind w:left="104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</w:t>
        <w:br/>
        <w:t>Birke Bull-Bischoff, Dr. Petra Sitte, Doris</w:t>
        <w:br/>
        <w:t>Achelwilm, weiterer Abgeordneter und der</w:t>
        <w:br/>
        <w:t>Fraktion DIE LINKE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26" w:lineRule="auto"/>
        <w:ind w:left="10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Berufsbildungsgesetz zum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Berufsbil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dungsqualitätsgesetz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ausbauen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30" w:lineRule="auto"/>
        <w:ind w:left="1040" w:right="0" w:firstLine="0"/>
        <w:jc w:val="both"/>
      </w:pPr>
      <w:bookmarkStart w:id="148" w:name="bookmark148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19/10757</w:t>
      </w:r>
      <w:bookmarkEnd w:id="148"/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33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33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abschätzung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(f)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80" w:line="233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numPr>
          <w:ilvl w:val="0"/>
          <w:numId w:val="109"/>
        </w:numPr>
        <w:shd w:val="clear" w:color="auto" w:fill="auto"/>
        <w:tabs>
          <w:tab w:pos="1048" w:val="left"/>
        </w:tabs>
        <w:bidi w:val="0"/>
        <w:spacing w:before="0" w:line="228" w:lineRule="auto"/>
        <w:ind w:left="104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</w:t>
        <w:br/>
        <w:t>Beate Walter-Rosenheimer, Kai Gehring,</w:t>
        <w:br/>
        <w:t>Margit Stumpp, weiterer Abgeordneter und</w:t>
        <w:br/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tabs>
          <w:tab w:pos="4731" w:val="left"/>
        </w:tabs>
        <w:bidi w:val="0"/>
        <w:spacing w:before="0" w:line="240" w:lineRule="auto"/>
        <w:ind w:left="1040" w:right="0" w:firstLine="0"/>
        <w:jc w:val="both"/>
      </w:pPr>
      <w:bookmarkStart w:id="149" w:name="bookmark149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Berufliche Bildung modernisieren, Recht</w:t>
        <w:br/>
        <w:t>auf Ausbildung umsetzen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  <w:bookmarkEnd w:id="149"/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30" w:lineRule="auto"/>
        <w:ind w:left="10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19/10219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abschätzung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(f)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8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Familie, Senioren, Frauen und Jugend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30" w:lineRule="auto"/>
        <w:ind w:left="640" w:right="0" w:hanging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8 Beratung des Antrags der Abgeordneten Dr. Jens</w:t>
        <w:br/>
        <w:t>Brandenburg (Rhein-Neckar), Katja Suding,</w:t>
        <w:br/>
        <w:t xml:space="preserve">Mario Brandenburg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(Südpfalz),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der FDP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33" w:lineRule="auto"/>
        <w:ind w:left="6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Exzellenzinitiative Berufliche Bildung - Ein</w:t>
        <w:br/>
        <w:t xml:space="preserve">Update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Aus- und Weiterbildung in der</w:t>
        <w:br/>
        <w:t>neuen Arbeitswelt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bookmarkStart w:id="150" w:name="bookmark150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19/11106</w:t>
      </w:r>
      <w:bookmarkEnd w:id="150"/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33" w:lineRule="auto"/>
        <w:ind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(f)</w:t>
      </w:r>
    </w:p>
    <w:p>
      <w:pPr>
        <w:pStyle w:val="Style27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80" w:line="233" w:lineRule="auto"/>
        <w:ind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>Haushaltsausschuss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line="233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60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hierzu</w:t>
        <w:br/>
        <w:t>keinen Widerspruch. Dann ist das so beschlossen.</w:t>
      </w:r>
    </w:p>
    <w:p>
      <w:pPr>
        <w:pStyle w:val="Style10"/>
        <w:keepNext w:val="0"/>
        <w:keepLines w:val="0"/>
        <w:framePr w:w="5126" w:h="13930" w:hRule="exact" w:wrap="none" w:vAnchor="page" w:hAnchor="page" w:x="6018" w:y="1449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Aussprache. Die erste Rednerin ist die</w:t>
        <w:br/>
        <w:t>Bundesministerin Anja Karliczek. - Frau Ministerin,</w:t>
        <w:br/>
        <w:t>vielleicht warten Sie noch einen ganz kleinen Moment,</w:t>
        <w:br/>
        <w:t>bis die Wiedersehensfeiern beendet worden sind und Sie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Aufmerksamkeit des Hauses erwarten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830580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02" name="Shape 10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0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3804920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03" name="Shape 10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13129</w:t>
      </w:r>
    </w:p>
    <w:p>
      <w:pPr>
        <w:pStyle w:val="Style27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numPr>
          <w:ilvl w:val="0"/>
          <w:numId w:val="111"/>
        </w:numPr>
        <w:shd w:val="clear" w:color="auto" w:fill="auto"/>
        <w:tabs>
          <w:tab w:pos="466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nen. - Ich glaube,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starten. Frau Ministe</w:t>
        <w:t>-</w:t>
        <w:br/>
        <w:t>rin, Sie haben das Wort.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28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br/>
        <w:t>der SPD)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40" w:line="240" w:lineRule="auto"/>
        <w:ind w:left="480" w:right="0" w:firstLine="220"/>
        <w:jc w:val="both"/>
      </w:pPr>
      <w:bookmarkStart w:id="151" w:name="bookmark151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Anja Karliczek,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Bundesministerin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Bildung und</w:t>
        <w:br/>
        <w:t>Forschung:</w:t>
      </w:r>
      <w:bookmarkEnd w:id="151"/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 xml:space="preserve">Kollegen! Es gibt viele Dinge, um die uns die Welt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ich glaube,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sagen: Die duale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ausbildung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eins davon. Sie hat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Anteil an</w:t>
        <w:br/>
        <w:t xml:space="preserve">der wirtschaftlichen Kraft unseres Landes. Sie schafft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jeden einzelnen Auszubildenden hervorragende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sie bietet den Betrieben hochqualifizierte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arbeiter.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berufliche Bildung bei uns muss sich wahrlich</w:t>
        <w:br/>
        <w:t xml:space="preserve">nicht verstecken. Im Gegenteil: Berufliche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akademi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Bildung bieten bei uns gleichwertige Chancen auf</w:t>
        <w:br/>
        <w:t>ein erfolgreiches Arbeitsleben.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sowie des Abg.</w:t>
        <w:br/>
        <w:t>Oliver Kaczmarek [SPD])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Beide sind anspruchsvoll und bereiten auf spannende</w:t>
        <w:br/>
        <w:t xml:space="preserve">Aufgaben vor. Beide bieten ausgezeichnete Chancen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Aufstieg im Beruf. Beide sind unverzichtbar, um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Fachkräftebedarf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uns im Land zu decken,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junge Menschen in Deutschland</w:t>
        <w:br/>
        <w:t xml:space="preserve">frei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 nach ihren Interessen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Stärken.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vergangenen Jahren stand vor allem die akade-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numPr>
          <w:ilvl w:val="0"/>
          <w:numId w:val="111"/>
        </w:numPr>
        <w:shd w:val="clear" w:color="auto" w:fill="auto"/>
        <w:tabs>
          <w:tab w:pos="46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mische Bildung im Fokus. Das hat uns einen historischen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Höchststand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Studierenden beschert.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Bildung legen wir jetzt nach. Wir modernisieren das</w:t>
        <w:br/>
        <w:t xml:space="preserve">Berufsbildungsgesetz. Wir sichern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Attraktivität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beruflichen Bildung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Zukunft. Wir geben ihr den</w:t>
        <w:br/>
        <w:t>Stellenwert, der ihr wirklich zusteht.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zeigen: Mit einer beruflichen Ausbildung kann man</w:t>
        <w:br/>
        <w:t xml:space="preserve">auch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Karriere machen und auch ein hohes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bekommen. Denn die Unternehmen suchen dringend</w:t>
        <w:br/>
        <w:t xml:space="preserve">beruflich qualifizierte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Arbeitskräfte.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Situation auf</w:t>
        <w:br/>
        <w:t>dem Arbeitsmarkt ist so gut wie lange nicht mehr.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die zentrale Nachricht des aktuellen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dungsberichtes: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Zahl der neu abgeschlossenen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bildungsverträge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steigt wieder, und mittlerweile stehen</w:t>
        <w:br/>
        <w:t xml:space="preserve">100 Bewerberinnen und Bewerbern 106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Ausbildungs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plätze gegenüber.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zeigt: Die Betriebe setzen ganz</w:t>
        <w:br/>
        <w:t xml:space="preserve">klar auf die duale Ausbildung zur Deckung ihres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kräftebedarfs.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strengen sich mittlerweile sogar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an, um jungen Menschen ein wirklich gutes Angebot</w:t>
        <w:br/>
        <w:t xml:space="preserve">zu machen. Diese Entwicklung ist nicht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bemerkens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sondern von unserer Seite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fördernswert.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8" w:h="14198" w:hRule="exact" w:wrap="none" w:vAnchor="page" w:hAnchor="page" w:x="809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wollen die berufliche Bildung entschieden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</w:t>
        <w:t>-</w:t>
        <w:br/>
        <w:t>ken.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Novelle des Berufsbildungsgesetzes ist dazu ein</w:t>
        <w:br/>
        <w:t>wichtiger Schritt. Lassen Sie mich das an drei Punkten</w:t>
        <w:br/>
        <w:t>verdeutlichen: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Auszubildende packen in den Betrieben auch enga- (C)</w:t>
        <w:br/>
        <w:t>giert mit an. Das ist eine Leistung, die auch finanziell</w:t>
        <w:br/>
        <w:t xml:space="preserve">anerkennenswert ist. Wir wollen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wertschätzende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 des Miteinanders: im Leben, auf der Arbeit und</w:t>
        <w:br/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selbstverständlich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Ausbildung.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Branchen und Betrieben ist das mittlerweile der Fall.</w:t>
        <w:br/>
        <w:t xml:space="preserve">Wo dies nicht so ist, wollen wir ein Zeichen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traktive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Ausbildung setzen.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der Novelle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deshalb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Mindestver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ein. Sie startet 2020 mit 515 Euro. Wer sich ein</w:t>
        <w:br/>
        <w:t xml:space="preserve">bisschen auskennt,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genau, dass viele Betriebe</w:t>
        <w:br/>
        <w:t>schon heute mehr zahlen. Deshalb ist es ein richtiges</w:t>
        <w:br/>
        <w:t xml:space="preserve">Zeichen,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Mindestausbildungsvergütung stufen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620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erste Ausbildungsjahr steigt.</w:t>
        <w:br/>
        <w:t xml:space="preserve">Nach 2023 passen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</w:t>
        <w:br/>
        <w:t xml:space="preserve">durchschnittliche Entwicklung aller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Ausbildungsvergü</w:t>
        <w:t>-</w:t>
        <w:br/>
        <w:t>tungen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an. Mehr noch: Da ein Auszubildender mit jedem</w:t>
        <w:br/>
        <w:t xml:space="preserve">weiteren Jahr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Betriebszugehörigkeit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wertvoller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Unternehmen wird, soll er das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spüren,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zwar</w:t>
        <w:br/>
        <w:t>durch einen Aufschlag von 18 Prozent im zweiten und</w:t>
        <w:br/>
        <w:t>35 Prozent im dritten Ausbildungsjahr.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 bewusst haben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der Frage, wie</w:t>
        <w:br/>
        <w:t xml:space="preserve">hoch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 soll, die Sozialpartner</w:t>
        <w:br/>
        <w:t>eingebunden. Es war ein guter und enger Austausch. Am</w:t>
        <w:br/>
        <w:t>Ende stand der Kompromiss. Der Interessenausgleich,</w:t>
        <w:br/>
        <w:t>der unser System der beruflichen Bildung seit jeher stark</w:t>
        <w:br/>
        <w:t xml:space="preserve">gemacht hat, hat sich auch hier wieder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bewährt.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Mindestvergütung stärkt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nur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Bildung, sondern auch die Sozialpartnerschaft. Die</w:t>
        <w:br/>
        <w:t>Tarifbindung eines Betriebes hat immer Vorrang vor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Mindestvergütung.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Möglichkeiten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Freihei-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ten, auch regionale und branchenspezifische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finden. Wo es aber keine Tarifbindung gibt, greift die</w:t>
        <w:br/>
        <w:t>neue Haltelinie.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immer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überall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gilt auch hier: Geld ist nicht</w:t>
        <w:br/>
        <w:t xml:space="preserve">alles.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attraktive Ausbildung braucht es noch ein</w:t>
        <w:br/>
        <w:t xml:space="preserve">wenig mehr. Eine Ausbildung soll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benssituationen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sein. Denn uns ist wichtig, dass</w:t>
        <w:br/>
        <w:t>jedem der Start ins Berufsleben gelingt. Auch hier wollen</w:t>
        <w:br/>
        <w:t xml:space="preserve">wir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überzeugendes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Angebot schaffen.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</w:t>
        <w:t>-</w:t>
        <w:br/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die Berufsausbildung in Teilzeit.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</w:t>
        <w:br/>
        <w:t>die Ausbildungszeit im Einvernehmen mit dem Betrieb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verlängert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 So wird Teilzeit zu einer echten Opti</w:t>
        <w:t>-</w:t>
        <w:br/>
        <w:t xml:space="preserve">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Auszubildende. So wird die duale Ausbildung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spielsweise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neue Zielgruppen attraktiv, etwa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 mit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Lernbeeinträchtigung.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74 Prozent der Auszubildenden werden von ihrem</w:t>
        <w:br/>
        <w:t xml:space="preserve">Betrieb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übernommen.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wechseln nahtlos ins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Anstel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lungsverhältnis.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zeigt: Eine Ausbildung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eröffnet bes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Chancen, gerade auch jetzt in Zeiten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Fachkräfte</w:t>
        <w:t>-</w:t>
        <w:br/>
        <w:t>mangels.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lohnt sich sowohl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Betriebe als auch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Auszubildende. Aber nach einer Ausbildung ist noch</w:t>
        <w:br/>
        <w:t xml:space="preserve">lange nicht Schluss.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denjenigen, der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</w:t>
        <w:br/>
        <w:t xml:space="preserve">es weitergehen: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Führungspositionen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eben auch zum eigenen Meisterbetrieb.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Qua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lifizierung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heute mehr denn je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erwünscht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möglich.</w:t>
      </w:r>
    </w:p>
    <w:p>
      <w:pPr>
        <w:pStyle w:val="Style10"/>
        <w:keepNext w:val="0"/>
        <w:keepLines w:val="0"/>
        <w:framePr w:w="5088" w:h="13930" w:hRule="exact" w:wrap="none" w:vAnchor="page" w:hAnchor="page" w:x="6085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hier setzen wir Zeichen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Internationali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grenzüberschreitende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Zusammenarbeit.</w:t>
        <w:br/>
        <w:t>Wir schaffen Transparenz mit drei einheitlichen Fortbil-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976630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04" name="Shape 10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76.90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3951605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05" name="Shape 10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11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50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13130</w:t>
      </w:r>
    </w:p>
    <w:p>
      <w:pPr>
        <w:pStyle w:val="Style17"/>
        <w:keepNext w:val="0"/>
        <w:keepLines w:val="0"/>
        <w:framePr w:wrap="none" w:vAnchor="page" w:hAnchor="page" w:x="316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Bundesministerin Anja Karliczek</w:t>
      </w:r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numPr>
          <w:ilvl w:val="0"/>
          <w:numId w:val="113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dungsstufen und drei griffigen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Abschlussbezeichnun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Geprüfter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Berufsspezialist, Bachelor Professional,</w:t>
        <w:br/>
        <w:t xml:space="preserve">Master Professional. Schon an der Sprache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berufliche Bildung in den Betrieben ist im Wert</w:t>
        <w:br/>
        <w:t xml:space="preserve">vergleichbar mit der Ausbildung an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Universitäten.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im Ausland werden die neuen Bezeichnungen gut</w:t>
        <w:br/>
        <w:t xml:space="preserve">verstanden. Das ist gerade in weltweit operierenden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Landesgrenzen hinaus wichtig. So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die berufliche Bildung als Marke.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Karrierechancen.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den Arbeitsmarkt,</w:t>
        <w:br/>
        <w:t xml:space="preserve">und so leisten wir einen wichtigen Beitrag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kräftesicherung.</w:t>
      </w:r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Bewährte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Berufsbezeichnungen bleiben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 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neuen Bezeichnungen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ergänzen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</w:t>
        <w:t>-</w:t>
        <w:br/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sie. Aber der Meister bleibt der Meister, jetzt und in</w:t>
        <w:br/>
        <w:t>Zukunft.</w:t>
      </w:r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Schritt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beruflichen</w:t>
        <w:br/>
        <w:t>Bildung ist schon auf dem Weg. Wir werden auch das</w:t>
        <w:br/>
        <w:t xml:space="preserve">AFBG,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Aufstiegs-BAföG,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novellieren;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 wir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vorlegen. Mit der Reform</w:t>
        <w:br/>
        <w:t xml:space="preserve">des Berufsbildungsgesetzes liefern wir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spürbare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Verbesserungen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Auszubildenden, die Kammern</w:t>
        <w:br/>
        <w:t xml:space="preserve">und Betriebe. Wir bauen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Flexibilität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ab. Wir geben der dualen Berufsbildung den Wert, der</w:t>
        <w:br/>
        <w:t xml:space="preserve">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gebührt.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50 Jahre wird unser Berufsbildungsgesetz in</w:t>
        <w:br/>
        <w:t>diesem Jahr alt. Berufsbildung in Deutschland war bisher</w:t>
        <w:br/>
        <w:t xml:space="preserve">eine Erfolgsgeschichte und soll es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zukünftig blei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bitte ich um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Unterstützung.</w:t>
      </w:r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after="0" w:line="204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line="18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33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52" w:name="bookmark152"/>
      <w:bookmarkStart w:id="153" w:name="bookmark153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52"/>
      <w:bookmarkEnd w:id="153"/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Frau Ministerin.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</w:t>
        <w:br/>
        <w:t xml:space="preserve">hat das Wort der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Götz Frömming,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AfD-Fraktion.</w:t>
      </w:r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154" w:name="bookmark154"/>
      <w:bookmarkStart w:id="155" w:name="bookmark155"/>
      <w:bookmarkStart w:id="156" w:name="bookmark15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Götz Frömming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55"/>
      <w:bookmarkEnd w:id="156"/>
      <w:bookmarkEnd w:id="154"/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Damen und</w:t>
        <w:br/>
        <w:t>Herren! Sehr geehrte Frau Bundesministerin Karliczek,</w:t>
        <w:br/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nicht, ob Sie in letzter Zeit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gebraucht haben. Wenn ja, mussten Sie vermutlich</w:t>
        <w:br/>
        <w:t>ziemlich lange auf ihn warten. Im Durchschnitt dauert es</w:t>
        <w:br/>
        <w:t>fast zehn Wochen, bis der Handwerker zu Ihnen kommt,</w:t>
        <w:br/>
        <w:t>wie aus dem Konjunkturbericht des Zentralverbands</w:t>
        <w:br/>
        <w:t>des Deutschen Handwerks hervorgeht - Tendenz weiter</w:t>
        <w:br/>
        <w:t xml:space="preserve">steigend. Besonders lang sind die Wartezeiten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werbe.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bis zu 14 Wochen warten.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bräuchten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 dringend mehr Handwerker.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dungsstellen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bleiben aber unbesetzt. Stattdessen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produ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Heerscharen von Studienabbrechern. Fast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dritte Student bricht sein Studium ab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Universität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vorzeitig und ohne Abschluss.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volkswirt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Kosten sind immens. Wir brauchen mehr</w:t>
        <w:br/>
        <w:t>fertige Meister und weniger gescheiterte Master.</w:t>
      </w:r>
    </w:p>
    <w:p>
      <w:pPr>
        <w:pStyle w:val="Style10"/>
        <w:keepNext w:val="0"/>
        <w:keepLines w:val="0"/>
        <w:framePr w:w="5083" w:h="14213" w:hRule="exact" w:wrap="none" w:vAnchor="page" w:hAnchor="page" w:x="104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ist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begrüßenswert,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</w:t>
        <w:br/>
        <w:t xml:space="preserve">Bundesregierung und namentlich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Bundesbildungs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ministerin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angekündigt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haben, die berufliche Ausbildung</w:t>
        <w:br/>
        <w:t xml:space="preserve">aufzuwerten. Der vorliegende Gesetzentwurf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verspricht uns im Titel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„Modernisie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beruflichen Bildung“.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Regelungs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gegenstand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konkret das Berufsbildungsgesetz, also</w:t>
        <w:br/>
        <w:t>die gesetzliche Grundlage der dualen Berufsausbildung.</w:t>
        <w:br/>
        <w:t>Diese kann - es wurde eben schon gesagt - zu Recht als</w:t>
        <w:br/>
        <w:t xml:space="preserve">ein ganz wichtiges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bewährtes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Instrument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unseres wirtschaftlichen Wohlergebens angesehen</w:t>
        <w:br/>
        <w:t>werden.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jeder Eingriff in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bewährte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System muss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wohlüberlegt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gut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begründet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  <w:br/>
        <w:t xml:space="preserve">zwei besonders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auffällige Änderungsvorhaben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eingehen,</w:t>
        <w:br/>
        <w:t xml:space="preserve">die Sie 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naturgemäß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positiv dargestellt haben,</w:t>
        <w:br/>
        <w:t xml:space="preserve">an denen wir aber einiges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bemängeln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haben.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Erste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Mindestvergütung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Auszubildende. Das klingt erst einmal toll. Diese soll</w:t>
        <w:br/>
        <w:t xml:space="preserve">im ersten Ausbildungsjahr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515 Euro liegen,</w:t>
        <w:br/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drei Jahren schrittweise auf 620 Euro</w:t>
        <w:br/>
        <w:t>angehoben werden und weiter dynamisiert steigen; Sie</w:t>
        <w:br/>
        <w:t xml:space="preserve">haben es eben gesagt.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Linken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das zu wenig sei. Das war</w:t>
        <w:br/>
        <w:t>zu erwarten.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(Birke Bull-Bischoff [DIE LINKE]: Ist ja</w:t>
        <w:br/>
        <w:t>auch zu wenig!)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wir im Ausschuss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sprechen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denken, es sei sehr nett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sie den Auszubildenden mehr Geld</w:t>
        <w:br/>
        <w:t>geben will. Die Sache hat nur einen Haken: Es ist gar</w:t>
        <w:br/>
        <w:t xml:space="preserve">nicht das Geld der Bundesregierung,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soll, sondern es ist das Geld der Betriebe,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die 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handele es sich um</w:t>
        <w:br/>
        <w:t>Steuergelder. Es verwundert daher nicht, dass von der</w:t>
        <w:br/>
        <w:t xml:space="preserve">Arbeitgeberseite - auch dies haben Sie anders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massive Kritik an dieser Regelung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geübt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wurde.</w:t>
        <w:br/>
        <w:t xml:space="preserve">So spricht beispielsweise Roland Ermer,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Sächsischen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Handwerkstages, von einer Aushebelung</w:t>
        <w:br/>
        <w:t>der Tarifautonomie.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(Widerspruch bei der SPD)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Insbesondere in Ostdeutschland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starre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kleinere Betriebe es sich nicht</w:t>
        <w:br/>
        <w:t xml:space="preserve">mehr leisten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 auszubilden.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</w:t>
        <w:br/>
        <w:t xml:space="preserve">verheerender Effekt. Wir alle miteinander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hoffen,</w:t>
        <w:br/>
        <w:t>dass er so nicht eintritt.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auch die Arbeitnehmer haben interessanterweise</w:t>
        <w:br/>
        <w:t xml:space="preserve">ein Problem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Mindestvergütung.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befürchten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einige Branchen eine Verschlechterung.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aktuel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Rechtsprechung stehen Auszubildenden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nichttarif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gebundenen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Betrieben der Metall- und Elektroindustrie</w:t>
        <w:br/>
        <w:t>im ersten Ausbildungsjahr rund 800 Euro zu.</w:t>
      </w:r>
    </w:p>
    <w:p>
      <w:pPr>
        <w:pStyle w:val="Style10"/>
        <w:keepNext w:val="0"/>
        <w:keepLines w:val="0"/>
        <w:framePr w:w="4622" w:h="13930" w:hRule="exact" w:wrap="none" w:vAnchor="page" w:hAnchor="page" w:x="6320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(Yasmin Fahimi [SPD]: Das bleibt auch so!)</w:t>
      </w:r>
    </w:p>
    <w:p>
      <w:pPr>
        <w:pStyle w:val="Style10"/>
        <w:keepNext w:val="0"/>
        <w:keepLines w:val="0"/>
        <w:framePr w:w="346" w:h="283" w:hRule="exact" w:wrap="none" w:vAnchor="page" w:hAnchor="page" w:x="11038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</w:r>
    </w:p>
    <w:p>
      <w:pPr>
        <w:pStyle w:val="Style10"/>
        <w:keepNext w:val="0"/>
        <w:keepLines w:val="0"/>
        <w:framePr w:w="355" w:h="288" w:hRule="exact" w:wrap="none" w:vAnchor="page" w:hAnchor="page" w:x="11038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06" name="Shape 10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07" name="Shape 10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13131</w:t>
      </w:r>
    </w:p>
    <w:p>
      <w:pPr>
        <w:pStyle w:val="Style27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Götz Frömming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115"/>
        </w:numPr>
        <w:shd w:val="clear" w:color="auto" w:fill="auto"/>
        <w:tabs>
          <w:tab w:pos="461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</w:t>
        <w:t>-</w:t>
        <w:br/>
        <w:t>nungsklausel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 unten kommen.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(Yasmin Fahimi [SPD]: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falsches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spiel!)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ist die vorgesehene Neuregelung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destausbildungsvergütung für Hans-Jürgen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Urban,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schäftsführendes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Vorstandsmitglied der IG Metall, ein</w:t>
        <w:br/>
        <w:t xml:space="preserve">Skandal, wie er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ausdrückte.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Selbst die GEW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räumt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ein, dass die geplante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sehr kleinen Teil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Auszubil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Verbesserung bringt. Die Mehrheit unserer</w:t>
        <w:br/>
        <w:t xml:space="preserve">Betriebe zahlt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längst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mehr. Das sollten wir auch</w:t>
        <w:br/>
        <w:t xml:space="preserve">einmal anerkennen und die Betriebe hier nicht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neralverdacht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stellen.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Yasmin Fahimi [SPD]: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keiner getan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Kurzum: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unproblema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tisch,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deshalb nicht, weil parallel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abweichen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Tarifvereinbarungen ja weiterhin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 sollen,</w:t>
        <w:br/>
        <w:t>und zwar - jetzt kommt es - nach oben, aber auch nach</w:t>
        <w:br/>
        <w:t xml:space="preserve">unten.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nachlesen: Drucksache 19/10815,</w:t>
        <w:br/>
        <w:t xml:space="preserve">Seite 42 f. Dass man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Mindestvergütung überschrei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kann, verstehe ich ja noch. Aber warum soll man sie</w:t>
        <w:br/>
        <w:t xml:space="preserve">auch unterschreiten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</w:t>
        <w:br/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Stadt Schilda nicht besser</w:t>
        <w:br/>
        <w:t xml:space="preserve">ausdenken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Erläuterungen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Gesetzentwurf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Kuriosität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damit, so „die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fassungsrechtlich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garantierte Tarifautonomie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berücksichtigt“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haben. In der Tat: Das ist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115"/>
        </w:numPr>
        <w:shd w:val="clear" w:color="auto" w:fill="auto"/>
        <w:tabs>
          <w:tab w:pos="461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wirklich eine besondere Weise.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beim zweiten Punkt, den ich ansprechen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</w:t>
        <w:t>-</w:t>
        <w:br/>
        <w:t>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Sie, anstatt die Dinge zu vereinfachen, neue</w:t>
        <w:br/>
        <w:t>Verwirrung gestiftet und Parallelstrukturen geschaffen.</w:t>
        <w:br/>
        <w:t xml:space="preserve">Es soll drei neue Abschlussbezeichnungen geben: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Berufsspezialist, Bachelor Professional und Mas</w:t>
        <w:t>-</w:t>
        <w:br/>
        <w:t>ter Professional. Meine Damen und Herren, das klingt</w:t>
        <w:br/>
        <w:t xml:space="preserve">nicht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anmaßend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albern, sondern das ist es auch.</w:t>
        <w:br/>
        <w:t>Die Hochschulrektoren haben das zu Recht kritisiert.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Gleichzeitig wollen Sie aber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bewährten Meister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titel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abschaffen. Dieser existiert dann so irgendwie</w:t>
        <w:br/>
        <w:t>daneben. Der Kunde hat dann also die Wahl, ob er sich</w:t>
        <w:br/>
        <w:t>den kaputten Abfluss von einem Handwerksmeister oder</w:t>
        <w:br/>
        <w:t xml:space="preserve">einem Bachelor Professional reparieren lassen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</w:t>
        <w:t>-</w:t>
        <w:br/>
        <w:t>te.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frage mich, ob es Preisunterschiede geben wird,</w:t>
        <w:br/>
        <w:t xml:space="preserve">wenn man den akademischen Reparaturservice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spruch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nimmt.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(Michael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Grosse-Brömer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[CDU/CSU]: Ich</w:t>
        <w:br/>
        <w:t>frage mich, ob es den Kunden interessiert,</w:t>
        <w:br/>
        <w:t>wenn der Abfluss wieder funktioniert!)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vielleicht kommt der Bachelor Professional dann ja</w:t>
        <w:br/>
        <w:t>wenigstens schneller, oder die FDP entwickelt bis dahin</w:t>
        <w:br/>
        <w:t xml:space="preserve">noch eine digitale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Problem.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abschließend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einen ernsten Punkt</w:t>
        <w:br/>
        <w:t xml:space="preserve">ansprechen. Wir haben derzeit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 Millionen junge</w:t>
        <w:br/>
        <w:t>Erwachsene ohne Berufsausbildung, die bisher einfach</w:t>
        <w:br/>
        <w:t>durch das Raster fallen, und es werden immer mehr.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Darunter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besonders viele Menschen mit (C)</w:t>
        <w:br/>
        <w:t xml:space="preserve">Migrationshintergrund.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dringend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Sorge</w:t>
        <w:br/>
        <w:t xml:space="preserve">tragen, dass diejenigen, die hier bleiben, allein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der Allgemeinheit nicht dauerhaft zur Last fallen,</w:t>
        <w:br/>
        <w:t>in das Berufsausbildungssystem eingegliedert werden.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Gesetzentwurf der Bundesregierung greift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Stelle aber leider zu kurz. Sie schielen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Univer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sitäten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verraten auch die neuen Titel - und wollen</w:t>
        <w:br/>
        <w:t>eine Art Pseudoakademisierung der beruflichen Bildung.</w:t>
        <w:br/>
        <w:t xml:space="preserve">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überflüssig;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brauchen wir nicht.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dieser Stelle setzt unser Antrag „Berufliche Bildung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Keinen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zurücklassen“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an. 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Einführung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abgrenzbarer Ausbildungsabschnitte wollen wir diese</w:t>
        <w:br/>
        <w:t xml:space="preserve">Leute,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keinen oder nur einen sehr schlechten</w:t>
        <w:br/>
        <w:t>Schulabschluss haben, mitnehmen.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 Herren, ich denke</w:t>
        <w:br/>
        <w:t xml:space="preserve">an dieser Stelle an einen Mann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Willi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fällig.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 war Gemeindearbeiter in dem Dorf, in dem ich</w:t>
        <w:br/>
        <w:t xml:space="preserve">aufgewachsen bin. Er konnte nur die einfachsten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verrichten; aber er wurde von allen geachtet, und 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dazu; denn seine Arbeit war, wenn man es richtig</w:t>
        <w:br/>
        <w:t xml:space="preserve">bedenkt, genauso wichtig wie die Arbeit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Bürgermeis</w:t>
        <w:t>-</w:t>
        <w:br/>
        <w:t>ters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diesem Dorf.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danke Ihnen.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Rene Röspel [SPD]:</w:t>
        <w:br/>
        <w:t>Sind Sie jetzt für oder gegen die Mindestaus</w:t>
        <w:t>-</w:t>
        <w:br/>
        <w:t>bildungsvergütung?)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18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</w:r>
    </w:p>
    <w:p>
      <w:pPr>
        <w:pStyle w:val="Style33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57" w:name="bookmark157"/>
      <w:bookmarkStart w:id="158" w:name="bookmark158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157"/>
      <w:bookmarkEnd w:id="158"/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Als nächste Rednerin hat das Wort die</w:t>
        <w:br/>
        <w:t>Kollegin Yasmin Fahimi, SPD-Fraktion.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33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59" w:name="bookmark159"/>
      <w:bookmarkStart w:id="160" w:name="bookmark160"/>
      <w:bookmarkStart w:id="161" w:name="bookmark16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Yasmin Fahimi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(SPD):</w:t>
      </w:r>
      <w:bookmarkEnd w:id="160"/>
      <w:bookmarkEnd w:id="161"/>
      <w:bookmarkEnd w:id="159"/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Liebe Kolleginnen und</w:t>
        <w:br/>
        <w:t>Kollegen des Hauses! Sehr geehrte Gäste auf den Tribü</w:t>
        <w:t>-</w:t>
        <w:br/>
        <w:t>nen! Die berufliche Bildung in Deutschland ist exzellent.</w:t>
        <w:br/>
        <w:t>Sie ist der Grund dafür, dass unser Jobmotor läuft. Sie</w:t>
        <w:br/>
        <w:t>ist Innovationstreiber für unsere Wirtschaft, und sie ist</w:t>
        <w:br/>
        <w:t>das beste Mittel zur Integration breiter Schichten in die</w:t>
        <w:br/>
        <w:t>Arbeitswelt - und das seit Generationen.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wo Licht ist, ist auch Schatten. Der Berufsbil</w:t>
        <w:t>-</w:t>
        <w:br/>
        <w:t>dungsbericht beschreibt, dass 25 Prozent aller Auszubil</w:t>
        <w:t>-</w:t>
        <w:br/>
        <w:t>denden ihre Ausbildung vorzeitig abbrechen. Auszubil</w:t>
        <w:t>-</w:t>
        <w:br/>
        <w:t>dende werden zum Teil als Ersatzarbeitskräfte eingesetzt,</w:t>
        <w:br/>
        <w:t>oder die Vergütungen sind so niedrig, dass selbst Mehr</w:t>
        <w:t>-</w:t>
        <w:br/>
        <w:t>aufwendungen für gute Kleidung oder Monatstickets da</w:t>
        <w:t>-</w:t>
        <w:br/>
        <w:t>von nicht bestritten werden können.</w:t>
      </w:r>
    </w:p>
    <w:p>
      <w:pPr>
        <w:pStyle w:val="Style10"/>
        <w:keepNext w:val="0"/>
        <w:keepLines w:val="0"/>
        <w:framePr w:w="5083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Leider wächst auch der Anteil von Betrieben, die nicht</w:t>
        <w:br/>
        <w:t>mehr ausreichend qualitätsgesichert ausbilden oder sich</w:t>
        <w:br/>
        <w:t>ganz aus der Ausbildung zurückziehen. Wenn wir also</w:t>
        <w:br/>
        <w:t>über ein Berufsbildungsmodernisierungsgesetz reden,</w:t>
        <w:br/>
        <w:t>dann geht es auch darum, das Versprechen zu halten, dass</w:t>
        <w:br/>
        <w:t>Modernisierung auch verbessern heißt. Und was zu ver</w:t>
        <w:t>-</w:t>
        <w:br/>
        <w:t>bessern ist, sind die Ausbildungsbedingungen.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08" name="Shape 10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09" name="Shape 10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13132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Yasmin Fahimi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117"/>
        </w:numPr>
        <w:shd w:val="clear" w:color="auto" w:fill="auto"/>
        <w:tabs>
          <w:tab w:pos="686" w:val="left"/>
        </w:tabs>
        <w:bidi w:val="0"/>
        <w:spacing w:before="0" w:after="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Wir, die SPD, sind stolz darauf, dass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durchgesetzt haben. Das</w:t>
        <w:br/>
        <w:t>ist ein Meilenstein in der Berufsbildungsgeschichte,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es ist ein Versprechen an alle jungen Menschen: Eure</w:t>
        <w:br/>
        <w:t>Ausbildung ist etwas wert. Sie ist uns mindestens eine</w:t>
        <w:br/>
        <w:t xml:space="preserve">angemessene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wert, und ihr seid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Bittstel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ler.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freuen uns auch, dass diese Regelung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Sozialpartnerverständigung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zustande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ist, und zwar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Ebene von DGB und</w:t>
        <w:br/>
        <w:t xml:space="preserve">BDA, und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automatisch erfolgt,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entlang der durchschnittlichen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bildungsvergütungen,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 auch der tariflichen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dungsvergütung.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Frömming,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tut mir leid. Sie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offensicht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keine Ahnung davon, wie Tarifautonomie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funktio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niert.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Basis dessen,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Sozialpart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verabredet haben, und damit Respekt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Sozialpartnerschaft und der Tarifautonomie. Sie sprechen</w:t>
        <w:br/>
        <w:t xml:space="preserve">von den Arbeitgebern,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tarifgebunden</w:t>
        <w:br/>
        <w:t>sind. Denen wird jetzt ein Riegel vorgeschoben.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sage aber auch: Von einem Modernisierungsgesetz</w:t>
        <w:br/>
        <w:t>erwarte ich schon noch ein bisschen mehr. Ein echtes Si</w:t>
        <w:t>-</w:t>
        <w:br/>
        <w:t xml:space="preserve">gnal der Modernisierung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zum Beispiel, auch die</w:t>
        <w:br/>
        <w:t xml:space="preserve">dual Studierenden, deren Zahl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wächst,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endlich unter das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numPr>
          <w:ilvl w:val="0"/>
          <w:numId w:val="117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Dach des Berufsbildungsgesetzes zu bringen.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 dual draufsteht, muss auch dual drin sein. Es zeigt</w:t>
        <w:br/>
        <w:t>sich aber, dass der Status der dual Studierenden nicht</w:t>
        <w:br/>
        <w:t>einheitlich geregelt ist. Dual Studierende bekommen mal</w:t>
        <w:br/>
        <w:t>einen Ausbildungsvertrag, mal einen Praktikumsvertrag,</w:t>
        <w:br/>
        <w:t>mal einen eigens ausgedachten Vertrag. Das Ganze ist</w:t>
        <w:br/>
        <w:t>umso unsinniger, als sogenannte ausbildungsintegriert</w:t>
        <w:br/>
        <w:t xml:space="preserve">dual Studierende vom BBiG bereits erfasst sind,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eben nicht.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duale Ausbildung jedweder Art muss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qualitätsgesicherte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Marke bleiben. Die</w:t>
        <w:br/>
        <w:t xml:space="preserve">Berufsbildung darf eben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dual Studierende kein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Glücksspiel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betriebliche Praxisphase haben</w:t>
        <w:br/>
        <w:t>sie ein Recht auf einen betrieblichen Ausbildungsplan</w:t>
        <w:br/>
        <w:t xml:space="preserve">und einen Anspruch auf einen echten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Ausbildungsver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Jetzt haben wir die Chance, das sauber zu regeln.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SPD sieht aber auch Verbesserungsbedarf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Auszubildende und Ausbilder. Wir wollen,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nötigen Unschärfen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endlich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geglättet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und die</w:t>
        <w:br/>
        <w:t xml:space="preserve">Berufsschulfreistellungszeiten von erwachsenen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 dem Vorbild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Jugendarbeitsschutz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geregelt werden. Der Mangel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</w:t>
        <w:br/>
        <w:t>nicht auf Dauer durch Aufweichung unserer Standards</w:t>
        <w:br/>
        <w:t xml:space="preserve">kompensiert werden. Man muss sich schon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Problems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Warum melden sich</w:t>
        <w:br/>
        <w:t xml:space="preserve">immer weniger Ausbilder als ehrenamtliche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Prüfer?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</w:t>
        <w:br/>
        <w:t>Hinweis auf die Antwort steckt bereits in der Frage. Es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ehrenamtliche Aufgabe. Manche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fer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sogar Urlaub nehmen, um diesen gesetzlich</w:t>
        <w:br/>
        <w:t>vorgesehenen Aufgaben nachzugehen. Das sollten wir so</w:t>
        <w:br/>
        <w:t xml:space="preserve">nicht weiter akzeptieren.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Freistellungsansprüche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Prüfern 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geregelt werden. Was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ehrenamtliche Richter geht, muss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Prüfer</w:t>
        <w:br/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sein.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Kolleginnen und Kollegen, wir freuen</w:t>
        <w:br/>
        <w:t xml:space="preserve">uns, dass wieder steigende Auszubildendenzahlen,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Handwerk, zu verzeichnen sind, und zwar, anders</w:t>
        <w:br/>
        <w:t>als es die AfD-Fraktion hier immer wieder behauptet,</w:t>
        <w:br/>
        <w:t>nicht zuletzt wegen der zunehmend gelingenden Integra</w:t>
        <w:t>-</w:t>
        <w:br/>
        <w:t xml:space="preserve">tion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Flüchtlingen.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Aber, ja, die Zahl der jungen Erwachsenen zwischen</w:t>
        <w:br/>
        <w:t>20 und 34 Jahren ohne Berufsabschluss ist inzwischen</w:t>
        <w:br/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 Millionen angestiegen und erreicht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Anteil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14 Prozent, das ist jeder Siebte der</w:t>
        <w:br/>
        <w:t>Generation. Was diese Menschen brauchen, ist eine gute,</w:t>
        <w:br/>
        <w:t xml:space="preserve">eine noch bessere Ausbildung in Betrieb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Berufsschu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Was sie brauchen, ist eine solide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praxisorientier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Ausbildungsvorbereitung. Was wir ihnen also bieten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mehr Zeit und Aufmerksamkeit,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ger.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sie aber definitiv nicht brauchen,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Ausbildung, wie sie im AfD-Antrag steht. Zum</w:t>
        <w:br/>
        <w:t xml:space="preserve">wiederholten Mal versuchen Sie hier,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scheinhei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Überschriften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suggerieren, es ginge Ihnen um</w:t>
        <w:br/>
        <w:t xml:space="preserve">die sogenannten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Zurückgelassenen.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an Zynismus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kaum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überbieten,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man sich anschaut, was Sie</w:t>
        <w:br/>
        <w:t xml:space="preserve">fordern,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voll durchmodularisierte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einen Ausbildungspass, also mit anderen Worten</w:t>
        <w:br/>
        <w:t xml:space="preserve">ein Berufsbildungssystem, in dem sich jeder seinen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mal selbst zusammenbasteln soll - und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am besten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Gutdünken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Arbeitgeber.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Schwachsinn!)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wozu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sehen wir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zweijährigen 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bildungsberufen,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weniger Perspektive und zu</w:t>
        <w:br/>
        <w:t>weniger Geld.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LINKEN)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die Zukunft, die die AfD denen anbieten will, die</w:t>
        <w:br/>
        <w:t>sie als leistungsschwach beschreibt. Weniger statt mehr -</w:t>
        <w:br/>
        <w:t>das ist Ihre Antwort. Ohne uns.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Sie noch darauf hinweisen,</w:t>
        <w:br/>
        <w:t>dass die Entscheidung, ob Meister oder Master, immer</w:t>
        <w:br/>
        <w:t>noch eine individuelle ist. In diesem Land gibt es eine</w:t>
        <w:br/>
        <w:t>freie Berufswahl, sie wird nicht vorgesetzt und definiert</w:t>
        <w:br/>
        <w:t>nach Leistungsgruppen, wie die AfD das will.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78" w:h="13934" w:hRule="exact" w:wrap="none" w:vAnchor="page" w:hAnchor="page" w:x="6092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sollten mit dieser Novelle also nicht nur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errichten, sondern ein stabiles Mauerwerk.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bitte ich Sie: Lassen Sie uns in den weiteren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trotz der Hitze in dieser Woche noch mehr Licht in</w:t>
        <w:br/>
        <w:t>die berufliche Bildung bringen!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10" name="Shape 11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11" name="Shape 11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13133</w:t>
      </w:r>
    </w:p>
    <w:p>
      <w:pPr>
        <w:pStyle w:val="Style27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Yasmin Fahimi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numPr>
          <w:ilvl w:val="0"/>
          <w:numId w:val="119"/>
        </w:numPr>
        <w:shd w:val="clear" w:color="auto" w:fill="auto"/>
        <w:tabs>
          <w:tab w:pos="691" w:val="left"/>
        </w:tabs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CDU/CSU)</w:t>
      </w:r>
    </w:p>
    <w:p>
      <w:pPr>
        <w:pStyle w:val="Style33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62" w:name="bookmark162"/>
      <w:bookmarkStart w:id="163" w:name="bookmark163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62"/>
      <w:bookmarkEnd w:id="163"/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Frau Kollegin.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ist</w:t>
        <w:br/>
        <w:t>Dr. Jens Brandenburg, FDP-Fraktion.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64" w:name="bookmark164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Jens Brandenburg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(Rhein-Neckar) (FDP):</w:t>
      </w:r>
      <w:bookmarkEnd w:id="164"/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</w:t>
        <w:br/>
        <w:t xml:space="preserve">Wenn wir in den letzten Monaten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berufliche Bildung</w:t>
        <w:br/>
        <w:t>gesprochen haben, dann haben manche von Ihnen immer</w:t>
        <w:br/>
        <w:t>ein Katastrophenszenario gezeichnet, in dem wir von</w:t>
        <w:br/>
        <w:t xml:space="preserve">Digitalisierung und Globalisierung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gewissermaßen über</w:t>
        <w:t>-</w:t>
        <w:br/>
        <w:t>rollt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 Davor, so die Argumentation,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</w:t>
        <w:br/>
        <w:t xml:space="preserve">die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mehr Regulation und mehr</w:t>
        <w:br/>
        <w:t>Akademisierung. Andere fokussieren sich - wir haben</w:t>
        <w:br/>
        <w:t xml:space="preserve">es heute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sehr stark auf die unbestreitbar</w:t>
        <w:br/>
        <w:t>existierenden Erfolge der dualen Ausbildung, glauben</w:t>
        <w:br/>
        <w:t>dann aber, dass es mit ein paar kosmetischen Korrekturen</w:t>
        <w:br/>
        <w:t>getan sei. Beides ist falsch. Die neue digitale Arbeitswelt</w:t>
        <w:br/>
        <w:t xml:space="preserve">bietet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großartige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Chancen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Azubis, Betriebe und</w:t>
        <w:br/>
        <w:t xml:space="preserve">auch Berufsschulen. Lassen Sie uns also gemeinsam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Chancen in den Mittelpunkt stellen, nicht verteufeln,</w:t>
        <w:br/>
        <w:t xml:space="preserve">nicht ignorieren, sondern nutzen, um ein Update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ruflichen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Bildung in Deutschland durchzusetzen.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Karliczek, Sie nutzen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Chance bisher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numPr>
          <w:ilvl w:val="0"/>
          <w:numId w:val="119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verkünden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Jahr der Berufsbildung, legen</w:t>
        <w:br/>
        <w:t xml:space="preserve">uns heute aber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Reförmchen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vor, das im Wesentlichen</w:t>
        <w:br/>
        <w:t>aus lange bekannten kleinen Anpassungen besteht. Neu</w:t>
        <w:br/>
        <w:t xml:space="preserve">ist die gesetzliche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Mindestausbildungsvergütung,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die,</w:t>
        <w:br/>
        <w:t>wie Sie zu Recht sagen, die allermeisten Azubis gar nicht</w:t>
        <w:br/>
        <w:t>betrifft. Wie Sie allerdings sicherstellen wollen, dass in</w:t>
        <w:br/>
        <w:t xml:space="preserve">den Branchen und Regionen, die betroffen sind,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dungsplätze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wegfallen, sondern erhalten bleiben,</w:t>
        <w:br/>
        <w:t xml:space="preserve">das haben Sie auch heute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erklärt.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AfD: Sehr richtig!)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Neu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außerdem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Fortbildungsstufen bzw. deren</w:t>
        <w:br/>
        <w:t xml:space="preserve">Bezeichnungen. Ich sage ganz klar: Begriffe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„Bache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Professional“ verwischen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Profil</w:t>
        <w:br/>
        <w:t xml:space="preserve">der beruflichen Bildung eher. Es muss nicht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demischer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 Der Apfel schmeckt nicht besser, nur</w:t>
        <w:br/>
        <w:t xml:space="preserve">weil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Banane draufsteht. Das ist kein Fortschritt,</w:t>
        <w:br/>
        <w:t>das ist Etikettenschwindel.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AfD)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Serviceopposition schlagen wir Ihnen heute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wohnter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Manier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Exzellenzinitiative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berufliche Bildung vor, die endlich wieder mehr junge</w:t>
        <w:br/>
        <w:t xml:space="preserve">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begeistern soll, eine berufliche Aus- und</w:t>
        <w:br/>
        <w:t>Weiterbildung aufzunehmen, die ihre Neugierde, ihre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Kreativität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 digitalen Arbeitswelt entfesselt und die</w:t>
        <w:br/>
        <w:t xml:space="preserve">sie mit passgenauen Angeboten zum Piloten ihres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Lebens macht.</w:t>
      </w:r>
    </w:p>
    <w:p>
      <w:pPr>
        <w:pStyle w:val="Style10"/>
        <w:keepNext w:val="0"/>
        <w:keepLines w:val="0"/>
        <w:framePr w:w="5093" w:h="14213" w:hRule="exact" w:wrap="none" w:vAnchor="page" w:hAnchor="page" w:x="807" w:y="1159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Nutzen wir doch die Chancen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Globalisie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Auslandserfahrung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 nicht nur berufli-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 Kompetenzen und Profile, sondern auch charakterli- (C)</w:t>
        <w:br/>
        <w:t xml:space="preserve">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Persönlichkeitsentwicklungen.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uns doch</w:t>
        <w:br/>
        <w:t xml:space="preserve">gemeinsam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Idee der Wanderjahre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wiederbele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beispielsweise das Erasmus-Programm,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ropaweit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formal ja auch Azubis offensteht, ausbauen. Wir</w:t>
        <w:br/>
        <w:t xml:space="preserve">schlagen vor, eine Art DAAD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berufliche Bildung</w:t>
        <w:br/>
        <w:t>einzurichten, ein Institut, das Betriebe, Berufsschulen</w:t>
        <w:br/>
        <w:t xml:space="preserve">und insbesondere die Azubis dabei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bei</w:t>
        <w:br/>
        <w:t xml:space="preserve">Studierenden funktioniert, das muss doch wohl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Azubis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sein.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Zweitens. Nutzen wir die Chancen der Digitalisierung</w:t>
        <w:br/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flächendeckenden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digitalen Lernangeboten auch</w:t>
        <w:br/>
        <w:t>jenseits einzelner Leuchtturmprojekte, mit innovativen</w:t>
        <w:br/>
        <w:t>Lernformaten, zum Beispiel Blended Learning oder</w:t>
        <w:br/>
        <w:t xml:space="preserve">Virtual Reality. Auf diese neuen Aufgaben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 xml:space="preserve">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Lehrkräfte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Ausbilder in den Betrieben</w:t>
        <w:br/>
        <w:t xml:space="preserve">besser vorbereiten. Schaffen wir endlich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Digital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pakt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2.0, der nicht nur auf die Infrastruktur, sondern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besondere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Inhalte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Qualität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Bildung schaut.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Drittens. Schaffen wir Aufstiegschancen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jeden;</w:t>
        <w:br/>
        <w:t xml:space="preserve">denn Bildungswege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vielfältig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 wie die</w:t>
        <w:br/>
        <w:t xml:space="preserve">einzelnen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Ziele und Talente junger Menschen.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Ermöglichen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Teilqualifikationen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Einstieg in die berufliche Ausbildung. Erleichtern</w:t>
        <w:br/>
        <w:t>wir die Anerkennung informeller Kompetenzen nach</w:t>
        <w:br/>
        <w:t xml:space="preserve">dem Schweizer Vorbild.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insbesondere die</w:t>
        <w:br/>
        <w:t xml:space="preserve">besten Talente eines Jahrgangs mit besseren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Aufstiegs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perspektiven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bisher rein akade-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Begabtenförderungswerke.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wollen kein</w:t>
        <w:br/>
        <w:t xml:space="preserve">Einheitsschema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alle, sondern konkrete, passgenaue</w:t>
        <w:br/>
        <w:t xml:space="preserve">Aufstiegsperspektiven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jeden.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gibt viel zu tun. Belassen Sie es also bitte nicht bei</w:t>
        <w:br/>
        <w:t xml:space="preserve">kleinen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Reförmchen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Etiketten, sondern arbeiten Sie</w:t>
        <w:br/>
        <w:t xml:space="preserve">gemeinsam mit uns an einem echten Update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Bildung!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after="24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65" w:name="bookmark165"/>
      <w:bookmarkStart w:id="166" w:name="bookmark16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65"/>
      <w:bookmarkEnd w:id="166"/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Herr Kollege Dr. Brandenburg. - Als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Wort die Kollegin Birke</w:t>
        <w:br/>
        <w:t>Bull-Bischoff, Fraktion Die Linke.</w:t>
      </w:r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3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67" w:name="bookmark167"/>
      <w:bookmarkStart w:id="168" w:name="bookmark168"/>
      <w:bookmarkStart w:id="169" w:name="bookmark16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Birke Bull-Bischoff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168"/>
      <w:bookmarkEnd w:id="169"/>
      <w:bookmarkEnd w:id="167"/>
    </w:p>
    <w:p>
      <w:pPr>
        <w:pStyle w:val="Style10"/>
        <w:keepNext w:val="0"/>
        <w:keepLines w:val="0"/>
        <w:framePr w:w="5088" w:h="13930" w:hRule="exact" w:wrap="none" w:vAnchor="page" w:hAnchor="page" w:x="608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Damen und Herren! Sehr geehrter Herr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Ministerin, wissen Sie, was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ärgerlich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finde? Wenn Sie von beruflicher Bildung</w:t>
        <w:br/>
        <w:t xml:space="preserve">sprechen wie heute zum 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Reform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rufsbildung,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dann hat man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Gefühl,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uns sei alles</w:t>
        <w:br/>
        <w:t>eitel Sonnenschein. Probleme kommen bei Ihnen nicht</w:t>
        <w:br/>
        <w:t>vor. Was aber gesagt werden muss, meine Damen und</w:t>
        <w:br/>
        <w:t xml:space="preserve">Herren, ist: Auch in der beruflichen Bildung wird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trächtlicher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Teil junger Menschen von guter Ausbildung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12" name="Shape 11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13" name="Shape 11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13134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Birke Bull-Bischoff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numPr>
          <w:ilvl w:val="0"/>
          <w:numId w:val="121"/>
        </w:numPr>
        <w:shd w:val="clear" w:color="auto" w:fill="auto"/>
        <w:tabs>
          <w:tab w:pos="466" w:val="left"/>
        </w:tabs>
        <w:bidi w:val="0"/>
        <w:spacing w:before="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abgehängt. Ich will das an drei markanten Punkten deut</w:t>
        <w:t>-</w:t>
        <w:br/>
        <w:t>lich machen: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Ersten. Mehr als 2,1 Millionen junge Erwachse</w:t>
        <w:t>-</w:t>
        <w:br/>
        <w:t>ne zwischen 20 und 34 Jahren bleiben mittlerweile gänz</w:t>
        <w:t>-</w:t>
        <w:br/>
        <w:t>lich ohne beruflichen Abschluss, und das mit steigender</w:t>
        <w:br/>
        <w:t>Tendenz. Das heißt, ein Sechstel der erwerbstätigen Be</w:t>
        <w:t>-</w:t>
        <w:br/>
        <w:t>völkerung in unserem Land geht auf den Arbeitsmarkt</w:t>
        <w:br/>
        <w:t>ohne Ausbildung. Wir alle wissen, was das bedeutet: pre</w:t>
        <w:t>-</w:t>
        <w:br/>
        <w:t>käre Beschäftigung, die legitimiert wird durch schlechte</w:t>
        <w:br/>
        <w:t>Qualifikation, schlechte Löhne und schlechte Arbeitsbe</w:t>
        <w:t>-</w:t>
        <w:br/>
        <w:t>dingungen.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Zweiten. 270 000 jungen Menschen wird man</w:t>
        <w:t>-</w:t>
        <w:br/>
        <w:t>gelnde Ausbildungsreife zugeschrieben. Sie werden in</w:t>
        <w:br/>
        <w:t>Warteschleifen des Übergangssystems geparkt. Das be</w:t>
        <w:t>-</w:t>
        <w:br/>
        <w:t>trifft vor allem junge Menschen mit Hauptschulabschluss</w:t>
        <w:br/>
        <w:t>oder junge Menschen ohne Schulabschluss. Nur 40 Pro</w:t>
        <w:t>-</w:t>
        <w:br/>
        <w:t>zent von ihnen schaffen überhaupt den Übergang in die</w:t>
        <w:br/>
        <w:t>berufliche Ausbildung. Auch das ist sehr oft der direkte</w:t>
        <w:br/>
        <w:t>Weg in prekäre Beschäftigung.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Dritten. 24 000 junge Menschen finden gar kei</w:t>
        <w:t>-</w:t>
        <w:br/>
        <w:t>nen Ausbildungsplatz.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Meine Damen und Herren, wir haben also ein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blem,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ein großes Problem. Wer bereits in der Schule er</w:t>
        <w:t>-</w:t>
        <w:br/>
        <w:t>folglos blieb, der bleibt es in aller Regel auch im System</w:t>
        <w:br/>
        <w:t>der beruflichen Bildung. Das geht gar nicht. Das können</w:t>
        <w:br/>
        <w:t>wir uns schlichtweg auch nicht leisten.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 liegt das Problem? Ich finde, der Wurm steckt be-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numPr>
          <w:ilvl w:val="0"/>
          <w:numId w:val="121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reits im allgemeinbildenden Schulsystem, nämlich dort,</w:t>
        <w:br/>
        <w:t>wo Kinder sehr viel zu früh auf ein Bildungsgleis gesetzt</w:t>
        <w:br/>
        <w:t>werden, von dem sie am Ende ohne Schulabschluss ins</w:t>
        <w:br/>
        <w:t>Leben entlassen werden. Einmal mehr sei gesagt: Das</w:t>
        <w:br/>
        <w:t>gegliederte Schulsystem wirkt als Brandbeschleuniger</w:t>
        <w:br/>
        <w:t>sozialer Ungleichheit.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- Widerspruch bei</w:t>
        <w:br/>
        <w:t>der CDU/CSU - Tankred Schipanski [CDU/</w:t>
        <w:br/>
        <w:t>CSU]: Das ist auch Ländersache! - Stephan</w:t>
        <w:br/>
        <w:t>Albani [CDU/CSU]: Thema verfehlt! -</w:t>
        <w:br/>
        <w:t>Michael Grosse-Brömer [CDU/CSU]: Gibt es</w:t>
        <w:br/>
        <w:t>das eigentlich auch in Thüringen?)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after="24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Dort ist das Problem, dass noch immer nach alten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thoden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gelehrt und gelernt wird, sodass für Kinder, die</w:t>
        <w:br/>
        <w:t>vor allem praktisch, und das sehr gern, lernen, die Schule</w:t>
        <w:br/>
        <w:t>zum Graus wird. Der Anspruch beruflicher Bildung muss</w:t>
        <w:br/>
        <w:t>aber sein, die Kette des schulischen Misserfolges zu be</w:t>
        <w:t>-</w:t>
        <w:br/>
        <w:t>enden und auch ihnen eine Perspektive zu geben. Genau</w:t>
        <w:br/>
        <w:t>das erfüllt sich derzeit jedoch nicht.</w:t>
      </w:r>
    </w:p>
    <w:p>
      <w:pPr>
        <w:pStyle w:val="Style33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70" w:name="bookmark170"/>
      <w:bookmarkStart w:id="171" w:name="bookmark171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170"/>
      <w:bookmarkEnd w:id="171"/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after="24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Kollegin, erlauben Sie eine Zwischenfrage des</w:t>
        <w:br/>
        <w:t>Kollegen Dr. Frömming?</w:t>
      </w:r>
    </w:p>
    <w:p>
      <w:pPr>
        <w:pStyle w:val="Style33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  <w:rPr>
          <w:sz w:val="20"/>
          <w:szCs w:val="20"/>
        </w:rPr>
      </w:pPr>
      <w:bookmarkStart w:id="172" w:name="bookmark172"/>
      <w:bookmarkStart w:id="173" w:name="bookmark17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Birke Bull-Bischoff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(DIE LINKE):</w:t>
      </w:r>
      <w:bookmarkEnd w:id="172"/>
      <w:bookmarkEnd w:id="173"/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Nein.</w:t>
      </w:r>
    </w:p>
    <w:p>
      <w:pPr>
        <w:pStyle w:val="Style10"/>
        <w:keepNext w:val="0"/>
        <w:keepLines w:val="0"/>
        <w:framePr w:w="5098" w:h="14213" w:hRule="exact" w:wrap="none" w:vAnchor="page" w:hAnchor="page" w:x="807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brauchen wir dafür? Drei Punkte will ich nennen.</w:t>
        <w:br/>
        <w:t>Zum einen brauchen wir deutlich mehr Assistenz und</w:t>
        <w:br/>
        <w:t>Unterstützung für die jungen Leute selbst, aber genauso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für Unternehmen, die bereit sind, denjenigen eine (C)</w:t>
        <w:br/>
        <w:t>Chance zu geben, die benachteiligt werden oder sind.</w:t>
        <w:br/>
        <w:t>Beispielsweise heißt das konkret, dass wir Schulsozial</w:t>
        <w:t>-</w:t>
        <w:br/>
        <w:t>arbeit auch für Berufsschulen brauchen.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after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bei Abgeord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 des BÜNDNISSES 90/DIE GRÜNEN)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ist zum Beispiel einer der Gründe, weshalb wir in</w:t>
        <w:br/>
        <w:t>der letzten Sitzung beantragt haben, das regelhaft ins</w:t>
        <w:br/>
        <w:t>SGB VIII zu übernehmen. Wir brauchen assistierte Aus</w:t>
        <w:t>-</w:t>
        <w:br/>
        <w:t>bildung oder Ausbildungsassistenz. Diese muss eine Zu</w:t>
        <w:t>-</w:t>
        <w:br/>
        <w:t>kunft haben; denn sie ist in der Tat ein Erfolgsmodell.</w:t>
        <w:br/>
        <w:t>Aber sie muss flexibler und individueller handhabbar</w:t>
        <w:br/>
        <w:t>sein. Wir brauchen ausbildungsbegleitende Hilfen. Und</w:t>
        <w:br/>
        <w:t>wir brauchen auch Jugendberufsagenturen, um die unter</w:t>
        <w:t>-</w:t>
        <w:br/>
        <w:t>schiedlichen Regelkreise, in denen junge Menschen und</w:t>
        <w:br/>
        <w:t>Ansprechpartner oft unterwegs sind, zusammenzuführen</w:t>
        <w:br/>
        <w:t>und Hilfen aus einer Hand anbieten zu können.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after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bei Abgeord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 des BÜNDNISSES 90/DIE GRÜNEN)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 das gehört in ein Berufsbildungsgesetz, in ein Be</w:t>
        <w:t>-</w:t>
        <w:br/>
        <w:t>rufsbildungsgesetz für alle jungen Menschen.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after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bei Abgeord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 des BÜNDNISSES 90/DIE GRÜNEN)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„Normalität statt Maßnahme“ muss der Grundsatz sein.</w:t>
        <w:br/>
        <w:t>Es geht nicht um Sondermaßnahmen und Sondersysteme</w:t>
        <w:br/>
        <w:t>und Ähnliches, es geht um zusätzliche Ressourcen, um</w:t>
        <w:br/>
        <w:t>Geld und um Personal im Regelsystem. Das Ganze nennt</w:t>
        <w:br/>
        <w:t>sich Inklusion.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tabs>
          <w:tab w:pos="4677" w:val="left"/>
        </w:tabs>
        <w:bidi w:val="0"/>
        <w:spacing w:before="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Zweiten. Wir brauchen ein Recht auf Ausbil</w:t>
        <w:t>-</w:t>
        <w:br/>
        <w:t>dung, und zwar auf vollqualifizierende Ausbildung. Das</w:t>
        <w:br/>
        <w:t>heißt, junge Leute, die ihre Berufsausbildung mit einer</w:t>
        <w:br/>
        <w:t>theoriegeminderten oder zweijährigen Ausbildung be</w:t>
        <w:t>-</w:t>
        <w:br/>
        <w:t>ginnen, dürfen im Anschluss nicht ausgebremst werden,</w:t>
        <w:br/>
        <w:t>weder durch die Bundesagentur für Arbeit noch durch</w:t>
        <w:br/>
        <w:t>das ausbildende Unternehmen. Sie brauchen ein Recht</w:t>
        <w:br/>
        <w:t>darauf, die verbindliche Möglichkeit, eine dreijährige</w:t>
        <w:br/>
        <w:t>Ausbildung anzuschließen. Das ist im Übrigen das Ge</w:t>
        <w:t>-</w:t>
        <w:br/>
        <w:t>genteil von dem, was die AfD hier vorschlägt.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Dritten. Wir brauchen endlich prinzipielle Kos</w:t>
        <w:t>-</w:t>
        <w:br/>
        <w:t>tenfreiheit für Lernmittel. In Sachsen-Anhalt fährt jeder</w:t>
        <w:br/>
        <w:t>fünfte Azubi an der nächstgelegenen Berufsschule vorbei</w:t>
        <w:br/>
        <w:t>zur übernächsten. Einmal abgesehen davon, dass das ein</w:t>
        <w:br/>
        <w:t>riesengroßes Problem für eine vernünftige Berufsschul</w:t>
        <w:t>-</w:t>
        <w:br/>
        <w:t>netzplanung ist, führt das zu hohen Mobilitätskosten. Bus</w:t>
        <w:br/>
        <w:t>und Bahn müssen bezahlt werden. Auch die Kosten für</w:t>
        <w:br/>
        <w:t>die eigene Wohnung müssen gedeckt werden. Die Kol</w:t>
        <w:t>-</w:t>
        <w:br/>
        <w:t>leginnen und Kollegen, die in der Enquete-Kommission</w:t>
        <w:br/>
        <w:t>„Berufliche Bildung“ engagiert sind, kennen das. Das</w:t>
        <w:br/>
        <w:t>wurde uns von den jungen Menschen selbst eindringlich</w:t>
        <w:br/>
        <w:t>geschildert.</w:t>
      </w:r>
    </w:p>
    <w:p>
      <w:pPr>
        <w:pStyle w:val="Style10"/>
        <w:keepNext w:val="0"/>
        <w:keepLines w:val="0"/>
        <w:framePr w:w="5083" w:h="13930" w:hRule="exact" w:wrap="none" w:vAnchor="page" w:hAnchor="page" w:x="609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Mindestausbildungsvergütung ist natürlich ein</w:t>
        <w:br/>
        <w:t>Schritt in die richtige Richtung, keine Frage. Sie wird die</w:t>
        <w:br/>
        <w:t>Situation einiger weniger Azubis verbessern. Aber es ist</w:t>
        <w:br/>
        <w:t>nur ein Minischritt. Es ist wahrscheinlich für die auszu</w:t>
        <w:t>-</w:t>
        <w:br/>
        <w:t>bildende Friseurin oder den Azubi, der zum Restaurant-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14" name="Shape 11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15" name="Shape 11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13135</w:t>
      </w:r>
    </w:p>
    <w:p>
      <w:pPr>
        <w:pStyle w:val="Style27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Birke Bull-Bischoff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numPr>
          <w:ilvl w:val="0"/>
          <w:numId w:val="123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facharbeiter ausgebildet wird, ein Vorteil. Aber das Brim</w:t>
        <w:t>-</w:t>
        <w:br/>
        <w:t>borium, das hier veranstaltet wird, ist echt fehl am Platz;</w:t>
        <w:br/>
        <w:t>denn es wird wahrscheinlich weit weniger als 5 Prozent</w:t>
        <w:br/>
        <w:t>der Azubis betreffen.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2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Erfolgreiche Berufsausbildung ist der Schlüssel für</w:t>
        <w:br/>
        <w:t>gute Arbeit und guten Lohn und gegen den Fachkräfte</w:t>
        <w:t>-</w:t>
        <w:br/>
        <w:t>mangel und gegen Nachwuchsprobleme überhaupt. Alle</w:t>
        <w:br/>
        <w:t>jungen Menschen müssen wir dabei mitnehmen. Das</w:t>
        <w:br/>
        <w:t>muss uns ein gewichtiges Anliegen sein. Wenn wir von</w:t>
        <w:br/>
        <w:t>allen sprechen - das lässt sich leicht dahinreden -, dann</w:t>
        <w:br/>
        <w:t>müssen wir auch diejenigen meinen - wir meinen sie auf</w:t>
        <w:br/>
        <w:t>jeden Fall -, die schon in der Schule benachteiligt wur</w:t>
        <w:t>-</w:t>
        <w:br/>
        <w:t>den.</w:t>
      </w:r>
    </w:p>
    <w:p>
      <w:pPr>
        <w:pStyle w:val="Style33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74" w:name="bookmark174"/>
      <w:bookmarkStart w:id="175" w:name="bookmark175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174"/>
      <w:bookmarkEnd w:id="175"/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2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Kollegin, kommen Sie zum Schluss.</w:t>
      </w:r>
    </w:p>
    <w:p>
      <w:pPr>
        <w:pStyle w:val="Style33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176" w:name="bookmark176"/>
      <w:bookmarkStart w:id="177" w:name="bookmark17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Birke Bull-Bischoff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(DIE LINKE):</w:t>
      </w:r>
      <w:bookmarkEnd w:id="176"/>
      <w:bookmarkEnd w:id="177"/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21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 gibt es im Entwurf des Berufsbildungsgesetzes er</w:t>
        <w:t>-</w:t>
        <w:br/>
        <w:t>heblichen Nachholbedarf.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bedanke mich.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3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78" w:name="bookmark178"/>
      <w:bookmarkStart w:id="179" w:name="bookmark179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178"/>
      <w:bookmarkEnd w:id="179"/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Nächste Rednerin ist die Kollegin</w:t>
        <w:br/>
        <w:t>Beate Walter-Rosenheimer, Bündnis 90/Die Grünen.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40" w:lineRule="auto"/>
        <w:ind w:left="480" w:right="0" w:firstLine="220"/>
        <w:jc w:val="both"/>
      </w:pPr>
      <w:bookmarkStart w:id="180" w:name="bookmark180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Beate Walter-Rosenheimer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(BÜNDNIS 90/DIE</w:t>
        <w:br/>
        <w:t>GRÜNEN):</w:t>
      </w:r>
      <w:bookmarkEnd w:id="180"/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Sehr geehrte Frau Ministerin! Lie</w:t>
        <w:t>-</w:t>
        <w:br/>
        <w:t>be Kollegen und Kolleginnen! Liebe Zuhörerinnen und</w:t>
        <w:br/>
        <w:t>Zuhörer auf den Tribünen! Zwei Jahre sind jetzt vergan</w:t>
        <w:t>-</w:t>
        <w:br/>
        <w:t>gen. Die Hälfte der Legislaturperiode ist um. Chapeau!</w:t>
        <w:br/>
        <w:t>Jetzt liegt die Novellierung des Berufsbildungsgesetzes</w:t>
        <w:br/>
        <w:t>vor. Ich möchte eines vorwegschicken: Auch wir, meine</w:t>
        <w:br/>
        <w:t>Fraktion und ich, sind Fans der dualen Ausbildung, des</w:t>
        <w:br/>
        <w:t>Berufsbildungssystems in Deutschland. Aber wir haben</w:t>
        <w:br/>
        <w:t xml:space="preserve">natürlich auch Kritik. Seien Sie mir nicht böse, Frau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nisterin,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wenn mir, wenn ich die Novellierung anschaue,</w:t>
        <w:br/>
        <w:t>der abgegriffene Spruch in den Sinn kommt: „Der Berg</w:t>
        <w:br/>
        <w:t>kreißt und gebiert eine Maus.“ Sie finden das vielleicht</w:t>
        <w:br/>
        <w:t>hart. Aber wir haben einfach mehr erwartet und finden,</w:t>
        <w:br/>
        <w:t>es hätte auch mehr gebraucht.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Lassen Sie mich einige Punkte unserer Kritik kon</w:t>
        <w:t>-</w:t>
        <w:br/>
        <w:t>kretisieren: die Mindestausbildungsvergütung, Fach</w:t>
        <w:t>-</w:t>
        <w:br/>
        <w:t>kräftemangel, Stärkung der höherqualifizierenden Be</w:t>
        <w:t>-</w:t>
        <w:br/>
        <w:t>rufsbildung usw. Ich habe leider nicht so viel Zeit, alles</w:t>
        <w:br/>
        <w:t>aufzulisten. Heute hätte ich mir eigentlich gewünscht,</w:t>
        <w:br/>
        <w:t>nicht so viel Zeit dafür zu brauchen und stattdessen zu</w:t>
        <w:br/>
        <w:t>sagen: Applaus, Applaus! Wir sind in der Berufsbildung</w:t>
        <w:br/>
        <w:t>einen riesigen Schritt weitergekommen. - Aber dem ist</w:t>
        <w:br/>
        <w:t>nicht so. Das stimmt leider nicht. Das ist bedauerlich.</w:t>
      </w:r>
    </w:p>
    <w:p>
      <w:pPr>
        <w:pStyle w:val="Style10"/>
        <w:keepNext w:val="0"/>
        <w:keepLines w:val="0"/>
        <w:framePr w:w="5083" w:h="14213" w:hRule="exact" w:wrap="none" w:vAnchor="page" w:hAnchor="page" w:x="812" w:y="1159"/>
        <w:widowControl w:val="0"/>
        <w:shd w:val="clear" w:color="auto" w:fill="auto"/>
        <w:bidi w:val="0"/>
        <w:spacing w:before="0" w:after="0" w:line="221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des BÜNDNIS</w:t>
        <w:t>-</w:t>
        <w:br/>
        <w:t>SES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geht schließlich um die Zukunft Tausender junger (C)</w:t>
        <w:br/>
        <w:t xml:space="preserve">Menschen. Wir Grüne hätten uns als Fraktion mehr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bei die Fische und mehr Mut gewünscht. Die Min</w:t>
        <w:t>-</w:t>
        <w:br/>
        <w:t>destausbildungsvergütung ist das Hauptanliegen. Das</w:t>
        <w:br/>
        <w:t>war offenbar ein harter Brocken, soweit wir das mitbe</w:t>
        <w:t>-</w:t>
        <w:br/>
        <w:t xml:space="preserve">kommen haben. Es gab großen Wirbel und viele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Debat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ten.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Das ist auch verständlich. Schließlich mussten es die</w:t>
        <w:br/>
        <w:t>Sozialpartner richten. Aber wir finden, dass 515 Euro zu</w:t>
        <w:br/>
        <w:t>wenig sind, weil das von einer existenzsichernden Vergü</w:t>
        <w:t>-</w:t>
        <w:br/>
        <w:t>tung weit entfernt ist.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  <w:br/>
        <w:t>sowie bei Abgeordneten der LINKEN)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Warum, Frau Ministerin, wollen wir denn eine Min</w:t>
        <w:t>-</w:t>
        <w:br/>
        <w:t>destausbildungsvergütung? Ihr Ministerium sagt: Wir</w:t>
        <w:br/>
        <w:t>wollen eine Mindestausbildungsvergütung auch, um den</w:t>
        <w:br/>
        <w:t>Beitrag der Auszubildenden zur Wertschöpfung in den</w:t>
        <w:br/>
        <w:t>Betrieben anzuerkennen und die Attraktivität zu erhöhen.</w:t>
        <w:br/>
        <w:t>Ich glaube nicht, dass dieser Betrag dazu führen wird;</w:t>
        <w:br/>
        <w:t>das kann ich Ihnen voraussagen. Was gar nicht geht, ist,</w:t>
        <w:br/>
        <w:t>dass Tarifverträge bestehen bleiben, die Vergütungen</w:t>
        <w:br/>
        <w:t>vorsehen, die weit unter der Mindestausbildungsvergü</w:t>
        <w:t>-</w:t>
        <w:br/>
        <w:t>tung liegen.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  <w:br/>
        <w:t>sowie bei Abgeordneten der LINKEN)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betrifft viele Handwerksberufe. Wir wollen hier</w:t>
        <w:br/>
        <w:t>keine Ausnahme von der Regel. Mindestausbildungs</w:t>
        <w:t>-</w:t>
        <w:br/>
        <w:t>vergütung ist Mindestausbildungsvergütung. Wir wollen</w:t>
        <w:br/>
        <w:t>eine faire Vergütung auch für Azubis, die schon arbeiten,</w:t>
        <w:br/>
        <w:t>zum Beispiel Haare zusammenkehren, Torten verzieren</w:t>
        <w:br/>
        <w:t xml:space="preserve">oder Blumen binden. Wir sagen: Azubis sind schließlich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keine billigen Arbeitskräfte. Sie haben eine Mindestaus-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bildungsvergütung verdient, die ihren Namen zu Recht</w:t>
        <w:br/>
        <w:t>trägt.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Durch eine gute Mindestausbildungsvergütung ge</w:t>
        <w:t>-</w:t>
        <w:br/>
        <w:t>winnt die duale Ausbildung an Attraktivität. Wir bekom</w:t>
        <w:t>-</w:t>
        <w:br/>
        <w:t>men so den dringend benötigten Fachkräftenachwuchs.</w:t>
        <w:br/>
        <w:t>Aber die Fachkräftesicherung braucht natürlich noch</w:t>
        <w:br/>
        <w:t>mehr, zum Beispiel eine Ausbildungsgarantie, wie wir</w:t>
        <w:br/>
        <w:t>sie schon lange fordern, eine Ausbildungsgarantie, die</w:t>
        <w:br/>
        <w:t>auch diejenigen mitnimmt, die keinen Ausbildungsplatz</w:t>
        <w:br/>
        <w:t>bekommen haben und in Warteschleifen hängen. Wir</w:t>
        <w:br/>
        <w:t>halten es für dringend nötig, jetzt anzusetzen. Man darf</w:t>
        <w:br/>
        <w:t>nicht einfach abwarten und die Betreffenden länger hän</w:t>
        <w:t>-</w:t>
        <w:br/>
        <w:t>gen lassen.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Thema „Stärkung der höherqualifizierenden</w:t>
        <w:br/>
        <w:t>Berufsbildung“. Diese ist auch in unseren Augen sehr</w:t>
        <w:br/>
        <w:t>dringend nötig. Aber wir halten andere Instrumente für</w:t>
        <w:br/>
        <w:t>wirkungsvoll. Echte Gleichwertigkeit von akademischer</w:t>
        <w:br/>
        <w:t>und beruflicher Bildung erreichen wir nicht durch bloße</w:t>
        <w:br/>
        <w:t>Namensänderung von Abschlüssen. Echte Gleichwertig</w:t>
        <w:t>-</w:t>
        <w:br/>
        <w:t>keit erfordert Gleichbehandlung. Aufstiegsfortbildungen</w:t>
        <w:br/>
        <w:t>müssen analog zum Hochschulstudium kostenfrei sein,</w:t>
        <w:br/>
        <w:t>und das bundesweit.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bei der Vergütung sagen wir: Mehr Gerechtigkeit,</w:t>
        <w:br/>
        <w:t>bitte! Warum sollte ein 24-jähriger Bachelor mehr Geld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16" name="Shape 11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17" name="Shape 11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13136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Beate Walter-Rosenheimer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numPr>
          <w:ilvl w:val="0"/>
          <w:numId w:val="125"/>
        </w:numPr>
        <w:shd w:val="clear" w:color="auto" w:fill="auto"/>
        <w:tabs>
          <w:tab w:pos="45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bekommen als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24-jährige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Fachwirtin?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nur den Deutschen Qualifikationsrahmen gesetzlich</w:t>
        <w:br/>
        <w:t xml:space="preserve">verankern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Einstufung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bindlich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machen. Wir brauchen mehr Master und mehr</w:t>
        <w:br/>
        <w:t>Meister.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Handlungsbedarf besteht in unseren Augen auch beim</w:t>
        <w:br/>
        <w:t xml:space="preserve">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Azubis gerade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Raum.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 es hier regionale Passungsprobleme.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dungswillige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Betriebe und Jugendliche kommen nicht</w:t>
        <w:br/>
        <w:t xml:space="preserve">zusammen. Deshalb fordern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kostengünstige Azubi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tickets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Nahverkehr und bezahlbaren Wohnraum; das</w:t>
        <w:br/>
        <w:t>ist ganz wichtig.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 fundamentale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Themenblöcke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 in der</w:t>
        <w:br/>
        <w:t xml:space="preserve">Novellierung kaum vor: Inklusion sowie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Gesundheits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Pflegeberufe. Das Berufsbildungssystem ist nicht in-</w:t>
        <w:br/>
        <w:t xml:space="preserve">klusiv und diskriminierungsfrei. Das wollen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ändern.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brauchen Regelungen, die die Teilhabe aller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Aus- und Weiterbildung sichern. Und, Frau Mi</w:t>
        <w:t>-</w:t>
        <w:br/>
        <w:t>nisterin, was ist mit den Gesundheits- und Pflegeberufen,</w:t>
        <w:br/>
        <w:t xml:space="preserve">die immerhin rund ein Drittel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diesjährig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begonnenen</w:t>
        <w:br/>
        <w:t xml:space="preserve">Ausbildungen ausmachen? Dazu sagen Sie nichts,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wohl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hier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 Fachkräftebedarf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besteht. Das geht</w:t>
        <w:br/>
        <w:t xml:space="preserve">uns alle an. Das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drängende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Fragen, denen Sie sich</w:t>
        <w:br/>
        <w:t>endlich stellen sollten.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numPr>
          <w:ilvl w:val="0"/>
          <w:numId w:val="125"/>
        </w:numPr>
        <w:shd w:val="clear" w:color="auto" w:fill="auto"/>
        <w:tabs>
          <w:tab w:pos="68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zum Thema Weiterbildung, sozusagen ein klei</w:t>
        <w:t>-</w:t>
        <w:br/>
        <w:t>ner Exkurs zur Nationalen Weiterbildungsstrategie, die</w:t>
        <w:br/>
        <w:t>wir nun kennen. Man fragt sich: Ist das wirklich eine</w:t>
        <w:br/>
        <w:t xml:space="preserve">Strategie zum Thema Weiterbildung oder eher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melsurium?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 steht ganz viel drin, was wir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missfällt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Sie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ministerin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-, dass die nicht berufliche, allgemeine</w:t>
        <w:br/>
        <w:t>Erwachsenen- und Weiterbildung viel zu kurz kommt.</w:t>
        <w:br/>
        <w:t>Das ist im Jahr 2019 und angesichts der Digitalisierung</w:t>
        <w:br/>
        <w:t>falsch.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frage Sie, Frau Ministerin: Finden Sie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zeitgemäß,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Weiterbildung so eng zu denken?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dem Tisch, zum Beispiel ein Rechtsanspruch auf</w:t>
        <w:br/>
        <w:t xml:space="preserve">Weiterbildung - diesen wollen wir verankern -,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höhere</w:t>
        <w:br/>
        <w:t xml:space="preserve">Zuschüsse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Weiterbildungskurse und eine breitere Pa</w:t>
        <w:t>-</w:t>
        <w:br/>
        <w:t xml:space="preserve">lette zertifizierter Weiterbildungen, die staatlich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geför</w:t>
        <w:t>-</w:t>
        <w:br/>
        <w:t>dert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verzeihen mir, wenn ich das Fazit ziehe: Sie haben</w:t>
        <w:br/>
        <w:t xml:space="preserve">ein bisschen gekleckert, wo man eigentlich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klotzen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26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7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81" w:name="bookmark181"/>
      <w:bookmarkStart w:id="182" w:name="bookmark182"/>
      <w:bookmarkStart w:id="183" w:name="bookmark18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81"/>
      <w:bookmarkEnd w:id="182"/>
      <w:bookmarkEnd w:id="183"/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Frau Kollegin.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nächster Red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Wort der Kollege Stephan Albani, CDU/</w:t>
        <w:br/>
        <w:t>CSU-Fraktion.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117" w:h="13934" w:hRule="exact" w:wrap="none" w:vAnchor="page" w:hAnchor="page" w:x="6052" w:y="1437"/>
        <w:widowControl w:val="0"/>
        <w:shd w:val="clear" w:color="auto" w:fill="auto"/>
        <w:tabs>
          <w:tab w:pos="4723" w:val="left"/>
        </w:tabs>
        <w:bidi w:val="0"/>
        <w:spacing w:before="0" w:after="40" w:line="230" w:lineRule="auto"/>
        <w:ind w:left="0" w:right="0" w:firstLine="240"/>
        <w:jc w:val="left"/>
      </w:pPr>
      <w:bookmarkStart w:id="184" w:name="bookmark184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Stephan Albani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  <w:tab/>
        <w:t>(C)</w:t>
      </w:r>
      <w:bookmarkEnd w:id="184"/>
    </w:p>
    <w:p>
      <w:pPr>
        <w:pStyle w:val="Style10"/>
        <w:keepNext w:val="0"/>
        <w:keepLines w:val="0"/>
        <w:framePr w:w="5117" w:h="13934" w:hRule="exact" w:wrap="none" w:vAnchor="page" w:hAnchor="page" w:x="605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>Kollegen! Meine Damen und Herren! Der Entwurf eines</w:t>
        <w:br/>
        <w:t>Berufsbildungsmodernisierungsgesetzes befindet sich</w:t>
        <w:br/>
        <w:t xml:space="preserve">nun in der ersten Lesung. Es hat eine ganze Weile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dauert,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bis er hier war. Aber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schwierig es</w:t>
        <w:br/>
        <w:t>ist, eine Einigung zwischen zwei Personen, selbst wenn</w:t>
        <w:br/>
        <w:t>sie vorgeben, sich zu lieben, zu erreichen, muss sehen:</w:t>
        <w:br/>
        <w:t xml:space="preserve">An dieser Stelle haben wir die Einigung von drei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terien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den Sozialpartnern in einzelnen Punkten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Chapeau! Das hat sicherlich eine Weile</w:t>
        <w:br/>
        <w:t xml:space="preserve">gedauert. Manchmal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am Freitag: „Es klappt“, und</w:t>
        <w:br/>
        <w:t xml:space="preserve">schon am Montag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es, es gehe nicht mehr. Aber nun</w:t>
        <w:br/>
        <w:t>liegt der Entwurf vor.</w:t>
      </w:r>
    </w:p>
    <w:p>
      <w:pPr>
        <w:pStyle w:val="Style10"/>
        <w:keepNext w:val="0"/>
        <w:keepLines w:val="0"/>
        <w:framePr w:w="5117" w:h="13934" w:hRule="exact" w:wrap="none" w:vAnchor="page" w:hAnchor="page" w:x="605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Bevor ich auf die einzelnen Punkte eingehe, auch von</w:t>
        <w:br/>
        <w:t xml:space="preserve">meiner Seite ein kurzer Blick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Berufsbildungsbe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Zahl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Ausbildungsverträge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im Vergleich</w:t>
        <w:br/>
        <w:t xml:space="preserve">zum Vorjahr auf nunmehr 531 400 gestiegen.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Angebot zu Nachfrage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beläuft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auf 106 zu</w:t>
        <w:br/>
        <w:t xml:space="preserve">100. Beim Ausbildungsplatzangebot gibt es 17 000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mehr zu verzeichnen.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Vertragslösungsquote sta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gniert.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Man darf aber nicht vergessen, dass 50 Prozent</w:t>
        <w:br/>
        <w:t xml:space="preserve">der Betreffenden, also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Hälfte,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Vertrags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andere Ausbildung machen.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</w:t>
        <w:br/>
        <w:t xml:space="preserve">Zahl ist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irreführend.</w:t>
      </w:r>
    </w:p>
    <w:p>
      <w:pPr>
        <w:pStyle w:val="Style10"/>
        <w:keepNext w:val="0"/>
        <w:keepLines w:val="0"/>
        <w:framePr w:w="5117" w:h="13934" w:hRule="exact" w:wrap="none" w:vAnchor="page" w:hAnchor="page" w:x="6052" w:y="1437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Weiteren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feststellen, dass ein Anstieg</w:t>
        <w:br/>
        <w:t xml:space="preserve">der tariflichen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insbesondere im</w:t>
        <w:br/>
        <w:t xml:space="preserve">Osten bereits stattgefunden hat. Insofern werde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gleich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Mindestausbildungsvergütung einge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hen.</w:t>
      </w:r>
    </w:p>
    <w:p>
      <w:pPr>
        <w:pStyle w:val="Style10"/>
        <w:keepNext w:val="0"/>
        <w:keepLines w:val="0"/>
        <w:framePr w:w="5117" w:h="13934" w:hRule="exact" w:wrap="none" w:vAnchor="page" w:hAnchor="page" w:x="6052" w:y="1437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17" w:h="13934" w:hRule="exact" w:wrap="none" w:vAnchor="page" w:hAnchor="page" w:x="6052" w:y="1437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Aber, wie gesagt: Wo Licht ist, ist auch Schatten.</w:t>
        <w:br/>
        <w:t xml:space="preserve">Wenn man schaut, dann stellt man fest, dass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spiel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der Ausbildung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Fachverkäuferin,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 xml:space="preserve">Lebensmittelhandwerk oder zum Fleischer vier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fünf</w:t>
        <w:br/>
        <w:t xml:space="preserve">Ausbildungsplätzen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besetzt sind.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Klemp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Restaurantfachleuten sind noch 37 Prozent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Ausbildungsplätze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vakant.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Frömming,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dieser Stelle ganz ehrlich: Es ist mir egal, ob der</w:t>
        <w:br/>
        <w:t xml:space="preserve">Klempner „Bachelor“ oder „Meister“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Hauptsache,</w:t>
        <w:br/>
        <w:t>das Ding tropft hinterher nicht mehr; deswegen rufe ich</w:t>
        <w:br/>
        <w:t>ihn.</w:t>
      </w:r>
    </w:p>
    <w:p>
      <w:pPr>
        <w:pStyle w:val="Style10"/>
        <w:keepNext w:val="0"/>
        <w:keepLines w:val="0"/>
        <w:framePr w:w="5117" w:h="13934" w:hRule="exact" w:wrap="none" w:vAnchor="page" w:hAnchor="page" w:x="6052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Ha, ha!)</w:t>
      </w:r>
    </w:p>
    <w:p>
      <w:pPr>
        <w:pStyle w:val="Style10"/>
        <w:keepNext w:val="0"/>
        <w:keepLines w:val="0"/>
        <w:framePr w:w="5117" w:h="13934" w:hRule="exact" w:wrap="none" w:vAnchor="page" w:hAnchor="page" w:x="6052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auf Seite 11 des Berufsbildungsberichts - jetzt</w:t>
        <w:br/>
        <w:t>kommt der entscheidende Punkt, warum Sie sich nicht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freuen sollten - wird von „Gleichwertigkeit“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kleines Gedankenexperiment hierzu: Wenn Sie</w:t>
        <w:br/>
        <w:t xml:space="preserve">mit zwei jungen Leuten in den Wald der Ausbildung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beiden einen Stock geben und der eine den Stock</w:t>
        <w:br/>
        <w:t>des anderen anguckt und sagt - Menschen neigen dazu,</w:t>
        <w:br/>
        <w:t xml:space="preserve">sich zu vergleichen -: „Bei dir sind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Astlöcher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drin;</w:t>
        <w:br/>
        <w:t xml:space="preserve">mein Stock ist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länger, 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der ein wenig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mer“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dergleichen mehr, dann wundere ich mich, was</w:t>
        <w:br/>
        <w:t>passiert, wenn man sich vor die jungen Leute stellt und</w:t>
        <w:br/>
        <w:t xml:space="preserve">sagt: Ihr lieben jungen Leute,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Stöcke,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ihr habt,</w:t>
        <w:br/>
        <w:t>sind nicht gleichartig, aber sehr wohl gleichwertig. - Ich</w:t>
        <w:br/>
        <w:t xml:space="preserve">bin mir relativ sicher, Sie schauen in vier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völlig verwun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Augen.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bedarf es eines Taschenmessers, und</w:t>
        <w:br/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bearbeiten.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die</w:t>
        <w:br/>
        <w:t>Bezeichnung.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18" name="Shape 11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3773170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19" name="Shape 11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13137</w:t>
      </w:r>
    </w:p>
    <w:p>
      <w:pPr>
        <w:pStyle w:val="Style27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Stephan Albani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numPr>
          <w:ilvl w:val="0"/>
          <w:numId w:val="127"/>
        </w:numPr>
        <w:shd w:val="clear" w:color="auto" w:fill="auto"/>
        <w:tabs>
          <w:tab w:pos="686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Lieber Kollege Brandenburg, wir schreiben nicht an</w:t>
        <w:br/>
        <w:t xml:space="preserve">Birnen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„Äpfel“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Äpfel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„Bananen“, sondern wir</w:t>
        <w:br/>
        <w:t>schreiben an all dieses „Obst“. Das ist der Unterschied,</w:t>
        <w:br/>
        <w:t>und das zeigt, dass Sie schon das verwirrt hat.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die anderen Schubladen schreiben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„Gemüse“.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hat an dieser Stelle den Hintergrund, in das, was in</w:t>
        <w:br/>
        <w:t>den Schubladen liegt, eine gewisse Ordnung zu bringen,</w:t>
        <w:br/>
        <w:t xml:space="preserve">um auf diese Art und Weise alsbald erkennen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gleich ist. Insofern ist der Aufschrei,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kussion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akademisch sei, nicht richtig. Es handelt sich</w:t>
        <w:br/>
        <w:t>um vergleichbare Bezeichnungen.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Wozu?)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empfinde manchen, der damit hadert, so, als wenn</w:t>
        <w:br/>
        <w:t xml:space="preserve">er sagen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zum Wasser, aber trinken</w:t>
        <w:br/>
        <w:t>lassen wir sie nicht. - Das finde ich zutiefst inakzeptabel.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Mindestausbildungsvergütung.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</w:t>
        <w:br/>
        <w:t>einige Dinge klarstellen. Das haben die Tarifpartner nicht</w:t>
        <w:br/>
        <w:t xml:space="preserve">„gerichtet“, liebe Kollegin, sondern das war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be;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schon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früher abräumen können,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Tarifverträgen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dergleichen mehr</w:t>
        <w:br/>
        <w:t xml:space="preserve">machen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finde es eine richtige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Vorgehenswei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nicht die Politik an dieser Stelle entsprechende</w:t>
        <w:br/>
        <w:t>Vorgaben gemacht hat, sondern dass hier eine Regelung,</w:t>
        <w:br/>
        <w:t>wie von Frau Fahimi schon gesagt, von DGB und BDA</w:t>
        <w:br/>
        <w:t>erarbeitet worden ist - von beiden - und diese dann in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numPr>
          <w:ilvl w:val="0"/>
          <w:numId w:val="127"/>
        </w:numPr>
        <w:shd w:val="clear" w:color="auto" w:fill="auto"/>
        <w:tabs>
          <w:tab w:pos="46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Gesetz eingegossen worden ist. Es wurde zugleich</w:t>
        <w:br/>
        <w:t>aber auch gesagt - ich paraphrasiere es etwas -: Wenn</w:t>
        <w:br/>
        <w:t xml:space="preserve">ihr euch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zukünftig 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einigt, dann gilt eure Einigung</w:t>
        <w:br/>
        <w:t>und nicht das Gesetz.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wir sagen, dass nur 5 Prozent, nur so wenige</w:t>
        <w:br/>
        <w:t>davon betroffen sind, dann zeigt das zugleich - das ist</w:t>
        <w:br/>
        <w:t xml:space="preserve">wieder Trost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Sozialpartner -,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95 Prozent</w:t>
        <w:br/>
        <w:t xml:space="preserve">schon eine bessere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vorgelegen</w:t>
        <w:br/>
        <w:t xml:space="preserve">hat.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betrifft einen kleinen Teil; die anderen</w:t>
        <w:br/>
        <w:t xml:space="preserve">sind schon besser versorgt. Auch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Wahrheit</w:t>
        <w:br/>
        <w:t>dazu.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sind jetzt im parlamentarischen Verfahren.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Tagen und Wochen einiges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disku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duale Studium wurde heute schon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Fahimi angesprochen.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Dr. Ernst Dieter Rossmann</w:t>
        <w:br/>
        <w:t>[SPD])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uns liegt am Herzen, dass das duale Studium gut</w:t>
        <w:br/>
        <w:t>gestaltet wird. Die Frage ist, ob es notwendig ist, dass</w:t>
        <w:br/>
        <w:t xml:space="preserve">es sich um ein Studium handelt, welches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Akkredi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tierungsrahmenbedingungen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entsprechend zu regeln ist.</w:t>
        <w:br/>
        <w:t>Ich bin ein Freund davon, Obst in der Obstschublade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Gemüse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Gemüseschublade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aufzubewahren.</w:t>
      </w:r>
    </w:p>
    <w:p>
      <w:pPr>
        <w:pStyle w:val="Style10"/>
        <w:keepNext w:val="0"/>
        <w:keepLines w:val="0"/>
        <w:framePr w:w="5093" w:h="14213" w:hRule="exact" w:wrap="none" w:vAnchor="page" w:hAnchor="page" w:x="759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letzten anderthalb Minuten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noch</w:t>
        <w:br/>
        <w:t xml:space="preserve">kurz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Opposition eingehen.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Erstens. Liebe FDP, ihr verwundert mich immer wie- (C)</w:t>
        <w:br/>
        <w:t xml:space="preserve">der. Ihr wollt einerseits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Bürokratieabbau,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seid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dererseits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momentan darin verliebt, permanent 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fordern. In diesem Fall war es das Zentrum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digitale Berufsbildung. Nein - muss nicht sein.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SPD und dem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Dr. Jens</w:t>
        <w:br/>
        <w:t>Brandenburg [Rhein-Neckar] [FDP]: Es muss</w:t>
        <w:br/>
        <w:t xml:space="preserve">keine 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sein! - Michael Theurer</w:t>
        <w:br/>
        <w:t>[FDP]: Der Oberlehrer spricht!)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Zweitens. Es hilft unglaublich, wenn man aufpasst:</w:t>
        <w:br/>
        <w:t>Die Exzellenzinitiative gibt es schon.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SPD)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Fahimi und ich haben uns, ausgehend vom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Koaliti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onsvertrag,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gleich von Anfang an - vielleicht war es zu</w:t>
        <w:br/>
        <w:t xml:space="preserve">schnell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eingesetzt.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Jens Brandenburg [Rhein-Neckar]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[FDP]: Das ist doch Portokasse!)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- 150 Millionen sind eine ganze Menge, mein Guter.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(Michael Theurer [FDP]: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Volks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verdummung,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was Sie hier machen!)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Drittens. Die Linken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wollen hier wie</w:t>
        <w:t>-</w:t>
        <w:br/>
        <w:t xml:space="preserve">der den Staat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 Reglementierung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bringen.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nützt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Blick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Grenzen.</w:t>
        <w:br/>
        <w:t xml:space="preserve">Es ist sinnvoll, dies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Sozialpartner, der</w:t>
        <w:br/>
        <w:t xml:space="preserve">Wirtschaftsvertreter und der Arbeitnehmervertreter zu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lassen; das macht Sinn. Den vernichtenden Worten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Kollegin Fahimi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AfD-Antrags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nichts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hinzufügen.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3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37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40" w:line="240" w:lineRule="auto"/>
        <w:ind w:left="0" w:right="0"/>
        <w:jc w:val="both"/>
      </w:pPr>
      <w:bookmarkStart w:id="185" w:name="bookmark185"/>
      <w:bookmarkStart w:id="186" w:name="bookmark18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85"/>
      <w:bookmarkEnd w:id="186"/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Albani.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 hat der Kollege Oliver Kaczmarek,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SPD-Frakti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Wort.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30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Yasmin Fahimi [SPD])</w:t>
      </w:r>
    </w:p>
    <w:p>
      <w:pPr>
        <w:pStyle w:val="Style37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187" w:name="bookmark187"/>
      <w:bookmarkStart w:id="188" w:name="bookmark188"/>
      <w:bookmarkStart w:id="189" w:name="bookmark18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Oliver Kaczmarek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188"/>
      <w:bookmarkEnd w:id="189"/>
      <w:bookmarkEnd w:id="187"/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Herren!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batte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berufliche Bildung unterscheidet sich von</w:t>
        <w:br/>
        <w:t xml:space="preserve">anderen Debatten dadurch, dass wir jetzt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sprechen, was man tun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tun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</w:t>
        <w:br/>
        <w:t>dass wir ganz konkret einen Gesetzentwurf vorliegen</w:t>
        <w:br/>
        <w:t xml:space="preserve">haben,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gewährleisten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soll, dass wir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Wertschät</w:t>
        <w:t>-</w:t>
        <w:br/>
        <w:t>zung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Gleichwertigkeit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berufliche Bildung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ganisieren.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Mittelpunkt steht dabei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Betrachtung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Mindestausbildungsvergütung.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etwas sagen.</w:t>
      </w:r>
    </w:p>
    <w:p>
      <w:pPr>
        <w:pStyle w:val="Style10"/>
        <w:keepNext w:val="0"/>
        <w:keepLines w:val="0"/>
        <w:framePr w:w="5117" w:h="13934" w:hRule="exact" w:wrap="none" w:vAnchor="page" w:hAnchor="page" w:x="6039" w:y="1437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glaube,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</w:t>
        <w:br/>
        <w:t xml:space="preserve">Beitrag dazu ist,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Wertschätzung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junge Menschen her-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749935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20" name="Shape 12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9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3724910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21" name="Shape 12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3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14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13138</w:t>
      </w:r>
    </w:p>
    <w:p>
      <w:pPr>
        <w:pStyle w:val="Style17"/>
        <w:keepNext w:val="0"/>
        <w:keepLines w:val="0"/>
        <w:framePr w:wrap="none" w:vAnchor="page" w:hAnchor="page" w:x="280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Oliver Kaczmarek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numPr>
          <w:ilvl w:val="0"/>
          <w:numId w:val="129"/>
        </w:numPr>
        <w:shd w:val="clear" w:color="auto" w:fill="auto"/>
        <w:tabs>
          <w:tab w:pos="463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zustellen, die sich dazu entschieden haben,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Ausbildung zu beginnen.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der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CDU/CSU)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Denen sagen wir mit diesem Gesetzentwurf, mit dieser</w:t>
        <w:br/>
        <w:t>Einigung, die die Sozialpartner vorgelegt haben: „Eure</w:t>
        <w:br/>
        <w:t>Interessen sind uns wichtig“ und: „Eure Arbeit in der</w:t>
        <w:br/>
        <w:t xml:space="preserve">Ausbildung hat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 einen Wert, der nicht</w:t>
        <w:br/>
        <w:t>unterschritten werden darf“. Da das Leben konkret ist,</w:t>
        <w:br/>
        <w:t xml:space="preserve">reden wir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 konkrete Menschen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schiedenen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Berufsgruppen. Wir 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Friseurin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Friseure,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Raumausstatter,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Schornstein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feger.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reden im Osten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Fachkräfte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Schutz und</w:t>
        <w:br/>
        <w:t xml:space="preserve">Sicherheit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Fleischer. Insgesamt reden wir - das</w:t>
        <w:br/>
        <w:t xml:space="preserve">ist keine Petitesse;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lohnt sich jedes Brimborium 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115 000 junge Menschen, die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 Geld in der Tasche</w:t>
        <w:br/>
        <w:t xml:space="preserve">haben werden.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lohnt es sich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</w:t>
        <w:br/>
        <w:t>ist keine Kleinigkeit, meine Damen und Herren.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auch das klar ist: Wir wollen nicht, dass alle</w:t>
        <w:br/>
        <w:t xml:space="preserve">Auszubildenden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Mindestausbildungsvergütung 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es ist so - es ist schon zitiert worden -:</w:t>
        <w:br/>
        <w:t xml:space="preserve">Die niedrige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insbesondere</w:t>
        <w:br/>
        <w:t>in den Betrieben gezahlt, die keiner Tarifbindung un</w:t>
        <w:t>-</w:t>
        <w:br/>
        <w:t xml:space="preserve">terliegen. Deshalb ist unser Ziel,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 gute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Ausbildungsplätze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Betrieben mit Tarifbindung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kommen;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denn das lohnt sich,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Arbeitnehmerinnen und Arbeitnehmer, sondern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numPr>
          <w:ilvl w:val="0"/>
          <w:numId w:val="129"/>
        </w:numPr>
        <w:shd w:val="clear" w:color="auto" w:fill="auto"/>
        <w:tabs>
          <w:tab w:pos="463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Arbeitgeberinnen und Arbeitgeber.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dieser Stelle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den Beitrag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alpartner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diesem Gesetzentwurf hervorheben. Der</w:t>
        <w:br/>
        <w:t xml:space="preserve">erste Vorschlag aus dem Bildungsministerium,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Schüler-BAföG anzu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lehnen,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 unbrauchbar, weil er die Tarifentwicklung</w:t>
        <w:br/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Ausbildungsvergütungen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berücksichtigt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hat.</w:t>
        <w:br/>
        <w:t>Deswegen ist es richtig, dass wir jetzt einen Vorschlag</w:t>
        <w:br/>
        <w:t xml:space="preserve">haben, der genau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berücksichtigt,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einen Pfad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Aufwachsen und eine weitere Anpassung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beschreibt. An der Einigung,</w:t>
        <w:br/>
        <w:t xml:space="preserve">die erzielt worden ist, wollen wir gar nicht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rütteln;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die zeigt die Kraft der Sozialpartnerschaft.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geht an dieser Stelle der Dank an den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werkschaftsbund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die BDA, an Reiner Hoffmann und</w:t>
        <w:br/>
        <w:t xml:space="preserve">Herrn Kramer, die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gemacht haben.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line="228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- Stephan Albani [CDU/</w:t>
        <w:br/>
        <w:t>CSU]: Das glaubst du ja wohl nicht! Das war</w:t>
        <w:br/>
        <w:t>deren Job!)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muss ganz ehrlich sagen: Das waren schon mutige</w:t>
        <w:br/>
        <w:t xml:space="preserve">Worte, mit denen FDP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hier benannt haben,</w:t>
        <w:br/>
        <w:t>was sie in der beruflichen Bildung alles vorhaben; denn</w:t>
        <w:br/>
        <w:t>Worte und Taten klaffen bei Ihnen deutlich auseinander.</w:t>
        <w:br/>
        <w:t xml:space="preserve">Im Dokument Ihres Scheiterns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Jamaika-Verhand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 Ihnen die berufliche Bildung gerade einmal</w:t>
        <w:br/>
        <w:t>vier Zeilen wert.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line="228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(Swen Schulz [Spandau] [SPD]: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Hört! Hört!)</w:t>
      </w:r>
    </w:p>
    <w:p>
      <w:pPr>
        <w:pStyle w:val="Style10"/>
        <w:keepNext w:val="0"/>
        <w:keepLines w:val="0"/>
        <w:framePr w:w="5093" w:h="14213" w:hRule="exact" w:wrap="none" w:vAnchor="page" w:hAnchor="page" w:x="678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will Ihnen sagen: Wir waren noch nicht einmal in den</w:t>
        <w:br/>
        <w:t>Koalitionsverhandlungen, da hatten wir nach der Sondie-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rung schon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dem (C)</w:t>
        <w:br/>
        <w:t>Koalitionspartner vereinbart; die hatten wir schon in der</w:t>
        <w:br/>
        <w:t>Tasche.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hat einen Grund: Wir stellen uns nicht an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feldrand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rufen irgendwas rein. Wenn es um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zubildenden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geht, gehen wir auf den Platz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kämpfen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deren Interessen. Das hat sich gelohnt; das zeigt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Gesetzentwurf.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SPD war vor Eintritt in diese Koalition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tig: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Jeder junge Mensch soll seine Ausbildung frei und</w:t>
        <w:br/>
        <w:t xml:space="preserve">ohne Sorge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wählen 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zwar egal, ob beruflich</w:t>
        <w:br/>
        <w:t xml:space="preserve">oder akademisch. Wir haben in dieser Koalition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dafür</w:t>
        <w:br/>
        <w:t xml:space="preserve">gekämpft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gemeinsam viel erreicht. Ich will daran</w:t>
        <w:br/>
        <w:t xml:space="preserve">erinnern: Am 1. August wird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BAföG kräftig erhöht.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Berufsausbildungsbeihilfe und das Ausbildungsgeld</w:t>
        <w:br/>
        <w:t xml:space="preserve">werden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erhöht;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Arbeitsminister ist schon in</w:t>
        <w:br/>
        <w:t xml:space="preserve">Vorleistung gegangen. Wir haben das Schuldgeld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Pflegeausbildung abgeschafft.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und werden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Jahreshälfte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 die, die Meister oder Techniker</w:t>
        <w:br/>
        <w:t>werden wollen, im Rahmen der Aufstiegsfortbildung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Aufstiegs-BAföG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anpassen und novellieren.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 Sicherheit in der</w:t>
        <w:br/>
        <w:t>Ausbildung, weil wir wollen, dass die Leistung und das</w:t>
        <w:br/>
        <w:t>Talent eines jeden im Mittelpunkt stehen und nicht sei</w:t>
        <w:t>-</w:t>
        <w:br/>
        <w:t>ne soziale Herkunft. Diesen Weg setzen wir mit diesem</w:t>
        <w:br/>
        <w:t>Gesetz weiter fort.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tabs>
          <w:tab w:pos="4723" w:val="left"/>
        </w:tabs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  <w:tab/>
        <w:t>(D)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33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90" w:name="bookmark190"/>
      <w:bookmarkStart w:id="191" w:name="bookmark191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90"/>
      <w:bookmarkEnd w:id="191"/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ist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Thomas Sattelberger, FDP-Fraktion.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24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92" w:name="bookmark192"/>
      <w:bookmarkStart w:id="193" w:name="bookmark193"/>
      <w:bookmarkStart w:id="194" w:name="bookmark19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h. c. Thomas Sattelberger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93"/>
      <w:bookmarkEnd w:id="194"/>
      <w:bookmarkEnd w:id="192"/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Ich lege</w:t>
        <w:br/>
        <w:t xml:space="preserve">den Fokus aufs Handwerk: 1 Million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Handwerksbetrie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5,5 Millionen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Innovationen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schäftserfolg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vorantreiben - wenn man ihr Talent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hat zutiefst nicht mit Ihrem Potemkin'schen Dorf zu</w:t>
        <w:br/>
        <w:t>tun, Herr Albani, das es gar nicht gibt, sondern mit dem,</w:t>
        <w:br/>
        <w:t>was mein Kollege Jens Brandenburg gefordert hat: eine</w:t>
        <w:br/>
        <w:t xml:space="preserve">saubere Exzellenzinitiative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berufliche Bildung,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- Zurufe von der CDU/</w:t>
        <w:br/>
        <w:t>CSU: Die gibt es!)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zwar exzellent und kein Magermodel auf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wie diese Reform jetzt daherkommt.</w:t>
      </w:r>
    </w:p>
    <w:p>
      <w:pPr>
        <w:pStyle w:val="Style10"/>
        <w:keepNext w:val="0"/>
        <w:keepLines w:val="0"/>
        <w:framePr w:w="5088" w:h="13934" w:hRule="exact" w:wrap="none" w:vAnchor="page" w:hAnchor="page" w:x="5953" w:y="1437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Exzellente berufliche Bildung treibt Innovation und</w:t>
        <w:br/>
        <w:t xml:space="preserve">Erfolg im Handwerk, nicht Etikettenschwindel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demischen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Titeln wie „Master Professional“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„Bache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Professional“. Wir brauchen innovative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Bildungsfor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liebe Frau Ministerin: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digitale Kundenberatung,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smarte Services rund um das Produkt,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3D-Druck,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748665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22" name="Shape 12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8.9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3723640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23" name="Shape 12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3.1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79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00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13139</w:t>
      </w:r>
    </w:p>
    <w:p>
      <w:pPr>
        <w:pStyle w:val="Style27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h. c. Thomas Sattelberger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numPr>
          <w:ilvl w:val="0"/>
          <w:numId w:val="131"/>
        </w:numPr>
        <w:shd w:val="clear" w:color="auto" w:fill="auto"/>
        <w:tabs>
          <w:tab w:pos="461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Drohnen, Robotics, Augmented Reality. Herzlich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der Digitalisierung!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beschert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heute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 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kurrenz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dem Handwerk morgen „MyHammer“ und</w:t>
        <w:br/>
        <w:t xml:space="preserve">„Homebell“. Sie zwingen das Handwerk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Technologie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sprüngen.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Bildung und Innovation sind Zwillinge.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Ärmel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hochkrempeln - alle.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- ich sage es, glaube ich, zum achten Mal -: Ran</w:t>
        <w:br/>
        <w:t>an den Speck, Frau Karliczek!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tun? Ich verrate es Ihnen: FabLabs,</w:t>
        <w:br/>
        <w:t>nicht wenige Dutzende, sondern viele Hunderte FabLabs</w:t>
        <w:br/>
        <w:t>quer durch die Republik,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54" w:lineRule="auto"/>
        <w:ind w:left="480" w:right="0" w:firstLine="8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FDP)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gewerkeübergreifende,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niedrigschwellige, ortsnahe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Experimentierräume,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denen Azubis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Ausgelern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Junge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Ältere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neueste Technologie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ausprobie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etwas ganz anderes als die Hand-</w:t>
        <w:br/>
        <w:t xml:space="preserve">werk-4.0-Hochglanztrutzburgen, die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spärlich übers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 verstreuen.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Handwerk braucht auch Rat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fortschrittliche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nalarbeit,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Mediation bei Gefahr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Ausbildungsab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bruchs,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maßgeschneiderte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Bildungsgutscheine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Arbeit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Handwerk,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(Yasmin Fahimi [SPD]: Was hat das mit dem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Bildungsgesetz zu tun? Reden Sie zur Sache!)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individuelle Arbeitszeiten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wissen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Weiterbildungen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Handwerker. Hier gibt es</w:t>
        <w:br/>
        <w:t>wunderbare Beispiele, aber leider nur vereinzelt in den</w:t>
        <w:br/>
        <w:t>Agrar-, Forst- und Betriebswirtschaften. Wir brauchen</w:t>
        <w:br/>
        <w:t xml:space="preserve">einen massiven Ausbau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Handwerkslehrstühlen. Wis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Sie, dass es gerade mal noch eine Handvoll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werkslehrstühle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diesem Land gibt?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Lehrstühle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strahlen</w:t>
        <w:br/>
        <w:t xml:space="preserve">aus. Und last, not least: eine radikal neue Form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gabtenförderung.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2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Akademiker haben in</w:t>
        <w:br/>
        <w:t xml:space="preserve">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fünfmal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 Chancen, ein Stipendium zu</w:t>
        <w:br/>
        <w:t>erhalten, als Talente beruflicher Bildung. Frau Karliczek,</w:t>
        <w:br/>
        <w:t xml:space="preserve">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mal sehen, womit Sie im Herbst beim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Meister-BAföG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kommen. Warum nicht Tausende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qualifizierte Stipendiaten, die in Schnupperlehren in</w:t>
        <w:br/>
        <w:t>der Deep-Tech-Welt ihre Erfahrung machen, -</w:t>
      </w:r>
    </w:p>
    <w:p>
      <w:pPr>
        <w:pStyle w:val="Style33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95" w:name="bookmark195"/>
      <w:bookmarkStart w:id="196" w:name="bookmark19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95"/>
      <w:bookmarkEnd w:id="196"/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260" w:line="221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Dr. Sattelberger,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zum Schluss</w:t>
        <w:br/>
        <w:t>kommen.</w:t>
      </w:r>
    </w:p>
    <w:p>
      <w:pPr>
        <w:pStyle w:val="Style33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197" w:name="bookmark197"/>
      <w:bookmarkStart w:id="198" w:name="bookmark19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h. c. Thomas Sattelberger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97"/>
      <w:bookmarkEnd w:id="198"/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in den innovativen Hotspots in Tel Aviv, Paris,</w:t>
        <w:br/>
        <w:t>Stockholm oder im Silicon Valley?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das Thema ist nicht trivial.</w:t>
      </w:r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220" w:line="317" w:lineRule="auto"/>
        <w:ind w:left="240" w:right="0" w:firstLine="0"/>
        <w:jc w:val="left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Vizepräsident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Wolfgang Kubicki: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>Herr Kollege, kommen Sie bitte zum Schluss.</w:t>
      </w:r>
    </w:p>
    <w:p>
      <w:pPr>
        <w:pStyle w:val="Style33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40" w:line="230" w:lineRule="auto"/>
        <w:ind w:left="0" w:right="0"/>
        <w:jc w:val="left"/>
        <w:rPr>
          <w:sz w:val="20"/>
          <w:szCs w:val="20"/>
        </w:rPr>
      </w:pPr>
      <w:bookmarkStart w:id="199" w:name="bookmark199"/>
      <w:bookmarkStart w:id="200" w:name="bookmark20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h. c. Thomas Sattelberger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99"/>
      <w:bookmarkEnd w:id="200"/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28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entscheidend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Wertschöpfung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dieses Lan</w:t>
        <w:t>-</w:t>
        <w:br/>
        <w:t xml:space="preserve">des, und die wird nicht nur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Fachkräftemangel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Digitalisierung herausgefordert, -</w:t>
      </w:r>
    </w:p>
    <w:p>
      <w:pPr>
        <w:pStyle w:val="Style33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</w:pPr>
      <w:bookmarkStart w:id="201" w:name="bookmark201"/>
      <w:bookmarkStart w:id="202" w:name="bookmark202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01"/>
      <w:bookmarkEnd w:id="202"/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28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Sattelberger, bitte!</w:t>
      </w:r>
    </w:p>
    <w:p>
      <w:pPr>
        <w:pStyle w:val="Style33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40" w:line="230" w:lineRule="auto"/>
        <w:ind w:left="0" w:right="0"/>
        <w:jc w:val="left"/>
        <w:rPr>
          <w:sz w:val="20"/>
          <w:szCs w:val="20"/>
        </w:rPr>
      </w:pPr>
      <w:bookmarkStart w:id="203" w:name="bookmark203"/>
      <w:bookmarkStart w:id="204" w:name="bookmark20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h. c. Thomas Sattelberger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203"/>
      <w:bookmarkEnd w:id="204"/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sondern von einer Bundesregierung, die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die Exzellenz in der beruflichen Bildung nicht</w:t>
        <w:br/>
        <w:t xml:space="preserve">auf dem Radar hat. Lassen Sie uns endlich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Hände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spucken.</w:t>
      </w:r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</w:pPr>
      <w:bookmarkStart w:id="205" w:name="bookmark205"/>
      <w:bookmarkStart w:id="206" w:name="bookmark20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05"/>
      <w:bookmarkEnd w:id="206"/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hat das Wort die Kollegin Katrin</w:t>
        <w:br/>
        <w:t>Staffler, CDU/CSU-Fraktion.</w:t>
      </w:r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207" w:name="bookmark207"/>
      <w:bookmarkStart w:id="208" w:name="bookmark208"/>
      <w:bookmarkStart w:id="209" w:name="bookmark20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Katrin Staffler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208"/>
      <w:bookmarkEnd w:id="209"/>
      <w:bookmarkEnd w:id="207"/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</w:t>
        <w:br/>
        <w:t xml:space="preserve">Wenn ich in meinem Wahlkreis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berufliche Bil-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dung spreche, mit Auszubildenden, mit ihren Betrieben,</w:t>
        <w:br/>
        <w:t>mit den Leitern der Berufsschulen, mit den Vertretern der</w:t>
        <w:br/>
        <w:t>Kreishandwerkerschaft, mit den Eltern und vor allem mit</w:t>
        <w:br/>
        <w:t xml:space="preserve">den jungen Menschen, die noch vor der Berufswahl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kommt immer wieder ein und dieselbe Frage auf,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wir die berufliche Ausbildung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wickeln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so modernisieren, dass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jungen</w:t>
        <w:br/>
        <w:t xml:space="preserve">Menschen,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die, um die es geht, auch wirklich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attrak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tiv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</w:t>
      </w:r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12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Ehrlichkeit: Mein Wahlkreis Fürsten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feldbruck und Dachau liegen in Oberbayern;</w:t>
      </w:r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Beate Walter-Rosenheimer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der sogenannte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Speckgürtel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rund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München.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uns ist die Lage am Arbeitsmarkt sehr erfreulich.</w:t>
        <w:br/>
        <w:t xml:space="preserve">Die Arbeitslosenquote ist gering, die Auftragslage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den Handwerksbetrieben ist extrem hoch. Und</w:t>
        <w:br/>
        <w:t xml:space="preserve">als Antwort auf die Frage, wie man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Einführung 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steht, kriege ich bei</w:t>
        <w:br/>
        <w:t xml:space="preserve">mir daheim maximal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müdes Lächeln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vielleicht</w:t>
        <w:br/>
        <w:t xml:space="preserve">noch den Hinweis, dass das bei 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Standard ist,</w:t>
        <w:br/>
        <w:t xml:space="preserve">weil es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kaum noch Betriebe gibt, die unter</w:t>
        <w:br/>
        <w:t>der angesetzten Grenze bezahlen. Warum? Weil sie sonst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Lehrlinge mehr finden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78" w:h="13944" w:hRule="exact" w:wrap="none" w:vAnchor="page" w:hAnchor="page" w:x="5961" w:y="1427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will ich damit keineswegs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infrage stellen; 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durchaus hinauswill, ist,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Mindestaus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allein nicht die Herausforderungen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748665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24" name="Shape 12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8.9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3723640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25" name="Shape 12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3.1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14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13140</w:t>
      </w:r>
    </w:p>
    <w:p>
      <w:pPr>
        <w:pStyle w:val="Style17"/>
        <w:keepNext w:val="0"/>
        <w:keepLines w:val="0"/>
        <w:framePr w:wrap="none" w:vAnchor="page" w:hAnchor="page" w:x="2802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Katrin Staffler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numPr>
          <w:ilvl w:val="0"/>
          <w:numId w:val="133"/>
        </w:numPr>
        <w:shd w:val="clear" w:color="auto" w:fill="auto"/>
        <w:tabs>
          <w:tab w:pos="466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meistern wird, vor denen unser Berufsbildungssystem</w:t>
        <w:br/>
        <w:t>heute steht.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(Rene Röspel [SPD]: Hat auch keiner ge</w:t>
        <w:t>-</w:t>
        <w:br/>
        <w:t>sagt!)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einen nachhaltigen Erfolg unseres betrieblichen Aus</w:t>
        <w:t>-</w:t>
        <w:br/>
        <w:t>bildungssystems sind andere Faktoren sicherlich aus</w:t>
        <w:t>-</w:t>
        <w:br/>
        <w:t>schlaggebender. Ich will an dieser Stelle exemplarisch</w:t>
        <w:br/>
        <w:t>nennen, dass wir die Möglichkeit zur Teilzeitausbildung</w:t>
        <w:br/>
        <w:t>grundsätzlich für alle Lebens- und Betriebssituationen</w:t>
        <w:br/>
        <w:t>eröffnen müssen - unsere Ministerin hat es ausgeführt -</w:t>
        <w:br/>
        <w:t>oder dass wir das Ehrenamt im Rahmen des Prüfungswe</w:t>
        <w:t>-</w:t>
        <w:br/>
        <w:t>sens stärken, um unseren Prüferinnen und Prüfern mehr</w:t>
        <w:br/>
        <w:t>Flexibilität zu geben. Das sind zwei Maßnahmen, die in</w:t>
        <w:br/>
        <w:t>unserem aktuell vorliegenden Gesetzentwurf enthalten</w:t>
        <w:br/>
        <w:t>sind.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 allem aber - dieser Punkt ist mir besonders wich</w:t>
        <w:t>-</w:t>
        <w:br/>
        <w:t>tig - spielt die Gleichwertigkeit von beruflicher Bildung</w:t>
        <w:br/>
        <w:t>auf der einen Seite und akademischer Bildung auf der</w:t>
        <w:br/>
        <w:t>anderen Seite eine wichtige Rolle; denn gerade dieses</w:t>
        <w:br/>
        <w:t>Ungleichgewicht, das Gefühl, dass berufliche Bildung</w:t>
        <w:br/>
        <w:t>weniger wert ist als akademische und auch weniger Wert</w:t>
        <w:t>-</w:t>
        <w:br/>
        <w:t>schätzung erhält, ist es, was unsere jungen Menschen</w:t>
        <w:br/>
        <w:t>dazu verleitet, sich eher in Richtung einer akademischen</w:t>
        <w:br/>
        <w:t>Laufbahn zu orientieren.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Verstehen Sie mich jetzt bitte nicht falsch: Dass immer</w:t>
        <w:br/>
        <w:t>mehr Menschen in Deutschland die Möglichkeit haben,</w:t>
        <w:br/>
        <w:t>ein Studium anzufangen, ist durchaus positiv - ich selber</w:t>
        <w:br/>
        <w:t>habe auch studiert -, aber wir müssen auch die Kehrseite</w:t>
        <w:br/>
        <w:t>betrachten. Ich hatte gestern hier in Berlin Besuch von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numPr>
          <w:ilvl w:val="0"/>
          <w:numId w:val="133"/>
        </w:numPr>
        <w:shd w:val="clear" w:color="auto" w:fill="auto"/>
        <w:tabs>
          <w:tab w:pos="466" w:val="left"/>
        </w:tabs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einer Schülergruppe aus meinem Wahlkreis - es waren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Schüler eines Gymnasiums -, und ich habe die Frage ge</w:t>
        <w:t>-</w:t>
        <w:br/>
        <w:t>stellt, wer von den anwesenden Schülern gerne eine be</w:t>
        <w:t>-</w:t>
        <w:br/>
        <w:t>rufliche Ausbildung machen will. Wissen Sie, wie viele</w:t>
        <w:br/>
        <w:t>sich gemeldet haben? Einer. Ein einziger in einer kom</w:t>
        <w:t>-</w:t>
        <w:br/>
        <w:t>pletten Schulklasse! Da habe ich den Schülern natürlich</w:t>
        <w:br/>
        <w:t>die Frage gestellt, was denn aus ihrer Sicht gegen beruf</w:t>
        <w:t>-</w:t>
        <w:br/>
        <w:t>liche Bildung sprechen würde. Ich habe viele Antworten</w:t>
        <w:br/>
        <w:t>bekommen, eine davon war: Wenn ich Abitur mache,</w:t>
        <w:br/>
        <w:t>dann strebe ich doch ein Studium an. Warum würde ich</w:t>
        <w:br/>
        <w:t>sonst aufs Gymnasium gehen?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(Yasmin Fahimi [SPD]: Genau!)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uns an dieser Stelle schon die Frage stel</w:t>
        <w:t>-</w:t>
        <w:br/>
        <w:t>len, wie wir die berufliche Bildung als echte Alternative</w:t>
        <w:br/>
        <w:t>zum Hochschulstudium stärken können.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60" w:line="221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Abgeord</w:t>
        <w:t>-</w:t>
        <w:br/>
        <w:t>neten des BÜNDNISSES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Unsere Ministerin hat die neuen Abschlussbezeichnun</w:t>
        <w:t>-</w:t>
        <w:br/>
        <w:t>gen vorgestellt, die eine echte Wertigkeit schaffen und</w:t>
        <w:br/>
        <w:t>auch eine klare Zuordnung ermöglichen. Wir als Fraktion</w:t>
        <w:br/>
        <w:t>begrüßen das, gleichzeitig ist es uns aber natürlich auch</w:t>
        <w:br/>
        <w:t>wichtig, dass der Meister weiterhin als Qualitätssiegel</w:t>
        <w:br/>
        <w:t>bestehen bleibt und dass wir ihn als Marke stärken; denn</w:t>
        <w:br/>
        <w:t>auch das gehört zur Wertschätzung.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der Abg. Sybille Benning [CDU/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CSU])</w:t>
      </w:r>
    </w:p>
    <w:p>
      <w:pPr>
        <w:pStyle w:val="Style10"/>
        <w:keepNext w:val="0"/>
        <w:keepLines w:val="0"/>
        <w:framePr w:w="5088" w:h="14213" w:hRule="exact" w:wrap="none" w:vAnchor="page" w:hAnchor="page" w:x="681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die Novellierung des Be</w:t>
        <w:t>-</w:t>
        <w:br/>
        <w:t>rufsbildungsgesetzes ist ein notwendiger und aus meiner</w:t>
        <w:br/>
        <w:t>Sicht auch ein wichtiger Schritt, damit wir das interna</w:t>
        <w:t>-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tionale Erfolgsmodell der dualen Berufsaus- und Fort- (C)</w:t>
        <w:br/>
        <w:t>bildung stärken können. Ich kann Ihnen versichern: Das</w:t>
        <w:br/>
        <w:t>wird nicht der letzte Schritt sein. Dass zum Beispiel der</w:t>
        <w:br/>
        <w:t>Bundestag im letzten Jahr eine Enquete-Kommission ins</w:t>
        <w:br/>
        <w:t>Leben gerufen hat, die sich ausschließlich mit der beruf</w:t>
        <w:t>-</w:t>
        <w:br/>
        <w:t>lichen Bildung in der digitalen Arbeitswelt beschäftigt,</w:t>
        <w:br/>
        <w:t xml:space="preserve">ist, glaube ich, ein Zeichen dafür, dass wir durchaus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tun und dass wir auch den festen Willen haben, in</w:t>
        <w:br/>
        <w:t>diesem Bereich voranzukommen.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heute die erste Lesung des Gesetzentwurfs</w:t>
        <w:br/>
        <w:t>und stehen damit am Anfang des Prozesses. Ich freue</w:t>
        <w:br/>
        <w:t>mich auf die rege Diskussion, die wir hoffentlich in den</w:t>
        <w:br/>
        <w:t>kommenden Monaten noch darüber führen werden. Aber</w:t>
        <w:br/>
        <w:t>wir sollten an dieser Stelle ein Ziel in den Mittelpunkt</w:t>
        <w:br/>
        <w:t>unserer Beratungen stellen, nämlich dass wir den jungen</w:t>
        <w:br/>
        <w:t>Menschen zeigen, dass die berufliche Ausbildung für uns</w:t>
        <w:br/>
        <w:t>auch weiterhin ein echtes Erfolgsmodell ist.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2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</w:r>
    </w:p>
    <w:p>
      <w:pPr>
        <w:pStyle w:val="Style33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210" w:name="bookmark210"/>
      <w:bookmarkStart w:id="211" w:name="bookmark211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210"/>
      <w:bookmarkEnd w:id="211"/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Frau Kollegin. - Als letzter Redner zu</w:t>
        <w:br/>
        <w:t>diesem Tagesordnungspunkt erhält das Wort der Kollege</w:t>
        <w:br/>
        <w:t>Dr. Ernst Dieter Rossmann, SPD-Fraktion.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33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rPr>
          <w:sz w:val="20"/>
          <w:szCs w:val="20"/>
        </w:rPr>
      </w:pPr>
      <w:bookmarkStart w:id="212" w:name="bookmark212"/>
      <w:bookmarkStart w:id="213" w:name="bookmark213"/>
      <w:bookmarkStart w:id="214" w:name="bookmark21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Dr. Ernst Dieter Rossmann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(SPD):</w:t>
      </w:r>
      <w:bookmarkEnd w:id="213"/>
      <w:bookmarkEnd w:id="214"/>
      <w:bookmarkEnd w:id="212"/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Liebe Kolleginnen und Kollegen! Zum</w:t>
        <w:br/>
        <w:t xml:space="preserve">Schluss drei Bemerkungen. Die erste Bemerkung bezieht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 auf Frau Walter-Rosenheimer, die ja dankenswer</w:t>
        <w:t>-</w:t>
        <w:br/>
        <w:t>terweise auch den schulischen Teil des Berufsbildungs</w:t>
        <w:t>-</w:t>
        <w:br/>
        <w:t>berichts zitiert hat. Sie sagten, 35 Prozent machen eine</w:t>
        <w:br/>
        <w:t>nichtakademische berufliche Ausbildung; das ist eine</w:t>
        <w:br/>
        <w:t>Riesenzahl. Ich will ergänzen: Man kann das in zwei</w:t>
        <w:br/>
        <w:t>Bereiche aufteilen. Bei den Gesundheitsberufen sind es</w:t>
        <w:br/>
        <w:t>220 000 Schülerinnen und Schüler, die eine Ausbildung</w:t>
        <w:br/>
        <w:t>beginnen - ein stabiler Wert, aber das reicht eben nicht.</w:t>
        <w:br/>
        <w:t>Wir brauchen deutlich mehr Altenpflegerinnen und Al</w:t>
        <w:t>-</w:t>
        <w:br/>
        <w:t>tenpfleger. Bei den Erziehungsberufen sind es 105 000.</w:t>
        <w:br/>
        <w:t>Das ist ein Plus von 32 Prozent gegenüber dem letzten</w:t>
        <w:br/>
        <w:t>Jahr, und das ist ein gutes Zeichen. Aber die Bitte ist:</w:t>
        <w:br/>
        <w:t>Die Regierung muss jetzt mit ihrem Altenpflegekonzept</w:t>
        <w:br/>
        <w:t>ordentlich an Fahrt aufnehmen, damit wir im nächsten</w:t>
        <w:br/>
        <w:t>Jahr ein Plus von 32 Prozent auch bei der Altenpflege,</w:t>
        <w:br/>
        <w:t>den Gesundheitsberufen haben.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dem BÜNDNIS 90/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GRÜNEN)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zweite Bemerkung. Herr Albani, Sie sind ja ein</w:t>
        <w:br/>
        <w:t>Kollege mit gesundem Menschenverstand. Da Sie auf</w:t>
        <w:br/>
        <w:t>den Beitrag von Kollegin Fahimi eingingen und fragten:</w:t>
        <w:br/>
        <w:t>„Muss man das duale Studium tatsächlich gesetzlich nor</w:t>
        <w:t>-</w:t>
        <w:br/>
        <w:t>mieren?“,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(Stephan Albani [CDU/CSU]: An der richti</w:t>
        <w:t>-</w:t>
        <w:br/>
        <w:t>gen Stelle!)</w:t>
      </w:r>
    </w:p>
    <w:p>
      <w:pPr>
        <w:pStyle w:val="Style10"/>
        <w:keepNext w:val="0"/>
        <w:keepLines w:val="0"/>
        <w:framePr w:w="5078" w:h="13930" w:hRule="exact" w:wrap="none" w:vAnchor="page" w:hAnchor="page" w:x="5961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will ich Sie gerne mit einem einfachen Gedanken kon</w:t>
        <w:t>-</w:t>
        <w:br/>
        <w:t>frontieren. Wir sind doch deshalb stolz auf das duale</w:t>
        <w:br/>
        <w:t>Berufsbildungssystem mit dem Lernort Betrieb und dem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26" name="Shape 12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27" name="Shape 12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13141</w:t>
      </w:r>
    </w:p>
    <w:p>
      <w:pPr>
        <w:pStyle w:val="Style27"/>
        <w:keepNext w:val="0"/>
        <w:keepLines w:val="0"/>
        <w:framePr w:wrap="none" w:vAnchor="page" w:hAnchor="page" w:x="777" w:y="1159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Ernst Dieter Rossmann</w:t>
      </w:r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numPr>
          <w:ilvl w:val="0"/>
          <w:numId w:val="135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Lernort Schule, weil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beide Bereiche Gesetze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einerseits das Berufsbildungsgesetz, was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Lern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Betrieb angeht, und andererseits die Schulgesetze,</w:t>
        <w:br/>
        <w:t>was die Berufsschule angeht. Weshalb haben wir unter</w:t>
        <w:br/>
        <w:t>dem Vorzeichen der Gleichwertigkeit nicht das gleiche</w:t>
        <w:br/>
        <w:t>Prinzip, wenn es um ein duales Studium geht? Da, wo es</w:t>
        <w:br/>
        <w:t xml:space="preserve">um den hochschulischen Teil geht,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schulgesetze,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da, wo es um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betrieblich-berufli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Teil geht, die Berufsbildungsgesetzgebung. Dann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in eine Systematik, die man nicht einfach so</w:t>
        <w:br/>
        <w:t>wegwischen sollte,</w:t>
      </w:r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10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nicht mit Zertifikaten oder anderem. Das, was uns</w:t>
        <w:br/>
        <w:t>im Berufsbildungssystem, im klassischen dualen Sys</w:t>
        <w:t>-</w:t>
        <w:br/>
        <w:t xml:space="preserve">tem mit den zwei Lernorten, mit den zwei guten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stark gemacht hat, sollten wir parallel genauso im</w:t>
        <w:br/>
        <w:t>wachsenden Bereich der hybriden Ausbildungswege, der</w:t>
        <w:br/>
        <w:t>akademisch-beruflichen Ausbildungswege, anwenden.</w:t>
        <w:br/>
        <w:t xml:space="preserve">Das ist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Bitte. Wir sind da auch durchaus nicht</w:t>
        <w:br/>
        <w:t xml:space="preserve">unverzagt.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sich auch nie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Altenpfle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geausbildungsumlage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vorstellen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jetzt feiern</w:t>
        <w:br/>
        <w:t xml:space="preserve">wir sie.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sich nie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Mindestausbil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vorstellen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jetzt machen wir</w:t>
        <w:br/>
        <w:t xml:space="preserve">sie zusammen. Auch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sich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wir machen auch das.</w:t>
      </w:r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100" w:line="23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glauben an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Überzeugungskraft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an Ihre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Einsichtsfähigkeit.</w:t>
      </w:r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10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dritte Bemerkung bezieht sich auf diejenigen, die</w:t>
        <w:br/>
        <w:t>gerade vonseiten der FDP die Pseudoakademisierung</w:t>
        <w:br/>
        <w:t>in Bezug auf die drei Bezeichnungen Berufsspezialist,</w:t>
        <w:br/>
        <w:t>Berufsbachelor, Berufsmaster angesprochen haben. Das</w:t>
        <w:br/>
        <w:t xml:space="preserve">hat ja eine Vorgeschichte,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Qualifikationsrahmen von 2008, den Beschluss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tusministerkonferenz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2013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Diploma Supplements, mit denen man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sechs</w:t>
        <w:br/>
        <w:t>oder sieben, entsprechend den Qualifikationsstufen, auf</w:t>
        <w:br/>
        <w:t>dem Zeugnis verzeichnet bekommt. Dies ist doch ohne</w:t>
        <w:br/>
        <w:t xml:space="preserve">Ausstrahlung. Wollen Sie denn wirklich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„Klemp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ner-Meister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sechs“ durch die Welt laufen lassen? Wir</w:t>
        <w:br/>
        <w:t>wollen das nicht. Wir verfolgen mit dieser Benennung</w:t>
        <w:br/>
        <w:t xml:space="preserve">zwei Aspekte: Das eine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 Perspekti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gemeinsamen Arbeitsmarktes, das andere ist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Schlüsselelement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Aufstiegsfortbildungsförde</w:t>
        <w:t>-</w:t>
        <w:br/>
        <w:t>rungsgesetz.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brauchen diese verschiedenen Ebenen</w:t>
        <w:br/>
        <w:t>der Qualifikationsniveaus, weil sich genau daraus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Weiterbildung normiert, weil sich davon</w:t>
        <w:br/>
        <w:t xml:space="preserve">das Aufsetzen auf die berufliche Weiterbildung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ablei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ist also eine Perspektive, die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wird.</w:t>
        <w:br/>
        <w:t>Das ist allemal mehr als Pseudoakademisierung. Das ist</w:t>
        <w:br/>
        <w:t>Gleichwertigkeit.</w:t>
      </w:r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100" w:line="23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260" w:line="226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 50 Jahren ist das Berufsbildungsgesetz novelliert</w:t>
        <w:br/>
        <w:t>worden.</w:t>
      </w:r>
    </w:p>
    <w:p>
      <w:pPr>
        <w:pStyle w:val="Style37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215" w:name="bookmark215"/>
      <w:bookmarkStart w:id="216" w:name="bookmark216"/>
      <w:bookmarkStart w:id="217" w:name="bookmark217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15"/>
      <w:bookmarkEnd w:id="216"/>
      <w:bookmarkEnd w:id="217"/>
    </w:p>
    <w:p>
      <w:pPr>
        <w:pStyle w:val="Style10"/>
        <w:keepNext w:val="0"/>
        <w:keepLines w:val="0"/>
        <w:framePr w:w="5093" w:h="13930" w:hRule="exact" w:wrap="none" w:vAnchor="page" w:hAnchor="page" w:x="777" w:y="1442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kommen Sie bitte zum Schluss.</w:t>
      </w:r>
    </w:p>
    <w:p>
      <w:pPr>
        <w:pStyle w:val="Style37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tabs>
          <w:tab w:pos="4723" w:val="left"/>
        </w:tabs>
        <w:bidi w:val="0"/>
        <w:spacing w:before="0" w:after="0" w:line="230" w:lineRule="auto"/>
        <w:ind w:left="0" w:right="0"/>
        <w:jc w:val="left"/>
        <w:rPr>
          <w:sz w:val="20"/>
          <w:szCs w:val="20"/>
        </w:rPr>
      </w:pPr>
      <w:bookmarkStart w:id="218" w:name="bookmark218"/>
      <w:bookmarkStart w:id="219" w:name="bookmark21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Ernst Dieter Rossmann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  <w:tab/>
        <w:t>(C)</w:t>
      </w:r>
      <w:bookmarkEnd w:id="218"/>
      <w:bookmarkEnd w:id="219"/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war ein Gesetz mit Perspektive. Diese Novellie</w:t>
        <w:t>-</w:t>
        <w:br/>
        <w:t>rung ist auch ein Gesetz mit Perspektive. Das sollten wir</w:t>
        <w:br/>
        <w:t>uns erhalten.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schön.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CDU/CSU)</w:t>
      </w:r>
    </w:p>
    <w:p>
      <w:pPr>
        <w:pStyle w:val="Style37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220" w:name="bookmark220"/>
      <w:bookmarkStart w:id="221" w:name="bookmark221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20"/>
      <w:bookmarkEnd w:id="221"/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 Aussprache.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Vorlagen</w:t>
        <w:br/>
        <w:t>auf den Drucksachen 19/10815, 19/9515, 19/11154,</w:t>
        <w:br/>
        <w:t>19/11119, 19/10757, 19/10219 und 19/11106 an die in</w:t>
        <w:br/>
        <w:t xml:space="preserve">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aufgeführten Ausschüsse vorgeschla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Sie damit einverstanden? - Ich sehe, das ist der</w:t>
        <w:br/>
        <w:t xml:space="preserve">Fall. Dann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beschlossen.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die Tagesordnungspunkte 7 a und 7 b auf: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numPr>
          <w:ilvl w:val="0"/>
          <w:numId w:val="137"/>
        </w:numPr>
        <w:shd w:val="clear" w:color="auto" w:fill="auto"/>
        <w:tabs>
          <w:tab w:pos="601" w:val="left"/>
        </w:tabs>
        <w:bidi w:val="0"/>
        <w:spacing w:before="0" w:line="259" w:lineRule="auto"/>
        <w:ind w:left="620" w:right="0" w:hanging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Jan</w:t>
        <w:br/>
        <w:t xml:space="preserve">Korte, Matthias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Gesine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Lötzsch, 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Abgeordneter und der Fraktion DIE LINKE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Einsetzung eines Untersuchungsausschusses</w:t>
        <w:br/>
        <w:t>zur Treuhandanstalt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620"/>
        <w:jc w:val="left"/>
      </w:pPr>
      <w:bookmarkStart w:id="222" w:name="bookmark22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19/9793</w:t>
      </w:r>
      <w:bookmarkEnd w:id="222"/>
    </w:p>
    <w:p>
      <w:pPr>
        <w:pStyle w:val="Style27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after="0" w:line="233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after="80" w:line="233" w:lineRule="auto"/>
        <w:ind w:left="6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Wahlprüfung, Immunität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</w:rPr>
        <w:t>Geschäftsord</w:t>
        <w:t>-</w:t>
        <w:br/>
        <w:t>nung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numPr>
          <w:ilvl w:val="0"/>
          <w:numId w:val="137"/>
        </w:numPr>
        <w:shd w:val="clear" w:color="auto" w:fill="auto"/>
        <w:tabs>
          <w:tab w:pos="601" w:val="left"/>
        </w:tabs>
        <w:bidi w:val="0"/>
        <w:spacing w:before="0" w:line="259" w:lineRule="auto"/>
        <w:ind w:left="620" w:right="0" w:hanging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des Antrags der Abgeordneten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Jürgen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Pohl, Sebastian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Münzenmaier,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Rene Springer, (D)</w:t>
        <w:br/>
        <w:t>weiterer Abgeordneter und der Fraktion der AfD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Einsetzung eines Untersuchungsausschusses</w:t>
        <w:br/>
        <w:t>„Treuhand“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620"/>
        <w:jc w:val="left"/>
      </w:pPr>
      <w:bookmarkStart w:id="223" w:name="bookmark22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19/11126</w:t>
      </w:r>
      <w:bookmarkEnd w:id="223"/>
    </w:p>
    <w:p>
      <w:pPr>
        <w:pStyle w:val="Style27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after="0" w:line="233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after="80" w:line="233" w:lineRule="auto"/>
        <w:ind w:left="6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Wahlprüfung, Immunität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</w:rPr>
        <w:t>Geschäftsord</w:t>
        <w:t>-</w:t>
        <w:br/>
        <w:t>nung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60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hierzu</w:t>
        <w:br/>
        <w:t>keinen Widerspruch. Dann ist das so beschlossen.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und erteile als erstem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dem Kollegen Dr. Dietmar Bartsch, Fraktion Die Lin</w:t>
        <w:t>-</w:t>
        <w:br/>
        <w:t>ke, das Wort.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7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after="0" w:line="230" w:lineRule="auto"/>
        <w:ind w:left="0" w:right="0"/>
        <w:jc w:val="left"/>
        <w:rPr>
          <w:sz w:val="20"/>
          <w:szCs w:val="20"/>
        </w:rPr>
      </w:pPr>
      <w:bookmarkStart w:id="224" w:name="bookmark224"/>
      <w:bookmarkStart w:id="225" w:name="bookmark225"/>
      <w:bookmarkStart w:id="226" w:name="bookmark22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Dietmar Bartsch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225"/>
      <w:bookmarkEnd w:id="226"/>
      <w:bookmarkEnd w:id="224"/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Danke. -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</w:t>
        <w:br/>
        <w:t>Das Thema ist benannt worden. Ich werbe seit einiger</w:t>
        <w:br/>
        <w:t xml:space="preserve">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jetzt auch hier im Deutschen Bundes</w:t>
        <w:t>-</w:t>
        <w:br/>
        <w:t xml:space="preserve">tag darum, dass wir einen Untersuchungsausschuss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will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begründen,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warum es aus unserer</w:t>
        <w:br/>
        <w:t xml:space="preserve">Sicht notwendig ist, diese Zeit im Osten politisch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arbeiten.</w:t>
      </w:r>
    </w:p>
    <w:p>
      <w:pPr>
        <w:pStyle w:val="Style10"/>
        <w:keepNext w:val="0"/>
        <w:keepLines w:val="0"/>
        <w:framePr w:w="5102" w:h="13934" w:hRule="exact" w:wrap="none" w:vAnchor="page" w:hAnchor="page" w:x="6052" w:y="1437"/>
        <w:widowControl w:val="0"/>
        <w:shd w:val="clear" w:color="auto" w:fill="auto"/>
        <w:bidi w:val="0"/>
        <w:spacing w:before="0" w:after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wird auch hier sehr gern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Osten geredet</w:t>
        <w:br/>
        <w:t>und sich dann hin und wieder gewundert, warum die</w:t>
        <w:br/>
        <w:t xml:space="preserve">Frustration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Politik,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Politikerinnen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litiker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dort besonders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ausgeprägt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ist. Ich sage Ihnen: Ein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28" name="Shape 12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29" name="Shape 12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13142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Dietmar Bartsch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numPr>
          <w:ilvl w:val="0"/>
          <w:numId w:val="139"/>
        </w:numPr>
        <w:shd w:val="clear" w:color="auto" w:fill="auto"/>
        <w:tabs>
          <w:tab w:pos="461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Baustein, um zu verstehen, woher dieser Frust kommt, ist</w:t>
        <w:br/>
        <w:t>das Desaster der Treuhandanstalt.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30" w:lineRule="auto"/>
        <w:ind w:left="17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Bundeskanzlerin hat gestern als Antwort auf meinen</w:t>
        <w:br/>
        <w:t xml:space="preserve">Kollegen Matthias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faktisch eingestanden, dass da</w:t>
        <w:br/>
        <w:t>unbedingt eine Aufarbeitung erfolgen muss. Das war</w:t>
        <w:br/>
        <w:t>aber keine wirkliche Antwort, sondern Rumgeeiere.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eine Aufarbeitung der Arbeit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Treuhandan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nur von meiner Generation oder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Älteren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gefordert wird, zeigt zum Beispiel die Leipziger Initia</w:t>
        <w:t>-</w:t>
        <w:br/>
        <w:t>tive „Aufbruch Ost“. Das sind junge Menschen, meist</w:t>
        <w:br/>
        <w:t xml:space="preserve">unter 30 Jahren, die explizit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Aufarbeitung der</w:t>
        <w:br/>
        <w:t>Treuhandarbeit werben. Gerade die jungen Leute haben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ihren Eltern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Großeltern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erlebt, wie durch</w:t>
        <w:br/>
        <w:t>die Privatisierung der Treuhand massenhaft Biografien</w:t>
        <w:br/>
        <w:t>von Menschen gebrochen worden sind. 1989 haben die</w:t>
        <w:br/>
        <w:t>Menschen in der DDR friedlich Demokratie und Freiheit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erkämpft.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war ein Geschenk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ganze Land;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Frage. Doch von der danach erfolgten Schocktherapie</w:t>
        <w:br/>
        <w:t xml:space="preserve">durch die Treuhand hat sich der Osten nie mehr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holt.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Teuteberg, die ja hier sitzt,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mit dem</w:t>
        <w:br/>
        <w:t>Satz zitieren: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30" w:lineRule="auto"/>
        <w:ind w:left="8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Forderung nach einem weiteren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Untersuchungs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rückwärtsgewandtes Ablenkungs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manöver,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keinen Arbeitsplatz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zurückbringt.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numPr>
          <w:ilvl w:val="0"/>
          <w:numId w:val="139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 kann ich nur sagen: Na Donnerwetter!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bringt das keinen Arbeitsplatz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Sie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fensichtlich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verstanden, worum es geht.</w:t>
        <w:br/>
        <w:t>Es geht eben nicht um eine „erinnerungspolitische Bad</w:t>
        <w:br/>
        <w:t xml:space="preserve">Bank“ oder darum, die DDR-Wirtschaft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verklären.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Nein, es geht um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seriöse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Aufarbeitung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handarbeit,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zwar - das sage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ausdrücklich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gebnisoffen.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30" w:lineRule="auto"/>
        <w:ind w:left="17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4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Vielleicht revidiere ich ja meine Meinung. Es geht um</w:t>
        <w:br/>
        <w:t>eine ergebnisoffene Aufarbeitung.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 der Zustand der DDR-Wirtschaft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marode, aber keinesfalls so marode, wie immer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hauptet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worden ist. Die Treuhand hat die Wirtschaft nicht</w:t>
        <w:br/>
        <w:t>auf Vordermann gebracht, sondern einfach massenhaft</w:t>
        <w:br/>
        <w:t>privatisiert.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30" w:lineRule="auto"/>
        <w:ind w:left="8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(Manfred Grund [CDU/CSU]: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  <w:br/>
        <w:t xml:space="preserve">Bericht von Gerhard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mal lesen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len!)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Treuhandanstalt hat in einem Jahr hundertmal mehr</w:t>
        <w:br/>
        <w:t>Betriebe privatisiert als Maggie Thatcher in zehn Jahren;</w:t>
        <w:br/>
        <w:t>sogar sie ist dagegen eine Antiprivatisierungsaktivistin.</w:t>
        <w:br/>
        <w:t xml:space="preserve">Die Treuhand hat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Umfang deindustrialisiert</w:t>
        <w:br/>
        <w:t xml:space="preserve">und damit den Osten bis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zurückgeworfen.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es</w:t>
        <w:br/>
        <w:t>mal drastisch zu formulieren: Die Treuhand hat aus dem</w:t>
        <w:br/>
        <w:t>Osten einen 1-Euro-Laden gemacht.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sowie der Abg.</w:t>
      </w:r>
    </w:p>
    <w:p>
      <w:pPr>
        <w:pStyle w:val="Style10"/>
        <w:keepNext w:val="0"/>
        <w:keepLines w:val="0"/>
        <w:framePr w:w="5093" w:h="13930" w:hRule="exact" w:wrap="none" w:vAnchor="page" w:hAnchor="page" w:x="767" w:y="1442"/>
        <w:widowControl w:val="0"/>
        <w:shd w:val="clear" w:color="auto" w:fill="auto"/>
        <w:bidi w:val="0"/>
        <w:spacing w:before="0" w:after="0" w:line="230" w:lineRule="auto"/>
        <w:ind w:left="17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Verena Hartmann [AfD])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wer hat davon profitiert? 85 Prozent der Unterneh- (C)</w:t>
        <w:br/>
        <w:t>men sind an westdeutsche Investoren gegangen, und</w:t>
        <w:br/>
        <w:t>nicht einmal die restlichen 15 Prozent sind bei den Ossis</w:t>
        <w:br/>
        <w:t xml:space="preserve">geblieben, sondern im Wesentlichen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ausländische 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vestoren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gegangen. Bis heute gibt es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Missverhält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Führungsetagen,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hat mit der damaligen</w:t>
        <w:br/>
        <w:t>Politik zu tun.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3" w:lineRule="auto"/>
        <w:ind w:left="4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- Manfred Grund</w:t>
        <w:br/>
        <w:t>[CDU/CSU]: Das hat mit dem Staatsbankrott</w:t>
        <w:br/>
        <w:t>zu tun!)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trägt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die damalige</w:t>
        <w:br/>
        <w:t>schwarz-gelbe Bundesregierung. Deswegen wundert</w:t>
        <w:br/>
        <w:t xml:space="preserve">mich nicht, dass FDP und die Union gegen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suchungsausschuss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(Manfred Grund [CDU/CSU]: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zehnt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Industrieland der Welt!)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genau um diese politische Verantwortung geht es</w:t>
        <w:br/>
        <w:t>heute. Deshalb, liebe Kolleginnen und Kollegen von der</w:t>
        <w:br/>
        <w:t xml:space="preserve">SPD, reicht eine Arbeitsgruppe nicht aus.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gruppe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gut; aber sie kann die politische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Verantwor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aufarbeiten.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Lassen Sie uns mal Revue passieren, was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Auftrag der Treuhand war. Ja, die Treuhand sollte</w:t>
        <w:br/>
        <w:t>auch privatisieren. Ich zitiere aus dem Gesetz: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3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...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Wettbewerbsfähigkeit möglichst vieler Un</w:t>
        <w:t>-</w:t>
        <w:br/>
        <w:t>ternehmen herzustellen und somit Arbeitsplätze zu</w:t>
        <w:br/>
        <w:t>sichern und neue zu schaffen 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Treuhand hat de facto das Gegenteil gemacht: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151" w:lineRule="auto"/>
        <w:ind w:left="580" w:right="0" w:firstLine="41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  <w:br/>
        <w:t>(Beifall bei Abgeordneten der LINKEN)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Millionen Arbeitslose, plattgemachte Industrie, und die</w:t>
        <w:br/>
        <w:t>Filetstücke wurden verscherbelt. Es gab kaum eine öf</w:t>
        <w:t>-</w:t>
        <w:br/>
        <w:t>fentliche Institution, die seit der Gründung der Bundesre</w:t>
        <w:t>-</w:t>
        <w:br/>
        <w:t>publik Deutschland krasser gegen den gesetzlichen Auf</w:t>
        <w:t>-</w:t>
        <w:br/>
        <w:t>trag verstoßen hat. Praktisch jede Familie im Osten ist</w:t>
        <w:br/>
        <w:t>vom Wirken der Treuhandanstalt betroffen. Angesichts</w:t>
        <w:br/>
        <w:t>der Auswirkungen werbe ich für einen Untersuchungs</w:t>
        <w:t>-</w:t>
        <w:br/>
        <w:t>ausschuss.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Schon der Bundesrechnungshof hat 1993 in seinem</w:t>
        <w:br/>
        <w:t>Bericht festgestellt, dass das Finanzministerium der po</w:t>
        <w:t>-</w:t>
        <w:br/>
        <w:t>litischen und finanziellen Verantwortung nicht gerecht</w:t>
        <w:br/>
        <w:t>werde. Was für ein Urteil! Es ist eine Frage des Respekts</w:t>
        <w:br/>
        <w:t>gegenüber Millionen Menschen, die damals arbeitslos</w:t>
        <w:br/>
        <w:t>wurden und deren Lebensleistung über Nacht als marode</w:t>
        <w:br/>
        <w:t>abqualifiziert wurde,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(Manfred Grund [CDU/CSU]: Wer hat das</w:t>
        <w:br/>
        <w:t>gemacht?)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diese Zeit parlamentarisch aufzuarbeiten.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habe auch nichts gegen eine wissenschaftliche</w:t>
        <w:br/>
        <w:t>Aufarbeitung. Klar, die brauchen wir, und das geschieht</w:t>
        <w:br/>
        <w:t>im Übrigen auch schon. Aber es ist im Moment so, dass</w:t>
        <w:br/>
        <w:t>die Bundesregierung wesentliche Akten gar nicht raus</w:t>
        <w:t>-</w:t>
        <w:br/>
        <w:t>rückt. Die bleiben in den Ministerien. Im Bundesarchiv</w:t>
        <w:br/>
        <w:t>sind sage und schreibe acht Mitarbeiter damit befasst. Es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30" name="Shape 13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3775710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31" name="Shape 13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13143</w:t>
      </w:r>
    </w:p>
    <w:p>
      <w:pPr>
        <w:pStyle w:val="Style27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Dietmar Bartsch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numPr>
          <w:ilvl w:val="0"/>
          <w:numId w:val="141"/>
        </w:numPr>
        <w:shd w:val="clear" w:color="auto" w:fill="auto"/>
        <w:tabs>
          <w:tab w:pos="466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aber 170 000 Akten.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bis ins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 Jahr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hundert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dauern. Da muss man doch endlich etwas tun.</w:t>
        <w:br/>
        <w:t xml:space="preserve">Auch vor diesem Hintergrund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Untersuchungsaus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wichtig.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eine bessere Chance, weil 30 Jahre nach der</w:t>
        <w:br/>
        <w:t>damaligen friedlichen Revolution endlich die Sperren</w:t>
        <w:br/>
        <w:t>weggefallen sind, sodass man in alle Akten sehen kann.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Bitte, insbesondere an die Kolleginnen und</w:t>
        <w:br/>
        <w:t xml:space="preserve">Kollegen aus dem Osten: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in der Sommerpause</w:t>
        <w:br/>
        <w:t>in Ihren Wahlkreisen genau hin, was die Menschen von</w:t>
        <w:br/>
        <w:t xml:space="preserve">unserem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Vorstoß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halten. Viele wollen, dass sich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dieser 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Fehler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Fehler</w:t>
        <w:br/>
        <w:t xml:space="preserve">benannt werden. Niemand behauptet,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Arbeitsplätze</w:t>
        <w:br/>
        <w:t xml:space="preserve">zurückkommen;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die Treuhandwunde klafft bis heute</w:t>
        <w:br/>
        <w:t>tief. Meine Damen und Herren, lassen Sie uns 30 Jahre</w:t>
        <w:br/>
        <w:t>nach der Einheit die Treuhandaufarbeitung zu unserem</w:t>
        <w:br/>
        <w:t xml:space="preserve">Anliegen machen. Sie ist notwendig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emotionale</w:t>
        <w:br/>
        <w:t>Einheit und den inneren Frieden in unserem Land.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7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227" w:name="bookmark227"/>
      <w:bookmarkStart w:id="228" w:name="bookmark22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27"/>
      <w:bookmarkEnd w:id="228"/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Herr Kollege Dr. Bartsch. - Bevor ich</w:t>
        <w:br/>
        <w:t>dem Kollegen Eckhardt Rehberg das Wort gebe, muss ich</w:t>
        <w:br/>
        <w:t>darauf hinweisen, dass der Kollege Brandner in einem</w:t>
        <w:br/>
        <w:t xml:space="preserve">Akt vollkommener Ehrlichkeit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Präsidium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10 Euro in</w:t>
        <w:br/>
        <w:t xml:space="preserve">zwei 5-Euro-Scheinen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überreicht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hat, die jemand in dem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numPr>
          <w:ilvl w:val="0"/>
          <w:numId w:val="141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Gang dort hinten verloren haben muss - wahrscheinlich</w:t>
        <w:br/>
        <w:t xml:space="preserve">kein Sozialdemokrat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Abstimmung.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SPD: Herr Scheuer!)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line="233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Falls jemand 10 Euro in Form von zwei 5-Euro-Scheinen</w:t>
        <w:br/>
        <w:t xml:space="preserve">vermisst,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 sich bitte bei uns melden. Ansonsten</w:t>
        <w:br/>
        <w:t xml:space="preserve">wird es der Bundeskasse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überantwortet.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hat das Wort der Kollege Eckhardt</w:t>
        <w:br/>
        <w:t>Rehberg, CDU/CSU-Fraktion.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229" w:name="bookmark229"/>
      <w:bookmarkStart w:id="230" w:name="bookmark230"/>
      <w:bookmarkStart w:id="231" w:name="bookmark23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Eckhardt Rehberg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230"/>
      <w:bookmarkEnd w:id="231"/>
      <w:bookmarkEnd w:id="229"/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Kolleginnen und Kollegen!</w:t>
        <w:br/>
        <w:t xml:space="preserve">Ich glaube, hier werden Ursache und Wirkung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verwech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gibt Kronzeugen aus dieser Zeit. Wie war denn</w:t>
        <w:br/>
        <w:t>der Zustand im Juni 1989 in der ehemaligen DDR? Ein</w:t>
        <w:br/>
        <w:t xml:space="preserve">Kronzeuge ist Gerhard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Schürer.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seinem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Schürer-Be</w:t>
        <w:t>-</w:t>
        <w:br/>
        <w:t>richt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stellte er fest: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Überschuldung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DDR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  <w:br/>
        <w:t xml:space="preserve">140 Milliarden DDR-Mark,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Zahlungsunfähigkeit, maro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Wirtschaftssystem, 60 Prozent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Arbeitsprodukti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vität 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Bundesrepublik. Einzige Hoffnung</w:t>
        <w:br/>
        <w:t xml:space="preserve">der DDR: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schnellstmöglich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Kredit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  <w:br/>
        <w:t>23 Milliarden von der Bundesrepublik Deutschland zu</w:t>
        <w:br/>
        <w:t xml:space="preserve">bekommen. Ich zitiere aus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Schürer-Bericht: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line="228" w:lineRule="auto"/>
        <w:ind w:left="8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Insgesamt geht es um die Entwicklung einer an</w:t>
        <w:br/>
        <w:t>den Marktbedingungen orientierten sozialistischen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Planwirtschaft ...</w:t>
      </w:r>
    </w:p>
    <w:p>
      <w:pPr>
        <w:pStyle w:val="Style10"/>
        <w:keepNext w:val="0"/>
        <w:keepLines w:val="0"/>
        <w:framePr w:w="5098" w:h="14222" w:hRule="exact" w:wrap="none" w:vAnchor="page" w:hAnchor="page" w:x="758" w:y="1149"/>
        <w:widowControl w:val="0"/>
        <w:shd w:val="clear" w:color="auto" w:fill="auto"/>
        <w:bidi w:val="0"/>
        <w:spacing w:before="0" w:after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Sie noch einen Zeugen haben wollen: Günter</w:t>
        <w:br/>
        <w:t>Mittag sagte in einem „Spiegel“-Interview 1991: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 denke nur, . was heute hier los wäre, wenn es (C)</w:t>
        <w:br/>
        <w:t>die DDR noch gäbe . Mord und Totschlag, Elend,</w:t>
        <w:br/>
        <w:t>Hunger. Es reißt mir das Herz kaputt.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weiter: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4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sozialistische System insgesamt war falsch .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FDP)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Gerhard Schürer und Günter Mittag sind die Kronzeugen</w:t>
        <w:br/>
        <w:t>zum Zustand vom Juni 1989.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Sie von der AfD in Ihrem Antrag von der Zer</w:t>
        <w:t>-</w:t>
        <w:br/>
        <w:t>störung der Infrastruktur sprechen, dann frage ich Sie:</w:t>
        <w:br/>
        <w:t>Wie sah die denn aus? Sind Sie denn 1990 einmal in ein</w:t>
        <w:br/>
        <w:t>Krankenhaus, in ein Pflegeheim, in eine Behinderten</w:t>
        <w:t>-</w:t>
        <w:br/>
        <w:t>werkstatt gegangen?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FDP)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wohnte damals in einem kleinen Dorf in der Nähe von</w:t>
        <w:br/>
        <w:t>Ribnitz-Damgarten. Wenn es überhaupt eine Klärgrube</w:t>
        <w:br/>
        <w:t>gab, dann war es eine Einkammerklärgrube. Glauben</w:t>
        <w:br/>
        <w:t>Sie, da wurde irgendetwas entsorgt? Trinkwasser muss</w:t>
        <w:t>-</w:t>
        <w:br/>
        <w:t>ten wir uns selber legen. Oder - ich schaue die Kollegin</w:t>
        <w:br/>
        <w:t>an, die in Mitteldeutschland wohnt - wie sah es denn in</w:t>
        <w:br/>
        <w:t>Bitterfeld aus? Da konnten Sie die weiße Wäsche nicht</w:t>
        <w:br/>
        <w:t>auf der Leine hängen lassen, weil sie sonst aufgrund der</w:t>
        <w:br/>
        <w:t>Umweltbedingungen braun oder schwarz war.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21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FDP -</w:t>
        <w:br/>
        <w:t>Verena Hartmann [AfD]: Zum Thema!)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Das genau ist das Thema. Das sind die Rahmenbedin</w:t>
        <w:t>-</w:t>
        <w:br/>
        <w:t>gungen gewesen.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geht weiter. Die AfD schreibt in ihrem Antrag, dass</w:t>
        <w:br/>
        <w:t>eine Reihe von hochprofitablen Unternehmen kaputtge</w:t>
        <w:t>-</w:t>
        <w:br/>
        <w:t>macht wurden.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after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(Patrick Schnieder [CDU/CSU]: Welche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denn?)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war damals Geschäftsführer in einem Schmuckbe</w:t>
        <w:t>-</w:t>
        <w:br/>
        <w:t>trieb. Zunächst war der Beschiss - Entschuldigung -,</w:t>
        <w:br/>
        <w:t>dass wir bei dem, was wir im Westen verkauft haben, die</w:t>
        <w:br/>
        <w:t>Preise mal vier genommen haben. Aber als wir am 1. Juli</w:t>
        <w:br/>
        <w:t>1990 Preise kalkulieren mussten und unsere Kosten da</w:t>
        <w:t>-</w:t>
        <w:br/>
        <w:t>gegengesetzt haben - es war ordnungspolitisch nicht</w:t>
        <w:br/>
        <w:t xml:space="preserve">richtig, wohl aber gesellschaftspolitisch und sozial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tig,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die Löhne und Gehälter eins zu eins umzustellen -,</w:t>
        <w:br/>
        <w:t>kamen wir nicht ansatzweise gegen die Schmuckindus</w:t>
        <w:t>-</w:t>
        <w:br/>
        <w:t>trie in Baden-Württemberg an, weil die Produktivität zu</w:t>
        <w:br/>
        <w:t>gering war. Nicht die Menschen waren das Entscheiden</w:t>
        <w:t>-</w:t>
        <w:br/>
        <w:t>de, sondern die Rahmenbedingungen. Wir hatten keine</w:t>
        <w:br/>
        <w:t>konkurrenzfähigen Produkte. Der Betrieb existiert heute</w:t>
        <w:br/>
        <w:t>noch, aber statt 700 Mitarbeiter sind es nur noch 35.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Darum geht es</w:t>
        <w:br/>
        <w:t>überhaupt nicht!)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 Wahrheit der Treuhand gehört auch Folgendes:</w:t>
        <w:br/>
        <w:t>Sie wurde zur Modrow-Zeit gegründet, und am 17. Juni</w:t>
        <w:br/>
        <w:t>vor 29 Jahren hat die freigewählte Volkskammer das</w:t>
        <w:br/>
        <w:t>Treuhandgesetz beschlossen, mit dem Hauptauftrag „Pri</w:t>
        <w:t>-</w:t>
        <w:br/>
        <w:t>vatisierung“.</w:t>
      </w:r>
    </w:p>
    <w:p>
      <w:pPr>
        <w:pStyle w:val="Style10"/>
        <w:keepNext w:val="0"/>
        <w:keepLines w:val="0"/>
        <w:framePr w:w="5107" w:h="13930" w:hRule="exact" w:wrap="none" w:vAnchor="page" w:hAnchor="page" w:x="6043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(Michael Theurer [FDP]: In welcher Partei</w:t>
        <w:br/>
        <w:t>war Modrow? In der SED war er!)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764540</wp:posOffset>
                </wp:positionH>
                <wp:positionV relativeFrom="page">
                  <wp:posOffset>757555</wp:posOffset>
                </wp:positionV>
                <wp:extent cx="5943600" cy="0"/>
                <wp:wrapNone/>
                <wp:docPr id="132" name="Shape 13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0.200000000000003pt;margin-top:59.6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3739515</wp:posOffset>
                </wp:positionH>
                <wp:positionV relativeFrom="page">
                  <wp:posOffset>1059180</wp:posOffset>
                </wp:positionV>
                <wp:extent cx="0" cy="8754110"/>
                <wp:wrapNone/>
                <wp:docPr id="133" name="Shape 13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4.44999999999999pt;margin-top:83.4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171" w:y="9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13144</w:t>
      </w:r>
    </w:p>
    <w:p>
      <w:pPr>
        <w:pStyle w:val="Style17"/>
        <w:keepNext w:val="0"/>
        <w:keepLines w:val="0"/>
        <w:framePr w:wrap="none" w:vAnchor="page" w:hAnchor="page" w:x="2827" w:y="9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Eckhardt Rehberg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numPr>
          <w:ilvl w:val="0"/>
          <w:numId w:val="143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Kollege Bartsch,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immer gerne zu, wenn</w:t>
        <w:br/>
        <w:t>Sie die Fehler bei der Treuhand beschreiben. Aber Sie</w:t>
        <w:br/>
        <w:t>vergessen die Rahmenbedingungen. Wie sah es denn vor</w:t>
        <w:br/>
        <w:t>gut 29 Jahren zur Jahreswende 1989/90 aus?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Hunderttausenden sind die ehemaligen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DDR-Bür</w:t>
        <w:t>-</w:t>
        <w:br/>
        <w:t>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Westen gegangen. Wenn man nicht schnell den</w:t>
        <w:br/>
        <w:t xml:space="preserve">Pfad zur deutschen Einheit beschritten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Exodus weitergegangen.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Punkt. Die Sowjetunion hat der War-</w:t>
        <w:br/>
        <w:t xml:space="preserve">now-Werft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Warnemünde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 Schiff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abgenom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Damit war Schluss. Und waren wir nicht selbst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Opfer zugleich? Herr Bartsch, haben Sie noch</w:t>
        <w:br/>
        <w:t xml:space="preserve">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Kühlschrank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DKK Scharfenstein gekauft?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CDU/CSU)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Bartsch, haben Sie noch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Fernsehgerät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Staß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furt gekauft? Oder glauben Sie, dass ich,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EDV</w:t>
        <w:br/>
        <w:t>bei Ostsee-Schmuck verantwortlich war, mir noch einen</w:t>
        <w:br/>
        <w:t>Computer von Robotron gekauft habe? Nein, das alles</w:t>
        <w:br/>
        <w:t xml:space="preserve">waren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wettbewerbsfähigen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Produkte.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Aha!)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Deswegen waren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Opfer zugleich. Von</w:t>
        <w:br/>
        <w:t>Wartburg und Trabant brauchen wir an dieser Stelle gar</w:t>
        <w:br/>
        <w:t>nicht zu reden.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30" w:lineRule="auto"/>
        <w:ind w:left="9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FDP -</w:t>
        <w:br/>
        <w:t xml:space="preserve">Verena Hartmann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Auftragsbücher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habt</w:t>
        <w:br/>
        <w:t>ihr gekauft!)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numPr>
          <w:ilvl w:val="0"/>
          <w:numId w:val="143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kann immer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philosophieren, welche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Alternativen es gegeben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sicherlich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Alternative gewesen, den Genossen Bartsch als Chef</w:t>
        <w:br/>
        <w:t>der Treuhandanstalt zur Modrow-Zeit einzusetzen; denn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alte Kommunalstruktur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weitergeführt.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keine Alternative gewesen, Ostdeutschland</w:t>
        <w:br/>
        <w:t xml:space="preserve">zu einem eigenen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Währungsgebiet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machen.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alles nicht funktioniert. Deswegen war die schnelle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vatisierung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einzige Alternative. Ja, es waren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Glücks</w:t>
        <w:t>-</w:t>
        <w:br/>
        <w:t>wanderer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unterwegs. Ja, es war auch kriminelle Energie</w:t>
        <w:br/>
        <w:t>dabei. Aber wenn ich an die maroden Industriestrukturen</w:t>
        <w:br/>
        <w:t xml:space="preserve">in Bitterfeld im Jahr 1989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zurückdenke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mit dem</w:t>
        <w:br/>
        <w:t>vergleiche, wie es dort heute aussieht: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(Verena Hartmann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Blühende Land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wir!)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Dort hat sich mit die modernste und sauberste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Chemiein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dustrie,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es in Europa gibt, angesiedelt. 5 Milliarden</w:t>
        <w:br/>
        <w:t xml:space="preserve">Euro sind dort investiert worden. Viele Betriebe,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mals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privatisiert worden sind, haben heute, so meine ich,</w:t>
        <w:br/>
        <w:t>einen guten Weg eingeschlagen, eine positive Entwick</w:t>
        <w:t>-</w:t>
        <w:br/>
        <w:t>lung genommen.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(Verena Hartmann [AfD]: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</w:t>
        <w:br/>
        <w:t>aber nicht mehr!)</w:t>
      </w:r>
    </w:p>
    <w:p>
      <w:pPr>
        <w:pStyle w:val="Style10"/>
        <w:keepNext w:val="0"/>
        <w:keepLines w:val="0"/>
        <w:framePr w:w="5098" w:h="14213" w:hRule="exact" w:wrap="none" w:vAnchor="page" w:hAnchor="page" w:x="706" w:y="1328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Sie noch einen weiteren Kronzeugen brauchen:</w:t>
        <w:br/>
        <w:t xml:space="preserve">Ich bin nicht unbedingt Fan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thüringischen 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schaftsministers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Tiefensee, seines Zeichens Mitglied der</w:t>
        <w:br/>
        <w:t xml:space="preserve">SPD, aber er hat vor Kurzem zu Recht gesagt: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Industriearbeitsplätze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 1 000 Einwohner als</w:t>
        <w:br/>
        <w:t>Nordrhein-Westfalen, Hessen und Niedersachsen. Die</w:t>
        <w:br/>
        <w:t>Arbeitslosenquote liegt unter der von Hamburg, Bremen,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NRW und dem Saarland. Das zeigt eigentlich, dass wir (C)</w:t>
        <w:br/>
        <w:t xml:space="preserve">im Vergleich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untereinander Schritt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Schritt vorangekommen sind.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sehr verehrten Damen und Herren, 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Kollegen, was soll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Manöver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rechten Populisten? Anders kann ich das nicht</w:t>
        <w:br/>
        <w:t xml:space="preserve">bezeichnen, wenn ich mir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genau durchlese.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(Manfred Grund [CDU/CSU]: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wächst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zusammen,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zusammengehört!)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soll das hier und heute?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seriöse Historikerkom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arbeitet die Arbeit der Treuhand auf. Welchen</w:t>
        <w:br/>
        <w:t>Nutzen soll ein Untersuchungsausschuss haben? Herr</w:t>
        <w:br/>
        <w:t xml:space="preserve">Kollege Bartsch, Sie sagen, dass man hier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Menschen im Osten Rechnung tragen muss.</w:t>
        <w:br/>
        <w:t xml:space="preserve">Ich glaube, man muss zuerst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seriös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debattieren: Wo sind wir hergekommen, und warum</w:t>
        <w:br/>
        <w:t>ist es 1989 so gewesen, wie ich es beschrieben habe und</w:t>
        <w:br/>
        <w:t xml:space="preserve">wie es auch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Herr Mittag beschrieben</w:t>
        <w:br/>
        <w:t>haben? Das war ein Systemversagen und nichts anderes.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after="24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FDP)</w:t>
      </w:r>
    </w:p>
    <w:p>
      <w:pPr>
        <w:pStyle w:val="Style33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232" w:name="bookmark232"/>
      <w:bookmarkStart w:id="233" w:name="bookmark233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32"/>
      <w:bookmarkEnd w:id="233"/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after="24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erlauben Sie eine Zwischenfrage des</w:t>
        <w:br/>
        <w:t>Kollegen Bystron?</w:t>
      </w:r>
    </w:p>
    <w:p>
      <w:pPr>
        <w:pStyle w:val="Style33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234" w:name="bookmark234"/>
      <w:bookmarkStart w:id="235" w:name="bookmark23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Eckhardt Rehberg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234"/>
      <w:bookmarkEnd w:id="235"/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Ja.</w:t>
      </w:r>
    </w:p>
    <w:p>
      <w:pPr>
        <w:pStyle w:val="Style33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tabs>
          <w:tab w:pos="4723" w:val="left"/>
        </w:tabs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236" w:name="bookmark236"/>
      <w:bookmarkStart w:id="237" w:name="bookmark237"/>
      <w:bookmarkStart w:id="238" w:name="bookmark23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Petr Bystron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  <w:tab/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bscript"/>
          <w:lang w:val="en-US" w:eastAsia="en-US" w:bidi="en-US"/>
        </w:rPr>
        <w:t>(D)</w:t>
      </w:r>
      <w:bookmarkEnd w:id="237"/>
      <w:bookmarkEnd w:id="238"/>
      <w:bookmarkEnd w:id="236"/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Kollege, vielen Dank, dass Sie die Frage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zulas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Alles, was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ausführen,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richtig. Ich teile Ihre</w:t>
        <w:br/>
        <w:t xml:space="preserve">Einstellung; aber Sie reden am Thema vorbei.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 die DDR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pleite.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Selbstverständlich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waren die Robotron-Computer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konkurrenzfähig.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das tut hier nichts zur Sache.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(Patrick Schnieder [CDU/CSU]: Bitte?)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verwechseln Volkswirtschaft mit Betriebswirtschaft.</w:t>
        <w:br/>
        <w:t xml:space="preserve">Hier geht es darum, dass Betriebe, die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Betriebsver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hatten, privatisiert wurden. Die Frage ist, ob sie</w:t>
        <w:br/>
        <w:t>zu dem Wert verkauft wurden, den sie damals hatten. Das</w:t>
        <w:br/>
        <w:t>soll hier untersucht werden.</w:t>
      </w:r>
    </w:p>
    <w:p>
      <w:pPr>
        <w:pStyle w:val="Style33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239" w:name="bookmark239"/>
      <w:bookmarkStart w:id="240" w:name="bookmark24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Eckhardt Rehberg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239"/>
      <w:bookmarkEnd w:id="240"/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anscheinend haben Sie Ihren Antrag</w:t>
        <w:br/>
        <w:t>nicht richtig gelesen. Es geht schon um dieses Thema.</w:t>
        <w:br/>
        <w:t xml:space="preserve">Sie schreiben darin von einem „Kahlschlag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struktur“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Ja!)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dass die Treuhandanstalt zum Teil hochprofitable</w:t>
        <w:br/>
        <w:t>Unternehmen privatisiert und zerschlagen hat.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(Petr Bystron [AfD]: Genau! - Verena</w:t>
        <w:br/>
        <w:t>Hartmann [AfD]: Ja! Radeberger!)</w:t>
      </w:r>
    </w:p>
    <w:p>
      <w:pPr>
        <w:pStyle w:val="Style10"/>
        <w:keepNext w:val="0"/>
        <w:keepLines w:val="0"/>
        <w:framePr w:w="5088" w:h="13930" w:hRule="exact" w:wrap="none" w:vAnchor="page" w:hAnchor="page" w:x="5981" w:y="1611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Entschuldigung, jetzt bin ich dran. - Herr Kollege, Sie</w:t>
        <w:br/>
        <w:t>haben doch eben Ihrem Antrag selber widersprochen. Im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Frühjahr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1990 war noch von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Volksvermögen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  <w:br/>
        <w:t xml:space="preserve">600 Milliarden DDR-Mark die Rede.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Eröffnungsbi-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820420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34" name="Shape 13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599999999999994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3795395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35" name="Shape 13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8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1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1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13145</w:t>
      </w:r>
    </w:p>
    <w:p>
      <w:pPr>
        <w:pStyle w:val="Style27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line="240" w:lineRule="auto"/>
        <w:ind w:left="0" w:right="0" w:firstLine="5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Eckhardt Rehberg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numPr>
          <w:ilvl w:val="0"/>
          <w:numId w:val="145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lanz der Treuhand wies ein Minus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200 Milliar</w:t>
        <w:t>-</w:t>
        <w:br/>
        <w:t>den D-Mark auf. Die Abschlussbilanz der Treuhand war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geprägt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der Finanzierung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Sozialplänen: Kurzar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null usw. usf. In der Regel wurden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 Mark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Priva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tisierungserlös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3 Mark insbesondere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Umweltalt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lastenbeseitigung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usw. usf. eingesetzt. Es muss also der</w:t>
        <w:br/>
        <w:t>Gesamtrahmen betrachtet werden.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gestehe zu, dass es in dem einen oder anderen Fall</w:t>
        <w:br/>
        <w:t>Fehler gegeben hat. Aber entscheidend ist doch: Wo sind</w:t>
        <w:br/>
        <w:t>wir hergekommen, und was ist heute? Ich kann nur eines</w:t>
        <w:br/>
        <w:t xml:space="preserve">sagen: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anfängt,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letzten 30 Jahren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zurückzudre</w:t>
        <w:t>-</w:t>
        <w:br/>
        <w:t>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politisch daraus Kapital zu schlagen, der erreicht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Zukunft gar nichts.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60" w:line="230" w:lineRule="auto"/>
        <w:ind w:left="10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Populismus pur!)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60" w:line="23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als Union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mit Blick auf den 9. No</w:t>
        <w:t>-</w:t>
        <w:br/>
        <w:t xml:space="preserve">vember 1989 und den 3. Oktober 1990 nach vorne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cken.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Linke und AfD wollen aus reinem Populismus und</w:t>
        <w:br/>
        <w:t xml:space="preserve">zu Wahlkampfzwecken die Treuhand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instrumentalisie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wollen wir nicht.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240" w:line="230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FDP -</w:t>
        <w:br/>
        <w:t>Verena Hartmann [AfD]: Gucken Sie in den</w:t>
        <w:br/>
        <w:t>Spiegel! Da sehen Sie Populismus!)</w:t>
      </w:r>
    </w:p>
    <w:p>
      <w:pPr>
        <w:pStyle w:val="Style37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</w:pPr>
      <w:bookmarkStart w:id="241" w:name="bookmark241"/>
      <w:bookmarkStart w:id="242" w:name="bookmark242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41"/>
      <w:bookmarkEnd w:id="242"/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60" w:line="233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Rehberg.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 hat das Wort der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Pohl, AfD-Frak-</w:t>
        <w:br/>
        <w:t>tion.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37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0" w:line="180" w:lineRule="auto"/>
        <w:ind w:left="0" w:right="0" w:firstLine="740"/>
        <w:jc w:val="both"/>
        <w:rPr>
          <w:sz w:val="20"/>
          <w:szCs w:val="20"/>
        </w:rPr>
      </w:pPr>
      <w:bookmarkStart w:id="243" w:name="bookmark243"/>
      <w:bookmarkStart w:id="244" w:name="bookmark244"/>
      <w:bookmarkStart w:id="245" w:name="bookmark24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Pohl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244"/>
      <w:bookmarkEnd w:id="245"/>
      <w:bookmarkEnd w:id="243"/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Damen und Herren! Sehr geehrte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Liebe Zuschauer, vor allem in den alten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Bundeslän</w:t>
        <w:t>-</w:t>
        <w:br/>
        <w:t>dern!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wir heute hier</w:t>
        <w:br/>
        <w:t xml:space="preserve">debattieren,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den Grundfesten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wiederverein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Deutschlands. Wir gehen bis dorthin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 die</w:t>
        <w:br/>
        <w:t>Einigung beschlossen, organisiert und umgesetzt wurde.</w:t>
        <w:br/>
        <w:t xml:space="preserve">Wir 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Ereignisse der 1990er-Jahre. Wir re</w:t>
        <w:t>-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Treuhand, oder genauer: Wir 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>Trauma der Ostdeutschen.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die Arbeit der Treuhand hat</w:t>
        <w:br/>
        <w:t xml:space="preserve">tiefe Wunden in die ostdeutsche Seele gerissen.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weiß,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gerade viele Westdeutsche hier im Hause geneigt</w:t>
        <w:br/>
        <w:t xml:space="preserve">sind, uns Ost- und Mitteldeutschen in dieser Frage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nerlichkeit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vorzuwerfen. Aber ich sage Ihnen: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das,</w:t>
        <w:br/>
        <w:t xml:space="preserve">was die Treuhand bei uns angerichtet hat, ist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Träne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viel vergossen worden. 4 000 Firmen liquidiert, von</w:t>
        <w:br/>
        <w:t xml:space="preserve">4 Millionen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Arbeitsplätzen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Jahr 1990 blieben 1994</w:t>
        <w:br/>
        <w:t xml:space="preserve">gerade mal 1,5 Millionen,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Privatisierungserlöse: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60 Mil</w:t>
        <w:t>-</w:t>
        <w:br/>
        <w:t>liarden D-Mark, eingesetzt: 300 Milliarden D-Mark - ich</w:t>
        <w:br/>
        <w:t xml:space="preserve">sage Ihnen: Jedes DDR-Kombinat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schaftet.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Lachen bei der CDU/</w:t>
        <w:br/>
        <w:t>CSU sowie bei Abgeordneten der FDP)</w:t>
      </w:r>
    </w:p>
    <w:p>
      <w:pPr>
        <w:pStyle w:val="Style10"/>
        <w:keepNext w:val="0"/>
        <w:keepLines w:val="0"/>
        <w:framePr w:w="5126" w:h="14213" w:hRule="exact" w:wrap="none" w:vAnchor="page" w:hAnchor="page" w:x="756" w:y="1159"/>
        <w:widowControl w:val="0"/>
        <w:shd w:val="clear" w:color="auto" w:fill="auto"/>
        <w:bidi w:val="0"/>
        <w:spacing w:before="0" w:after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Kollege Rehberg, Sie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Missstän</w:t>
        <w:t>-</w:t>
        <w:br/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gesprochen. Aber warum wehren sich so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Herren hier im Hohen Haus, endlich auch die</w:t>
        <w:br/>
        <w:t>Misswirtschaft der Treuhand aufzudecken? Warum fehlt</w:t>
        <w:br/>
        <w:t xml:space="preserve">Ihnen da der Mumm? Gibt es einen Grund,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Sie</w:t>
      </w:r>
    </w:p>
    <w:p>
      <w:pPr>
        <w:pStyle w:val="Style10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160" w:line="230" w:lineRule="auto"/>
        <w:ind w:left="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reden wollen, oder was? Wir wollen einfach wissen: (C)</w:t>
        <w:br/>
        <w:t>Warum hat die Treuhandanstalt so mies gewirtschaftet?</w:t>
      </w:r>
    </w:p>
    <w:p>
      <w:pPr>
        <w:pStyle w:val="Style10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1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1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kein Geringerer als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frühere 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renommierten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Münchener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ifo-In-</w:t>
        <w:br/>
        <w:t xml:space="preserve">stituts, Hans-Werner Sinn, schrieb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sinngemäß: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die Einheit mit ihrem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Volksvermögen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bezahlt. - Genau darum geht es. Herr Rehberg,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>zu: Die DDR war pleite - das stimmt -, sie war aber nicht</w:t>
        <w:br/>
        <w:t>wertlos. In Ostdeutschland lebten damals 16 Millionen</w:t>
        <w:br/>
        <w:t xml:space="preserve">Menschen, denen diese Werte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1990 hatte eine</w:t>
        <w:br/>
        <w:t xml:space="preserve">Gruppe um den Potsdamer Physiker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Bürgerrechtler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Gerd Gebhardt eine Idee. Sie wollte jedem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DDR-Bürger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Sechzehnmillionstel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DDR-Volksvermögens über</w:t>
        <w:t>-</w:t>
        <w:br/>
        <w:t>tragen.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Runde Tisch stimmte diesem Plan einstimmig</w:t>
        <w:br/>
        <w:t>zu. Die Regierung Modrow hat den Plan nicht umgesetzt.</w:t>
        <w:br/>
        <w:t xml:space="preserve">Warum? Warum wurden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ihren Anteil am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Volksvermögen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betrogen? Das ist eine der zentralen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sind.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von uns</w:t>
        <w:br/>
        <w:t xml:space="preserve">geforderten Untersuchungsausschuss?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 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Verlust von Millionen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Industriearbeitsplätzen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reden.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Familien reden,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plötzlich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</w:t>
        <w:br/>
        <w:t>Arbeitslosigkeit ins soziale Elend gerutscht sind.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Familien reden, die auseinandergerissen</w:t>
        <w:br/>
        <w:t>wurden, weil Vater oder Mutter erst Hunderte Kilometer</w:t>
        <w:br/>
        <w:t>entfernt, im Westen, eine Arbeit fanden.</w:t>
      </w:r>
    </w:p>
    <w:p>
      <w:pPr>
        <w:pStyle w:val="Style10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1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an vieles von dem, was</w:t>
        <w:br/>
        <w:t xml:space="preserve">geschah, kann ich mich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gut erinnern. Ich war</w:t>
        <w:br/>
        <w:t xml:space="preserve">dabei und handelnde Person. Das ist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ungewöhn</w:t>
        <w:t>-</w:t>
        <w:br/>
        <w:t>lich.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hat im Osten fast jede Familie betroffen, auch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eigene. Nehmen wir mal diesen Lebenslauf: Der</w:t>
        <w:br/>
        <w:t>Mann als Kind aus Schlesien vertrieben. 1946 fing er</w:t>
        <w:br/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14-Jähriger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einem Unternehmen an. 1991, nach</w:t>
        <w:br/>
        <w:t>45 Dienstjahren, brauchte ihn die Treuhand nicht mehr.</w:t>
        <w:br/>
        <w:t xml:space="preserve">Er wurde freigesetzt. Ein Jahr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starb er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Mann, und mit ihrem Mann verlor gleichzeitig</w:t>
        <w:br/>
        <w:t>seine Ehefrau ihre Arbeit. - Ein typischer Lebenslauf aus</w:t>
        <w:br/>
        <w:t>dieser Zeit.</w:t>
      </w:r>
    </w:p>
    <w:p>
      <w:pPr>
        <w:pStyle w:val="Style10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3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Magdeburg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Süd-Ost,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meinem Stadtviertel, wurde</w:t>
        <w:br/>
        <w:t xml:space="preserve">fast die gesamte Industrie liquidiert. Circa 40 000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verloren dort ihre Arbeit. In meiner heutigen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Nordthüringen,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wurde nicht nur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Computerin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dustrie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zerschlagen. Technische Zulieferer und auch die</w:t>
        <w:br/>
        <w:t>Textilindustrie waren nicht mehr gewollt. Noch besser</w:t>
        <w:br/>
        <w:t>die Kali-Industrie: Die Kali-Industrie zum Beispiel in</w:t>
        <w:br/>
        <w:t xml:space="preserve">Sondershausen und in Bischofferode wurde trotz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effek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tiver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Arbeit und guter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Absätze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zugunsten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Westkon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kurrenz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stillgelegt und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Sondermüllhalde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entwickelt.</w:t>
      </w:r>
    </w:p>
    <w:p>
      <w:pPr>
        <w:pStyle w:val="Style37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60" w:line="240" w:lineRule="auto"/>
        <w:ind w:left="0" w:right="0"/>
        <w:jc w:val="left"/>
      </w:pPr>
      <w:bookmarkStart w:id="246" w:name="bookmark246"/>
      <w:bookmarkStart w:id="247" w:name="bookmark247"/>
      <w:bookmarkStart w:id="248" w:name="bookmark24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46"/>
      <w:bookmarkEnd w:id="247"/>
      <w:bookmarkEnd w:id="248"/>
    </w:p>
    <w:p>
      <w:pPr>
        <w:pStyle w:val="Style10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3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-</w:t>
      </w:r>
    </w:p>
    <w:p>
      <w:pPr>
        <w:pStyle w:val="Style37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60" w:line="240" w:lineRule="auto"/>
        <w:ind w:left="0" w:right="0"/>
        <w:jc w:val="left"/>
        <w:rPr>
          <w:sz w:val="20"/>
          <w:szCs w:val="20"/>
        </w:rPr>
      </w:pPr>
      <w:bookmarkStart w:id="249" w:name="bookmark249"/>
      <w:bookmarkStart w:id="250" w:name="bookmark250"/>
      <w:bookmarkStart w:id="251" w:name="bookmark25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Pohl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249"/>
      <w:bookmarkEnd w:id="250"/>
      <w:bookmarkEnd w:id="251"/>
    </w:p>
    <w:p>
      <w:pPr>
        <w:pStyle w:val="Style10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1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 der Osten gut genug. Das ist eine</w:t>
        <w:br/>
        <w:t>Schweinerei!</w:t>
      </w:r>
    </w:p>
    <w:p>
      <w:pPr>
        <w:pStyle w:val="Style10"/>
        <w:keepNext w:val="0"/>
        <w:keepLines w:val="0"/>
        <w:framePr w:w="5078" w:h="13930" w:hRule="exact" w:wrap="none" w:vAnchor="page" w:hAnchor="page" w:x="6074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36" name="Shape 13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3787775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37" name="Shape 13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2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13146</w:t>
      </w:r>
    </w:p>
    <w:p>
      <w:pPr>
        <w:pStyle w:val="Style17"/>
        <w:keepNext w:val="0"/>
        <w:keepLines w:val="0"/>
        <w:framePr w:wrap="none" w:vAnchor="page" w:hAnchor="page" w:x="290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37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bookmarkStart w:id="252" w:name="bookmark252"/>
      <w:bookmarkStart w:id="253" w:name="bookmark253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52"/>
      <w:bookmarkEnd w:id="253"/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240" w:line="221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erlauben Sie eine Zwischenfrage des Kollegen</w:t>
        <w:br/>
        <w:t>Theurer?</w:t>
      </w:r>
    </w:p>
    <w:p>
      <w:pPr>
        <w:pStyle w:val="Style37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  <w:rPr>
          <w:sz w:val="20"/>
          <w:szCs w:val="20"/>
        </w:rPr>
      </w:pPr>
      <w:bookmarkStart w:id="254" w:name="bookmark254"/>
      <w:bookmarkStart w:id="255" w:name="bookmark25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Pohl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254"/>
      <w:bookmarkEnd w:id="255"/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24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Ablauf war immer derselbe.</w:t>
      </w:r>
    </w:p>
    <w:p>
      <w:pPr>
        <w:pStyle w:val="Style37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</w:pPr>
      <w:bookmarkStart w:id="256" w:name="bookmark256"/>
      <w:bookmarkStart w:id="257" w:name="bookmark257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56"/>
      <w:bookmarkEnd w:id="257"/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24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erlauben Sie eine Zwischenfrage?</w:t>
      </w:r>
    </w:p>
    <w:p>
      <w:pPr>
        <w:pStyle w:val="Style37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  <w:rPr>
          <w:sz w:val="20"/>
          <w:szCs w:val="20"/>
        </w:rPr>
      </w:pPr>
      <w:bookmarkStart w:id="258" w:name="bookmark258"/>
      <w:bookmarkStart w:id="259" w:name="bookmark25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Pohl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258"/>
      <w:bookmarkEnd w:id="259"/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24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mich bitte.</w:t>
      </w:r>
    </w:p>
    <w:p>
      <w:pPr>
        <w:pStyle w:val="Style37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</w:pPr>
      <w:bookmarkStart w:id="260" w:name="bookmark260"/>
      <w:bookmarkStart w:id="261" w:name="bookmark261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260"/>
      <w:bookmarkEnd w:id="261"/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24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Ja.</w:t>
      </w:r>
    </w:p>
    <w:p>
      <w:pPr>
        <w:pStyle w:val="Style37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  <w:rPr>
          <w:sz w:val="20"/>
          <w:szCs w:val="20"/>
        </w:rPr>
      </w:pPr>
      <w:bookmarkStart w:id="262" w:name="bookmark262"/>
      <w:bookmarkStart w:id="263" w:name="bookmark26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Pohl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262"/>
      <w:bookmarkEnd w:id="263"/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Ablauf war immer derselbe: Der Volkseigene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trieb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wurde unter Verwaltung gestellt, und dann wurde</w:t>
        <w:br/>
        <w:t>er dem westdeutschen Konkurrenten angeboten. Wie das</w:t>
        <w:br/>
        <w:t>ablief? Oftmals betrug der Kaufpreis 1 Mark. Sodann</w:t>
        <w:br/>
        <w:t>kam ein Auktionshaus und versteigerte die Maschinen</w:t>
        <w:br/>
        <w:t xml:space="preserve">und Anlagen. Die Personalabteilung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entließ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Raten, und die letzten fegten aus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schlos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wurde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schließlich veräußert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</w:t>
        <w:br/>
        <w:t xml:space="preserve">in lukrativen Lagen selbst bebaut. Das Ganze ergab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satten Gewinn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westdeutschen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Ganz nebenbei wurde die ostdeutsche Konkurrenz</w:t>
        <w:br/>
        <w:t xml:space="preserve">ausgeschaltet. Wissen Sie das alle?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unzähligen Fällen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(B) mussten die Ostdeutschen ihr Lebenswerk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 Mark</w:t>
        <w:br/>
        <w:t xml:space="preserve">hergeben.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 Mark wurden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Lebensläufe entwer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Dieser Treuhand-Untersuchungsausschuss ist das</w:t>
        <w:br/>
        <w:t xml:space="preserve">Mittel, um mit Ihrer Scheinheiligkeit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aufzuräumen.</w:t>
      </w:r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Ostdeutsche - das haben wir inzwischen gelernt - sind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Sie, die Vertreter der Altparteien, die Bewohner des</w:t>
        <w:br/>
        <w:t>unbelehrbaren Dunkeldeutschlands. Dunkeldeutschland,</w:t>
        <w:br/>
        <w:t xml:space="preserve">das sind die politisch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Unzuverlässigen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Rückständi</w:t>
        <w:t>-</w:t>
        <w:br/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undankbaren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Hinterwäldler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Osten,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sie sollen. Wir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Thüringen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Herr Habeck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</w:t>
        <w:t>-</w:t>
        <w:br/>
        <w:t>ser Land zu einem „freien, liberalen und demokratischen</w:t>
        <w:br/>
        <w:t>Land“ machen wollte. Toll! Herr Gabriel fand das „Pack“</w:t>
        <w:br/>
        <w:t>in Ostdeutschland, und Herr Maas empfand Ostdeutsche</w:t>
        <w:br/>
        <w:t xml:space="preserve">als „Schande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Deutschland“. Da war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Özdemir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der „Mischpoke“ noch fast liebevoll.</w:t>
      </w:r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line="228" w:lineRule="auto"/>
        <w:ind w:left="9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Petr Bystron [AfD] - Stefan</w:t>
        <w:br/>
        <w:t xml:space="preserve">Gelbhaar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Was?)</w:t>
      </w:r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Iris Gleicke von der SPD sagte am 25. Jahrestag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Treuhandgründung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ich zitiere -:</w:t>
      </w:r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line="233" w:lineRule="auto"/>
        <w:ind w:left="9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Die Treuhand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...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gilt im Osten ... als Symbol ...</w:t>
        <w:br/>
        <w:t>eines brutalen, ungezügelten Kapitalismus, verbun</w:t>
        <w:t>-</w:t>
        <w:br/>
        <w:t>den mit Deindustrialisierung und Massenarbeitslo</w:t>
        <w:t>-</w:t>
        <w:br/>
        <w:t>sigkeit.</w:t>
      </w:r>
    </w:p>
    <w:p>
      <w:pPr>
        <w:pStyle w:val="Style10"/>
        <w:keepNext w:val="0"/>
        <w:keepLines w:val="0"/>
        <w:framePr w:w="5126" w:h="13934" w:hRule="exact" w:wrap="none" w:vAnchor="page" w:hAnchor="page" w:x="744" w:y="1437"/>
        <w:widowControl w:val="0"/>
        <w:shd w:val="clear" w:color="auto" w:fill="auto"/>
        <w:bidi w:val="0"/>
        <w:spacing w:before="0" w:after="0" w:line="228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hat Recht. Darum müssen Sie hier und heute erklä</w:t>
        <w:t>-</w:t>
        <w:br/>
        <w:t>ren, was denn nun mit dem Osten ist, wie Sie es mit Ihren</w:t>
        <w:br/>
        <w:t>Brüdern und Schwestern halten wollen. Alternative eins:</w:t>
        <w:br/>
        <w:t>Sie gestehen sich und den Mitteldeutschen ein: Ja, wir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28" w:lineRule="auto"/>
        <w:ind w:left="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 den Wildwestkapitalismus dieser Zeit aufklären. (C)</w:t>
        <w:br/>
        <w:t xml:space="preserve">Ja, es braucht einen Untersuchungsausschuss. 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Alterna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tive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zwei: Der Mitteldeutsche bleibt Deutscher zweiter</w:t>
        <w:br/>
        <w:t>Klasse. Er wohnt im Armenhaus. Er hat keinen Anspruch</w:t>
        <w:br/>
        <w:t>auf Gerechtigkeit. - Meine Damen, meine Herren, wenn</w:t>
        <w:br/>
        <w:t>Sie sich für Alternative zwei entscheiden, dann wundern</w:t>
        <w:br/>
        <w:t>Sie sich nicht, wenn der Ostdeutsche Ihnen bei der nächs</w:t>
        <w:t>-</w:t>
        <w:br/>
        <w:t>ten Landtagswahl eine Lehre erteilt.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kann meine Landsleute nur aufrufen: Setzt das Kreuz</w:t>
        <w:br/>
        <w:t>bei der Wahl nicht bei den Parteien, die sich weigern, den</w:t>
        <w:br/>
        <w:t>Betrug an den Mitteldeutschen aufzuklären,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kein Kreuz bei den Parteien, die am Elend ihrer Familien</w:t>
        <w:br/>
        <w:t>und an der Perspektivlosigkeit ihrer Kinder schuld sind.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Schauen Sie her: Das ist eine Mark. Mit dieser Mark</w:t>
        <w:br/>
        <w:t>konnten Westdeutsche regelmäßig Firmen in Ostdeutsch</w:t>
        <w:t>-</w:t>
        <w:br/>
        <w:t>land kaufen, dann den Menschen in den Hintern treten,</w:t>
        <w:br/>
        <w:t>um dann Vermögen anzuhäufen. Wenn Sie wirklich mei</w:t>
        <w:t>-</w:t>
        <w:br/>
        <w:t>nen, meine Damen und Herren, dass diese kriminellen</w:t>
        <w:br/>
        <w:t>Machenschaften der Treuhand nicht aufgeklärt werden</w:t>
        <w:br/>
        <w:t>sollen, dass es den Treuhand-Untersuchungsausschuss</w:t>
        <w:br/>
        <w:t>nicht braucht, dann wünsche ich Ihnen, auch Herrn</w:t>
        <w:br/>
        <w:t>Rehberg, dass Ihr Lebenswerk, Ihre Familie, Ihre Seele</w:t>
        <w:br/>
        <w:t>mehr als diese Mark wert ist.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(Renate Künast [BÜNDNIS 90/DIE GRÜ</w:t>
        <w:t>-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tabs>
          <w:tab w:pos="3792" w:val="left"/>
        </w:tabs>
        <w:bidi w:val="0"/>
        <w:spacing w:before="0" w:after="40" w:line="23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 Die Mark ist abgeschafft!)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Sagen Sie es den Ost- und Mitteldeutschen hier und heu</w:t>
        <w:t>-</w:t>
        <w:br/>
        <w:t>te ins Gesicht: Wir brauchen euch nicht, wir schätzen</w:t>
        <w:br/>
        <w:t>euch nicht, aber wählt uns trotzdem.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 schön.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Patrick Schnieder</w:t>
        <w:br/>
        <w:t>[CDU/CSU]: Blödsinn! So ein Blödsinn!)</w:t>
      </w:r>
    </w:p>
    <w:p>
      <w:pPr>
        <w:pStyle w:val="Style37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40" w:line="240" w:lineRule="auto"/>
        <w:ind w:left="0" w:right="0" w:firstLine="260"/>
        <w:jc w:val="both"/>
      </w:pPr>
      <w:bookmarkStart w:id="264" w:name="bookmark264"/>
      <w:bookmarkStart w:id="265" w:name="bookmark26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264"/>
      <w:bookmarkEnd w:id="265"/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 nächste Rednerin erhält die Kollegin Sonja Amalie</w:t>
        <w:br/>
        <w:t>Steffen, SPD-Fraktion, das Wort.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3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37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266" w:name="bookmark266"/>
      <w:bookmarkStart w:id="267" w:name="bookmark267"/>
      <w:bookmarkStart w:id="268" w:name="bookmark26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Sonja Amalie Steffen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(SPD):</w:t>
      </w:r>
      <w:bookmarkEnd w:id="267"/>
      <w:bookmarkEnd w:id="268"/>
      <w:bookmarkEnd w:id="266"/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3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Liebe Kolleginnen und</w:t>
        <w:br/>
        <w:t>Kollegen! Liebe Gäste auf der Tribüne! Herr Pohl, ei</w:t>
        <w:t>-</w:t>
        <w:br/>
        <w:t>gentlich wollte ich heute zur AfD gar nichts sagen; aber</w:t>
        <w:br/>
        <w:t>Ihre Rede war so rückwärtsgewandt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(Lachen des Abg. Dr. Alexander Gauland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[AfD])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wirklich schon fast so widerlich spaltend, dass man</w:t>
        <w:br/>
        <w:t>denkt, man lebe noch zu Zeiten von DDR und BRD.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(Lachen des Abg. Dr. Alexander Gauland</w:t>
      </w:r>
    </w:p>
    <w:p>
      <w:pPr>
        <w:pStyle w:val="Style10"/>
        <w:keepNext w:val="0"/>
        <w:keepLines w:val="0"/>
        <w:framePr w:w="5112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[AfD])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767715</wp:posOffset>
                </wp:positionH>
                <wp:positionV relativeFrom="page">
                  <wp:posOffset>684530</wp:posOffset>
                </wp:positionV>
                <wp:extent cx="5943600" cy="0"/>
                <wp:wrapNone/>
                <wp:docPr id="138" name="Shape 13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0.450000000000003pt;margin-top:53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3742055</wp:posOffset>
                </wp:positionH>
                <wp:positionV relativeFrom="page">
                  <wp:posOffset>986790</wp:posOffset>
                </wp:positionV>
                <wp:extent cx="0" cy="8753475"/>
                <wp:wrapNone/>
                <wp:docPr id="139" name="Shape 13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4.64999999999998pt;margin-top:77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27" w:y="8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032" w:y="8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13147</w:t>
      </w:r>
    </w:p>
    <w:p>
      <w:pPr>
        <w:pStyle w:val="Style27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Sonja Amalie Steffen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numPr>
          <w:ilvl w:val="0"/>
          <w:numId w:val="147"/>
        </w:numPr>
        <w:shd w:val="clear" w:color="auto" w:fill="auto"/>
        <w:tabs>
          <w:tab w:pos="463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ich sage Ihnen was: Nach 45 Jahren der Teilung</w:t>
        <w:br/>
        <w:t xml:space="preserve">unseres Landes sind wir wieder vereint, und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derbar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so.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 sowie</w:t>
        <w:br/>
        <w:t xml:space="preserve">bei Abgeordneten der FDP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jetzt zum Thema. Brauchen wir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hand-Untersuchungsausschuss,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die Fraktion Die</w:t>
        <w:br/>
        <w:t>Linke - die Fraktion der AfD hat sich sehr kurzfristig</w:t>
        <w:br/>
        <w:t xml:space="preserve">ebenfalls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ausgesprochen - ihn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Braucht es</w:t>
        <w:br/>
        <w:t>das heute noch? Es besteht ein hohes gesellschaftliches</w:t>
        <w:br/>
        <w:t xml:space="preserve">Interesse an einer Aufarbeitung der Arbeit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Treuhand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anstalt.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richtig - das haben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Ihren</w:t>
        <w:br/>
        <w:t xml:space="preserve">beiden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geschrieben -, und das wird,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ich, auch von niemandem hier in Abrede gestellt.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man, so wie ich, in ostdeutschen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Bundesländern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unterwegs ist - mein Wahlkreis ist in Mecklenburg-Vor</w:t>
        <w:t>-</w:t>
        <w:br/>
        <w:t xml:space="preserve">pommern -,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man, dass „Treuhand“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tatsächlich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immer wieder ein Thema ist;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auch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verständlich;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30 Jahre nach</w:t>
        <w:br/>
        <w:t xml:space="preserve">der Wende haben sich die Menschen im Osten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sind sehr viele - schon sehr lange und auch gut</w:t>
        <w:br/>
        <w:t>neu eingerichtet; aber die Vergangenheit, die Wendezeit</w:t>
        <w:br/>
        <w:t xml:space="preserve">und die Nachwendezeit sind immer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präsent.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hat</w:t>
        <w:br/>
        <w:t>jeder seine eigene Geschichte, und da haben auch viele</w:t>
        <w:br/>
        <w:t xml:space="preserve">Menschen Federn lassen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Geschichte ist nun</w:t>
        <w:br/>
        <w:t xml:space="preserve">mal da, und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nicht in Luft auf.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Rückblick 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nur</w:t>
        <w:br/>
        <w:t>gut an. Der Wechsel des Wirtschaftssystems war in der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numPr>
          <w:ilvl w:val="0"/>
          <w:numId w:val="147"/>
        </w:numPr>
        <w:shd w:val="clear" w:color="auto" w:fill="auto"/>
        <w:tabs>
          <w:tab w:pos="463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Tat steinig; das stimmt. Die Privatisierung oder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wicklung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Betriebe durch die Treuhand 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</w:t>
        <w:br/>
        <w:t>Menschen bitter. Davon sind Einzelschicksale betroffen.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Einzelschicksale?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das Gegenteil von Einzelschicksalen!)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 gab es Gewinner und Verlierer. Es gab in der Tat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derttausende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Arbeitslose praktisch auf einen Schlag. Und</w:t>
        <w:br/>
        <w:t xml:space="preserve">machen wir uns nichts vor: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unseriöse Glücksritter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Betrüger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waren unterwegs. Diese Erfahrung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trübt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bis</w:t>
        <w:br/>
        <w:t xml:space="preserve">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vielen die Freude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erkämpfte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Freiheit.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ist es richtig, nun einen weiteren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Untersuchungs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Treuhandanstalt einzusetzen? Denn - auch</w:t>
        <w:br/>
        <w:t>das ist noch nicht so deutlich gesagt worden - wir hatten</w:t>
        <w:br/>
        <w:t xml:space="preserve">bereits zwei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Treuhand-Untersuchungsausschüsse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seit der</w:t>
        <w:br/>
        <w:t xml:space="preserve">Wende, die ein hohes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Aufarbeitung betrieben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auch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Treuhand-Untersu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chungsausschüsse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gegeben.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(Petr Bystron [AfD]: Ohne die Akten, die</w:t>
        <w:br/>
        <w:t>jetzt frei sind!)</w:t>
      </w:r>
    </w:p>
    <w:p>
      <w:pPr>
        <w:pStyle w:val="Style10"/>
        <w:keepNext w:val="0"/>
        <w:keepLines w:val="0"/>
        <w:framePr w:w="5093" w:h="14198" w:hRule="exact" w:wrap="none" w:vAnchor="page" w:hAnchor="page" w:x="706" w:y="1214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stellt sich halt die Frage: Brauchen wir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Treuhand-Untersuchungsausschuss? Es ist richtig:</w:t>
        <w:br/>
        <w:t>Es sind damals nicht alle Akten bewertet worden - auch</w:t>
        <w:br/>
        <w:t xml:space="preserve">weil sie damals noch nicht alle vorlagen -; 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inzwi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das ist sehr gut so - hat die Bundesregierung ein</w:t>
        <w:br/>
        <w:t xml:space="preserve">Forschungsprojekt auf den Weg gebracht. Das Institut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Zeitgeschichte hat zur Aufarbeitung der Geschichte der</w:t>
        <w:br/>
        <w:t xml:space="preserve">Treuhandanstalt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erhalten. Es ist auch gut,</w:t>
        <w:br/>
        <w:t>dass das Bundesarchiv die rund 85 000 Akten der Treu-</w:t>
      </w:r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14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handanstalt - Herr Bartsch sprach vorhin von mehr - ar- (C)</w:t>
        <w:br/>
        <w:t>chivisch aufarbeitet.</w:t>
      </w:r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3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einen Untersuchungsausschuss braucht es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Fall nicht; denn der Bundestag ist keine historische</w:t>
        <w:br/>
        <w:t>Kommission. Der Bundestag hat den Auftrag, politisch</w:t>
        <w:br/>
        <w:t xml:space="preserve">etwas zu bewegen. Wenn man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Untersuchungsaus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einsetzt, dann muss es darum gehen, dass man</w:t>
        <w:br/>
        <w:t>Verantwortung sucht, dass man ermittelt und dass man</w:t>
        <w:br/>
        <w:t xml:space="preserve">dann eben auch die Verantwortlichen stellt.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von den Linken beispielsweise Menschen wie</w:t>
        <w:br/>
        <w:t xml:space="preserve">Sarrazin, Horst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Köhler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Theo Waigel als Zeugen in</w:t>
        <w:br/>
        <w:t>den Zeugenstand berufen. Aber wie soll man die dann</w:t>
        <w:br/>
        <w:t xml:space="preserve">denn noch zur Verantwortung ziehen, wenn sie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von ihrem Amt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zurücktreten 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>nicht mehr. - Ich sehe, meine Redezeit ist leider schon so</w:t>
        <w:br/>
        <w:t>gut wie vorbei.</w:t>
      </w:r>
    </w:p>
    <w:p>
      <w:pPr>
        <w:pStyle w:val="Style33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</w:pPr>
      <w:bookmarkStart w:id="269" w:name="bookmark269"/>
      <w:bookmarkStart w:id="270" w:name="bookmark270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269"/>
      <w:bookmarkEnd w:id="270"/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3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stimmt.</w:t>
      </w:r>
    </w:p>
    <w:p>
      <w:pPr>
        <w:pStyle w:val="Style33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271" w:name="bookmark271"/>
      <w:bookmarkStart w:id="272" w:name="bookmark27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Sonja Amalie Steffen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271"/>
      <w:bookmarkEnd w:id="272"/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Ja,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Deshalb will ich zum Schluss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Herr Pohl, Sie haben sich hier entlarvt. Sie haben</w:t>
        <w:br/>
        <w:t xml:space="preserve">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 aufgerufen, Ihre Partei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wählen.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zeigt wirklich, dass Ihnen an dem Thema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gelegen ist.</w:t>
      </w:r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14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-</w:t>
        <w:br/>
        <w:t>Dr. Alexander Gauland [AfD]: Ihnen ist nicht</w:t>
        <w:br/>
        <w:t xml:space="preserve">am Thema gelegen!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dem ja 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anschließen!)</w:t>
      </w:r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sind sich hier auch noch uneins in Ihrer eigenen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ob Sie das wollen oder nicht. Insofern: Das Thema</w:t>
        <w:br/>
        <w:t xml:space="preserve">an dieser Stelle so zu missbrauchen, das finde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unredlich.</w:t>
      </w:r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30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 sowie</w:t>
        <w:br/>
        <w:t>bei Abgeordneten der FDP - Verena Hartmann</w:t>
        <w:br/>
        <w:t>[AfD]: Billigst!)</w:t>
      </w:r>
    </w:p>
    <w:p>
      <w:pPr>
        <w:pStyle w:val="Style33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40" w:line="240" w:lineRule="auto"/>
        <w:ind w:left="0" w:right="0"/>
        <w:jc w:val="both"/>
      </w:pPr>
      <w:bookmarkStart w:id="273" w:name="bookmark273"/>
      <w:bookmarkStart w:id="274" w:name="bookmark274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273"/>
      <w:bookmarkEnd w:id="274"/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der FDP hat das Wort die Kollegin</w:t>
        <w:br/>
        <w:t>Linda Teuteberg.</w:t>
      </w:r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3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275" w:name="bookmark275"/>
      <w:bookmarkStart w:id="276" w:name="bookmark276"/>
      <w:bookmarkStart w:id="277" w:name="bookmark27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Linda Teuteberg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276"/>
      <w:bookmarkEnd w:id="277"/>
      <w:bookmarkEnd w:id="275"/>
    </w:p>
    <w:p>
      <w:pPr>
        <w:pStyle w:val="Style10"/>
        <w:keepNext w:val="0"/>
        <w:keepLines w:val="0"/>
        <w:framePr w:w="5088" w:h="13930" w:hRule="exact" w:wrap="none" w:vAnchor="page" w:hAnchor="page" w:x="5981" w:y="149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Präsident! Geschätzte Kollegin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Kollegen! Heute vor 30 Jahren schnitten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Außenminister Österreichs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Ungarns ein Loch in</w:t>
        <w:br/>
        <w:t>den Stacheldrahtzaun der Grenze. Nun befinden wir uns</w:t>
        <w:br/>
        <w:t xml:space="preserve">in Deutschland im Jahr 2019.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die Idee</w:t>
        <w:br/>
        <w:t>kommen, dass Landtagswahlen bevorstehen; denn heute</w:t>
        <w:br/>
        <w:t xml:space="preserve">liegen uns zwei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jeweils einer von Linkspartei</w:t>
        <w:br/>
        <w:t>und AfD, vor. Da gibt es kleine Unterschiede - das sind</w:t>
        <w:br/>
        <w:t xml:space="preserve">Nuancen -: Die AfD etwa redet in ihrem Antrag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seits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Mitteldeutschland; andererseits war bei dem</w:t>
        <w:br/>
        <w:t xml:space="preserve">Kollegen Pohl, der vorhin gesprochen hat,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spüren,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40" name="Shape 14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3775710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41" name="Shape 14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13148</w:t>
      </w:r>
    </w:p>
    <w:p>
      <w:pPr>
        <w:pStyle w:val="Style17"/>
        <w:keepNext w:val="0"/>
        <w:keepLines w:val="0"/>
        <w:framePr w:wrap="none" w:vAnchor="page" w:hAnchor="page" w:x="288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Linda Teuteberg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(A) dass er sich nicht entscheiden kann, ob er von Ost- oder</w:t>
        <w:br/>
        <w:t>von Mitteldeutschland redet.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86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FDP - Jürgen</w:t>
        <w:br/>
        <w:t>Pohl [AfD]: Es gibt Mittel- und Ostdeutsch</w:t>
        <w:t>-</w:t>
        <w:br/>
        <w:t>land, junge Frau!)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Linke ist etwas subtiler, auch in den Behauptun</w:t>
        <w:t>-</w:t>
        <w:br/>
        <w:t>gen; aber sie hat auch schon 30 Jahre Zeit gehabt, bei</w:t>
        <w:br/>
        <w:t>diesem Thema Stimmung zu machen. Sie ist in ihrem</w:t>
        <w:br/>
        <w:t>Antrag vorsichtiger. Sie benennt die Treuhandanstalt als</w:t>
        <w:br/>
        <w:t>eine, nicht als alleinige Ursache der Probleme; die Rede</w:t>
        <w:br/>
        <w:t>von Herrn Bartsch war da weniger zimperlich. Aber</w:t>
        <w:br/>
        <w:t>über eines kann hier nichts hinwegtäuschen: Linke und</w:t>
        <w:br/>
        <w:t>AfD sind sich in einer entscheidenden Frage einig: Die</w:t>
        <w:br/>
        <w:t>Treuhandanstalt ist schuld. Nichts kann darüber hinweg</w:t>
        <w:t>-</w:t>
        <w:br/>
        <w:t>täuschen, dass hier zwei Parteien darum ringen, sich als</w:t>
        <w:br/>
        <w:t xml:space="preserve">alleinige Hüter ostdeutscher Befindlichkeiten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ressen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vor den Landtagswahlen zu profilieren.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86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und der CDU/CSU -</w:t>
        <w:br/>
        <w:t>Verena Hartmann [AfD]: Sie hätten ja mitma</w:t>
        <w:t>-</w:t>
        <w:br/>
        <w:t>chen können!)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sie wärmen dazu</w:t>
        <w:br/>
        <w:t>Verschwörungstheorien auf, die nicht zufällig den linken</w:t>
        <w:br/>
        <w:t>und rechten Rand verbinden, die rückwärtsgewandt sind</w:t>
        <w:br/>
        <w:t>und die keinen einzigen Arbeitsplatz zurückbringen.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Das sind Tatsa</w:t>
        <w:t>-</w:t>
        <w:br/>
        <w:t>chen!)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sage Ihnen: Ostdeutschland und die dort lebenden</w:t>
        <w:br/>
        <w:t>Bürgerinnen und Bürger haben Besseres verdient: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86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und der CDU/CSU -</w:t>
        <w:br/>
        <w:t>Verena Hartmann [AfD]: Nämlich Sie, oder</w:t>
        <w:br/>
        <w:t>was?)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Zunächst einmal Redlichkeit. Denn beiden Anträgen</w:t>
        <w:br/>
        <w:t>liegt ja eine Erzählung zugrunde, eine Erzählung, die bei</w:t>
        <w:br/>
        <w:t>der AfD besonders klar drinsteht, nämlich die hochpro</w:t>
        <w:t>-</w:t>
        <w:br/>
        <w:t>fitable Wirtschaft in der DDR sei plattgemacht worden.</w:t>
        <w:br/>
        <w:t>Dazu kann ich nur sagen: Der Golf musste nicht vor dem</w:t>
        <w:br/>
        <w:t>Trabi geschützt werden.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(Heiterkeit und Beifall bei der FDP und der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CDU/CSU)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diejenigen, die sich wirklich für die Situation</w:t>
        <w:br/>
        <w:t>damals interessieren, zitiere ich mit Erlaubnis des Prä</w:t>
        <w:t>-</w:t>
        <w:br/>
        <w:t>sidenten aus der „Analyse der ökonomischen Situation</w:t>
        <w:br/>
        <w:t>der DDR mit Schlußfolgerungen“ - Autor war unter an</w:t>
        <w:t>-</w:t>
        <w:br/>
        <w:t>derem Gerhard Schürer; die Vorlage für das Politbüro des</w:t>
        <w:br/>
        <w:t>ZK der SED stammt von Oktober 1989 -:</w:t>
      </w:r>
    </w:p>
    <w:p>
      <w:pPr>
        <w:pStyle w:val="Style10"/>
        <w:keepNext w:val="0"/>
        <w:keepLines w:val="0"/>
        <w:framePr w:w="5088" w:h="14213" w:hRule="exact" w:wrap="none" w:vAnchor="page" w:hAnchor="page" w:x="763" w:y="1159"/>
        <w:widowControl w:val="0"/>
        <w:shd w:val="clear" w:color="auto" w:fill="auto"/>
        <w:bidi w:val="0"/>
        <w:spacing w:before="0" w:after="0" w:line="24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Allein ein Stoppen der Verschuldung würde im Jah</w:t>
        <w:t>-</w:t>
        <w:br/>
        <w:t>re 1990 eine Senkung des Lebensstandards um 25 -</w:t>
        <w:br/>
        <w:t>30 % erfordern und die DDR unregierbar machen.</w:t>
        <w:br/>
        <w:t>Selbst wenn das der Bevölkerung zugemutet wür</w:t>
        <w:t>-</w:t>
        <w:br/>
        <w:t>de, ist das erforderliche exportfähige Endprodukt in</w:t>
        <w:br/>
        <w:t>dieser Größenordnung nicht aufzubringen.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Eigentlich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manche Genossen ganz froh sein, (C)</w:t>
        <w:br/>
        <w:t xml:space="preserve">dass sie diese Konkursmasse an einen politischen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venzverwalter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übergeben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konnten.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33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fall bei der FDP und der CDU/CSU -</w:t>
        <w:br/>
        <w:t>Verena Hartmann [AfD]: Wie bitte? Reden Sie</w:t>
        <w:br/>
        <w:t>doch weiter so!)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dürfen hier nicht zulassen, dass Ursache und Wir</w:t>
        <w:t>-</w:t>
        <w:br/>
        <w:t>kung verkannt werden; denn die Ursachen für die wirt</w:t>
        <w:t>-</w:t>
        <w:br/>
        <w:t>schaftlichen Probleme im Osten unseres Landes liegen</w:t>
        <w:br/>
        <w:t>zuallererst in den 40 Jahren vor 1989 begründet und nicht</w:t>
        <w:br/>
        <w:t>in der Zeit seit 1990.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und der CDU/CSU)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Angesichts der besonderen Situation und Ausgangs</w:t>
        <w:t>-</w:t>
        <w:br/>
        <w:t>lage, durch die die Menschen damals herausgefordert</w:t>
        <w:br/>
        <w:t>waren, ist es sogar noch eine Untertreibung, zu sagen, es</w:t>
        <w:br/>
        <w:t>habe keine Blaupause dafür gegeben. Auch das stimmt</w:t>
        <w:br/>
        <w:t>zwar, aber vieles müsste man übrigens wieder so machen;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after="0" w:line="271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(Arnold Vaatz [CDU/CSU]: Genau!)</w:t>
        <w:br/>
        <w:t>denn die Aufgabe der Treuhand, das wurde hier schon</w:t>
        <w:br/>
        <w:t>gesagt, war die Überführung einer Plan-, ja staatlichen</w:t>
        <w:br/>
        <w:t>Kommandowirtschaft in die Marktwirtschaft.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30" w:lineRule="auto"/>
        <w:ind w:left="0" w:right="0" w:firstLine="8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FDP)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tabs>
          <w:tab w:pos="4709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Diesen Auftrag hatte sie. Das war wohl die kompakteste</w:t>
        <w:br/>
        <w:t>Privatisierung in der Wirtschaftsgeschichte. Im Mittel</w:t>
        <w:t>-</w:t>
        <w:br/>
        <w:t>punkt stand da die Industrie. Besonders umstritten war,</w:t>
        <w:br/>
        <w:t>ob „Privatisierung vor Sanierung“ gilt - so hat es die</w:t>
        <w:br/>
        <w:t>Treuhandanstalt in der Regel gemacht - oder die Devise</w:t>
        <w:br/>
        <w:t>„Sanierung vor Privatisierung“.</w:t>
        <w:tab/>
        <w:t>(D)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schneller Weg in die Marktwirtschaft war aber</w:t>
        <w:br/>
        <w:t>durch den Willen der Ostdeutschen vorgegeben. Auf den</w:t>
        <w:br/>
        <w:t>Montagsdemos in Leipzig hieß es: „Kommt die D-Mark,</w:t>
        <w:br/>
        <w:t>bleiben wir. Kommt sie nicht, geh'n wir zu ihr.“ Niemand</w:t>
        <w:br/>
        <w:t>wollte damals doch ernsthaft Zollkontrollen an der in</w:t>
        <w:t>-</w:t>
        <w:br/>
        <w:t>nerdeutschen Grenze oder Löhne wie bei unseren mit</w:t>
        <w:t>-</w:t>
        <w:br/>
        <w:t>tel- und osteuropäischen Nachbarn, die dann bei 10 bis</w:t>
        <w:br/>
        <w:t>25 Prozent der westeuropäischen Löhne lagen.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76" w:lineRule="auto"/>
        <w:ind w:left="0" w:right="0" w:firstLine="6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der Abg. Verena Hartmann [AfD])</w:t>
        <w:br/>
        <w:t>Auch wollte niemand ernsthaft, dass die Sparguthaben</w:t>
        <w:br/>
        <w:t>entwertet werden. All das war keine Alternative, und des</w:t>
        <w:t>-</w:t>
        <w:br/>
        <w:t>halb war dieser schnelle Weg richtig.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und der CDU/CSU)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ersehnte Wirtschafts- und Währungsunion wurde</w:t>
        <w:br/>
        <w:t>dann leider für viele Betriebe zur Stunde der Wahrheit.</w:t>
        <w:br/>
        <w:t>Die D-Mark sofort und mit dem gewünschten Kurs ein</w:t>
        <w:t>-</w:t>
        <w:br/>
        <w:t>zuführen, das musste zu großen Arbeitsplatzverlusten</w:t>
        <w:br/>
        <w:t>führen. Aber das Hauptproblem war, dass die DDR-Wirt</w:t>
        <w:t>-</w:t>
        <w:br/>
        <w:t>schaft keine weltmarktfähige Produktpalette hatte.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30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Darum geht es</w:t>
        <w:br/>
        <w:t>überhaupt nicht! - Gegenruf des Abg. Patrick</w:t>
        <w:br/>
        <w:t>Schnieder [CDU/CSU]: Genau darum geht</w:t>
        <w:br/>
        <w:t>es!)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Doch, darum geht es.</w:t>
      </w:r>
    </w:p>
    <w:p>
      <w:pPr>
        <w:pStyle w:val="Style10"/>
        <w:keepNext w:val="0"/>
        <w:keepLines w:val="0"/>
        <w:framePr w:w="5117" w:h="13934" w:hRule="exact" w:wrap="none" w:vAnchor="page" w:hAnchor="page" w:x="6028" w:y="1437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Nein, darum geht</w:t>
        <w:br/>
        <w:t>es nicht!)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797560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42" name="Shape 14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3772535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43" name="Shape 14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05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13149</w:t>
      </w:r>
    </w:p>
    <w:p>
      <w:pPr>
        <w:pStyle w:val="Style27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Linda Teuteberg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numPr>
          <w:ilvl w:val="0"/>
          <w:numId w:val="149"/>
        </w:numPr>
        <w:shd w:val="clear" w:color="auto" w:fill="auto"/>
        <w:tabs>
          <w:tab w:pos="461" w:val="left"/>
        </w:tabs>
        <w:bidi w:val="0"/>
        <w:spacing w:before="0" w:after="60" w:line="228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Mir ist ganz wichtig, noch einmal darauf hinzuweisen,</w:t>
        <w:br/>
        <w:t xml:space="preserve">wessen Verantwortung das war. Denn die DDR hatte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vorragende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Ingenieure,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Diether Dehm [DIE LINKE]: Was reden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da?)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hatte hervorragende Facharbeiter. Aber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arbeiteten in einem System, das ihnen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ermög</w:t>
        <w:t>-</w:t>
        <w:br/>
        <w:t>lichte,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weltmarktfähige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Produkte herzustellen.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30" w:lineRule="auto"/>
        <w:ind w:left="9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 xml:space="preserve">der CDU/CSU - Verena Hartmann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geht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nicht!)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 viele Menschen in Ostdeutschland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lass,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stolz zu sein, dass sie unter diesen erschwerten</w:t>
        <w:br/>
        <w:t xml:space="preserve">Bedingungen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geleistet haben und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anständig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verhalten haben. Aber das ist kein Grund, auf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schwerten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Bedingungen stolz zu sein, meine Damen und</w:t>
        <w:br/>
        <w:t>Herren.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Dieses System hat Menschen daran gehindert,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Produktivität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richtig zu entfalten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dukte,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man ihnen dann auch zu Preisen abnimmt, die</w:t>
        <w:br/>
        <w:t xml:space="preserve">auf dem Weltmarkt erzielt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Lebensstandard bekommen.</w:t>
        <w:br/>
        <w:t xml:space="preserve">Die Linke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wie ein Brandstifter, der „Haltet</w:t>
        <w:br/>
        <w:t xml:space="preserve">den Dieb!“ ruft und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diejenigen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nörgelt,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Aufräum-,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Sanierungs-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Sanitäterarbeiten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machen,</w:t>
        <w:br/>
        <w:t>und dann „Untersuchungsausschuss!“ ruft.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numPr>
          <w:ilvl w:val="0"/>
          <w:numId w:val="149"/>
        </w:numPr>
        <w:shd w:val="clear" w:color="auto" w:fill="auto"/>
        <w:tabs>
          <w:tab w:pos="1886" w:val="left"/>
        </w:tabs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71" w:lineRule="auto"/>
        <w:ind w:left="900" w:right="0" w:hanging="2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ein altes Muster bei der Linkspartei,</w:t>
        <w:br/>
        <w:t>(Matthias W. Birkwald [DIE LINKE]: Die</w:t>
        <w:br/>
        <w:t xml:space="preserve">Linke! Linkspartei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schon seit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zwölf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Jahren nicht mehr!)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Sündenbock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suchen. Das ist Ihnen auch</w:t>
        <w:br/>
        <w:t xml:space="preserve">im Fall der SED gut gelungen. Sie haben alles,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verantwortlich sind, auf eine Institution, die Stasi,</w:t>
        <w:br/>
        <w:t>geschoben. Leider hat das so verfangen, dass die AfD</w:t>
        <w:br/>
        <w:t>jetzt die Kopie versucht. Aber es ist etwas anderes, was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unerträglich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ist: der Alleinvertretungsanspruch,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</w:t>
        <w:br/>
        <w:t>Ostdeutschen zu sprechen.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und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auf, einen Teil unseres Landes zur Geisel Ihrer</w:t>
        <w:br/>
        <w:t>parteipolitischen Profilierung zu machen!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und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wollen und das werden wir uns nicht bieten lassen.</w:t>
      </w:r>
    </w:p>
    <w:p>
      <w:pPr>
        <w:pStyle w:val="Style10"/>
        <w:keepNext w:val="0"/>
        <w:keepLines w:val="0"/>
        <w:framePr w:w="5093" w:h="14213" w:hRule="exact" w:wrap="none" w:vAnchor="page" w:hAnchor="page" w:x="753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einem solchen beispiellosen Prozess sind sehr wohl</w:t>
        <w:br/>
        <w:t xml:space="preserve">Fehler gemacht worden. Es gab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Irrtümer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allen Seiten. Zum Beispiel haben sich alle beim Wert</w:t>
        <w:br/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geirrt, graduell unterschiedlich, aber alle</w:t>
        <w:br/>
        <w:t xml:space="preserve">hatten da falsche Prognosen, weil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Ausmaß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schulden,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Ausmaß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Umweltbelastungen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andere nicht richtig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eingeschätzt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wurde. Aber unter</w:t>
        <w:br/>
        <w:t xml:space="preserve">diesem Zeitdruck musste gehandelt werden.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wissen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Aufarbeitung, die unbestritten wichtig ist,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läuft längst.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Bartsch, seien Sie versichert: Ich kann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zuhören,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auch ich kenne eine Menge Men- (C)</w:t>
        <w:br/>
        <w:t xml:space="preserve">schen, die bitter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enttäuscht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vieles aus diesen</w:t>
        <w:br/>
        <w:t>Jahren,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Die werden sich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freuen!)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aber trotzdem nach vorne schauen und sagen: Uns</w:t>
        <w:br/>
        <w:t>nutzt kein Untersuchungsausschuss.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des Abg. Patrick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Schnieder [CDU/CSU])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liegt also heute hier ein Antrag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etwas vor, was</w:t>
        <w:br/>
        <w:t>wir nicht brauchen. Was wir dagegen brauchen, das sind</w:t>
        <w:br/>
        <w:t xml:space="preserve">respektvolle Debatten, die nicht nur vorgeben,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söhnen,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sondern die wirklich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versöhnen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wollen, die real</w:t>
        <w:br/>
        <w:t xml:space="preserve">gegebene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Gegensätze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innerhalb der ostdeutschen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Bevöl</w:t>
        <w:t>-</w:t>
        <w:br/>
        <w:t>kerung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verklären,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Ost-West-Gegen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profilieren, die auch zum Thema machen, dass</w:t>
        <w:br/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Glücksritter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beiden Seiten gab,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Auf beiden Seiten!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Aha! Relativierung!)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sich nicht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begnügen, Sündenböcke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Prü</w:t>
        <w:t>-</w:t>
        <w:br/>
        <w:t>gelknaben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suchen; denn es kann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</w:t>
        <w:br/>
        <w:t xml:space="preserve">anderen gesellschaftlichen Debatten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böse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fallen,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Sündenböcke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suchen. Vor allem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konkrete Politik,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Ostdeutschland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ganze Republik Chancen schafft, mit Forschung</w:t>
        <w:br/>
        <w:t xml:space="preserve">und Entwicklung, mit Bildung und Erwerb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tum,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erleichtert werden, mit besseren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Rahmenbedin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kleine und mittlere Unternehmen, die</w:t>
        <w:br/>
        <w:t xml:space="preserve">wir in Ostdeutschland haben.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machen wir konkrete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mit unserem Antrag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Gründerrepu-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blik Deutschland, den wir heute Nachmittag beraten. Wir</w:t>
        <w:br/>
        <w:t>brauchen Debatten und Politik, die Menschen ermutigen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ermächtigen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ihnen nicht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Ängste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einreden oder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verstärken.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440" w:right="0" w:firstLine="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Sie wollen unter</w:t>
        <w:br/>
        <w:t>den Teppich kehren, weiter nichts! So sieht es</w:t>
        <w:br/>
        <w:t>aus!)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CDU/CSU)</w:t>
      </w:r>
    </w:p>
    <w:p>
      <w:pPr>
        <w:pStyle w:val="Style37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278" w:name="bookmark278"/>
      <w:bookmarkStart w:id="279" w:name="bookmark27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278"/>
      <w:bookmarkEnd w:id="279"/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 das Wort</w:t>
        <w:br/>
        <w:t>der Kollege Stefan Gelbhaar.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24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280" w:name="bookmark280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Stefan Gelbhaar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  <w:bookmarkEnd w:id="280"/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Damen</w:t>
        <w:br/>
        <w:t xml:space="preserve">und Herren! Im Februar 1990 gab es die Idee,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Volks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eigentum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DDR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DDR zukommen</w:t>
        <w:br/>
        <w:t xml:space="preserve">zu lassen. Diese Idee ging auf Wolfgang Ullmann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damals Demokratie Jetzt,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90,</w:t>
        <w:br/>
        <w:t xml:space="preserve">am Runden Tisch vertrat. Das Konzept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hieß: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„Vorschlag</w:t>
        <w:br/>
        <w:t>der umgehenden Bildung einer Treuhandgesellschaft zur</w:t>
        <w:br/>
        <w:t xml:space="preserve">Wahrung der Anteilsrechte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DDR-Staats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am Volkseigentum der DDR“.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nun ein Volk von Unternehmern gehabt.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44" name="Shape 14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45" name="Shape 14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13150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Stefan Gelbhaar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numPr>
          <w:ilvl w:val="0"/>
          <w:numId w:val="151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FDP doch gut gefallen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Idee ist aber von</w:t>
        <w:br/>
        <w:t>der Modrow-Regierung nicht mehr umgesetzt worden.</w:t>
        <w:br/>
        <w:t>Wir wissen auch nicht, ob diese Idee besser funktioniert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wir aber wissen, ist, dass diese Idee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 politische Mehrheit mehr gefunden hat. Die Re</w:t>
        <w:t>-</w:t>
        <w:br/>
        <w:t xml:space="preserve">gierung de Maiziere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und auch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Kohl-Regierung 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bekannt andere Ziele verfolgt: Privatisierung um</w:t>
        <w:br/>
        <w:t xml:space="preserve">jeden Preis. Auch muss man sagen: Ja,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Rot-Grün hätte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wahrscheinlich einen besseren, einen sozialeren Weg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Aber 1994 ist die Kohl-Regierung trotz ihrer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verfehlten Treuhandpolitik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wiedergewählt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</w:t>
        <w:t>-</w:t>
        <w:br/>
        <w:t xml:space="preserve">den, trotz Untersuchungsausschuss, auch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muss man auch politisch ein wenig</w:t>
        <w:br/>
        <w:t>zur Kenntnis nehmen.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Rolle der Treuhandanstalt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 Menschen</w:t>
        <w:br/>
        <w:t xml:space="preserve">in den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Fixpunkt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Nachwendeer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fahrung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bestimmt bis heute 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Umbruchserfah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bis heute. Auch andere wirtschaftliche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Besonder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Ostdeutschland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womöglich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zumindest</w:t>
        <w:br/>
        <w:t xml:space="preserve">teilweise mit dem Wirken der Treuhand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werden,</w:t>
        <w:br/>
        <w:t>Stichwort: Lohnunterschiede zwischen Ost und West, die</w:t>
        <w:br/>
        <w:t xml:space="preserve">Abwesenheit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Firmenhauptquartiere im Osten, die</w:t>
        <w:br/>
        <w:t xml:space="preserve">fehlende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Repräsentation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Ostdeutschen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</w:t>
        <w:t>-</w:t>
        <w:br/>
        <w:t>rungsetagen.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hier scheint Aufarbeitung geboten.</w:t>
        <w:br/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Bundesregierung, die sich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 fühlt.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witzigerweise so etwas wie</w:t>
        <w:br/>
        <w:t>einen Ostbeauftragten der Bundesregierung.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 vom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GRÜNEN: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sogar hier sitzt!)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nichts, ganz genau.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after="0" w:line="209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Dietmar Bartsch [DIE LINKE]: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„Witzi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gerweise“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 richtig!)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sagen: Viel in dieser Debatte hat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Gefühl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tun, und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ist,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repräsentiert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kann die Frustration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gut verstehen. 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mir einen Ostbeauftragten, der Ostdeutschland</w:t>
        <w:br/>
        <w:t xml:space="preserve">in der Bundesregierung vertritt, der Stimmungen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nimmt,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 allem, wenn sie seit Jahrzehnten existieren,</w:t>
        <w:br/>
        <w:t>und mit diesen politisch umgeht,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LINKEN)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das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Repräsentanz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aufnimmt, selbst wenn er</w:t>
        <w:br/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Ostquote ist - da sucht man halt andere</w:t>
        <w:br/>
        <w:t>Wege -, der Foren organisiert, um Treuhanderfahrung</w:t>
        <w:br/>
        <w:t>aufzuarbeiten, und zwar gemeinsam, der die historische</w:t>
        <w:br/>
        <w:t xml:space="preserve">Aufarbeitung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2020/2021 hinaus vorbereitet - ehr</w:t>
        <w:t>-</w:t>
        <w:br/>
        <w:t>lich gesagt, da beginnt sie erst richtig; denn da werden</w:t>
        <w:br/>
        <w:t xml:space="preserve">die Akten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geöffnet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-, 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Ansprüche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Osten</w:t>
        <w:br/>
        <w:t>geltend macht, der sich auch mal unbeliebt macht und</w:t>
        <w:br/>
        <w:t xml:space="preserve">Seehofer in Sachen Wohnungsgesellschaften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schulden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fordert, der Scheuer in Sachen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Schienenreakti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treibt, der Verkehrsverbindungen nach Polen und</w:t>
        <w:br/>
        <w:t>Tschechien thematisiert und so vieles mehr.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line="240" w:lineRule="auto"/>
        <w:ind w:left="120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LINKEN)</w:t>
      </w:r>
    </w:p>
    <w:p>
      <w:pPr>
        <w:pStyle w:val="Style10"/>
        <w:keepNext w:val="0"/>
        <w:keepLines w:val="0"/>
        <w:framePr w:w="5088" w:h="13915" w:hRule="exact" w:wrap="none" w:vAnchor="page" w:hAnchor="page" w:x="772" w:y="1442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schon reingerufen worden: Einen solchen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beauftragten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Bundesregierung haben wir nicht.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Statt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kennt kein Mensch im Osten den Namen des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Ostbeauftragten. Deswegen reden wir nun einmal mehr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Untersuchungsausschuss, der aber das falsche</w:t>
        <w:br/>
        <w:t xml:space="preserve">Mittel ist, um die Arbeitsverweigerung 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Ostbeauf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kompensieren.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was steckt denn hinter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eines Untersuchungsausschusses? Ich denke,</w:t>
        <w:br/>
        <w:t xml:space="preserve">es geht genau um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Gefühl.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gleichwohl ist ein</w:t>
        <w:br/>
        <w:t xml:space="preserve">Untersuchungsausschuss an dieser Stelle kaum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Mittel. Ich gehe das mal im Einzelnen am Antrag der</w:t>
        <w:br/>
        <w:t>Linkspartei durch.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(Matthias W. Birkwald [DIE LINKE]: Linke!</w:t>
        <w:br/>
        <w:t xml:space="preserve">Linkspartei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schon seit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zwölf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Jahren</w:t>
        <w:br/>
        <w:t>nicht mehr!)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dann bei Ihrem Stammtisch 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klären.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(Matthias W. Birkwald [DIE LINKE]: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Grünen!)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Ja, wir brauchen weiterhin Aufarbeitung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Verarbei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Dazu brauchen wir Historikerinnen und Historiker.</w:t>
        <w:br/>
        <w:t xml:space="preserve">Die politische Wertung hier im Haus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Vorgang</w:t>
        <w:br/>
        <w:t>Treuhand ist, wenn wir uns ehrlich machen, relativ klar.</w:t>
        <w:br/>
        <w:t>Wir brauchen Austausch und Begegnung in Foren. Wir</w:t>
        <w:br/>
        <w:t xml:space="preserve">brauchen Verarbeitung. Es darf eben nicht einfach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</w:t>
        <w:t>-</w:t>
        <w:br/>
        <w:t>ber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hinweggegangen werden. Wo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gibt, muss</w:t>
        <w:br/>
        <w:t xml:space="preserve">das thematisiert werden. Konkrete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 man 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Untersuchungsausschüssen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gar nicht thematisieren.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funktioniert nicht; das ist gar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ja,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Akten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einsehbar werden, und zwar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alle.</w:t>
        <w:br/>
        <w:t xml:space="preserve">Die Technik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 es. Man muss das digitalisieren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machen, am besten mit Open Data, um das</w:t>
        <w:br/>
        <w:t xml:space="preserve">Wort in dieser Debatte und in dieser interessanten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stellation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anzubringen.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alle, die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ressieren,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das auch anschauen. Und ja, das ist eine</w:t>
        <w:br/>
        <w:t xml:space="preserve">Herkulesaufgabe. Ganz ehrlich: Auch das kann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tersuchungsausschuss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leisten.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Diether Dehm [DIE LINKE]: Sagen die</w:t>
        <w:br/>
        <w:t>Fleischlosen!)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Antrag ist auch zu finden, dass wir das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denverwertung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aufarbeiten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sage ich auch: Ja,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Böden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Seen dem Gemeingebrauch zu entziehen, das</w:t>
        <w:br/>
        <w:t>ist nicht der richtige Weg, aber das sollte man mit dem</w:t>
        <w:br/>
        <w:t>Blick nach vorne und nicht mit dem Blick nach hinten</w:t>
        <w:br/>
        <w:t>thematisieren.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(Kersten Steinke [DIE LINKE]: Gerne!)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man das zusammenfast: Aufarbeitung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heißt,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wir gesellschaftlich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Or</w:t>
        <w:t>-</w:t>
        <w:br/>
        <w:t>ganisation dieser Debatte fehlt. Das ist der Auftrag, und</w:t>
        <w:br/>
        <w:t>ich sehe die Bundesregierung in der Pflicht, hier endlich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werden.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der Abg. Katrin Budde [SPD])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46" name="Shape 14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3775710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47" name="Shape 14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13151</w:t>
      </w:r>
    </w:p>
    <w:p>
      <w:pPr>
        <w:pStyle w:val="Style37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bookmarkStart w:id="281" w:name="bookmark281"/>
      <w:bookmarkStart w:id="282" w:name="bookmark282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281"/>
      <w:bookmarkEnd w:id="282"/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Kollege Patrick Schnieder hat das Wort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CDU/CSU-Fraktion.</w:t>
      </w:r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2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283" w:name="bookmark283"/>
      <w:bookmarkStart w:id="284" w:name="bookmark284"/>
      <w:bookmarkStart w:id="285" w:name="bookmark28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Patrick Schnieder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284"/>
      <w:bookmarkEnd w:id="285"/>
      <w:bookmarkEnd w:id="283"/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Werte Kolleginnen und Kollegen! Das</w:t>
        <w:br/>
        <w:t>Thema Treuhand bewegt die Menschen, vor allem im</w:t>
        <w:br/>
        <w:t>Osten. Es bewegt die Menschen zu Recht. Ich kann das</w:t>
        <w:br/>
        <w:t xml:space="preserve">gut nachvollziehen.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Treuhand ist ohne</w:t>
        <w:br/>
        <w:t>Zweifel aufzuarbeiten. Auch da hat die Debatte gezeigt,</w:t>
        <w:br/>
        <w:t xml:space="preserve">dass wir uns im Wesentlichen einig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statt. Die entscheidende Frage, um die es bei</w:t>
        <w:br/>
        <w:t xml:space="preserve">diesen beiden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geht, ist doch: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Parlamen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tarische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Untersuchungsausschuss das richtige Mittel,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aufzuklären?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das Parlament der richtige Ort, um diese</w:t>
        <w:br/>
        <w:t>Aufarbeitung stattfinden zu lassen? Da sage ich Ihnen:</w:t>
        <w:br/>
        <w:t xml:space="preserve">Das ist nicht so. In Wahrheit sind beide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hier</w:t>
        <w:br/>
        <w:t>vorliegen, nur Teil einer Kampagne, einer Kampagne vor</w:t>
        <w:br/>
        <w:t xml:space="preserve">den Landtagswahlen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Thüringen,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Sachsen und Bran</w:t>
        <w:t>-</w:t>
        <w:br/>
        <w:t xml:space="preserve">denburg. Ich sage Ihnen, Herr Bartsch, und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Kollegin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 von der Linken: Wer solche Freunde</w:t>
        <w:br/>
        <w:t>wie die auf der rechten Seite dort hat, der braucht keine</w:t>
        <w:br/>
        <w:t>Feinde mehr, in der Tat.</w:t>
      </w:r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FDP)</w:t>
      </w:r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60" w:line="230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sich ehrlich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Treuhand unterhalten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</w:t>
        <w:t>-</w:t>
        <w:br/>
        <w:t>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darf den 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Errichtung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Arbeit</w:t>
        <w:br/>
        <w:t>der Treuhand nicht verschweigen. Mit der Wiederverei-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nigung mussten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Osten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Deutschlands schlagartig einen Wandel durchleben, der</w:t>
        <w:br/>
        <w:t xml:space="preserve">kaum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härter 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ausfallen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gar</w:t>
        <w:br/>
        <w:t xml:space="preserve">keine Frage.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nachvollziehen, vielleicht</w:t>
        <w:br/>
        <w:t xml:space="preserve">nicht so gut, wie die Betroffenen es selbst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60" w:line="254" w:lineRule="auto"/>
        <w:ind w:left="48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Aber sicher nicht!)</w:t>
        <w:br/>
        <w:t>Doch der Grund ist in Wahrheit nicht die Treuhand oder</w:t>
        <w:br/>
        <w:t>gar die Vereinigung unseres deutschen Vaterlandes. Die</w:t>
        <w:br/>
        <w:t xml:space="preserve">politischen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ökonomischen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Rahmenbedingungen hat</w:t>
        <w:br/>
        <w:t>die Treuhand doch nicht gestaltet, sondern sie wurden ihr</w:t>
        <w:br/>
        <w:t>vorgegeben. Sie hat sie vorgefunden.</w:t>
      </w:r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Wendejahren 1989 und 1990 war schlicht der</w:t>
        <w:br/>
        <w:t xml:space="preserve">jahrzehntelange SED-Betrug am eigenen Volk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aufgeflo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DDR war bankrott, die Wirtschaft lag vielerorts</w:t>
        <w:br/>
        <w:t>am Boden. Die Zitate sind alle genannt worden. Ich muss</w:t>
        <w:br/>
        <w:t xml:space="preserve">sie hier nicht wiederholen. Der Antrag der Linken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</w:t>
        <w:t>-</w:t>
        <w:br/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 Blick davon weglenken. Das Pikante ist: Sie als</w:t>
        <w:br/>
        <w:t>Nachfolgerin von SED und PDS, die damals den Osten</w:t>
        <w:br/>
        <w:t xml:space="preserve">Deutschlands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geritten haben, spielen mit</w:t>
        <w:br/>
        <w:t>den Emotionen, die Millionen Menschen beim Gedanken</w:t>
        <w:br/>
        <w:t>an die Treuhand haben.</w:t>
      </w:r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FDP)</w:t>
      </w:r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der wirkliche Skandal an Ihrem Antrag. Schuld</w:t>
        <w:br/>
        <w:t>an allem ist nach Ihnen die Treuhand, ganz egal, ob sie</w:t>
        <w:br/>
        <w:t xml:space="preserve">es wirklich war. Ihre politischen Ahnen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Schuldi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die Treuhand.</w:t>
      </w:r>
    </w:p>
    <w:p>
      <w:pPr>
        <w:pStyle w:val="Style10"/>
        <w:keepNext w:val="0"/>
        <w:keepLines w:val="0"/>
        <w:framePr w:w="5098" w:h="13934" w:hRule="exact" w:wrap="none" w:vAnchor="page" w:hAnchor="page" w:x="753" w:y="1437"/>
        <w:widowControl w:val="0"/>
        <w:shd w:val="clear" w:color="auto" w:fill="auto"/>
        <w:bidi w:val="0"/>
        <w:spacing w:before="0" w:after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FDP -</w:t>
        <w:br/>
        <w:t xml:space="preserve">Dr. Dietmar Bartsch [DIE LINKE]: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Blockpar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CDU!)</w:t>
      </w:r>
    </w:p>
    <w:p>
      <w:pPr>
        <w:pStyle w:val="Style10"/>
        <w:keepNext w:val="0"/>
        <w:keepLines w:val="0"/>
        <w:framePr w:w="5122" w:h="13930" w:hRule="exact" w:wrap="none" w:vAnchor="page" w:hAnchor="page" w:x="6038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es stimmt, eines ist richtig: Zu oft war es auch die (C)</w:t>
        <w:br/>
        <w:t>Treuhand. Es gab Manager, die mit krimineller Energie</w:t>
        <w:br/>
        <w:t xml:space="preserve">die Menschen betrogen haben. Es gab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Glücksritter,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das ist richtig. Es gibt Konsequenzen,</w:t>
      </w:r>
    </w:p>
    <w:p>
      <w:pPr>
        <w:pStyle w:val="Style10"/>
        <w:keepNext w:val="0"/>
        <w:keepLines w:val="0"/>
        <w:framePr w:w="5122" w:h="13930" w:hRule="exact" w:wrap="none" w:vAnchor="page" w:hAnchor="page" w:x="6038" w:y="1442"/>
        <w:widowControl w:val="0"/>
        <w:shd w:val="clear" w:color="auto" w:fill="auto"/>
        <w:bidi w:val="0"/>
        <w:spacing w:before="0" w:after="100" w:line="230" w:lineRule="auto"/>
        <w:ind w:left="0" w:right="0" w:firstLine="8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Zuhauf!)</w:t>
      </w:r>
    </w:p>
    <w:p>
      <w:pPr>
        <w:pStyle w:val="Style10"/>
        <w:keepNext w:val="0"/>
        <w:keepLines w:val="0"/>
        <w:framePr w:w="5122" w:h="13930" w:hRule="exact" w:wrap="none" w:vAnchor="page" w:hAnchor="page" w:x="6038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viele Menschen dort tragen mussten, die bitter waren,</w:t>
        <w:br/>
        <w:t>auch wenn sie nicht mehr abwendbar waren: notwendige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Betriebsschließungen,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hunderttausendfacher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notwendi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Arbeitsplatzabbau.</w:t>
      </w:r>
    </w:p>
    <w:p>
      <w:pPr>
        <w:pStyle w:val="Style10"/>
        <w:keepNext w:val="0"/>
        <w:keepLines w:val="0"/>
        <w:framePr w:w="5122" w:h="13930" w:hRule="exact" w:wrap="none" w:vAnchor="page" w:hAnchor="page" w:x="6038" w:y="1442"/>
        <w:widowControl w:val="0"/>
        <w:shd w:val="clear" w:color="auto" w:fill="auto"/>
        <w:bidi w:val="0"/>
        <w:spacing w:before="0" w:after="10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Millionen! -</w:t>
        <w:br/>
        <w:t>Kersten Steinke [DIE LINKE]: Die mussten</w:t>
        <w:br/>
        <w:t>nicht geschlossen werden, es waren einfach</w:t>
        <w:br/>
        <w:t>nur Konkurrenzunternehmen!)</w:t>
      </w:r>
    </w:p>
    <w:p>
      <w:pPr>
        <w:pStyle w:val="Style10"/>
        <w:keepNext w:val="0"/>
        <w:keepLines w:val="0"/>
        <w:framePr w:w="5122" w:h="13930" w:hRule="exact" w:wrap="none" w:vAnchor="page" w:hAnchor="page" w:x="6038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gab es alles. Doch Linke und AfD versuchen, die</w:t>
        <w:br/>
        <w:t xml:space="preserve">Erfahrungen der Menschen zu manipulieren,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Kamm zu scheren, die Stimmung der Menschen</w:t>
        <w:br/>
        <w:t xml:space="preserve">beim Denken an die Treuhand in Stimmen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stehenden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Landtagswahlen zu verwandeln.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ständig.</w:t>
      </w:r>
    </w:p>
    <w:p>
      <w:pPr>
        <w:pStyle w:val="Style10"/>
        <w:keepNext w:val="0"/>
        <w:keepLines w:val="0"/>
        <w:framePr w:w="5122" w:h="13930" w:hRule="exact" w:wrap="none" w:vAnchor="page" w:hAnchor="page" w:x="6038" w:y="1442"/>
        <w:widowControl w:val="0"/>
        <w:shd w:val="clear" w:color="auto" w:fill="auto"/>
        <w:bidi w:val="0"/>
        <w:spacing w:before="0" w:after="10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 - Verena Hartmann [AfD]:</w:t>
        <w:br/>
        <w:t>Da kennen Sie sich aus!)</w:t>
      </w:r>
    </w:p>
    <w:p>
      <w:pPr>
        <w:pStyle w:val="Style10"/>
        <w:keepNext w:val="0"/>
        <w:keepLines w:val="0"/>
        <w:framePr w:w="5122" w:h="13930" w:hRule="exact" w:wrap="none" w:vAnchor="page" w:hAnchor="page" w:x="6038" w:y="1442"/>
        <w:widowControl w:val="0"/>
        <w:shd w:val="clear" w:color="auto" w:fill="auto"/>
        <w:tabs>
          <w:tab w:pos="4709" w:val="left"/>
        </w:tabs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ersten Jahre nach der Wende waren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Millionen</w:t>
        <w:br/>
        <w:t xml:space="preserve">Familien eine 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großer Zukunftsängste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Enttäu</w:t>
        <w:t>-</w:t>
        <w:br/>
        <w:t>schungen.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Betriebe, die doppelt oder dreimal so</w:t>
        <w:br/>
        <w:t xml:space="preserve">viele Mitarbeiter hatten,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moderne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Produk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gebraucht wurden,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Arbeitsplätze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abbauen mussten,</w:t>
        <w:br/>
        <w:t xml:space="preserve">hat damals jeder verstanden. Dennoch war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troffenen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schlimm und furchtbar.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22" w:h="13930" w:hRule="exact" w:wrap="none" w:vAnchor="page" w:hAnchor="page" w:x="6038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Ja, das Wirken der Treuhand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gearbeitet.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Doch was kann ein Untersuchungsausschuss</w:t>
        <w:br/>
        <w:t xml:space="preserve">dort leisten? Parlamentarische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Untersuchungsausschüs</w:t>
        <w:t>-</w:t>
        <w:br/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eine wichtige Funktion. Sie sollen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parlamen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tarische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Kontrolle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ausüben.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sind</w:t>
        <w:br/>
        <w:t xml:space="preserve">ein scharfes Schwert der Opposition. Sie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Zwangsbefugnisse. Brauchen wir das alles? Nein, das</w:t>
        <w:br/>
        <w:t>brauchen wir heute hier nicht. Wir hatten in den 90er-Jah-</w:t>
        <w:br/>
        <w:t xml:space="preserve">ren zwei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Untersuchungsausschüsse.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hier nicht</w:t>
        <w:br/>
        <w:t>um die politische Aufarbeitung einer Regierung, sondern</w:t>
        <w:br/>
        <w:t>es geht vor allem um eine historische Aufarbeitung und</w:t>
        <w:br/>
        <w:t>Bewertung, die - das betone ich - auch notwendig ist und</w:t>
        <w:br/>
        <w:t>noch aussteht.</w:t>
      </w:r>
    </w:p>
    <w:p>
      <w:pPr>
        <w:pStyle w:val="Style10"/>
        <w:keepNext w:val="0"/>
        <w:keepLines w:val="0"/>
        <w:framePr w:w="5122" w:h="13930" w:hRule="exact" w:wrap="none" w:vAnchor="page" w:hAnchor="page" w:x="6038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Wissenschaft hat gerade erst begonnen,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schungsarbeit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Treuhand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aktengestützt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aufzunehmen.</w:t>
        <w:br/>
        <w:t xml:space="preserve">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mit den Mitteln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Untersuchungs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leisten, was die Wissenschaft nicht leisten</w:t>
        <w:br/>
        <w:t>kann? Ich sehe keinen Grund. Es geht eigentlich nur um</w:t>
        <w:br/>
        <w:t xml:space="preserve">Aktenaufarbeitung. Es hat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Studie aus dem</w:t>
        <w:br/>
        <w:t xml:space="preserve">Jahr 2017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Ruhr-Universität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Bochum gegeben. Dazu</w:t>
        <w:br/>
        <w:t xml:space="preserve">haben die Verfasser der Studie insgesamt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500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befragt, darunter auch ehemalige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Treuhandma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nager,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Politiker, Berater, Gewerkschafter,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Betriebsräte.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zeigt: Wir brauchen die Zwangsmittel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suchungsausschusses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nicht, um die Arbeit der Treuhand</w:t>
        <w:br/>
        <w:t>zu beleuchten. Es geht um die Frage der historischen</w:t>
        <w:br/>
        <w:t>Einordnung der Treuhand. Das muss letztlich Aufgabe</w:t>
        <w:br/>
        <w:t>der nunmehr einsetzenden zeithistorischen Forschungen</w:t>
        <w:br/>
        <w:t>sein. Die DDR hat gelehrt, dass die Politik, insbesondere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805815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48" name="Shape 14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49" name="Shape 14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13152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Patrick Schnieder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numPr>
          <w:ilvl w:val="0"/>
          <w:numId w:val="153"/>
        </w:numPr>
        <w:shd w:val="clear" w:color="auto" w:fill="auto"/>
        <w:tabs>
          <w:tab w:pos="46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Politik der Linken, nicht der bessere Unternehmer ist.</w:t>
        <w:br/>
        <w:t>Politiker sind auch nicht die besseren Historiker.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260" w:line="221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FDP)</w:t>
      </w:r>
    </w:p>
    <w:p>
      <w:pPr>
        <w:pStyle w:val="Style33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286" w:name="bookmark286"/>
      <w:bookmarkStart w:id="287" w:name="bookmark287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286"/>
      <w:bookmarkEnd w:id="287"/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10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Kollegin Katrin Budde hat das Wort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SPD-Fraktion.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3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288" w:name="bookmark288"/>
      <w:bookmarkStart w:id="289" w:name="bookmark289"/>
      <w:bookmarkStart w:id="290" w:name="bookmark29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Katrin Budde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289"/>
      <w:bookmarkEnd w:id="290"/>
      <w:bookmarkEnd w:id="288"/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Wenn mir</w:t>
        <w:br/>
        <w:t>jemand so richtig den Tag versauen will, dann muss er</w:t>
        <w:br/>
        <w:t xml:space="preserve">mich morgens mit dem Begriff „Treuhandanstalt“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cken.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(Heiterkeit bei der SPD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 ist so. - Danke, Herr Gelbhaar,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historische</w:t>
        <w:br/>
        <w:t>Einordnung. Das kann ich mir dann sparen. Ich will nur</w:t>
        <w:br/>
        <w:t xml:space="preserve">noch 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hinzufügen: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Gesetz vom 1. Juli 1990 sah</w:t>
        <w:br/>
        <w:t>eine Privatisierung, Sanierung und, wenn es gar nicht an</w:t>
        <w:t>-</w:t>
        <w:br/>
        <w:t>ders geht, eine behutsame Stilllegung vor. Es war von</w:t>
        <w:br/>
        <w:t xml:space="preserve">einer Strukturanpassung, von einer Entwicklung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Rede. Das ist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verändert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worden, als</w:t>
        <w:br/>
        <w:t>es den ersten gesamtdeutschen Bundestag und die ers</w:t>
        <w:t>-</w:t>
        <w:br/>
        <w:t xml:space="preserve">te gesamtdeutsche Bundesregierung gab.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Priorisie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 dann: weg vom volkswirtschaftlichen Ansatz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numPr>
          <w:ilvl w:val="0"/>
          <w:numId w:val="153"/>
        </w:numPr>
        <w:shd w:val="clear" w:color="auto" w:fill="auto"/>
        <w:tabs>
          <w:tab w:pos="466" w:val="left"/>
        </w:tabs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 zum betriebswirtschaftlichen Ansatz Verkauf. Das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Fehlentscheidung, die gleich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1990 getroffen worden ist. Das sind die Folgen, die</w:t>
        <w:br/>
        <w:t>wir heute sehen.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LINKEN)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war auch der Anfang vom Untergang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Osten in der Neuzeit, nach der Wiedervereinigung.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brauchen wir keinen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Treuhand-Untersuchungsaus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wissen wir. Es gab schon mehrere hier im</w:t>
        <w:br/>
        <w:t xml:space="preserve">Bund und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 gros. Es gab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  <w:br/>
        <w:t xml:space="preserve">Anfang vom Untergang schon davor.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waren die</w:t>
        <w:br/>
        <w:t>meisten Betriebe in der DDR unwirtschaftlich, veraltet,</w:t>
        <w:br/>
        <w:t>hatten Investitionsstaus und hatten keine internationalen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Märkte.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war ja ein ganz anderes Wirtschaftssystem.</w:t>
        <w:br/>
        <w:t xml:space="preserve">Die konnten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internationalen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Märkte 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haben auch alle selber ein bisschen Schuld. Wir</w:t>
        <w:br/>
        <w:t xml:space="preserve">haben von einen Tag auf den anderen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den Kosmetika,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Konsumgütern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nur noch</w:t>
        <w:br/>
        <w:t xml:space="preserve">Westcremes,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Westkäse,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Westwurst, Westautos gekauft.</w:t>
        <w:br/>
        <w:t>Auch das hat einem Teil der ehemaligen DDR-Betriebe</w:t>
        <w:br/>
        <w:t>erst einmal das Ende bereitet. Gut, dass es ein paar davon</w:t>
        <w:br/>
        <w:t xml:space="preserve">inzwischen wieder gibt. Das hat verschiedene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verschiedene Einflussfaktoren.</w:t>
      </w:r>
    </w:p>
    <w:p>
      <w:pPr>
        <w:pStyle w:val="Style10"/>
        <w:keepNext w:val="0"/>
        <w:keepLines w:val="0"/>
        <w:framePr w:w="5088" w:h="14198" w:hRule="exact" w:wrap="none" w:vAnchor="page" w:hAnchor="page" w:x="771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habe - das gebe ich zu - ein richtiges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persönliches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Trauma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Treuhandanstalt.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mir so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gewünscht,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 das Mitte und Ende der 90er-Jahre im</w:t>
        <w:br/>
        <w:t xml:space="preserve">Bundestag ganz deutlich sagen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deshalb</w:t>
        <w:br/>
        <w:t>bin ich dankbar, dass es den Antrag der Linken gibt und</w:t>
        <w:br/>
        <w:t>ich das hier einmal loswerden kann.</w:t>
      </w:r>
    </w:p>
    <w:p>
      <w:pPr>
        <w:pStyle w:val="Style10"/>
        <w:keepNext w:val="0"/>
        <w:keepLines w:val="0"/>
        <w:framePr w:w="5083" w:h="13930" w:hRule="exact" w:wrap="none" w:vAnchor="page" w:hAnchor="page" w:x="6051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Abgeordnete in einem Landtag seit 1990, als (C)</w:t>
        <w:br/>
        <w:t xml:space="preserve">wirtschaftspolitische Sprecherin, als Ministerin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Technologie habe ich diesen Strukturbruch</w:t>
        <w:br/>
        <w:t xml:space="preserve">genau mitbekommen: den Zusammenbruch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Unternehmen,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missglückten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Privatisierungen, das bewusste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Zerstückeln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dann</w:t>
        <w:br/>
        <w:t>folgenden Insolvenzen sowie die Massenarbeitslosigkeit.</w:t>
        <w:br/>
        <w:t xml:space="preserve">Ich 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überall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demonstrieren: in Magdeburg und in Ber</w:t>
        <w:t>-</w:t>
        <w:br/>
        <w:t xml:space="preserve">lin und in Tausenden, nein,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übertrieben,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in zig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Nichts hat es geholfen. Ich habe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Heerscha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schnöseligen,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dummen, unwissenden Beratern</w:t>
        <w:br/>
        <w:t>von Arthur D. Little und McKinsey zusammengesessen,</w:t>
        <w:br/>
        <w:t>mein Kollege Jurk wahrscheinlich ebenfalls und viele</w:t>
        <w:br/>
        <w:t xml:space="preserve">andere auch. Da ist mir echt der kalte Kaffee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hochge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hat nichts geholfen. Wenn Sie mich in der</w:t>
        <w:br/>
        <w:t>Staatskanzlei vorne herausgeschmissen haben, dann bin</w:t>
        <w:br/>
        <w:t xml:space="preserve">ich im Wirtschaftsministerium hinten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hineinge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weil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einzelnen Betriebe doch noch et</w:t>
        <w:t>-</w:t>
        <w:br/>
        <w:t xml:space="preserve">was erreichen wollte. Diese falsche politische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Bundesregierung unter Helmut Kohl - auch das</w:t>
        <w:br/>
        <w:t>muss ich hier einmal loswerden -</w:t>
      </w:r>
    </w:p>
    <w:p>
      <w:pPr>
        <w:pStyle w:val="Style10"/>
        <w:keepNext w:val="0"/>
        <w:keepLines w:val="0"/>
        <w:framePr w:w="5083" w:h="13930" w:hRule="exact" w:wrap="none" w:vAnchor="page" w:hAnchor="page" w:x="6051" w:y="1442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der Abg. Verena</w:t>
        <w:br/>
        <w:t>Hartmann [AfD])</w:t>
      </w:r>
    </w:p>
    <w:p>
      <w:pPr>
        <w:pStyle w:val="Style10"/>
        <w:keepNext w:val="0"/>
        <w:keepLines w:val="0"/>
        <w:framePr w:w="5083" w:h="13930" w:hRule="exact" w:wrap="none" w:vAnchor="page" w:hAnchor="page" w:x="6051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wurde flankiert von westdeutschen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Wirtschaftsinte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ressen,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Märkte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wollten, von denen sie nachher</w:t>
        <w:br/>
        <w:t xml:space="preserve">mitbekommen haben, dass es gar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Märkte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sind, auf</w:t>
        <w:br/>
        <w:t xml:space="preserve">die sie selber gehen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sie hatten zumindest</w:t>
        <w:br/>
        <w:t>danach den Ostmarkt, Ostdeutschland. Sie wollten aber</w:t>
        <w:br/>
        <w:t xml:space="preserve">nicht die Betriebe, sie wollten nicht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Arbeitnehmerin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Arbeitnehmer. Es hat nicht einmal der Versuch</w:t>
        <w:br/>
        <w:t xml:space="preserve">eines Strukturwandels stattgefunden, sondern das war ein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gnadenloser Strukturbruch.</w:t>
      </w:r>
    </w:p>
    <w:p>
      <w:pPr>
        <w:pStyle w:val="Style10"/>
        <w:keepNext w:val="0"/>
        <w:keepLines w:val="0"/>
        <w:framePr w:w="5083" w:h="13930" w:hRule="exact" w:wrap="none" w:vAnchor="page" w:hAnchor="page" w:x="6051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ostdeutsche Wirtschaft wurde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Schnelldurch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einer Planwirtschaft zu einer Marktwirtschaft in</w:t>
        <w:br/>
        <w:t xml:space="preserve">einer neuen weltwirtschaftlichen Situation,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dem</w:t>
        <w:br/>
        <w:t xml:space="preserve">ersten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Globalisierungsschub, umgestellt,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westdeutsche Wirtschaft durch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Vereini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gungsboom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die kommenden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Aufträge,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Unternehmen gegangen sind, eine Schonzeit</w:t>
        <w:br/>
        <w:t>bekommen hatte bei der Abfederung dieses Umbruchs.</w:t>
        <w:br/>
        <w:t xml:space="preserve">Auch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Wahrheit. Und es gab 1990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Überka</w:t>
        <w:t>-</w:t>
        <w:br/>
        <w:t xml:space="preserve">pazitäten.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konnte man super einsetzen.</w:t>
      </w:r>
    </w:p>
    <w:p>
      <w:pPr>
        <w:pStyle w:val="Style10"/>
        <w:keepNext w:val="0"/>
        <w:keepLines w:val="0"/>
        <w:framePr w:w="5083" w:h="13930" w:hRule="exact" w:wrap="none" w:vAnchor="page" w:hAnchor="page" w:x="6051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das aber nicht nur verurteilen; denn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Umfang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Komplexität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waren wirklich</w:t>
        <w:br/>
        <w:t xml:space="preserve">einmalig, und das war unabsehbar. Wahrscheinlich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immer Fehler gegeben. Ich will gar keinen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persönli</w:t>
        <w:t>-</w:t>
        <w:br/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Vorwurf machen, weil es eine riesige Aufgabe war.</w:t>
        <w:br/>
        <w:t xml:space="preserve">Ich glaube nur, dass wir bessere Chancen gehabt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politischen Entscheidungen</w:t>
        <w:br/>
        <w:t>und dass es in Ostdeutschland dann noch mehr Industrie,</w:t>
        <w:br/>
        <w:t xml:space="preserve">mehr Betriebe geben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wir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wandel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gemacht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hätten.</w:t>
      </w:r>
    </w:p>
    <w:p>
      <w:pPr>
        <w:pStyle w:val="Style10"/>
        <w:keepNext w:val="0"/>
        <w:keepLines w:val="0"/>
        <w:framePr w:w="5083" w:h="13930" w:hRule="exact" w:wrap="none" w:vAnchor="page" w:hAnchor="page" w:x="6051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paar Zahlen, damit man sich das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deutlicht.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Dimension in Sachsen-Anhalt: 1990</w:t>
        <w:br/>
        <w:t xml:space="preserve">600 000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Industriearbeitsplätze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nicht die kleinen, nicht</w:t>
        <w:br/>
        <w:t xml:space="preserve">die Dienstleistungen, die sind alle noch obendrauf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-, heute 105 000 in Betrieben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50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allen Branchen, nicht nur in der Industrie. Man</w:t>
        <w:br/>
        <w:t>sollte sich einmal die Dimension vorstellen. Bei mir im</w:t>
        <w:br/>
        <w:t xml:space="preserve">Wahlkreis MIFA, 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Fahrräder,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1 500 1990, jetzt knapp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797560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50" name="Shape 15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3772535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51" name="Shape 15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05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13153</w:t>
      </w:r>
    </w:p>
    <w:p>
      <w:pPr>
        <w:pStyle w:val="Style27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Katrin Budde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numPr>
          <w:ilvl w:val="0"/>
          <w:numId w:val="155"/>
        </w:numPr>
        <w:shd w:val="clear" w:color="auto" w:fill="auto"/>
        <w:tabs>
          <w:tab w:pos="480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100, mehrmals privatisiert. Mansfelder Kupfer und Mes</w:t>
        <w:t>-</w:t>
        <w:br/>
        <w:t xml:space="preserve">sing: damals 7 000, jetzt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1 000, mehrmals</w:t>
        <w:br/>
        <w:t>privatisiert. Das SKET in Magdeburg: 15 000 allein in</w:t>
        <w:br/>
        <w:t xml:space="preserve">Magdeburg, wenn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1 000.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Magde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burger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Armaturenwerke in Magdeburg: 7 000, gar kein</w:t>
        <w:br/>
        <w:t xml:space="preserve">Mitarbeiter mehr.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endlos 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aufzählen,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es noch gibt und was es nicht mehr gibt. Jetzt, meine</w:t>
        <w:br/>
        <w:t>Damen und Herren, stellen Sie sich das einmal in Bay</w:t>
        <w:t>-</w:t>
        <w:br/>
        <w:t xml:space="preserve">ern, in Hessen,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Baden-Württemberg,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Niedersachsen</w:t>
        <w:br/>
        <w:t xml:space="preserve">vor. Was hat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Dimension angenommen! Man</w:t>
        <w:br/>
        <w:t>kann erahnen, warum ich immer noch eine Wut im Bauch</w:t>
        <w:br/>
        <w:t>habe, dass das so falsch angefasst worden ist.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gab auch gute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Ansätze.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Klaus Schucht sind</w:t>
        <w:br/>
        <w:t>wir nicht immer einer Meinung. Er war Direktor in der</w:t>
        <w:br/>
        <w:t xml:space="preserve">Treuhandanstalt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Bergbau, Chemie und Energie und</w:t>
        <w:br/>
        <w:t>in Sachsen-Anhalt Wirtschaftsminister. Bei Kali hat Bi</w:t>
        <w:t>-</w:t>
        <w:br/>
        <w:t>schofferode verloren, Zielitz hat gewonnen. Es gab auch</w:t>
        <w:br/>
        <w:t>innerhalb Ostdeutschlands Gewinner und Verlierer. Klaus</w:t>
        <w:br/>
        <w:t xml:space="preserve">Schucht hat aber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andere Idee verfolgt.</w:t>
        <w:br/>
        <w:t>Er hat gesagt: Wenn die westdeutschen Unternehmen nicht</w:t>
        <w:br/>
        <w:t>kaufen wollen, dann gehen wir ins Ausland. - So kam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Privatisierung der Chemieindustrie zustande. Dow,</w:t>
        <w:br/>
        <w:t>eine amerikanische Firma, hat Buna privatisiert. Elf Aqui</w:t>
        <w:t>-</w:t>
        <w:br/>
        <w:t>taine hat Leuna privatisiert. Advent International war nach</w:t>
        <w:br/>
        <w:t xml:space="preserve">der Privatisierung erster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Eigentümer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MIBRAG. Es gab</w:t>
        <w:br/>
        <w:t xml:space="preserve">Ansiedlungsoffensiven seitens der Italiener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Industrie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Chemieparkmodel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gibt also auch positive Dinge.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bitte ich um eins: Lassen wir uns diese positiven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numPr>
          <w:ilvl w:val="0"/>
          <w:numId w:val="155"/>
        </w:numPr>
        <w:shd w:val="clear" w:color="auto" w:fill="auto"/>
        <w:tabs>
          <w:tab w:pos="480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Sachen nicht kaputtmachen! Denn wichtiger als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Parlamentarischer Untersuchungsausschuss ist, dass</w:t>
        <w:br/>
        <w:t>wir jetzt zum Beispiel darauf achten, dass diese Chemie</w:t>
        <w:t>-</w:t>
        <w:br/>
        <w:t>region nicht unter dem anstehenden Strukturwandel im</w:t>
        <w:br/>
        <w:t>Bergbau und steigenden Energiepreisen leidet, damit wir</w:t>
        <w:br/>
        <w:t xml:space="preserve">nicht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Strukturbruch erleben. Daran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gemeinsam arbeiten.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7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291" w:name="bookmark291"/>
      <w:bookmarkStart w:id="292" w:name="bookmark292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291"/>
      <w:bookmarkEnd w:id="292"/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6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Kollege Arnold Vaatz hat das Wort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</w:t>
        <w:br/>
        <w:t>CSU-Fraktion.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293" w:name="bookmark293"/>
      <w:bookmarkStart w:id="294" w:name="bookmark294"/>
      <w:bookmarkStart w:id="295" w:name="bookmark29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Arnold Vaatz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294"/>
      <w:bookmarkEnd w:id="295"/>
      <w:bookmarkEnd w:id="293"/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6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</w:t>
        <w:br/>
        <w:t xml:space="preserve">Herren! Als Erstes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an die Adresse von Herrn</w:t>
        <w:br/>
        <w:t>Bystron und Herrn Pohl Folgendes sagen: Sie werfen der</w:t>
        <w:br/>
        <w:t xml:space="preserve">Treuhandanstalt im Kern vor, dass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Wirtschaft unter Wert verkauft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hätte.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(Verena Hartmann [AfD]: Ja!)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Dem Ganzen liegt ein Wertbegriff zugrunde, den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fenbar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Staatsbürgerkundeunterricht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DDR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lehnt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</w:t>
      </w:r>
    </w:p>
    <w:p>
      <w:pPr>
        <w:pStyle w:val="Style10"/>
        <w:keepNext w:val="0"/>
        <w:keepLines w:val="0"/>
        <w:framePr w:w="5093" w:h="14222" w:hRule="exact" w:wrap="none" w:vAnchor="page" w:hAnchor="page" w:x="758" w:y="1149"/>
        <w:widowControl w:val="0"/>
        <w:shd w:val="clear" w:color="auto" w:fill="auto"/>
        <w:bidi w:val="0"/>
        <w:spacing w:before="0" w:after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br/>
        <w:t>der FDP - Dr. Alexander Gauland [AfD]: Ui</w:t>
        <w:br/>
        <w:t>je, Herr Vaatz! - Petr Bystron [AfD]: Das ist</w:t>
        <w:br/>
        <w:t>unter Ihrem Niveau!)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Damals mussten wir lernen, worin der Wert einer Sache (C)</w:t>
        <w:br/>
        <w:t>besteht. Die Antwort, die uns damals abverlangt worden</w:t>
        <w:br/>
        <w:t xml:space="preserve">ist, lautete: Der Wert einer Sache besteht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notwendigen Arbeitszeit, die zu 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Anferti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erforderlich ist.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0" w:line="230" w:lineRule="auto"/>
        <w:ind w:left="0" w:right="0" w:firstLine="6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bei Abgeordneten der CDU/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5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 - Zuruf von der LINKEN: Armselig!)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mussten wir lernen, dass in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Marktwirt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Käufer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 seine Bereitschaft,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</w:t>
        <w:br/>
        <w:t>Sache zu geben, bestimmt, wie viel eine Sache wert ist.</w:t>
        <w:br/>
        <w:t xml:space="preserve">Wenn es jemanden gegeben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das, was damals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 Mark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Ladentisch gegangen ist, 1 Million</w:t>
        <w:br/>
        <w:t xml:space="preserve">gezahlt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Treuhand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selbstverständlich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Käufer ausgewählt.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Alexander Gauland [AfD]: Das ist nicht</w:t>
        <w:br/>
        <w:t>das Problem!)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Problem war aber, dass die Alternative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 Dinge unverkauft liegen geblieben und</w:t>
        <w:br/>
        <w:t xml:space="preserve">verrottet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Konsequenz gewesen.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28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br/>
        <w:t xml:space="preserve">der FDP - Kersten Steinke [DIE LINKE]: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soluter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Unsinn! - Verena Hartmann [AfD]:</w:t>
        <w:br/>
        <w:t>Schwachsinn!)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tabs>
          <w:tab w:pos="4709" w:val="left"/>
        </w:tabs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jetzt an Ihre Adresse - ich</w:t>
        <w:br/>
        <w:t xml:space="preserve">nehme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ausdrücklich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jungen Leute aus, die damals</w:t>
        <w:br/>
        <w:t>noch keinen Einfluss auf die Politik hatten und jetzt in</w:t>
        <w:br/>
        <w:t>Ihren Reihen sitzen, und diejenigen, die aus dem Westen</w:t>
        <w:br/>
        <w:t>kommen -, also an die Adresse der alten Hasen, die aus</w:t>
        <w:br/>
        <w:t>Ostdeutschland kommen: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(Michael Theurer [FDP]: Die bei der KPdSU</w:t>
        <w:br/>
        <w:t>studiert haben!)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muss Ihnen erst mal ein riesiges Kompliment machen.</w:t>
        <w:br/>
        <w:t>Dass Sie es geschafft haben, den verrotteten Zustand, in</w:t>
        <w:br/>
        <w:t>dem Sie die DDR in die Zukunft entlassen haben, den</w:t>
        <w:br/>
        <w:t xml:space="preserve">technologischen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Rückstand,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totale Mangelwirtschaft,</w:t>
        <w:br/>
        <w:t xml:space="preserve">in der dieses Land geendet ist,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endlich</w:t>
        <w:br/>
        <w:t>denjenigen anzulasten, die versucht haben, die Sache aus</w:t>
        <w:br/>
        <w:t xml:space="preserve">dem Dreck wieder herauszuziehen, ist eine geniale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chiavellistische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Leistung. Das muss ich Ihnen sagen.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und der FDP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Abg. Ulrich Freese [SPD])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Ehrlich gesagt: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am liebsten zustimmen, dass</w:t>
        <w:br/>
        <w:t>wir diesen Untersuchungssauschuss einrichten,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(Zurufe von der LINKEN)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zutage tritt, in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Zustand Sie dieses</w:t>
        <w:br/>
        <w:t>Land geritten haben.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FDP)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Untersuchungsauftrag.</w:t>
      </w:r>
    </w:p>
    <w:p>
      <w:pPr>
        <w:pStyle w:val="Style10"/>
        <w:keepNext w:val="0"/>
        <w:keepLines w:val="0"/>
        <w:framePr w:w="5122" w:h="13930" w:hRule="exact" w:wrap="none" w:vAnchor="page" w:hAnchor="page" w:x="6033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wir hatten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Konkursver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fahren,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es historisch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 Beispiel gibt.</w:t>
        <w:br/>
        <w:t xml:space="preserve">Es ist in der Tat so, dass der Westen damals verdattert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nebenstand.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hatten sich besoffen reden lassen von der</w:t>
        <w:br/>
        <w:t xml:space="preserve">DDR-Propaganda, nach der die DDR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zehntstärkste 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dustrieland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war. Sie dachten, dass sie die ganze Geschichte</w:t>
        <w:br/>
        <w:t>mit ein paar Handgriffen wieder aufs richtige Gleis brin-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759460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52" name="Shape 15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9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3733800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53" name="Shape 15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4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16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13154</w:t>
      </w:r>
    </w:p>
    <w:p>
      <w:pPr>
        <w:pStyle w:val="Style17"/>
        <w:keepNext w:val="0"/>
        <w:keepLines w:val="0"/>
        <w:framePr w:wrap="none" w:vAnchor="page" w:hAnchor="page" w:x="281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Arnold Vaatz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numPr>
          <w:ilvl w:val="0"/>
          <w:numId w:val="157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 können. Das hatte die Konsequenz, dass eine Reihe</w:t>
        <w:br/>
        <w:t>von altklugen und arroganten und besserwisserischen Rat</w:t>
        <w:t>-</w:t>
        <w:br/>
        <w:t>gebern die DDR damals überzogen haben und uns erklärt</w:t>
        <w:br/>
        <w:t>haben, wie die Zukunft auszusehen hat, ohne die geringste</w:t>
        <w:br/>
        <w:t>Ahnung zu haben, wie zerschlissen, wie kaputt die Funda</w:t>
        <w:t>-</w:t>
        <w:br/>
        <w:t>mente eigentlich waren. Das ist die Realität.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26" w:lineRule="auto"/>
        <w:ind w:left="980" w:right="0" w:hanging="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FDP - Zu</w:t>
        <w:t>-</w:t>
        <w:br/>
        <w:t>ruf der Abg. Kersten Steinke [DIE LINKE])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Dieses Benehmen einiger aus dem Westen hat viele</w:t>
        <w:br/>
        <w:t>Ostdeutsche derart in ihrer Ehre gekränkt und in ihrem</w:t>
        <w:br/>
        <w:t>Selbstwertgefühl beschädigt, dass man einmal darüber</w:t>
        <w:br/>
        <w:t>nachdenken muss, ob dieses Klima der Bevormundung</w:t>
        <w:br/>
        <w:t>nicht letzten Endes der Punkt war, der in Ostdeutschland</w:t>
        <w:br/>
        <w:t>die Verletzungen angerichtet hat.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FDP so</w:t>
        <w:t>-</w:t>
        <w:br/>
        <w:t>wie bei Abgeordneten der SPD)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es ist darüber gesprochen</w:t>
        <w:br/>
        <w:t>worden - Frau Budde hat das gesagt -, ob es nicht bes</w:t>
        <w:t>-</w:t>
        <w:br/>
        <w:t>sere Alternativen gegeben hätte. Frau Budde, dass das</w:t>
        <w:br/>
        <w:t>Chemiedreieck in Sachsen-Anhalt gerettet worden ist, ist</w:t>
        <w:br/>
        <w:t>in erster Linie dem unermüdlichen Einsatz von Helmut</w:t>
        <w:br/>
        <w:t>Kohl zu verdanken gewesen,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Abgeord</w:t>
        <w:t>-</w:t>
        <w:br/>
        <w:t>neten der FDP - Lachen bei Abgeordneten der</w:t>
        <w:br/>
        <w:t>AfD und der LINKEN - Katrin Budde [SPD]:</w:t>
        <w:br/>
        <w:t>Nein! So ein Unsinn!)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zusammen mit Mitterrand dafür gesorgt hat, dass der</w:t>
        <w:br/>
        <w:t>französische Staat bereit war, dort zu investieren.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numPr>
          <w:ilvl w:val="0"/>
          <w:numId w:val="157"/>
        </w:numPr>
        <w:shd w:val="clear" w:color="auto" w:fill="auto"/>
        <w:tabs>
          <w:tab w:pos="893" w:val="left"/>
        </w:tabs>
        <w:bidi w:val="0"/>
        <w:spacing w:before="0" w:after="60" w:line="230" w:lineRule="auto"/>
        <w:ind w:left="900" w:right="0" w:hanging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(Katrin Budde [SPD]: Ohne den Wirtschafts</w:t>
        <w:t>-</w:t>
        <w:br/>
        <w:t>minister und ohne den Direktor, vernünftige</w:t>
        <w:br/>
        <w:t>Leute in der Treuhand hätten die das überhaupt</w:t>
        <w:br/>
        <w:t>nicht hingekriegt! Ich war dabei! Sie nicht!)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hatten jede Gelegenheit, in der Regierung Höppner</w:t>
        <w:br/>
        <w:t>Ihre großartigen Ideen zu verwirklichen. Das haben Sie</w:t>
        <w:br/>
        <w:t>nicht gemacht.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FDP)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Gucken Sie sich das Schicksal von SKET an. Rechnen</w:t>
        <w:br/>
        <w:t>Sie mal vor, was an öffentlichen Mitteln dort reinging.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(Katrin Budde [SPD]: Keine Ahnung!)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Hören Sie auf zu schreien. Hören Sie mal zu! Sie kön</w:t>
        <w:t>-</w:t>
        <w:br/>
        <w:t>nen was lernen. So.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6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FDP -</w:t>
        <w:br/>
        <w:t>Dr. Alexander Gauland [AfD]: Aber ihr seid in</w:t>
        <w:br/>
        <w:t>einer Koalition! Ihr wisst das! Nicht dass ihr</w:t>
        <w:br/>
        <w:t>das vergesst! - Renate Künast [BÜNDNIS 90/</w:t>
        <w:br/>
        <w:t>DIE GRÜNEN]: Hören Sie auf zu schreien,</w:t>
        <w:br/>
        <w:t>Herr Vaatz!)</w:t>
      </w:r>
    </w:p>
    <w:p>
      <w:pPr>
        <w:pStyle w:val="Style10"/>
        <w:keepNext w:val="0"/>
        <w:keepLines w:val="0"/>
        <w:framePr w:w="5093" w:h="14213" w:hRule="exact" w:wrap="none" w:vAnchor="page" w:hAnchor="page" w:x="693" w:y="1159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die nächste Frage ist: Hätte</w:t>
        <w:br/>
        <w:t>es tatsächlich Alternativen gegeben? Meine Damen und</w:t>
        <w:br/>
        <w:t>Herren, selbstverständlich ist die Frage berechtigt. Wenn</w:t>
        <w:br/>
        <w:t>allerdings die Bundesrepublik Deutschland als Erbe dieses</w:t>
        <w:br/>
        <w:t>in Konkurs gegangenen Staatskonzerns mit einer eigenen</w:t>
        <w:br/>
        <w:t>Binnenwährung, die auf diese Weise zum Eigentümer der</w:t>
        <w:br/>
        <w:t>Industrie dort geworden ist, als Staat diese Industrie hätte</w:t>
        <w:br/>
        <w:t>weiterbetreiben wollen, dann hätte sie in Konkurrenz tre</w:t>
        <w:t>-</w:t>
        <w:br/>
        <w:t>ten müssen zu denjenigen, die durch ihre Steuerbeiträge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21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Bundesrepublik Deutschland erst ermöglichen, also in (C)</w:t>
        <w:br/>
        <w:t>Konkurrenz zu ihrer eigenen Wirtschaft.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540" w:right="0" w:hanging="1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(Katrin Budde [SPD]: Das ist doch Schwach</w:t>
        <w:t>-</w:t>
        <w:br/>
        <w:t>sinn! So ein wirtschaftspolitischer Unsinn!)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weil sie das nicht kann, musste selbstverständlich</w:t>
        <w:br/>
        <w:t>die Treuhand die Unternehmen privatisieren, das heißt</w:t>
        <w:br/>
        <w:t>meistbietend versteigern.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„Meistbietend ver</w:t>
        <w:t>-</w:t>
        <w:br/>
        <w:t>steigern“? Schwachsinn!)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ist dabei passiert? Es sind natürlich eine gan</w:t>
        <w:t>-</w:t>
        <w:br/>
        <w:t>ze Reihe von Dingen passiert, die die Öffentlichkeit zu</w:t>
        <w:br/>
        <w:t>Recht aufregen.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AfD: Na also!)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Beispiel haben viele Erwerber gedacht, dass sie die</w:t>
        <w:br/>
        <w:t>Treuhand-Erwerbungen als Spekulationsobjekte betrach</w:t>
        <w:t>-</w:t>
        <w:br/>
        <w:t>ten können. Sie haben damit den Verfassungsgrundsatz</w:t>
        <w:br/>
        <w:t>„Eigentum verpflichtet“ zu gewissen Teilen mit Füßen</w:t>
        <w:br/>
        <w:t>getreten.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„Zu gewissen Tei</w:t>
        <w:t>-</w:t>
        <w:br/>
        <w:t>len“? - Dr. Dietmar Bartsch [DIE LINKE]:</w:t>
        <w:br/>
        <w:t>Ehrlich? - Weiterer Zuruf von der LINKEN:</w:t>
        <w:br/>
        <w:t>Das gibt es doch gar nicht!)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halte ich in der Tat für ein Versagen; aber das ist kein</w:t>
        <w:br/>
        <w:t>Staatsversagen.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7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Natürlich!)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Jetzt ist die große Frage: Wie ist das Unternehmen</w:t>
        <w:br/>
        <w:t xml:space="preserve">Treuhand im Vergleich zu dem Vorgehen in anderen so-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zialistischen Volkswirtschaften zu beurteilen? Ich kann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Ihnen sagen: Die Alternativen in den anderen sozialisti</w:t>
        <w:t>-</w:t>
        <w:br/>
        <w:t>schen Volkswirtschaften sind katastrophal.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10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AfD: Ach was?)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 östlich eine Totalentwertung der Vermögen der</w:t>
        <w:br/>
        <w:t>Leute und die Entstehung von Rechtlosigkeit und Oligar</w:t>
        <w:t>-</w:t>
        <w:br/>
        <w:t>chien. Das, was wir mit der Treuhand zuwege gebracht</w:t>
        <w:br/>
        <w:t>haben, ist eine der größten Leistungen überhaupt im ost</w:t>
        <w:t>-</w:t>
        <w:br/>
        <w:t>europäischen Wirtschaftssystem.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 und</w:t>
        <w:br/>
        <w:t>der FDP - Verena Hartmann [AfD]: Staatlich</w:t>
        <w:br/>
        <w:t>geförderter Subventionsbetrug war das! Wei</w:t>
        <w:t>-</w:t>
        <w:br/>
        <w:t>ter nichts!)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Schluss will ich noch eine letzte Bemerkung</w:t>
        <w:br/>
        <w:t>loswerden. Ich bin den Leuten, die die Treuhand damals</w:t>
        <w:br/>
        <w:t>geführt haben, außerordentlich dankbar. Ich will an den</w:t>
        <w:br/>
        <w:t>1. April des Jahres 1991 erinnern. Damals sind drei Schüs</w:t>
        <w:t>-</w:t>
        <w:br/>
        <w:t>se gefallen - auf Detlev Karsten Rohwedder. Er war das</w:t>
        <w:br/>
        <w:t>letzte Opfer der RAF. Wenn Sie gerne mal etwas unter</w:t>
        <w:t>-</w:t>
        <w:br/>
        <w:t>suchen wollen, dann untersuchen Sie diesen Mord, und</w:t>
        <w:br/>
        <w:t>untersuchen Sie die vorausgegangene Hetze von links ge</w:t>
        <w:t>-</w:t>
        <w:br/>
        <w:t>gen diesen Menschen. Untersuchen Sie, was die RAF an</w:t>
        <w:br/>
        <w:t xml:space="preserve">Sympathisanten damals in der Bundesrepublik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hatte und welche Wirkung diese Sympathie auf die</w:t>
        <w:br/>
        <w:t>Bereitschaft hatte, auf diesen Menschen zu schießen.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78" w:h="13925" w:hRule="exact" w:wrap="none" w:vAnchor="page" w:hAnchor="page" w:x="5977" w:y="1447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FDP so</w:t>
        <w:t>-</w:t>
        <w:br/>
        <w:t>wie bei Abgeordneten der AfD)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759460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54" name="Shape 15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9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3733800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55" name="Shape 15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4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1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01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13155</w:t>
      </w:r>
    </w:p>
    <w:p>
      <w:pPr>
        <w:pStyle w:val="Style33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bookmarkStart w:id="296" w:name="bookmark296"/>
      <w:bookmarkStart w:id="297" w:name="bookmark297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</w:rPr>
        <w:t>Vizepräsident Dr. Hans-Peter Friedrich:</w:t>
      </w:r>
      <w:bookmarkEnd w:id="296"/>
      <w:bookmarkEnd w:id="297"/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Kollegin Daniela Kolbe ist die nächste Rednerin.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33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298" w:name="bookmark298"/>
      <w:bookmarkStart w:id="299" w:name="bookmark299"/>
      <w:bookmarkStart w:id="300" w:name="bookmark30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Daniela Kolbe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(SPD):</w:t>
      </w:r>
      <w:bookmarkEnd w:id="299"/>
      <w:bookmarkEnd w:id="300"/>
      <w:bookmarkEnd w:id="298"/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Geschätzte Kollegin</w:t>
        <w:t>-</w:t>
        <w:br/>
        <w:t>nen und Kollegen! Wenn es noch eines Beweises bedurft</w:t>
        <w:br/>
        <w:t>hätte, dass ein Untersuchungsausschuss kein geeignetes</w:t>
        <w:br/>
        <w:t>Mittel ist, dann, finde ich, hat diese Debatte diesen Be</w:t>
        <w:t>-</w:t>
        <w:br/>
        <w:t>weis endgültig erbracht.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SPD, der CDU/</w:t>
        <w:br/>
        <w:t>CSU und der FDP)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Untersuchungsausschuss würde mehr Schaden an</w:t>
        <w:t>-</w:t>
        <w:br/>
        <w:t>richten als nützen. Aber es wurde auch der Beweis er</w:t>
        <w:t>-</w:t>
        <w:br/>
        <w:t>bracht, dass dies ein megawichtiges Thema ist. Um das</w:t>
        <w:br/>
        <w:t>zu erkennen, musste man nur Katrin Budde zuhören. Ich</w:t>
        <w:br/>
        <w:t>höre den Gesprächen zu, und ich höre in mich selbst hi</w:t>
        <w:t>-</w:t>
        <w:br/>
        <w:t>nein, denke an die Erfahrungen, die ich als kleines Kind</w:t>
        <w:br/>
        <w:t>gemacht habe, an das, was damals rings um mich herum</w:t>
        <w:br/>
        <w:t>passiert ist. Daher ist mir klar: Das ist ein Riesenthema.</w:t>
        <w:br/>
        <w:t>Es prägt ganze Generationen in Ostdeutschland, auch</w:t>
        <w:br/>
        <w:t>meine Generation. Es prägt Ostdeutschland, und das ist</w:t>
        <w:br/>
        <w:t>Grund genug, sich damit zu befassen, und zwar nicht</w:t>
        <w:br/>
        <w:t>nur in Historikerkommissionen. Wir müssen über dieses</w:t>
        <w:br/>
        <w:t>Thema sprechen.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Frage ist allerdings, mit welchem Ziel. Wenn man</w:t>
        <w:br/>
        <w:t>das Mittel eines Untersuchungsausschusses wählt, dann</w:t>
        <w:br/>
        <w:t>ist das Ziel - so verstehe ich das -, die Schuldfrage zu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klären.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Ist ja schon ge</w:t>
        <w:t>-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klärt!)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Echt jetzt? Ihr wollt die Schuldfrage klären?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 muss das Ganze mal als ein Beziehungsproblem</w:t>
        <w:br/>
        <w:t>betrachten - ich glaube, wir haben in diesem Land tat</w:t>
        <w:t>-</w:t>
        <w:br/>
        <w:t>sächlich nach wie vor ein Beziehungsproblem zwischen</w:t>
        <w:br/>
        <w:t>Ost und West -: Wenn ich ein Beziehungsproblem wirk</w:t>
        <w:t>-</w:t>
        <w:br/>
        <w:t xml:space="preserve">lich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lösen will, dann stelle ich die Schuldfrage: Wer</w:t>
        <w:br/>
        <w:t>ist schuld?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0" w:line="24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 - Verena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40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Hartmann [AfD]: Machen wir eine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Mediati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on!)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ich ein Beziehungsproblem wirklich lösen will,</w:t>
        <w:br/>
        <w:t>dann setze ich mich an einen Tisch und rede.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ich mir die Konstellation hier anschaue, dann</w:t>
        <w:br/>
        <w:t>frage ich mich: Wozu soll ein Untersuchungsausschuss</w:t>
        <w:br/>
        <w:t>führen? Wir sehen eine Union, die sagt: Damals ist alles</w:t>
        <w:br/>
        <w:t>prima gelaufen; das eigentliche Problem war der Zustand</w:t>
        <w:br/>
        <w:t>der DDR-Wirtschaft. - Frau Teuteberg, ich habe Ihnen</w:t>
        <w:br/>
        <w:t>zugehört und habe wahrgenommen, dass Sie immer noch</w:t>
        <w:br/>
        <w:t>toll finden, dass damals so viel privatisiert worden ist;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Jippie!)</w:t>
      </w:r>
    </w:p>
    <w:p>
      <w:pPr>
        <w:pStyle w:val="Style10"/>
        <w:keepNext w:val="0"/>
        <w:keepLines w:val="0"/>
        <w:framePr w:w="5102" w:h="13939" w:hRule="exact" w:wrap="none" w:vAnchor="page" w:hAnchor="page" w:x="693" w:y="1432"/>
        <w:widowControl w:val="0"/>
        <w:shd w:val="clear" w:color="auto" w:fill="auto"/>
        <w:bidi w:val="0"/>
        <w:spacing w:before="0" w:after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ist jedenfalls das, was bei mir angekommen ist. Auf</w:t>
        <w:br/>
        <w:t>der anderen Seite sehen wir Die Linke - bei der AfD weiß</w:t>
        <w:br/>
        <w:t>ich nicht genau, was ihre Taktik ist -, die sagt: Alles, was</w:t>
        <w:br/>
        <w:t>die Treuhand damals gemacht hat, war schlecht. - Das ist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doch keine Grundlage, um eine Frage wirklich zielorien- (C)</w:t>
        <w:br/>
        <w:t>tiert zu beantworten.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brauchen wir wirklich? Wir brauchen ein klares</w:t>
        <w:br/>
        <w:t>Benennen der Ungerechtigkeiten, die damals passiert</w:t>
        <w:br/>
        <w:t>sind. Das schien ja auch durch. Auch bei Herrn Rehberg</w:t>
        <w:br/>
        <w:t>und Herrn Vaatz ist die Rede davon gewesen, dass es</w:t>
        <w:br/>
        <w:t>Glücksritter gab, dass es kriminelle Energie gab. Viele in</w:t>
        <w:br/>
        <w:t>Ostdeutschland warten darauf, dass einmal klar benannt</w:t>
        <w:br/>
        <w:t>wird, was dort passiert ist,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(Verena Hartmann [AfD]: Das war ein staat</w:t>
        <w:t>-</w:t>
        <w:br/>
        <w:t>lich geförderter Subventionsbetrug!)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mit ihnen passiert ist, was dahintergesteckt hat. Das</w:t>
        <w:br/>
        <w:t>klare Benennen der Ungerechtigkeiten gehört also dazu.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gehört aber eben auch dazu, sich zuhören zu wollen,</w:t>
        <w:br/>
        <w:t>sich verstehen zu wollen, sich vielleicht sogar zu entschul</w:t>
        <w:t>-</w:t>
        <w:br/>
        <w:t>digen und auch Entschuldigungen anzunehmen. Das ist</w:t>
        <w:br/>
        <w:t>etwas, was ich mir in diesem Zusammenhang wünsche.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Martin Dulig und Petra Köpping haben deswegen</w:t>
        <w:br/>
        <w:t>Aufarbeitungskommissionen ins Gespräch gebracht, um</w:t>
        <w:br/>
        <w:t>das Aufarbeiten und Einordnen nicht den Historikern zu</w:t>
        <w:br/>
        <w:t>überlassen, sondern auch Menschen ins Gespräch mitei</w:t>
        <w:t>-</w:t>
        <w:br/>
        <w:t>nander zu bringen, um zu klären: Wie war die jeweilige</w:t>
        <w:br/>
        <w:t>Perspektive? Was ist damals wirklich passiert? Wie prägt</w:t>
        <w:br/>
        <w:t>uns das heute noch? Einen ersten Schritt hat die SPD</w:t>
        <w:br/>
        <w:t>gemacht. Wir haben am Montag im Parteivorstand die</w:t>
        <w:br/>
        <w:t>Einrichtung einer Arbeitsgruppe beschlossen, die sich</w:t>
        <w:br/>
        <w:t xml:space="preserve">mit der Aufarbeitung dieses Transformationsprozesses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befasst, weit über Historikerkommissionen hinaus.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8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SPD)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Was ich mir wünsche, ist ein parteiübergreifender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darüber, ob man nicht eine solche Form wählen kann</w:t>
        <w:br/>
        <w:t>und ob die nicht tatsächlich zu mehr führen würde als</w:t>
        <w:br/>
        <w:t>ein Untersuchungsausschuss. Ich würde mich auch freu</w:t>
        <w:t>-</w:t>
        <w:br/>
        <w:t>en, wenn wir dann tatsächlich nicht über die Schuldfrage</w:t>
        <w:br/>
        <w:t>reden, sondern über Verständigen, Versöhnen und Aufei-</w:t>
        <w:br/>
        <w:t>nander-Zugehen.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CDU/CSU)</w:t>
      </w:r>
    </w:p>
    <w:p>
      <w:pPr>
        <w:pStyle w:val="Style33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301" w:name="bookmark301"/>
      <w:bookmarkStart w:id="302" w:name="bookmark302"/>
      <w:r>
        <w:rPr>
          <w:color w:val="000000"/>
          <w:spacing w:val="0"/>
          <w:w w:val="100"/>
          <w:position w:val="0"/>
          <w:shd w:val="clear" w:color="auto" w:fill="auto"/>
        </w:rPr>
        <w:t>Vizepräsident Dr. Hans-Peter Friedrich:</w:t>
      </w:r>
      <w:bookmarkEnd w:id="301"/>
      <w:bookmarkEnd w:id="302"/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Kollege Diether Dehm hat um eine Kurzinterven</w:t>
        <w:t>-</w:t>
        <w:br/>
        <w:t>tion gebeten.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Patrick Sensburg [CDU/CSU]: Oh, oh,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oh!)</w:t>
      </w:r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Lieber Herr Kollege, bitte schön.</w:t>
      </w:r>
    </w:p>
    <w:p>
      <w:pPr>
        <w:pStyle w:val="Style33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303" w:name="bookmark303"/>
      <w:bookmarkStart w:id="304" w:name="bookmark304"/>
      <w:bookmarkStart w:id="305" w:name="bookmark30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Dr. Diether Dehm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(DIE LINKE):</w:t>
      </w:r>
      <w:bookmarkEnd w:id="304"/>
      <w:bookmarkEnd w:id="305"/>
      <w:bookmarkEnd w:id="303"/>
    </w:p>
    <w:p>
      <w:pPr>
        <w:pStyle w:val="Style10"/>
        <w:keepNext w:val="0"/>
        <w:keepLines w:val="0"/>
        <w:framePr w:w="5078" w:h="13910" w:hRule="exact" w:wrap="none" w:vAnchor="page" w:hAnchor="page" w:x="5977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mache das ohne direkte Namensnennung, weil</w:t>
        <w:br/>
        <w:t>es den vorherigen Redner betreffen könnte. - Was mich</w:t>
        <w:br/>
        <w:t>sehr betroffen gemacht hat, ist die Formulierung - und</w:t>
        <w:br/>
        <w:t>ich bitte, darüber nachzudenken -, dass die Schüsse auf</w:t>
        <w:br/>
        <w:t>Rohwedder einer Hetze von links zu verdanken seien.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56" name="Shape 15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57" name="Shape 15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13156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Diether Dehm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(A) Wenn Sie dahin gehend Informationen brauchen, lesen</w:t>
        <w:br/>
        <w:t>Sie von Wolfgang Schorlau, einem sehr fortschrittlichen</w:t>
        <w:br/>
        <w:t>Autor, „Die blaue Liste“.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10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(Steffi Lemke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ein bisschen viel verlangt!)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hat sich sehr eingehend mit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Vorgängen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befasst.</w:t>
        <w:br/>
        <w:t>Da werden Sie feststellen, dass Rohwedder ein Sanieren</w:t>
        <w:br/>
        <w:t xml:space="preserve">vor Privatisieren angestrebt hat,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Breuel ein</w:t>
        <w:br/>
        <w:t>Privatisieren vor der Sanierung als Konzept hatte, wer</w:t>
        <w:br/>
        <w:t xml:space="preserve">also innerhalb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außerhalb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Treuhand wirklich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Rohwedder gehetzt hat. Wir jedenfalls glauben, dass</w:t>
        <w:br/>
        <w:t xml:space="preserve">diese billige Zuweisung im Nachhinein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Schuld der heutigen Diskussion nicht gerecht wird,</w:t>
        <w:br/>
        <w:t xml:space="preserve">und ich bitte Sie,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nachzudenken.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 der SPD - Zuruf von der AfD)</w:t>
      </w:r>
    </w:p>
    <w:p>
      <w:pPr>
        <w:pStyle w:val="Style33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306" w:name="bookmark306"/>
      <w:bookmarkStart w:id="307" w:name="bookmark307"/>
      <w:r>
        <w:rPr>
          <w:color w:val="000000"/>
          <w:spacing w:val="0"/>
          <w:w w:val="100"/>
          <w:position w:val="0"/>
          <w:shd w:val="clear" w:color="auto" w:fill="auto"/>
        </w:rPr>
        <w:t>Vizepräsident Dr. Hans-Peter Friedrich:</w:t>
      </w:r>
      <w:bookmarkEnd w:id="306"/>
      <w:bookmarkEnd w:id="307"/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26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es dazu keine Stellungnahme von Frau Kolbe</w:t>
        <w:br/>
        <w:t>gibt - nein, Sie wollen dazu nichts sagen -,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(Katrin Budde [SPD]: Das hat nicht Daniela</w:t>
        <w:br/>
        <w:t>gesagt!)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schließe ich die Aussprache.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kommen zur Abstimmung. Interfraktionell wird</w:t>
        <w:br/>
        <w:t>Überweisung der Vorlagen auf den Drucksachen 19/9793</w:t>
        <w:br/>
        <w:t>und 19/11126 an den Ausschuss für Wahlprüfung, Im</w:t>
        <w:t>-</w:t>
        <w:br/>
        <w:t>munität und Geschäftsordnung vorgeschlagen. Sind Sie</w:t>
        <w:br/>
        <w:t>damit einverstanden? - Das ist der Fall. Dann sind die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Überweisungen so beschlossen.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rufe die Tagesordnungspunkte 35 a bis 35 i und</w:t>
        <w:br/>
        <w:t>35 k bis 35 n sowie die Zusatzpunkte 9 a bis 9 r auf. Es</w:t>
        <w:br/>
        <w:t xml:space="preserve">handelt sich dabei um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Überweisungen im vereinfach</w:t>
        <w:t>-</w:t>
        <w:br/>
        <w:t>ten Verfahren ohne Debatte.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kommen zunächst zu den unstrittigen Überwei</w:t>
        <w:t>-</w:t>
        <w:br/>
        <w:t>sungen. Tagesordnungspunkte 35 a bis 35 d, 35 f bis 35 i,</w:t>
        <w:br/>
        <w:t>35 k, 35 m und 35 n, Zusatzpunkte 9 a bis 9 c, 9 f bis 9 i,</w:t>
        <w:br/>
        <w:t>9 k bis 9 n und 9 p bis 9 q: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1500" w:right="0" w:hanging="780"/>
        <w:jc w:val="both"/>
      </w:pPr>
      <w:bookmarkStart w:id="308" w:name="bookmark30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35. a) Erste Beratung des vom Bundesrat einge</w:t>
        <w:t>-</w:t>
        <w:br/>
        <w:t xml:space="preserve">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Än</w:t>
        <w:t>-</w:t>
        <w:br/>
        <w:t>derung des Deutschen Richtergesetzes</w:t>
        <w:br/>
        <w:t>(Studien- und Prüfungszeit im Studien</w:t>
        <w:t>-</w:t>
        <w:br/>
        <w:t>gang „Rechtswissenschaft mit Abschluss</w:t>
        <w:br/>
        <w:t>erste Prüfung“)</w:t>
        <w:br/>
        <w:t>Drucksache 19/8581</w:t>
      </w:r>
      <w:bookmarkEnd w:id="308"/>
    </w:p>
    <w:p>
      <w:pPr>
        <w:pStyle w:val="Style27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 (f)</w:t>
        <w:br/>
        <w:t>Ausschuss für Inneres und Heimat</w:t>
      </w:r>
    </w:p>
    <w:p>
      <w:pPr>
        <w:pStyle w:val="Style27"/>
        <w:keepNext w:val="0"/>
        <w:keepLines w:val="0"/>
        <w:framePr w:w="5088" w:h="14218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Bildung, Forschung und Technikfolgen</w:t>
        <w:t>-</w:t>
        <w:br/>
        <w:t>abschätzung</w:t>
      </w:r>
    </w:p>
    <w:p>
      <w:pPr>
        <w:pStyle w:val="Style10"/>
        <w:keepNext w:val="0"/>
        <w:keepLines w:val="0"/>
        <w:framePr w:w="5088" w:h="14218" w:hRule="exact" w:wrap="none" w:vAnchor="page" w:hAnchor="page" w:x="772" w:y="1159"/>
        <w:widowControl w:val="0"/>
        <w:numPr>
          <w:ilvl w:val="0"/>
          <w:numId w:val="159"/>
        </w:numPr>
        <w:shd w:val="clear" w:color="auto" w:fill="auto"/>
        <w:tabs>
          <w:tab w:pos="1497" w:val="left"/>
        </w:tabs>
        <w:bidi w:val="0"/>
        <w:spacing w:before="0" w:after="0" w:line="228" w:lineRule="auto"/>
        <w:ind w:left="150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</w:t>
        <w:t>-</w:t>
        <w:br/>
        <w:t>ten Britta Haßelmann, Ekin Deligöz, Luise</w:t>
        <w:br/>
        <w:t>Amtsberg, weiteren Abgeordneten und der</w:t>
        <w:br/>
        <w:t>Fraktion BÜNDNIS 90/DIE GRÜNEN ein</w:t>
        <w:t>-</w:t>
        <w:br/>
        <w:t xml:space="preserve">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über</w:t>
        <w:br/>
        <w:t>die Amts- und Ruhebezüge der Bundes</w:t>
        <w:t>-</w:t>
        <w:br/>
        <w:t>präsidentin oder des Bundespräsidenten</w:t>
        <w:br/>
        <w:t>und zur Änderung des Gesetzes über die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60" w:line="230" w:lineRule="auto"/>
        <w:ind w:left="320" w:right="0" w:firstLine="20"/>
        <w:jc w:val="left"/>
      </w:pPr>
      <w:bookmarkStart w:id="309" w:name="bookmark309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Rechtsverhältnisse der Mitglieder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Bundesregierung</w:t>
      </w:r>
      <w:bookmarkEnd w:id="309"/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60" w:line="230" w:lineRule="auto"/>
        <w:ind w:left="320" w:right="0" w:firstLine="2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19/10759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Inneres und Heimat (f)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Haushaltsausschuss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numPr>
          <w:ilvl w:val="0"/>
          <w:numId w:val="159"/>
        </w:numPr>
        <w:shd w:val="clear" w:color="auto" w:fill="auto"/>
        <w:tabs>
          <w:tab w:pos="339" w:val="left"/>
        </w:tabs>
        <w:bidi w:val="0"/>
        <w:spacing w:before="0" w:after="60" w:line="228" w:lineRule="auto"/>
        <w:ind w:left="32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</w:t>
        <w:t>-</w:t>
        <w:br/>
        <w:t>ten Helin Evrim Sommer, Andrej Hunko,</w:t>
        <w:br/>
        <w:t>Stefan Liebich, weiterer Abgeordneter und</w:t>
        <w:br/>
        <w:t>der Fraktion DIE LINKE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60" w:line="230" w:lineRule="auto"/>
        <w:ind w:left="32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Organisation für Sicherheit und Zu</w:t>
        <w:t>-</w:t>
        <w:br/>
        <w:t>sammenarbeit in Europa für Frieden und</w:t>
        <w:br/>
        <w:t>Abrüstung stärken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60" w:line="230" w:lineRule="auto"/>
        <w:ind w:left="0" w:right="0" w:firstLine="320"/>
        <w:jc w:val="left"/>
      </w:pPr>
      <w:bookmarkStart w:id="310" w:name="bookmark310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19/7121</w:t>
      </w:r>
      <w:bookmarkEnd w:id="310"/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Auswärtiger Ausschuss (f)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Verteidigungsausschuss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line="240" w:lineRule="auto"/>
        <w:ind w:left="3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Menschenrechte und humanitäre Hilfe</w:t>
        <w:br/>
        <w:t>Ausschuss für wirtschaftliche Zusammenarbeit und</w:t>
        <w:br/>
        <w:t>Entwicklung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numPr>
          <w:ilvl w:val="0"/>
          <w:numId w:val="159"/>
        </w:numPr>
        <w:shd w:val="clear" w:color="auto" w:fill="auto"/>
        <w:tabs>
          <w:tab w:pos="344" w:val="left"/>
        </w:tabs>
        <w:bidi w:val="0"/>
        <w:spacing w:before="0" w:after="60" w:line="228" w:lineRule="auto"/>
        <w:ind w:left="32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</w:t>
        <w:t>-</w:t>
        <w:br/>
        <w:t>ten Reinhard Houben, Michael Theurer,</w:t>
        <w:br/>
        <w:t>Thomas L. Kemmerich, weiterer Abgeord</w:t>
        <w:t>-</w:t>
        <w:br/>
        <w:t>neter und der Fraktion der FDP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60" w:line="288" w:lineRule="auto"/>
        <w:ind w:left="320" w:right="0" w:firstLine="20"/>
        <w:jc w:val="left"/>
      </w:pPr>
      <w:bookmarkStart w:id="311" w:name="bookmark311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Horizonte erweitern - Den Weltraum für</w:t>
        <w:br/>
        <w:t>die deutsche Wirtschaft erschließen</w:t>
        <w:br/>
        <w:t>Drucksache 19/8969</w:t>
      </w:r>
      <w:bookmarkEnd w:id="311"/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tabs>
          <w:tab w:pos="3973" w:val="left"/>
        </w:tabs>
        <w:bidi w:val="0"/>
        <w:spacing w:before="0" w:after="0" w:line="190" w:lineRule="auto"/>
        <w:ind w:left="0" w:right="0" w:firstLine="32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</w:rPr>
        <w:t>Ausschuss für Wirtschaft und Energie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bscript"/>
        </w:rPr>
        <w:t>(D)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numPr>
          <w:ilvl w:val="0"/>
          <w:numId w:val="161"/>
        </w:numPr>
        <w:shd w:val="clear" w:color="auto" w:fill="auto"/>
        <w:tabs>
          <w:tab w:pos="316" w:val="left"/>
        </w:tabs>
        <w:bidi w:val="0"/>
        <w:spacing w:before="0" w:after="60" w:line="230" w:lineRule="auto"/>
        <w:ind w:left="320" w:right="0" w:hanging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Fraktionen der</w:t>
        <w:br/>
        <w:t>CDU/CSU und SPD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60" w:line="230" w:lineRule="auto"/>
        <w:ind w:left="32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Unser Wald braucht Hilfe - Waldumbau</w:t>
        <w:br/>
        <w:t>vorantreiben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60" w:line="230" w:lineRule="auto"/>
        <w:ind w:left="0" w:right="0" w:firstLine="320"/>
        <w:jc w:val="left"/>
      </w:pPr>
      <w:bookmarkStart w:id="312" w:name="bookmark31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19/11093</w:t>
      </w:r>
      <w:bookmarkEnd w:id="312"/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Ernährung und Landwirtschaft (f)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Inneres und Heimat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Finanzausschuss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Wirtschaft und Energie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Verkehr und digitale Infrastruktur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3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Umwelt, Naturschutz und nukleare</w:t>
        <w:br/>
        <w:t>Sicherheit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3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Bau, Wohnen, Stadtentwicklung und</w:t>
        <w:br/>
        <w:t>Kommunen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line="240" w:lineRule="auto"/>
        <w:ind w:left="3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Haushaltsausschuss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numPr>
          <w:ilvl w:val="0"/>
          <w:numId w:val="161"/>
        </w:numPr>
        <w:shd w:val="clear" w:color="auto" w:fill="auto"/>
        <w:tabs>
          <w:tab w:pos="349" w:val="left"/>
        </w:tabs>
        <w:bidi w:val="0"/>
        <w:spacing w:before="0" w:after="60" w:line="228" w:lineRule="auto"/>
        <w:ind w:left="32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Andreas Mrosek, Frank Magnitz, Dr. Dirk</w:t>
        <w:br/>
        <w:t>Spaniel, weiterer Abgeordneter und der</w:t>
        <w:br/>
        <w:t>Fraktion der AfD</w:t>
      </w:r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60" w:line="230" w:lineRule="auto"/>
        <w:ind w:left="320" w:right="0" w:firstLine="20"/>
        <w:jc w:val="both"/>
      </w:pPr>
      <w:bookmarkStart w:id="313" w:name="bookmark31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 den Havarien der MS Pallas und</w:t>
        <w:br/>
        <w:t xml:space="preserve">MS Glory Amsterdam lernen - 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Küstenwache gründen</w:t>
      </w:r>
      <w:bookmarkEnd w:id="313"/>
    </w:p>
    <w:p>
      <w:pPr>
        <w:pStyle w:val="Style10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60" w:line="230" w:lineRule="auto"/>
        <w:ind w:left="0" w:right="0" w:firstLine="32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19/11122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3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Verkehr und digitale Infrastruktur (f)</w:t>
        <w:br/>
        <w:t>Ausschuss für Inneres und Heimat (f)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3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Finanzausschuss</w:t>
      </w:r>
    </w:p>
    <w:p>
      <w:pPr>
        <w:pStyle w:val="Style27"/>
        <w:keepNext w:val="0"/>
        <w:keepLines w:val="0"/>
        <w:framePr w:w="4382" w:h="13906" w:hRule="exact" w:wrap="none" w:vAnchor="page" w:hAnchor="page" w:x="6753" w:y="1437"/>
        <w:widowControl w:val="0"/>
        <w:shd w:val="clear" w:color="auto" w:fill="auto"/>
        <w:bidi w:val="0"/>
        <w:spacing w:before="0" w:after="0" w:line="240" w:lineRule="auto"/>
        <w:ind w:left="3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Umwelt, Naturschutz und nukleare</w:t>
        <w:br/>
        <w:t>Sicherheit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795020</wp:posOffset>
                </wp:positionH>
                <wp:positionV relativeFrom="page">
                  <wp:posOffset>650240</wp:posOffset>
                </wp:positionV>
                <wp:extent cx="5943600" cy="0"/>
                <wp:wrapNone/>
                <wp:docPr id="158" name="Shape 15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600000000000001pt;margin-top:51.20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3769995</wp:posOffset>
                </wp:positionH>
                <wp:positionV relativeFrom="page">
                  <wp:posOffset>951865</wp:posOffset>
                </wp:positionV>
                <wp:extent cx="0" cy="8754110"/>
                <wp:wrapNone/>
                <wp:docPr id="159" name="Shape 15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85000000000002pt;margin-top:74.95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6" w:y="7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6" w:y="7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13157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numPr>
          <w:ilvl w:val="0"/>
          <w:numId w:val="163"/>
        </w:numPr>
        <w:shd w:val="clear" w:color="auto" w:fill="auto"/>
        <w:tabs>
          <w:tab w:pos="1157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h) Beratung des Antrags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</w:t>
        <w:t>-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line="23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Wolfgang Wiehle, Dr. Dirk Spaniel,</w:t>
        <w:br/>
        <w:t xml:space="preserve">Matthias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Büttner,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weiterer Abgeordneter</w:t>
        <w:br/>
        <w:t>und der Fraktion der AfD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line="262" w:lineRule="auto"/>
        <w:ind w:left="1480" w:right="0" w:firstLine="20"/>
        <w:jc w:val="both"/>
      </w:pPr>
      <w:bookmarkStart w:id="314" w:name="bookmark31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Bahninfrastruktur in Deutschland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haltig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verbessern - Empfehlungen des</w:t>
        <w:br/>
        <w:t xml:space="preserve">Bundesrechnungshofes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Bahninfra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strukturfinanzierung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beachten</w:t>
        <w:br/>
        <w:t>Drucksache 19/11123</w:t>
      </w:r>
      <w:bookmarkEnd w:id="314"/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8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line="228" w:lineRule="auto"/>
        <w:ind w:left="148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i) Beratung des Antrags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Hagen Reinhold, Michael Theurer,</w:t>
        <w:br/>
        <w:t>Grigorios Aggelidis, weiterer Abgeordneter</w:t>
        <w:br/>
        <w:t>und der Fraktion der FDP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line="228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nationale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Küstenwache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schaffen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line="228" w:lineRule="auto"/>
        <w:ind w:left="1480" w:right="0" w:firstLine="20"/>
        <w:jc w:val="both"/>
      </w:pPr>
      <w:bookmarkStart w:id="315" w:name="bookmark31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19/11117</w:t>
      </w:r>
      <w:bookmarkEnd w:id="315"/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 (f)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Umwelt, Naturschutz und nukleare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Sicherheit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8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Haushaltsausschuss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tabs>
          <w:tab w:pos="1907" w:val="left"/>
        </w:tabs>
        <w:bidi w:val="0"/>
        <w:spacing w:before="0" w:after="0" w:line="228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k)</w:t>
        <w:tab/>
        <w:t xml:space="preserve">Beratung des Antrags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Helin Evrim Sommer, Eva-Maria</w:t>
        <w:br/>
        <w:t xml:space="preserve">Schreiber, Sylvia Gabelmann, weiterer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DIE LINKE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line="293" w:lineRule="auto"/>
        <w:ind w:left="1480" w:right="0" w:firstLine="20"/>
        <w:jc w:val="both"/>
      </w:pPr>
      <w:bookmarkStart w:id="316" w:name="bookmark31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Frauen-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Mädchenrechte stärken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 xml:space="preserve">Gesundheit und Bildung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 weltweit</w:t>
        <w:br/>
        <w:t>Drucksache 19/11103</w:t>
      </w:r>
      <w:bookmarkEnd w:id="316"/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wirtschaftliche Zusammenarbeit und</w:t>
        <w:br/>
        <w:t>Entwicklung (f)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Familie, Senioren, Frauen und Jugend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Gesundheit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Menschenrechte und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humanitäre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Hilfe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8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abschätzung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tabs>
          <w:tab w:pos="1584" w:val="left"/>
        </w:tabs>
        <w:bidi w:val="0"/>
        <w:spacing w:before="0" w:line="228" w:lineRule="auto"/>
        <w:ind w:left="148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m)</w:t>
        <w:tab/>
        <w:t>Beratung des Antrags der Abgeordneten</w:t>
        <w:br/>
        <w:t>Christine Buchholz, Eva-Maria Schreiber,</w:t>
        <w:br/>
        <w:t>Michel Brandt, weiterer Abgeordneter und</w:t>
        <w:br/>
        <w:t>der Fraktion DIE LINKE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line="226" w:lineRule="auto"/>
        <w:ind w:left="148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 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Militärjunta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Sudan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line="228" w:lineRule="auto"/>
        <w:ind w:left="1480" w:right="0" w:firstLine="20"/>
        <w:jc w:val="both"/>
      </w:pPr>
      <w:bookmarkStart w:id="317" w:name="bookmark31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19/11100</w:t>
      </w:r>
      <w:bookmarkEnd w:id="317"/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Auswärtiger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 (f)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Verteidigungsausschuss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Menschenrechte und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humanitäre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Hilfe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wirtschaftliche Zusammenarbeit und</w:t>
        <w:br/>
        <w:t>Entwicklung</w:t>
      </w:r>
    </w:p>
    <w:p>
      <w:pPr>
        <w:pStyle w:val="Style27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bidi w:val="0"/>
        <w:spacing w:before="0" w:after="80" w:line="240" w:lineRule="auto"/>
        <w:ind w:left="148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Angelegenheiten der </w:t>
      </w:r>
      <w:r>
        <w:rPr>
          <w:color w:val="000000"/>
          <w:spacing w:val="0"/>
          <w:w w:val="100"/>
          <w:position w:val="0"/>
          <w:shd w:val="clear" w:color="auto" w:fill="auto"/>
        </w:rPr>
        <w:t>Europäischen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Union</w:t>
      </w:r>
    </w:p>
    <w:p>
      <w:pPr>
        <w:pStyle w:val="Style10"/>
        <w:keepNext w:val="0"/>
        <w:keepLines w:val="0"/>
        <w:framePr w:w="5088" w:h="14194" w:hRule="exact" w:wrap="none" w:vAnchor="page" w:hAnchor="page" w:x="754" w:y="1160"/>
        <w:widowControl w:val="0"/>
        <w:shd w:val="clear" w:color="auto" w:fill="auto"/>
        <w:tabs>
          <w:tab w:pos="1584" w:val="left"/>
        </w:tabs>
        <w:bidi w:val="0"/>
        <w:spacing w:before="0" w:after="0" w:line="228" w:lineRule="auto"/>
        <w:ind w:left="148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n)</w:t>
        <w:tab/>
        <w:t>Beratung des Antrags der Abgeordneten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Pellmann, Susanne Ferschl, Matthias</w:t>
        <w:br/>
        <w:t>W. Birkwald, weiterer Abgeordneter und</w:t>
        <w:br/>
        <w:t>der Fraktion DIE LINKE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line="230" w:lineRule="auto"/>
        <w:ind w:left="1020" w:right="0" w:firstLine="2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Ausgleichsabgabe deutlich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Beschäftigungsquote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anheben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line="240" w:lineRule="auto"/>
        <w:ind w:left="1020" w:right="0" w:firstLine="20"/>
        <w:jc w:val="left"/>
      </w:pPr>
      <w:bookmarkStart w:id="318" w:name="bookmark318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19/11099</w:t>
      </w:r>
      <w:bookmarkEnd w:id="318"/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0" w:line="240" w:lineRule="auto"/>
        <w:ind w:left="10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80" w:line="240" w:lineRule="auto"/>
        <w:ind w:left="10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line="240" w:lineRule="auto"/>
        <w:ind w:left="860" w:right="0" w:hanging="860"/>
        <w:jc w:val="both"/>
      </w:pPr>
      <w:bookmarkStart w:id="319" w:name="bookmark319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9 a) Erste Beratung des von den Abgeordneten</w:t>
        <w:br/>
        <w:t>Dr. Marco Buschmann, Stephan Thomae,</w:t>
        <w:br/>
        <w:t>Grigorios Aggelidis, weiteren Abgeordneten</w:t>
        <w:br/>
        <w:t xml:space="preserve">und der Fraktion der FDP sowie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Agnieszka Brugger, Britta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Haßelmann,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Margarete Bause, weiteren Abgeordneten und</w:t>
        <w:br/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Gesetzes zur</w:t>
        <w:br/>
        <w:t xml:space="preserve">Sicherung der Gewaltenteilung bei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interna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tionalen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Entscheidungsprozessen</w:t>
        <w:br/>
        <w:t>Drucksache 19/11151</w:t>
      </w:r>
      <w:bookmarkEnd w:id="319"/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0" w:line="233" w:lineRule="auto"/>
        <w:ind w:left="0" w:right="0" w:firstLine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0" w:line="233" w:lineRule="auto"/>
        <w:ind w:left="8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Wahlprüfung, Immunität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</w:rPr>
        <w:t>Geschäfts</w:t>
        <w:t>-</w:t>
        <w:br/>
        <w:t>ordnung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(f)</w:t>
      </w:r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80" w:line="233" w:lineRule="auto"/>
        <w:ind w:left="8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Auswärtiger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Angelegenheiten der </w:t>
      </w:r>
      <w:r>
        <w:rPr>
          <w:color w:val="000000"/>
          <w:spacing w:val="0"/>
          <w:w w:val="100"/>
          <w:position w:val="0"/>
          <w:shd w:val="clear" w:color="auto" w:fill="auto"/>
        </w:rPr>
        <w:t>Europäischen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Union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numPr>
          <w:ilvl w:val="0"/>
          <w:numId w:val="165"/>
        </w:numPr>
        <w:shd w:val="clear" w:color="auto" w:fill="auto"/>
        <w:tabs>
          <w:tab w:pos="913" w:val="left"/>
        </w:tabs>
        <w:bidi w:val="0"/>
        <w:spacing w:before="0" w:line="240" w:lineRule="auto"/>
        <w:ind w:left="860" w:right="0" w:hanging="260"/>
        <w:jc w:val="both"/>
      </w:pPr>
      <w:bookmarkStart w:id="320" w:name="bookmark320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 Beratung des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Dr.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Martens, Stephan Thomae,</w:t>
        <w:br/>
        <w:t>Grigorios Aggelidis, weiteren Abgeordneten</w:t>
        <w:br/>
        <w:t xml:space="preserve">und der Fraktion der FDP eingebrachten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wurfs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abhängigkeit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Staatsanwaltschaft</w:t>
        <w:br/>
        <w:t>Drucksache 19/11095</w:t>
      </w:r>
      <w:bookmarkEnd w:id="320"/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tabs>
          <w:tab w:pos="4719" w:val="left"/>
        </w:tabs>
        <w:bidi w:val="0"/>
        <w:spacing w:before="0" w:after="0" w:line="240" w:lineRule="auto"/>
        <w:ind w:left="0" w:right="0" w:firstLine="86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</w:rPr>
        <w:t>Überweisungsvorschlag: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(D)</w:t>
      </w:r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80" w:line="24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numPr>
          <w:ilvl w:val="0"/>
          <w:numId w:val="165"/>
        </w:numPr>
        <w:shd w:val="clear" w:color="auto" w:fill="auto"/>
        <w:tabs>
          <w:tab w:pos="913" w:val="left"/>
        </w:tabs>
        <w:bidi w:val="0"/>
        <w:spacing w:before="0" w:line="230" w:lineRule="auto"/>
        <w:ind w:left="860" w:right="0" w:hanging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 Beratung des von den Abgeordneten</w:t>
        <w:br/>
        <w:t>Stephan Thomae, Grigorios Aggelidis, Renata</w:t>
        <w:br/>
        <w:t>Alt, weiteren Abgeordneten und der Fraktion</w:t>
        <w:br/>
        <w:t xml:space="preserve">der FDP 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Nutzung audio-visueller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Aufzeich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nungen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Strafprozessen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line="240" w:lineRule="auto"/>
        <w:ind w:left="0" w:right="0" w:firstLine="860"/>
        <w:jc w:val="left"/>
      </w:pPr>
      <w:bookmarkStart w:id="321" w:name="bookmark321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19/11090</w:t>
      </w:r>
      <w:bookmarkEnd w:id="321"/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0" w:line="240" w:lineRule="auto"/>
        <w:ind w:left="0" w:right="0" w:firstLine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80" w:line="24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numPr>
          <w:ilvl w:val="0"/>
          <w:numId w:val="167"/>
        </w:numPr>
        <w:shd w:val="clear" w:color="auto" w:fill="auto"/>
        <w:tabs>
          <w:tab w:pos="881" w:val="left"/>
        </w:tabs>
        <w:bidi w:val="0"/>
        <w:spacing w:before="0" w:line="228" w:lineRule="auto"/>
        <w:ind w:left="860" w:right="0" w:hanging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Bernd</w:t>
        <w:br/>
        <w:t>Reuther, Frank Sitta, Torsten Herbst, weiterer</w:t>
        <w:br/>
        <w:t>Abgeordneter und der Fraktion der FDP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line="230" w:lineRule="auto"/>
        <w:ind w:left="8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Forschung und Innovationen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klima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freundliches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Fliegen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line="240" w:lineRule="auto"/>
        <w:ind w:left="0" w:right="0" w:firstLine="860"/>
        <w:jc w:val="left"/>
      </w:pPr>
      <w:bookmarkStart w:id="322" w:name="bookmark32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19/11039</w:t>
      </w:r>
      <w:bookmarkEnd w:id="322"/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0" w:line="240" w:lineRule="auto"/>
        <w:ind w:left="0" w:right="0" w:firstLine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17" w:h="13915" w:hRule="exact" w:wrap="none" w:vAnchor="page" w:hAnchor="page" w:x="6034" w:y="1438"/>
        <w:widowControl w:val="0"/>
        <w:shd w:val="clear" w:color="auto" w:fill="auto"/>
        <w:bidi w:val="0"/>
        <w:spacing w:before="0" w:after="80" w:line="240" w:lineRule="auto"/>
        <w:ind w:left="8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Umwelt, Naturschutz und nukleare </w:t>
      </w:r>
      <w:r>
        <w:rPr>
          <w:color w:val="000000"/>
          <w:spacing w:val="0"/>
          <w:w w:val="100"/>
          <w:position w:val="0"/>
          <w:shd w:val="clear" w:color="auto" w:fill="auto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cherheit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abschätzung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Haushaltsausschuss</w:t>
      </w:r>
    </w:p>
    <w:p>
      <w:pPr>
        <w:pStyle w:val="Style10"/>
        <w:keepNext w:val="0"/>
        <w:keepLines w:val="0"/>
        <w:framePr w:w="5117" w:h="13915" w:hRule="exact" w:wrap="none" w:vAnchor="page" w:hAnchor="page" w:x="6034" w:y="1438"/>
        <w:widowControl w:val="0"/>
        <w:numPr>
          <w:ilvl w:val="0"/>
          <w:numId w:val="167"/>
        </w:numPr>
        <w:shd w:val="clear" w:color="auto" w:fill="auto"/>
        <w:tabs>
          <w:tab w:pos="903" w:val="left"/>
        </w:tabs>
        <w:bidi w:val="0"/>
        <w:spacing w:before="0" w:after="0" w:line="228" w:lineRule="auto"/>
        <w:ind w:left="860" w:right="0" w:hanging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</w:t>
        <w:br/>
        <w:t>Dr. Gero Clemens Hocker, Frank Sitta, Carina</w:t>
        <w:br/>
        <w:t xml:space="preserve">Konrad, weiterer Abgeordneter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817880</wp:posOffset>
                </wp:positionH>
                <wp:positionV relativeFrom="page">
                  <wp:posOffset>650240</wp:posOffset>
                </wp:positionV>
                <wp:extent cx="5943600" cy="0"/>
                <wp:wrapNone/>
                <wp:docPr id="160" name="Shape 16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400000000000006pt;margin-top:51.20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3792855</wp:posOffset>
                </wp:positionH>
                <wp:positionV relativeFrom="page">
                  <wp:posOffset>951865</wp:posOffset>
                </wp:positionV>
                <wp:extent cx="0" cy="8754110"/>
                <wp:wrapNone/>
                <wp:docPr id="161" name="Shape 16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64999999999998pt;margin-top:74.95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56" w:y="7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13158</w:t>
      </w:r>
    </w:p>
    <w:p>
      <w:pPr>
        <w:pStyle w:val="Style17"/>
        <w:keepNext w:val="0"/>
        <w:keepLines w:val="0"/>
        <w:framePr w:wrap="none" w:vAnchor="page" w:hAnchor="page" w:x="2912" w:y="7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line="233" w:lineRule="auto"/>
        <w:ind w:left="0" w:right="0" w:firstLine="5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numPr>
          <w:ilvl w:val="0"/>
          <w:numId w:val="169"/>
        </w:numPr>
        <w:shd w:val="clear" w:color="auto" w:fill="auto"/>
        <w:tabs>
          <w:tab w:pos="1340" w:val="left"/>
        </w:tabs>
        <w:bidi w:val="0"/>
        <w:spacing w:before="0" w:after="60" w:line="240" w:lineRule="auto"/>
        <w:ind w:left="1360" w:right="0" w:hanging="1360"/>
        <w:jc w:val="both"/>
      </w:pPr>
      <w:bookmarkStart w:id="323" w:name="bookmark32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Praxisgerechte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Düngeverordnung für ech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Umweltschutz</w:t>
      </w:r>
      <w:bookmarkEnd w:id="323"/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60" w:line="228" w:lineRule="auto"/>
        <w:ind w:left="13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19/11109</w:t>
      </w:r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0" w:line="240" w:lineRule="auto"/>
        <w:ind w:left="13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0" w:line="240" w:lineRule="auto"/>
        <w:ind w:left="13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Umwelt, Naturschutz und nukleare </w:t>
      </w:r>
      <w:r>
        <w:rPr>
          <w:color w:val="000000"/>
          <w:spacing w:val="0"/>
          <w:w w:val="100"/>
          <w:position w:val="0"/>
          <w:shd w:val="clear" w:color="auto" w:fill="auto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cherheit</w:t>
      </w:r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line="240" w:lineRule="auto"/>
        <w:ind w:left="13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Angelegenheiten der </w:t>
      </w:r>
      <w:r>
        <w:rPr>
          <w:color w:val="000000"/>
          <w:spacing w:val="0"/>
          <w:w w:val="100"/>
          <w:position w:val="0"/>
          <w:shd w:val="clear" w:color="auto" w:fill="auto"/>
        </w:rPr>
        <w:t>Europäischen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Union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numPr>
          <w:ilvl w:val="0"/>
          <w:numId w:val="167"/>
        </w:numPr>
        <w:shd w:val="clear" w:color="auto" w:fill="auto"/>
        <w:tabs>
          <w:tab w:pos="1407" w:val="left"/>
        </w:tabs>
        <w:bidi w:val="0"/>
        <w:spacing w:before="0" w:after="60" w:line="228" w:lineRule="auto"/>
        <w:ind w:left="136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</w:t>
        <w:br/>
        <w:t>Torsten Herbst, Frank Sitta, Dr. Christian</w:t>
        <w:br/>
        <w:t>Jung, weiterer Abgeordneter und der Fraktion</w:t>
        <w:br/>
        <w:t>der FDP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60" w:line="228" w:lineRule="auto"/>
        <w:ind w:left="13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Qualität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Schienennetzes effektiv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bessern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Ausgaben von Steuermitteln bes</w:t>
        <w:t>-</w:t>
        <w:br/>
        <w:t>ser kontrollieren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60" w:line="228" w:lineRule="auto"/>
        <w:ind w:left="1360" w:right="0" w:firstLine="0"/>
        <w:jc w:val="both"/>
      </w:pPr>
      <w:bookmarkStart w:id="324" w:name="bookmark32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19/11110</w:t>
      </w:r>
      <w:bookmarkEnd w:id="324"/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0" w:line="233" w:lineRule="auto"/>
        <w:ind w:left="13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line="233" w:lineRule="auto"/>
        <w:ind w:left="13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 (f)</w:t>
        <w:br/>
        <w:t>Haushaltsausschuss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numPr>
          <w:ilvl w:val="0"/>
          <w:numId w:val="167"/>
        </w:numPr>
        <w:shd w:val="clear" w:color="auto" w:fill="auto"/>
        <w:tabs>
          <w:tab w:pos="1407" w:val="left"/>
        </w:tabs>
        <w:bidi w:val="0"/>
        <w:spacing w:before="0" w:after="60" w:line="230" w:lineRule="auto"/>
        <w:ind w:left="136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Bernd</w:t>
        <w:br/>
        <w:t>Reuther, Frank Sitta, Torsten Herbst, weiterer</w:t>
        <w:br/>
        <w:t>Abgeordneter und der Fraktion der FDP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60" w:line="228" w:lineRule="auto"/>
        <w:ind w:left="13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Abladeoptimierung Mittel- und Nieder</w:t>
        <w:t>-</w:t>
        <w:br/>
        <w:t xml:space="preserve">rhein mittels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Maßnahmengesetz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schneller</w:t>
        <w:br/>
        <w:t>vorantreiben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60" w:line="228" w:lineRule="auto"/>
        <w:ind w:left="1360" w:right="0" w:firstLine="0"/>
        <w:jc w:val="both"/>
      </w:pPr>
      <w:bookmarkStart w:id="325" w:name="bookmark32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19/11111</w:t>
      </w:r>
      <w:bookmarkEnd w:id="325"/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0" w:line="233" w:lineRule="auto"/>
        <w:ind w:left="13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0" w:line="233" w:lineRule="auto"/>
        <w:ind w:left="13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 (f)</w:t>
      </w:r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numPr>
          <w:ilvl w:val="0"/>
          <w:numId w:val="169"/>
        </w:numPr>
        <w:shd w:val="clear" w:color="auto" w:fill="auto"/>
        <w:tabs>
          <w:tab w:pos="1340" w:val="left"/>
        </w:tabs>
        <w:bidi w:val="0"/>
        <w:spacing w:before="0" w:line="206" w:lineRule="auto"/>
        <w:ind w:left="1360" w:right="0" w:hanging="1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Umwelt, Naturschutz und nukleare </w:t>
      </w:r>
      <w:r>
        <w:rPr>
          <w:color w:val="000000"/>
          <w:spacing w:val="0"/>
          <w:w w:val="100"/>
          <w:position w:val="0"/>
          <w:shd w:val="clear" w:color="auto" w:fill="auto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cherheit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tabs>
          <w:tab w:pos="1421" w:val="left"/>
        </w:tabs>
        <w:bidi w:val="0"/>
        <w:spacing w:before="0" w:after="60" w:line="228" w:lineRule="auto"/>
        <w:ind w:left="136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k)</w:t>
        <w:tab/>
        <w:t>Beratung des Antrags der Abgeordneten</w:t>
        <w:br/>
        <w:t>Stephan Thomae, Nicole Bauer, Grigorios</w:t>
        <w:br/>
        <w:t>Aggelidis, weiterer Abgeordneter und der</w:t>
        <w:br/>
        <w:t>Fraktion der FDP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60" w:line="230" w:lineRule="auto"/>
        <w:ind w:left="13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Strafbarkeit von in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Öffentlichkeit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heimlich gefertigten Bildaufnahmen der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Intimsphäre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Sogenanntes Upskirting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60" w:line="228" w:lineRule="auto"/>
        <w:ind w:left="1360" w:right="0" w:firstLine="0"/>
        <w:jc w:val="both"/>
      </w:pPr>
      <w:bookmarkStart w:id="326" w:name="bookmark32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19/11113</w:t>
      </w:r>
      <w:bookmarkEnd w:id="326"/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0" w:line="240" w:lineRule="auto"/>
        <w:ind w:left="13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line="240" w:lineRule="auto"/>
        <w:ind w:left="13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Familie, Senioren, Frauen und Jugend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numPr>
          <w:ilvl w:val="0"/>
          <w:numId w:val="171"/>
        </w:numPr>
        <w:shd w:val="clear" w:color="auto" w:fill="auto"/>
        <w:tabs>
          <w:tab w:pos="1421" w:val="left"/>
        </w:tabs>
        <w:bidi w:val="0"/>
        <w:spacing w:before="0" w:after="60" w:line="228" w:lineRule="auto"/>
        <w:ind w:left="136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Olaf</w:t>
        <w:br/>
        <w:t>in der Beek, Alexander Graf Lambsdorff, Till</w:t>
        <w:br/>
        <w:t>Mansmann, weiterer Abgeordneter und der</w:t>
        <w:br/>
        <w:t>Fraktion der FDP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60" w:line="233" w:lineRule="auto"/>
        <w:ind w:left="13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Internationale Vereinbarungen umsetzen -</w:t>
        <w:br/>
        <w:t xml:space="preserve">Least Developed Countries besser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stützen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60" w:line="228" w:lineRule="auto"/>
        <w:ind w:left="1360" w:right="0" w:firstLine="0"/>
        <w:jc w:val="both"/>
      </w:pPr>
      <w:bookmarkStart w:id="327" w:name="bookmark32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19/9856</w:t>
      </w:r>
      <w:bookmarkEnd w:id="327"/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after="0" w:line="233" w:lineRule="auto"/>
        <w:ind w:left="13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bidi w:val="0"/>
        <w:spacing w:before="0" w:line="233" w:lineRule="auto"/>
        <w:ind w:left="13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wirtschaftliche Zusammenarbeit und</w:t>
        <w:br/>
        <w:t>Entwicklung</w:t>
      </w:r>
    </w:p>
    <w:p>
      <w:pPr>
        <w:pStyle w:val="Style10"/>
        <w:keepNext w:val="0"/>
        <w:keepLines w:val="0"/>
        <w:framePr w:w="5131" w:h="14189" w:hRule="exact" w:wrap="none" w:vAnchor="page" w:hAnchor="page" w:x="752" w:y="1164"/>
        <w:widowControl w:val="0"/>
        <w:shd w:val="clear" w:color="auto" w:fill="auto"/>
        <w:tabs>
          <w:tab w:pos="1464" w:val="left"/>
        </w:tabs>
        <w:bidi w:val="0"/>
        <w:spacing w:before="0" w:after="0" w:line="228" w:lineRule="auto"/>
        <w:ind w:left="136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m)</w:t>
        <w:tab/>
        <w:t>Beratung des Antrags der Abgeordneten</w:t>
        <w:br/>
        <w:t>Michael Georg Link, Katharina Willkomm,</w:t>
        <w:br/>
        <w:t xml:space="preserve">Alexander Graf Lambsdorff, weiterer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der FDP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860" w:right="0" w:firstLine="2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Europa konkret machen 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Grenzüber-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schreitendes Zusammenleben mit den Be-</w:t>
        <w:br/>
        <w:t>nelux-Staaten verbessern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860" w:right="0" w:firstLine="20"/>
        <w:jc w:val="left"/>
      </w:pPr>
      <w:bookmarkStart w:id="328" w:name="bookmark328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19/11116</w:t>
      </w:r>
      <w:bookmarkEnd w:id="328"/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0" w:line="24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80" w:line="24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Auswärtiger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tabs>
          <w:tab w:pos="944" w:val="left"/>
        </w:tabs>
        <w:bidi w:val="0"/>
        <w:spacing w:before="0" w:line="228" w:lineRule="auto"/>
        <w:ind w:left="860" w:right="0" w:hanging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n)</w:t>
        <w:tab/>
        <w:t xml:space="preserve">Beratung des Antrags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Dr. Kirsten Tackmann, Ralph Lenkert,</w:t>
        <w:br/>
        <w:t xml:space="preserve">Dr. Gesine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Lötzsch,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weiterer Abgeordneter</w:t>
        <w:br/>
        <w:t>und der Fraktion DIE LINKE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86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Naturgemäße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Waldbewirtschaftung im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teresse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Waldes und der Forstleute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0" w:right="0" w:firstLine="860"/>
        <w:jc w:val="left"/>
      </w:pPr>
      <w:bookmarkStart w:id="329" w:name="bookmark329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19/11104</w:t>
      </w:r>
      <w:bookmarkEnd w:id="329"/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0" w:line="24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80" w:line="240" w:lineRule="auto"/>
        <w:ind w:left="86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Umwelt, Naturschutz und nukleare </w:t>
      </w:r>
      <w:r>
        <w:rPr>
          <w:color w:val="000000"/>
          <w:spacing w:val="0"/>
          <w:w w:val="100"/>
          <w:position w:val="0"/>
          <w:shd w:val="clear" w:color="auto" w:fill="auto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cherheit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tabs>
          <w:tab w:pos="949" w:val="left"/>
        </w:tabs>
        <w:bidi w:val="0"/>
        <w:spacing w:before="0" w:line="228" w:lineRule="auto"/>
        <w:ind w:left="860" w:right="0" w:hanging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p)</w:t>
        <w:tab/>
        <w:t>Beratung des Antrags der Abgeordneten Dieter</w:t>
        <w:br/>
        <w:t xml:space="preserve">Janecek, Kerstin Andreae, Anja Hajduk,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Abgeordneter und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86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Pilotprojekt Gemeinwohl-Bilanz 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desunternehmen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0" w:right="0" w:firstLine="860"/>
        <w:jc w:val="left"/>
      </w:pPr>
      <w:bookmarkStart w:id="330" w:name="bookmark330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19/11148</w:t>
      </w:r>
      <w:bookmarkEnd w:id="330"/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0" w:line="24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80" w:line="240" w:lineRule="auto"/>
        <w:ind w:left="86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Umwelt, Naturschutz und nukleare </w:t>
      </w:r>
      <w:r>
        <w:rPr>
          <w:color w:val="000000"/>
          <w:spacing w:val="0"/>
          <w:w w:val="100"/>
          <w:position w:val="0"/>
          <w:shd w:val="clear" w:color="auto" w:fill="auto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cherheit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tabs>
          <w:tab w:pos="949" w:val="left"/>
        </w:tabs>
        <w:bidi w:val="0"/>
        <w:spacing w:before="0" w:line="233" w:lineRule="auto"/>
        <w:ind w:left="860" w:right="0" w:hanging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q)</w:t>
        <w:tab/>
        <w:t xml:space="preserve">Beratung des Antrags der Abgeordneten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Oliver Luksic, Frank Sitta, Torsten Herbst,</w:t>
        <w:br/>
        <w:t>weiterer Abgeordneter und der Fraktion der</w:t>
        <w:br/>
        <w:t>FDP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86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Innovationsschub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autonome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Deutschland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0" w:right="0" w:firstLine="860"/>
        <w:jc w:val="left"/>
      </w:pPr>
      <w:bookmarkStart w:id="331" w:name="bookmark331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19/11118</w:t>
      </w:r>
      <w:bookmarkEnd w:id="331"/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0" w:line="233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0" w:line="233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</w:r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0" w:line="233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Angelegenheiten der </w:t>
      </w:r>
      <w:r>
        <w:rPr>
          <w:color w:val="000000"/>
          <w:spacing w:val="0"/>
          <w:w w:val="100"/>
          <w:position w:val="0"/>
          <w:shd w:val="clear" w:color="auto" w:fill="auto"/>
        </w:rPr>
        <w:t>Europäischen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Union</w:t>
      </w:r>
    </w:p>
    <w:p>
      <w:pPr>
        <w:pStyle w:val="Style27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80" w:line="233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 Digitale Agenda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Interfraktionell wird vorgeschlagen, die Vorlagen an</w:t>
        <w:br/>
        <w:t xml:space="preserve">die in 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Sie sind damit einverstanden. Dann ist das</w:t>
        <w:br/>
        <w:t xml:space="preserve">der Fall; dann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beschlossen.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Kollegen, nehmen Sie bitte Platz. Wir haben</w:t>
        <w:br/>
        <w:t>jetzt sehr viele Abstimmungen vor uns, und wir brauchen</w:t>
        <w:br/>
        <w:t xml:space="preserve">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Überblick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Mehrheitsverhältnisse. Würden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bitte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Abstimmungen Platz nehmen!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jetzt zu sieben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strittig ist.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35 e:</w:t>
      </w:r>
    </w:p>
    <w:p>
      <w:pPr>
        <w:pStyle w:val="Style10"/>
        <w:keepNext w:val="0"/>
        <w:keepLines w:val="0"/>
        <w:framePr w:w="5088" w:h="13934" w:hRule="exact" w:wrap="none" w:vAnchor="page" w:hAnchor="page" w:x="6065" w:y="1438"/>
        <w:widowControl w:val="0"/>
        <w:shd w:val="clear" w:color="auto" w:fill="auto"/>
        <w:bidi w:val="0"/>
        <w:spacing w:before="0" w:after="0" w:line="226" w:lineRule="auto"/>
        <w:ind w:left="6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Thomas</w:t>
        <w:br/>
        <w:t xml:space="preserve">Hacker, Dr. Christian Jung, Katja Suding,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Abgeordneter und der Fraktion der FDP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808355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62" name="Shape 16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3783330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63" name="Shape 16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2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13159</w:t>
      </w:r>
    </w:p>
    <w:p>
      <w:pPr>
        <w:pStyle w:val="Style27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numPr>
          <w:ilvl w:val="0"/>
          <w:numId w:val="173"/>
        </w:numPr>
        <w:shd w:val="clear" w:color="auto" w:fill="auto"/>
        <w:tabs>
          <w:tab w:pos="1080" w:val="left"/>
        </w:tabs>
        <w:bidi w:val="0"/>
        <w:spacing w:before="0" w:line="240" w:lineRule="auto"/>
        <w:ind w:left="1100" w:right="0" w:hanging="11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Funkfrequenzen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Medien und Kultur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dau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erhaft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erhalten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1100" w:right="0" w:firstLine="0"/>
        <w:jc w:val="left"/>
      </w:pPr>
      <w:bookmarkStart w:id="332" w:name="bookmark33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19/11035</w:t>
      </w:r>
      <w:bookmarkEnd w:id="332"/>
    </w:p>
    <w:p>
      <w:pPr>
        <w:pStyle w:val="Style27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8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 und Medien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>Ausschuss Digitale Agenda</w:t>
        <w:br/>
        <w:t>Haushaltsausschuss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Federführung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strittig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Antrags der</w:t>
        <w:br/>
        <w:t xml:space="preserve">Fraktion der FDP auf Drucksache 19/11035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„Funkfrequenzen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Medien und Kultur dauerhaft</w:t>
        <w:br/>
        <w:t xml:space="preserve">erhalten“ an die in 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aufgeführten 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 Die Fraktionen der CDU/CSU</w:t>
        <w:br/>
        <w:t xml:space="preserve">und der 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 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 Ausschuss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Infrastruktur. Die Fraktion der</w:t>
        <w:br/>
        <w:t xml:space="preserve">FDP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wünscht 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</w:t>
        <w:br/>
        <w:t>und Medien.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lasse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Antrag der FDP, also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 und Medien,</w:t>
        <w:br/>
        <w:t xml:space="preserve">abstimmen.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Überweisungsvor</w:t>
        <w:t>-</w:t>
        <w:br/>
        <w:t>schlag?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Die FDP, die AfD und Die Linke. Wer stimmt</w:t>
        <w:br/>
        <w:t xml:space="preserve">dagegen? - Die Koalition sowie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 Enthaltun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Keine. Damit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FDP abgelehnt.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lasse nun abstimmen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Überweisungsvor</w:t>
        <w:t>-</w:t>
        <w:br/>
        <w:t>schlag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Fraktion der CDU/CSU und SPD: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Federfüh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Verkehr und digitale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Infrastruk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Die Koalition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numPr>
          <w:ilvl w:val="0"/>
          <w:numId w:val="173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dagegen? - Linke, FDP und AfD.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Keine.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nommen.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35 l: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28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</w:t>
        <w:br/>
        <w:t xml:space="preserve">Dr. Gesine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Lötzsch,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Susanne Ferschl, Lorenz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Gösta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Beutin, weiterer Abgeordneter und der</w:t>
        <w:br/>
        <w:t>Fraktion DIE LINKE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95" w:lineRule="auto"/>
        <w:ind w:left="1100" w:right="0" w:firstLine="0"/>
        <w:jc w:val="both"/>
      </w:pPr>
      <w:bookmarkStart w:id="333" w:name="bookmark33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Verwaltungskosten der Jobcenter senken -</w:t>
        <w:br/>
        <w:t xml:space="preserve">Bagatellgrenze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Rückforderungen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anheben</w:t>
        <w:br/>
        <w:t>Drucksache 19/11097</w:t>
      </w:r>
      <w:bookmarkEnd w:id="333"/>
    </w:p>
    <w:p>
      <w:pPr>
        <w:pStyle w:val="Style27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8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 (f)</w:t>
        <w:br/>
        <w:t>Haushaltsausschuss (f)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Federführung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strittig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Antrags der</w:t>
        <w:br/>
        <w:t>Fraktion Die Linke auf Drucksache 19/11097 mit dem</w:t>
        <w:br/>
        <w:t xml:space="preserve">Titel „Verwaltungskosten der Jobcenter senken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Baga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tellgrenze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Rückforderungen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anheben“ an die in der</w:t>
        <w:br/>
        <w:t xml:space="preserve">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</w:t>
        <w:br/>
        <w:t xml:space="preserve">Die Fraktionen der CDU/CSU und 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wünschen Fe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Soziales. Die</w:t>
        <w:br/>
        <w:t xml:space="preserve">Fraktion Die Linke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wünscht 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haltsausschuss.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kommen zuerst zum Antrag der Fraktion Die</w:t>
        <w:br/>
        <w:t xml:space="preserve">Linke: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den Haushaltsausschuss. Wer</w:t>
        <w:br/>
        <w:t xml:space="preserve">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ist die Fraktion Die Linke. Wer</w:t>
        <w:br/>
        <w:t xml:space="preserve">stimmt dagegen? - Das sind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Fraktionen.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Enthaltungen? - Keine. Damit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>schlag abgelehnt.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stimmen 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Fraktionen der CDU/CSU und SPD, 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Federführung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Soziales. Wer stimmt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AfD, FDP, die Koalition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</w:t>
        <w:br/>
        <w:t>stimmt dagegen? - Die Linke. Enthaltungen? - Keine.</w:t>
        <w:br/>
        <w:t xml:space="preserve">Damit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angenommen.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9 d: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28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Markus</w:t>
        <w:br/>
        <w:t xml:space="preserve">Tressel, Renate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Künast,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Tabea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Rößner,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weiterer</w:t>
        <w:br/>
        <w:t xml:space="preserve">Abgeordneter und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Pauschalreisende bei Insolvenzen wirksam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schützen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bookmarkStart w:id="334" w:name="bookmark33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19/8565</w:t>
      </w:r>
      <w:bookmarkEnd w:id="334"/>
    </w:p>
    <w:p>
      <w:pPr>
        <w:pStyle w:val="Style27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 (f)</w:t>
      </w:r>
    </w:p>
    <w:p>
      <w:pPr>
        <w:pStyle w:val="Style27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after="80" w:line="240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 (f)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Federführung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strittig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Antrag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  <w:br/>
        <w:t>Drucksache 19/8565 mit dem Titel „Pauschalreisende bei</w:t>
        <w:br/>
        <w:t xml:space="preserve">Insolvenzen wirksam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 ebenfalls an die in</w:t>
        <w:br/>
        <w:t xml:space="preserve">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aufgeführten Ausschüsse überwiesen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werden. Die Fraktionen der CDU/CSU und 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wün</w:t>
        <w:t>-</w:t>
        <w:br/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braucherschutz.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 90/Grüne wünscht Federfüh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Tourismus.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stimmen erst 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Antrag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 (D)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Tourismus.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AfD. Wer stimmt dagegen? -</w:t>
        <w:br/>
        <w:t xml:space="preserve">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Fraktionen. Enthaltungen? - Keine. Damit</w:t>
        <w:br/>
        <w:t xml:space="preserve">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abgelehnt.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stimmen 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Fraktionen CDU/CSU und SPD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Verbraucherschutz. Wer ist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Linke, SPD, CDU/CSU und FDP. Wer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AfD. Enthaltungen? - Keine.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angenommen.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9 e: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28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Daniela</w:t>
        <w:br/>
        <w:t xml:space="preserve">Wagner, Claudia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Christian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Kühn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(Tübin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gen), weiterer Abgeordneter und der Fraktion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26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Neue Bundeseinrichtungen als Impulsgeber</w:t>
        <w:br/>
        <w:t>vor Ort nutzen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bookmarkStart w:id="335" w:name="bookmark33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19/9957</w:t>
      </w:r>
      <w:bookmarkEnd w:id="335"/>
    </w:p>
    <w:p>
      <w:pPr>
        <w:pStyle w:val="Style27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after="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after="0" w:line="233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 (f)</w:t>
      </w:r>
    </w:p>
    <w:p>
      <w:pPr>
        <w:pStyle w:val="Style27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after="0" w:line="233" w:lineRule="auto"/>
        <w:ind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Bau, Wohnen, Stadtentwicklung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munen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(f)</w:t>
      </w:r>
    </w:p>
    <w:p>
      <w:pPr>
        <w:pStyle w:val="Style27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after="80" w:line="233" w:lineRule="auto"/>
        <w:ind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schätzung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Haushaltsausschuss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Federführung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strittig</w:t>
      </w:r>
    </w:p>
    <w:p>
      <w:pPr>
        <w:pStyle w:val="Style10"/>
        <w:keepNext w:val="0"/>
        <w:keepLines w:val="0"/>
        <w:framePr w:w="5083" w:h="13925" w:hRule="exact" w:wrap="none" w:vAnchor="page" w:hAnchor="page" w:x="6050" w:y="1427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Antrags</w:t>
        <w:br/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Drucksa-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812165</wp:posOffset>
                </wp:positionH>
                <wp:positionV relativeFrom="page">
                  <wp:posOffset>650240</wp:posOffset>
                </wp:positionV>
                <wp:extent cx="5943600" cy="0"/>
                <wp:wrapNone/>
                <wp:docPr id="164" name="Shape 16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950000000000003pt;margin-top:51.20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3787140</wp:posOffset>
                </wp:positionH>
                <wp:positionV relativeFrom="page">
                  <wp:posOffset>951865</wp:posOffset>
                </wp:positionV>
                <wp:extent cx="0" cy="8754110"/>
                <wp:wrapNone/>
                <wp:docPr id="165" name="Shape 16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19999999999999pt;margin-top:74.950000000000003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6" w:y="7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13160</w:t>
      </w:r>
    </w:p>
    <w:p>
      <w:pPr>
        <w:pStyle w:val="Style17"/>
        <w:keepNext w:val="0"/>
        <w:keepLines w:val="0"/>
        <w:framePr w:wrap="none" w:vAnchor="page" w:hAnchor="page" w:x="2902" w:y="7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3" w:lineRule="auto"/>
        <w:ind w:left="0" w:right="0" w:firstLine="5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numPr>
          <w:ilvl w:val="0"/>
          <w:numId w:val="175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520" w:right="0" w:hanging="5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 19/9957 mit dem Titel „Neue Bundeseinrichtungen</w:t>
        <w:br/>
        <w:t xml:space="preserve">als Impulsgeber vor Ort nutzen“ an die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 CDU/</w:t>
        <w:br/>
        <w:t xml:space="preserve">CSU und 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 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 Ausschuss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Inneres und Heimat.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90/Grüne wünscht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Bau, Wohnen,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Stadt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Kommunen.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stimmen erst 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Überweisungsvorschlag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Grünen: 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Bau,</w:t>
        <w:br/>
        <w:t>Wohnen, Stadtentwicklung und Kommunen. Wer stimmt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Linke, die AfD.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Die Koalition sowie die FDP. Enthaltungen? -</w:t>
        <w:br/>
        <w:t xml:space="preserve">Keine.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abgelehnt.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stimmen 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Fraktionen der CDU/CSU und SPD: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Inneres und Heimat.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 xml:space="preserve">Das sind die Koalition sowie die FDP.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Linke,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AfD. Enthaltungen? - Keine.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angenommen.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9 j: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28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Roman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Müller-Böhm,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Stephan Thomae, Grigorios</w:t>
        <w:br/>
        <w:t xml:space="preserve">Aggelidis, weiterer Abgeordneter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26" w:lineRule="auto"/>
        <w:ind w:left="11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Datenschutzerklärung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Bundesregierung</w:t>
        <w:br/>
        <w:t>vereinheitlichen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0" w:lineRule="auto"/>
        <w:ind w:left="1140" w:right="0" w:firstLine="0"/>
        <w:jc w:val="both"/>
      </w:pPr>
      <w:bookmarkStart w:id="336" w:name="bookmark33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19/11112</w:t>
      </w:r>
      <w:bookmarkEnd w:id="336"/>
    </w:p>
    <w:p>
      <w:pPr>
        <w:pStyle w:val="Style27"/>
        <w:keepNext w:val="0"/>
        <w:keepLines w:val="0"/>
        <w:framePr w:w="5126" w:h="14208" w:hRule="exact" w:wrap="none" w:vAnchor="page" w:hAnchor="page" w:x="742" w:y="1164"/>
        <w:widowControl w:val="0"/>
        <w:numPr>
          <w:ilvl w:val="0"/>
          <w:numId w:val="175"/>
        </w:numPr>
        <w:shd w:val="clear" w:color="auto" w:fill="auto"/>
        <w:tabs>
          <w:tab w:pos="1085" w:val="left"/>
        </w:tabs>
        <w:bidi w:val="0"/>
        <w:spacing w:before="0" w:after="0" w:line="185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0" w:line="233" w:lineRule="auto"/>
        <w:ind w:left="11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 (f)</w:t>
      </w:r>
    </w:p>
    <w:p>
      <w:pPr>
        <w:pStyle w:val="Style27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3" w:lineRule="auto"/>
        <w:ind w:left="11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 (f)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Federführung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strittig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Antrags der</w:t>
        <w:br/>
        <w:t>Fraktion der FDP auf Drucksache 19/11112 mit dem</w:t>
        <w:br/>
        <w:t xml:space="preserve">Titel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„Datenschutzerklärung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Bundesregierung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einheitlichen“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die in 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aufgeführten</w:t>
        <w:br/>
        <w:t xml:space="preserve">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 Die Fraktionen der CDU/</w:t>
        <w:br/>
        <w:t xml:space="preserve">CSU und 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 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 Ausschuss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Inneres und Heimat. Die Fraktion der FDP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wünscht</w:t>
        <w:br/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cherschutz.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FDP-Antrag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abgestimmt,</w:t>
        <w:br/>
        <w:t xml:space="preserve">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braucherschutz.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Die FDP,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logi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scherweise,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AfD. Wer stimmt dagegen? -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</w:t>
        <w:t>-</w:t>
        <w:br/>
        <w:t>rigen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Fraktionen, also die Koalition,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Linke.</w:t>
        <w:br/>
        <w:t xml:space="preserve">Enthaltungen? - Keine.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</w:t>
        <w:br/>
        <w:t>abgelehnt.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lasse abstimmen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Überweisungsvorschlag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Fraktionen der CDU/CSU und SPD: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Federführung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Heimat. Wer stimmt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Linke, SPD,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CDU/CSU. Wer stimmt</w:t>
        <w:br/>
        <w:t>dagegen? - AfD und FDP. Enthaltungen? - Keine.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angenommen.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10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9 o:</w:t>
      </w:r>
    </w:p>
    <w:p>
      <w:pPr>
        <w:pStyle w:val="Style10"/>
        <w:keepNext w:val="0"/>
        <w:keepLines w:val="0"/>
        <w:framePr w:w="5126" w:h="14208" w:hRule="exact" w:wrap="none" w:vAnchor="page" w:hAnchor="page" w:x="742" w:y="1164"/>
        <w:widowControl w:val="0"/>
        <w:shd w:val="clear" w:color="auto" w:fill="auto"/>
        <w:bidi w:val="0"/>
        <w:spacing w:before="0" w:after="0" w:line="226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Daniela</w:t>
        <w:br/>
        <w:t xml:space="preserve">Wagner, Sven-Christian Kindler, Christian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Kühn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line="221" w:lineRule="auto"/>
        <w:ind w:left="11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(Tübingen),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weiterer Abgeordneter und der Frak- (C)</w:t>
        <w:br/>
        <w:t xml:space="preserve">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line="266" w:lineRule="auto"/>
        <w:ind w:left="640" w:right="0" w:firstLine="0"/>
        <w:jc w:val="both"/>
      </w:pPr>
      <w:bookmarkStart w:id="337" w:name="bookmark33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Bundesanstalt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Immobilienaufgaben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haltig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ausrichten und zu einem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gemeinnützi</w:t>
        <w:t>-</w:t>
        <w:br/>
        <w:t>gen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Bundesbodenfonds weiterentwickeln</w:t>
        <w:br/>
        <w:t>Drucksache 19/11147</w:t>
      </w:r>
      <w:bookmarkEnd w:id="337"/>
    </w:p>
    <w:p>
      <w:pPr>
        <w:pStyle w:val="Style27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after="80" w:line="240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Haushaltsausschuss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Bau, Wohnen, Stadtentwicklung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munen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(f)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Federführung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strittig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Antrags</w:t>
        <w:br/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19/11147 mit dem Titel „Bundesanstalt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Immobili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enaufgaben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nachhaltig ausrichten und zu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nützigen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Bundesbodenfonds weiterentwickeln“ an die in</w:t>
        <w:br/>
        <w:t xml:space="preserve">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aufgeführten Ausschüsse vorgeschla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Fraktionen der CDU/CSU und 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wünschen</w:t>
        <w:br/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Haushaltsausschuss.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schlagen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Bau, Wohnen, Stadtentwicklung und Kommunen vor.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stimmen wir zuerst ab.</w:t>
        <w:br/>
        <w:t xml:space="preserve">Wer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Fraktionen. Enthaltungen? - Keine.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abgelehnt.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stimmen 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Fraktionen der CDU/CSU und SPD: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</w:t>
        <w:br/>
        <w:t xml:space="preserve">Haushaltsausschuss.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Linke,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alition,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FDP und die AfD. Dagegen?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Enthaltungen? - Keine.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angenommen.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9 r: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line="288" w:lineRule="auto"/>
        <w:ind w:left="640" w:right="0" w:firstLine="0"/>
        <w:jc w:val="both"/>
      </w:pPr>
      <w:bookmarkStart w:id="338" w:name="bookmark338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Frank</w:t>
        <w:br/>
        <w:t xml:space="preserve">Magnitz, Dr. Dirk Spaniel, Leif-Erik Holm,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Abgeordneter und der Fraktion der AfD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Luftverkehrssteuer jetzt abschaffen</w:t>
        <w:br/>
        <w:t>Drucksache 19/11130</w:t>
      </w:r>
      <w:bookmarkEnd w:id="338"/>
    </w:p>
    <w:p>
      <w:pPr>
        <w:pStyle w:val="Style27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after="80" w:line="240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</w:t>
        <w:br/>
        <w:t>Haushaltsausschuss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Federführung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strittig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Antrags der</w:t>
        <w:br/>
        <w:t xml:space="preserve">Fraktion der AfD auf Drucksache 19/11130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„Luftverkehrssteuer jetzt abschaffen“ an die in der</w:t>
        <w:br/>
        <w:t xml:space="preserve">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</w:t>
        <w:br/>
        <w:t xml:space="preserve">Die Fraktionen der CDU/CSU und 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wünschen Fe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 Finanzausschuss. Die Fraktion der AfD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wünscht 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</w:t>
        <w:br/>
        <w:t>digitale Infrastruktur.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AfD-Antrag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abgestimmt. Wer</w:t>
        <w:br/>
        <w:t xml:space="preserve">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Die AfD. Wer stimmt dagegen? - Alle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Fraktionen. Enthaltungen? - Keine.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weisungsvorschlag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abgelehnt.</w:t>
      </w:r>
    </w:p>
    <w:p>
      <w:pPr>
        <w:pStyle w:val="Style10"/>
        <w:keepNext w:val="0"/>
        <w:keepLines w:val="0"/>
        <w:framePr w:w="5102" w:h="13925" w:hRule="exact" w:wrap="none" w:vAnchor="page" w:hAnchor="page" w:x="6061" w:y="1448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stimmen jetzt ab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Überweisungsvor</w:t>
        <w:t>-</w:t>
        <w:br/>
        <w:t>schlag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Fraktionen der CDU/CSU und SPD: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Feder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Finanzausschuss.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647065</wp:posOffset>
                </wp:positionV>
                <wp:extent cx="5943600" cy="0"/>
                <wp:wrapNone/>
                <wp:docPr id="166" name="Shape 16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pt;margin-top:50.950000000000003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9584055</wp:posOffset>
                </wp:positionV>
                <wp:extent cx="579120" cy="0"/>
                <wp:wrapNone/>
                <wp:docPr id="167" name="Shape 16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pt;margin-top:754.64999999999998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3774440</wp:posOffset>
                </wp:positionH>
                <wp:positionV relativeFrom="page">
                  <wp:posOffset>949325</wp:posOffset>
                </wp:positionV>
                <wp:extent cx="0" cy="8753475"/>
                <wp:wrapNone/>
                <wp:docPr id="168" name="Shape 16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9999999999999pt;margin-top:74.75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8" w:y="7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3" w:y="7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13161</w:t>
      </w:r>
    </w:p>
    <w:p>
      <w:pPr>
        <w:pStyle w:val="Style27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after="80" w:line="240" w:lineRule="auto"/>
        <w:ind w:left="0" w:right="0" w:firstLine="46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numPr>
          <w:ilvl w:val="0"/>
          <w:numId w:val="177"/>
        </w:numPr>
        <w:shd w:val="clear" w:color="auto" w:fill="auto"/>
        <w:tabs>
          <w:tab w:pos="461" w:val="left"/>
        </w:tabs>
        <w:bidi w:val="0"/>
        <w:spacing w:before="0" w:line="228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sind alle Fraktionen mit</w:t>
        <w:br/>
        <w:t>Ausnahme der AfD. Wer stimmt dagegen? - Das ist die</w:t>
        <w:br/>
        <w:t xml:space="preserve">Fraktion der AfD.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nommen.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die Tagesordnungspunkte 36 a und 36 b sowie</w:t>
        <w:br/>
        <w:t>36 d bis 36 r und die Zusatzpunkte 10 a bis 10 n auf. Es</w:t>
        <w:br/>
        <w:t xml:space="preserve">handelt sich dabei um 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Beschlussfassung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denen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Aussprache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vorgesehen ist.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a: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40" w:lineRule="auto"/>
        <w:ind w:left="1040" w:right="0" w:firstLine="60"/>
        <w:jc w:val="both"/>
      </w:pPr>
      <w:bookmarkStart w:id="339" w:name="bookmark339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 und dritte Beratung des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Dr. Kirsten Kappert-Gonther, Maria Klein-</w:t>
        <w:br/>
        <w:t xml:space="preserve">Schmeink, Kordula Schulz-Asche, weiteren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Tabakerzeugnisgesetzes</w:t>
        <w:br/>
        <w:t>Drucksache 19/1878</w:t>
      </w:r>
      <w:bookmarkEnd w:id="339"/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30" w:lineRule="auto"/>
        <w:ind w:left="1040" w:right="0" w:firstLine="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Beschlussempfehlung und Bericht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Landwirtschaft (10.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schuss)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30" w:lineRule="auto"/>
        <w:ind w:left="1040" w:right="0" w:firstLine="6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19/9116 Buchstabe b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after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empfiehlt der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Landwirtschaft unter Buchstabe b seiner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Drucksache 19/9116, den Gesetzentwurf</w:t>
        <w:br/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Drucksache</w:t>
        <w:br/>
        <w:t xml:space="preserve">19/1878 abzulehnen. Ich bitte diejenigen, die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zustimmen wollen, um das Handzeichen. -</w:t>
        <w:br/>
        <w:t xml:space="preserve">Das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FDP. Wer stimmt dagegen? -</w:t>
        <w:br/>
        <w:t>AfD, CDU/CSU, SPD. Enthaltungen? - Die Fraktion Die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numPr>
          <w:ilvl w:val="0"/>
          <w:numId w:val="177"/>
        </w:numPr>
        <w:shd w:val="clear" w:color="auto" w:fill="auto"/>
        <w:tabs>
          <w:tab w:pos="461" w:val="left"/>
        </w:tabs>
        <w:bidi w:val="0"/>
        <w:spacing w:before="0" w:line="230" w:lineRule="auto"/>
        <w:ind w:left="460" w:right="0" w:hanging="460"/>
        <w:jc w:val="both"/>
      </w:pPr>
      <w:bookmarkStart w:id="340" w:name="bookmark340"/>
      <w:bookmarkEnd w:id="340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Linke. Der Gesetzentwurf ist damit in zweiter Beratung</w:t>
        <w:br/>
        <w:t>abgelehnt.</w:t>
      </w:r>
      <w:hyperlink w:anchor="bookmark34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entfällt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Geschäftsord</w:t>
        <w:t>-</w:t>
        <w:br/>
        <w:t>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weitere Beratung.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b: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30" w:lineRule="auto"/>
        <w:ind w:left="1040" w:right="0" w:firstLine="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Umwelt, Naturschutz</w:t>
        <w:br/>
        <w:t>und nukleare Sicherheit (16. Ausschuss)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numPr>
          <w:ilvl w:val="0"/>
          <w:numId w:val="179"/>
        </w:numPr>
        <w:shd w:val="clear" w:color="auto" w:fill="auto"/>
        <w:tabs>
          <w:tab w:pos="1388" w:val="left"/>
        </w:tabs>
        <w:bidi w:val="0"/>
        <w:spacing w:before="0" w:line="230" w:lineRule="auto"/>
        <w:ind w:left="132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dem Antrag der Fraktionen der CDU/CSU</w:t>
        <w:br/>
        <w:t>und SPD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30" w:lineRule="auto"/>
        <w:ind w:left="132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Schutz von Elefanten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Nas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hörnern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Wilderei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Eindämmung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Handels mit Elfenbein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numPr>
          <w:ilvl w:val="0"/>
          <w:numId w:val="179"/>
        </w:numPr>
        <w:shd w:val="clear" w:color="auto" w:fill="auto"/>
        <w:tabs>
          <w:tab w:pos="1388" w:val="left"/>
        </w:tabs>
        <w:bidi w:val="0"/>
        <w:spacing w:before="0" w:line="228" w:lineRule="auto"/>
        <w:ind w:left="132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dem Antrag der Abgeordneten Steffi</w:t>
        <w:br/>
        <w:t xml:space="preserve">Lemke, Renate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Künast,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Lisa Badum, weiterer</w:t>
        <w:br/>
        <w:t xml:space="preserve">Abgeordneter und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30" w:lineRule="auto"/>
        <w:ind w:left="1320" w:right="0" w:firstLine="0"/>
        <w:jc w:val="both"/>
      </w:pPr>
      <w:bookmarkStart w:id="341" w:name="bookmark341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Wilderei, illegalen und nicht nachhaltigen</w:t>
        <w:br/>
        <w:t>Artenhandel stoppen</w:t>
      </w:r>
      <w:bookmarkEnd w:id="341"/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line="230" w:lineRule="auto"/>
        <w:ind w:left="132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Drucksachen 19/10148, 19/10186, 19/11187</w:t>
      </w:r>
    </w:p>
    <w:p>
      <w:pPr>
        <w:pStyle w:val="Style10"/>
        <w:keepNext w:val="0"/>
        <w:keepLines w:val="0"/>
        <w:framePr w:w="5088" w:h="13718" w:hRule="exact" w:wrap="none" w:vAnchor="page" w:hAnchor="page" w:x="761" w:y="1155"/>
        <w:widowControl w:val="0"/>
        <w:shd w:val="clear" w:color="auto" w:fill="auto"/>
        <w:bidi w:val="0"/>
        <w:spacing w:before="0" w:after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Ausschuss empfiehlt unter Buchstabe a seiner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schlussempfehlung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Annahme des Antrags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CDU/CSU und SPD auf Drucksache 19/10148</w:t>
        <w:br/>
        <w:t xml:space="preserve">mit dem Titel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„Stärkerer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Schutz von Elefanten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hörnern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Wilderei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Eindämmung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Handels</w:t>
        <w:br/>
        <w:t xml:space="preserve">mit Elfenbein“.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Beschlussempfeh-</w:t>
      </w:r>
    </w:p>
    <w:p>
      <w:pPr>
        <w:pStyle w:val="Style40"/>
        <w:keepNext w:val="0"/>
        <w:keepLines w:val="0"/>
        <w:framePr w:w="5088" w:h="235" w:hRule="exact" w:wrap="none" w:vAnchor="page" w:hAnchor="page" w:x="761" w:y="15123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  <w:rPr>
          <w:sz w:val="16"/>
          <w:szCs w:val="16"/>
        </w:rPr>
      </w:pPr>
      <w:hyperlink w:anchor="bookmark340" w:tooltip="Current Document">
        <w:bookmarkStart w:id="342" w:name="bookmark342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 xml:space="preserve"> Anlage 2</w:t>
      </w:r>
      <w:bookmarkEnd w:id="342"/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28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lung? - Das ist die Koalition. Wer stimmt dagegen? - (C)</w:t>
        <w:br/>
        <w:t xml:space="preserve">AfD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Enthaltungen? - Linke und FDP. Die</w:t>
        <w:br/>
        <w:t>Beschlussempfehlung ist damit angenommen.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Außerdem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empfiehlt der Ausschuss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Buchsta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 seiner Beschlussempfehlung die Ablehnung des</w:t>
        <w:br/>
        <w:t xml:space="preserve">Antrags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19/10186 mit dem Titel „Wilderei, illegalen und</w:t>
        <w:br/>
        <w:t>nicht nachhaltigen Artenhandel stoppen“. Wer stimmt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Beschlussempfehlung? - Das ist die Koalition.</w:t>
        <w:br/>
        <w:t xml:space="preserve">Wer stimmt dagegen? - Das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90/Grüne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Linke. Enthaltungen? - FDP und AfD.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angenommen.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d: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28" w:lineRule="auto"/>
        <w:ind w:left="580" w:right="0" w:firstLine="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</w:t>
        <w:t>-</w:t>
        <w:br/>
        <w:t>gie (9. Ausschuss)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numPr>
          <w:ilvl w:val="0"/>
          <w:numId w:val="179"/>
        </w:numPr>
        <w:shd w:val="clear" w:color="auto" w:fill="auto"/>
        <w:tabs>
          <w:tab w:pos="928" w:val="left"/>
        </w:tabs>
        <w:bidi w:val="0"/>
        <w:spacing w:before="0" w:line="228" w:lineRule="auto"/>
        <w:ind w:left="86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dem Antrag der Abgeordneten Reinhard</w:t>
        <w:br/>
        <w:t>Houben, Michael Theurer, Thomas L.</w:t>
        <w:br/>
        <w:t>Kemmerich, weiterer Abgeordneter und der</w:t>
        <w:br/>
        <w:t>Fraktion der FDP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28" w:lineRule="auto"/>
        <w:ind w:left="8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Fairer Wettbewerb auf dem Postmarkt -</w:t>
        <w:br/>
        <w:t>Sondergutachten der Monopolkommission</w:t>
        <w:br/>
        <w:t>respektieren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numPr>
          <w:ilvl w:val="0"/>
          <w:numId w:val="179"/>
        </w:numPr>
        <w:shd w:val="clear" w:color="auto" w:fill="auto"/>
        <w:tabs>
          <w:tab w:pos="928" w:val="left"/>
        </w:tabs>
        <w:bidi w:val="0"/>
        <w:spacing w:before="0" w:line="228" w:lineRule="auto"/>
        <w:ind w:left="86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dem Antrag der Abgeordneten Pascal Meiser,</w:t>
        <w:br/>
        <w:t xml:space="preserve">Fabio De Masi, Doris Achelwilm, weiterer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DIE LINKE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after="0" w:line="240" w:lineRule="auto"/>
        <w:ind w:left="8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Portoerhöhung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ohne Verbesserung</w:t>
        <w:br/>
        <w:t xml:space="preserve">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Löhne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des Service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151" w:lineRule="auto"/>
        <w:ind w:left="540" w:right="0" w:firstLine="0"/>
        <w:jc w:val="right"/>
      </w:pPr>
      <w:bookmarkStart w:id="343" w:name="bookmark343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Drucksachen 19/10156, 19/10150, 19/11189</w:t>
      </w:r>
      <w:bookmarkEnd w:id="343"/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Ausschuss empfiehlt unter Buchstabe a seiner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schlussempfehlung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Ablehnung des Antrags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 auf Drucksache 19/10156 mit dem Titel</w:t>
        <w:br/>
        <w:t xml:space="preserve">„Fairer Wettbewerb auf dem Postmarkt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Sondergutach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Monopolkommission respektieren“. Wer stimmt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Beschlussempfehlung? - Das sind die Koalition</w:t>
        <w:br/>
        <w:t>sowie Die Linke. Wer stimmt dagegen? - Die FDP und</w:t>
        <w:br/>
        <w:t xml:space="preserve">die AfD. Enthaltungen?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Ausschusses ist angenommen.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 Buchstabe b empfiehlt der Ausschuss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lehnung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Antrags der Fraktion Die Linke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19/10150 mit dem Titel „Keine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Portoerhöhung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ohne</w:t>
        <w:br/>
        <w:t xml:space="preserve">Verbesserung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Löhne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des Service“. Wer stimmt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Beschlussempfehlung? - Das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Koaliti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FDP sowie die AfD. Wer stimmt dagegen? - Die</w:t>
        <w:br/>
        <w:t xml:space="preserve">Linken. Enthaltungen?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damit angenommen.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e: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30" w:lineRule="auto"/>
        <w:ind w:left="580" w:right="0" w:firstLine="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  <w:br/>
        <w:t>(6. Ausschuss)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30" w:lineRule="auto"/>
        <w:ind w:left="0" w:right="0" w:firstLine="5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line="230" w:lineRule="auto"/>
        <w:ind w:left="580" w:right="0" w:firstLine="6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dem Deutschen Bundestag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zugeleite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Streitsachen vor dem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Bundesverfassungs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gericht</w:t>
      </w:r>
    </w:p>
    <w:p>
      <w:pPr>
        <w:pStyle w:val="Style10"/>
        <w:keepNext w:val="0"/>
        <w:keepLines w:val="0"/>
        <w:framePr w:w="5102" w:h="13934" w:hRule="exact" w:wrap="none" w:vAnchor="page" w:hAnchor="page" w:x="6041" w:y="1438"/>
        <w:widowControl w:val="0"/>
        <w:shd w:val="clear" w:color="auto" w:fill="auto"/>
        <w:bidi w:val="0"/>
        <w:spacing w:before="0" w:after="0" w:line="230" w:lineRule="auto"/>
        <w:ind w:left="0" w:right="0" w:firstLine="580"/>
        <w:jc w:val="left"/>
      </w:pPr>
      <w:bookmarkStart w:id="344" w:name="bookmark34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19/11156</w:t>
      </w:r>
      <w:bookmarkEnd w:id="344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69" name="Shape 16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70" name="Shape 17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13162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40" w:lineRule="auto"/>
        <w:ind w:left="0" w:right="0" w:firstLine="5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numPr>
          <w:ilvl w:val="0"/>
          <w:numId w:val="181"/>
        </w:numPr>
        <w:shd w:val="clear" w:color="auto" w:fill="auto"/>
        <w:tabs>
          <w:tab w:pos="686" w:val="left"/>
        </w:tabs>
        <w:bidi w:val="0"/>
        <w:spacing w:before="0" w:after="100" w:line="226" w:lineRule="auto"/>
        <w:ind w:left="520" w:right="0" w:hanging="5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Beschlussempfehlung? - Alle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Beschlussempfehlung ist damit einstimmig</w:t>
        <w:br/>
        <w:t>angenommen.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Tagesordnungspunkte 36 f bis 36 r. Wir kommen zu</w:t>
        <w:br/>
        <w:t>den Beschlussempfehlungen des Petitionsausschusses.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f: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26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372" w:lineRule="auto"/>
        <w:ind w:left="1140" w:right="0" w:firstLine="0"/>
        <w:jc w:val="left"/>
      </w:pPr>
      <w:bookmarkStart w:id="345" w:name="bookmark34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297 zu Petitionen</w:t>
        <w:br/>
        <w:t>Drucksache 19/10662</w:t>
      </w:r>
      <w:bookmarkEnd w:id="345"/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28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sind alle Fraktionen. Keine</w:t>
        <w:br/>
        <w:t xml:space="preserve">Gegenstimmen, keine Enthaltungen.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</w:t>
        <w:t>-</w:t>
        <w:br/>
        <w:t>sicht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297 ist angenommen.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g: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3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372" w:lineRule="auto"/>
        <w:ind w:left="11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298 zu Petitionen</w:t>
        <w:br/>
        <w:t>Drucksache 19/10664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26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sind wieder alle. Wer stimmt</w:t>
        <w:br/>
        <w:t xml:space="preserve">dagegen? - Niemand. Keine Enthaltungen.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</w:t>
        <w:t>-</w:t>
        <w:br/>
        <w:t>sicht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298 ist angenommen.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h: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226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372" w:lineRule="auto"/>
        <w:ind w:left="11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299 zu Petitionen</w:t>
        <w:br/>
        <w:t>Drucksache 19/10665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28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sind die Koalition, die FDP</w:t>
        <w:br/>
        <w:t xml:space="preserve">und die AfD. Wer stimmt dagegen? - Die Linke.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299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nommen.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i: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3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372" w:lineRule="auto"/>
        <w:ind w:left="11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300 zu Petitionen</w:t>
        <w:br/>
        <w:t>Drucksache 19/10666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Linke, SPD,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</w:t>
        <w:br/>
        <w:t>und FDP. Dagegen? - Die AfD. Enthaltungen? - Keine.</w:t>
        <w:br/>
        <w:t xml:space="preserve">Damit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300 angenommen.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j: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100" w:line="23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372" w:lineRule="auto"/>
        <w:ind w:left="11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301 zu Petitionen</w:t>
        <w:br/>
        <w:t>Drucksache 19/10667</w:t>
      </w:r>
    </w:p>
    <w:p>
      <w:pPr>
        <w:pStyle w:val="Style10"/>
        <w:keepNext w:val="0"/>
        <w:keepLines w:val="0"/>
        <w:framePr w:w="5131" w:h="14194" w:hRule="exact" w:wrap="none" w:vAnchor="page" w:hAnchor="page" w:x="733" w:y="1159"/>
        <w:widowControl w:val="0"/>
        <w:shd w:val="clear" w:color="auto" w:fill="auto"/>
        <w:bidi w:val="0"/>
        <w:spacing w:before="0" w:after="0" w:line="228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sind CDU/CSU, SPD und</w:t>
        <w:br/>
        <w:t xml:space="preserve">FDP. Wer stimmt dagegen? - Linke und AfD.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Enthaltun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301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nommen.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tabs>
          <w:tab w:pos="4718" w:val="left"/>
        </w:tabs>
        <w:bidi w:val="0"/>
        <w:spacing w:before="0" w:after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k:</w:t>
        <w:tab/>
        <w:t>(C)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6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302 zu Petitionen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19/10668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Alle. Wer stimmt dagegen? -</w:t>
        <w:br/>
        <w:t xml:space="preserve">Niemand. Enthaltungen?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302</w:t>
        <w:br/>
        <w:t>ist einstimmig angenommen.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l: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6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303 zu Petitionen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19/10669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Die Linke, SPD, CDU/CSU,</w:t>
        <w:br/>
        <w:t xml:space="preserve">FDP und AfD. Dagegen?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Enthaltungen? -</w:t>
        <w:br/>
        <w:t xml:space="preserve">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303 ist angenommen.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m: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6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304 zu Petitionen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19/10670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after="140" w:line="211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Linke, SPD,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</w:t>
        <w:br/>
        <w:t xml:space="preserve">und FDP. Wer stimmt dagegen? - Die AfD-Fraktion.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haltungen?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304 ist angenom-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after="0" w:line="228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n: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after="140" w:line="226" w:lineRule="auto"/>
        <w:ind w:left="6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305 zu Petitionen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19/10671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CDU/CSU und SPD sowie die</w:t>
        <w:br/>
        <w:t>FDP und die AfD. Wer stimmt dagegen? - Linke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Enthaltungen?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305 ist</w:t>
        <w:br/>
        <w:t>angenommen.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o: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6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306 zu Petitionen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19/10672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CDU/CSU und SPD sowie die</w:t>
        <w:br/>
        <w:t xml:space="preserve">AfD. Wer stimmt dagegen? - Linke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Grüne. Enthal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FDP.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306 ist angenommen.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36 p: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6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126" w:h="13570" w:hRule="exact" w:wrap="none" w:vAnchor="page" w:hAnchor="page" w:x="6042" w:y="1442"/>
        <w:widowControl w:val="0"/>
        <w:shd w:val="clear" w:color="auto" w:fill="auto"/>
        <w:bidi w:val="0"/>
        <w:spacing w:before="0" w:after="0" w:line="228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307 zu Petitionen</w:t>
      </w:r>
    </w:p>
    <w:p>
      <w:pPr>
        <w:pStyle w:val="Style17"/>
        <w:keepNext w:val="0"/>
        <w:keepLines w:val="0"/>
        <w:framePr w:w="5126" w:h="274" w:hRule="exact" w:wrap="none" w:vAnchor="page" w:hAnchor="page" w:x="6042" w:y="15079"/>
        <w:widowControl w:val="0"/>
        <w:shd w:val="clear" w:color="auto" w:fill="auto"/>
        <w:bidi w:val="0"/>
        <w:spacing w:before="0" w:after="0" w:line="228" w:lineRule="auto"/>
        <w:ind w:left="0" w:right="0" w:firstLine="660"/>
        <w:jc w:val="left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Drucksache 19/10673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71" name="Shape 17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5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3768725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72" name="Shape 17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13163</w:t>
      </w:r>
    </w:p>
    <w:p>
      <w:pPr>
        <w:pStyle w:val="Style27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Vizepräsident Dr. Hans-Peter Friedrich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numPr>
          <w:ilvl w:val="0"/>
          <w:numId w:val="183"/>
        </w:numPr>
        <w:shd w:val="clear" w:color="auto" w:fill="auto"/>
        <w:tabs>
          <w:tab w:pos="686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 stimmt dafür? - CDU/CSU, SPD, AfD. Wer</w:t>
        <w:br/>
        <w:t>stimmt dagegen? - FDP und Grüne. Wer enthält sich? -</w:t>
        <w:br/>
        <w:t>Die Fraktion Die Linke. Sammelübersicht 307 ist ange</w:t>
        <w:t>-</w:t>
        <w:br/>
        <w:t>nommen.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36 q: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6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Petiti</w:t>
        <w:t>-</w:t>
        <w:br/>
        <w:t>onsausschusses (2. Ausschuss)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after="0" w:line="360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308 zu Petitionen</w:t>
        <w:br/>
        <w:t>Drucksache 19/10674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 stimmt dafür? - CDU/CSU und SPD und AfD.</w:t>
        <w:br/>
        <w:t>Wer stimmt dagegen? - Die Grünen, die FDP und Die</w:t>
        <w:br/>
        <w:t>Linke. Enthaltungen? - Keine. Sammelübersicht 308 ist</w:t>
        <w:br/>
        <w:t>angenommen.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36 r: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3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des Petiti</w:t>
        <w:t>-</w:t>
        <w:br/>
        <w:t>onsausschusses (2. Ausschuss)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after="0" w:line="360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 309 zu Petitionen</w:t>
        <w:br/>
        <w:t>Drucksache 19/10675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 stimmt dafür? - SPD, CDU/CSU. Wer stimmt da</w:t>
        <w:t>-</w:t>
        <w:br/>
        <w:t>gegen? - Alle übrigen Fraktionen. Enthaltungen? - Kei</w:t>
        <w:t>-</w:t>
        <w:br/>
        <w:t>ne. Sammelübersicht 309 ist angenommen.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Zusatzpunkt 10 a: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after="0" w:line="23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 Bettina</w:t>
        <w:br/>
        <w:t>Stark-Watzinger, Christian Dürr, Markus</w:t>
        <w:br/>
        <w:t>Herbrand, weiterer Abgeordneter und der Frak-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numPr>
          <w:ilvl w:val="0"/>
          <w:numId w:val="183"/>
        </w:numPr>
        <w:shd w:val="clear" w:color="auto" w:fill="auto"/>
        <w:tabs>
          <w:tab w:pos="1080" w:val="left"/>
        </w:tabs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 der FDP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6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Parlamentsbeteiligung im Sustainable Fi-</w:t>
        <w:br/>
        <w:t>nance-Beirat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1100" w:right="0" w:firstLine="0"/>
        <w:jc w:val="both"/>
      </w:pPr>
      <w:bookmarkStart w:id="346" w:name="bookmark34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19/11114</w:t>
      </w:r>
      <w:bookmarkEnd w:id="346"/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 stimmt für diesen Antrag? - Das sind die FDP,</w:t>
        <w:br/>
        <w:t>Die Linke und die AfD. Wer stimmt dagegen? - Das</w:t>
        <w:br/>
        <w:t>sind die Koalitionsfraktionen und die Grünen. Enthaltun</w:t>
        <w:t>-</w:t>
        <w:br/>
        <w:t>gen? - Keine. Der Antrag ist abgelehnt.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Zusatzpunkt 10 b: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3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und des Be</w:t>
        <w:t>-</w:t>
        <w:br/>
        <w:t>richts des Ausschusses für Verkehr und digitale</w:t>
        <w:br/>
        <w:t>Infrastruktur (15. Ausschuss)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Vorschlag für eine Verordnung des Eu</w:t>
        <w:t>-</w:t>
        <w:br/>
        <w:t>ropäischen Parlaments und des Rates zur Än</w:t>
        <w:t>-</w:t>
        <w:br/>
        <w:t>derung der Verordnung (EG) Nr. 1071/2009</w:t>
        <w:br/>
        <w:t>und der Verordnung (EG) Nr. 1072/2009 im</w:t>
        <w:br/>
        <w:t>Hinblick auf ihre Anpassung an die Entwick</w:t>
        <w:t>-</w:t>
        <w:br/>
        <w:t>lungen im Kraftverkehrssektor</w:t>
      </w:r>
    </w:p>
    <w:p>
      <w:pPr>
        <w:pStyle w:val="Style10"/>
        <w:keepNext w:val="0"/>
        <w:keepLines w:val="0"/>
        <w:framePr w:w="5088" w:h="14218" w:hRule="exact" w:wrap="none" w:vAnchor="page" w:hAnchor="page" w:x="752" w:y="1159"/>
        <w:widowControl w:val="0"/>
        <w:shd w:val="clear" w:color="auto" w:fill="auto"/>
        <w:bidi w:val="0"/>
        <w:spacing w:before="0" w:after="0" w:line="240" w:lineRule="auto"/>
        <w:ind w:left="6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KOM(2017) 281 endg.; Ratsdok. 9668/17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zu dem Vorschlag für eine Verordnung des</w:t>
        <w:br/>
        <w:t>Europäischen Parlaments und des Rates zur</w:t>
        <w:br/>
        <w:t>Änderung der Verordnung (EG) Nr. 561/2006</w:t>
        <w:br/>
        <w:t>hinsichtlich der Mindestanforderungen in</w:t>
        <w:br/>
        <w:t>Bezug auf die maximalen täglichen und wö</w:t>
        <w:t>-</w:t>
        <w:br/>
        <w:t>chentlichen Lenkzeiten, Mindestfahrtunter</w:t>
        <w:t>-</w:t>
        <w:br/>
        <w:t>brechungen sowie täglichen und wöchentli</w:t>
        <w:t>-</w:t>
        <w:br/>
        <w:t>chen Ruhezeiten und der Verordnung (EU)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26" w:lineRule="auto"/>
        <w:ind w:left="6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Nr. 165/2014 in Bezug auf die Positionsbestim-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mung mittels Fahrtenschreibern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40" w:lineRule="auto"/>
        <w:ind w:left="6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KOM(2017) 277 endg.; Ratsdok. 9670/17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zu dem Vorschlag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Richtlinie des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Parlaments und des Rates zur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Richtlinie 2006/22/EG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bezüg</w:t>
        <w:t>-</w:t>
        <w:br/>
        <w:t>lich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Durchsetzungsanforderungen und</w:t>
        <w:br/>
        <w:t xml:space="preserve">zur Festlegung spezifischer Regeln im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Zusam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menhang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der Richtlinie 96/71/EG und der</w:t>
        <w:br/>
        <w:t xml:space="preserve">Richtlinie 2014/67/EU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Entsendung von</w:t>
        <w:br/>
        <w:t xml:space="preserve">Kraftfahrern im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Straßenverkehrssektor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76" w:lineRule="auto"/>
        <w:ind w:left="6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KOM(2017) 278 endg.; Ratsdok. 9671/17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hier: Stellungnahme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regierung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Artikel 23 Absatz 3 des</w:t>
        <w:br/>
        <w:t>Grundgesetzes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bookmarkStart w:id="347" w:name="bookmark34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Drucksachen 19/1252 Nr. C 54, C 56 und C 57,</w:t>
        <w:br/>
        <w:t>19/11192</w:t>
      </w:r>
      <w:bookmarkEnd w:id="347"/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Ausschuss empfiehlt in seiner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Drucksache 19/11192, in Kenntnis der</w:t>
        <w:br/>
        <w:t>auf Drucksache 19/1252 unter Nummer C 54, C 56 und</w:t>
        <w:br/>
        <w:t xml:space="preserve">C 57 genannten Unterrichtungen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Entschließung 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Artikel 23 Absatz 3 des Grundgesetzes anzunehmen.</w:t>
        <w:br/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Infrastruktur? - Das sind die</w:t>
        <w:br/>
        <w:t xml:space="preserve">Koalitionsfraktionen,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AfD.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Die Linke. Gegenstimmen? - FDP.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schlussempfehlung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angenommen.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tabs>
          <w:tab w:pos="4709" w:val="left"/>
        </w:tabs>
        <w:bidi w:val="0"/>
        <w:spacing w:before="0" w:line="21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kommen zu weiteren Beschlussempfehlungen des</w:t>
        <w:br/>
        <w:t>Petitionsausschusses, Zusatzpunkte 10 c bis 10 n.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c: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93" w:lineRule="auto"/>
        <w:ind w:left="6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310 zu Petitionen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40" w:lineRule="auto"/>
        <w:ind w:left="0" w:right="0" w:firstLine="640"/>
        <w:jc w:val="left"/>
      </w:pPr>
      <w:bookmarkStart w:id="348" w:name="bookmark348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19/11160</w:t>
      </w:r>
      <w:bookmarkEnd w:id="348"/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sind alle Fraktionen. Wer</w:t>
        <w:br/>
        <w:t xml:space="preserve">stimmt dagegen? - Logischerweise niemand.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Enthaltun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310 ist einstimmig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genommen.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d: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93" w:lineRule="auto"/>
        <w:ind w:left="6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311 zu Petitionen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40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19/11161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sind wieder alle Fraktionen.</w:t>
        <w:br/>
        <w:t xml:space="preserve">Keine Gegenstimmen, keine Enthaltungen.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</w:t>
        <w:t>-</w:t>
        <w:br/>
        <w:t>sicht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311 ist damit angenommen.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e: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line="293" w:lineRule="auto"/>
        <w:ind w:left="6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312 zu Petitionen</w:t>
      </w:r>
    </w:p>
    <w:p>
      <w:pPr>
        <w:pStyle w:val="Style10"/>
        <w:keepNext w:val="0"/>
        <w:keepLines w:val="0"/>
        <w:framePr w:w="5126" w:h="14059" w:hRule="exact" w:wrap="none" w:vAnchor="page" w:hAnchor="page" w:x="6023" w:y="1293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19/11162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808355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73" name="Shape 17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3783330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74" name="Shape 17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13164</w:t>
      </w:r>
    </w:p>
    <w:p>
      <w:pPr>
        <w:pStyle w:val="Style17"/>
        <w:keepNext w:val="0"/>
        <w:keepLines w:val="0"/>
        <w:framePr w:wrap="none" w:vAnchor="page" w:hAnchor="page" w:x="289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numPr>
          <w:ilvl w:val="0"/>
          <w:numId w:val="185"/>
        </w:numPr>
        <w:shd w:val="clear" w:color="auto" w:fill="auto"/>
        <w:tabs>
          <w:tab w:pos="694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CDU/CSU, SPD, FDP und AfD.</w:t>
        <w:br/>
        <w:t>Wer stimmt dagegen? - Die Linke. Enthaltungen? -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312 ist angenommen.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f: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0" w:line="360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313 zu Petitionen</w:t>
        <w:br/>
        <w:t>Drucksache 19/11163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CDU/CSU, SPD,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Linke, FDP. Wer stimmt dagegen? - Die Fraktion der</w:t>
        <w:br/>
        <w:t xml:space="preserve">AfD. Enthaltungen?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313 ist</w:t>
        <w:br/>
        <w:t>angenommen.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g: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0" w:line="360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314 zu Petitionen</w:t>
        <w:br/>
        <w:t>Drucksache 19/11164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Bevor wir zur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Sammelübersicht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kommen, erteile ich der Kollegin Martina Stamm-Fibich</w:t>
        <w:br/>
        <w:t xml:space="preserve">das Wort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ergänzenden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Berichterstattung.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haben das Wort.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33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349" w:name="bookmark349"/>
      <w:bookmarkStart w:id="350" w:name="bookmark350"/>
      <w:bookmarkStart w:id="351" w:name="bookmark35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Martina Stamm-Fibich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350"/>
      <w:bookmarkEnd w:id="351"/>
      <w:bookmarkEnd w:id="349"/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numPr>
          <w:ilvl w:val="0"/>
          <w:numId w:val="185"/>
        </w:numPr>
        <w:shd w:val="clear" w:color="auto" w:fill="auto"/>
        <w:tabs>
          <w:tab w:pos="694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verehrten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Kollegen! Sehr geehrte Damen und Herren!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beschließen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heute eine Petition, die den Ausschuss</w:t>
        <w:br/>
        <w:t>und mich seit 2016 begleitet. Ein langer und phasenweise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mühevoller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Weg geht heute zu Ende. Das Ziel haben wir</w:t>
        <w:br/>
        <w:t>meiner Meinung nach noch nicht ganz erreicht. Aber eine</w:t>
        <w:br/>
        <w:t>wichtige Zwischenetappe haben wir geschafft; denn der</w:t>
        <w:br/>
        <w:t>Petitionsausschuss konnte sich einstimmig auf ein sehr</w:t>
        <w:br/>
        <w:t>hohes Votum einigen: die Petition des Mukoviszidose</w:t>
        <w:br/>
        <w:t xml:space="preserve">e. V., des Bundesverbandes von Selbsthilfegruppen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koviszidose-Betroffener,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heitsministerium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an die Landesvolksvertretungen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überweisen.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ambulante medizinische Versorgung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Muko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viszidose-Patienten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aktuell problematisch. Die gute</w:t>
        <w:br/>
        <w:t>Nachricht zuerst: Die Patientinnen und Patienten haben</w:t>
        <w:br/>
        <w:t xml:space="preserve">heute eine wesentlich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Lebenserwartung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frü</w:t>
        <w:t>-</w:t>
        <w:br/>
        <w:t>her.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schlechte Nachricht ist aber: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erwachsene</w:t>
        <w:br/>
        <w:t xml:space="preserve">Patientinnen und Patienten fehlen oft die ambulanten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handlungsstrukturen.</w:t>
      </w:r>
    </w:p>
    <w:p>
      <w:pPr>
        <w:pStyle w:val="Style10"/>
        <w:keepNext w:val="0"/>
        <w:keepLines w:val="0"/>
        <w:framePr w:w="5088" w:h="14213" w:hRule="exact" w:wrap="none" w:vAnchor="page" w:hAnchor="page" w:x="775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Mukoviszidose ist eine Erbkrankheit mit vielen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terschiedlichen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Ausprägungen.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Behandlung muss</w:t>
        <w:br/>
        <w:t xml:space="preserve">individuell auf jeden Patienten zugeschnitten sein.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wendig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entsprechende Zentren, in denen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ärzte, Ernährungsberater,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Physiotherapeuten und weitere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Fachärzte tätig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sind. Der Koalitionsvertrag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gislatur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sieht vor, diese Zentren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>sorgen, dass komplexe und seltene Erkrankungen besser</w:t>
        <w:br/>
        <w:t xml:space="preserve">behandelt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Zentren sind wichtig;</w:t>
        <w:br/>
        <w:t>denn dort bekommen die Patientinnen und Patienten, die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21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brauchen, Leistungen aus einer Hand. Dort ist interdis-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ziplinäres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Arbeiten mit diesen Patienten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möglich.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 Ausgestaltung dieser Versorgungsstruktur kann</w:t>
        <w:br/>
        <w:t>die Politik nicht eingreifen; dessen sind wir uns bewusst.</w:t>
        <w:br/>
        <w:t xml:space="preserve">Das ist Aufgabe der Selbstverwaltung. Aber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Signal senden und auf die schwierige Situation der</w:t>
        <w:br/>
        <w:t>Menschen mit dieser Erkrankung hinweisen. Mit dem</w:t>
        <w:br/>
        <w:t>einstimmigen Beschluss, die Petition mit diesem hohem</w:t>
        <w:br/>
        <w:t>Votum zu versehen und an das Gesundheitsministerium</w:t>
        <w:br/>
        <w:t xml:space="preserve">und die Landesvolksvertretungen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überweisen, 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ein Signal. Es ist eine wichtige Zwischenetappe</w:t>
        <w:br/>
        <w:t xml:space="preserve">auf dem langen Weg zu dem Ziel, zu einer guten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sorgung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kommen. Ich hoffe, dass das Signal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nisterium,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Landesvolksvertretungen und in der</w:t>
        <w:br/>
        <w:t>Selbstverwaltung ankommt, dass die finanziellen Mittel</w:t>
        <w:br/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gestellt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Strukturen zu</w:t>
        <w:br/>
        <w:t>verbessern und dauerhaft zu finanzieren. Ich danke dem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dieses hohe Votum und hoffe auf gute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sorgung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Mukoviszidose-Patienten.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SPD, der CDU/CSU,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</w:t>
        <w:t>-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after="24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FDP)</w:t>
      </w:r>
    </w:p>
    <w:p>
      <w:pPr>
        <w:pStyle w:val="Style33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352" w:name="bookmark352"/>
      <w:bookmarkStart w:id="353" w:name="bookmark353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352"/>
      <w:bookmarkEnd w:id="353"/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Ganz herzlichen Dank, Frau Kollegin Stamm-Fibich,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Berichterstattung.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jetzt zur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Sammelüber</w:t>
        <w:t>-</w:t>
        <w:br/>
        <w:t>sicht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314 auf Drucksache 19/11164.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 xml:space="preserve">Das ist ein einstimmiges Votum.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314 (D)</w:t>
        <w:br/>
        <w:t>ist einstimmig angenommen.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h: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after="0" w:line="35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315 zu Petitionen</w:t>
        <w:br/>
        <w:t>Drucksache 19/11165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sind wieder alle Fraktionen.</w:t>
        <w:br/>
        <w:t xml:space="preserve">Damit ist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315 einstimmig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nommen.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i: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after="0" w:line="35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316 zu Petitionen</w:t>
        <w:br/>
        <w:t>Drucksache 19/11166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Die Linke, CDU/CSU, SPD, FDP</w:t>
        <w:br/>
        <w:t xml:space="preserve">und AfD. Wer stimmt dagegen? - Die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316</w:t>
        <w:br/>
        <w:t>angenommen.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j: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78" w:h="14011" w:hRule="exact" w:wrap="none" w:vAnchor="page" w:hAnchor="page" w:x="6055" w:y="1447"/>
        <w:widowControl w:val="0"/>
        <w:shd w:val="clear" w:color="auto" w:fill="auto"/>
        <w:bidi w:val="0"/>
        <w:spacing w:before="0" w:after="0" w:line="35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317 zu Petitionen</w:t>
        <w:br/>
        <w:t>Drucksache 19/11167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807720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75" name="Shape 17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3782695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76" name="Shape 17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13165</w:t>
      </w:r>
    </w:p>
    <w:p>
      <w:pPr>
        <w:pStyle w:val="Style27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numPr>
          <w:ilvl w:val="0"/>
          <w:numId w:val="187"/>
        </w:numPr>
        <w:shd w:val="clear" w:color="auto" w:fill="auto"/>
        <w:tabs>
          <w:tab w:pos="691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Die Koalitionsfraktionen, die</w:t>
        <w:br/>
        <w:t xml:space="preserve">FDP, die AfD. Wer stimmt dagegen? - Linke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Enthaltungen?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Sammelüber</w:t>
        <w:t>-</w:t>
        <w:br/>
        <w:t>sicht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317 ist angenommen.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k: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30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0" w:line="36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318 zu Petitionen</w:t>
        <w:br/>
        <w:t>Drucksache 19/11168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CDU/CSU, SPD,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Linke</w:t>
        <w:br/>
        <w:t xml:space="preserve">und AfD. Wer stimmt dagegen? - Die FDP.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Enthaltun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318 ist angenommen.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l: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6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0" w:line="36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319 zu Petitionen</w:t>
        <w:br/>
        <w:t>Drucksache 19/11169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CDU/CSU, SPD und AfD. Wer</w:t>
        <w:br/>
        <w:t xml:space="preserve">stimmt dagegen? - Die Linke,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FDP.</w:t>
        <w:br/>
        <w:t xml:space="preserve">Enthaltungen?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319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nommen.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m: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30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numPr>
          <w:ilvl w:val="0"/>
          <w:numId w:val="187"/>
        </w:numPr>
        <w:shd w:val="clear" w:color="auto" w:fill="auto"/>
        <w:tabs>
          <w:tab w:pos="1080" w:val="left"/>
        </w:tabs>
        <w:bidi w:val="0"/>
        <w:spacing w:before="0" w:after="0" w:line="360" w:lineRule="auto"/>
        <w:ind w:left="1100" w:right="0" w:hanging="11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320 zu Petitionen</w:t>
        <w:br/>
        <w:t>Drucksache 19/11170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sind bis auf die AfD-Frak-</w:t>
        <w:br/>
        <w:t>tion alle Fraktionen des Hauses. Wer stimmt dagegen? -</w:t>
        <w:br/>
        <w:t xml:space="preserve">AfD. Enthaltungen?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320 ist</w:t>
        <w:br/>
        <w:t>angenommen.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10 n: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6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(2. Ausschuss)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0" w:line="36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321 zu Petitionen</w:t>
        <w:br/>
        <w:t>Drucksache 19/11171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CDU/CSU und SPD. Wer stimmt</w:t>
        <w:br/>
        <w:t>dagegen? - Die Oppositionsfraktionen sind geschlossen</w:t>
        <w:br/>
        <w:t xml:space="preserve">dagegen. Enthaltungen? - Keine.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Sammelübersicht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321</w:t>
        <w:br/>
        <w:t>ist angenommen.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kommen zu Zusatzpunkt 11: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Aktuelle Stunde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6" w:lineRule="auto"/>
        <w:ind w:left="11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Verlangen der Fraktionen der CDU/CSU und</w:t>
        <w:br/>
        <w:t>SPD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4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Schutz unserer Demokratie - Gegen</w:t>
        <w:br/>
        <w:t>Hass und rechtsextreme Gewalt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6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Aussprache. Das Wort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nenminister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Horst Seehofer. Herr Minister, bitte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schön.</w:t>
      </w:r>
    </w:p>
    <w:p>
      <w:pPr>
        <w:pStyle w:val="Style10"/>
        <w:keepNext w:val="0"/>
        <w:keepLines w:val="0"/>
        <w:framePr w:w="5098" w:h="14213" w:hRule="exact" w:wrap="none" w:vAnchor="page" w:hAnchor="page" w:x="764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3934" w:hRule="exact" w:wrap="none" w:vAnchor="page" w:hAnchor="page" w:x="6049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left"/>
      </w:pPr>
      <w:bookmarkStart w:id="354" w:name="bookmark354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Horst Seehofer,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Bundesminister des Innern, für Bau (C)</w:t>
        <w:br/>
        <w:t>und Heimat:</w:t>
      </w:r>
      <w:bookmarkEnd w:id="354"/>
    </w:p>
    <w:p>
      <w:pPr>
        <w:pStyle w:val="Style10"/>
        <w:keepNext w:val="0"/>
        <w:keepLines w:val="0"/>
        <w:framePr w:w="5088" w:h="13934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Herr Präsident! Meine sehr verehrten Damen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ren!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Diese verabscheuungswürdige Tat an Herrn Lübcke</w:t>
        <w:br/>
        <w:t>hat uns alle schockiert. Es gibt jetzt einen Täter; aber die</w:t>
        <w:br/>
        <w:t>Hintergründe dieser Tat sind noch nicht geklärt. Wir wis</w:t>
        <w:t>-</w:t>
        <w:br/>
        <w:t>sen also vieles noch nicht endgültig. Was wir aber wissen,</w:t>
        <w:br/>
        <w:t>ist, dass diese Tat eine breite gesellschaftliche Debatte</w:t>
        <w:br/>
        <w:t>über die Gefahren des Rechtsradikalismus ausgelöst hat.</w:t>
        <w:br/>
        <w:t>Ich möchte diese Aktuelle Stunde nutzen, um über einige</w:t>
        <w:br/>
        <w:t>Punkte zu informieren und über einige Punkte Klarheit</w:t>
        <w:br/>
        <w:t>herzustellen.</w:t>
      </w:r>
    </w:p>
    <w:p>
      <w:pPr>
        <w:pStyle w:val="Style10"/>
        <w:keepNext w:val="0"/>
        <w:keepLines w:val="0"/>
        <w:framePr w:w="5088" w:h="13934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Erstens. Es gab heute zwei weitere vorläufige Fest</w:t>
        <w:t>-</w:t>
        <w:br/>
        <w:t>nahmen und auch Waffenfunde. Das zeigt, dass unsere</w:t>
        <w:br/>
        <w:t>Sicherheitsbehörden auf eine akribische und sehr pro</w:t>
        <w:t>-</w:t>
        <w:br/>
        <w:t>fessionelle Art und Weise die Spuren am Tatort gesichert</w:t>
        <w:br/>
        <w:t>haben - durch diese Arbeit ist überhaupt erst ermöglicht</w:t>
        <w:br/>
        <w:t>worden, die heiße Spur zu finden, die zum Täter geführt</w:t>
        <w:br/>
        <w:t>hat - und dass sie auch jetzt bei der Aufhellung des Um</w:t>
        <w:t>-</w:t>
        <w:br/>
        <w:t>feldes sehr gute Arbeit leisten. Deshalb möchte ich zual</w:t>
        <w:t>-</w:t>
        <w:br/>
        <w:t>lererst feststellen: Die Behörden des Landes Hessen und</w:t>
        <w:br/>
        <w:t>die Bundessicherheitsbehörden arbeiten hervorragend</w:t>
        <w:br/>
        <w:t>zusammen. Es gibt also keinen Grund, die Sicherheits</w:t>
        <w:t>-</w:t>
        <w:br/>
        <w:t>architektur in Deutschland anzuzweifeln. Die Sicher</w:t>
        <w:t>-</w:t>
        <w:br/>
        <w:t>heitsbehörden arbeiten vielmehr äußerst professionell,</w:t>
        <w:br/>
        <w:t>weshalb ich der Polizei und den Sicherheitsbehörden in</w:t>
        <w:br/>
        <w:t>Hessen und auch dem Bundeskriminalamt und dem Bun</w:t>
        <w:t>-</w:t>
        <w:br/>
        <w:t>desamt für Verfassungsschutz meinen Dank aussprechen</w:t>
        <w:br/>
        <w:t>möchte.</w:t>
      </w:r>
    </w:p>
    <w:p>
      <w:pPr>
        <w:pStyle w:val="Style10"/>
        <w:keepNext w:val="0"/>
        <w:keepLines w:val="0"/>
        <w:framePr w:w="5088" w:h="13934" w:hRule="exact" w:wrap="none" w:vAnchor="page" w:hAnchor="page" w:x="6049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CDU/CSU, der SPD, der AfD,</w:t>
      </w:r>
    </w:p>
    <w:p>
      <w:pPr>
        <w:pStyle w:val="Style10"/>
        <w:keepNext w:val="0"/>
        <w:keepLines w:val="0"/>
        <w:framePr w:w="5088" w:h="13934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der FDP und dem BÜNDNIS 90/DIE GRÜ-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NEN)</w:t>
      </w:r>
    </w:p>
    <w:p>
      <w:pPr>
        <w:pStyle w:val="Style10"/>
        <w:keepNext w:val="0"/>
        <w:keepLines w:val="0"/>
        <w:framePr w:w="5088" w:h="13934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Zweitens. Ich habe heute Vormittag den Verfassungs</w:t>
        <w:t>-</w:t>
        <w:br/>
        <w:t>schutzbericht 2018 vorgestellt. Wir haben derzeit in der</w:t>
        <w:br/>
        <w:t>Bundesrepublik Deutschland über 24 000 Personen, die</w:t>
        <w:br/>
        <w:t>man dem rechtsextremen Spektrum zuordnen muss. Da</w:t>
        <w:t>-</w:t>
        <w:br/>
        <w:t>von sind über die Hälfte, also gut 12 000 Personen, poten</w:t>
        <w:t>-</w:t>
        <w:br/>
        <w:t>ziell gewaltbereit. Das ist die bisher höchste Zahl. Das ist</w:t>
        <w:br/>
        <w:t>eine Rekordzahl, und sie ist besorgniserregend. Deshalb</w:t>
        <w:br/>
        <w:t>möchte ich hier vor dem deutschen Parlament feststellen:</w:t>
        <w:br/>
        <w:t>Neben vielen Gefahren, auf die ich am Schluss meiner</w:t>
        <w:br/>
        <w:t>Rede noch einmal zurückkomme, ist der Rechtsextremis</w:t>
        <w:t>-</w:t>
        <w:br/>
        <w:t>mus in der Bundesrepublik Deutschland eine große Ge</w:t>
        <w:t>-</w:t>
        <w:br/>
        <w:t>fahr für unser Land und für die Bevölkerung in unserem</w:t>
        <w:br/>
        <w:t>Land. Diese Zahlen verpflichten uns als Demokraten alle</w:t>
        <w:br/>
        <w:t>gemeinsam, dem Rechtsextremismus die Stirn zu bieten.</w:t>
      </w:r>
    </w:p>
    <w:p>
      <w:pPr>
        <w:pStyle w:val="Style10"/>
        <w:keepNext w:val="0"/>
        <w:keepLines w:val="0"/>
        <w:framePr w:w="5088" w:h="13934" w:hRule="exact" w:wrap="none" w:vAnchor="page" w:hAnchor="page" w:x="6049" w:y="1437"/>
        <w:widowControl w:val="0"/>
        <w:shd w:val="clear" w:color="auto" w:fill="auto"/>
        <w:bidi w:val="0"/>
        <w:spacing w:before="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SPD sowie</w:t>
        <w:br/>
        <w:t>bei Abgeordneten der AfD, der FDP, der LIN</w:t>
        <w:t>-</w:t>
        <w:br/>
        <w:t>KEN und des BÜNDNISSES 90/DIE GRÜ</w:t>
        <w:t>-</w:t>
        <w:br/>
        <w:t>NEN)</w:t>
      </w:r>
    </w:p>
    <w:p>
      <w:pPr>
        <w:pStyle w:val="Style10"/>
        <w:keepNext w:val="0"/>
        <w:keepLines w:val="0"/>
        <w:framePr w:w="5088" w:h="13934" w:hRule="exact" w:wrap="none" w:vAnchor="page" w:hAnchor="page" w:x="6049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Drittens. Neben der Strafverfolgung, die in diesem</w:t>
        <w:br/>
        <w:t>Fall natürlich besonders wichtig ist, da sich diese Tat ge</w:t>
        <w:t>-</w:t>
        <w:br/>
        <w:t>gen das freiheitliche demokratische System der Bundes</w:t>
        <w:t>-</w:t>
        <w:br/>
        <w:t>republik Deutschland und damit gegen uns alle richtet,</w:t>
        <w:br/>
        <w:t>ist auch ein Grundkonsens über präventive Maßnahmen</w:t>
        <w:br/>
        <w:t>gegenüber dem Rechtsextremismus notwendig. Ich habe</w:t>
        <w:br/>
        <w:t>hier an diesem Pult des Öfteren gesagt: Null Toleranz</w:t>
        <w:br/>
        <w:t>gegenüber Ausländerfeindlichkeit! Null Toleranz gegen</w:t>
        <w:t>-</w:t>
        <w:br/>
        <w:t>über Hassparolen! Null Toleranz gegenüber Antisemitis</w:t>
        <w:t>-</w:t>
        <w:br/>
        <w:t>mus! Auch die Entwicklung der antisemitischen Strafta-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807085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77" name="Shape 17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78" name="Shape 17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13166</w:t>
      </w:r>
    </w:p>
    <w:p>
      <w:pPr>
        <w:pStyle w:val="Style17"/>
        <w:keepNext w:val="0"/>
        <w:keepLines w:val="0"/>
        <w:framePr w:wrap="none" w:vAnchor="page" w:hAnchor="page" w:x="289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Bundesminister Horst Seehofer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189"/>
        </w:numPr>
        <w:shd w:val="clear" w:color="auto" w:fill="auto"/>
        <w:tabs>
          <w:tab w:pos="463" w:val="left"/>
        </w:tabs>
        <w:bidi w:val="0"/>
        <w:spacing w:before="0" w:line="226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ten ist besorgniserregend; die Zahl ist um fast 20 Prozent</w:t>
        <w:br/>
        <w:t>angestiegen.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(Armin-Paulus Hampel [AfD]: Da hat er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 Ausgrenzung! Und eine Sprache, die nicht zu Hass</w:t>
        <w:br/>
        <w:t xml:space="preserve">und Gewalt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führt!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SPD und der</w:t>
        <w:br/>
        <w:t>FDP sowie bei Abgeordneten der AfD und des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einer Sprache, die Menschen verunglimpft, die</w:t>
        <w:br/>
        <w:t xml:space="preserve">Menschen herabsetzt, zu einer Sprache, die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absetzt vom demokratischen Diskurs - wir brauchen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den Austausch der unterschiedlichen</w:t>
        <w:br/>
        <w:t xml:space="preserve">Argumente -, muss ich sagen: Es gibt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Rechtferti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Herabsetzung von Personen innerhalb oder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außerhalb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einer Regierung oder eines Parlaments und</w:t>
        <w:br/>
        <w:t xml:space="preserve">schon gar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Verunglimpfung. Meine Damen und</w:t>
        <w:br/>
        <w:t>Herren, hinsichtlich dieser Punkte - keine Ausgrenzung,</w:t>
        <w:br/>
        <w:t xml:space="preserve">kein Hass, null Toleranz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gegenüber Ausländerfeindlich</w:t>
        <w:t>-</w:t>
        <w:br/>
        <w:t>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Antisemitismus - sollten alle nicht nur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Parlament, sondern auch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außerhalb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dieses Parla</w:t>
        <w:t>-</w:t>
        <w:br/>
        <w:t xml:space="preserve">ments einen Konsens haben. Das ist die beste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Prävention</w:t>
        <w:br/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Radikalismus.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SPD und der</w:t>
        <w:br/>
        <w:t>FDP sowie bei Abgeordneten der AfD und des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Viertens. Es wird in diesen Tagen immer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fragt: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Schaut ihr eigentlich genau hin, wie es innerhalb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189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aussieht, bei der Polizei,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heitsbehörden?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 es da nicht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Phänomen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</w:t>
        <w:br/>
        <w:t>Rechtsradikalismus?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des Abg. Dr. Andre Hahn [DIE</w:t>
        <w:br/>
        <w:t>LINKE])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möchte ich für unsere Bundespolizei, für die</w:t>
        <w:br/>
        <w:t>ich Verantwortung trage, klar sagen: Die Bundespolizei</w:t>
        <w:br/>
        <w:t>schützt unser Land und unsere Bevölkerung seit Jahr</w:t>
        <w:t>-</w:t>
        <w:br/>
        <w:t>zehnten. Sie tut dies mit hoher Professionalität, wie ich</w:t>
        <w:br/>
        <w:t>eingangs im Fall Lübcke erzählt habe. Unsere Bundes</w:t>
        <w:t>-</w:t>
        <w:br/>
        <w:t>polizei steht unzweifelhaft loyal zu diesem Staat, und sie</w:t>
        <w:br/>
        <w:t>steht ebenso unzweifelhaft auf dem Boden des deutschen</w:t>
        <w:br/>
        <w:t>Grundgesetzes.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CDU/CSU, der SPD und der</w:t>
        <w:br/>
        <w:t>AfD sowie bei Abgeordneten der FDP und des</w:t>
        <w:br/>
        <w:t>BÜNDNISSES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kann Ihnen sagen: Wenn sich Personen innerhalb der</w:t>
        <w:br/>
        <w:t>Bundespolizei eben nicht an die Regeln halten - das ist</w:t>
        <w:br/>
        <w:t>eine verschwindend kleine Zahl -,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26" w:lineRule="auto"/>
        <w:ind w:left="10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Andre Hahn [DIE LINKE]: Es werden</w:t>
        <w:br/>
        <w:t>aber immer mehr! Es werden immer mehr!)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dann werden sie unnachsichtig gestellt, verfolgt und, wie</w:t>
        <w:br/>
        <w:t>es etliche Einzelfälle zeigen, aus dem Dienst entfernt.</w:t>
        <w:br/>
        <w:t>Auch da gibt es keine Toleranz.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26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SPD, der AfD, der FDP und des</w:t>
        <w:br/>
        <w:t>BÜNDNISSES 90/DIE GRÜNEN)</w:t>
      </w:r>
    </w:p>
    <w:p>
      <w:pPr>
        <w:pStyle w:val="Style10"/>
        <w:keepNext w:val="0"/>
        <w:keepLines w:val="0"/>
        <w:framePr w:w="5088" w:h="13930" w:hRule="exact" w:wrap="none" w:vAnchor="page" w:hAnchor="page" w:x="6048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Fünftens. Ich weiß, dass mit zunehmendem Abstand (C)</w:t>
        <w:br/>
        <w:t>zu einem schrecklichen Ereignis die Bereitschaft, da und</w:t>
        <w:br/>
        <w:t>dort Dinge so anzupassen, dass unsere Sicherheitsbe</w:t>
        <w:t>-</w:t>
        <w:br/>
        <w:t>hörden nicht blind und taub sind, wieder nachlässt. Das</w:t>
        <w:br/>
        <w:t>ist eine ganz normale menschliche Eigenschaft. Darum</w:t>
        <w:br/>
        <w:t>möchte ich heute darauf hinweisen: Wir hätten viele In</w:t>
        <w:t>-</w:t>
        <w:br/>
        <w:t>formationen über den Täter nicht und wären möglicher</w:t>
        <w:t>-</w:t>
        <w:br/>
        <w:t>weise auch nicht auf seine Spur gekommen, wenn nicht</w:t>
        <w:br/>
        <w:t>Daten gespeichert gewesen wären, die eigentlich hätten</w:t>
        <w:br/>
        <w:t>gelöscht sein müssen,</w:t>
      </w:r>
    </w:p>
    <w:p>
      <w:pPr>
        <w:pStyle w:val="Style10"/>
        <w:keepNext w:val="0"/>
        <w:keepLines w:val="0"/>
        <w:framePr w:w="5088" w:h="13930" w:hRule="exact" w:wrap="none" w:vAnchor="page" w:hAnchor="page" w:x="6048" w:y="1442"/>
        <w:widowControl w:val="0"/>
        <w:shd w:val="clear" w:color="auto" w:fill="auto"/>
        <w:bidi w:val="0"/>
        <w:spacing w:before="0" w:line="254" w:lineRule="auto"/>
        <w:ind w:left="0" w:right="0" w:firstLine="1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(Zurufe von der LINKEN)</w:t>
        <w:br/>
        <w:t>aber die durch das Moratorium aufgrund der schreckli</w:t>
        <w:t>-</w:t>
        <w:br/>
        <w:t>chen Katastrophe NSU noch verfügbar waren. Wir hät</w:t>
        <w:t>-</w:t>
        <w:br/>
        <w:t>ten eine winzige DNA-Spur nicht zum Täter verfolgen</w:t>
        <w:br/>
        <w:t>können, wenn es keine Datenbank an DNA-Spuren von</w:t>
        <w:br/>
        <w:t>früheren Straftätern geben würde.</w:t>
      </w:r>
    </w:p>
    <w:p>
      <w:pPr>
        <w:pStyle w:val="Style10"/>
        <w:keepNext w:val="0"/>
        <w:keepLines w:val="0"/>
        <w:framePr w:w="5088" w:h="13930" w:hRule="exact" w:wrap="none" w:vAnchor="page" w:hAnchor="page" w:x="6048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sage, ohne jetzt eine Diskussion darüber eröffnen</w:t>
        <w:br/>
        <w:t>zu wollen, dass man sich immer im Klaren sein muss,</w:t>
        <w:br/>
        <w:t>was uns in dem früheren schrecklichen Fall weiterge</w:t>
        <w:t>-</w:t>
        <w:br/>
        <w:t>bracht hat, und nicht oberflächlich sofort wieder sagen</w:t>
        <w:br/>
        <w:t>darf, wir wollten, wenn wir unseren Staat schützen wol</w:t>
        <w:t>-</w:t>
        <w:br/>
        <w:t>len, einen Überwachungsstaat, wir wollten die Bürger</w:t>
        <w:t>-</w:t>
        <w:br/>
        <w:t>rechte einschränken, wir wollten die Journalisten abhö</w:t>
        <w:t>-</w:t>
        <w:br/>
        <w:t>ren. Ich sage heute noch einmal: Wir wollen Journalisten</w:t>
        <w:br/>
        <w:t>nicht bekämpfen, sondern wir wollen Kapitalverbrechen</w:t>
        <w:br/>
        <w:t>bekämpfen. Da müssten wir eigentlich alle zusammen</w:t>
        <w:t>-</w:t>
        <w:br/>
        <w:t>stehen und den Sicherheitsbehörden die Befugnisse ge</w:t>
        <w:t>-</w:t>
        <w:br/>
        <w:t>ben, dass sie Kapitalverbrechen, die immer komplexer</w:t>
        <w:br/>
        <w:t>und immer schlimmer werden, auch bekämpfen und ver</w:t>
        <w:t>-</w:t>
        <w:br/>
        <w:t>hindern und aufklären können.</w:t>
      </w:r>
    </w:p>
    <w:p>
      <w:pPr>
        <w:pStyle w:val="Style10"/>
        <w:keepNext w:val="0"/>
        <w:keepLines w:val="0"/>
        <w:framePr w:w="5088" w:h="13930" w:hRule="exact" w:wrap="none" w:vAnchor="page" w:hAnchor="page" w:x="6048" w:y="1442"/>
        <w:widowControl w:val="0"/>
        <w:shd w:val="clear" w:color="auto" w:fill="auto"/>
        <w:tabs>
          <w:tab w:pos="4731" w:val="left"/>
        </w:tabs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Abge-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48" w:y="1442"/>
        <w:widowControl w:val="0"/>
        <w:shd w:val="clear" w:color="auto" w:fill="auto"/>
        <w:bidi w:val="0"/>
        <w:spacing w:before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 der SPD, der AfD und der FDP)</w:t>
      </w:r>
    </w:p>
    <w:p>
      <w:pPr>
        <w:pStyle w:val="Style10"/>
        <w:keepNext w:val="0"/>
        <w:keepLines w:val="0"/>
        <w:framePr w:w="5088" w:h="13930" w:hRule="exact" w:wrap="none" w:vAnchor="page" w:hAnchor="page" w:x="6048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 müssen wir auch das eine oder andere in</w:t>
        <w:br/>
        <w:t>der Arbeit unserer Sicherheitsbehörden verbessern. Man</w:t>
        <w:br/>
        <w:t>muss sich da ständig verbessern, wenn man gut bleiben</w:t>
        <w:br/>
        <w:t>will. Dazu zählt - das ist aus der Mitte des Parlaments</w:t>
        <w:br/>
        <w:t>in den letzten Tagen öfters gesagt worden -, dass wir</w:t>
        <w:br/>
        <w:t>auch die analytischen Fähigkeiten verbessern, das heißt,</w:t>
        <w:br/>
        <w:t>weit im Vorfeld durch Zusammenarbeit, durch Analyse</w:t>
        <w:br/>
        <w:t>nicht nur mögliche Einzeltäter im Blick haben, sondern</w:t>
        <w:br/>
        <w:t>auch die Netzwerke im Internet, die Zusammenarbeit,</w:t>
        <w:br/>
        <w:t>die Mitwisserschaft, die mögliche Mittäterschaft. Das ist</w:t>
        <w:br/>
        <w:t xml:space="preserve">personalintensiv. Deshalb bitte ich heute schon das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Parla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ment: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Wir haben in den letzten Jahren den Sicherheitsbe</w:t>
        <w:t>-</w:t>
        <w:br/>
        <w:t>hörden 12 000 Stellen zusätzlich zur Verfügung gestellt.</w:t>
        <w:br/>
        <w:t>Dafür bin ich dankbar. Auch meine Vorgänger haben da</w:t>
        <w:t>-</w:t>
        <w:br/>
        <w:t>ran schon sehr stark gearbeitet. Aber wir werden weiter</w:t>
        <w:br/>
        <w:t>aufbauen müssen, weil diese Dinge nur mit ausreichend</w:t>
        <w:br/>
        <w:t>Personal</w:t>
      </w:r>
    </w:p>
    <w:p>
      <w:pPr>
        <w:pStyle w:val="Style10"/>
        <w:keepNext w:val="0"/>
        <w:keepLines w:val="0"/>
        <w:framePr w:w="5088" w:h="13930" w:hRule="exact" w:wrap="none" w:vAnchor="page" w:hAnchor="page" w:x="6048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LINKEN: Erst einmal mit</w:t>
        <w:br/>
        <w:t>Prävention!)</w:t>
      </w:r>
    </w:p>
    <w:p>
      <w:pPr>
        <w:pStyle w:val="Style10"/>
        <w:keepNext w:val="0"/>
        <w:keepLines w:val="0"/>
        <w:framePr w:w="5088" w:h="13930" w:hRule="exact" w:wrap="none" w:vAnchor="page" w:hAnchor="page" w:x="6048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vor allem mit richtiger Qualifikation geleistet wer</w:t>
        <w:t>-</w:t>
        <w:br/>
        <w:t>den können. Wir werden also auch personell und in der</w:t>
        <w:br/>
        <w:t>technischen Ausstattung eine weitere Verbesserung bei</w:t>
        <w:br/>
        <w:t>den Sicherheitsbehörden brauchen.</w:t>
      </w:r>
    </w:p>
    <w:p>
      <w:pPr>
        <w:pStyle w:val="Style10"/>
        <w:keepNext w:val="0"/>
        <w:keepLines w:val="0"/>
        <w:framePr w:w="5088" w:h="13930" w:hRule="exact" w:wrap="none" w:vAnchor="page" w:hAnchor="page" w:x="6048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werde in der nächsten Woche das von meinem</w:t>
        <w:br/>
        <w:t>Vorvorgänger, der nun als Bundestagsvizepräsident hin</w:t>
        <w:t>-</w:t>
        <w:br/>
        <w:t>ter mir sitzt, eingerichtete Zentrum zur Bekämpfung des</w:t>
        <w:br/>
        <w:t>Rechtsextremismus besuchen. Das besteht übrigens seit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795655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79" name="Shape 17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6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3770630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80" name="Shape 18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8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13167</w:t>
      </w:r>
    </w:p>
    <w:p>
      <w:pPr>
        <w:pStyle w:val="Style27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Bundesminister Horst Seehofer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numPr>
          <w:ilvl w:val="0"/>
          <w:numId w:val="191"/>
        </w:numPr>
        <w:shd w:val="clear" w:color="auto" w:fill="auto"/>
        <w:tabs>
          <w:tab w:pos="466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2012. Da sind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Verfassungsschutzbehörden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vertreten. Ich werde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Woche das Bundesamt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Verfassungsschutz, wo dieses</w:t>
        <w:br/>
        <w:t>Zentrum seinen Sitz hat, besuchen.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ich danke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letzten Tagen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Bewältigung 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ganz schlimmen Sache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auch einem</w:t>
        <w:br/>
        <w:t>Minister unter die Haut, wenn man die Betroffenen sieht</w:t>
        <w:br/>
        <w:t xml:space="preserve">und bemerkt, mit welcher inneren Emotion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dieser Sache annehmen.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immer wieder - auch heute -: Wir sind</w:t>
        <w:br/>
        <w:t xml:space="preserve">dies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dem Opfer schuldig.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Trotz dieser abscheulichen Tat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darauf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das zeigt auch der Verfassungsschutzbericht -,</w:t>
        <w:br/>
        <w:t xml:space="preserve">dass die innere Bedrohung unseres Landes immer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vielfäl</w:t>
        <w:t>-</w:t>
        <w:br/>
        <w:t>tiger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komplexer wird. Ich spiele jetzt nicht das eine</w:t>
        <w:br/>
        <w:t>gegen das andere aus.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LINKEN: Doch!)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Rechtsextremismus stellt eine hohe Gefahr dar. Aber</w:t>
        <w:br/>
        <w:t>wir haben nach wie vor die islamistische Bedrohung. Wir</w:t>
        <w:br/>
        <w:t xml:space="preserve">haben nach wie vor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Reichsbürger,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waffenaf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3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Konstantin von Notz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wohl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Rechtsex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tremismus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subsumieren!)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in den letzten Monaten da schon 500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Waffen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entzogen. Wir haben einen erschreckenden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semitismus;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man muss das so deutlich sagen. Ich werde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numPr>
          <w:ilvl w:val="0"/>
          <w:numId w:val="191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eine Konferenz dazu machen. Ich bin sehr dankbar,</w:t>
        <w:br/>
        <w:t xml:space="preserve">dass die Bundesregierung einen sehr engagierten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Antise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mitismusbeauftragen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bestellt hat, der das ganze Feld der</w:t>
        <w:br/>
        <w:t xml:space="preserve">Schulen und der anderen Bildungseinrichtungen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bearbei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haben auch einen linken Extremismus.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(Lorenz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Gösta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Beutin [DIE LINKE]: Das ist</w:t>
        <w:br/>
        <w:t>eine Frechheit! - Gegenruf von der CDU/</w:t>
        <w:br/>
        <w:t>CSU: Das ist die Wahrheit!)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sollten auch da einen Konsens haben. Extremismus</w:t>
        <w:br/>
        <w:t xml:space="preserve">ist immer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gefährlich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freiheitliche Gesellschaft,</w:t>
        <w:br/>
        <w:t>ob er denn von rechts oder von links kommt.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AfD und der</w:t>
        <w:br/>
        <w:t xml:space="preserve">FDP - Zuruf des Abg. Lorenz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Gösta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Beutin</w:t>
        <w:br/>
        <w:t>[DIE LINKE])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zum Abschluss sagen: Wer mich kennt,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weiß,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ich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Anhänger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einer sehr liberalen und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offe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Gesellschaft bin.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after="0" w:line="23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(Marianne Schieder [SPD]: Die Frage ist: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ist „liberal“?)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wenn es um den Schutz unseres Landes, um den</w:t>
        <w:br/>
        <w:t xml:space="preserve">Schutz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geht, dann bin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</w:t>
        <w:br/>
        <w:t>starken Staat, einen starken Staat, der das, was er zum</w:t>
        <w:br/>
        <w:t xml:space="preserve">Schutz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tun muss, auch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durchsetzt. Dieser Rechtsstaat muss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durchset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Nur ein Rechtsstaat, der sich durchsetzt, schafft auch</w:t>
        <w:br/>
        <w:t xml:space="preserve">Vertrauen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Darum bitte ich.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after="0" w:line="23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sowie der Abg.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Eva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Högl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37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  <w:rPr>
          <w:sz w:val="20"/>
          <w:szCs w:val="20"/>
        </w:rPr>
      </w:pPr>
      <w:bookmarkStart w:id="355" w:name="bookmark355"/>
      <w:bookmarkStart w:id="356" w:name="bookmark35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Hans-Peter Friedrich: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  <w:bookmarkEnd w:id="355"/>
      <w:bookmarkEnd w:id="356"/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der AfD hat das Wort der Kollege</w:t>
        <w:br/>
        <w:t>Dr. Gottfried Curio.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220" w:line="230" w:lineRule="auto"/>
        <w:ind w:left="1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357" w:name="bookmark357"/>
      <w:bookmarkStart w:id="358" w:name="bookmark358"/>
      <w:bookmarkStart w:id="359" w:name="bookmark35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Gottfried Curio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358"/>
      <w:bookmarkEnd w:id="359"/>
      <w:bookmarkEnd w:id="357"/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</w:t>
        <w:t>-</w:t>
        <w:br/>
        <w:t>ren! Der Anlass unserer Debatte ist tief beklagenswert.</w:t>
        <w:br/>
        <w:t xml:space="preserve">Ein Mensch ist ermordet worden,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Repräsentant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</w:t>
        <w:t>-</w:t>
        <w:br/>
        <w:t>seres Staates. Jenseits aller parteipolitischen Differenzen</w:t>
        <w:br/>
        <w:t xml:space="preserve">einen uns Trauer, Entsetzen und bedingungslose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dieses furchtbaren Geschehens.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Rechtsex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tremismus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entschlossen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gekämpft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1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Entsetzen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Mord sollte nicht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Instru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mentalisierung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verleiten, etwa um einen politischen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kurrenten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verleumden. Dies geschieht, wo bewusst die</w:t>
        <w:br/>
        <w:t>Grenze verwischt werden soll zwischen rechtsextrem,</w:t>
        <w:br/>
        <w:t>was demokratiefeindlich ist, und rechts, was wie links</w:t>
        <w:br/>
        <w:t>oder liberal eine politische Richtung im demokratischen</w:t>
        <w:br/>
        <w:t>Spektrum ist.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1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tabs>
          <w:tab w:pos="4709" w:val="left"/>
        </w:tabs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verteilen sich nun die Straftaten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Reprä</w:t>
        <w:t>-</w:t>
        <w:br/>
        <w:t>sentanten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Parteien? Im ersten Quartal 2019 gab es</w:t>
        <w:br/>
        <w:t>217 davon: 114 gegen die AfD, dann 21 gegen die SPD,</w:t>
        <w:br/>
        <w:t xml:space="preserve">19 gegen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16 gegen die Union usw. Das passt</w:t>
        <w:br/>
        <w:t xml:space="preserve">nicht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Erzählung,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jetzt aufgebaut werden soll.</w:t>
        <w:br/>
        <w:t xml:space="preserve">Warum nicht? Weil diese Zahlen mal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Realität darstel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meine Damen und Herren.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1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Minister Seehofer, der die Grundrechte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</w:t>
        <w:br/>
        <w:t xml:space="preserve">Migrationschaos nicht ausreichend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sagt: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Mord motiviert mich, alle Register zu ziehen“,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prompt einen Grundrechteentzug nach Artikel 18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Gemesserte, vergewaltigte, ermordete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Mädchen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ihn nicht motiviert, alle Register zu ziehen. Tote</w:t>
        <w:br/>
        <w:t>am Breitscheidplatz haben ihn nicht motiviert dazu. Eine</w:t>
        <w:br/>
        <w:t xml:space="preserve">Herrschaft des Unrechts hat ihn nicht motiviert.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Distan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die Kanzlerin von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Anwendung</w:t>
        <w:br/>
        <w:t>von Artikel 18? Das sei Ultima Ratio. Wir nehmen mit:</w:t>
        <w:br/>
        <w:t xml:space="preserve">Niemand hat die Absicht, einen Maulkorb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verhängen.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ahnen: Sollte es geschehen,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alternativlos</w:t>
        <w:br/>
        <w:t>gewesen sein.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AfD)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Aber, meine Damen und Herren, die Staatsdiener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Polizisten und Soldaten - laufen Ihnen jetzt</w:t>
        <w:br/>
        <w:t>davon, haben kein Vertrauen mehr zu dieser Politik. Die</w:t>
        <w:br/>
        <w:t>Leute, die die Nahsicht auf die Probleme haben, gehen</w:t>
        <w:br/>
        <w:t>zur rechtsstaatlichen Opposition.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60" w:line="230" w:lineRule="auto"/>
        <w:ind w:left="1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Politiker wegen ihrer gebotenen Kritik am</w:t>
        <w:br/>
        <w:t>Regierungshandeln in Mithaftung genommen werden</w:t>
        <w:br/>
        <w:t xml:space="preserve">sollen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Gewalttaten, dann ist das parteipolitischer</w:t>
        <w:br/>
        <w:t>Missbrauch eines Mordes. Erst wird politische Kritik</w:t>
        <w:br/>
        <w:t>umgedeutet in eine angebliche Verrohung des Tones,</w:t>
        <w:br/>
        <w:t xml:space="preserve">dann diese zur Ursache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Extremismus gemacht. Sind</w:t>
        <w:br/>
        <w:t>alle 68er mitschuldig an den Toten der RAF? War nach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830580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81" name="Shape 18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0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3804920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82" name="Shape 18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13168</w:t>
      </w:r>
    </w:p>
    <w:p>
      <w:pPr>
        <w:pStyle w:val="Style17"/>
        <w:keepNext w:val="0"/>
        <w:keepLines w:val="0"/>
        <w:framePr w:wrap="none" w:vAnchor="page" w:hAnchor="page" w:x="293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Gottfried Curio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193"/>
        </w:numPr>
        <w:shd w:val="clear" w:color="auto" w:fill="auto"/>
        <w:tabs>
          <w:tab w:pos="46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Ermordung Rohwedders Treuhandkritik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anrüchig?</w:t>
        <w:br/>
        <w:t xml:space="preserve">Trägt,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 sagt, man werde sich bis zur letzten Patrone</w:t>
        <w:br/>
        <w:t>gegen eine Zuwanderung in die Sozialsysteme wehren,</w:t>
        <w:br/>
        <w:t>etwa Mitschuld an einer eventuellen Ermordung eines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Migranten? - Politischer Aschermittwoch 2011, O-Ton</w:t>
        <w:br/>
        <w:t>Seehofer!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 sagt: „Worte können das Vorfeld für Hetze, Hetze das</w:t>
        <w:br/>
        <w:t>Vorfeld für Taten sein.“ Dann bitte: Falsch verstandene</w:t>
        <w:br/>
        <w:t>Weltoffenheit kann das Vorfeld für eine Herrschaft des</w:t>
        <w:br/>
        <w:t>Unrechts sein. Eine Herrschaft des Unrechts kann das</w:t>
        <w:br/>
        <w:t>Vorfeld sein für zahllose Gewalttaten landauf, landab, die</w:t>
        <w:br/>
        <w:t>zu verhindern gewesen wären, meine Damen und Herren.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der Bundestagspräsident sagt: „Menschenfeind</w:t>
        <w:t>-</w:t>
        <w:br/>
        <w:t>liche Hetze ist Nährboden für Gewalt. Wer ihn düngt,</w:t>
        <w:br/>
        <w:t>macht sich mitschuldig“,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CDU/CSU: Da hat er recht!)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sagen wir: Wer berechtigte, auch fundamentale Kritik an</w:t>
        <w:br/>
        <w:t>fundamental falschem Regierungshandeln übt, tut nur</w:t>
        <w:br/>
        <w:t>dies und macht sich nicht schuldig. Der aber, der Gewalt</w:t>
        <w:br/>
        <w:t>ausübt, ist selber allein schuldig. Schluss mit der infa</w:t>
        <w:t>-</w:t>
        <w:br/>
        <w:t>men Unterstellung dieser Anstiftungspsychologie, die</w:t>
        <w:br/>
        <w:t>lediglich Kritik knebeln soll! Die Bürger lassen sich eine</w:t>
        <w:br/>
        <w:t>solche Maulkorbdemokratie nicht gefallen.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(Zurufe von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numPr>
          <w:ilvl w:val="0"/>
          <w:numId w:val="193"/>
        </w:numPr>
        <w:shd w:val="clear" w:color="auto" w:fill="auto"/>
        <w:tabs>
          <w:tab w:pos="466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verteidigen hier und heute auch Millionen Bürger</w:t>
        <w:br/>
        <w:t>gegen die Beleidigung als Menschenfeinde, Hasser,</w:t>
        <w:br/>
        <w:t>Hetzer, dieses ganze wohlfeile Verleumdungsvokabu</w:t>
        <w:t>-</w:t>
        <w:br/>
        <w:t>lar. Nicht Ausländer werden gehasst. Unsinn! Abgelehnt</w:t>
        <w:br/>
        <w:t>wird Asylbetrug. Kritik ist nicht Hass, ist nicht Hetze.</w:t>
        <w:br/>
        <w:t>Die Diffamierung von Kritik ist die größte Sünde gegen</w:t>
        <w:br/>
        <w:t>die Demokratie, meine Damen und Herren.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Zuruf des Abg.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Michael Brand [Fulda] [CDU/CSU])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Verfemung der politischen Rechten schlägt der</w:t>
        <w:br/>
        <w:t>Demokratie ins Gesicht. Bedrohte Politiker? Auf der</w:t>
        <w:br/>
        <w:t>rechten Seite dieses Hauses sitzen Helden.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(Lachen bei der SPD und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Anders als Sie alle riskieren diese Abgeordneten ihre bür</w:t>
        <w:t>-</w:t>
        <w:br/>
        <w:t>gerliche Existenz, um in einer von Ihnen verleumdeten</w:t>
        <w:br/>
        <w:t>Partei ihren Beitrag zu Bürgervertretung, zu Meinungs</w:t>
        <w:t>-</w:t>
        <w:br/>
        <w:t>vielfalt zu leisten. Es ist doch gerade die Arbeit der AfD</w:t>
        <w:br/>
        <w:t>im parlamentarischen Raum, die den Bürgern noch zeigt,</w:t>
        <w:br/>
        <w:t>dass Kritik am Regierungshandeln in politische Entschei</w:t>
        <w:t>-</w:t>
        <w:br/>
        <w:t>dungsprozesse einfließen könnte. Nur bei unbehinderter</w:t>
        <w:br/>
        <w:t>Arbeit der AfD kann niemand behaupten, er müsse au</w:t>
        <w:t>-</w:t>
        <w:br/>
        <w:t>ßerparlamentarisch handeln, gar gewalttätig werden, um</w:t>
        <w:br/>
        <w:t>einem Ruf nach Änderung Gehör zu verschaffen.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Deshalb sagen wir Ihnen: Für den Schutz unserer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mokratie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wirkt die Alternative für Deutschland.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danke Ihnen.</w:t>
      </w:r>
    </w:p>
    <w:p>
      <w:pPr>
        <w:pStyle w:val="Style10"/>
        <w:keepNext w:val="0"/>
        <w:keepLines w:val="0"/>
        <w:framePr w:w="5088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33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60" w:line="230" w:lineRule="auto"/>
        <w:ind w:left="0" w:right="0"/>
        <w:jc w:val="both"/>
        <w:rPr>
          <w:sz w:val="20"/>
          <w:szCs w:val="20"/>
        </w:rPr>
      </w:pPr>
      <w:bookmarkStart w:id="360" w:name="bookmark360"/>
      <w:bookmarkStart w:id="361" w:name="bookmark36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Vizepräsident Dr. Hans-Peter Friedrich: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(C)</w:t>
      </w:r>
      <w:bookmarkEnd w:id="360"/>
      <w:bookmarkEnd w:id="361"/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14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erteile das Wort der Bundesministerin Christine</w:t>
        <w:br/>
        <w:t>Lambrecht. - Bitte schön, Frau Ministerin.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3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CDU/CSU)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bookmarkStart w:id="362" w:name="bookmark362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Christine Lambrecht,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Bundesministerin der Justiz</w:t>
      </w:r>
      <w:bookmarkEnd w:id="362"/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für Verbraucherschutz: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Meine sehr geehrten Damen und</w:t>
        <w:br/>
        <w:t>Herren! Der Mord am Kasseler Regierungspräsidenten</w:t>
        <w:br/>
        <w:t>Walter Lübcke hat uns zutiefst erschüttert, und unser</w:t>
        <w:br/>
        <w:t>tiefstes Mitgefühl gehört seinen Angehörigen in dieser</w:t>
        <w:br/>
        <w:t>schweren Zeit.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im ganzen Hause)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es ist unfassbar, dass ein</w:t>
        <w:br/>
        <w:t>Mensch getötet wurde, weil er sich für Demokratie, für</w:t>
        <w:br/>
        <w:t>Menschlichkeit und für seine christliche Überzeugung</w:t>
        <w:br/>
        <w:t>engagiert hat, weil er sich eingesetzt hat für eine friedli</w:t>
        <w:t>-</w:t>
        <w:br/>
        <w:t>che, für eine offene Gesellschaft. Dieser politische Mord</w:t>
        <w:br/>
        <w:t>ist eine Zäsur.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uns fragen, wie es zu dieser Zäsur kom</w:t>
        <w:t>-</w:t>
        <w:br/>
        <w:t>men konnte. Es ist nämlich nicht von heute auf morgen</w:t>
        <w:br/>
        <w:t>geschehen, sondern diese Tat ist Folge einer Entwicklung.</w:t>
        <w:br/>
        <w:t>Der Nationalsozialistische Untergrund hat zehn Men</w:t>
        <w:t>-</w:t>
        <w:br/>
        <w:t>schen ermordet, unbemerkt über viele Jahre. Sämtliche</w:t>
        <w:br/>
        <w:t>Ermittlungsbehörden haben die Familien der NSU-Opfer</w:t>
        <w:br/>
        <w:t>verdächtigt, statt die Täter zu verfolgen.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140" w:line="230" w:lineRule="auto"/>
        <w:ind w:left="440" w:right="0" w:firstLine="43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  <w:br/>
        <w:t>(Beifall bei der SPD sowie bei Abgeordneten</w:t>
        <w:br/>
        <w:t>der LINKEN und des Abg. Michael Brand</w:t>
        <w:br/>
        <w:t>[Fulda] [CDU/CSU])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wenn ich jetzt nach Kassel schaue, denke ich na</w:t>
        <w:t>-</w:t>
        <w:br/>
        <w:t>türlich auch an Halit Yozgat, der erst 21 Jahre alt war,</w:t>
        <w:br/>
        <w:t>als der NSU ihn ermordete. Deswegen sage ich an dieser</w:t>
        <w:br/>
        <w:t>Stelle ganz klar und deutlich, meine Damen und Herren:</w:t>
        <w:br/>
        <w:t>Die Aufklärung der NSU-Morde ist noch lange nicht</w:t>
        <w:br/>
        <w:t>zu Ende. Keine NSU-Akte darf verschlossen sein. Die</w:t>
        <w:br/>
        <w:t>Untersuchungsausschüsse, die gewählten Abgeordneten</w:t>
        <w:br/>
        <w:t>brauchen Zugang zu diesen Dokumenten.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14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FDP, der LINKEN</w:t>
        <w:br/>
        <w:t>und dem BÜNDNIS 90/DIE GRÜNEN so</w:t>
        <w:t>-</w:t>
        <w:br/>
        <w:t>wie bei Abgeordneten der CDU/CSU und der</w:t>
        <w:br/>
        <w:t>AfD)</w:t>
      </w:r>
    </w:p>
    <w:p>
      <w:pPr>
        <w:pStyle w:val="Style10"/>
        <w:keepNext w:val="0"/>
        <w:keepLines w:val="0"/>
        <w:framePr w:w="5083" w:h="13934" w:hRule="exact" w:wrap="none" w:vAnchor="page" w:hAnchor="page" w:x="6085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 muss klar sein: Wir haben es mit einer echten</w:t>
        <w:br/>
        <w:t>rechtsterroristischen Bedrohung mit sehr unterschiedli</w:t>
        <w:t>-</w:t>
        <w:br/>
        <w:t>chen Szenen zu tun: von Neonazis über Reichsbürger</w:t>
        <w:br/>
        <w:t>bis hin zu manchen sogenannten Preppern, die einen</w:t>
        <w:br/>
        <w:t>Tag X herbeifantasieren. Vorgestern hat der General</w:t>
        <w:t>-</w:t>
        <w:br/>
        <w:t>bundesanwalt Anklage gegen die Gruppierung „Revo</w:t>
        <w:t>-</w:t>
        <w:br/>
        <w:t>lution Chemnitz“ wegen Bildung einer terroristischen</w:t>
        <w:br/>
        <w:t>Vereinigung erhoben, weil sie den Staat angreifen und</w:t>
        <w:br/>
        <w:t>gewaltsam abschaffen wollte. Viel zu lange wollten vie</w:t>
        <w:t>-</w:t>
        <w:br/>
        <w:t>le den braunen Sumpf nicht sehen. 74 Jahre nach Ende</w:t>
        <w:br/>
        <w:t>des NS-Terrors muss klar sein: Diese rechtsextreme</w:t>
        <w:br/>
        <w:t>Gewalt dürfen wir niemals hinnehmen. Wir dürfen uns</w:t>
        <w:br/>
        <w:t>nicht an sie gewöhnen. Im Gegenteil: Wir müssen alles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83" name="Shape 18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3806825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84" name="Shape 18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13169</w:t>
      </w:r>
    </w:p>
    <w:p>
      <w:pPr>
        <w:pStyle w:val="Style27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Bundesministerin Christine Lambrecht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numPr>
          <w:ilvl w:val="0"/>
          <w:numId w:val="195"/>
        </w:numPr>
        <w:shd w:val="clear" w:color="auto" w:fill="auto"/>
        <w:tabs>
          <w:tab w:pos="461" w:val="left"/>
        </w:tabs>
        <w:bidi w:val="0"/>
        <w:spacing w:before="0" w:after="60" w:line="221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tun, um 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widerwärtigen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Treiben ein Ende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reiten.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6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CDU/CSU, der FDP,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der Abg. Dr. Harald Weyel</w:t>
        <w:br/>
        <w:t>[AfD], Uwe Kamann [fraktionslos] und Mario</w:t>
        <w:br/>
        <w:t>Mieruch [fraktionslos])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Gewalt ist das Ergebnis eines schleichenden</w:t>
        <w:br/>
        <w:t>Prozesses. Das gesellschaftliche und politische Klima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verändert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sich. Es kommt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Grenzüberschreitungen. 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toleranz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Hass, Hass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Bedrohung,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Bedro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Gewalt. Diese Spirale, meine sehr geehrten</w:t>
        <w:br/>
        <w:t xml:space="preserve">Damen und Herren,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stoppen.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fängt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manchmal ganz harmlos an mit dem Satz:</w:t>
        <w:br/>
        <w:t xml:space="preserve">Das muss man doch mal sagen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Dann wird einer</w:t>
        <w:br/>
        <w:t>Verleumdung, einer Unterstellung, einer diffamierenden</w:t>
        <w:br/>
        <w:t xml:space="preserve">oder diskriminierenden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Äußerung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widersprochen</w:t>
        <w:br/>
        <w:t xml:space="preserve">usw. usf. Das endet dann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üblen Sprüchen,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Beleidi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Hassmails oder Bedrohungen. Die Presse wird</w:t>
        <w:br/>
        <w:t xml:space="preserve">abqualifiziert und denunziert. Politikerinnen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Politi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 bedroht - und jetzt ist ein Mord passiert.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wachsamer</w:t>
        <w:br/>
        <w:t xml:space="preserve">sein, und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Signale deutlicher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</w:t>
        <w:br/>
        <w:t xml:space="preserve">ich lese, dass ein AfD-Kollege schreibt: „Eines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vollkommen klar: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die 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Grenzöffnung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.</w:t>
        <w:br/>
        <w:t xml:space="preserve">nicht gegeben,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leben“, dann</w:t>
        <w:br/>
        <w:t xml:space="preserve">muss ich sagen: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unsägliche Äußerung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  <w:br/>
        <w:t>Martin Hohmann. Ich muss es an dieser Stelle deutlich</w:t>
        <w:br/>
        <w:t>sagen.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numPr>
          <w:ilvl w:val="0"/>
          <w:numId w:val="195"/>
        </w:numPr>
        <w:shd w:val="clear" w:color="auto" w:fill="auto"/>
        <w:tabs>
          <w:tab w:pos="883" w:val="left"/>
        </w:tabs>
        <w:bidi w:val="0"/>
        <w:spacing w:before="0" w:after="60" w:line="230" w:lineRule="auto"/>
        <w:ind w:left="900" w:right="0" w:hanging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CDU/CSU, der</w:t>
        <w:br/>
        <w:t xml:space="preserve">FDP, 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der Abg. Uwe Kamann</w:t>
        <w:br/>
        <w:t xml:space="preserve">[fraktionslos] und Mario Mieruch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[fraktions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los]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Michael Brand [Fulda] [CDU/CSU]:</w:t>
        <w:br/>
        <w:t>Unglaublich! Von einem, der ihn kannte!)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versucht jetzt, sich aus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rauszureden;</w:t>
        <w:br/>
        <w:t xml:space="preserve">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ja keine Gewalt verherrlichen wollen usw.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60" w:line="226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(Michael Brand [Fulda] [CDU/CSU]: Der ist</w:t>
        <w:br/>
        <w:t>noch nicht einmal gekommen, um hier zu sein,</w:t>
        <w:br/>
        <w:t>der Hohmann!)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vielleicht sollten wir uns genauer anschauen, was</w:t>
        <w:br/>
        <w:t xml:space="preserve">hinter solchen Aussagen steht. Da steht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bin</w:t>
        <w:br/>
        <w:t>nicht einverstanden mit politischen Entscheidungen; die</w:t>
        <w:br/>
        <w:t>gefallen mir nicht. Und was ist daraus die Konsequenz?</w:t>
        <w:br/>
        <w:t xml:space="preserve">Die Konsequenz ist, dass es zu einem Mord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</w:t>
        <w:br/>
        <w:t>kann doch nicht allen Ernstes Ihre Meinung sein.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0" w:line="228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CDU/CSU, der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0" w:line="228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FDP, 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6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der Abg. Uwe Kamann</w:t>
        <w:br/>
        <w:t xml:space="preserve">[fraktionslos] und Mario Mieruch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[fraktions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los])</w:t>
      </w:r>
    </w:p>
    <w:p>
      <w:pPr>
        <w:pStyle w:val="Style10"/>
        <w:keepNext w:val="0"/>
        <w:keepLines w:val="0"/>
        <w:framePr w:w="5093" w:h="14198" w:hRule="exact" w:wrap="none" w:vAnchor="page" w:hAnchor="page" w:x="807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mir politische Entscheidungen nicht gefallen,</w:t>
        <w:br/>
        <w:t xml:space="preserve">ich sie nicht mittrage, ich sie ablehne, dann muss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kutiert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werden: in den Parlamenten, in den Parteien, in</w:t>
        <w:br/>
        <w:t xml:space="preserve">zivilgesellschaftlichen Initiativen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überall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dort. Ich habe</w:t>
        <w:br/>
        <w:t xml:space="preserve">bei Wahlen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Konsequenzen zu ziehen,</w:t>
        <w:br/>
        <w:t xml:space="preserve">wenn mir Entscheidungen nicht gefallen - ja,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ständlich.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eines darf niemals und wirklich niemals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Folge davon sein, dass mir etwas politisch nicht passt: (C)</w:t>
        <w:br/>
        <w:t xml:space="preserve">dass es zu Gewalt gegen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</w:t>
        <w:br/>
        <w:t>und Herren - niemals, niemals, niemals.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CDU/CSU, der FDP,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AfD</w:t>
        <w:br/>
        <w:t>und der Abg. Uwe Kamann [fraktionslos] und</w:t>
        <w:br/>
        <w:t>Mario Mieruch [fraktionslos])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ist es einfach zu billig, zu sagen: Das ist</w:t>
        <w:br/>
        <w:t xml:space="preserve">nur Kritik, und mit dem anderen haben wir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haupt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nichts zu tun. - Nein, da ist ein Zusammenhang</w:t>
        <w:br/>
        <w:t xml:space="preserve">zu sehen. Ich kann nur alle Demokratinnen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kraten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aufrufen: Lassen Sie uns deutlich machen: Diesen</w:t>
        <w:br/>
        <w:t xml:space="preserve">Prozess akzeptieren wir nicht. Wir stehen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unseren</w:t>
        <w:br/>
        <w:t xml:space="preserve">Rechtsstaat und unsere Demokratie vor solch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schleichen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Prozessen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schützen.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0" w:line="240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SPD, der CDU/CSU,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</w:t>
        <w:t>-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40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FDP)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wir haben viel zu tun.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Verfolgungsdruck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Sicherheitsbehörden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Rechtsextremisten massiv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kann nicht</w:t>
        <w:br/>
        <w:t>sein, dass sich Gruppierungen weitgehend unbehelligt</w:t>
        <w:br/>
        <w:t xml:space="preserve">auf Guerillakriege vorbereiten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indem sie zum</w:t>
        <w:br/>
        <w:t>Beispiel bis zu 10 000 Schuss Munition stehlen; das ist</w:t>
        <w:br/>
        <w:t xml:space="preserve">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 passiert.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dulden,</w:t>
        <w:br/>
        <w:t xml:space="preserve">dass es sogenannte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Reichsbürger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gibt, die eigene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aufbauen und die Geltung des Grundgesetzes nicht</w:t>
        <w:br/>
        <w:t>akzeptieren. Klar ist aber, was wir nicht tun sollten -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 ich mich als Justizministerin einsetzen -: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wir zulasten der Grundrechte, zulasten der Freiheit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 dieser rechten Gewalt einknicken.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FDP, der LINKEN</w:t>
        <w:br/>
        <w:t xml:space="preserve">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</w:t>
        <w:br/>
        <w:t>bei Abgeordneten der CDU/CSU und des Abg.</w:t>
        <w:br/>
        <w:t>Dr. Harald Weyel [AfD])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21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sage das hier an dieser Stelle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in meiner</w:t>
        <w:br/>
        <w:t>Funktion.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uns nicht immer neue Regeln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Einschränkungen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einfallen lassen. Es geht in dieser</w:t>
        <w:br/>
        <w:t xml:space="preserve">Situation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hauptsächlich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darum, das bestehende Recht</w:t>
        <w:br/>
        <w:t>durchzusetzen. Das ist unsere Aufgabe.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28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CDU/CSU, der FDP,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AfD)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unser Rechtsstaat ist nicht</w:t>
        <w:br/>
        <w:t>machtlos - nein, ich bin da sehr optimistisch -: Er ist</w:t>
        <w:br/>
        <w:t xml:space="preserve">wehrhaft. Wir sehen gerade, dass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Generalbundesan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Fall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Hochdruck ermittelt und nicht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Einzeltätertheorie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folgt. Es liegen schon jetzt neue</w:t>
        <w:br/>
        <w:t>Erkenntnisse auf dem Tisch. Es ist wichtig, dass gezeigt</w:t>
        <w:br/>
        <w:t>wird: Es wird hier ganz intensiv weiter ermittelt. Wir</w:t>
        <w:br/>
        <w:t xml:space="preserve">lassen uns nicht abspeisen mit fadenscheinigen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Erklärun</w:t>
        <w:t>-</w:t>
        <w:br/>
        <w:t>gen.</w:t>
      </w:r>
    </w:p>
    <w:p>
      <w:pPr>
        <w:pStyle w:val="Style10"/>
        <w:keepNext w:val="0"/>
        <w:keepLines w:val="0"/>
        <w:framePr w:w="5078" w:h="13930" w:hRule="exact" w:wrap="none" w:vAnchor="page" w:hAnchor="page" w:x="609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wir sind eine wehrhafte</w:t>
        <w:br/>
        <w:t xml:space="preserve">Demokratie. Wir treten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ein, dass es auch weiterhin</w:t>
        <w:br/>
        <w:t xml:space="preserve">Menschen gibt, die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dieses Gemeinwesen,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Gesellschaft,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andere einsetzen.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auch,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830580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85" name="Shape 18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0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3804920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86" name="Shape 18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13170</w:t>
      </w:r>
    </w:p>
    <w:p>
      <w:pPr>
        <w:pStyle w:val="Style17"/>
        <w:keepNext w:val="0"/>
        <w:keepLines w:val="0"/>
        <w:framePr w:wrap="none" w:vAnchor="page" w:hAnchor="page" w:x="293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Bundesministerin Christine Lambrecht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numPr>
          <w:ilvl w:val="0"/>
          <w:numId w:val="197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wir solidarisch zusammenstehen, solidarisch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das tun. Das sind Abgeordnete, aber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ehren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amtliche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Politikerinnen und Politiker oder Mitglieder in</w:t>
        <w:br/>
        <w:t>zivilgesellschaftlichen Initiativen. Und was erleben die</w:t>
        <w:br/>
        <w:t xml:space="preserve">zum Teil? Ganz, ganz schlimme Dinge: Hassmails,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drohungen.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geht so weit, dass Menschen sagen: Ich</w:t>
        <w:br/>
        <w:t xml:space="preserve">habe keine Lust mehr. Ich mache das nicht mehr.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mich nicht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Gemeinschaft ein. - So weit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es nicht kommen lassen.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mein Appell an Sie, an uns alle: Lassen Sie</w:t>
        <w:br/>
        <w:t>uns solidarisch sein. Lassen Sie uns wehrhaft sein. Wir</w:t>
        <w:br/>
        <w:t xml:space="preserve">lassen uns von diesem braunen Sumpf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einschüch</w:t>
        <w:t>-</w:t>
        <w:br/>
        <w:t>tern.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stehen dagegen.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Aufmerksamkeit.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after="0" w:line="228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CDU/CSU, der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after="24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FDP, 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der Abg. Uwe Kamann</w:t>
        <w:br/>
        <w:t xml:space="preserve">[fraktionslos] und Mario Mieruch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[fraktions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los])</w:t>
      </w:r>
    </w:p>
    <w:p>
      <w:pPr>
        <w:pStyle w:val="Style33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363" w:name="bookmark363"/>
      <w:bookmarkStart w:id="364" w:name="bookmark364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363"/>
      <w:bookmarkEnd w:id="364"/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Frau Ministerin. - Der Kollege Stephan</w:t>
        <w:br/>
        <w:t xml:space="preserve">Thomae hat das Wort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FDP-Fraktion.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365" w:name="bookmark365"/>
      <w:bookmarkStart w:id="366" w:name="bookmark366"/>
      <w:bookmarkStart w:id="367" w:name="bookmark36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Stephan Thomae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366"/>
      <w:bookmarkEnd w:id="367"/>
      <w:bookmarkEnd w:id="365"/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Verehrte Kolleginnen und verehrte</w:t>
        <w:br/>
        <w:t>Kollegen! Meine Damen und Herren! Der NSU-Pro-</w:t>
        <w:br/>
        <w:t>zess ist gerade knapp ein Jahr abgeschlossen, da morden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numPr>
          <w:ilvl w:val="0"/>
          <w:numId w:val="197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Rechte in Deutschland erneut. Ein Mensch musste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weil er im Jahr 2015 in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Bürgerversammlung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fremdenfeindliche Zwischenrufer in ihre Schranken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hat. Der Tod von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jeden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mokraten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empören,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kann keinen Demokraten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kaltlas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er muss jeden Demokraten mit Trauer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erfüllen.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sind unsere Gedanken in dieser Stunde bei</w:t>
        <w:br/>
        <w:t xml:space="preserve">den Hinterbliebenen und der Familie von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Lübcke.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im ganzen Hause)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vielleicht auch ein Zeichen von Trauer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wesen,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einfach einmal nichts zu sagen in einer solchen</w:t>
        <w:br/>
        <w:t>Stunde.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(Stephan Brandner [AfD]: Ja, dann machen</w:t>
        <w:br/>
        <w:t>Sie es doch nicht!)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 Auftrag muss es sein, den Feinden der offenen Ge</w:t>
        <w:t>-</w:t>
        <w:br/>
        <w:t xml:space="preserve">sellschaft entschlossen und entschieden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entgegenzutre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wachsam zu sein.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Weil Sie es angesprochen haben, Herr Bundesminister,</w:t>
        <w:br/>
        <w:t>will ich an dieser Stelle aber auch sagen: Man kann den</w:t>
        <w:br/>
        <w:t>freiheitlich-demokratischen Rechtsstaat nicht dadurch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man seine Bedingungen suspendiert, die</w:t>
        <w:br/>
        <w:t xml:space="preserve">Freiheitsrechte der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einschränkt.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doch nicht wehrlos. Die Instrumente, die ihm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- das zeigt auch dieses Beispiel wieder -, sind</w:t>
        <w:br/>
        <w:t xml:space="preserve">geeignet und auch ausreichend, um solcher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habhaft</w:t>
        <w:br/>
        <w:t>zu werden.</w:t>
      </w:r>
    </w:p>
    <w:p>
      <w:pPr>
        <w:pStyle w:val="Style10"/>
        <w:keepNext w:val="0"/>
        <w:keepLines w:val="0"/>
        <w:framePr w:w="5093" w:h="14213" w:hRule="exact" w:wrap="none" w:vAnchor="page" w:hAnchor="page" w:x="809" w:y="1159"/>
        <w:widowControl w:val="0"/>
        <w:shd w:val="clear" w:color="auto" w:fill="auto"/>
        <w:bidi w:val="0"/>
        <w:spacing w:before="0" w:after="0" w:line="221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des Abg. Martin</w:t>
        <w:br/>
        <w:t>Hebner [AfD])</w:t>
      </w:r>
    </w:p>
    <w:p>
      <w:pPr>
        <w:pStyle w:val="Style10"/>
        <w:keepNext w:val="0"/>
        <w:keepLines w:val="0"/>
        <w:framePr w:w="5083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Punkt, an dem Sie sagen: „Jetzt ist es wirklich ge- (C)</w:t>
        <w:br/>
        <w:t xml:space="preserve">nug“, wird ansonsten doch nie erreicht sein.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Verhält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immer ausgewogen sein, und wir sind ja auch</w:t>
        <w:br/>
        <w:t>bereit, das zu akzeptieren. Deswegen warne ich davor,</w:t>
        <w:br/>
        <w:t>jetzt in dieser Stunde im Windschatten des Ereignisses zu</w:t>
        <w:br/>
        <w:t xml:space="preserve">versuchen, eine Verfassungsschutzgesetzreform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zubringen,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vorschnell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wäre. 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die Stunde</w:t>
        <w:br/>
        <w:t xml:space="preserve">der Ermittler;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schauen, was exakt geschehen</w:t>
        <w:br/>
        <w:t>ist.</w:t>
      </w:r>
    </w:p>
    <w:p>
      <w:pPr>
        <w:pStyle w:val="Style10"/>
        <w:keepNext w:val="0"/>
        <w:keepLines w:val="0"/>
        <w:framePr w:w="5083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 Ansatz ist,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ob die Strukturen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cherheitsbehörden 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zeitgemäß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sind. Wir</w:t>
        <w:br/>
        <w:t xml:space="preserve">haben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föderale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Struktur von insgesamt 40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Behörden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Bund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Sicherheit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sind. Das kann von Vorteil sein, wenn</w:t>
        <w:br/>
        <w:t xml:space="preserve">es darum geht, lokale Besonderheiten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aufzuspüren.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</w:t>
        <w:br/>
        <w:t xml:space="preserve">kann aber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Nachteil sein, wenn es darum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muss, Dinge in ihrer Vernetztheit zu sehen, weil es</w:t>
        <w:br/>
        <w:t xml:space="preserve">dann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Zuständigkeitskonflikten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</w:t>
        <w:br/>
        <w:t xml:space="preserve">kann. Wir haben auch kleine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kleinen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gleichwohl das gesamte Spektrum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örtlichen Zuständigkeitsbereich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abdecken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schlagen wir Freie Demokraten vor, uns mit</w:t>
        <w:br/>
        <w:t xml:space="preserve">der Frage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Föderalismusreform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Bereich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cherheitsarchitektur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zu kleine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zusammenzulegen,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größeren aktionsfähigen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Einheiten zusammenzubauen und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Schwerpunktbe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bilden. Das ist die Konsequenz, die wir aus</w:t>
        <w:br/>
        <w:t>diesen Ereignissen ziehen.</w:t>
      </w:r>
    </w:p>
    <w:p>
      <w:pPr>
        <w:pStyle w:val="Style10"/>
        <w:keepNext w:val="0"/>
        <w:keepLines w:val="0"/>
        <w:framePr w:w="5083" w:h="13930" w:hRule="exact" w:wrap="none" w:vAnchor="page" w:hAnchor="page" w:x="6085" w:y="1442"/>
        <w:widowControl w:val="0"/>
        <w:shd w:val="clear" w:color="auto" w:fill="auto"/>
        <w:bidi w:val="0"/>
        <w:spacing w:before="0" w:after="0" w:line="23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des Abg. Maik</w:t>
      </w:r>
    </w:p>
    <w:p>
      <w:pPr>
        <w:pStyle w:val="Style10"/>
        <w:keepNext w:val="0"/>
        <w:keepLines w:val="0"/>
        <w:framePr w:w="5083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Beermann [CDU/CSU])</w:t>
      </w:r>
    </w:p>
    <w:p>
      <w:pPr>
        <w:pStyle w:val="Style10"/>
        <w:keepNext w:val="0"/>
        <w:keepLines w:val="0"/>
        <w:framePr w:w="5083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muss uns darum gehen, die Netzwerke der neuen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Rechten besser und schneller zu erkennen, darauf zu</w:t>
        <w:br/>
        <w:t xml:space="preserve">reagieren,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Zusammenhänge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erkennen,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tionsweisen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besser zu verstehen. Deswegen muss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Analysefähigkeit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verbessert werden, und</w:t>
        <w:br/>
        <w:t xml:space="preserve">das nicht nur national, sondern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in</w:t>
        <w:t>-</w:t>
        <w:br/>
        <w:t>ternational, weltweit.</w:t>
      </w:r>
    </w:p>
    <w:p>
      <w:pPr>
        <w:pStyle w:val="Style10"/>
        <w:keepNext w:val="0"/>
        <w:keepLines w:val="0"/>
        <w:framePr w:w="5083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Schon 2011, als der NSU aufgeflogen war,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 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alle Alarmsirenen laut schrillen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 Statt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man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gezeigt, dass eine solche</w:t>
        <w:br/>
        <w:t>Tat erfolgen kann. Ich sage Ihnen: Nein, wir haben die</w:t>
        <w:br/>
        <w:t>Lehren aus dem NSU noch nicht wirklich gezogen.</w:t>
      </w:r>
    </w:p>
    <w:p>
      <w:pPr>
        <w:pStyle w:val="Style10"/>
        <w:keepNext w:val="0"/>
        <w:keepLines w:val="0"/>
        <w:framePr w:w="5083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LINKEN und des Abg. Maik Beermann</w:t>
        <w:br/>
        <w:t>[CDU/CSU])</w:t>
      </w:r>
    </w:p>
    <w:p>
      <w:pPr>
        <w:pStyle w:val="Style10"/>
        <w:keepNext w:val="0"/>
        <w:keepLines w:val="0"/>
        <w:framePr w:w="5083" w:h="13930" w:hRule="exact" w:wrap="none" w:vAnchor="page" w:hAnchor="page" w:x="6085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Taten des NSU haben in diesem Land wie ein</w:t>
        <w:br/>
        <w:t xml:space="preserve">Feuer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gewütet.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sieben Jahre hinweg hat eine kleine</w:t>
        <w:br/>
        <w:t xml:space="preserve">Gruppe zehn Mordtaten begehen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ist diese</w:t>
        <w:br/>
        <w:t>Gruppe abgeurteilt; das Urteil ist vor knapp einem Jahr</w:t>
        <w:br/>
        <w:t xml:space="preserve">gesprochen worden. 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überall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glimmen noch die Glutnester. Sie werden erst</w:t>
        <w:br/>
        <w:t>jetzt mehr und mehr sichtbar. Immer mehr verstehen wir,</w:t>
        <w:br/>
        <w:t xml:space="preserve">wie diese Glutnester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zusammenhängen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welche Ver</w:t>
        <w:t>-</w:t>
        <w:br/>
        <w:t xml:space="preserve">bindung sie eingehen.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überall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ein solches</w:t>
        <w:br/>
        <w:t>Glutnest hineinpusten - das Feuer entfacht sich erneut,</w:t>
        <w:br/>
        <w:t>und es kommt eine Stichflamme hervor.</w:t>
      </w:r>
    </w:p>
    <w:p>
      <w:pPr>
        <w:pStyle w:val="Style10"/>
        <w:keepNext w:val="0"/>
        <w:keepLines w:val="0"/>
        <w:framePr w:w="5083" w:h="13930" w:hRule="exact" w:wrap="none" w:vAnchor="page" w:hAnchor="page" w:x="6085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kann ich nur davor warnen, mit dem Feuer</w:t>
        <w:br/>
        <w:t>zu spielen und in die Glut hineinzupusten. Jede Hassrede,</w:t>
        <w:br/>
        <w:t>jede Hetzrede, jeder Kommentar, sei es im Internet oder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87" name="Shape 18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88" name="Shape 18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9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13171</w:t>
      </w:r>
    </w:p>
    <w:p>
      <w:pPr>
        <w:pStyle w:val="Style27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Stephan Thomae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numPr>
          <w:ilvl w:val="0"/>
          <w:numId w:val="199"/>
        </w:numPr>
        <w:shd w:val="clear" w:color="auto" w:fill="auto"/>
        <w:tabs>
          <w:tab w:pos="470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 es hier im Deutschen Bundestag, kann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aus der Glut neue Flammen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emporschießen.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schnell kann aus einem kleinen Feuer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Flächenbrand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werden, der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zerstört,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alles niederwalzt und den wir</w:t>
        <w:br/>
        <w:t xml:space="preserve">nicht mehr beherrschen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wir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und wachsam bleiben.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CDU/CSU und der SPD)</w:t>
      </w:r>
    </w:p>
    <w:p>
      <w:pPr>
        <w:pStyle w:val="Style37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368" w:name="bookmark368"/>
      <w:bookmarkStart w:id="369" w:name="bookmark36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368"/>
      <w:bookmarkEnd w:id="369"/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60" w:line="226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Die Linke hat das Wort die Kollegin</w:t>
        <w:br/>
        <w:t>Martina Renner.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7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left"/>
        <w:rPr>
          <w:sz w:val="20"/>
          <w:szCs w:val="20"/>
        </w:rPr>
      </w:pPr>
      <w:bookmarkStart w:id="370" w:name="bookmark370"/>
      <w:bookmarkStart w:id="371" w:name="bookmark371"/>
      <w:bookmarkStart w:id="372" w:name="bookmark37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Martina Renner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371"/>
      <w:bookmarkEnd w:id="372"/>
      <w:bookmarkEnd w:id="370"/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Geehrte Damen und Herren! Rechter</w:t>
        <w:br/>
        <w:t>Terror ist nicht neu,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60" w:line="240" w:lineRule="auto"/>
        <w:ind w:left="480" w:right="0" w:firstLine="6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AfD: Linker auch nicht!)</w:t>
        <w:br/>
        <w:t xml:space="preserve">und rechter Terror ist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Rechter Terror wurde</w:t>
        <w:br/>
        <w:t xml:space="preserve">aber schon immer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verdrängt,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verharmlost und verkannt.</w:t>
        <w:br/>
        <w:t>Der schwerwiegendste Anschlag in der Geschichte der</w:t>
        <w:br/>
        <w:t>Bundesrepublik war das rechte Attentat auf das Oktober</w:t>
        <w:t>-</w:t>
        <w:br/>
        <w:t xml:space="preserve">fest. Wenige Monate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fielen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jüdische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Verleger</w:t>
        <w:br/>
        <w:t xml:space="preserve">Shlomo Lewin und seine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Lebensgefährtin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Frida Poeschke</w:t>
        <w:br/>
        <w:t xml:space="preserve">einem rechten Mord zum Opfer. Beide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Anschläge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gelten</w:t>
        <w:br/>
        <w:t xml:space="preserve">als das Werk toter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Einzeltäter.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beiden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bestehen</w:t>
        <w:br/>
        <w:t xml:space="preserve">bis heute offene Fragen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Widersprüche.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numPr>
          <w:ilvl w:val="0"/>
          <w:numId w:val="199"/>
        </w:numPr>
        <w:shd w:val="clear" w:color="auto" w:fill="auto"/>
        <w:tabs>
          <w:tab w:pos="686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dieses Muster setzt sich bis heute fort.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bei rechten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Anschlägen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schnell: Das ist das</w:t>
        <w:br/>
        <w:t xml:space="preserve">Werk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Einzeltätern,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einem Trio, einer Zelle. - Wir</w:t>
        <w:br/>
        <w:t xml:space="preserve">wissen aber: Es gibt keine rechten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Einzeltäter.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gibt</w:t>
        <w:br/>
        <w:t>immer politische und logistische Netzwerke. Und wenn</w:t>
        <w:br/>
        <w:t xml:space="preserve">wir rechten Terror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wollen,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>diese Netzwerke aufdecken und entwaffnen.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60" w:line="230" w:lineRule="auto"/>
        <w:ind w:left="9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Doch warum geschah genau das nicht?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sogenann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Verfassungsschutz ist meist Teil dieser Netzwerke. 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Umfeld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V-Leute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übt darüber 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die Szene aus. Zur Erinnerung: Als Blood &amp; Hon</w:t>
        <w:t>-</w:t>
        <w:br/>
        <w:t>our im Jahr 2000 verboten wurde, standen ganz oben</w:t>
        <w:br/>
        <w:t xml:space="preserve">auf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 den Adressaten Stephan Lange,</w:t>
        <w:br/>
        <w:t xml:space="preserve">Divisionschef Deutschland, und Marcel Degner,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senwart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Blood &amp; Honour - beide Spitzel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fassungsschutzbehörden.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wir wissen ganz genau,</w:t>
        <w:br/>
        <w:t>warum 2000 der bewaffnete Arm von Blood &amp; Honour</w:t>
        <w:br/>
        <w:t xml:space="preserve">nicht mit verboten wurde: Er war der Honigtopf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heimdienste.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Geheimdienste verfolgen Interessen -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kannt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-, und diese werden gegen andere Interessen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gewogen.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wir wissen: Der Schutz ihrer Spitzel und</w:t>
        <w:br/>
        <w:t>ihrer Verbindungen in die Szene ist den Geheimdiensten</w:t>
        <w:br/>
        <w:t xml:space="preserve">wichtiger als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Straftaten oder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schlagung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Strukturen.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9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CDU/CSU: So ein Quatsch!)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genau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- nicht erst seit dem (C)</w:t>
        <w:br/>
        <w:t xml:space="preserve">NSU, aber nach dem NSU -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unzähligen Machen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Geheimdienste ein Ende bereiten und diese</w:t>
        <w:br/>
        <w:t xml:space="preserve">durch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unabhängige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Beobachtungsstelle ersetzen.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3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es kommt sicher nicht oft</w:t>
        <w:br/>
        <w:t xml:space="preserve">vor, dass ich zustimmend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Beschlüsse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CDU-Präsidi</w:t>
        <w:t>-</w:t>
        <w:br/>
        <w:t>ums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zitiere. Aber von der Richtigkeit des folgenden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bin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ich zitiere -: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4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Jeder, der in der CDU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Annäherung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gar</w:t>
        <w:br/>
        <w:t xml:space="preserve">Zusammenarbeit mit der AfD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plädiert,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muss wissen,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dass er sich einer Partei annähert ..die ein ideolo</w:t>
        <w:t>-</w:t>
        <w:br/>
        <w:t>gisches Umfeld unterstützt, aus dem der mutmaßli</w:t>
        <w:t>-</w:t>
        <w:br/>
        <w:t>che Täter von Walter Lübcke gekommen ist.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AfD: Quatsch!)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Zeit für einen Kurswechsel im Umgang mit den</w:t>
        <w:br/>
        <w:t>rechten Hetzern. Wohin hat uns all das Zuhören und Ein</w:t>
        <w:t>-</w:t>
        <w:br/>
        <w:t>gehen, wohin haben uns die unzähligen Diskussionen mit</w:t>
        <w:br/>
        <w:t>der AfD und die Homestorys über die geistigen Brand</w:t>
        <w:t>-</w:t>
        <w:br/>
        <w:t>stifter geführt? Sie haben den rechten Tätern den Weg</w:t>
        <w:br/>
        <w:t>geebnet und ihnen signalisiert, dass ihr Anliegen legitim</w:t>
        <w:br/>
        <w:t>sei. Damit muss Schluss sein!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bei Abgeord</w:t>
        <w:t>-</w:t>
        <w:br/>
        <w:t>neten des BÜNDNISSES 90/DIE GRÜNEN)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Zeit für einen neuen gesellschaftlichen Konsens,</w:t>
        <w:br/>
        <w:t>für einen neuen gesellschaftlichen Konsens des Antifa</w:t>
        <w:t>-</w:t>
        <w:br/>
        <w:t>schismus.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26" w:lineRule="auto"/>
        <w:ind w:left="420" w:right="0" w:firstLine="4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  <w:br/>
        <w:t>(Beifall bei der LINKEN sowie des Abg. Sven</w:t>
        <w:br/>
        <w:t>Lehmann [BÜNDNIS 90/DIE GRÜNEN] -</w:t>
        <w:br/>
        <w:t>Lachen des Abg. Dr. Alexander Gauland</w:t>
        <w:br/>
        <w:t>[AfD])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Zeit, dass diejenigen Gehör finden, die Angst vor</w:t>
        <w:br/>
        <w:t>Nazis haben, und nicht diejenigen, die den Nazis das</w:t>
        <w:br/>
        <w:t>Wort reden.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möchte mit einem Zitat von Shlomo Lewin über</w:t>
        <w:br/>
        <w:t>die Erfordernisse im Kampf gegen rechts schließen: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4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versuchen, diese Menschen aufzuspü</w:t>
        <w:t>-</w:t>
        <w:br/>
        <w:t>ren, wo immer sie sind, um sie hinauszudrängen. Sie</w:t>
        <w:br/>
        <w:t>müssen in die Isolation gehen. Sie müssen . geäch</w:t>
        <w:t>-</w:t>
        <w:br/>
        <w:t>tet werden. Wir müssen sie entdecken, wir müssen</w:t>
        <w:br/>
        <w:t>sie enthüllen. Wir müssen ihre Schandtaten und ihre</w:t>
        <w:br/>
        <w:t>Lügen . aufzeigen. Die Menschen müssen aufwa</w:t>
        <w:t>-</w:t>
        <w:br/>
        <w:t xml:space="preserve">chen und sehen, welche Gefahren [sic!] . von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Faschisten wieder auf uns zukommt 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(Christoph Bernstiel [CDU/CSU]: Das sind</w:t>
        <w:br/>
        <w:t>Nationalsozialisten!)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ihnen das Handwerk legen.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sagte Shlomo Lewin 1977, drei Jahre bevor er er</w:t>
        <w:t>-</w:t>
        <w:br/>
        <w:t>mordet wurde. Erfüllen wir sein Vermächtnis!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bei Abgeord</w:t>
        <w:t>-</w:t>
        <w:br/>
        <w:t>neten des BÜNDNISSES 90/DIE GRÜNEN)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817245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89" name="Shape 18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349999999999994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3791585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90" name="Shape 19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55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5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13172</w:t>
      </w:r>
    </w:p>
    <w:p>
      <w:pPr>
        <w:pStyle w:val="Style17"/>
        <w:keepNext w:val="0"/>
        <w:keepLines w:val="0"/>
        <w:framePr w:wrap="none" w:vAnchor="page" w:hAnchor="page" w:x="291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37"/>
        <w:keepNext w:val="0"/>
        <w:keepLines w:val="0"/>
        <w:framePr w:w="5126" w:h="6984" w:hRule="exact" w:wrap="none" w:vAnchor="page" w:hAnchor="page" w:x="750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bookmarkStart w:id="373" w:name="bookmark373"/>
      <w:bookmarkStart w:id="374" w:name="bookmark374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373"/>
      <w:bookmarkEnd w:id="374"/>
    </w:p>
    <w:p>
      <w:pPr>
        <w:pStyle w:val="Style10"/>
        <w:keepNext w:val="0"/>
        <w:keepLines w:val="0"/>
        <w:framePr w:w="5126" w:h="6984" w:hRule="exact" w:wrap="none" w:vAnchor="page" w:hAnchor="page" w:x="750" w:y="1432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Kollege Dr. Konstantin von Notz.</w:t>
      </w:r>
    </w:p>
    <w:p>
      <w:pPr>
        <w:pStyle w:val="Style10"/>
        <w:keepNext w:val="0"/>
        <w:keepLines w:val="0"/>
        <w:framePr w:w="5126" w:h="6984" w:hRule="exact" w:wrap="none" w:vAnchor="page" w:hAnchor="page" w:x="750" w:y="1432"/>
        <w:widowControl w:val="0"/>
        <w:shd w:val="clear" w:color="auto" w:fill="auto"/>
        <w:bidi w:val="0"/>
        <w:spacing w:before="0" w:after="220" w:line="230" w:lineRule="auto"/>
        <w:ind w:left="0" w:right="0" w:firstLine="9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7"/>
        <w:keepNext w:val="0"/>
        <w:keepLines w:val="0"/>
        <w:framePr w:w="5126" w:h="6984" w:hRule="exact" w:wrap="none" w:vAnchor="page" w:hAnchor="page" w:x="750" w:y="1432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left"/>
        <w:rPr>
          <w:sz w:val="20"/>
          <w:szCs w:val="20"/>
        </w:rPr>
      </w:pPr>
      <w:bookmarkStart w:id="375" w:name="bookmark375"/>
      <w:bookmarkStart w:id="376" w:name="bookmark376"/>
      <w:bookmarkStart w:id="377" w:name="bookmark37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Konstantin von Notz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 xml:space="preserve">(BÜNDNIS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90/DIE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GRÜ</w:t>
        <w:t>-</w:t>
      </w:r>
      <w:bookmarkEnd w:id="376"/>
      <w:bookmarkEnd w:id="377"/>
      <w:bookmarkEnd w:id="375"/>
    </w:p>
    <w:p>
      <w:pPr>
        <w:pStyle w:val="Style10"/>
        <w:keepNext w:val="0"/>
        <w:keepLines w:val="0"/>
        <w:framePr w:w="5126" w:h="6984" w:hRule="exact" w:wrap="none" w:vAnchor="page" w:hAnchor="page" w:x="750" w:y="1432"/>
        <w:widowControl w:val="0"/>
        <w:shd w:val="clear" w:color="auto" w:fill="auto"/>
        <w:bidi w:val="0"/>
        <w:spacing w:before="0" w:after="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NEN):</w:t>
      </w:r>
    </w:p>
    <w:p>
      <w:pPr>
        <w:pStyle w:val="Style10"/>
        <w:keepNext w:val="0"/>
        <w:keepLines w:val="0"/>
        <w:framePr w:w="5126" w:h="6984" w:hRule="exact" w:wrap="none" w:vAnchor="page" w:hAnchor="page" w:x="750" w:y="1432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</w:t>
        <w:br/>
        <w:t xml:space="preserve">Herren! Der Mord an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alle ein</w:t>
        <w:br/>
        <w:t xml:space="preserve">Schock. Wir trauern mit der Familie. Unsere volle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gilt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Hinterbliebenen.</w:t>
      </w:r>
    </w:p>
    <w:p>
      <w:pPr>
        <w:pStyle w:val="Style10"/>
        <w:keepNext w:val="0"/>
        <w:keepLines w:val="0"/>
        <w:framePr w:w="5126" w:h="6984" w:hRule="exact" w:wrap="none" w:vAnchor="page" w:hAnchor="page" w:x="750" w:y="1432"/>
        <w:widowControl w:val="0"/>
        <w:shd w:val="clear" w:color="auto" w:fill="auto"/>
        <w:bidi w:val="0"/>
        <w:spacing w:before="0" w:after="60" w:line="228" w:lineRule="auto"/>
        <w:ind w:left="9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der CDU/CSU, der SPD und der FDP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Abgeordneten der AfD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KEN)</w:t>
      </w:r>
    </w:p>
    <w:p>
      <w:pPr>
        <w:pStyle w:val="Style10"/>
        <w:keepNext w:val="0"/>
        <w:keepLines w:val="0"/>
        <w:framePr w:w="5126" w:h="6984" w:hRule="exact" w:wrap="none" w:vAnchor="page" w:hAnchor="page" w:x="750" w:y="1432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 dieser schrecklichen Tat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Verantwortung,</w:t>
        <w:br/>
        <w:t xml:space="preserve">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alle. Es ist gestern und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gesagt worden: Jetzt ist die Zeit der Ermittler. - Und</w:t>
        <w:br/>
        <w:t xml:space="preserve">die Ermittlungen schreiten voran: Waffen wurden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Geständnis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liegt vor. Dennoch: Der Fall ist noch</w:t>
        <w:br/>
        <w:t>lange nicht ausermittelt. In der Vergangenheit wurde viel</w:t>
        <w:br/>
        <w:t xml:space="preserve">zu oft und viel zu schnell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Einzeltäter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abgestellt und so</w:t>
        <w:br/>
        <w:t xml:space="preserve">der wichtige Blick auf die dahinterliegenden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rechtsextre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mistischen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rechtsterroristischen Netzwerke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Dieser Kardinalfehler, meine Damen und Herren,</w:t>
        <w:br/>
        <w:t>darf sich hier keinesfalls wiederholen.</w:t>
      </w:r>
    </w:p>
    <w:p>
      <w:pPr>
        <w:pStyle w:val="Style10"/>
        <w:keepNext w:val="0"/>
        <w:keepLines w:val="0"/>
        <w:framePr w:w="5126" w:h="6984" w:hRule="exact" w:wrap="none" w:vAnchor="page" w:hAnchor="page" w:x="750" w:y="1432"/>
        <w:widowControl w:val="0"/>
        <w:shd w:val="clear" w:color="auto" w:fill="auto"/>
        <w:bidi w:val="0"/>
        <w:spacing w:before="0" w:after="0" w:line="228" w:lineRule="auto"/>
        <w:ind w:left="9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CDU/CSU, der</w:t>
        <w:br/>
        <w:t>SPD und der LINKEN)</w:t>
      </w:r>
    </w:p>
    <w:p>
      <w:pPr>
        <w:pStyle w:val="Style40"/>
        <w:keepNext w:val="0"/>
        <w:keepLines w:val="0"/>
        <w:framePr w:w="5126" w:h="3048" w:hRule="exact" w:wrap="none" w:vAnchor="page" w:hAnchor="page" w:x="750" w:y="8450"/>
        <w:widowControl w:val="0"/>
        <w:shd w:val="clear" w:color="auto" w:fill="auto"/>
        <w:bidi w:val="0"/>
        <w:spacing w:before="0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Deswegen ist es gut,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Ermittlungsbehörden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Geständnis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vom Dienstag weiter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alle Richtungen ermitteln.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Verständnis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zur Einordnung der Tat ist eine Ausleuchtung der im</w:t>
        <w:br/>
        <w:t xml:space="preserve">Hintergrund wirkenden Strukturen und Netzwerke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ausweichlich.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Denn es steht die Frage im Raum, ob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altbe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kannte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rechtsextremistische Strukturen wie die des NSU</w:t>
        <w:br/>
        <w:t xml:space="preserve">in Kassel, in Dortmund und anderswo bis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fortbe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Hinweise verdichten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stündlich.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</w:t>
        <w:br/>
        <w:t xml:space="preserve">eine Frage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Relevanz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Beurteilung der</w:t>
        <w:br/>
        <w:t xml:space="preserve">Gefahr sowohl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Einzelnen, aber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</w:t>
        <w:br/>
        <w:t>Demokratie und unseren Rechtsstaat insgesamt.</w:t>
      </w:r>
    </w:p>
    <w:p>
      <w:pPr>
        <w:pStyle w:val="Style40"/>
        <w:keepNext w:val="0"/>
        <w:keepLines w:val="0"/>
        <w:framePr w:w="5126" w:h="3048" w:hRule="exact" w:wrap="none" w:vAnchor="page" w:hAnchor="page" w:x="750" w:y="8450"/>
        <w:widowControl w:val="0"/>
        <w:shd w:val="clear" w:color="auto" w:fill="auto"/>
        <w:bidi w:val="0"/>
        <w:spacing w:before="0" w:after="0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40"/>
        <w:keepNext w:val="0"/>
        <w:keepLines w:val="0"/>
        <w:framePr w:w="5126" w:h="2554" w:hRule="exact" w:wrap="none" w:vAnchor="page" w:hAnchor="page" w:x="750" w:y="11589"/>
        <w:widowControl w:val="0"/>
        <w:shd w:val="clear" w:color="auto" w:fill="auto"/>
        <w:bidi w:val="0"/>
        <w:spacing w:before="0" w:line="228" w:lineRule="auto"/>
        <w:ind w:left="500" w:right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„Revolution Chemnitz“, „Inferno 99“,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„Grup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Freital“, Franco A., Chatgruppen wie „Nordkreuz“</w:t>
        <w:br/>
        <w:t>und „Vier gewinnt“, Prepper- bzw. Wehrsportgruppen,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Reichsbürger,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rechte Hooligans, Blood &amp; Honour, Com</w:t>
        <w:t>-</w:t>
        <w:br/>
        <w:t xml:space="preserve">bat 18 und viele mehr: Die hohe Anzahl,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Verwebun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Kontinuitäten,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Militanz dieser Netzwerke</w:t>
        <w:br/>
        <w:t>und Gruppen - all das sollte uns hochgradig alarmieren,</w:t>
        <w:br/>
        <w:t>meine Damen und Herren.</w:t>
      </w:r>
    </w:p>
    <w:p>
      <w:pPr>
        <w:pStyle w:val="Style40"/>
        <w:keepNext w:val="0"/>
        <w:keepLines w:val="0"/>
        <w:framePr w:w="5126" w:h="2554" w:hRule="exact" w:wrap="none" w:vAnchor="page" w:hAnchor="page" w:x="750" w:y="11589"/>
        <w:widowControl w:val="0"/>
        <w:shd w:val="clear" w:color="auto" w:fill="auto"/>
        <w:bidi w:val="0"/>
        <w:spacing w:before="0" w:after="0" w:line="233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bei der SPD sowie bei Abgeordneten der</w:t>
        <w:br/>
        <w:t>CDU/CSU, der FDP und der LINKEN)</w:t>
      </w:r>
    </w:p>
    <w:p>
      <w:pPr>
        <w:pStyle w:val="Style40"/>
        <w:keepNext w:val="0"/>
        <w:keepLines w:val="0"/>
        <w:framePr w:w="5126" w:h="1147" w:hRule="exact" w:wrap="none" w:vAnchor="page" w:hAnchor="page" w:x="750" w:y="14224"/>
        <w:widowControl w:val="0"/>
        <w:shd w:val="clear" w:color="auto" w:fill="auto"/>
        <w:bidi w:val="0"/>
        <w:spacing w:before="0" w:after="0"/>
        <w:ind w:left="48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 dies ist seit Jahren zu beobachten, und es ist ein</w:t>
        <w:br/>
        <w:t xml:space="preserve">schweres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Versäumnis,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 Bundesregierung diese</w:t>
        <w:br/>
        <w:t>Alarmsignale offenkundig nicht ernst genug genommen</w:t>
        <w:br/>
        <w:t xml:space="preserve">hat. Deswegen fordern wir Sie, Herr Seehofer,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wie gestern auch schon - auf: Es muss Schluss sein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28" w:lineRule="auto"/>
        <w:ind w:left="9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dem business as usual. Das Thema 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spätestens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jetzt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allerhöchster Priorität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behandelt werden, nicht</w:t>
        <w:br/>
        <w:t xml:space="preserve">nur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Sicherheitsbehörden.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gut, wenn Sie gemeinsame Abwehrzentren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wir brauchen eine Taskforce, die jetzt, sofort,</w:t>
        <w:br/>
        <w:t xml:space="preserve">die Defizite analysiert und abstellt, Expertise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bündelt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Hilfe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von rechtem Hass und</w:t>
        <w:br/>
        <w:t>Terror Betroffenen leistet, meine Damen und Herren.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des Abg. Stephan Thomae [FDP])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sind wir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seinen Hinterbliebenen,</w:t>
        <w:br/>
        <w:t>aber auch den vielen Bedrohten aus Zivilgesellschaft, aus</w:t>
        <w:br/>
        <w:t>Ehrenamt, Medien, Politik sowie den Migrantinnen und</w:t>
        <w:br/>
        <w:t xml:space="preserve">Migranten,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Jüdinnen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Juden, den vielen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täglich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 Demokratie einsetzen,</w:t>
        <w:br/>
        <w:t>schuldig, meine Damen und Herren.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CDU/CSU, der</w:t>
        <w:br/>
        <w:t>FDP und der LINKEN)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klar zu sagen: Demokratie braucht Streit,</w:t>
        <w:br/>
        <w:t xml:space="preserve">auch den harten Diskurs. Die Meinungsfreiheit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konstituierend. Aber Volksverhetzung, Verleumdung,</w:t>
        <w:br/>
        <w:t>Rassismus, Antisemitismus, Menschenfeindlichkeit - all</w:t>
        <w:br/>
        <w:t xml:space="preserve">das soll unseren Zusammenhalt, unsere Gesellschaft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 Worten werden allzu leicht Taten; das haben</w:t>
        <w:br/>
        <w:t xml:space="preserve">wir in der Vergangenheit immer wieder gesehen.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 wir das nicht akzeptieren. Wir werden uns</w:t>
        <w:br/>
        <w:t xml:space="preserve">mit aller Kraft dieser Hetze entgegenstellen, meine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Herren.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* * (B) * 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CDU/CSU, der</w:t>
        <w:br/>
        <w:t>SPD, der FDP und der LINKEN und des Abg.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33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Martin Hebner [AfD])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diesem Hintergrund schaden platte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Pauschalisie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 allen Richtungen.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wirklich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Differenzierung werben.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besorgniserre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Rechtsextremismus, auch in deutschen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sie hier immer wieder</w:t>
        <w:br/>
        <w:t>thematisiert. Herr Kollege Hahn, sie werden mehr -</w:t>
        <w:br/>
        <w:t>das stimmt -, und man darf sie nicht kleinreden, Herr</w:t>
        <w:br/>
        <w:t>Seehofer. Aber wer wie Friedrich Merz der Mehrheit in</w:t>
        <w:br/>
        <w:t>Polizei und Bundeswehr pauschal attestiert, sich von der</w:t>
        <w:br/>
        <w:t>freiheitlich-demokratischen Grundordnung ab- und einer</w:t>
        <w:br/>
        <w:t xml:space="preserve">im Visier des Verfassungsschutzes stehenden Partei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zuwenden,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(Zurufe von der CDU/CSU)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handelt kontraproduktiv. Das ist ungeheuerlich, und es ist</w:t>
        <w:br/>
        <w:t>sachlich falsch, meine Damen und Herren.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 und der Abg.</w:t>
        <w:br/>
        <w:t>Kathrin Vogler [DIE LINKE] - Zuruf von der</w:t>
        <w:br/>
        <w:t>CDU/CSU)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Herr Amthor, das werden Sie ertragen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</w:t>
        <w:br/>
        <w:t xml:space="preserve">wird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Pluralität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unserer Gesellschaft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Pluralität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gerecht.</w:t>
      </w:r>
    </w:p>
    <w:p>
      <w:pPr>
        <w:pStyle w:val="Style10"/>
        <w:keepNext w:val="0"/>
        <w:keepLines w:val="0"/>
        <w:framePr w:w="5088" w:h="13930" w:hRule="exact" w:wrap="none" w:vAnchor="page" w:hAnchor="page" w:x="6064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>Widerspruch bei der CDU/CSU)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815340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91" name="Shape 19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20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3790315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92" name="Shape 19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4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0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0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13173</w:t>
      </w:r>
    </w:p>
    <w:p>
      <w:pPr>
        <w:pStyle w:val="Style27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after="80" w:line="240" w:lineRule="auto"/>
        <w:ind w:left="0" w:right="0" w:firstLine="5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Konstantin von Notz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numPr>
          <w:ilvl w:val="0"/>
          <w:numId w:val="201"/>
        </w:numPr>
        <w:shd w:val="clear" w:color="auto" w:fill="auto"/>
        <w:tabs>
          <w:tab w:pos="691" w:val="left"/>
        </w:tabs>
        <w:bidi w:val="0"/>
        <w:spacing w:before="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komme zum Schluss. Es ist so, dass uns aus der Tat</w:t>
        <w:br/>
        <w:t xml:space="preserve">an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aus den fast 200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rechtsextremisti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Morden in Deutschland seit 1990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Verpflich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erwächst, 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unseren liberalen Rechtsstaat und</w:t>
        <w:br/>
        <w:t xml:space="preserve">unsere Werte hochzuhalten - so wie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</w:t>
        <w:br/>
        <w:t>getan hat - und sie entschlossen zu verteidigen. Lassen</w:t>
        <w:br/>
        <w:t>Sie uns das gemeinsam tun.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Ganz herzlichen Dank.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after="260" w:line="228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 und der</w:t>
        <w:br/>
        <w:t>LINKEN)</w:t>
      </w:r>
    </w:p>
    <w:p>
      <w:pPr>
        <w:pStyle w:val="Style37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left"/>
      </w:pPr>
      <w:bookmarkStart w:id="378" w:name="bookmark378"/>
      <w:bookmarkStart w:id="379" w:name="bookmark37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378"/>
      <w:bookmarkEnd w:id="379"/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line="226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CDU/CSU-Fraktion der</w:t>
        <w:br/>
        <w:t>Kollege Thorsten Frei.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both"/>
        <w:rPr>
          <w:sz w:val="20"/>
          <w:szCs w:val="20"/>
        </w:rPr>
      </w:pPr>
      <w:bookmarkStart w:id="380" w:name="bookmark380"/>
      <w:bookmarkStart w:id="381" w:name="bookmark381"/>
      <w:bookmarkStart w:id="382" w:name="bookmark38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Thorsten Frei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381"/>
      <w:bookmarkEnd w:id="382"/>
      <w:bookmarkEnd w:id="380"/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 Am</w:t>
        <w:br/>
        <w:t xml:space="preserve">2. Juni ist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hinterrücks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hingerichtet wor</w:t>
        <w:t>-</w:t>
        <w:br/>
        <w:t>den. Es ist ein Mensch gestorben, und deshalb gilt unsere</w:t>
        <w:br/>
        <w:t xml:space="preserve">Anteilnahme der Familie, den Freunden,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Hinterblie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benen.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after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ihm ist auch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Regierungspräsident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ermordet</w:t>
        <w:br/>
        <w:t xml:space="preserve">worden,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Repräsentant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unseres Staates,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Werte unserer Demokratie eingestanden ist. Damit haben</w:t>
        <w:br/>
        <w:t xml:space="preserve">wir auch einen Angriff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freiheitlich-demokrati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Grundordnung, auf die freiheitliche Gesellschaft.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numPr>
          <w:ilvl w:val="0"/>
          <w:numId w:val="201"/>
        </w:numPr>
        <w:shd w:val="clear" w:color="auto" w:fill="auto"/>
        <w:tabs>
          <w:tab w:pos="461" w:val="left"/>
        </w:tabs>
        <w:bidi w:val="0"/>
        <w:spacing w:before="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in Fortsetzung des Kampfes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rechtsextreme Gewalt an dieser Stelle sagen: Wir</w:t>
        <w:br/>
        <w:t>schulden der Familie, den Hinterbliebenen und auch uns</w:t>
        <w:br/>
        <w:t xml:space="preserve">selbst,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tun,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Umstände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Tat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</w:t>
        <w:t>-</w:t>
        <w:br/>
        <w:t>haltlos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aufgeklärt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SPD, der AfD und der FDP)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ich habe wirklich</w:t>
        <w:br/>
        <w:t xml:space="preserve">den Eindruck, dass das ohne jede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Einschränkung pas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siert.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So, wie sich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unserem</w:t>
        <w:br/>
        <w:t xml:space="preserve">Land in diesen Tagen engagieren und nachweisbare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folge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haben, zeigt sich, dass wir gut aufgestellte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haben, die auch diesen gewaltigen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forderungen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gewachsen sind.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Martin Hebner [AfD])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Frau Renner,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 an dieser Stelle</w:t>
        <w:br/>
        <w:t xml:space="preserve">eines sagen: Sie haben hier in den Gremien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Bundestages und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auch gerade</w:t>
        <w:br/>
        <w:t xml:space="preserve">vorhin wieder gesagt,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</w:t>
        <w:br/>
        <w:t>die ermittelnden Stellen vorschnell davon ausgingen,</w:t>
        <w:br/>
        <w:t xml:space="preserve">dass es sich hier um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Einzeltäter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handeln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sind vielfach und von vielen gefragt worden: Wer hat</w:t>
        <w:br/>
        <w:t xml:space="preserve">so etwas gesagt? -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sich das x-te Mal</w:t>
        <w:br/>
        <w:t>entgegenhalten lassen: Niemand - insbesondere nicht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Sicherheit in unserem Land Verantwortlichen -</w:t>
        <w:br/>
        <w:t xml:space="preserve">hat behauptet, dass es hier um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Einzeltäter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geht.</w:t>
      </w:r>
    </w:p>
    <w:p>
      <w:pPr>
        <w:pStyle w:val="Style10"/>
        <w:keepNext w:val="0"/>
        <w:keepLines w:val="0"/>
        <w:framePr w:w="5126" w:h="14251" w:hRule="exact" w:wrap="none" w:vAnchor="page" w:hAnchor="page" w:x="748" w:y="1120"/>
        <w:widowControl w:val="0"/>
        <w:shd w:val="clear" w:color="auto" w:fill="auto"/>
        <w:bidi w:val="0"/>
        <w:spacing w:before="0" w:after="0" w:line="226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und des Abg. Martin Hebner</w:t>
        <w:br/>
        <w:t>[AfD])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wird das Ergebnis von Ermittlungen sein. Auch das (C)</w:t>
        <w:br/>
        <w:t>sollten Sie in dieser Stunde respektieren.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ich an dieser Stelle auch sagen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es ist</w:t>
        <w:br/>
        <w:t xml:space="preserve">verschiedentlich angeklungen -: Jetzt ist die Zeit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mittlungen.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Ergebnisse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ausgewertet werden.</w:t>
        <w:br/>
        <w:t>Es gibt keinen Anfangspunkt von Extremismus und auch</w:t>
        <w:br/>
        <w:t>keinen Endpunkt von Extremismus. Den Kampf gegen</w:t>
        <w:br/>
        <w:t xml:space="preserve">Extremismus und Terrorismus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vielmehr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Tag verbessern, um die Sicherheit in unserem Land</w:t>
        <w:br/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Widerstandsfähigkeit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unserer Demo</w:t>
        <w:t>-</w:t>
        <w:br/>
        <w:t xml:space="preserve">kratie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stärken.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br/>
        <w:t>des Abg. Martin Hebner [AfD])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hatten wir auch in der Vergangenheit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extremistische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terroristische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Anschläge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Attenta</w:t>
        <w:t>-</w:t>
        <w:br/>
        <w:t xml:space="preserve">te; das ist benannt worden. Hier so zu tun,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</w:t>
        <w:br/>
        <w:t>daraus nichts gelernt, ist doch wirklich grob falsch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ehrenrührig.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after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Andrea Lindholz [CDU/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CSU])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tabs>
          <w:tab w:pos="4709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NSU-Untersuchungsausschuss des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destages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47 Empfehlungen abgegeben, von denen</w:t>
        <w:br/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Großteil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abgearbeitet ist. Ein wesentlicher Mangel</w:t>
        <w:br/>
        <w:t xml:space="preserve">damals war ohne Zweifel,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Sicherheitsbehörden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wirklich gut zusammengearbeitet haben. Darauf ist</w:t>
        <w:br/>
        <w:t xml:space="preserve">reagiert worden: mit der Einrichtung 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„Gemeinsa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Extremismus- und Terrorismusabwehrzentrums -</w:t>
        <w:br/>
        <w:t xml:space="preserve">Rechts“, mit einer gemeinsamen Beobachtung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netaktivitäten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vielem anderen mehr.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sind auf einem richtigen Weg, aber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besser werden. Diese Debatte darf man in einer solchen</w:t>
        <w:br/>
        <w:t xml:space="preserve">Stunde durchaus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nicht etwas, was man</w:t>
        <w:br/>
        <w:t>aus der Mottenkiste holt.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diese Aufgaben werden wir nur erledigen, in</w:t>
        <w:t>-</w:t>
        <w:br/>
        <w:t xml:space="preserve">dem wir erstens mehr Personal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stellen;</w:t>
        <w:br/>
        <w:t xml:space="preserve">der Bundesminister ist darauf eingegangen.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Ankün</w:t>
        <w:t>-</w:t>
        <w:br/>
        <w:t>digung,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Herr Bundesminister, dass Sie bis zum Jahr 2025</w:t>
        <w:br/>
        <w:t xml:space="preserve">11 000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Stellen bei Polizei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Sicherheitsbe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erreichen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möchten, unterstützen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ausdrücklich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auch die notwendigen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Voraussetzun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schaffen.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und der Abg. Martin Hebner</w:t>
        <w:br/>
        <w:t>[AfD] und Benjamin Strasser [FDP])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Sicherheitsbehörden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die notwendigen Instrumentarien. Und da geht es</w:t>
        <w:br/>
        <w:t xml:space="preserve">nicht um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Einschränkung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Freiheitsrechten, wie</w:t>
        <w:br/>
        <w:t>hier vereinzelt suggeriert worden ist, sondern es geht</w:t>
        <w:br/>
        <w:t xml:space="preserve">schlicht darum, dass man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es in</w:t>
        <w:br/>
        <w:t xml:space="preserve">der analogen Welt gibt, auf die digitale Welt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überträgt.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doch zur Kenntnis zu nehmen: Es geht nicht nur</w:t>
        <w:br/>
        <w:t xml:space="preserve">um Vereine und Kameradschaften. Vieles passiert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deckten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Foren und WhatsApp-Gruppen, und darauf muss</w:t>
        <w:br/>
        <w:t xml:space="preserve">man reagieren. Deswegen brauchen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Onlinedurch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suchung.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after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Andrea Lindholz [CDU/</w:t>
      </w:r>
    </w:p>
    <w:p>
      <w:pPr>
        <w:pStyle w:val="Style10"/>
        <w:keepNext w:val="0"/>
        <w:keepLines w:val="0"/>
        <w:framePr w:w="5093" w:h="13930" w:hRule="exact" w:wrap="none" w:vAnchor="page" w:hAnchor="page" w:x="6061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CSU])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807720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93" name="Shape 19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3782695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94" name="Shape 19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13174</w:t>
      </w:r>
    </w:p>
    <w:p>
      <w:pPr>
        <w:pStyle w:val="Style17"/>
        <w:keepNext w:val="0"/>
        <w:keepLines w:val="0"/>
        <w:framePr w:wrap="none" w:vAnchor="page" w:hAnchor="page" w:x="289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Thorsten Frei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numPr>
          <w:ilvl w:val="0"/>
          <w:numId w:val="203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Deswegen brauchen wir die Quellen-Telekommunika</w:t>
        <w:t>-</w:t>
        <w:br/>
        <w:t>tionsüberwachung. Wir brauchen sie gerade auch, um</w:t>
        <w:br/>
        <w:t>rechtsextremistische Gewalt zu bekämpfen.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deshalb sollten wir uns dieser Themen annehmen,</w:t>
        <w:br/>
        <w:t>damit wir gute Lösungen bekommen.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Letzte Bemerkung. Datenschutz ist wichtig, und</w:t>
        <w:br/>
        <w:t>Grundrechte werden umgesetzt; aber Datenschutz darf</w:t>
        <w:br/>
        <w:t>nicht zum Täterschutz werden.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10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 -</w:t>
        <w:br/>
        <w:t>Benjamin Strasser [FDP]: So ein Unsinn!)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Dieser konkrete Fall zeigt uns, dass, wenn man den Da</w:t>
        <w:t>-</w:t>
        <w:br/>
        <w:t>tenschutz übertreibt, es am Ende tatsächlich dazu führt,</w:t>
        <w:br/>
        <w:t>dass man der Gewalttäter letztlich nicht oder vor allen</w:t>
        <w:br/>
        <w:t>Dingen zu spät habhaft werden kann und deshalb Men</w:t>
        <w:t>-</w:t>
        <w:br/>
        <w:t>schenleben gefährdet. Wir sollten uns genau anschauen,</w:t>
        <w:br/>
        <w:t>welche Schlussfolgerungen wir daraus ziehen wollen.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- Zuruf der Abg.</w:t>
        <w:br/>
        <w:t>Saskia Esken [SPD])</w:t>
      </w:r>
    </w:p>
    <w:p>
      <w:pPr>
        <w:pStyle w:val="Style37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383" w:name="bookmark383"/>
      <w:bookmarkStart w:id="384" w:name="bookmark384"/>
      <w:bookmarkStart w:id="385" w:name="bookmark38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Dr. Hans-Peter Friedrich:</w:t>
      </w:r>
      <w:bookmarkEnd w:id="383"/>
      <w:bookmarkEnd w:id="384"/>
      <w:bookmarkEnd w:id="385"/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nächste Redner ist für die AfD-Fraktion der Kol</w:t>
        <w:t>-</w:t>
        <w:br/>
        <w:t>lege Martin Hess.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37"/>
        <w:keepNext w:val="0"/>
        <w:keepLines w:val="0"/>
        <w:framePr w:w="5102" w:h="14213" w:hRule="exact" w:wrap="none" w:vAnchor="page" w:hAnchor="page" w:x="769" w:y="1159"/>
        <w:widowControl w:val="0"/>
        <w:numPr>
          <w:ilvl w:val="0"/>
          <w:numId w:val="203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both"/>
        <w:rPr>
          <w:sz w:val="20"/>
          <w:szCs w:val="20"/>
        </w:rPr>
      </w:pPr>
      <w:bookmarkStart w:id="386" w:name="bookmark386"/>
      <w:bookmarkStart w:id="387" w:name="bookmark387"/>
      <w:bookmarkStart w:id="388" w:name="bookmark388"/>
      <w:bookmarkStart w:id="389" w:name="bookmark38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Martin Hess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(AfD):</w:t>
      </w:r>
      <w:bookmarkEnd w:id="387"/>
      <w:bookmarkEnd w:id="388"/>
      <w:bookmarkEnd w:id="389"/>
      <w:bookmarkEnd w:id="386"/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Zunächst möchte ich</w:t>
        <w:br/>
        <w:t>im Namen meiner Fraktion den Angehörigen von Walter</w:t>
        <w:br/>
        <w:t>Lübcke mein aufrichtiges Beileid aussprechen. Ich wün</w:t>
        <w:t>-</w:t>
        <w:br/>
        <w:t>sche ihnen in dieser Trauerphase viel Kraft.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des Abg. Dr. Jens Zimmermann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[SPD])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Lassen Sie mich aber eines in aller Deutlichkeit klar</w:t>
        <w:t>-</w:t>
        <w:br/>
        <w:t>stellen, weil hier ständig wahrheitswidrig das Gegenteil</w:t>
        <w:br/>
        <w:t>behauptet wird: Die Alternative für Deutschland lehnt</w:t>
        <w:br/>
        <w:t>Extremismus und Terrorismus in jeglicher Form katego</w:t>
        <w:t>-</w:t>
        <w:br/>
        <w:t>risch ab.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Zurufe von der SPD)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Egal ob Islamismus, Linksextremismus oder Rechtsex</w:t>
        <w:t>-</w:t>
        <w:br/>
        <w:t>tremismus: Alle diese Phänomene - ich betone: alle, also</w:t>
        <w:br/>
        <w:t>explizit auch der Rechtsextremismus - sind konsequent</w:t>
        <w:br/>
        <w:t>und mit aller Härte zu bekämpfen.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102" w:h="14213" w:hRule="exact" w:wrap="none" w:vAnchor="page" w:hAnchor="page" w:x="769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Selbstverständlich muss der Mord an Walter Lübcke</w:t>
        <w:br/>
        <w:t>lückenlos aufgeklärt und der Mörder so hart bestraft wer</w:t>
        <w:t>-</w:t>
        <w:br/>
        <w:t>den, dass ein klarer und eindeutiger Abschreckungseffekt</w:t>
        <w:br/>
        <w:t>erzielt wird; denn politische Gewalt bedroht unser plura</w:t>
        <w:t>-</w:t>
        <w:br/>
        <w:t>listisches Parteienwesen, unsere Gesellschaft und damit</w:t>
        <w:br/>
        <w:t>unsere Demokratie. Es darf nicht geduldet werden, dass</w:t>
        <w:br/>
        <w:t>Extremisten mit Gewalt die Bürger an der politischen</w:t>
        <w:br/>
        <w:t>Willensbildung hindern und die Politiker bei der Aus</w:t>
        <w:t>-</w:t>
        <w:br/>
        <w:t>übung ihres demokratischen Mandates einschüchtern,</w:t>
        <w:br/>
        <w:t>körperlich attackieren oder Schlimmeres tun.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28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ja, wir Politiker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diesbezüglich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beson- (C)</w:t>
        <w:br/>
        <w:t>dere Verantwortung, was den Gebrauch unserer Sprache</w:t>
        <w:br/>
        <w:t>betrifft.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28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(Philipp Amthor [CDU/CSU]: Ach! - Zuruf</w:t>
        <w:br/>
        <w:t xml:space="preserve">der Abg. Renate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Künast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genau hier zeigt sich doch die Doppelmoral der</w:t>
        <w:br/>
        <w:t>Altparteien: Sie werfen der AfD eine Kriegsrhetorik vor.</w:t>
        <w:br/>
        <w:t>Wenn aber Herr Stegner von der SPD dazu aufruft, nicht</w:t>
        <w:br/>
        <w:t>nur Positionen, sondern auch das Personal der AfD zu</w:t>
        <w:br/>
        <w:t>attackieren, ist Ihnen das keine Rede wert.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Zuruf der Abg.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40" w:lineRule="auto"/>
        <w:ind w:left="0" w:right="0" w:firstLine="10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Barbara Hendricks [SPD])</w:t>
        <w:br/>
        <w:t xml:space="preserve">Wenn die Jusos auf Plakaten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Baseballschlägern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politischen Gegners aufrufen, wird das</w:t>
        <w:br/>
        <w:t>einfach klaglos hingenommen. Diese Botschaften, meine</w:t>
        <w:br/>
        <w:t>Damen und Herren, sind klare Aufrufe zu Gewalt. Sie</w:t>
        <w:br/>
        <w:t xml:space="preserve">sind deshalb inakzeptabel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klar und deutlich</w:t>
        <w:br/>
        <w:t>verurteilt werden.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anlässlich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zunehmenden Polarisierung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Gesellschaft muss mit 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Zweierlei-Maß-Messen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endlich Schluss sein. Wir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überlegen,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ob</w:t>
        <w:br/>
        <w:t xml:space="preserve">wir hier nicht rhetorisch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abrüsten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sollten.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Eva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Högl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[SPD]: Ach!)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tabs>
          <w:tab w:pos="4709" w:val="left"/>
        </w:tabs>
        <w:bidi w:val="0"/>
        <w:spacing w:before="0" w:line="21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ich aber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Äußerungen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letzten Tage, auch</w:t>
        <w:br/>
        <w:t xml:space="preserve">hier im Parlament, betrachte, muss ich leider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feststel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Altparteien sind zur sprachlichen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Abrüstung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gar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bereit.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(Zurufe von der SPD)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instrumentalisieren auf infame Weise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abscheu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Verbrechen gegen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Oppositionspartei im</w:t>
        <w:br/>
        <w:t>Deutschen Bundestag.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(Timon Gremmels [SPD]: Sie sehen sich mal</w:t>
        <w:br/>
        <w:t>wieder als Opfer!)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missbrauchen das Gedenken an einen Toten, um</w:t>
        <w:br/>
        <w:t>wahrheitswidrig der AfD den Anschlag in die Schuhe zu</w:t>
        <w:br/>
        <w:t>schieben.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(Timon Gremmels [SPD]: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Sie</w:t>
        <w:br/>
        <w:t>mitverantwortlich!)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machen damit genau das Gegenteil von dem, was Sie</w:t>
        <w:br/>
        <w:t>zu tun vorgeben.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(Andrea Lindholz [CDU/CSU]: Was macht</w:t>
        <w:br/>
        <w:t>denn Herr Hohmann?)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sind es, die in Wahrheit hetzen und Hass gegen die</w:t>
        <w:br/>
        <w:t xml:space="preserve">AfD verbreiten und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Extremisten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famieren.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after="0" w:line="233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Dr. Konstantin von</w:t>
        <w:br/>
        <w:t>Notz: Dass Sie sich zum Opfer machen, ist</w:t>
        <w:br/>
        <w:t>das Letzte, Herr Hess! Lesen Sie einmal, was</w:t>
        <w:br/>
        <w:t>Erika Steinbach geschrieben hat! - Zuruf der</w:t>
        <w:br/>
        <w:t>Abg. Dr. Barbara Hendricks [SPD])</w:t>
      </w:r>
    </w:p>
    <w:p>
      <w:pPr>
        <w:pStyle w:val="Style10"/>
        <w:keepNext w:val="0"/>
        <w:keepLines w:val="0"/>
        <w:framePr w:w="5093" w:h="13944" w:hRule="exact" w:wrap="none" w:vAnchor="page" w:hAnchor="page" w:x="6040" w:y="1442"/>
        <w:widowControl w:val="0"/>
        <w:shd w:val="clear" w:color="auto" w:fill="auto"/>
        <w:bidi w:val="0"/>
        <w:spacing w:before="0" w:after="0" w:line="226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Saat Ihrer Demagogie geht auf. Im ersten</w:t>
        <w:br/>
        <w:t>Quartal 2019 wurden 114 Straftaten gegen Amts- und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95" name="Shape 19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5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3768725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96" name="Shape 19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6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13175</w:t>
      </w:r>
    </w:p>
    <w:p>
      <w:pPr>
        <w:pStyle w:val="Style27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40" w:lineRule="auto"/>
        <w:ind w:left="0" w:right="0" w:firstLine="46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Martin Hess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numPr>
          <w:ilvl w:val="0"/>
          <w:numId w:val="205"/>
        </w:numPr>
        <w:shd w:val="clear" w:color="auto" w:fill="auto"/>
        <w:tabs>
          <w:tab w:pos="463" w:val="left"/>
        </w:tabs>
        <w:bidi w:val="0"/>
        <w:spacing w:before="0" w:after="60" w:line="230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Mandatsträger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Mitglieder unserer Partei gemeldet.</w:t>
        <w:br/>
        <w:t>An zweiter Stelle kommt die SPD mit nur 21 Angriffen.</w:t>
        <w:br/>
        <w:t xml:space="preserve">Die Wahrheit ist - und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noch so laut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Herr von Notz -: Die Amts-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Mandatsträger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AfD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Ziel von Angriffen als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aller anderen Parteien zusammen.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1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26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Ergebnis Ihres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Vernich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tungsfeldzuges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gegen die AfD.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54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endlich auf mit Ihrer Doppelmoral und</w:t>
        <w:br/>
        <w:t>Heuchelei, und akzeptieren Sie die AfD als das, was sie</w:t>
        <w:br/>
        <w:t>in Wirklichkeit ist: eine demokratisch legitimierte Partei,</w:t>
        <w:br/>
        <w:t xml:space="preserve">(Dr. Konstantin von Notz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hier heute nicht um die</w:t>
        <w:br/>
        <w:t>AfD!)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inzwischen - schauen wir in den Osten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Mehrhei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Stimme verleiht, eine Rechtsstaatspartei, die die</w:t>
        <w:br/>
        <w:t>Herrschaft des Unrechts kritisiert und angetreten ist, um</w:t>
        <w:br/>
        <w:t>sie zu beenden.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0" w:line="350" w:lineRule="auto"/>
        <w:ind w:left="980" w:right="0" w:hanging="2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Verlaub, meine sehr verehrten Damen und Herren:</w:t>
        <w:br/>
        <w:t>(Dr. Barbara Hendricks [SPD]: Nein, dieses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15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Haus erlaubt es Ihnen nicht!)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AfD-Fraktion muss sich von Ihnen in Sachen Demo</w:t>
        <w:t>-</w:t>
        <w:br/>
        <w:t>kratie keine Lektion erteilen lassen. In dieser Fraktion</w:t>
        <w:br/>
        <w:t xml:space="preserve">sitzen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Männer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Frauen,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Jahrzehnte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lizisten,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 Soldaten,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Staatsanwälte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als Richter</w:t>
        <w:br/>
        <w:t>unsere freiheitlich-demokratische Grundordnung und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numPr>
          <w:ilvl w:val="0"/>
          <w:numId w:val="205"/>
        </w:numPr>
        <w:shd w:val="clear" w:color="auto" w:fill="auto"/>
        <w:tabs>
          <w:tab w:pos="463" w:val="left"/>
        </w:tabs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unseren Rechtsstaat verteidigt haben.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wovon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rede. Ich war selbst 27 Jahre Polizeibeamter.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Andrea Lindholz [CDU/</w:t>
        <w:br/>
        <w:t xml:space="preserve">CSU]: Hier geht es nicht um die AfD!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der LINKEN)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28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und bleibt eine bodenlose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Unverschämtheit,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</w:t>
        <w:br/>
        <w:t>als Rechtsextremisten, Rassisten oder Antidemokraten</w:t>
        <w:br/>
        <w:t>zu verunglimpfen.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(Renate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Künast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Was ist daran falsch?)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sind aus der Mitte der Gesellschaft, ehrbare und in-</w:t>
        <w:br/>
        <w:t xml:space="preserve">tegre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des Abg.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Hansjörg 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[AfD] -</w:t>
        <w:br/>
        <w:t>Katja Suding [FDP]: Verhalten Sie sich auch</w:t>
        <w:br/>
        <w:t>so!)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äußern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legitime Kritik an der verheerenden Politik</w:t>
        <w:br/>
        <w:t>der Altparteien, und das steht uns auch zu.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1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nicht nur das Recht, sondern sogar die Pflicht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Oppositionspartei. Und deshalb werden wir das</w:t>
        <w:br/>
        <w:t xml:space="preserve">auch weiterhin tun; denn genau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wurden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wählt.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60" w:line="230" w:lineRule="auto"/>
        <w:ind w:left="1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0" w:line="228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 unsere berechtigte Kritik an der Herrschaft des</w:t>
        <w:br/>
        <w:t>Unrechts dieser Regierung - der Begriff stammt ja vom</w:t>
        <w:br/>
        <w:t>Innenminister, nicht von uns - als rechtsextrem und Hass</w:t>
        <w:br/>
        <w:t xml:space="preserve">und Hetze diffamiert und sogar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zieht, Re-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28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gierungskritikern die Grundrechte zu entziehen, der ver- (C)</w:t>
        <w:br/>
        <w:t xml:space="preserve">weigert den demokratischen Diskurs und greift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nungsfreiheit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frontal an.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werden wir</w:t>
        <w:br/>
        <w:t>uns das nicht gefallen lassen.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wirklich Demokratie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wollen, verehrte</w:t>
        <w:br/>
        <w:t xml:space="preserve">Kollegen,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auf, die AfD und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Wähler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diffamieren und damit unsere Gesellschaft zu spalten.</w:t>
        <w:br/>
        <w:t>Suchen Sie endlich die sachliche Auseinandersetzung</w:t>
        <w:br/>
        <w:t>mit unseren Positionen.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(Dagmar Ziegler [SPD]: Langweilig! -</w:t>
        <w:br/>
        <w:t>Timon Gremmels [SPD]: Thema verfehlt!)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Ihnen als guter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Demokrat</w:t>
        <w:br/>
        <w:t>zum Schluss die Hand reichen: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28" w:lineRule="auto"/>
        <w:ind w:left="4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(Dagmar Ziegler [SPD]: Ah, nein! -</w:t>
        <w:br/>
        <w:t xml:space="preserve">Dr. Barbara Hendricks [SPD]: Nein!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ab! Ihre Hand will ich nicht!)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uns gemeinsam diesen schrecklichen Mord</w:t>
        <w:br/>
        <w:t xml:space="preserve">zum Anlass nehmen, hier in diesem Hohen Hause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Debattenkultur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zurückzukehren,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zwar hart in der</w:t>
        <w:br/>
        <w:t xml:space="preserve">Sache, aber von gegenseitigem Respekt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geprägt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diesen traurigen Anlass, um zu verbinden, statt</w:t>
        <w:br/>
        <w:t>zu trennen.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tabs>
          <w:tab w:pos="4726" w:val="left"/>
        </w:tabs>
        <w:bidi w:val="0"/>
        <w:spacing w:before="0" w:after="280" w:line="230" w:lineRule="auto"/>
        <w:ind w:left="4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Dr. Anton Hofreiter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Sie</w:t>
        <w:br/>
        <w:t xml:space="preserve">Anstand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hätten, 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geschwiegen! -</w:t>
        <w:br/>
        <w:t xml:space="preserve">Dr. Jens Zimmermann [SPD]: Das 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pektlos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bis zum Gehtnichtmehr!)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37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left"/>
      </w:pPr>
      <w:bookmarkStart w:id="390" w:name="bookmark390"/>
      <w:bookmarkStart w:id="391" w:name="bookmark391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Oppermann:</w:t>
      </w:r>
      <w:bookmarkEnd w:id="390"/>
      <w:bookmarkEnd w:id="391"/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4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Rednerin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</w:t>
        <w:br/>
        <w:t xml:space="preserve">der SPD die Kollegin Dr. Eva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Högl.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28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7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left"/>
        <w:rPr>
          <w:sz w:val="20"/>
          <w:szCs w:val="20"/>
        </w:rPr>
      </w:pPr>
      <w:bookmarkStart w:id="392" w:name="bookmark392"/>
      <w:bookmarkStart w:id="393" w:name="bookmark393"/>
      <w:bookmarkStart w:id="394" w:name="bookmark39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Eva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Högl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393"/>
      <w:bookmarkEnd w:id="394"/>
      <w:bookmarkEnd w:id="392"/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>Kollegen! Nein, Herr Hess, wir reichen Ihnen und der</w:t>
        <w:br/>
        <w:t>AfD nicht die Hand.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28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der CDU/CSU, 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unerträglich,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diese wichtige Aktuelle Stunde</w:t>
        <w:br/>
        <w:t xml:space="preserve">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Hass und Hetze missbraucht wird,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der AfD)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anstatt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anlässlich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grauenvollen Mordes an Walter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im Deutschen Bundestag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nachdenk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traurig zu sein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0" w:line="226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 und dem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100" w:line="226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 und der LINKEN)</w:t>
      </w:r>
    </w:p>
    <w:p>
      <w:pPr>
        <w:pStyle w:val="Style10"/>
        <w:keepNext w:val="0"/>
        <w:keepLines w:val="0"/>
        <w:framePr w:w="5131" w:h="13930" w:hRule="exact" w:wrap="none" w:vAnchor="page" w:hAnchor="page" w:x="6018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diesen schlimmen Tod gemeinsam und in Ruhe</w:t>
        <w:br/>
        <w:t xml:space="preserve">und in 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 Gesellschaft zu spre-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777240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97" name="Shape 19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1.20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3752215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198" name="Shape 19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5.4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19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13176</w:t>
      </w:r>
    </w:p>
    <w:p>
      <w:pPr>
        <w:pStyle w:val="Style17"/>
        <w:keepNext w:val="0"/>
        <w:keepLines w:val="0"/>
        <w:framePr w:wrap="none" w:vAnchor="page" w:hAnchor="page" w:x="284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Dr. Eva Högl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numPr>
          <w:ilvl w:val="0"/>
          <w:numId w:val="207"/>
        </w:numPr>
        <w:shd w:val="clear" w:color="auto" w:fill="auto"/>
        <w:tabs>
          <w:tab w:pos="466" w:val="left"/>
        </w:tabs>
        <w:bidi w:val="0"/>
        <w:spacing w:before="0" w:line="226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chen. Das war unerträglich, was Sie hier eben vorgetra</w:t>
        <w:t>-</w:t>
        <w:br/>
        <w:t>gen haben.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LINKEN - Zuruf von der AfD: Das war</w:t>
        <w:br/>
        <w:t>ausgezeichnet!)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Mord an dem Regierungspräsidenten Walter</w:t>
        <w:br/>
        <w:t>Lübcke war eine politisch motivierte Hinrichtung, so</w:t>
        <w:br/>
        <w:t>muss man es bezeichnen, verübt von einem bekannten,</w:t>
        <w:br/>
        <w:t>brutalen und bekennenden Rechtsextremisten. Wie die</w:t>
        <w:br/>
        <w:t>NSU-Mordserie, wie andere rechtsextreme Anschläge,</w:t>
        <w:br/>
        <w:t>wie Morde und Gewalttaten war dieser Mord ein An</w:t>
        <w:t>-</w:t>
        <w:br/>
        <w:t>schlag auf unsere Demokratie, auf unseren Rechtsstaat</w:t>
        <w:br/>
        <w:t>und auf unsere freie, vielfältige, tolerante und solidari</w:t>
        <w:t>-</w:t>
        <w:br/>
        <w:t>sche Gesellschaft.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CDU/CSU, der LINKEN und des BÜND</w:t>
        <w:t>-</w:t>
        <w:br/>
        <w:t>NISSES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 Walter Lübcke wurde ein beliebter, ein engagier</w:t>
        <w:t>-</w:t>
        <w:br/>
        <w:t>ter Politiker ermordet, der klar und deutlich und kompro</w:t>
        <w:t>-</w:t>
        <w:br/>
        <w:t>misslos für die Werte unseres Grundgesetzes und damit</w:t>
        <w:br/>
        <w:t>unserer Gesellschaft eingetreten ist. Wir trauern um ihn</w:t>
        <w:br/>
        <w:t>und mit seiner Familie.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Das, liebe Kolleginnen und Kollegen, ist eine neue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mension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rechtsextremer Gewalt. Aber, so ehrlich müssen</w:t>
        <w:br/>
        <w:t>wir heute in der Debatte sein, so grausam es auch ist,</w:t>
        <w:br/>
        <w:t>das anzuerkennen und zuzugeben: Es ist keine Überra</w:t>
        <w:t>-</w:t>
        <w:br/>
        <w:t>schung. Denn genau das haben wir befürchtet. Es folgt</w:t>
        <w:br/>
        <w:t>einer Entwicklung. Rechtsextremismus ist eine ernste</w:t>
        <w:br/>
        <w:t>Bedrohung für unsere Gesellschaft, und zwar schon lan-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ge. Wir stellen es immer wieder fest. 24 100 Rechtsex</w:t>
        <w:t>-</w:t>
        <w:br/>
        <w:t>tremisten gibt es, mehr als die Hälfte davon ist gewalt</w:t>
        <w:t>-</w:t>
        <w:br/>
        <w:t>bereit, rassistisch, antisemitisch, und die Zahlen steigen</w:t>
        <w:br/>
        <w:t>jeden Tag an. Durch das Internet vernetzen sie sich im</w:t>
        <w:t>-</w:t>
        <w:br/>
        <w:t>mer schneller, immer stärker und immer spontaner. Wir</w:t>
        <w:br/>
        <w:t>müssen dieser Entwicklung gemeinsam Einhalt gebieten.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der CDU/CSU so</w:t>
        <w:t>-</w:t>
        <w:br/>
        <w:t>wie bei Abgeordneten der LINKEN und des</w:t>
        <w:br/>
        <w:t>BÜNDNISSES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 Entwicklungen möchte ich hervorheben. Es</w:t>
        <w:br/>
        <w:t>beginnt mit Worten. Das kann nicht oft genug gesagt</w:t>
        <w:br/>
        <w:t>werden. Das war übrigens auch beim NSU so, als es das</w:t>
        <w:br/>
        <w:t>Internet noch gar nicht gab und die sozialen Netzwerke</w:t>
        <w:br/>
        <w:t>nicht genutzt werden konnten. Es beginnt mit Worten, es</w:t>
        <w:br/>
        <w:t>beginnt mit Hass und Hetze, es beginnt mit despektierli</w:t>
        <w:t>-</w:t>
        <w:br/>
        <w:t>chen Bemerkungen, und es endet bei Mord. Das ist das</w:t>
        <w:br/>
        <w:t>Erste, was uns gemeinsam besorgen muss. Das Zweite</w:t>
        <w:br/>
        <w:t>ist, liebe Kolleginnen und Kollegen, meine Damen und</w:t>
        <w:br/>
        <w:t>Herren: Rechtsextremismus sickert ein in die Mitte un</w:t>
        <w:t>-</w:t>
        <w:br/>
        <w:t>serer Gesellschaft. Rechtsextremismus finden wir an</w:t>
        <w:br/>
        <w:t>Stammtischen, in Sportvereinen, im Netz und, wie wir</w:t>
        <w:br/>
        <w:t>eben wieder hören mussten, hier bei uns im Parlament.</w:t>
        <w:br/>
        <w:t>Das müssen wir stoppen.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CDU/CSU, der LINKEN und des BÜND</w:t>
        <w:t>-</w:t>
        <w:br/>
        <w:t>NISSES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726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Jetzt muss zunächst Aufklärung erfolgen. Ich sage</w:t>
        <w:br/>
        <w:t>sehr deutlich: Auch die NSU-Mordserie ist längst nicht</w:t>
        <w:br/>
        <w:t>aufgeklärt. Auch da sind noch viele Fragen offen. Ich</w:t>
      </w:r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sage ausdrücklich: Es ist richtig und gut, wie die Sicher- (C)</w:t>
        <w:br/>
        <w:t>heitsbehörden jetzt agieren, dass der Generalbundesan</w:t>
        <w:t>-</w:t>
        <w:br/>
        <w:t>walt, anders als bei der NSU-Mordserie damals, sofort</w:t>
        <w:br/>
        <w:t>die Ermittlungen übernommen hat. Die Zusammenarbeit</w:t>
        <w:br/>
        <w:t>der Behörden - und wir haben uns das am Mittwoch</w:t>
        <w:br/>
        <w:t>im Innenausschuss ein erstes Mal präsentieren lassen -</w:t>
        <w:br/>
        <w:t>funktioniert ganz anders als noch bei der NSU-Mordse-</w:t>
        <w:br/>
        <w:t>rie. Es sind viele Konsequenzen gezogen worden. Es gibt</w:t>
        <w:br/>
        <w:t>eine ganz andere Herangehensweise und Zusammenar</w:t>
        <w:t>-</w:t>
        <w:br/>
        <w:t>beit. Wir sind uns einig - das haben auch die Vertreter der</w:t>
        <w:br/>
        <w:t>Ermittlungsbehörden gesagt -: Jetzt muss alles auf den</w:t>
        <w:br/>
        <w:t>Tisch. Alle Listen, alle Akten und alle Zusammenhänge</w:t>
        <w:br/>
        <w:t>müssen hergestellt werden, insbesondere zu den schreck</w:t>
        <w:t>-</w:t>
        <w:br/>
        <w:t>lichen Morden des NSU, und gerade zu dem Mord an</w:t>
        <w:br/>
        <w:t>Mehmet Kubasik am 4. April 2006 in Dortmund und</w:t>
        <w:br/>
        <w:t>Halit Yozgat am 6. April 2006 in Kassel. Es gibt Bezüge</w:t>
        <w:br/>
        <w:t>zu diesen Morden. Wir wissen, dass es keine Einzeltäter</w:t>
        <w:br/>
        <w:t>sind, sondern ein rechtsextremes Netzwerk.</w:t>
      </w:r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finde auch sehr wichtig - das geht in Richtung</w:t>
        <w:br/>
        <w:t>Ermittlungs- und Sicherheitsbehörden -, die Frage zu</w:t>
        <w:br/>
        <w:t>klären: Warum verschwand dieser bekannte brutale, ge</w:t>
        <w:t>-</w:t>
        <w:br/>
        <w:t>walttätige Rechtsextreme mit einem langen Vorstrafenre</w:t>
        <w:t>-</w:t>
        <w:br/>
        <w:t>gister 2010 von der Bildfläche der Sicherheitsbehörden?</w:t>
        <w:br/>
        <w:t>Das muss sehr gründlich untersucht und aufgearbeitet</w:t>
        <w:br/>
        <w:t>werden.</w:t>
      </w:r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line="228" w:lineRule="auto"/>
        <w:ind w:left="4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LINKEN und des BÜNDNISSES 90/DIE</w:t>
        <w:br/>
        <w:t>GRÜNEN)</w:t>
      </w:r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Gefährder besser im Blick behalten. Die</w:t>
        <w:br/>
        <w:t>Haftbefehle müssen endlich vollstreckt werden. Rechts</w:t>
        <w:t>-</w:t>
        <w:br/>
        <w:t xml:space="preserve">extreme müssen aus Polizei und Bundeswehr entfernt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werden. Rechtsextreme Organisationen müssen verboten</w:t>
        <w:br/>
        <w:t>werden. Der NPD muss endlich der Geldhahn abgedreht</w:t>
        <w:br/>
        <w:t>werden. Wir alle, liebe Kolleginnen und Kollegen, müs</w:t>
        <w:t>-</w:t>
        <w:br/>
        <w:t xml:space="preserve">sen im Parlament und in der Gesellschaft jeden Tag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sere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Demokratie stärken und schützen. Unser Rechtsstaat</w:t>
        <w:br/>
        <w:t>muss wehrhaft sein und konsequent und entschlossen</w:t>
        <w:br/>
        <w:t>gegen Rechtsextremismus vorgehen. Das muss unsere</w:t>
        <w:br/>
        <w:t>Staatsräson sein und unser Selbstverständnis.</w:t>
      </w:r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after="260" w:line="228" w:lineRule="auto"/>
        <w:ind w:left="4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der CDU/CSU so</w:t>
        <w:t>-</w:t>
        <w:br/>
        <w:t>wie bei Abgeordneten der LINKEN und des</w:t>
        <w:br/>
        <w:t>BÜNDNISSES 90/DIE GRÜNEN)</w:t>
      </w:r>
    </w:p>
    <w:p>
      <w:pPr>
        <w:pStyle w:val="Style33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395" w:name="bookmark395"/>
      <w:bookmarkStart w:id="396" w:name="bookmark396"/>
      <w:r>
        <w:rPr>
          <w:color w:val="000000"/>
          <w:spacing w:val="0"/>
          <w:w w:val="100"/>
          <w:position w:val="0"/>
          <w:shd w:val="clear" w:color="auto" w:fill="auto"/>
        </w:rPr>
        <w:t>Vizepräsident Thomas Oppermann:</w:t>
      </w:r>
      <w:bookmarkEnd w:id="395"/>
      <w:bookmarkEnd w:id="396"/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Nächster Redner in der Debatte ist der</w:t>
        <w:br/>
        <w:t>Kollege Dr. Andre Hahn für die Fraktion Die Linke.</w:t>
      </w:r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3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after="80" w:line="240" w:lineRule="auto"/>
        <w:ind w:left="0" w:right="0"/>
        <w:jc w:val="left"/>
        <w:rPr>
          <w:sz w:val="20"/>
          <w:szCs w:val="20"/>
        </w:rPr>
      </w:pPr>
      <w:bookmarkStart w:id="397" w:name="bookmark397"/>
      <w:bookmarkStart w:id="398" w:name="bookmark398"/>
      <w:bookmarkStart w:id="399" w:name="bookmark39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Dr. Andre Hahn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(DIE LINKE):</w:t>
      </w:r>
      <w:bookmarkEnd w:id="398"/>
      <w:bookmarkEnd w:id="399"/>
      <w:bookmarkEnd w:id="397"/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Meine Damen und Herren! Es gab</w:t>
        <w:br/>
        <w:t>heute eine Debatte im Stuttgarter Landtag zu diesem</w:t>
        <w:br/>
        <w:t>Thema. Dort äußerte sich der AfD-Abgeordnete Gedeon</w:t>
        <w:br/>
        <w:t>mit folgenden Worten: Der Fall Lübcke ist</w:t>
      </w:r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line="226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Vergleich zum islamistischen . und zum</w:t>
        <w:br/>
        <w:t>linksextremistischen Terror . ein Vogelschiss.</w:t>
      </w:r>
    </w:p>
    <w:p>
      <w:pPr>
        <w:pStyle w:val="Style10"/>
        <w:keepNext w:val="0"/>
        <w:keepLines w:val="0"/>
        <w:framePr w:w="5083" w:h="13930" w:hRule="exact" w:wrap="none" w:vAnchor="page" w:hAnchor="page" w:x="6001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(Stephan Thomae [FDP]: Unsäglich!)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199" name="Shape 19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00" name="Shape 20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13177</w:t>
      </w:r>
    </w:p>
    <w:p>
      <w:pPr>
        <w:pStyle w:val="Style27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Andre Hahn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numPr>
          <w:ilvl w:val="0"/>
          <w:numId w:val="209"/>
        </w:numPr>
        <w:shd w:val="clear" w:color="auto" w:fill="auto"/>
        <w:tabs>
          <w:tab w:pos="461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hier zeigt sich das wahre Ge</w:t>
        <w:t>-</w:t>
        <w:br/>
        <w:t>sicht der AfD. Das ist eine unerträgliche Verharmlosung</w:t>
        <w:br/>
        <w:t>eines schrecklichen Verbrechens.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33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LINKEN, der SPD, der FDP</w:t>
        <w:br/>
        <w:t>und dem BÜNDNIS 90/DIE GRÜNEN sowie</w:t>
        <w:br/>
        <w:t>bei Abgeordneten der CDU/CSU)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hinterhältige Mord an Walter Lübcke macht uns</w:t>
        <w:br/>
        <w:t>jedenfalls immer noch fassungslos. Der Kasseler Regie</w:t>
        <w:t>-</w:t>
        <w:br/>
        <w:t>rungspräsident war zur Hassfigur der Rechten geworden,</w:t>
        <w:br/>
        <w:t>weil er für bestimmte Werte stand und diese Positionen</w:t>
        <w:br/>
        <w:t>öffentlich deutlich vertreten hat.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11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der Abg. Kordula Schulz-Asche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[BÜNDNIS 90/DIE GRÜNEN])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33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einer Zeit, in der Horst Seehofer mantraartig eine Ober</w:t>
        <w:t>-</w:t>
        <w:br/>
        <w:t>grenze für Geflüchtete forderte und eine Notstandssitua</w:t>
        <w:t>-</w:t>
        <w:br/>
        <w:t>tion herbeiredete, warb Walter Lübcke für die Aufnahme</w:t>
        <w:br/>
        <w:t>und Unterbringung von Asylsuchenden in Hessen.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machte ihn zur Zielscheibe für rechte Hetze und</w:t>
        <w:br/>
        <w:t>Rassisten. Der Anschlag auf Walter Lübcke gilt nicht nur</w:t>
        <w:br/>
        <w:t>seiner Person allein, er gilt zugleich unserer Verfassungs</w:t>
        <w:t>-</w:t>
        <w:br/>
        <w:t>ordnung, die die Würde des Menschen in den Fokus</w:t>
        <w:br/>
        <w:t>staatlichen Handelns rückt und die Hilfe für schutzsu</w:t>
        <w:t>-</w:t>
        <w:br/>
        <w:t>chende Menschen als Teil des staatlichen Auftrags ver</w:t>
        <w:t>-</w:t>
        <w:br/>
        <w:t>steht. Auch deshalb dürfen wir keinen Millimeter vor der</w:t>
        <w:br/>
        <w:t>rechten Gewalt zurückweichen.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bei Abgeord</w:t>
        <w:t>-</w:t>
        <w:br/>
        <w:t>neten der SPD)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viele Menschen in diesem Land ist rechte Gewalt</w:t>
        <w:br/>
        <w:t>seit Jahren Teil der Lebensrealität. Sie werden beleidigt,</w:t>
        <w:br/>
        <w:t>bedroht und angegriffen, weil sie eine andere Hautfar</w:t>
        <w:t>-</w:t>
        <w:br/>
        <w:t>be, eine andere Herkunft oder einfach nur eine andere</w:t>
        <w:br/>
        <w:t>Meinung haben. Lange Zeit wurde der Terror von rechts</w:t>
        <w:br/>
        <w:t>verharmlost und bagatellisiert. Mindestens 197 Todesop</w:t>
        <w:t>-</w:t>
        <w:br/>
        <w:t>fer rechter Gewalt gibt es in Deutschland seit 1990. Die</w:t>
        <w:br/>
        <w:t xml:space="preserve">Bundesregierung hat bis heute einen Teil dieser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nicht offiziell als rechtsmotiviert anerkannt. Ich</w:t>
        <w:br/>
        <w:t>persönlich halte das für einen Skandal.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11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der Abg.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Dr. Eva Högl [SPD])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Fast 500 Rechtsextreme, die per Haftbefehl gesucht wer</w:t>
        <w:t>-</w:t>
        <w:br/>
        <w:t>den - fast 500! -, sind zum Teil seit Jahren untergetaucht.</w:t>
        <w:br/>
        <w:t>Was unternimmt eigentlich die Bundesregierung, um da</w:t>
        <w:t>-</w:t>
        <w:br/>
        <w:t>gegen vorzugehen?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gibt immer neue Berichte über rechte Tendenzen</w:t>
        <w:br/>
        <w:t>bei den Sicherheitsbehörden in Deutschland, und zwar</w:t>
        <w:br/>
        <w:t>bei solchen, die auch Zugang zu Schusswaffen haben.</w:t>
        <w:br/>
        <w:t>Kein Zweifel: Die übergroße Mehrheit der Polizistinnen</w:t>
        <w:br/>
        <w:t>und Polizisten sowie der Soldatinnen und Soldaten leistet</w:t>
        <w:br/>
        <w:t>engagiert ihren Dienst und fühlt sich den demokratischen</w:t>
        <w:br/>
        <w:t>Prinzipien verpflichtet.</w:t>
      </w:r>
    </w:p>
    <w:p>
      <w:pPr>
        <w:pStyle w:val="Style10"/>
        <w:keepNext w:val="0"/>
        <w:keepLines w:val="0"/>
        <w:framePr w:w="5088" w:h="14194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Zugleich aber gibt es Vorgänge, die zu großer Besorg</w:t>
        <w:t>-</w:t>
        <w:br/>
        <w:t>nis Anlass geben. In Dresden melden sich zwei Bereit</w:t>
        <w:t>-</w:t>
        <w:br/>
        <w:t>schaftspolizisten mit dem Tarnnamen des NSU-Mörders</w:t>
        <w:br/>
        <w:t>Uwe Böhnhardt zu einem Einsatz an. In Hessen schicken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rechtsextreme Polizisten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ausländerfeindliche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Drohbriefe (C)</w:t>
        <w:br/>
        <w:t xml:space="preserve">an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türkischstämmige Rechtsanwältin,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eine der</w:t>
        <w:br/>
        <w:t xml:space="preserve">Opferfamilien im NSU-Prozess vertreten hat.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Absen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gaben die Beamten „NSU 2.0“ an.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München wur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März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sechs Polizisten vom Dienst suspendiert,</w:t>
        <w:br/>
        <w:t xml:space="preserve">die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Messengerdienst fremdenfeindliche</w:t>
        <w:br/>
        <w:t xml:space="preserve">Bilder, Videos und Texte zugeschickt haben.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anwaltschaft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ermittelt unter anderem 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Volksverhet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unter Polizisten gibt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Anhänger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Iden-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titären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Bewegung sowie der sogenannten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Reichsbürger,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die Existenz der Bundesrepublik leugnen. Aktive und</w:t>
        <w:br/>
        <w:t xml:space="preserve">ehemalige Elitesoldaten vom Kommando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Spezialkräfte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zeigen auf Geburtsfeiern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Hitlergruß, grölen Nazilie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dubiosen Verein namens Uniter,</w:t>
        <w:br/>
        <w:t xml:space="preserve">dem auch hochrangige Polizeibeamte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angehören. 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Chatgruppe „Nordkreuz“ hat der Kollege von Notz</w:t>
        <w:br/>
        <w:t>schon gesprochen. Man bereitet sich dort auf den Tag X</w:t>
        <w:br/>
        <w:t>vor und hat angeblich schon Depots mit Waffen angelegt</w:t>
        <w:br/>
        <w:t>und Adresslisten politischer Gegner zusammengestellt,</w:t>
        <w:br/>
        <w:t>die im Ernstfall eliminiert werden sollen.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 behauptet, keinerlei Kenntnisse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rechte Netzwerke zu haben, muss aber auf meine</w:t>
        <w:br/>
        <w:t xml:space="preserve">parlamentarische Nachfrage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einräumen,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sungsschutz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Militärischer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Abschirmdienst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mindestens 90 dicke Aktenordner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zusammenge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 Ich frage Sie, Herr Seehofer: Wie passt das</w:t>
        <w:br/>
        <w:t>zusammen?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Fakt ist leider auch: Opfer wurden von staatlichen</w:t>
        <w:br/>
        <w:t xml:space="preserve">Stellen im Stich gelassen oder wie im Falle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rigen der NSU-Opfer durch polizeiliche Ermittlungen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noch kriminalisiert. Damit muss endlich Schluss sein.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sowie des Abg.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Anton Hofreiter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wissen wir, was in den sogenannten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Medien zum Teil passiert. Es wird dort von Rechten</w:t>
        <w:br/>
        <w:t>und Rassisten hemmungslos gegen jeden gehetzt, der</w:t>
        <w:br/>
        <w:t>nicht in ihr krudes Weltbild passt. Auf den Hass im Inter</w:t>
        <w:t>-</w:t>
        <w:br/>
        <w:t xml:space="preserve">net folgen nicht selten Taten auf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AfD hat</w:t>
        <w:br/>
        <w:t xml:space="preserve">mit ihren rassistischen und revisionistischen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Äußerungen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erheblichen Anteil an dieser Entwicklung.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der Abg. Dr. Barbara Hendricks [SPD])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deshalb habe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Verständnis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Forderung des ehemaligen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Bundespräsidenten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Joachim</w:t>
        <w:br/>
        <w:t xml:space="preserve">Gauck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größerer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Toleranz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rechts.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26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Letzte Bemerkung. Was wir jetzt brauchen,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lidarität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den Opfern rechter Gewalt, ein deutliches</w:t>
        <w:br/>
        <w:t>Bekenntnis zu einer weltoffenen und toleranten Gesell</w:t>
        <w:t>-</w:t>
        <w:br/>
        <w:t>schaft und klare Kante gegen die Gefahr von rechts.</w:t>
      </w:r>
    </w:p>
    <w:p>
      <w:pPr>
        <w:pStyle w:val="Style10"/>
        <w:keepNext w:val="0"/>
        <w:keepLines w:val="0"/>
        <w:framePr w:w="5078" w:h="13973" w:hRule="exact" w:wrap="none" w:vAnchor="page" w:hAnchor="page" w:x="6052" w:y="1437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Helin Evrim Sommer [DIE</w:t>
        <w:br/>
        <w:t>LINKE] - Zurufe von der AfD)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777240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01" name="Shape 20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1.20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3752215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02" name="Shape 20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5.4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19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13178</w:t>
      </w:r>
    </w:p>
    <w:p>
      <w:pPr>
        <w:pStyle w:val="Style17"/>
        <w:keepNext w:val="0"/>
        <w:keepLines w:val="0"/>
        <w:framePr w:wrap="none" w:vAnchor="page" w:hAnchor="page" w:x="284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Andre Hahn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numPr>
          <w:ilvl w:val="0"/>
          <w:numId w:val="211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Dafür benötigen wir keine Einschränkung von Grund</w:t>
        <w:t>-</w:t>
        <w:br/>
        <w:t>rechten und auch nicht noch mehr Stellen für den Ver</w:t>
        <w:t>-</w:t>
        <w:br/>
        <w:t>fassungsschutz, sondern wirksame Prävention und die</w:t>
        <w:br/>
        <w:t>Stärkung der Zivilgesellschaft.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3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</w:pPr>
      <w:bookmarkStart w:id="400" w:name="bookmark400"/>
      <w:bookmarkStart w:id="401" w:name="bookmark401"/>
      <w:r>
        <w:rPr>
          <w:color w:val="000000"/>
          <w:spacing w:val="0"/>
          <w:w w:val="100"/>
          <w:position w:val="0"/>
          <w:shd w:val="clear" w:color="auto" w:fill="auto"/>
        </w:rPr>
        <w:t>Vizepräsident Thomas Oppermann:</w:t>
      </w:r>
      <w:bookmarkEnd w:id="400"/>
      <w:bookmarkEnd w:id="401"/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Nächster Redner in der Debatte ist der</w:t>
        <w:br/>
        <w:t>Kollege Christoph Bernstiel für die Fraktion der CDU/</w:t>
        <w:br/>
        <w:t>CSU.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3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  <w:rPr>
          <w:sz w:val="20"/>
          <w:szCs w:val="20"/>
        </w:rPr>
      </w:pPr>
      <w:bookmarkStart w:id="402" w:name="bookmark402"/>
      <w:bookmarkStart w:id="403" w:name="bookmark403"/>
      <w:bookmarkStart w:id="404" w:name="bookmark40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Christoph Bernstiel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(CDU/CSU):</w:t>
      </w:r>
      <w:bookmarkEnd w:id="403"/>
      <w:bookmarkEnd w:id="404"/>
      <w:bookmarkEnd w:id="402"/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Werte Kolleginnen und</w:t>
        <w:br/>
        <w:t>Kollegen! Liebe Gäste! Im Bundestagswahlkampf 2017</w:t>
        <w:br/>
        <w:t>beobachtete ich mehr oder weniger durch Zufall einen</w:t>
        <w:br/>
        <w:t>Transporter, der an einem meiner Wahlplakate anhielt.</w:t>
        <w:br/>
        <w:t>Jemand stieg aus, holte einen Aufkleber heraus, brachte</w:t>
        <w:br/>
        <w:t>ihn dort an, fuhr weiter und brachte weitere Aufkleber</w:t>
        <w:br/>
        <w:t>an. Auf diesen Aufklebern stand - ich bitte um Entschul</w:t>
        <w:t>-</w:t>
        <w:br/>
        <w:t>digung für diese Äußerung -: „Volksverräter“, „Kinder</w:t>
        <w:t>-</w:t>
        <w:br/>
        <w:t>ficker“, „Hurensohn“. Dieselbe Person hat im Anschluss</w:t>
        <w:br/>
        <w:t>AfD-Plakate aufgehängt.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10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(Armin-Paulus Hampel [AfD]: War klar!)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kürzlich abgelaufenen Europawahlkampf beob</w:t>
        <w:t>-</w:t>
        <w:br/>
        <w:t>achtete ich, wie von Anhängern der stadtbekannten An</w:t>
        <w:t>-</w:t>
        <w:br/>
        <w:t>tifa Plakate angezündet wurden oder mit Naziaufschrif-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numPr>
          <w:ilvl w:val="0"/>
          <w:numId w:val="211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 beschmiert wurden. Unser Wahlkreisbüro wurde erst</w:t>
        <w:br/>
        <w:t>kürzlich mit einem Farbbeutelanschlag „verschönert“,</w:t>
        <w:br/>
        <w:t>und Magdeburgs Oberbürgermeister Trümper sah sich</w:t>
        <w:br/>
        <w:t>kürzlich einer Morddrohung ausgesetzt, weil er Bäume</w:t>
        <w:br/>
        <w:t>hat fällen lassen.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Was möchte ich damit sagen? Verbale und auch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Gewalt gegen Politiker gehört mittlerweile leider zur</w:t>
        <w:br/>
        <w:t>traurigen Realität.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after="0" w:line="230" w:lineRule="auto"/>
        <w:ind w:left="10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Kirsten Tackmann [DIE LINKE]: Wir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reden über Mord!)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Fall Walter Lübcke zeigt, wozu es führen kann, wenn</w:t>
        <w:br/>
        <w:t>unsere Sprache immer weiter entgleist. Eines möchte ich</w:t>
        <w:br/>
        <w:t>wiederholen - ich hatte das bei meiner letzten Rede in</w:t>
        <w:br/>
        <w:t>Chemnitz gesagt -: Aus Mord schlägt man kein politi</w:t>
        <w:t>-</w:t>
        <w:br/>
        <w:t>sches Kapital.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line="226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FDP und des Abg. Martin Hebner</w:t>
        <w:br/>
        <w:t>[AfD])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Genau das passiert traurigerweise gerade im Fall</w:t>
        <w:br/>
        <w:t>Lübcke. Wir haben die entlarvenden Tweets und auch</w:t>
        <w:br/>
        <w:t>Äußerungen der AfD, und wir haben die Antifa, die jetzt</w:t>
        <w:br/>
        <w:t>versucht, Walter Lübcke als Kämpfer gegen Rechtsextre</w:t>
        <w:t>-</w:t>
        <w:br/>
        <w:t>mismus für ihre Zwecke zu missbrauchen.</w:t>
      </w:r>
    </w:p>
    <w:p>
      <w:pPr>
        <w:pStyle w:val="Style10"/>
        <w:keepNext w:val="0"/>
        <w:keepLines w:val="0"/>
        <w:framePr w:w="5093" w:h="14213" w:hRule="exact" w:wrap="none" w:vAnchor="page" w:hAnchor="page" w:x="726" w:y="1159"/>
        <w:widowControl w:val="0"/>
        <w:shd w:val="clear" w:color="auto" w:fill="auto"/>
        <w:bidi w:val="0"/>
        <w:spacing w:before="0" w:after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(Lorenz Gösta Beutin [DIE LINKE]: Das</w:t>
        <w:br/>
        <w:t>ist eine Unverschämtheit! - Helin Evrim</w:t>
        <w:br/>
        <w:t>Sommer [DIE LINKE]: Damit relativieren Sie</w:t>
        <w:br/>
        <w:t>alles, was Sie gerade gesagt haben! - Weitere</w:t>
        <w:br/>
        <w:t>Zurufe von der LINKEN)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30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Beides macht mich traurig. Vor allen Dingen ist es auch (C)</w:t>
        <w:br/>
        <w:t>zynisch; denn wir diskutieren jetzt über den Tod eines</w:t>
        <w:br/>
        <w:t>Politikers, und wir sagen: Es ist eine Zäsur. - Aber wir</w:t>
        <w:br/>
        <w:t>hatten in den letzten Jahren 5 Tote und 22 Tötungsversu</w:t>
        <w:t>-</w:t>
        <w:br/>
        <w:t>che über alle politisch motivierten Kriminalitätsbereiche</w:t>
        <w:br/>
        <w:t>hinweg, also sowohl rechts und links als auch religiös,</w:t>
        <w:br/>
        <w:t>etwa islamistisch, motiviert. Das sollte uns alle dazu</w:t>
        <w:br/>
        <w:t>bringen, darüber nachzudenken, was für eine Verantwor</w:t>
        <w:t>-</w:t>
        <w:br/>
        <w:t>tung wir hier mit unserer Sprache und auch mit unseren</w:t>
        <w:br/>
        <w:t>Taten tragen.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Anfang kann sein - Sie sagten es gerade, Herr</w:t>
        <w:br/>
        <w:t>Hess -, verbal abzurüsten; da bin ich völlig bei Ihnen.</w:t>
        <w:br/>
        <w:t>Aber Sie sprachen nicht mal 30 Sekunden später von ei</w:t>
        <w:t>-</w:t>
        <w:br/>
        <w:t>nem Vernichtungsfeldzug. Das ist nicht das, was ich mir</w:t>
        <w:br/>
        <w:t>unter „verbaler Abrüstung“ vorstelle, wenn Sie hier im</w:t>
        <w:br/>
        <w:t>Deutschen Bundestag eine solch martialische Sprache</w:t>
        <w:br/>
        <w:t>verwenden.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26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SPD, der FDP und des BÜND</w:t>
        <w:t>-</w:t>
        <w:br/>
        <w:t>NISSES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sehr verehrten Damen und Herren, wenn wir</w:t>
        <w:br/>
        <w:t>davon reden, verbal abzurüsten, dann müssen wir hier</w:t>
        <w:br/>
        <w:t>im Deutschen Bundestag damit anfangen. Wir als Union</w:t>
        <w:br/>
        <w:t>sind leider die einzige Partei, die konsequent eine Zu</w:t>
        <w:t>-</w:t>
        <w:br/>
        <w:t>sammenarbeit sowohl mit extrem linken Kräften als auch</w:t>
        <w:br/>
        <w:t>mit extrem rechten Kräften ausschließt, und das aus gu</w:t>
        <w:t>-</w:t>
        <w:br/>
        <w:t>tem Grund.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 -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Helin Evrim Sommer [DIE LINKE]: Sie ha-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 nichts kapiert! Dass die Gefahr von rechts</w:t>
        <w:br/>
        <w:t>kommt, haben Sie immer noch nicht begrif</w:t>
        <w:t>-</w:t>
        <w:br/>
        <w:t>fen!)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sage Ihnen etwas: Gewalt gegen Politiker und ge</w:t>
        <w:t>-</w:t>
        <w:br/>
        <w:t>gen Menschen, die sich für dieses Land engagieren, ist</w:t>
        <w:br/>
        <w:t>auf keine Weise zu rechtfertigen. Das muss der Konsens</w:t>
        <w:br/>
        <w:t>sein. - Leider ist es nicht so. Ich sage es ganz deutlich -</w:t>
        <w:br/>
        <w:t>Sie haben es erwähnt -: Als Ihr Kollege, Herr Magnitz,</w:t>
        <w:br/>
        <w:t>angegriffen wurde, da gab es mit Sicherheit den einen</w:t>
        <w:br/>
        <w:t>oder anderen in diesem Land, der sich gedacht hat: Das</w:t>
        <w:br/>
        <w:t>geschieht ihm recht, weil er sich entsprechend geäußert</w:t>
        <w:br/>
        <w:t>hat. - Ich sage hier an dieser Stelle: Auch das ist zu ver</w:t>
        <w:t>-</w:t>
        <w:br/>
        <w:t>urteilen.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40" w:lineRule="auto"/>
        <w:ind w:left="5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Franziska Brantner [BÜNDNIS 90/DIE</w:t>
        <w:br/>
        <w:t>GRÜNEN]: Haben wir doch auch gemacht!)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Kampf gegen Rechtsextremismus rechtfertigt in kei</w:t>
        <w:t>-</w:t>
        <w:br/>
        <w:t>ner Weise Gewalt - auch nicht der Kampf gegen Isla</w:t>
        <w:t>-</w:t>
        <w:br/>
        <w:t>mismus. Gewalt ist kein legitimes Mittel im politischen</w:t>
        <w:br/>
        <w:t>Diskurs, und das muss der Konsens sein.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26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SPD, der AfD, der FDP und des</w:t>
        <w:br/>
        <w:t>BÜNDNISSES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Übrigen passt dazu die Textstelle eines Songs der be</w:t>
        <w:t>-</w:t>
        <w:br/>
        <w:t>rühmten Punkrockband Die Ärzte: „Gewalt erzeugt Ge</w:t>
        <w:t>-</w:t>
        <w:br/>
        <w:t>gengewalt</w:t>
      </w:r>
    </w:p>
    <w:p>
      <w:pPr>
        <w:pStyle w:val="Style10"/>
        <w:keepNext w:val="0"/>
        <w:keepLines w:val="0"/>
        <w:framePr w:w="5078" w:h="13930" w:hRule="exact" w:wrap="none" w:vAnchor="page" w:hAnchor="page" w:x="6006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Curio, Sie sprachen eben davon, Ihre Partei be</w:t>
        <w:t>-</w:t>
        <w:br/>
        <w:t>stehe aus Helden und es sei heldenhaft, was Sie jeden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775335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03" name="Shape 20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1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3750310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04" name="Shape 20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5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4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04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13179</w:t>
      </w:r>
    </w:p>
    <w:p>
      <w:pPr>
        <w:pStyle w:val="Style27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Christoph Bernstiel</w:t>
      </w:r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numPr>
          <w:ilvl w:val="0"/>
          <w:numId w:val="213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Wissen Sie, was wirklich heldenhaft war?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kürzlich durchgeführte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Aktion in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ostsächsischen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Ort Ostritz. Dort gab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 angekündig</w:t>
        <w:t>-</w:t>
        <w:br/>
        <w:t>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Neonazikonzert. Der Landkreis hat dann beschlossen,</w:t>
        <w:br/>
        <w:t>den Bierausschank auf dieser Veranstaltung komplett zu</w:t>
        <w:br/>
        <w:t xml:space="preserve">verbieten. Dank des THWs wurde das dort bereits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findliche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Bier abtransportiert. Damit aber nicht genug.</w:t>
        <w:br/>
        <w:t>Die Zivilgesellschaft in Ostritz hat sich gesagt: „Hm,</w:t>
        <w:br/>
        <w:t xml:space="preserve">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Neonazis ja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Supermärkte auswei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chen“,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man hat kurzerhand das komplette Bier in</w:t>
        <w:br/>
        <w:t xml:space="preserve">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Supermärkten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gesamten Ort gekauft, mit der</w:t>
        <w:br/>
        <w:t xml:space="preserve">Konsequenz, dass das Konzert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äußerst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schlecht besucht</w:t>
        <w:br/>
        <w:t>wurde und es zu keinen Ausschreitungen kam. Das nenne</w:t>
        <w:br/>
        <w:t>ich heldenhaft.</w:t>
      </w:r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FDP sowie</w:t>
        <w:br/>
        <w:t xml:space="preserve">bei Abgeordneten der SPD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 Herren, ich komme</w:t>
        <w:br/>
        <w:t>zum Schluss. Meine Vorredner haben schon gesagt: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erst seit gestern gegen jede Form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Ex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tremismus.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stehen in der Mitte unserer Gesellschaft,</w:t>
        <w:br/>
        <w:t>auch wenn es bedeutet, Anfeindungen von links und von</w:t>
        <w:br/>
        <w:t>rechts standzuhalten. Wir werden dazu beitragen, verbal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abzurüsten,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Gewalt in jeder Form verurteilen.</w:t>
      </w:r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after="260" w:line="233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Helin Evrim</w:t>
        <w:br/>
        <w:t>Sommer [DIE LINKE]: Nichts verstanden! So</w:t>
        <w:br/>
        <w:t>eine Verharmlosung!)</w:t>
      </w:r>
    </w:p>
    <w:p>
      <w:pPr>
        <w:pStyle w:val="Style33"/>
        <w:keepNext w:val="0"/>
        <w:keepLines w:val="0"/>
        <w:framePr w:w="5083" w:h="14213" w:hRule="exact" w:wrap="none" w:vAnchor="page" w:hAnchor="page" w:x="723" w:y="1159"/>
        <w:widowControl w:val="0"/>
        <w:numPr>
          <w:ilvl w:val="0"/>
          <w:numId w:val="213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left"/>
      </w:pPr>
      <w:bookmarkStart w:id="405" w:name="bookmark405"/>
      <w:bookmarkStart w:id="406" w:name="bookmark40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Oppermann:</w:t>
      </w:r>
      <w:bookmarkEnd w:id="405"/>
      <w:bookmarkEnd w:id="406"/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after="2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in der Debatte ist der</w:t>
        <w:br/>
        <w:t>fraktionslose Abgeordnete Mario Mieruch.</w:t>
      </w:r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left"/>
      </w:pPr>
      <w:bookmarkStart w:id="407" w:name="bookmark407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Mario Mieruch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(fraktionslos):</w:t>
      </w:r>
      <w:bookmarkEnd w:id="407"/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Damen</w:t>
        <w:br/>
        <w:t xml:space="preserve">und Herren! Der Mord an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Folge einer Spirale, und die gegenseitigen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Beschuldigungen hallen dieser Tage oftmals</w:t>
        <w:br/>
        <w:t xml:space="preserve">lauter als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Mitgefühl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Anteilnahme am Verlust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Angehörigen.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macht das sehr traurig.</w:t>
      </w:r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Antragsteller zielen mit dieser Aktuellen Stunde</w:t>
        <w:br/>
        <w:t>auf die AfD, und das auch nicht zu Unrecht; denn wenn</w:t>
        <w:br/>
        <w:t xml:space="preserve">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Spitzenrepräsentanten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alle selbst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Hasspredi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sind, so dulden sie diese in ihren Reihen als Mittel</w:t>
        <w:br/>
        <w:t xml:space="preserve">zum Zweck. Parteichef Meuthen war es selbst,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Höcke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unverzichtbaren und wichtigen Bestandteil der Partei</w:t>
        <w:br/>
        <w:t xml:space="preserve">bezeichnete. Genau so etwas legitimiert Leute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Brandenburg, Tillschneider in Sachsen-Anhalt,</w:t>
        <w:br/>
        <w:t>Ebner-Steiner in Bayern, Blex in NRW und wie sie alle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wenn andere etwas Dummes tun,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rechtfer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tigt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nicht, selbst Dummes zu tun.</w:t>
      </w:r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 der</w:t>
        <w:br/>
        <w:t xml:space="preserve">SPD, der FDP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4213" w:hRule="exact" w:wrap="none" w:vAnchor="page" w:hAnchor="page" w:x="723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Nun aber zu den Antragstellern, damit dieser Tag nicht</w:t>
        <w:br/>
        <w:t>ein Donnerstag der Sonntagsreden bleibt. Denn Hass gibt</w:t>
        <w:br/>
        <w:t xml:space="preserve">es nicht nur rechts, sondern auch links; es gibt ihn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derweitig,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es gibt ihn vor allem weltweit. Dass die-</w:t>
      </w:r>
    </w:p>
    <w:p>
      <w:pPr>
        <w:pStyle w:val="Style10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 Bundesregierung Erziehung zum Hass finanziell mit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jährlich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100 Millionen Euro an die UNRWA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muss</w:t>
        <w:br/>
        <w:t>in einer solchen Debatte leider ebenfalls angesprochen</w:t>
        <w:br/>
        <w:t xml:space="preserve">werden. Ich spreche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palästinensischen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Kindern,</w:t>
        <w:br/>
        <w:t xml:space="preserve">die von Geburt an und dann in den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finanziell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geförderten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Schulen systematisch zum</w:t>
        <w:br/>
        <w:t>Hass auf Israel erzogen werden. Es geht zum Beispiel</w:t>
        <w:br/>
        <w:t>um die Hamasextremisten, die den Kindern Botschaften</w:t>
        <w:br/>
        <w:t>einimpfen wie „Juden sind untermenschliche Kreaturen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entsprechend behandelt werden“.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wörtli</w:t>
        <w:t>-</w:t>
        <w:br/>
        <w:t>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Zitat aus aktuellen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palästinensischen Schulbüchern,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denen steht:</w:t>
      </w:r>
    </w:p>
    <w:p>
      <w:pPr>
        <w:pStyle w:val="Style10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bidi w:val="0"/>
        <w:spacing w:before="0" w:after="120" w:line="226" w:lineRule="auto"/>
        <w:ind w:left="4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gelobe, mein Blut zu opfern, um das Land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Großzügigen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ihm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tränken,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werde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Usurpator aus meinem Land entfernen ...</w:t>
      </w:r>
    </w:p>
    <w:p>
      <w:pPr>
        <w:pStyle w:val="Style10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bidi w:val="0"/>
        <w:spacing w:before="0" w:after="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Minister Maas - in Abwesenheit -, ist Ihnen ei</w:t>
        <w:t>-</w:t>
        <w:br/>
        <w:t>gentlich klar, was Sie hier anrichten? Mein Appell an Sie</w:t>
        <w:br/>
        <w:t>und die Bundesregierung: Wenn Sie schon Geld in die</w:t>
        <w:br/>
        <w:t>Förderung von Schulen und Aufbauhilfen geben, dann</w:t>
        <w:br/>
        <w:t>stellen Sie sicher, dass solche Scheußlichkeiten, dass</w:t>
        <w:br/>
        <w:t>solcher Hass unterbleibt. Denn niemand kritisiert den</w:t>
        <w:br/>
        <w:t>Kampf gegen die Armut in der Welt. Wenn aber die Mit</w:t>
        <w:t>-</w:t>
        <w:br/>
        <w:t>tel derartig missbraucht werden, dann frage ich mich, ob</w:t>
        <w:br/>
        <w:t>auch unsere Bundesregierung die Werteorientierung und</w:t>
        <w:br/>
        <w:t>den Maßstab verloren hat. Demokraten und Bewahrer</w:t>
        <w:br/>
        <w:t>des Rechtsstaates lehnen jede Form von Hass und Ge</w:t>
        <w:t>-</w:t>
        <w:br/>
        <w:t>walt entschieden ab - ohne Wenn und Aber und weltweit.</w:t>
        <w:br/>
        <w:t>Wir brauchen auch keinen Donnerstag der Demokratie,</w:t>
        <w:br/>
        <w:t>wir brauchen kämpferische Demokraten an 365 Tagen im</w:t>
        <w:br/>
        <w:t>Jahr.</w:t>
      </w:r>
    </w:p>
    <w:p>
      <w:pPr>
        <w:pStyle w:val="Style10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tabs>
          <w:tab w:pos="4723" w:val="left"/>
        </w:tabs>
        <w:bidi w:val="0"/>
        <w:spacing w:before="0" w:after="28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33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</w:pPr>
      <w:bookmarkStart w:id="408" w:name="bookmark408"/>
      <w:bookmarkStart w:id="409" w:name="bookmark409"/>
      <w:r>
        <w:rPr>
          <w:color w:val="000000"/>
          <w:spacing w:val="0"/>
          <w:w w:val="100"/>
          <w:position w:val="0"/>
          <w:shd w:val="clear" w:color="auto" w:fill="auto"/>
        </w:rPr>
        <w:t>Vizepräsident Thomas Oppermann:</w:t>
      </w:r>
      <w:bookmarkEnd w:id="408"/>
      <w:bookmarkEnd w:id="409"/>
    </w:p>
    <w:p>
      <w:pPr>
        <w:pStyle w:val="Style10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Nächster Redner in der Debatte ist</w:t>
        <w:br/>
        <w:t>Marian Wendt für die Fraktion der CDU/CSU.</w:t>
      </w:r>
    </w:p>
    <w:p>
      <w:pPr>
        <w:pStyle w:val="Style10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3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410" w:name="bookmark410"/>
      <w:bookmarkStart w:id="411" w:name="bookmark411"/>
      <w:bookmarkStart w:id="412" w:name="bookmark41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Marian Wendt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(CDU/CSU):</w:t>
      </w:r>
      <w:bookmarkEnd w:id="411"/>
      <w:bookmarkEnd w:id="412"/>
      <w:bookmarkEnd w:id="410"/>
    </w:p>
    <w:p>
      <w:pPr>
        <w:pStyle w:val="Style10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Liebe Kolleginnen und</w:t>
        <w:br/>
        <w:t>Kollegen! Stellen Sie sich Folgendes vor: Kurz nach der</w:t>
        <w:br/>
        <w:t>Bundestagswahl, 1. November 2017, 3 Uhr nachts. Eine</w:t>
        <w:br/>
        <w:t>Person legt ein Päckchen auf einem Auto auf einem Pri</w:t>
        <w:t>-</w:t>
        <w:br/>
        <w:t>vatgrundstück ab, daran befestigt eine Postkarte, die im</w:t>
        <w:br/>
        <w:t>Vordergrund einer dunklen und düsteren Landschaft ein</w:t>
        <w:br/>
        <w:t>Grab und ein Kreuz zeigt. Auf der Karte steht: „Mögen</w:t>
        <w:br/>
        <w:t>Sie so werden, wie es das Foto zeigt!“ Die Polizei wird</w:t>
        <w:br/>
        <w:t>gerufen. Circa 20 Beamte sperren großräumig den Ereig</w:t>
        <w:t>-</w:t>
        <w:br/>
        <w:t>nisort ab. Die Kriminalpolizei ermittelt. Es besteht der</w:t>
        <w:br/>
        <w:t>Verdacht eines Sprengsatzes. Die Bedrohungslage ist</w:t>
        <w:br/>
        <w:t>klar.</w:t>
      </w:r>
    </w:p>
    <w:p>
      <w:pPr>
        <w:pStyle w:val="Style10"/>
        <w:keepNext w:val="0"/>
        <w:keepLines w:val="0"/>
        <w:framePr w:w="5088" w:h="13910" w:hRule="exact" w:wrap="none" w:vAnchor="page" w:hAnchor="page" w:x="5998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 Szene. Ein Jahr später, im Herbst 2018, wird</w:t>
        <w:br/>
        <w:t>im Bundestag heftig über den Migrationspakt diskutiert.</w:t>
        <w:br/>
        <w:t>Die Person erhält als Mitglied einer Altpartei zahlreiche</w:t>
        <w:br/>
        <w:t>E-Mails: „Wir drehen dir den Hals um!“, „Du Schwein</w:t>
        <w:br/>
        <w:t>wirst hängen“, „Man hätte dich Sau abtreiben sollen!“.</w:t>
        <w:br/>
        <w:t>Am 18. Januar 2019 erhält die gleiche Person einen Brief</w:t>
        <w:br/>
        <w:t>zu Hause; die Überschrift: „Wiedergänger von Heinrich</w:t>
        <w:br/>
        <w:t>Himmler“. Der Brief endet mit dem Wunsch des Absen-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05" name="Shape 20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3773805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06" name="Shape 20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13180</w:t>
      </w:r>
    </w:p>
    <w:p>
      <w:pPr>
        <w:pStyle w:val="Style17"/>
        <w:keepNext w:val="0"/>
        <w:keepLines w:val="0"/>
        <w:framePr w:wrap="none" w:vAnchor="page" w:hAnchor="page" w:x="288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Marian Wendt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numPr>
          <w:ilvl w:val="0"/>
          <w:numId w:val="215"/>
        </w:numPr>
        <w:shd w:val="clear" w:color="auto" w:fill="auto"/>
        <w:tabs>
          <w:tab w:pos="463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ders, dass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Empfänger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genauso wie Himmler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erschos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 soll. - Sehr bedenklich!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letzte Szene. Im Februar 2019 steht eine antike</w:t>
        <w:br/>
        <w:t xml:space="preserve">Lampe vor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Haustür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gleichen Person mit einem</w:t>
        <w:br/>
        <w:t>Grabbild. Die Botschaft: Ich schalte dir das Licht aus. -</w:t>
        <w:br/>
        <w:t>Eine klare Todesdrohung. Die Polizei ermittelt schnell,</w:t>
        <w:br/>
        <w:t xml:space="preserve">und innerhalb von zwei Wochen erfolgt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Hausdurch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suchung.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Anschließend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Herr S. festgenommen.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drei beschriebenen Szenen sind aber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Mär</w:t>
        <w:t>-</w:t>
        <w:br/>
        <w:t>chen,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meine Damen und Herren. Sie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erlebt habe, in meiner Heimatstadt Torgau</w:t>
        <w:br/>
        <w:t xml:space="preserve">und in meinem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Bundestagsbüro.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genutzt, die seine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Radikalität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seinen Hass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mich, einen Vertreter der Altparteien, zum Ausdruck</w:t>
        <w:br/>
        <w:t xml:space="preserve">bringen sollte. Sprache ist besonders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mächtig.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führt</w:t>
        <w:br/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Selbstradikalisierung einzelner Personen in</w:t>
        <w:br/>
        <w:t>unserem Land. Bei mir ist es nur bei einer Bedrohung</w:t>
        <w:br/>
        <w:t xml:space="preserve">geblieben. Im Fall von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trauriger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Mord. Es steht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fest, dass sich in einem</w:t>
        <w:br/>
        <w:t>Klima der Hetze, von Hass und Drohungen Menschen</w:t>
        <w:br/>
        <w:t>sehr schnell radikalisieren. Wir alle stellen fest, dass es in</w:t>
        <w:br/>
        <w:t>den letzten Jahren zu dieser Radikalisierung in unserem</w:t>
        <w:br/>
        <w:t>Land gekommen ist. Aus meiner Sicht steht in diesem</w:t>
        <w:br/>
        <w:t xml:space="preserve">Parlament eine Partei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 klar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Mitverantwor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Mitschuld,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Sie, die AfD.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SPD, der FDP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Bedrohung, die 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widerfahren ist,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numPr>
          <w:ilvl w:val="0"/>
          <w:numId w:val="215"/>
        </w:numPr>
        <w:shd w:val="clear" w:color="auto" w:fill="auto"/>
        <w:tabs>
          <w:tab w:pos="463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Mord an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 ich Sie,</w:t>
        <w:br/>
        <w:t xml:space="preserve">die AfD, mitverantwortlich. Sie tragen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Radikalisie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diesem Land bei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durch Ihre</w:t>
        <w:br/>
        <w:t>Sprache und Hetze.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26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darf Ihnen einige Beispiele nennen. Der</w:t>
        <w:br/>
        <w:t>AfD-Abgeordnete Jens Kestner beleidigte die Kollegin</w:t>
        <w:br/>
        <w:t>Marie-Agnes Strack-Zimmermann mit den Worten: Nur</w:t>
        <w:br/>
        <w:t xml:space="preserve">weil Sie aussehen wie ein Mann,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sich nicht</w:t>
        <w:br/>
        <w:t xml:space="preserve">verhalten wie ein Mann. - Zur ehemaligen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SPD-Staats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ministerin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sagte Herr Gauland: „Danach kommt sie nie</w:t>
        <w:br/>
        <w:t>wieder hierher, und wir werden sie dann auch Gott sei</w:t>
        <w:br/>
        <w:t xml:space="preserve">Dank in Anatolien entsorgen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vielleicht</w:t>
        <w:br/>
        <w:t xml:space="preserve">der sogenannte Klassiker, noch 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Sie: „Wir werden</w:t>
        <w:br/>
        <w:t>sie jagen, wir werden Frau Merkel oder wen auch immer</w:t>
        <w:br/>
        <w:t>jagen, und wir werden uns unser Land und unser Volk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zurückholen.“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 von der AfD: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Hört! Hört!)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Ja, vielleicht sind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Tat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leichtsin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schlichtweg dumme Gedanken.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(Helin Evrim Sommer [DIE LINKE]: Nein!)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diese Sprache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Nährboden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Tat wie die,</w:t>
        <w:br/>
        <w:t>die am 2. Juni in Kassel passiert ist;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SPD und dem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Bundestagspräsident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Wolfgang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Schäuble näm-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lich zutreffend gestern sagte: „Wer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Nährboden</w:t>
        <w:br/>
        <w:t xml:space="preserve">düngt,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macht sich mitschuldig“. Ihre Sprache von der</w:t>
        <w:br/>
        <w:t xml:space="preserve">AfD erzeugt nur Hass, Drohungen, Gewalt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endlich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Mord. Sie sollten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schämen.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SPD, 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Partei und ich mich selbst sehen uns deshalb</w:t>
        <w:br/>
        <w:t xml:space="preserve">in der Pflicht und 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 Land, unse</w:t>
        <w:t>-</w:t>
        <w:br/>
        <w:t>re demokratischen Werte gegen Angriffe von rechts und</w:t>
        <w:br/>
        <w:t>der AfD zu verteidigen. Wir tragen diese Verantwortung,</w:t>
        <w:br/>
        <w:t xml:space="preserve">und genau aus dieser Verantwortung heraus wird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Zusammenarbeit in irgendeiner Form mit dieser Partei</w:t>
        <w:br/>
        <w:t>geben.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SPD, der FDP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hetzen und sind verantwortlich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Radikalisie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Spaltung in unserem Land. Deswegen werden</w:t>
        <w:br/>
        <w:t xml:space="preserve">wir alles in unserer Macht Stehende tun, um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Sie jemals Verantwortung oder gar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dungsmacht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Deutschland erhalten.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SPD, der FDP, der LINKEN und</w:t>
        <w:br/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Tod von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 Demokraten</w:t>
        <w:br/>
        <w:t>Aufforderung zum Kampf gegen Rechtsextremisten sein.</w:t>
        <w:br/>
        <w:t xml:space="preserve">Sein Andenken werden wir stets in Ehren bewahren.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24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SPD und dem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 und der LINKEN)</w:t>
      </w:r>
    </w:p>
    <w:p>
      <w:pPr>
        <w:pStyle w:val="Style37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413" w:name="bookmark413"/>
      <w:bookmarkStart w:id="414" w:name="bookmark41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Oppermann:</w:t>
      </w:r>
      <w:bookmarkEnd w:id="413"/>
      <w:bookmarkEnd w:id="414"/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spricht in dieser Debatte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</w:t>
        <w:br/>
        <w:t>der SPD der Abgeordnete Sigmar Gabriel.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7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415" w:name="bookmark415"/>
      <w:bookmarkStart w:id="416" w:name="bookmark416"/>
      <w:bookmarkStart w:id="417" w:name="bookmark41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Sigmar Gabriel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416"/>
      <w:bookmarkEnd w:id="417"/>
      <w:bookmarkEnd w:id="415"/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Alle haben</w:t>
        <w:br/>
        <w:t xml:space="preserve">es gesagt: Der Mord an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schrecklich,</w:t>
        <w:br/>
        <w:t xml:space="preserve">und es ist gut, dass wir eine Debatte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führen,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Hintergründe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Konsequenzen sind. Aber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sollten - ich glaube, der Kollege Hahn hat das am</w:t>
        <w:br/>
        <w:t xml:space="preserve">deutlichsten gesagt - auch klar sagen: Wir sprechen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zugleich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fast 200 Opfer fanatisierter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roristen,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seit 1990 in diesem, in unserem Land ihr</w:t>
        <w:br/>
        <w:t>Leben verloren haben.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fand die Bemerkung von Herrn Hahn deshalb</w:t>
        <w:br/>
        <w:t xml:space="preserve">wichtig, weil wir nicht den Eindruck erwecken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dürfen,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wir uns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interessieren, wo es einen von</w:t>
        <w:br/>
        <w:t xml:space="preserve">uns getroffen hat; denn das politische Ziel all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jungen und alten Neonazis ist ja immer das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07" name="Shape 20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3773805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08" name="Shape 20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13181</w:t>
      </w:r>
    </w:p>
    <w:p>
      <w:pPr>
        <w:pStyle w:val="Style27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Sigmar Gabriel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numPr>
          <w:ilvl w:val="0"/>
          <w:numId w:val="217"/>
        </w:numPr>
        <w:shd w:val="clear" w:color="auto" w:fill="auto"/>
        <w:tabs>
          <w:tab w:pos="466" w:val="left"/>
        </w:tabs>
        <w:bidi w:val="0"/>
        <w:spacing w:before="0" w:after="14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gleiche,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Zerstörung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Artikels 1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sung: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„Die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Menschen ist unantastbar.“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einfache, aber so unglaublich bewegende Satz ist es</w:t>
        <w:br/>
        <w:t xml:space="preserve">doch, den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Gewalttäter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der Welt schaffen wollen.</w:t>
        <w:br/>
        <w:t>Und deshalb sind die rechtsradikalen Gewalttaten eben</w:t>
        <w:br/>
        <w:t xml:space="preserve">immer auch ein Angriff auf uns, auf die Art, wie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wollen, auf Freiheit, auf Demokratie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Menschen.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muss auch zugeben, dass die Warnungen vor</w:t>
        <w:br/>
        <w:t xml:space="preserve">rechtsradikaler Gewalt nicht neu sind.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 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uns fragen, ob wir ausreichend aktiv gewesen sind,</w:t>
        <w:br/>
        <w:t>um ihnen nachzugehen. Ich habe mich gefragt, was in</w:t>
        <w:br/>
        <w:t xml:space="preserve">diesem Land wohl los gewesen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sterrorismus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RAF fast 200 Menschen zum Opfer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fallen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da wohl in Deutschland los gewesen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damals als wehrhafte Demokratie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Zähne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gezeigt, auf zweierlei Weise: Wir haben das Recht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verändert,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Strafverfolgung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ermöglicht.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war oft auch</w:t>
        <w:br/>
        <w:t xml:space="preserve">umstritten.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Ergebnis ist nicht, dass dieses</w:t>
        <w:br/>
        <w:t xml:space="preserve">Land illiberaler geworden ist. Es ist immer liberaler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worden.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wir hatten auch mutige Innenminister wie</w:t>
        <w:br/>
        <w:t>Gerhart Baum, die sich ideologisch mit den Feinden der</w:t>
        <w:br/>
        <w:t xml:space="preserve">Demokratie auseinandergesetzt haben.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mir,</w:t>
        <w:br/>
        <w:t xml:space="preserve">dass wir mit gleicher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Entschlossenheit, aber</w:t>
        <w:br/>
        <w:t>auch mit dem gleichen Mut in die Offensive gegen die</w:t>
        <w:t>-</w:t>
        <w:br/>
        <w:t>sen Rechtsterror und den Rechtsextremismus gehen wie</w:t>
        <w:br/>
        <w:t>damals gegen die RAF.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0" w:line="24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LINKEN und dem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0" w:line="24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CDU/CSU und der FDP)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4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 als 12 000 gewaltbereite Rechtsradikale in</w:t>
        <w:br/>
        <w:t xml:space="preserve">Deutschland - das ist die Zahl, die wir aus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innenministerium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bekommen haben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eigentlich</w:t>
        <w:br/>
        <w:t>Grund genug sein.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Herr Innenminister, es gibt auch Gewalt</w:t>
        <w:br/>
        <w:t>von links, und es gibt auch islamistische Gewalt. Nichts</w:t>
        <w:br/>
        <w:t>davon ist zu rechtfertigen, und all das muss auf unseren</w:t>
        <w:br/>
        <w:t xml:space="preserve">Widerstand treffen. Aber eines stimmt eben auch: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gemordet in diesem Land wurde von rechts. Der</w:t>
        <w:br/>
        <w:t xml:space="preserve">Feind der Demokratie steht heute nicht irgendwo,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rechts. Da steht der Feind der Demokratie.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0" w:line="24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LINKEN und dem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40" w:line="24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CDU/CSU und der FDP)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finde auch nicht, dass wir panisch oder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ope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rativer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Hektik reagieren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sondern eher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konsequent, aber vor allen Dingen auf Dauer.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auf eine lange und intensive und beharrliche Arbeit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Demokratie einstellen.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</w:t>
        <w:br/>
        <w:t xml:space="preserve">Beispiel die Akten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NSU-Morde ausgewertet</w:t>
        <w:br/>
        <w:t xml:space="preserve">werden, statt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120 Jahre unter Verschluss zu halten.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0" w:line="24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LINKEN und dem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40" w:line="24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CDU/CSU und der FDP)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Also mal ganz im Ernst: Jetzt sind es 40 Jahre. Das sind</w:t>
        <w:br/>
        <w:t>auch noch 40 Jahre zu viel. Wer auf solche Gedanken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kommt, der muss nicht ganz bei Trost sein, so etwas in (C)</w:t>
        <w:br/>
        <w:t>dieser Situation aufzuschreiben.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26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vielen Tausend Seiten dieser Akten finden</w:t>
        <w:br/>
        <w:t xml:space="preserve">wir doch Hunderte, wenn nicht Tausende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welche Netzwerke, Verbindungen und ideologische</w:t>
        <w:br/>
        <w:t xml:space="preserve">Wegbereiter es gibt. Denn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doch nicht nur</w:t>
        <w:br/>
        <w:t xml:space="preserve">gegen die Gewaltbereiten vorgehen, sondern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selbsternannten Herrenmenschen in ihren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renhäusern,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den ideologischen Boden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Mord und</w:t>
        <w:br/>
        <w:t>Totschlag bereiten.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26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der CDU/CSU, 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sind eben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ihre Ideologen. Das</w:t>
        <w:br/>
        <w:t xml:space="preserve">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Reichsbürger,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denen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Bundesinnenmi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sagt,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Affinität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Waffen. Ehrlich</w:t>
        <w:br/>
        <w:t xml:space="preserve">gesagt: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entwickelten einen</w:t>
        <w:br/>
        <w:t xml:space="preserve">Plan, um diese Kerle in diesem Land endlich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entwaff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statt einfach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Waffenaffinität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beschreiben.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LINKEN und dem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CDU/CSU und der FDP)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es sind die teilweise enthemmten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unmensch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Hassattacken in rechtsextremen und asozialen</w:t>
        <w:br/>
        <w:t>Netzwerken. Das ist die digitale Begleitmusik, aus der</w:t>
        <w:br/>
        <w:t xml:space="preserve">heraus Straftaten bis zum Mord an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nachträglich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bejubelt wurden. Ich</w:t>
        <w:br/>
        <w:t>nenne das digitale Beihilfe zu Straftaten und Mord. Das</w:t>
        <w:br/>
        <w:t>ist das, was da stattfindet.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der CDU/CSU, 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diese sprachliche Gewaltbereitschaft, die die</w:t>
        <w:br/>
        <w:t xml:space="preserve">physische Gewalt vorbereitet.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entscheidend</w:t>
        <w:br/>
        <w:t>vom gesellschaftlichen Klima ab, ob man rechtsradikale</w:t>
        <w:br/>
        <w:t xml:space="preserve">Antworten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salonfähig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macht oder ob sie gesellschaftlich</w:t>
        <w:br/>
        <w:t xml:space="preserve">tabuisiert bleiben. Das ist eine alte Erkenntnis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Auto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ritarismusforschung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50er-Jahre.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Damit, meine Damen und Herren, sind wir bei Ihnen</w:t>
        <w:br/>
        <w:t xml:space="preserve">von der AfD angelangt. Damit wir uns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missverste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Sie sich auch nicht rausreden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in</w:t>
        <w:br/>
        <w:t>Deutschland erlaubt, rechts zu sein. Es ist in Deutschland</w:t>
        <w:br/>
        <w:t xml:space="preserve">erlaubt, deutschnational zu sein. Es ist in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laubt,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gegen Migration auszusprechen. Das ist alles</w:t>
        <w:br/>
        <w:t>erlaubt. Was nicht erlaubt ist, ist die Brandmauer zu Na</w:t>
        <w:t>-</w:t>
        <w:br/>
        <w:t>zis, ob jung oder alt, aufzumachen. Das ist nicht erlaubt</w:t>
        <w:br/>
        <w:t>in Deutschland.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CDU/CSU, der FDP,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AfD)</w:t>
      </w:r>
    </w:p>
    <w:p>
      <w:pPr>
        <w:pStyle w:val="Style10"/>
        <w:keepNext w:val="0"/>
        <w:keepLines w:val="0"/>
        <w:framePr w:w="5107" w:h="13930" w:hRule="exact" w:wrap="none" w:vAnchor="page" w:hAnchor="page" w:x="6035" w:y="1442"/>
        <w:widowControl w:val="0"/>
        <w:shd w:val="clear" w:color="auto" w:fill="auto"/>
        <w:bidi w:val="0"/>
        <w:spacing w:before="0" w:after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Deutschnationale hat es in diesem Land immer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 Union, auch bei der FDP, auch</w:t>
        <w:br/>
        <w:t>bei der SPD -, aber keinem - das ist der Unterschied zu</w:t>
        <w:br/>
        <w:t xml:space="preserve">Ihnen -, Alfred Dregger nicht und keinem anderen,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wäre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699135</wp:posOffset>
                </wp:positionH>
                <wp:positionV relativeFrom="page">
                  <wp:posOffset>1035685</wp:posOffset>
                </wp:positionV>
                <wp:extent cx="5943600" cy="0"/>
                <wp:wrapNone/>
                <wp:docPr id="209" name="Shape 20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5.049999999999997pt;margin-top:81.549999999999997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3674110</wp:posOffset>
                </wp:positionH>
                <wp:positionV relativeFrom="page">
                  <wp:posOffset>1337310</wp:posOffset>
                </wp:positionV>
                <wp:extent cx="0" cy="8753475"/>
                <wp:wrapNone/>
                <wp:docPr id="210" name="Shape 21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9.30000000000001pt;margin-top:105.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068" w:y="13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13182</w:t>
      </w:r>
    </w:p>
    <w:p>
      <w:pPr>
        <w:pStyle w:val="Style17"/>
        <w:keepNext w:val="0"/>
        <w:keepLines w:val="0"/>
        <w:framePr w:wrap="none" w:vAnchor="page" w:hAnchor="page" w:x="2724" w:y="13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Sigmar Gabriel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numPr>
          <w:ilvl w:val="0"/>
          <w:numId w:val="219"/>
        </w:numPr>
        <w:shd w:val="clear" w:color="auto" w:fill="auto"/>
        <w:tabs>
          <w:tab w:pos="463" w:val="left"/>
        </w:tabs>
        <w:bidi w:val="0"/>
        <w:spacing w:before="0" w:after="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Satz, Herr Gauland, über die Lippen oder auch nur in</w:t>
        <w:br/>
        <w:t>den Sinn gekommen, dass der Nationalsozialismus ein</w:t>
        <w:br/>
        <w:t>Vogelschiss in der deutschen Geschichte gewesen sei.</w:t>
        <w:br/>
        <w:t>Keinem wäre dieser Satz über die Lippen gekommen.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6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CDU/CSU, der FDP,</w:t>
        <w:br/>
        <w:t>der LINKEN und dem BÜNDNIS 90/DIE</w:t>
        <w:br/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haben Bundestagsabgeordnete, die sagen: Als</w:t>
        <w:br/>
        <w:t>wirksames Instrument zur Kriminalisierung der Deut</w:t>
        <w:t>-</w:t>
        <w:br/>
        <w:t>schen und ihrer Geschichte wird immer noch der Völker</w:t>
        <w:t>-</w:t>
        <w:br/>
        <w:t>mord am europäischen Judentum herangezogen. Sagen</w:t>
        <w:br/>
        <w:t>Sie einmal, schämen Sie sich nicht, solche Leute in Ihren</w:t>
        <w:br/>
        <w:t>Reihen zu dulden?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6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CDU/CSU, der FDP,</w:t>
        <w:br/>
        <w:t>der LINKEN und dem BÜNDNIS 90/DIE</w:t>
        <w:br/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dulden Hetzer wie Höcke, und es nützt nichts,</w:t>
        <w:br/>
        <w:t>formale Unvereinbarkeitsbeschlüsse mit den Identitären</w:t>
        <w:br/>
        <w:t>zu fassen, wenn Sie diese Leute dann auf die Kandida</w:t>
        <w:t>-</w:t>
        <w:br/>
        <w:t>tenlisten setzen, um sie vor dem Verfassungsschutz in</w:t>
        <w:br/>
        <w:t>Deutschland zu schützen. Das ist Ihre Politik, die gefähr</w:t>
        <w:t>-</w:t>
        <w:br/>
        <w:t>lich ist.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24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CDU/CSU, der FDP,</w:t>
        <w:br/>
        <w:t>der LINKEN und dem BÜNDNIS 90/DIE</w:t>
        <w:br/>
        <w:t>GRÜNEN)</w:t>
      </w:r>
    </w:p>
    <w:p>
      <w:pPr>
        <w:pStyle w:val="Style33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418" w:name="bookmark418"/>
      <w:bookmarkStart w:id="419" w:name="bookmark419"/>
      <w:r>
        <w:rPr>
          <w:color w:val="000000"/>
          <w:spacing w:val="0"/>
          <w:w w:val="100"/>
          <w:position w:val="0"/>
          <w:shd w:val="clear" w:color="auto" w:fill="auto"/>
        </w:rPr>
        <w:t>Vizepräsident Thomas Oppermann:</w:t>
      </w:r>
      <w:bookmarkEnd w:id="418"/>
      <w:bookmarkEnd w:id="419"/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0" w:line="226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Lieber Herr Kollege, auch wenn ich Ihnen gern zuhö-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numPr>
          <w:ilvl w:val="0"/>
          <w:numId w:val="219"/>
        </w:numPr>
        <w:shd w:val="clear" w:color="auto" w:fill="auto"/>
        <w:tabs>
          <w:tab w:pos="463" w:val="left"/>
        </w:tabs>
        <w:bidi w:val="0"/>
        <w:spacing w:before="0" w:after="24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re: Sie haben Ihre Redezeit bereits erheblich überschrit-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ten, und ich bitte Sie, Ihre Schlussbemerkung zu formu</w:t>
        <w:t>-</w:t>
        <w:br/>
        <w:t>lieren.</w:t>
      </w:r>
    </w:p>
    <w:p>
      <w:pPr>
        <w:pStyle w:val="Style33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left"/>
        <w:rPr>
          <w:sz w:val="20"/>
          <w:szCs w:val="20"/>
        </w:rPr>
      </w:pPr>
      <w:bookmarkStart w:id="420" w:name="bookmark420"/>
      <w:bookmarkStart w:id="421" w:name="bookmark42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Sigmar Gabriel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(SPD):</w:t>
      </w:r>
      <w:bookmarkEnd w:id="420"/>
      <w:bookmarkEnd w:id="421"/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Ja, danke für den Hinweis, Herr Präsident. Ich komme</w:t>
        <w:br/>
        <w:t>zum Schluss.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versuchen, sich herauszureden und so zu tun, als</w:t>
        <w:br/>
        <w:t>ginge es um Meinungsfreiheit und Demokratie und wir</w:t>
        <w:br/>
        <w:t>würden Sie angreifen. Die Wahrheit ist: Sie haben sich</w:t>
        <w:br/>
        <w:t>mitverantwortlich gemacht, weil man nicht nur für das</w:t>
        <w:br/>
        <w:t>verantwortlich ist, was man sagt und tut, sondern auch</w:t>
        <w:br/>
        <w:t>für das politische Klima in diesem Land. Da sind Sie</w:t>
        <w:br/>
        <w:t>Haupttäter und nicht etwa Opfer.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24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(Anhaltender Beifall bei der SPD, der CDU/</w:t>
        <w:br/>
        <w:t>CSU, der FDP, der LINKEN und dem BÜND</w:t>
        <w:t>-</w:t>
        <w:br/>
        <w:t>NIS 90/DIE GRÜNEN)</w:t>
      </w:r>
    </w:p>
    <w:p>
      <w:pPr>
        <w:pStyle w:val="Style33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</w:pPr>
      <w:bookmarkStart w:id="422" w:name="bookmark422"/>
      <w:bookmarkStart w:id="423" w:name="bookmark423"/>
      <w:r>
        <w:rPr>
          <w:color w:val="000000"/>
          <w:spacing w:val="0"/>
          <w:w w:val="100"/>
          <w:position w:val="0"/>
          <w:shd w:val="clear" w:color="auto" w:fill="auto"/>
        </w:rPr>
        <w:t>Vizepräsident Thomas Oppermann:</w:t>
      </w:r>
      <w:bookmarkEnd w:id="422"/>
      <w:bookmarkEnd w:id="423"/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Nächster Redner in der Debatte ist der</w:t>
        <w:br/>
        <w:t>Kollege Michael Brand für die Fraktion der CDU/CSU.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</w:r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left"/>
      </w:pPr>
      <w:bookmarkStart w:id="424" w:name="bookmark424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Michael Brand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(Fulda) (CDU/CSU):</w:t>
      </w:r>
      <w:bookmarkEnd w:id="424"/>
    </w:p>
    <w:p>
      <w:pPr>
        <w:pStyle w:val="Style10"/>
        <w:keepNext w:val="0"/>
        <w:keepLines w:val="0"/>
        <w:framePr w:w="5088" w:h="14213" w:hRule="exact" w:wrap="none" w:vAnchor="page" w:hAnchor="page" w:x="603" w:y="1766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Liebe Kolleginnen und Kollegen! Lie</w:t>
        <w:t>-</w:t>
        <w:br/>
        <w:t>be Familie Lübcke! Das ist heute keine einfache Rede für</w:t>
        <w:br/>
        <w:t>mich. Ich kannte Walter Lübcke über 20 Jahre. Er war</w:t>
        <w:br/>
        <w:t>mehr als ein politischer Weggefährte. Er war ein Freund.</w:t>
      </w:r>
    </w:p>
    <w:p>
      <w:pPr>
        <w:pStyle w:val="Style10"/>
        <w:keepNext w:val="0"/>
        <w:keepLines w:val="0"/>
        <w:framePr w:w="5083" w:h="13930" w:hRule="exact" w:wrap="none" w:vAnchor="page" w:hAnchor="page" w:x="5878" w:y="204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uns noch wenige Tage vor dem Mord in mei- (C)</w:t>
        <w:br/>
        <w:t>nem Heimatort getroffen. Wir haben Pläne geschmiedet,</w:t>
        <w:br/>
        <w:t>wir haben zusammen gelacht, wie wir das oft und bei je</w:t>
        <w:t>-</w:t>
        <w:br/>
        <w:t>der Begegnung getan haben.</w:t>
      </w:r>
    </w:p>
    <w:p>
      <w:pPr>
        <w:pStyle w:val="Style10"/>
        <w:keepNext w:val="0"/>
        <w:keepLines w:val="0"/>
        <w:framePr w:w="5083" w:h="13930" w:hRule="exact" w:wrap="none" w:vAnchor="page" w:hAnchor="page" w:x="5878" w:y="2049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Walter ist mitten aus dem Leben gerissen worden. Zu</w:t>
        <w:br/>
        <w:t>Beginn möchte ich deshalb als ehrliche Geste an die Fa</w:t>
        <w:t>-</w:t>
        <w:br/>
        <w:t>milie und die Freunde im Namen des gesamten Hauses,</w:t>
        <w:br/>
        <w:t>auch wenn einige Reden gezeigt haben, dass das nicht</w:t>
        <w:br/>
        <w:t>auf jeden Einzelnen zutrifft, unsere Trauer, unser Entset</w:t>
        <w:t>-</w:t>
        <w:br/>
        <w:t>zen und unser Mitgefühl zum Ausdruck bringen.</w:t>
      </w:r>
    </w:p>
    <w:p>
      <w:pPr>
        <w:pStyle w:val="Style10"/>
        <w:keepNext w:val="0"/>
        <w:keepLines w:val="0"/>
        <w:framePr w:w="5083" w:h="13930" w:hRule="exact" w:wrap="none" w:vAnchor="page" w:hAnchor="page" w:x="5878" w:y="2049"/>
        <w:widowControl w:val="0"/>
        <w:shd w:val="clear" w:color="auto" w:fill="auto"/>
        <w:bidi w:val="0"/>
        <w:spacing w:before="0" w:after="10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CDU/CSU, der SPD, der FDP,</w:t>
        <w:br/>
        <w:t>der LINKEN und dem BÜNDNIS 90/DIE</w:t>
        <w:br/>
        <w:t>GRÜNEN sowie bei Abgeordneten der AfD)</w:t>
      </w:r>
    </w:p>
    <w:p>
      <w:pPr>
        <w:pStyle w:val="Style10"/>
        <w:keepNext w:val="0"/>
        <w:keepLines w:val="0"/>
        <w:framePr w:w="5083" w:h="13930" w:hRule="exact" w:wrap="none" w:vAnchor="page" w:hAnchor="page" w:x="5878" w:y="204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denken an euch. Wir haben bei allen politischen</w:t>
        <w:br/>
        <w:t>Debatten auch das Schicksal der Familien der Opfer im</w:t>
        <w:br/>
        <w:t>Blick; übrigens nicht allein der Familie Lübcke, sondern</w:t>
        <w:br/>
        <w:t>der Familien aller Opfer von Anschlägen. Auch das ge</w:t>
        <w:t>-</w:t>
        <w:br/>
        <w:t>hört in eine solche Aktuelle Stunde.</w:t>
      </w:r>
    </w:p>
    <w:p>
      <w:pPr>
        <w:pStyle w:val="Style10"/>
        <w:keepNext w:val="0"/>
        <w:keepLines w:val="0"/>
        <w:framePr w:w="5083" w:h="13930" w:hRule="exact" w:wrap="none" w:vAnchor="page" w:hAnchor="page" w:x="5878" w:y="2049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Walter Lübcke war Ehemann, er war Vater, er war</w:t>
        <w:br/>
        <w:t>kürzlich Großvater geworden. Während sein Enkel, der</w:t>
        <w:br/>
        <w:t>kleine Carl-Julius, im Haus friedlich schlief, wurde der</w:t>
        <w:br/>
        <w:t>Opa auf der Terrasse hingerichtet. Er war Abgeordneter,</w:t>
        <w:br/>
        <w:t>er war Mitglied der Bundesversammlung hier in diesem</w:t>
        <w:br/>
        <w:t>Saal, er war ein besonderer Regierungspräsident. Vom</w:t>
        <w:br/>
        <w:t>Pförtner bis zum Ministerpräsidenten - er ist jedem mit</w:t>
        <w:br/>
        <w:t>gleichem Respekt und der gleichen Freundlichkeit ge</w:t>
        <w:t>-</w:t>
        <w:br/>
        <w:t>genübergetreten. Das hat ihn ausgemacht.</w:t>
      </w:r>
    </w:p>
    <w:p>
      <w:pPr>
        <w:pStyle w:val="Style10"/>
        <w:keepNext w:val="0"/>
        <w:keepLines w:val="0"/>
        <w:framePr w:w="5083" w:h="13930" w:hRule="exact" w:wrap="none" w:vAnchor="page" w:hAnchor="page" w:x="5878" w:y="2049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mir wichtig, Walter ein Gesicht zu geben, ihn</w:t>
        <w:br/>
        <w:t xml:space="preserve">nicht nach dem Umstand seines Todes, sondern nach sei-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nem Leben zu beurteilen. Das ist der Familie wichtig, das</w:t>
        <w:br/>
        <w:t>ist seinen Freunden wichtig. Er war ein guter Charakter.</w:t>
        <w:br/>
        <w:t>Er war zugänglich, er war engagiert, er war auch kämp</w:t>
        <w:t>-</w:t>
        <w:br/>
        <w:t>ferisch aus christlicher Motivation, er war ein Konser</w:t>
        <w:t>-</w:t>
        <w:br/>
        <w:t>vativer, ein christlich geprägter Patriot: für unser Land,</w:t>
        <w:br/>
        <w:t>für seine Menschen. Er hat gestanden für seine Über</w:t>
        <w:t>-</w:t>
        <w:br/>
        <w:t>zeugung. Mit Anstand und mit Haltung hat er gestanden,</w:t>
        <w:br/>
        <w:t>auch mit einer ansteckenden Fröhlichkeit. Er hatte auch</w:t>
        <w:br/>
        <w:t>immer den Schalk im Nacken. Ich habe gesagt, ich will</w:t>
        <w:br/>
        <w:t>ihm ein Gesicht geben.</w:t>
      </w:r>
    </w:p>
    <w:p>
      <w:pPr>
        <w:pStyle w:val="Style10"/>
        <w:keepNext w:val="0"/>
        <w:keepLines w:val="0"/>
        <w:framePr w:w="5083" w:h="13930" w:hRule="exact" w:wrap="none" w:vAnchor="page" w:hAnchor="page" w:x="5878" w:y="2049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(Der Redner hält ein Bild von Dr. Walter</w:t>
        <w:br/>
        <w:t>Lübcke hoch)</w:t>
      </w:r>
    </w:p>
    <w:p>
      <w:pPr>
        <w:pStyle w:val="Style10"/>
        <w:keepNext w:val="0"/>
        <w:keepLines w:val="0"/>
        <w:framePr w:w="5083" w:h="13930" w:hRule="exact" w:wrap="none" w:vAnchor="page" w:hAnchor="page" w:x="5878" w:y="204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 war er, so war Walter Lübcke, einer mit geradem</w:t>
        <w:br/>
        <w:t>Kreuz, einer, der die Menschen mochte, und die ihn</w:t>
        <w:br/>
        <w:t>mochten. So war Walter Lübcke. Und nichts an ihm, an</w:t>
        <w:br/>
        <w:t>seiner Haltung und seiner Leistung kann auch nur im</w:t>
        <w:br/>
        <w:t xml:space="preserve">Entferntesten rechtfertigen, ein so blühendes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positi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Leben gewaltsam zu beenden.</w:t>
      </w:r>
    </w:p>
    <w:p>
      <w:pPr>
        <w:pStyle w:val="Style10"/>
        <w:keepNext w:val="0"/>
        <w:keepLines w:val="0"/>
        <w:framePr w:w="5083" w:h="13930" w:hRule="exact" w:wrap="none" w:vAnchor="page" w:hAnchor="page" w:x="5878" w:y="2049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wir müssen den Ex</w:t>
        <w:t>-</w:t>
        <w:br/>
        <w:t>tremisten direkt entgegentreten und sie konfrontieren.</w:t>
        <w:br/>
        <w:t>Wir müssen ihre Lügen konkret entlarven. Ich empfehle</w:t>
        <w:br/>
        <w:t>Wikipedia und den heutigen Artikel auf „Spiegel On</w:t>
        <w:t>-</w:t>
        <w:br/>
        <w:t>line“: „Ein Satz - und der Hass danach“, die Rekonst</w:t>
        <w:t>-</w:t>
        <w:br/>
        <w:t>ruktion der Bürgerversammlung in Kassel am 14. Okto</w:t>
        <w:t>-</w:t>
        <w:br/>
        <w:t>ber 2015. Vorbestrafte Rechtsextremisten, darunter auch</w:t>
        <w:br/>
        <w:t>sein Mörder, haben sich gezielt im Saal verteilt, störten</w:t>
        <w:br/>
        <w:t>gezielt mit „scheiß Staat“ und mehr, beleidigten und un</w:t>
        <w:t>-</w:t>
        <w:br/>
        <w:t>terbrachen Walter Lübcke gezielt. Was mit ihm von de</w:t>
        <w:t>-</w:t>
        <w:br/>
        <w:t>nen, die Wut und Hass als Instrument einsetzen, bis in die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11" name="Shape 21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3773805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12" name="Shape 21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13183</w:t>
      </w:r>
    </w:p>
    <w:p>
      <w:pPr>
        <w:pStyle w:val="Style27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Michael Brand (Fulda)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numPr>
          <w:ilvl w:val="0"/>
          <w:numId w:val="221"/>
        </w:numPr>
        <w:shd w:val="clear" w:color="auto" w:fill="auto"/>
        <w:tabs>
          <w:tab w:pos="463" w:val="left"/>
        </w:tabs>
        <w:bidi w:val="0"/>
        <w:spacing w:before="0" w:after="1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letzten Tage und Stunden hinein gemacht wurde, ist nicht</w:t>
        <w:br/>
        <w:t xml:space="preserve">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unanständig,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schlicht widerlich.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6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SPD, der FDP,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 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sequent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handeln.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Sumpf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Hetze und</w:t>
        <w:br/>
        <w:t>blanke Gewalt intelligent austrocknen: mit Repression,</w:t>
        <w:br/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Prävention.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Demokratie muss sich wehrhaft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will an dieser Stelle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ausdrückliches Danke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sagen, die ihre Aufgabe</w:t>
        <w:br/>
        <w:t xml:space="preserve">gut gemacht haben und die weiter ermitteln.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den Kampf gegen Rechtsextremismus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verstärken.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bin der festen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es ist wahr: Erst der</w:t>
        <w:br/>
        <w:t>Hass und die Hetze der letzten Jahre haben diesen feigen</w:t>
        <w:br/>
        <w:t xml:space="preserve">Mord an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gemacht.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60" w:line="233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SPD, der FDP,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reicht auch nicht, sich nur als Ritual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empören.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der Worte der Demokratie bewusst sein.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als Demokraten diese Worte der Demo</w:t>
        <w:t>-</w:t>
        <w:br/>
        <w:t xml:space="preserve">kratie nicht wegnehmen lassen.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zählen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Begriffe</w:t>
        <w:br/>
        <w:t xml:space="preserve">wie Anstand, Haltung, Patriotismus, Nation,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Gesinnung,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anständiger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Umgang und Mitmenschlichkeit.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als</w:t>
        <w:br/>
        <w:t xml:space="preserve">Abgeordnete des Deutschen Bundestages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länger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numPr>
          <w:ilvl w:val="0"/>
          <w:numId w:val="221"/>
        </w:numPr>
        <w:shd w:val="clear" w:color="auto" w:fill="auto"/>
        <w:tabs>
          <w:tab w:pos="463" w:val="left"/>
        </w:tabs>
        <w:bidi w:val="0"/>
        <w:spacing w:before="0" w:after="160" w:line="24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feige abtauchen. Die Gegner unserer offenen Demokratie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verbissen und inzwischen innerhalb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Institu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Demokratie gegen unsere offene Gesellschaft,</w:t>
        <w:br/>
        <w:t xml:space="preserve">und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gleichzeitig im Verborgenen.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feld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Sympathisanten,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Mittätern,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Mitwissern, an</w:t>
        <w:br/>
        <w:t>klammheimlicher und offener Freude, an Netzwerken</w:t>
        <w:br/>
        <w:t xml:space="preserve">muss an der Wurzel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werden. Wir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dran,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spät.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60" w:line="233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SPD, der FDP,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abschließend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sagen: Ich bin in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gefragt worden, was mein Freund Walter</w:t>
        <w:br/>
        <w:t xml:space="preserve">wohl gedacht und gesagt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dieser aktuellen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batte,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ob er sich weggeduckt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manche heute.</w:t>
        <w:br/>
        <w:t>Ich sehe seine Reaktion so klar vor mir, das Gesicht,</w:t>
        <w:br/>
        <w:t xml:space="preserve">den Ausdruck seiner Augen: klarer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fröhlicher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Blick,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durchgedrücktes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Kreuz.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gesagt: „Feige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kraten?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Kommt gar nicht infrage - mit Anstand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Werte, alles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doch gelacht!“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16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Kollegen, genau,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wäre 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lacht.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werden die Freiheit unserer offenen Gesell</w:t>
        <w:t>-</w:t>
        <w:br/>
        <w:t>schaft verteidigen, wir werden nicht nachgeben, und wir</w:t>
        <w:br/>
        <w:t>werden gewinnen. Das verspreche ich dir, lieber Walter.</w:t>
      </w:r>
    </w:p>
    <w:p>
      <w:pPr>
        <w:pStyle w:val="Style10"/>
        <w:keepNext w:val="0"/>
        <w:keepLines w:val="0"/>
        <w:framePr w:w="5088" w:h="14194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(Anhaltender Beifall bei der CDU/CSU, der</w:t>
        <w:br/>
        <w:t xml:space="preserve">SPD, der FDP, 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7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after="0" w:line="230" w:lineRule="auto"/>
        <w:ind w:left="0" w:right="0"/>
        <w:jc w:val="left"/>
        <w:rPr>
          <w:sz w:val="20"/>
          <w:szCs w:val="20"/>
        </w:rPr>
      </w:pPr>
      <w:bookmarkStart w:id="425" w:name="bookmark425"/>
      <w:bookmarkStart w:id="426" w:name="bookmark42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Thomas Oppermann: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  <w:bookmarkEnd w:id="425"/>
      <w:bookmarkEnd w:id="426"/>
    </w:p>
    <w:p>
      <w:pPr>
        <w:pStyle w:val="Style10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einfühlsamen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Worte zu</w:t>
        <w:br/>
        <w:t xml:space="preserve">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darf ich, glaube ich, im Namen des</w:t>
        <w:br/>
        <w:t>ganzen Hauses sagen.</w:t>
      </w:r>
    </w:p>
    <w:p>
      <w:pPr>
        <w:pStyle w:val="Style10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after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 der</w:t>
      </w:r>
    </w:p>
    <w:p>
      <w:pPr>
        <w:pStyle w:val="Style10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SPD und der FDP)</w:t>
      </w:r>
    </w:p>
    <w:p>
      <w:pPr>
        <w:pStyle w:val="Style10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hat das Wort der Kollege Timon</w:t>
        <w:br/>
        <w:t xml:space="preserve">Gremmels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der SPD.</w:t>
      </w:r>
    </w:p>
    <w:p>
      <w:pPr>
        <w:pStyle w:val="Style10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7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rPr>
          <w:sz w:val="20"/>
          <w:szCs w:val="20"/>
        </w:rPr>
      </w:pPr>
      <w:bookmarkStart w:id="427" w:name="bookmark427"/>
      <w:bookmarkStart w:id="428" w:name="bookmark428"/>
      <w:bookmarkStart w:id="429" w:name="bookmark42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Timon Gremmels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428"/>
      <w:bookmarkEnd w:id="429"/>
      <w:bookmarkEnd w:id="427"/>
    </w:p>
    <w:p>
      <w:pPr>
        <w:pStyle w:val="Style10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Familie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</w:t>
        <w:t>-</w:t>
        <w:br/>
        <w:t>sident!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Liebe Kolleginnen und Kollegen!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Lübcke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langjähriger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politischer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Wegbe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gleiter.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Zehn Jahre haben wir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Regionalversamm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Nordhessen zusammen gearbeitet. Wir haben uns</w:t>
        <w:br/>
        <w:t xml:space="preserve">voller Leidenschaft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Energiewende in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eingesetzt, haben oft und gerne gemeinsam unsere</w:t>
        <w:br/>
        <w:t xml:space="preserve">Region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repräsentiert,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wie wenige Tage vor seinem Tod</w:t>
        <w:br/>
        <w:t xml:space="preserve">bei einer Radtour. Wir haben uns immer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getrof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unterschiedlichsten Funktionen,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unterschied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lichsten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Themen - immer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Augenhöhe,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immer mit</w:t>
        <w:br/>
        <w:t>Respekt, immer mit Anstand, als Politiker, aber auch als</w:t>
        <w:br/>
        <w:t>Menschen.</w:t>
      </w:r>
    </w:p>
    <w:p>
      <w:pPr>
        <w:pStyle w:val="Style10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Dieser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 kein geschliffener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Rheto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riker.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 war auch kein Diplomat. Er war ein Waldecker</w:t>
        <w:br/>
        <w:t>Junge, wie er sich selbst gern bezeichnete, ein Mensch</w:t>
        <w:br/>
        <w:t xml:space="preserve">der klaren Worte, mit Ecken und Kanten,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Menschen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freund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starken christlichen Wurzeln, einer,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zuhö</w:t>
        <w:t>-</w:t>
        <w:br/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zupacken konnte, einer, der sich wirklich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interessiert hat, kein Hardliner, kein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Dogma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tiker,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einfach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anständiger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Mensch.</w:t>
      </w:r>
    </w:p>
    <w:p>
      <w:pPr>
        <w:pStyle w:val="Style10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 politischer Wegbegleiter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wurde</w:t>
        <w:br/>
        <w:t>erschossen. Der polizeibekannte Rechtsextremist Stephan</w:t>
        <w:br/>
        <w:t xml:space="preserve">E. hat den Mord gestern gestanden.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heimtückische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Tat, diese gewollte psychische und physische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Zerstörung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begann aber wesentlich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hatte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Mittäter.</w:t>
      </w:r>
    </w:p>
    <w:p>
      <w:pPr>
        <w:pStyle w:val="Style10"/>
        <w:keepNext w:val="0"/>
        <w:keepLines w:val="0"/>
        <w:framePr w:w="5107" w:h="13939" w:hRule="exact" w:wrap="none" w:vAnchor="page" w:hAnchor="page" w:x="6035" w:y="143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war dabei, als wir am 14. Oktober 2015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</w:t>
        <w:t>-</w:t>
        <w:br/>
        <w:t>gerhaus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Lohfelden zusammenkamen. Gemeinde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Regierungspräsidium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hatten zu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Informationsveran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staltung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Flüchtlingsunterkunft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einem</w:t>
        <w:br/>
        <w:t xml:space="preserve">ehemaligen Baumarkt geladen.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800 Menschen ka</w:t>
        <w:t>-</w:t>
        <w:br/>
        <w:t xml:space="preserve">men, viele, um sich zu informieren, viele, um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tiv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Flüchtlingshilfe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engagieren, ja, aber auch</w:t>
        <w:br/>
        <w:t>einige, um ihre Sorgen zu artikulieren. Von ihnen hob</w:t>
        <w:br/>
        <w:t>sich eine kleine Gruppe ab, der Kasseler Ableger der Pe-</w:t>
        <w:br/>
        <w:t>gida-Bewegung. Ihnen ging es nicht um Informationen,</w:t>
        <w:br/>
        <w:t xml:space="preserve">nicht um Deeskalation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nicht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Veranstaltung gezielt.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Lübcke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sagte zu diesen 15 Personen,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Freiheit, das</w:t>
        <w:br/>
        <w:t>Land, dessen Werte sie offensichtlich nicht teilten, zu</w:t>
        <w:br/>
        <w:t>verlassen. Damit ging aber die perfide Rechnung der</w:t>
        <w:br/>
        <w:t>Rechtsextremisten auf. Sie hatten die Videosequenz, die</w:t>
        <w:br/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Kampagne gegen den von ihnen verhassten</w:t>
        <w:br/>
        <w:t xml:space="preserve">Staat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benötigten.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Kurze 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Hetzkampag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Facebook an, an der sich auch die AfD beteiligte.</w:t>
        <w:br/>
        <w:t xml:space="preserve">Dieses aus dem Zusammenhang gerissene Zitat,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dem militaristischen Hashtag „Herbstoffensive“,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13" name="Shape 21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14" name="Shape 21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13184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0" w:right="0" w:firstLine="46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Timon Gremmels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223"/>
        </w:numPr>
        <w:shd w:val="clear" w:color="auto" w:fill="auto"/>
        <w:tabs>
          <w:tab w:pos="461" w:val="left"/>
        </w:tabs>
        <w:bidi w:val="0"/>
        <w:spacing w:before="0" w:after="160" w:line="226" w:lineRule="auto"/>
        <w:ind w:left="460" w:right="0" w:hanging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ging um die Welt, tausendfach geteilt. Tausendfach hat</w:t>
        <w:br/>
        <w:t xml:space="preserve">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verleumdet,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verhöhnt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bedroht.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6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muss es ihm und seiner Familie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jahrelan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Bedrohung gegangen sein?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nicht. Aber</w:t>
        <w:br/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wir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schuldig sind: Egal wer</w:t>
        <w:br/>
        <w:t>von uns hier im Haus von rechts angegriffen wird, liebe</w:t>
        <w:br/>
        <w:t>Kolleginnen und Kollegen, egal auf welcher Ebene, in</w:t>
        <w:br/>
        <w:t>der Kommune, im Land, im Bund, in Europa, lassen Sie</w:t>
        <w:br/>
        <w:t xml:space="preserve">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füreinander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einstehen; denn wir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übergroße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Mehrheit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will ein demokratisches,</w:t>
        <w:br/>
        <w:t xml:space="preserve">ein offenes, ein tolerantes und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vielfältiges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Land. Das</w:t>
        <w:br/>
        <w:t xml:space="preserve">sind wir Walter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den anderen Opfern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60" w:line="228" w:lineRule="auto"/>
        <w:ind w:left="88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CDU/CSU, der FDP,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13 Jahre nach der Ermordung von Halit Yozgat in Kas</w:t>
        <w:t>-</w:t>
        <w:br/>
        <w:t xml:space="preserve">sel durch den NSU haben wir es wieder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rechtsterro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ristischem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Terror in Nordhessen zu tun.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rechtsex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Strukturen und Netzwerke wurden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unterschätzt.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erste von einem Rechtsextremisten begangene Mord</w:t>
        <w:br/>
        <w:t xml:space="preserve">an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Repräsentanten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unseres Staates muss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Zäsur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sein. Der Rechtsstaat muss mit seiner ganzen Kraft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gensteuern.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wissen, dass es Verbindungen zwischen</w:t>
        <w:br/>
        <w:t>aus dem NSU-Komplex bekannten Personen und dem</w:t>
        <w:br/>
        <w:t xml:space="preserve">Mord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Lübcke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gibt. Stephan E. war kein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Einzeltäter.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war fest in die nordhessische Neonaziszene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 hatte 37 entsprechende polizeiliche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Einträge.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</w:t>
        <w:br/>
        <w:t>kann es sein, Herr Innenminister, dass ein solcher Ge-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223"/>
        </w:numPr>
        <w:shd w:val="clear" w:color="auto" w:fill="auto"/>
        <w:tabs>
          <w:tab w:pos="461" w:val="left"/>
        </w:tabs>
        <w:bidi w:val="0"/>
        <w:spacing w:before="0" w:after="160" w:line="230" w:lineRule="auto"/>
        <w:ind w:left="460" w:right="0" w:hanging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fährder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vom Radar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Sicherheitsbehörden verschwin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det?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„Wie kann das sein?“, frage ich an dieser Stelle.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60" w:line="228" w:lineRule="auto"/>
        <w:ind w:left="88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der FDP, 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</w:t>
        <w:t>-</w:t>
        <w:br/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6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richte diesen Appell auch an die Landesregierung</w:t>
        <w:br/>
        <w:t xml:space="preserve">in Hessen, an der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beteiligt sind: Sorgen</w:t>
        <w:br/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alle Akten freigegeben werden, dass der</w:t>
        <w:br/>
        <w:t xml:space="preserve">Generalbundesanwalt alles sehen kann, nicht nur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angefordert werden, sondern alle Akten.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60" w:line="228" w:lineRule="auto"/>
        <w:ind w:left="88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der CDU/CSU, der AfD, der FDP,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6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Machen Sie, liebe Kolleginnen und Kollegen von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den gleichen Fehler wie 2013, als Sie im</w:t>
        <w:br/>
        <w:t xml:space="preserve">Hessischen Landtag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Einrichtung 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tersuchungsausschusses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gestimmt haben. Machen Sie</w:t>
        <w:br/>
        <w:t>diesen Fehler nicht! Wir sind den Opfern des rechten Ter</w:t>
        <w:t>-</w:t>
        <w:br/>
        <w:t xml:space="preserve">rors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vollständige Aufklärung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schuldig, meine sehr</w:t>
        <w:br/>
        <w:t>verehrten Damen und Herren.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der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FDP)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mich zum Schluss kommen.</w:t>
        <w:br/>
        <w:t>Was jetzt nicht sein darf, ist, dass wir Demokraten im</w:t>
        <w:br/>
        <w:t>Kampf gegen rechten Terror aus Angst, selbst ins Faden-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26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kreuz zu geraten, leise werden. Das Gegenteil muss sein. (C)</w:t>
        <w:br/>
        <w:t>Wir müssen lauter werden.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7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BÜNDNISSES 90/DIE GRÜNEN)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freue mich, dass heute um 17 Uhr in Kassel vor dem</w:t>
        <w:br/>
        <w:t>Regierungspräsidium Tausende von Menschen, aufgeru</w:t>
        <w:t>-</w:t>
        <w:br/>
        <w:t>fen von Gewerkschaften, von der Wirtschaft, von Par</w:t>
        <w:t>-</w:t>
        <w:br/>
        <w:t>teien, aus Unternehmen und Betrieben, demonstrieren</w:t>
        <w:br/>
        <w:t>werden und sich gegen rechte Gewalt und Rechtsterror</w:t>
        <w:br/>
        <w:t>aussprechen. Von dieser Stelle aus richte ich - ich hoffe,</w:t>
        <w:br/>
        <w:t>im Namen vieler Kolleginnen und Kollegen - unsere so</w:t>
        <w:t>-</w:t>
        <w:br/>
        <w:t>lidarischen Grüße an die Demonstranten in Kassel.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Lassen Sie mich meinen Schlusssatz sagen, Herr Prä</w:t>
        <w:t>-</w:t>
        <w:br/>
        <w:t>sident: Wir sind mehr!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danke Ihnen.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LINKEN und dem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240" w:line="24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 90/DIE GRÜNEN sowie bei Ab</w:t>
        <w:t>-</w:t>
        <w:br/>
        <w:t>geordneten der CDU/CSU und der FDP)</w:t>
      </w:r>
    </w:p>
    <w:p>
      <w:pPr>
        <w:pStyle w:val="Style37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430" w:name="bookmark430"/>
      <w:bookmarkStart w:id="431" w:name="bookmark431"/>
      <w:bookmarkStart w:id="432" w:name="bookmark432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Thomas Oppermann:</w:t>
      </w:r>
      <w:bookmarkEnd w:id="430"/>
      <w:bookmarkEnd w:id="431"/>
      <w:bookmarkEnd w:id="432"/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Weitere Wortmeldungen liegen nicht</w:t>
        <w:br/>
        <w:t>vor. Ich beende die Aktuelle Stunde.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Wir kommen jetzt zu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Gremienwahlen,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Zusatzpunkte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12 a bis 12 e.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tabs>
          <w:tab w:pos="4709" w:val="left"/>
        </w:tabs>
        <w:bidi w:val="0"/>
        <w:spacing w:before="0" w:line="221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Zunächst haben wir zwei offene Wahlen und eine ge</w:t>
        <w:t>-</w:t>
        <w:br/>
        <w:t>heime Wahl, jeweils mit Stimmkarte und Wahlausweis.</w:t>
        <w:br/>
        <w:t>Danach folgen zwei Wahlen mittels Handzeichen. Bitte</w:t>
        <w:br/>
        <w:t>nehmen Sie dafür nach der geheimen Wahl wieder Ihre</w:t>
        <w:br/>
        <w:t>Plätze ein.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bitte um Ihre Aufmerksamkeit für einige Hinwei</w:t>
        <w:t>-</w:t>
        <w:br/>
        <w:t>se. Sie benötigen jetzt drei Wahlausweise in den Farben</w:t>
        <w:br/>
        <w:t>Grün, Orange und Blau. Die Abgabe des Wahlausweises</w:t>
        <w:br/>
        <w:t>dient als Nachweis für die Beteiligung an der jeweiligen</w:t>
        <w:br/>
        <w:t>Wahl. Kontrollieren Sie daher bitte, ob die Wahlausweise</w:t>
        <w:br/>
        <w:t>Ihren Namen tragen. Die Wahlen werden einzeln aufge</w:t>
        <w:t>-</w:t>
        <w:br/>
        <w:t>rufen und durchgeführt. Die Stimmkarten für die offenen</w:t>
        <w:br/>
        <w:t>Wahlen in den Farben Grün und Orange wurden bereits</w:t>
        <w:br/>
        <w:t>ausgegeben. Wer noch keine Stimmkarten hat, kann die</w:t>
        <w:t>-</w:t>
        <w:br/>
        <w:t>se jetzt noch von den Plenarassistenten und Plenarassis</w:t>
        <w:t>-</w:t>
        <w:br/>
        <w:t>tentinnen erhalten. Gewählt ist jeweils, wer die Mehrheit</w:t>
        <w:br/>
        <w:t>der Stimmen der Mitglieder des Bundestages auf sich</w:t>
        <w:br/>
        <w:t>vereint, das heißt, wer mindestens 355 Stimmen erhält.</w:t>
        <w:br/>
        <w:t>Sie können zu jedem Kandidatenvorschlag entweder</w:t>
        <w:br/>
        <w:t>„ja“, „nein“ oder „enthalte mich“ ankreuzen. Wenn Sie</w:t>
        <w:br/>
        <w:t>bei einem Namen mehr als ein Kreuz oder gar kein Kreuz</w:t>
        <w:br/>
        <w:t>machen oder andere Namen als die der vorgeschlagenen</w:t>
        <w:br/>
        <w:t>Kandidaten oder Zusätze eintragen, dann ist diese Stim</w:t>
        <w:t>-</w:t>
        <w:br/>
        <w:t>me ungültig.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kommen zu Zusatzpunkt 12 a: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Wahlvorschlag der Fraktion der AfD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bookmarkStart w:id="433" w:name="bookmark43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 eines Mitglieds des Vertrauensgremi</w:t>
        <w:t>-</w:t>
        <w:br/>
        <w:t>ums gemäß § 10a Absatz 2 der Bundeshaus</w:t>
        <w:t>-</w:t>
        <w:br/>
        <w:t>haltsordnung</w:t>
      </w:r>
      <w:bookmarkEnd w:id="433"/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19/10563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Vertrauensgremium verabschiedet den Haushalt</w:t>
        <w:br/>
        <w:t>der Nachrichtendienste.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15" name="Shape 21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3866515</wp:posOffset>
                </wp:positionH>
                <wp:positionV relativeFrom="page">
                  <wp:posOffset>9586595</wp:posOffset>
                </wp:positionV>
                <wp:extent cx="579120" cy="0"/>
                <wp:wrapNone/>
                <wp:docPr id="216" name="Shape 21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4.44999999999999pt;margin-top:754.85000000000002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17" name="Shape 21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13185</w:t>
      </w:r>
    </w:p>
    <w:p>
      <w:pPr>
        <w:pStyle w:val="Style27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Oppermann</w:t>
      </w:r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numPr>
          <w:ilvl w:val="0"/>
          <w:numId w:val="225"/>
        </w:numPr>
        <w:shd w:val="clear" w:color="auto" w:fill="auto"/>
        <w:tabs>
          <w:tab w:pos="736" w:val="left"/>
        </w:tabs>
        <w:bidi w:val="0"/>
        <w:spacing w:before="0" w:after="12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nun folgende Wahl brauchen Sie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Stimmkarte und Ihren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Wahlausweis.</w:t>
      </w:r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Drucksache 19/10563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der</w:t>
        <w:br/>
        <w:t>AfD die Abgeordnete Dr. Birgit Malsack-Winkemann</w:t>
        <w:br/>
        <w:t>vor.</w:t>
      </w:r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Wahl findet offen statt. Die Stimmkarte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also an Ihrem Platz ankreuzen. Bitte geben Sie an der</w:t>
        <w:br/>
        <w:t xml:space="preserve">Urne zuerst Ihren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Wahlausweis ab, bevor Sie Ihre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Stimmkarte einwerfen.</w:t>
      </w:r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bookmarkStart w:id="434" w:name="bookmark434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bitte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vorgesehenen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einzunehmen. - Es fehlen noch ein</w:t>
        <w:br/>
        <w:t xml:space="preserve">Koalitions- und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Oppositionsschriftführer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 West</w:t>
        <w:t>-</w:t>
        <w:br/>
        <w:t>lobby und auch einer neben der Regierungsbank. - Es tut</w:t>
        <w:br/>
        <w:t xml:space="preserve">mir leid, aber ohne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kann ich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Wie</w:t>
        <w:br/>
        <w:t xml:space="preserve">sieht es in der Lobby aus? - Alles in Ordnung.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den Wahlgang.</w:t>
      </w:r>
      <w:bookmarkEnd w:id="434"/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bookmarkStart w:id="435" w:name="bookmark435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alle Mitglieder des Hauses ihre Stimmkarte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gegeben?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Ich frage noch einmal: Haben alle Mitglieder</w:t>
        <w:br/>
        <w:t xml:space="preserve">des Hauses ihre Stimmkarte abgegeben? -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offen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kundig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Fall.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den Wahlgang. Das</w:t>
        <w:br/>
        <w:t xml:space="preserve">Ergebnis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Auszählung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bekannt gegeben.</w:t>
      </w:r>
      <w:hyperlink w:anchor="bookmark43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  <w:bookmarkEnd w:id="435"/>
      </w:hyperlink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12 b:</w:t>
      </w:r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Wahlvorschlag der Fraktion der AfD</w:t>
      </w:r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40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Wahl von Mitgliedern des Gremiums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gemäß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3 des Bundesschuldenwesengesetzes</w:t>
      </w:r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numPr>
          <w:ilvl w:val="0"/>
          <w:numId w:val="225"/>
        </w:numPr>
        <w:shd w:val="clear" w:color="auto" w:fill="auto"/>
        <w:tabs>
          <w:tab w:pos="1080" w:val="left"/>
        </w:tabs>
        <w:bidi w:val="0"/>
        <w:spacing w:before="0" w:after="120" w:line="230" w:lineRule="auto"/>
        <w:ind w:left="0" w:right="0" w:firstLine="0"/>
        <w:jc w:val="left"/>
      </w:pPr>
      <w:bookmarkStart w:id="436" w:name="bookmark43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19/10564</w:t>
      </w:r>
      <w:bookmarkEnd w:id="436"/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kommen jetzt zur Wahl von zwei Mitgliedern des</w:t>
        <w:br/>
        <w:t xml:space="preserve">Gremiums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§ 3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Bundesschuldenwesengeset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Wahl der Mitglieder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benötigen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nun eine</w:t>
        <w:br/>
        <w:t>Stimmkarte in der Farbe Orange und Ihren Wahlausweis</w:t>
        <w:br/>
        <w:t xml:space="preserve">ebenfalls in Orange. Auf Drucksache 19/10564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schlägt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Fraktion der AfD die Abgeordneten Marcus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Wolfgang Wiehle vor.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beiden Kandidaten</w:t>
        <w:br/>
        <w:t>entweder „ja“, „nein“, oder „enthalte mich“ ankreuzen.</w:t>
        <w:br/>
        <w:t xml:space="preserve">Auch diese Wahl findet offen statt;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kann</w:t>
        <w:br/>
        <w:t xml:space="preserve">wieder am Platz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werden. Denken Sie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Ihres Wahlausweises in der Farbe Orange vor dem</w:t>
        <w:br/>
        <w:t>Einwurf der Stimmkarte.</w:t>
      </w:r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bitte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vorgesehenen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einzunehmen. Sind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Schriftfüh</w:t>
        <w:t>-</w:t>
        <w:br/>
        <w:t>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noch an ihren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Plätzen?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ist erkennbar der Fall.</w:t>
        <w:br/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den Wahlgang, die zweite Wahl, in der</w:t>
        <w:br/>
        <w:t>Farbe Orange.</w:t>
      </w:r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221" w:lineRule="auto"/>
        <w:ind w:left="480" w:right="0" w:firstLine="220"/>
        <w:jc w:val="both"/>
      </w:pPr>
      <w:bookmarkStart w:id="437" w:name="bookmark437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frage Sie, ob alle Mitglieder des Hauses ihre</w:t>
        <w:br/>
        <w:t>Stimmkarte abgegeben haben. - Das ist erkennbar der</w:t>
        <w:br/>
        <w:t xml:space="preserve">Fall.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den Wahlgang und weise darauf</w:t>
        <w:br/>
        <w:t xml:space="preserve">hin, dass das Ergebnis der Wahl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bekannt gegeben</w:t>
        <w:br/>
        <w:t>wird.</w:t>
      </w:r>
      <w:hyperlink w:anchor="bookmark43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2)</w:t>
        </w:r>
        <w:bookmarkEnd w:id="437"/>
      </w:hyperlink>
    </w:p>
    <w:p>
      <w:pPr>
        <w:pStyle w:val="Style10"/>
        <w:keepNext w:val="0"/>
        <w:keepLines w:val="0"/>
        <w:framePr w:w="5093" w:h="14227" w:hRule="exact" w:wrap="none" w:vAnchor="page" w:hAnchor="page" w:x="772" w:y="1159"/>
        <w:widowControl w:val="0"/>
        <w:shd w:val="clear" w:color="auto" w:fill="auto"/>
        <w:bidi w:val="0"/>
        <w:spacing w:before="0" w:after="120" w:line="386" w:lineRule="auto"/>
        <w:ind w:left="1100" w:right="0" w:hanging="4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kommen jetzt zum Zusatzpunkt 12 c:</w:t>
        <w:br/>
        <w:t>Wahlvorschlag der Fraktion der AfD</w:t>
      </w:r>
    </w:p>
    <w:p>
      <w:pPr>
        <w:pStyle w:val="Style27"/>
        <w:keepNext w:val="0"/>
        <w:keepLines w:val="0"/>
        <w:framePr w:w="5093" w:h="14227" w:hRule="exact" w:wrap="none" w:vAnchor="page" w:hAnchor="page" w:x="772" w:y="1159"/>
        <w:widowControl w:val="0"/>
        <w:numPr>
          <w:ilvl w:val="0"/>
          <w:numId w:val="227"/>
        </w:numPr>
        <w:shd w:val="clear" w:color="auto" w:fill="auto"/>
        <w:tabs>
          <w:tab w:pos="736" w:val="left"/>
        </w:tabs>
        <w:bidi w:val="0"/>
        <w:spacing w:before="0" w:after="0" w:line="240" w:lineRule="auto"/>
        <w:ind w:left="0" w:right="0" w:firstLine="480"/>
        <w:jc w:val="both"/>
      </w:pPr>
      <w:bookmarkStart w:id="438" w:name="bookmark438"/>
      <w:bookmarkStart w:id="439" w:name="bookmark439"/>
      <w:r>
        <w:rPr>
          <w:color w:val="000000"/>
          <w:spacing w:val="0"/>
          <w:w w:val="100"/>
          <w:position w:val="0"/>
          <w:shd w:val="clear" w:color="auto" w:fill="auto"/>
        </w:rPr>
        <w:t xml:space="preserve">Ergebnis Seite 13195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</w:t>
      </w:r>
      <w:bookmarkEnd w:id="438"/>
      <w:bookmarkEnd w:id="439"/>
    </w:p>
    <w:p>
      <w:pPr>
        <w:pStyle w:val="Style27"/>
        <w:keepNext w:val="0"/>
        <w:keepLines w:val="0"/>
        <w:framePr w:w="5093" w:h="14227" w:hRule="exact" w:wrap="none" w:vAnchor="page" w:hAnchor="page" w:x="772" w:y="1159"/>
        <w:widowControl w:val="0"/>
        <w:numPr>
          <w:ilvl w:val="0"/>
          <w:numId w:val="227"/>
        </w:numPr>
        <w:shd w:val="clear" w:color="auto" w:fill="auto"/>
        <w:tabs>
          <w:tab w:pos="73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Ergebnis Seite 13195 A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6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Wahl von Mitgliedern des Sondergremiums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3 Absatz 3 des Stabilisierungsmecha-</w:t>
        <w:br/>
        <w:t>nismusgesetzes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bookmarkStart w:id="440" w:name="bookmark440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19/10565</w:t>
      </w:r>
      <w:bookmarkEnd w:id="440"/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ordentliches Mitglied und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vertretendes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Mitglied. Auf Drucksache 19/10565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schlägt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der AfD als Mitglied den Abgeordneten</w:t>
        <w:br/>
        <w:t>Albrecht Glaser und als stellvertretendes Mitglied den</w:t>
        <w:br/>
        <w:t xml:space="preserve">Abgeordneten Volker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Münz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vor.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bitte um Ihre Aufmerksamkeit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ergänzende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Hinweise zum Wahlverfahren.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Wahl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benötigen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Ihren Wahlausweis in der Farbe Blau. Weiterhin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eine Stimmkarte in der Farbe Blau sowie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Wahlumschlag. Diese Unterlagen erhalten Sie von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gabetischen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 den Wahlkabinen. Zeigen Sie dort bitte</w:t>
        <w:br/>
        <w:t xml:space="preserve">Ihren blauen Wahlausweis vor.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beiden</w:t>
        <w:br/>
        <w:t>Kandidaten entweder „ja“, „nein“ oder „enthalte mich“</w:t>
        <w:br/>
        <w:t>ankreuzen.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Wahl ist geheim.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karte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nur in der Wahlkabine ankreuzen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Stimmkarte ebenfalls noch in der Wahlkabine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legen.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Schriftführerinnen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verpflichtet, jeden, der seine Stimmkarte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außerhalb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Wahlkabine kennzeichnet oder in den Umschlag legt,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zurückzuweisen.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Stimmabgabe kann in diesem Fall</w:t>
        <w:br/>
        <w:t xml:space="preserve">jedoch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vorschriftsmäßig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wiederholt werden.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bitte nunmehr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Schriftführe</w:t>
        <w:t>-</w:t>
        <w:br/>
        <w:t>rinnen,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vorgesehenen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einzunehmen. Sind alle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den Urnen besetzt? - Das ist erkennbar der Fall.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 dritte Wahl, Wahlausweise in der</w:t>
        <w:br/>
        <w:t>Farbe Blau.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weise darauf hin, dass nach diesem Wahlgang noch</w:t>
        <w:br/>
        <w:t xml:space="preserve">zwei offene Wahlen sind, und zwar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Mitglied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Kuratorien der Stiftung Denkmal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ermordeten Juden Europas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Magnus-Hirschfeld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Stiftung.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Also, verlassen Sie bitte nicht das Plenum,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nehmen Sie danach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ein.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kommen gleich zum Ende des Wahlganges. Ich</w:t>
        <w:br/>
        <w:t xml:space="preserve">bitte diejenigen, die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und nicht als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Schriftführer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den Urnen stehen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ihren Platz</w:t>
        <w:br/>
        <w:t xml:space="preserve">einzunehmen.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zwei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Wahlen durch.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21" w:lineRule="auto"/>
        <w:ind w:left="0" w:right="0" w:firstLine="240"/>
        <w:jc w:val="both"/>
      </w:pPr>
      <w:bookmarkStart w:id="441" w:name="bookmark441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alle Mitglieder ihre Stimmkarte abgegeben? -</w:t>
        <w:br/>
        <w:t>Das war die letzte Stimmkarte, die in die Urne geworfen</w:t>
        <w:br/>
        <w:t xml:space="preserve">worden ist.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den Wahlgang.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wird Ihnen nach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Auszählung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bekannt gege-</w:t>
        <w:br/>
        <w:t>ben.</w:t>
      </w:r>
      <w:hyperlink w:anchor="bookmark44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3)</w:t>
        </w:r>
        <w:bookmarkEnd w:id="441"/>
      </w:hyperlink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kommen jetzt zu Zusatzpunkt 12 d: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Wahlvorschlag der Fraktion der AfD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 eines Mitglieds des Kuratoriums der</w:t>
        <w:br/>
        <w:t xml:space="preserve">„Stiftung Denkmal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ermordeten Juden</w:t>
        <w:br/>
        <w:t>Europas“</w:t>
      </w:r>
    </w:p>
    <w:p>
      <w:pPr>
        <w:pStyle w:val="Style10"/>
        <w:keepNext w:val="0"/>
        <w:keepLines w:val="0"/>
        <w:framePr w:w="5083" w:h="13445" w:hRule="exact" w:wrap="none" w:vAnchor="page" w:hAnchor="page" w:x="6047" w:y="1437"/>
        <w:widowControl w:val="0"/>
        <w:shd w:val="clear" w:color="auto" w:fill="auto"/>
        <w:bidi w:val="0"/>
        <w:spacing w:before="0" w:after="0" w:line="230" w:lineRule="auto"/>
        <w:ind w:left="0" w:right="0" w:firstLine="640"/>
        <w:jc w:val="left"/>
      </w:pPr>
      <w:bookmarkStart w:id="442" w:name="bookmark44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19/10566</w:t>
      </w:r>
      <w:bookmarkEnd w:id="442"/>
    </w:p>
    <w:p>
      <w:pPr>
        <w:pStyle w:val="Style40"/>
        <w:keepNext w:val="0"/>
        <w:keepLines w:val="0"/>
        <w:framePr w:w="5083" w:h="182" w:hRule="exact" w:wrap="none" w:vAnchor="page" w:hAnchor="page" w:x="6047" w:y="15175"/>
        <w:widowControl w:val="0"/>
        <w:shd w:val="clear" w:color="auto" w:fill="auto"/>
        <w:tabs>
          <w:tab w:pos="283" w:val="left"/>
        </w:tabs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hyperlink w:anchor="bookmark441" w:tooltip="Current Document">
        <w:bookmarkStart w:id="443" w:name="bookmark443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80FFFF"/>
            <w:vertAlign w:val="superscript"/>
            <w:lang w:val="de-DE" w:eastAsia="de-DE" w:bidi="de-DE"/>
          </w:rPr>
          <w:t>3)</w:t>
        </w:r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lang w:val="de-DE" w:eastAsia="de-DE" w:bidi="de-DE"/>
          </w:rPr>
          <w:tab/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de-DE" w:eastAsia="de-DE" w:bidi="de-DE"/>
        </w:rPr>
        <w:t xml:space="preserve">Ergebnis Seite 13195 </w:t>
      </w: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>A</w:t>
      </w:r>
      <w:bookmarkEnd w:id="443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18" name="Shape 21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15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3802380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19" name="Shape 21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13186</w:t>
      </w:r>
    </w:p>
    <w:p>
      <w:pPr>
        <w:pStyle w:val="Style17"/>
        <w:keepNext w:val="0"/>
        <w:keepLines w:val="0"/>
        <w:framePr w:wrap="none" w:vAnchor="page" w:hAnchor="page" w:x="292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Oppermann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numPr>
          <w:ilvl w:val="0"/>
          <w:numId w:val="229"/>
        </w:numPr>
        <w:shd w:val="clear" w:color="auto" w:fill="auto"/>
        <w:tabs>
          <w:tab w:pos="645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diesen Wahlvorschlag der AfD? - Das</w:t>
        <w:br/>
        <w:t xml:space="preserve">sind die Mitglieder der AfD-Fraktion.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Das sind die Fraktionen Die Linke, SPD,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Teile der CDU/CSU und zwei</w:t>
        <w:br/>
        <w:t>Abgeordnete der FDP.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(Otto Fricke [FDP]: Es waren am Anfang</w:t>
        <w:br/>
        <w:t>alle!)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numPr>
          <w:ilvl w:val="0"/>
          <w:numId w:val="231"/>
        </w:numPr>
        <w:shd w:val="clear" w:color="auto" w:fill="auto"/>
        <w:tabs>
          <w:tab w:pos="721" w:val="left"/>
        </w:tabs>
        <w:bidi w:val="0"/>
        <w:spacing w:before="0" w:after="12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 den Arm hochhalten und euch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konzentrieren.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wiederhole die Abstimmung wegen Unklarheit.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Wahlvorschlag hat die Fraktion der AfD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schlossen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gestimmt. Wer stimmt dagegen?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AfD: Alle! Was denn sonst?)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numPr>
          <w:ilvl w:val="0"/>
          <w:numId w:val="231"/>
        </w:numPr>
        <w:shd w:val="clear" w:color="auto" w:fill="auto"/>
        <w:tabs>
          <w:tab w:pos="721" w:val="left"/>
        </w:tabs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Lassen Sie bitte die Zwischenrufe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Abstim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Wer stimmt dagegen? - Das sind die Fraktionen</w:t>
        <w:br/>
        <w:t xml:space="preserve">FDP,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SPD und Die Linke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schlossen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überwiegend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CDU/CSU.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der Stimme? - Bei Enthaltung einiger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CDU/CSU hat die Mehrheit den Wahlvorschlag</w:t>
        <w:br/>
        <w:t>abgelehnt.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406" w:lineRule="auto"/>
        <w:ind w:left="1100" w:right="0" w:hanging="4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kommen zum Zusatzpunkt 12 e:</w:t>
        <w:br/>
        <w:t>Wahlvorschlag der Fraktion der AfD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120" w:line="230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Wahl von Mitgliedern des Kuratoriums der</w:t>
        <w:br/>
        <w:t>„Bundesstiftung Magnus Hirschfeld“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left"/>
      </w:pPr>
      <w:bookmarkStart w:id="444" w:name="bookmark44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19/10567</w:t>
      </w:r>
      <w:bookmarkEnd w:id="444"/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diesen Wahlvorschlag der AfD? - Das</w:t>
        <w:br/>
        <w:t>ist wiederum geschlossen die Fraktion der AfD. Wer</w:t>
        <w:br/>
        <w:t>stimmt dagegen? - Das sind die Fraktionen Die Linke,</w:t>
        <w:br/>
        <w:t xml:space="preserve">SPD,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FDP geschlossen und</w:t>
        <w:br/>
        <w:t xml:space="preserve">die CDU/CSU in Teilen.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sich? - Damit ist</w:t>
        <w:br/>
        <w:t>auch dieser Wahlvorschlag mit der Mehrheit des Hauses</w:t>
        <w:br/>
        <w:t xml:space="preserve">bei Enthaltung einiger Abgeordneter der CDU/CSU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gelehnt.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12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jetzt den Tagesordnungspunkt 8 auf: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120" w:line="271" w:lineRule="auto"/>
        <w:ind w:left="1100" w:right="0" w:firstLine="0"/>
        <w:jc w:val="both"/>
      </w:pPr>
      <w:bookmarkStart w:id="445" w:name="bookmark445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 Beratung des von der Bundesregierung</w:t>
        <w:br/>
        <w:t xml:space="preserve">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erlichen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Forschung und Ent</w:t>
        <w:t>-</w:t>
        <w:br/>
        <w:t>wicklung (Forschungszulagengesetz - FZulG)</w:t>
        <w:br/>
        <w:t>Drucksache 19/10940</w:t>
      </w:r>
      <w:bookmarkEnd w:id="445"/>
    </w:p>
    <w:p>
      <w:pPr>
        <w:pStyle w:val="Style27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schätzung</w:t>
      </w:r>
    </w:p>
    <w:p>
      <w:pPr>
        <w:pStyle w:val="Style27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12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Haushaltsausschuss mitberatend und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96 der GO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38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 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Widerspruch. Dann ist das so beschlossen.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Aussprache, sobald alle, die an dieser</w:t>
        <w:br/>
        <w:t>Debatte nicht teilnehmen wollen, das Plenum verlassen</w:t>
        <w:br/>
        <w:t xml:space="preserve">haben, und diejenigen, die in Gruppen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beieinanderste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Gespräche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beendet haben.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Aussprache. Das Wort hat als erste (C)</w:t>
        <w:br/>
        <w:t xml:space="preserve">Rednerin die Parlamentarische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Bettina</w:t>
        <w:br/>
        <w:t xml:space="preserve">Hagedorn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</w:pPr>
      <w:bookmarkStart w:id="446" w:name="bookmark446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Bettina Hagedorn,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desminister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Finanzen:</w:t>
      </w:r>
      <w:bookmarkEnd w:id="446"/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Innovationskraft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Schlüssel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Wohlstand</w:t>
        <w:br/>
        <w:t>und eine gute Zukunft der deutschen Volkswirtschaft. Bei</w:t>
        <w:br/>
        <w:t>Investitionen in Forschung und Entwicklung ist Deutsch</w:t>
        <w:t>-</w:t>
        <w:br/>
        <w:t>land schon jetzt gut aufgestellt, aber man kann ja immer</w:t>
        <w:br/>
        <w:t xml:space="preserve">noch besser werden.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 und auch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Koalitionen davor haben immer an dem 3-Pro-</w:t>
        <w:br/>
        <w:t xml:space="preserve">zent-Ziel im Bereich Forschung und Entwicklung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festge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es auch erfolgreich umgesetzt.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bestätigt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OECD-Studie von 2017. Sie macht deutlich, dass in</w:t>
        <w:br/>
        <w:t>diesem Bereich ein Drittel aller Investitionen in Europa</w:t>
        <w:br/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131 Milliarden US-Dollar aus Deutschland</w:t>
        <w:br/>
        <w:t xml:space="preserve">kommen. Wenn Europa prozentual so gut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wir,</w:t>
        <w:br/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Ebene 100 Milliarden Euro</w:t>
        <w:br/>
        <w:t xml:space="preserve">obendrauf. Damit ist eine Marke festgesetzt, 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 vor dem Hintergrund</w:t>
        <w:br/>
        <w:t xml:space="preserve">der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Förderkulisse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Jahr,</w:t>
        <w:br/>
        <w:t xml:space="preserve">wenn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EU-Ratspräsidentschaft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innehaben,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meinsam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verfolgen werden. Nach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Förderkulisse</w:t>
        <w:br/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Forschung und Entwicklung eine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größere,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prominentere Rolle spielen als bisher. Da sind wir</w:t>
        <w:br/>
        <w:t>uns absolut einig.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tabs>
          <w:tab w:pos="4702" w:val="left"/>
        </w:tabs>
        <w:bidi w:val="0"/>
        <w:spacing w:before="0" w:after="0" w:line="23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CDU/CSU)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wissen, dass der wichtigste Treiber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Privatwirtschaft ist; sie leistet zwei Drittel der</w:t>
        <w:br/>
        <w:t xml:space="preserve">FuE-Ausgaben in Deutschland.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 xml:space="preserve">sie mit diesem Gesetz, das wir jetzt als Entwurf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einbrin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der Forschung steuerlich. Es ist das erste Mal,</w:t>
        <w:br/>
        <w:t>dass es in Deutschland eine solche Form der steuerlichen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geben wird. Wir sind stolz darauf,</w:t>
        <w:br/>
        <w:t>dass wir damit unseren Koalitionsvertrag umsetzen.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des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00" w:line="23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Abg. Dr. Thomas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Maiziere [CDU/CSU])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Seit Jahrzehnten wurde darüber diskutiert. Jetzt endlich</w:t>
        <w:br/>
        <w:t>gibt es eine gute Lösung, die - da bin ich sicher - im</w:t>
        <w:br/>
        <w:t xml:space="preserve">parlamentarischen Verfahren möglicherweise noch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werden wird.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 aber zu den Rahmendaten. Wir fördern Grund</w:t>
        <w:t>-</w:t>
        <w:br/>
        <w:t>lagenforschung, angewandte Forschung und experimen</w:t>
        <w:t>-</w:t>
        <w:br/>
        <w:t>telle Entwicklung. Das sind die drei Tätigkeitsbereiche,</w:t>
        <w:br/>
        <w:t>die Forschung und Entwicklung ausmachen. Wir gren</w:t>
        <w:t>-</w:t>
        <w:br/>
        <w:t>zen also keinen Bereich aus und fördern FuE umfassend.</w:t>
        <w:br/>
        <w:t>Unser Fokus liegt auf der Förderung von Forschung und</w:t>
        <w:br/>
        <w:t>Entwicklung hier in Deutschland, und zwar genau dort,</w:t>
        <w:br/>
        <w:t>wo sie geschieht. Deshalb setzen wir bei den Personal</w:t>
        <w:t>-</w:t>
        <w:br/>
        <w:t>ausgaben für FuE-Bereiche und den in den Forschungs</w:t>
        <w:t>-</w:t>
        <w:br/>
        <w:t>stätten Beschäftigten einen Schwerpunkt. Was heißt das</w:t>
        <w:br/>
        <w:t>konkret? Das heißt konkret, dass die Forschungszulage</w:t>
        <w:br/>
        <w:t>25 Prozent dieser Ausgaben betragen wird. Bei summa</w:t>
        <w:br/>
        <w:t>summarum 2 Millionen Euro an Investitionen in Per-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20" name="Shape 22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21" name="Shape 22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13187</w:t>
      </w:r>
    </w:p>
    <w:p>
      <w:pPr>
        <w:pStyle w:val="Style27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Staatssekretärin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Bettina Hagedorn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numPr>
          <w:ilvl w:val="0"/>
          <w:numId w:val="233"/>
        </w:numPr>
        <w:shd w:val="clear" w:color="auto" w:fill="auto"/>
        <w:tabs>
          <w:tab w:pos="461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sonalausgaben in diesem Bereich wird der Staat also</w:t>
        <w:br/>
        <w:t>500 000 Euro dazu beitragen.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Oder, um es einfacher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auszudrücken,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es leichter</w:t>
        <w:br/>
        <w:t xml:space="preserve">nachvollzogen werden kann: Wenn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mittelständisches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 zum Beispiel 20 Forscherinnen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gehen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davon auf das Ticket</w:t>
        <w:br/>
        <w:t xml:space="preserve">des Staates. Das ist 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kleine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mittelgroße 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spürbare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Entlastung. Es verschafft ihnen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zusätzliche Liquidität,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Steuerförderung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wahrnehmen. Aber was uns gemeinsam wichtig war,</w:t>
        <w:br/>
        <w:t xml:space="preserve">ist, dass auch Start-ups in den Genuss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unabhängig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davon, ob eine Gewinnsituation besteht,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 xml:space="preserve">alle wissen, dass Start-ups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Gründungsphase häufig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Verlust wirtschaften. Sie sollen aber nicht von diesem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Förderinstrument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ausgenommen werden.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- Lothar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Binding [Heidelberg] [SPD]: Sehr wichtig!)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wollen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Gründer unterstüt</w:t>
        <w:t>-</w:t>
        <w:br/>
        <w:t>zen.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wissen, dass wir da noch besser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brauchen sicherlich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Blumenstrauß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Maß</w:t>
        <w:t>-</w:t>
        <w:br/>
        <w:t>nahmen.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mit dieser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Forschungsförde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setzen wir einen ganz wichtigen Akzent.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sind fest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eine zielgenaue,</w:t>
        <w:br/>
        <w:t xml:space="preserve">effektive und auch gesteuerte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</w:t>
        <w:br/>
        <w:t xml:space="preserve">diesem Instrument machen. Wir nehmen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senkungen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Gießkannenprinzip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</w:t>
        <w:t>-</w:t>
        <w:br/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belegen, dass in der Vergangenheit einfach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gewährte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numPr>
          <w:ilvl w:val="0"/>
          <w:numId w:val="233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steuerliche Entlastungen von den Unternehmen leider</w:t>
        <w:br/>
        <w:t xml:space="preserve">nicht immer genutzt wurden, um die zugesagten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Inves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titionen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diesem Bereich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tätigen.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Weil dem so ist,</w:t>
        <w:br/>
        <w:t xml:space="preserve">machen wir es nun zielgenau. Wir wollen damit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anregen und diejenigen belohnen, die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wieso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schon gut machen.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diesem Sinne bitte ich das Parlament ganz herzlich</w:t>
        <w:br/>
        <w:t>um konstruktive Beratungen und vor allen Dingen am</w:t>
        <w:br/>
        <w:t>Ende um Zustimmung.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2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CDU/CSU)</w:t>
      </w:r>
    </w:p>
    <w:p>
      <w:pPr>
        <w:pStyle w:val="Style37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447" w:name="bookmark447"/>
      <w:bookmarkStart w:id="448" w:name="bookmark448"/>
      <w:bookmarkStart w:id="449" w:name="bookmark44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Oppermann:</w:t>
      </w:r>
      <w:bookmarkEnd w:id="447"/>
      <w:bookmarkEnd w:id="448"/>
      <w:bookmarkEnd w:id="449"/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in der Debatte ist der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Kollege Dr.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Götz Frömming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AfD.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450" w:name="bookmark450"/>
      <w:bookmarkStart w:id="451" w:name="bookmark451"/>
      <w:bookmarkStart w:id="452" w:name="bookmark452"/>
      <w:bookmarkStart w:id="453" w:name="bookmark45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Götz Frömming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451"/>
      <w:bookmarkEnd w:id="452"/>
      <w:bookmarkEnd w:id="453"/>
      <w:bookmarkEnd w:id="450"/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Damen und Herren! Was</w:t>
        <w:br/>
        <w:t xml:space="preserve">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die USA, China, Japan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Mehrheit der EU-Mitgliedstaaten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OECD-Län-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gemeinsam? Sie haben seit Jahren eine steuerliche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Deutschland hinkt hier hinterher.</w:t>
        <w:br/>
        <w:t xml:space="preserve">Die Erfahrungen, die in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gemacht</w:t>
        <w:br/>
        <w:t>worden sind, sind durchweg positiv. Es ist ganz wichtig,</w:t>
        <w:br/>
        <w:t xml:space="preserve">zu wissen, dass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Staat mittel- und langfristig</w:t>
        <w:br/>
        <w:t xml:space="preserve">unter dem Strich ein Plus ergibt, obwohl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Einnahmen verzichtet. Forschung und Wirtschaft brau- (C)</w:t>
        <w:br/>
        <w:t>chen Freiheit und Impulse. Dann entsteht Wachstum.</w:t>
        <w:br/>
        <w:t>Mehr Wachstum bedeutet mehr Steuereinnahmen und</w:t>
        <w:br/>
        <w:t xml:space="preserve">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Arbeitsplätze.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letztlich gut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alle.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Kabinettsbeschluss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noch - ich zitiere -,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solle als Steuergutschrift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werden,</w:t>
        <w:br/>
        <w:t xml:space="preserve">„die auch im Verlustfall ausbezahlt wird. Dies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besondere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Start-ups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außerhalb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Gewinnzone von</w:t>
        <w:br/>
        <w:t>Bedeutung“. Das ist vollkommen richtig. Genau das hat</w:t>
        <w:br/>
        <w:t xml:space="preserve">die AfD in ihrem Antrag zur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bereits im vergangenen Jahr vorgeschlagen.</w:t>
        <w:br/>
        <w:t>Warum Sie jetzt auf den letzten Metern offenbar einen</w:t>
        <w:br/>
        <w:t xml:space="preserve">anderen Weg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Prämie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eingeschlagen haben, kann</w:t>
        <w:br/>
        <w:t xml:space="preserve">uns vielleicht Herr Meister dann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in</w:t>
        <w:t>-</w:t>
        <w:br/>
        <w:t>ternational gesehen hat sich die Steuergutschrift als die</w:t>
        <w:br/>
        <w:t>effizienteste Methode erwiesen, wie eine Auswertung</w:t>
        <w:br/>
        <w:t xml:space="preserve">des BDI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60 empirischen Studien belegt.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vermissen im vorliegenden Entwurf auch den von</w:t>
        <w:br/>
        <w:t>vielen Seiten geforderten Auftragskostenansatz. Weil das</w:t>
        <w:br/>
        <w:t xml:space="preserve">fehlt,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 ohne eigenes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personal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damit insbesondere der Mittelstand nicht</w:t>
        <w:br/>
        <w:t>profitieren, da sie in ihrer Rolle als Auftraggeber von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Forschungsaufträgen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anspruchsberechtigt sind und</w:t>
        <w:br/>
        <w:t xml:space="preserve">die meisten ihrer Forschungspartner, 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Universitä</w:t>
        <w:t>-</w:t>
        <w:br/>
        <w:t>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Hochschulen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außeruniversitäre Forschungsein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richtungen,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ausgenommen sind. Die</w:t>
        <w:br/>
        <w:t>meisten KMUs haben keine eigene Forschungsabteilung.</w:t>
        <w:br/>
        <w:t>Eine nur auf eigene Personalkosten fixierte steuerliche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kommt bei vielen Start-ups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spielsweise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der Biotechnologie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Gesundheits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also gar nicht an. Schon unter ordnungspo-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litischen Gesichtspunkten sollte ein Unternehmen frei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wählen 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ob es Forschung mit eigenem Personal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diese bei einer auf den jeweiligen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schungsgegenstand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spezialisierten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Forschungseinrich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Auftrag gibt und die entsprechenden Kosten im</w:t>
        <w:br/>
        <w:t xml:space="preserve">Sinne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geltend macht.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außeruniversi</w:t>
        <w:t>-</w:t>
        <w:br/>
        <w:t xml:space="preserve">tären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Forschungseinrichtungen haben wir gerade mit der</w:t>
        <w:br/>
        <w:t xml:space="preserve">gewaltigen Summe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100 Milliarden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zehn Jahre, bis 2030,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gefördert.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(Lothar Binding [Heidelberg] [SPD]: Wer ist</w:t>
        <w:br/>
        <w:t>jetzt „wir“?)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weiteres Problem ist die Deckelung.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ckelung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Forschungs-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Entwicklungsförderung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förderfähige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Personalkosten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maximal</w:t>
        <w:br/>
        <w:t>2 Millionen Euro birgt ein Problem in sich. Bei einer</w:t>
        <w:br/>
        <w:t xml:space="preserve">25-prozentigen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Förderquote beträgt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höchste Förder</w:t>
        <w:t>-</w:t>
        <w:br/>
        <w:t>summe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somit lediglich 500 000 Euro.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kleine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mittelständische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vante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denn eigenes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Forschungsperso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haben, aber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größere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Unternehmen,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Forschungsausgaben zumeist deutlich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sind.</w:t>
        <w:br/>
        <w:t xml:space="preserve">Gerade wenn es um die Standortentscheidung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forschender Unternehmen gehe, seien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stärkere Anrei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vergleichbar mit denen anderer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Län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- notwendig,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sinngemäß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Präsident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Stifterverbandes.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haben einige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Firmen - ich nenne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spiel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Boehringer Ingelheim - ihre forschungsintensiven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826135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22" name="Shape 22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3801110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23" name="Shape 22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6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13188</w:t>
      </w:r>
    </w:p>
    <w:p>
      <w:pPr>
        <w:pStyle w:val="Style17"/>
        <w:keepNext w:val="0"/>
        <w:keepLines w:val="0"/>
        <w:framePr w:wrap="none" w:vAnchor="page" w:hAnchor="page" w:x="292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Götz Frömming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numPr>
          <w:ilvl w:val="0"/>
          <w:numId w:val="235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Neugründungen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 Ausland - in diesem Fall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Öster</w:t>
        <w:t>-</w:t>
        <w:br/>
        <w:t>reich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verlagert.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Forschungsunternehmen</w:t>
        <w:br/>
        <w:t>14 Prozent ihrer Forschungskosten steuerlich geltend</w:t>
        <w:br/>
        <w:t>machen. Eine Deckelung, wie in Deutschland bzw. wie</w:t>
        <w:br/>
        <w:t>im Gesetzentwurf vorgesehen, gibt es dort nicht.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Bundesregierung hat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Kunststück fertigge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bracht,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Instrument der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Forschungsförde</w:t>
        <w:t>-</w:t>
        <w:br/>
        <w:t>rung,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an sich sehr gut ist,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Überregulierung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</w:t>
        <w:br/>
        <w:t xml:space="preserve">zu justieren, dass sowohl kleine und mittlere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Firmen davon wenig haben werden.</w:t>
        <w:br/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Chance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Standort Deutschland wird</w:t>
        <w:br/>
        <w:t>hier vertan. Sie sollten dringend nachbessern.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zu enge Deckelung auf nur 500 000 Euro muss unse</w:t>
        <w:t>-</w:t>
        <w:br/>
        <w:t xml:space="preserve">res Erachtens angehoben werden,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Auftragskos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tenansatz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noch in das Gesetz implementiert werden.</w:t>
        <w:br/>
        <w:t xml:space="preserve">Das haben auch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Anhörung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Sachverständigen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etliche Verhandlungspartner gefordert. Auch die Kosten</w:t>
        <w:br/>
        <w:t xml:space="preserve">der Auftragsforschung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förderfähig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sein.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wir bitten darum, diese</w:t>
        <w:br/>
        <w:t xml:space="preserve">Punkte in der weitergehenden Debatte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berücksichti</w:t>
        <w:t>-</w:t>
        <w:br/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ja nicht sagen, dass die AfD Sie</w:t>
        <w:br/>
        <w:t>darauf gebracht hat. Die Hauptsache ist, dass wir das</w:t>
        <w:br/>
        <w:t>Gesetz noch so verbessern, dass es seinen Zweck auch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erfüllen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kann.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93" w:h="14213" w:hRule="exact" w:wrap="none" w:vAnchor="page" w:hAnchor="page" w:x="803" w:y="1159"/>
        <w:widowControl w:val="0"/>
        <w:numPr>
          <w:ilvl w:val="0"/>
          <w:numId w:val="235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both"/>
      </w:pPr>
      <w:bookmarkStart w:id="454" w:name="bookmark454"/>
      <w:bookmarkStart w:id="455" w:name="bookmark455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Oppermann:</w:t>
      </w:r>
      <w:bookmarkEnd w:id="454"/>
      <w:bookmarkEnd w:id="455"/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in der Debatte ist der</w:t>
        <w:br/>
        <w:t xml:space="preserve">Parlamentarische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Michael Meister.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after="0" w:line="240" w:lineRule="auto"/>
        <w:ind w:left="480" w:right="0" w:firstLine="220"/>
        <w:jc w:val="both"/>
      </w:pPr>
      <w:bookmarkStart w:id="456" w:name="bookmark456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Michael Meister,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der</w:t>
        <w:br/>
        <w:t xml:space="preserve">Bundesministerin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Bildung und Forschung:</w:t>
      </w:r>
      <w:bookmarkEnd w:id="456"/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 Wir</w:t>
        <w:br/>
        <w:t xml:space="preserve">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Dekade lang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Frage diskutiert,</w:t>
        <w:br/>
        <w:t xml:space="preserve">ob wir in der Bundesrepublik Deutschland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Forschung und Entwicklung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einführen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sollten. Wir haben das aber nie auf der Grundlage eines</w:t>
        <w:br/>
        <w:t xml:space="preserve">Gesetzentwurfs getan. Deshalb will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sagen:</w:t>
        <w:br/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freue mich, dass wir nach extrem langer</w:t>
        <w:br/>
        <w:t>Diskussion einen entsprechenden Gesetzentwurf im</w:t>
        <w:br/>
        <w:t>Deutschen Bundestag vorliegen haben, und hoffe, dass</w:t>
        <w:br/>
        <w:t xml:space="preserve">wir zu einem Ergebnis kommen werden.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</w:t>
        <w:br/>
        <w:t>noch mehr freuen, wenn wir am 1. Januar 2020 nicht nur</w:t>
        <w:br/>
        <w:t xml:space="preserve">einen Gesetzentwurf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sondern ein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setzblatt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veröffentlichtes, rechtsgültiges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Gesetz, das von</w:t>
        <w:br/>
        <w:t xml:space="preserve">den Unternehmen genutzt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könnte.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93" w:h="14213" w:hRule="exact" w:wrap="none" w:vAnchor="page" w:hAnchor="page" w:x="803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OECD-Staaten haben eine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schungsförderung.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einer Reihe von Studien ist die</w:t>
        <w:br/>
        <w:t xml:space="preserve">positive Wirkung der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Forschungsförderung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untersucht. Vor dem Hintergrund dieser Studien ist es</w:t>
        <w:br/>
        <w:t xml:space="preserve">richtig, dass wir nun handeln. Es geht um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den Ausbau der Innovationskraft des Standorts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Deutschland.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benötigen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kontinuierlich steigende (C)</w:t>
        <w:br/>
        <w:t xml:space="preserve">Aufwendungen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Forschung und Entwicklung.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heute einen Spitzenplatz bei den Innovationen inne.</w:t>
        <w:br/>
        <w:t xml:space="preserve">Aber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Innovationsführer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Spitzen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platz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Zukunft verteidigen.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br/>
        <w:t>des Abg. Lothar Binding [Heidelberg] [SPD])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richtig, dass wir an den Instrumenten, die sich in</w:t>
        <w:br/>
        <w:t xml:space="preserve">der Vergangenheit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haben, festhalten.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dürfen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aber nicht darauf verlassen,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bewährten 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strumente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ausreichen. Vielmehr wollen wir ein weiteres</w:t>
        <w:br/>
        <w:t xml:space="preserve">Instrument neben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Projektförderung,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unser Ziel</w:t>
        <w:br/>
        <w:t>zu erreichen, den Anteil der Investitionen in Forschung</w:t>
        <w:br/>
        <w:t xml:space="preserve">und Entwicklung von derzeit gut 3 Prozent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Brutto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inlandsprodukts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bis 2025 auf mindestens 3,5 Prozent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erhöhen.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braucht es ein klares Signal an die Wirtschaft; denn</w:t>
        <w:br/>
        <w:t>zwei Drittel dieser Mittel werden von der Wirtschaft und</w:t>
        <w:br/>
        <w:t>nicht vom Staat aufgebracht. Die Wirtschaft braucht das</w:t>
        <w:br/>
        <w:t>klare Signal, mehr in Richtung Forschung und Entwick</w:t>
        <w:t>-</w:t>
        <w:br/>
        <w:t xml:space="preserve">lung zu tun. Deshalb halte ich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wichtig, dass</w:t>
        <w:br/>
        <w:t xml:space="preserve">wir ein 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beschließen,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die Zulage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Befris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uns darauf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verständigt,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</w:t>
        <w:br/>
        <w:t xml:space="preserve">nach einem gewissen Zeitraum die Wirkung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evaluieren wollen; aber wir</w:t>
        <w:br/>
        <w:t>gestalten die Zulage unbefristet. Ich glaube, das ist ein</w:t>
        <w:br/>
        <w:t>klares Signal an die Wirtschaft.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tabs>
          <w:tab w:pos="4684" w:val="left"/>
        </w:tabs>
        <w:bidi w:val="0"/>
        <w:spacing w:before="0" w:after="0" w:line="24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tabs>
          <w:tab w:pos="2765" w:val="left"/>
        </w:tabs>
        <w:bidi w:val="0"/>
        <w:spacing w:before="0" w:after="100" w:line="18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SPD)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Bemessungsgrundlage sind die Personalkosten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worden. Man kann lange diskutieren, ob man</w:t>
        <w:br/>
        <w:t>noch andere Aufwendungen heranziehen sollte. Ich</w:t>
        <w:br/>
        <w:t>glaube aber, im Sinne einer Pauschalierung ist das rich</w:t>
        <w:t>-</w:t>
        <w:br/>
        <w:t>tig; denn wenn man andere Aufwendungen heranzieht,</w:t>
        <w:br/>
        <w:t xml:space="preserve">sinkt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Fördersatz.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glaube,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Fördersatz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  <w:br/>
        <w:t>25 Prozent geben wir ein klares Signal. Das ist nicht unter</w:t>
        <w:br/>
        <w:t xml:space="preserve">der Wahrnehmungsschwelle und genau das,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Hagedorn, was wir uns haushalterisch aktuell leisten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ist meine Bitte, in den Beratungen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Fördersatz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 unten nicht infrage zu stellen. Ansonsten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zwar ein Gesetz, aber die Wahrnehmung bei</w:t>
        <w:br/>
        <w:t xml:space="preserve">den Akteuren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die richtige.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ist auch wichtig, dass wir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flexibles</w:t>
        <w:br/>
        <w:t xml:space="preserve">Antragsverfahren bekommen, bei dem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</w:t>
        <w:br/>
        <w:t xml:space="preserve">Zertifizierung auf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 xml:space="preserve">jedem Zeitpunkt gestellt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nicht etwa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Projekt vorab und auch nicht irgendwelche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berücksichtigt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Flexibilität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</w:t>
        <w:br/>
        <w:t>Antragsverfahren ist extrem wichtig; denn wir wollen</w:t>
        <w:br/>
        <w:t>kleine und mittlere Unternehmen ansprechen. Wenn wir</w:t>
        <w:br/>
        <w:t>die Quote, von der ich vorhin sprach, steigern wollen,</w:t>
        <w:br/>
        <w:t xml:space="preserve">sind nicht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Großunternehmen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 unser</w:t>
        <w:br/>
        <w:t xml:space="preserve">Problem.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kleinen und mittleren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diesem 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Forschung und Entwicklung</w:t>
        <w:br/>
        <w:t>begeistern. Genau darauf zielt dieser Gesetzentwurf.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802005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24" name="Shape 22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1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3776345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25" name="Shape 22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13189</w:t>
      </w:r>
    </w:p>
    <w:p>
      <w:pPr>
        <w:pStyle w:val="Style27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Staatssekretär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Michael Meister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numPr>
          <w:ilvl w:val="0"/>
          <w:numId w:val="237"/>
        </w:numPr>
        <w:shd w:val="clear" w:color="auto" w:fill="auto"/>
        <w:tabs>
          <w:tab w:pos="686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Frömming,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Start-ups haben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rücksichtigt.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 Verrechnung von</w:t>
        <w:br/>
        <w:t xml:space="preserve">Verlusten und Gewinnen vor, sondern sagen: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Unabhängig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der Ertragslage des Unternehmens werden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wendungen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steuerlich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berück</w:t>
        <w:t>-</w:t>
        <w:br/>
        <w:t>sichtigt.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Start-ups ungeheuer wichtig;</w:t>
        <w:br/>
        <w:t>denn sie haben am Anfang eine Nicht-Gewinn-Situation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in Verlustsituationen von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profitieren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Götz Frömming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[AfD]: Aber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Personal! Das ist das Problem!)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 ein klares Signal; das habe ich deutlich</w:t>
        <w:br/>
        <w:t xml:space="preserve">gemacht.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auch darauf achten, dass wir</w:t>
        <w:br/>
        <w:t xml:space="preserve">ein EU-rechtskonformes Gesetz einbringen. Ich habe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frü</w:t>
        <w:t>-</w:t>
        <w:br/>
        <w:t>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erlebt, dass man Gesetze beschlossen hat, die dann</w:t>
        <w:br/>
        <w:t xml:space="preserve">wegen des EU-Rechts bedauerlicherweise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entwickelt haben.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also aufpassen, dass</w:t>
        <w:br/>
        <w:t>wir ein Gesetz einbringen, das nicht nur am 1. Januar in</w:t>
        <w:br/>
        <w:t xml:space="preserve">Kraft tritt, sondern ab 1. Januar ohne Rechtsfragen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entfaltet.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(Kerstin Andreae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Keine Maut?)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darum bitten, sich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anstehen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parlamentarischen Beratungen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Auftragsfor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intensiv auseinanderzusetzen. Ich glaube, daran</w:t>
        <w:br/>
        <w:t>sind sowohl die Forschungsorganisation als auch die</w:t>
        <w:br/>
        <w:t xml:space="preserve">kleinen Unternehmen sehr interessiert; sie haben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Stellungnahmen zugeleitet. Meine Bitte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das</w:t>
        <w:br/>
        <w:t>in dem parlamentarischen Verfahren intensiv anzuschau-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numPr>
          <w:ilvl w:val="0"/>
          <w:numId w:val="237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 und daraus die richtigen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ziehen, damit wir</w:t>
        <w:br/>
        <w:t>zu einem guten Ergebnis kommen. Ich freue mich, diese</w:t>
        <w:br/>
        <w:t xml:space="preserve">Beratungen begleiten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dürfen.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Aufmerksamkeit.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after="240" w:line="230" w:lineRule="auto"/>
        <w:ind w:left="11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SPD)</w:t>
      </w:r>
    </w:p>
    <w:p>
      <w:pPr>
        <w:pStyle w:val="Style37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457" w:name="bookmark457"/>
      <w:bookmarkStart w:id="458" w:name="bookmark45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Oppermann:</w:t>
      </w:r>
      <w:bookmarkEnd w:id="457"/>
      <w:bookmarkEnd w:id="458"/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spricht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</w:t>
        <w:br/>
        <w:t>der FDP die Kollegin Katja Hessel.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  <w:rPr>
          <w:sz w:val="20"/>
          <w:szCs w:val="20"/>
        </w:rPr>
      </w:pPr>
      <w:bookmarkStart w:id="459" w:name="bookmark459"/>
      <w:bookmarkStart w:id="460" w:name="bookmark460"/>
      <w:bookmarkStart w:id="461" w:name="bookmark46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Katja Hessel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460"/>
      <w:bookmarkEnd w:id="461"/>
      <w:bookmarkEnd w:id="459"/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heute ein guter Tag.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zehn Jahren</w:t>
        <w:br/>
        <w:t xml:space="preserve">Diskussion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</w:t>
        <w:br/>
        <w:t xml:space="preserve">es die Bundesregierung endlich geschafft,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den</w:t>
        <w:br/>
        <w:t>Weg zu bringen.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line="233" w:lineRule="auto"/>
        <w:ind w:left="9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Thomas de Maiziere [CDU/CSU]: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nau!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Dr. h. c. [Univ Kyiv] Hans Michelbach</w:t>
        <w:br/>
        <w:t>[CDU/CSU]: Da waren Sie auch schon in der</w:t>
        <w:br/>
        <w:t>Regierung!)</w:t>
      </w:r>
    </w:p>
    <w:p>
      <w:pPr>
        <w:pStyle w:val="Style10"/>
        <w:keepNext w:val="0"/>
        <w:keepLines w:val="0"/>
        <w:framePr w:w="5102" w:h="14213" w:hRule="exact" w:wrap="none" w:vAnchor="page" w:hAnchor="page" w:x="755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vor der parlamentarischen Sommerpause ist man</w:t>
        <w:br/>
        <w:t xml:space="preserve">hier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 aus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Dornröschenschlaf 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wacht.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Viele Industrienationen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seit</w:t>
        <w:br/>
        <w:t xml:space="preserve">Jahren die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Forschung und</w:t>
        <w:br/>
        <w:t xml:space="preserve">Entwicklung. Daher ist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Zeit, dass auch wir</w:t>
        <w:br/>
        <w:t>als Bundesrepublik Deutschland angesichts des hohen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Wettbewerbsdrucks in die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>rung einsteigen. Mehr Investitionen in Forschung und</w:t>
        <w:br/>
        <w:t xml:space="preserve">Entwicklung sind dringend notwendig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Zukunfts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unseres Wirtschaftsstandorts; denn nur durch</w:t>
        <w:br/>
        <w:t xml:space="preserve">konsequente Innovationen kann sich die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internationalen Wettbewerb behaupten.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des Abg.</w:t>
        <w:br/>
        <w:t>Dr. Thomas de Maiziere [CDU/CSU])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geht bei der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Forschungsförderung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um das Ob, sondern um das Wie und Wann.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der Gesetzentwurf ein erster Schritt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Richtung - vielleicht auch deswegen, weil auch der</w:t>
        <w:br/>
        <w:t>ein oder andere Punkt aus unserem Antrag vom letzten</w:t>
        <w:br/>
        <w:t>Jahr enthalten ist wie zum Beispiel die Beibehaltung der</w:t>
        <w:br/>
        <w:t xml:space="preserve">bestehenden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Projektförderung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anschließende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Evaluation der Wirksamkeit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 Forschung und</w:t>
        <w:br/>
        <w:t xml:space="preserve">Entwicklung. Aber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leider auch schon auf,</w:t>
        <w:br/>
        <w:t xml:space="preserve">meine Kolleginnen und Kollegen. Wir wissen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nau,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die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Forschungsförderung ausgestal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sein wird. Das Ganze wird eine Rechtsverordnung,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wir hier nicht abstimmen. Mein Vertrauen in Sie,</w:t>
        <w:br/>
        <w:t xml:space="preserve">Herr Meister, ist ja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wir wissen eben nicht,</w:t>
        <w:br/>
        <w:t xml:space="preserve">was passiert, wie die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Forschungsförderung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ausgestaltet sein wird.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10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(Nicole Westig [FDP]: Genau!)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kaufen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 die Katze im Sack.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tabs>
          <w:tab w:pos="4711" w:val="left"/>
        </w:tabs>
        <w:bidi w:val="0"/>
        <w:spacing w:before="0" w:after="0" w:line="240" w:lineRule="auto"/>
        <w:ind w:left="4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h. c. [Univ Kyiv] Hans Michelbach</w:t>
        <w:br/>
        <w:t>[CDU/CSU]: Der Antrag wird rechtzeitig</w:t>
        <w:br/>
        <w:t>vorgelegt!)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wissen ja genau, dass das Ob und Wie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Schwie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rigkeiten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waren, die wir bei jeder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Anhörung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hatten, wenn</w:t>
        <w:br/>
        <w:t xml:space="preserve">wir versucht haben,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Förderung bürokratiearm, praxis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rechtssicher auszugestalten.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ein bisschen hat man</w:t>
        <w:br/>
        <w:t>schon den Eindruck: Ja, wir haben dann die steuerliche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die Bundesregierung ist noch</w:t>
        <w:br/>
        <w:t>relativ planlos, wie sie im Endeffekt ausgestaltet werden</w:t>
        <w:br/>
        <w:t xml:space="preserve">soll. Genau davon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ab, ob die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Erfolg wird. Wo sie sicherlich kein</w:t>
        <w:br/>
        <w:t>Erfolg sein wird, ist im Bereich der kleinen und mittleren</w:t>
        <w:br/>
        <w:t>Unternehmen.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10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(Nicole Westig [FDP]: Genau!)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in der Einleitung des Gesetzwurfes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- ich</w:t>
        <w:br/>
        <w:t>darf zitieren -: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4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 eine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will</w:t>
        <w:br/>
        <w:t>die Bundesregierung erreichen, dass insbesondere</w:t>
        <w:br/>
        <w:t xml:space="preserve">die kleinen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mehrt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Forschung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Entwicklungstätigkeiten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investieren.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wenn das Ihr Ziel ist, warum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dann</w:t>
        <w:br/>
        <w:t xml:space="preserve">genau die kleinen und mittleren Unternehmen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Forschungsabteilung aus? Das ist die Mehrheit der</w:t>
        <w:br/>
        <w:t>KMUs.</w:t>
      </w:r>
    </w:p>
    <w:p>
      <w:pPr>
        <w:pStyle w:val="Style10"/>
        <w:keepNext w:val="0"/>
        <w:keepLines w:val="0"/>
        <w:framePr w:w="5107" w:h="13930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und der AfD)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826135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26" name="Shape 22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3801110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27" name="Shape 22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6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13190</w:t>
      </w:r>
    </w:p>
    <w:p>
      <w:pPr>
        <w:pStyle w:val="Style17"/>
        <w:keepNext w:val="0"/>
        <w:keepLines w:val="0"/>
        <w:framePr w:wrap="none" w:vAnchor="page" w:hAnchor="page" w:x="292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Katja Hessel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numPr>
          <w:ilvl w:val="0"/>
          <w:numId w:val="239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hat genau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die externe Forschung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Bedeutung. Aber diese Unternehmen gehen nach dem</w:t>
        <w:br/>
        <w:t>Gesetzentwurf leer aus. Sie bekommen als Auftraggeber</w:t>
        <w:br/>
        <w:t>die Zulage nicht, obwohl sie das wirtschaftliche Risiko</w:t>
        <w:br/>
        <w:t xml:space="preserve">und auch die Kosten tragen. Somit ignoriert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Innovationskraft von kleinen und mittleren</w:t>
        <w:br/>
        <w:t xml:space="preserve">Unternehmen. Sie blenden deren Beitrag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Deutschland einfach aus.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ausgaben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Großunternehmen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letzten Jahren</w:t>
        <w:br/>
        <w:t>stark gestiegen sind, stagnieren sie bei den KMUs, und</w:t>
        <w:br/>
        <w:t>bei denen ohne eigene Forschungsabteilung gibt es sogar</w:t>
        <w:br/>
        <w:t>einen starken Einbruch. Der letzte EFI-Bericht von 2017</w:t>
        <w:br/>
        <w:t xml:space="preserve">hat belegt, dass der 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Mangel, dass es so</w:t>
        <w:br/>
        <w:t xml:space="preserve">wenig Forschung gibt,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30 Prozent der KMUs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nanzierungsquellen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sind,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tun Sie mit diesem</w:t>
        <w:br/>
        <w:t>Gesetzentwurf nichts.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erwartet, dass die Bundesregierung viel</w:t>
        <w:br/>
        <w:t xml:space="preserve">tut, um diesen Unternehmen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jedem Gesetzentwurf zustimmen, der ein</w:t>
        <w:br/>
        <w:t>Unternehmen und somit den Standort Deutschland und</w:t>
        <w:br/>
        <w:t xml:space="preserve">dessen Wirtschaft sichert. Wir schauen, was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lamentarischen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Beratung passiert. Aber, Frau Hagedorn,</w:t>
        <w:br/>
        <w:t>ich nehme Ihre Aussage zur Kenntnis. Sie meinten,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diesen Entwurf verbessern. Es ist notwendig,</w:t>
        <w:br/>
        <w:t xml:space="preserve">dass wir ihn verbessern und die Auftragsforschung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einnehmen.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Und, Herr Meister, wir hoffen, dass dieses</w:t>
        <w:br/>
        <w:t>Gesetz EU-konform sein wird. Bei der Maut ist es uns ja</w:t>
        <w:br/>
        <w:t>leider nicht gelungen.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462" w:name="bookmark462"/>
      <w:bookmarkStart w:id="463" w:name="bookmark463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Oppermann:</w:t>
      </w:r>
      <w:bookmarkEnd w:id="462"/>
      <w:bookmarkEnd w:id="463"/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spricht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</w:t>
        <w:br/>
        <w:t>Die Linke die Kollegin Dr. Petra Sitte.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3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464" w:name="bookmark464"/>
      <w:bookmarkStart w:id="465" w:name="bookmark465"/>
      <w:bookmarkStart w:id="466" w:name="bookmark46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Petra Sitte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465"/>
      <w:bookmarkEnd w:id="466"/>
      <w:bookmarkEnd w:id="464"/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Danke,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Meine Damen und Herren!</w:t>
        <w:br/>
        <w:t>Glaubt man den Vorrednerinnen und Vorrednern, dann</w:t>
        <w:br/>
        <w:t xml:space="preserve">hat die Regierung endlich das Paket zur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gepackt. Aber wenn man dann dieses</w:t>
        <w:br/>
        <w:t xml:space="preserve">Paket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öffnet,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sieht man: Es ist genau genommen eine</w:t>
        <w:br/>
        <w:t>Mogelpackung.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Schon der Gesetzestitel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verrät,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es sich</w:t>
        <w:br/>
        <w:t>lediglich um eine Forschungs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zulage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handelt.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orientiert sich nicht an den Gesamtausgaben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FuE-Tätigkeit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Unternehmen. Vielmehr sollen nun alle</w:t>
        <w:br/>
        <w:t xml:space="preserve">Unternehmen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Beschäftigungsgrenzen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Zulage</w:t>
        <w:br/>
        <w:t xml:space="preserve">von 25 Prozent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förderfähigen Löhne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FuE-Per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sonals,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allerdings gedeckelt auf 500 000 Euro, erhalten.</w:t>
        <w:br/>
        <w:t>Also ist diese Forschungszulage mit Sicherheit nicht das,</w:t>
        <w:br/>
        <w:t xml:space="preserve">was Sie sich in vier Koalitionsvereinbarungen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hatten.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Studien zu Effekten steuerlicher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bieten gar kein</w:t>
        <w:br/>
        <w:t>einheitliches Bild. In Deutschland beispielsweise spielt</w:t>
        <w:br/>
        <w:t xml:space="preserve">die direkte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thematischen Pro</w:t>
        <w:t>-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grammen - aus den einzelnen Ministerien beispielswei- (C)</w:t>
        <w:br/>
        <w:t xml:space="preserve">se - und dem erfolgreichen technologieoffenen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Innovationsprogramm Mittelstand eine bedeutende</w:t>
        <w:br/>
        <w:t xml:space="preserve">Rolle. Das gilt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meisten untersuchten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eben</w:t>
        <w:br/>
        <w:t xml:space="preserve">nicht. Logisch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dort die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Rolle spielt.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ZIM stagniert seit mehreren Jahren bei etwa</w:t>
        <w:br/>
        <w:t>560 Millionen Euro pro Jahr. Die Forschungszulage soll</w:t>
        <w:br/>
        <w:t>nunmehr jedes Jahr etwa 1 Milliarde Euro kosten. Das</w:t>
        <w:br/>
        <w:t>Nebeneinander droht nachgefragte Programme wie das</w:t>
        <w:br/>
        <w:t xml:space="preserve">ZIM zu kannibalisieren. Sollte sich der Bund nun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Kommunen auf 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teilige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Finanzierung einigen, was ja noch gemacht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gerät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ZIM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selbstverständlich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 Druck.</w:t>
        <w:br/>
        <w:t>Ich finde, es ist ein absurder Vorgang, eine erfolgreiche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ohne Not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gefährden.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sowie des Abg. Kai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Gehring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Drittens.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Aufwand ist, wie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keinesfalls gesunken.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Projektförderung</w:t>
        <w:br/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Forschungsaufwendungen in der Breite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schlagt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werden, Lohnkosten eingeschlossen. Mit der</w:t>
        <w:br/>
        <w:t xml:space="preserve">Forschungszulage werden sie nun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gewissermaßen geson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gerechnet. Damit gibt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Unternehmen zwei</w:t>
        <w:br/>
        <w:t xml:space="preserve">Arten von Antragsverfahren, zum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normale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grammlinien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zum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neu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eingeführten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sogenannten Berechtigungsnachweis. Erst durch diesen</w:t>
        <w:br/>
        <w:t>kann man beim Finanzamt die Erstattung der Lohnkosten</w:t>
        <w:br/>
        <w:t>beanspruchen,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tabs>
          <w:tab w:pos="4732" w:val="left"/>
        </w:tabs>
        <w:bidi w:val="0"/>
        <w:spacing w:before="0" w:after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h. c. [Univ Kyiv] Hans Michelbach</w:t>
        <w:tab/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[CDU/CSU]: Wie soll das gehen?)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zwar erst nach Abschluss eines Wirtschaftsjahres.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Erteilung dieser Berechtigung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allerdings erst schaffen. Das Gleiche</w:t>
        <w:br/>
        <w:t xml:space="preserve">gilt, wie Sie in Ihrem Gesetzentwurf schreiben,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Kontrollen.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Merken Sie was, meine Damen und Herren?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</w:t>
        <w:t>-</w:t>
        <w:br/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etwas ein, was Sie in die bestehende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unbürokratischer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integrieren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könnten.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Zahlungen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Unternehmen dann auch</w:t>
        <w:br/>
        <w:t xml:space="preserve">planungssicher, da vorgelagert gezahlt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Schlauer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doch eigentlich, die direkte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Innovationsförderung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anteilige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Berücksichtigung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Lohn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kosten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kräftig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weniger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Bürokratie.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Linke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Innovationsförderung.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fordern</w:t>
        <w:br/>
        <w:t>Sie daher auf, sich intensiver mit der Vielfalt des For-</w:t>
        <w:br/>
        <w:t>schungs- bzw. Innovationsgeschehens zu befassen. Nicht</w:t>
        <w:br/>
        <w:t xml:space="preserve">nur, dass die kleinen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mittelständischen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Unternehmen</w:t>
        <w:br/>
        <w:t xml:space="preserve">derzeit gar nicht erreicht werden; auch 60 Prozent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vativer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Unternehmen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erreichen.</w:t>
      </w:r>
    </w:p>
    <w:p>
      <w:pPr>
        <w:pStyle w:val="Style10"/>
        <w:keepNext w:val="0"/>
        <w:keepLines w:val="0"/>
        <w:framePr w:w="5088" w:h="13930" w:hRule="exact" w:wrap="none" w:vAnchor="page" w:hAnchor="page" w:x="6078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gab es die indirekte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Forschungsförderung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F-und-E-Personal bereits in den 80er-Jahren.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bis auf Mitnahmeeffekte keine nennenswerte Wirkung</w:t>
        <w:br/>
        <w:t>zeigte, wurde sie damals wieder abgeschafft. Und wenn</w:t>
        <w:br/>
        <w:t xml:space="preserve">Sie mir nicht glauben, dann nehmen Sie wenigstens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eigenen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Sachverständigenrat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seinen Bericht von</w:t>
        <w:br/>
        <w:t>2018 ernst, in dem er das abgelehnt hat.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807720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28" name="Shape 22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3782695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29" name="Shape 22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13191</w:t>
      </w:r>
    </w:p>
    <w:p>
      <w:pPr>
        <w:pStyle w:val="Style37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bookmarkStart w:id="467" w:name="bookmark467"/>
      <w:bookmarkStart w:id="468" w:name="bookmark468"/>
      <w:bookmarkStart w:id="469" w:name="bookmark469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467"/>
      <w:bookmarkEnd w:id="468"/>
      <w:bookmarkEnd w:id="469"/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after="2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Kollegin, kommen Sie bitte zum Schluss.</w:t>
      </w:r>
    </w:p>
    <w:p>
      <w:pPr>
        <w:pStyle w:val="Style37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470" w:name="bookmark470"/>
      <w:bookmarkStart w:id="471" w:name="bookmark471"/>
      <w:bookmarkStart w:id="472" w:name="bookmark47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Petra Sitte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(DIE LINKE):</w:t>
      </w:r>
      <w:bookmarkEnd w:id="470"/>
      <w:bookmarkEnd w:id="471"/>
      <w:bookmarkEnd w:id="472"/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Jawohl, mache ich. - Wenn Sie also schon Steuergel</w:t>
        <w:t>-</w:t>
        <w:br/>
        <w:t>der in diesem Umfang einsetzen, dann machen Sie es</w:t>
        <w:br/>
        <w:t>mit maximalem Effekt und nicht nur für einen Teil der</w:t>
        <w:br/>
        <w:t>Betriebe, die Sie erreichen. Aber darüber können wir ja</w:t>
        <w:br/>
        <w:t>noch diskutieren.</w:t>
      </w:r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7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473" w:name="bookmark473"/>
      <w:bookmarkStart w:id="474" w:name="bookmark474"/>
      <w:bookmarkStart w:id="475" w:name="bookmark47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473"/>
      <w:bookmarkEnd w:id="474"/>
      <w:bookmarkEnd w:id="475"/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Frau Dr. Sitte. - Als nächste Rednerin</w:t>
        <w:br/>
        <w:t>hat das Wort die Kollegin Kerstin Andreae, Bündnis 90/</w:t>
        <w:br/>
        <w:t>Die Grünen.</w:t>
      </w:r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bookmarkStart w:id="476" w:name="bookmark476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Kerstin Andreae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(BÜNDNIS 90/DIE GRÜNEN):</w:t>
      </w:r>
      <w:bookmarkEnd w:id="476"/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Liebe Kolleginnen und Kollegen!</w:t>
        <w:br/>
        <w:t>Manche haben es schon gesagt: Über dieses Thema</w:t>
        <w:br/>
        <w:t>diskutieren wir wirklich schon sehr lange, fast über ein</w:t>
        <w:br/>
        <w:t>Jahrzehnt. Ich habe hier unzählige Reden zur steuerli</w:t>
        <w:t>-</w:t>
        <w:br/>
        <w:t>chen Forschungsförderung gehalten und erinnere mich</w:t>
        <w:br/>
        <w:t>noch an die großen Aufschläge von Heinz Riesenhuber,</w:t>
        <w:br/>
        <w:t>der immer wieder versucht hat, in seiner Fraktion damit</w:t>
        <w:br/>
        <w:t>zu werben. Es war auch immer eine Auseinandersetzung</w:t>
        <w:br/>
        <w:t>gar nicht so sehr zwischen den Fraktionen, sondern auch</w:t>
        <w:br/>
        <w:t>innerhalb der Fraktionen, zwischen den Wirtschaftspo-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litikern und den Finanzpolitikern. Denn die Finanzpoli</w:t>
        <w:t>-</w:t>
        <w:br/>
        <w:t>tiker haben durchaus zu Recht gesagt: Es geht um den</w:t>
        <w:br/>
        <w:t>verantwortungsvollen Umgang mit Steuermitteln. - Das</w:t>
        <w:br/>
        <w:t>darf man nicht kleinreden; da haben sie recht. Die Wirt</w:t>
        <w:t>-</w:t>
        <w:br/>
        <w:t>schaftspolitiker hingegen haben immer gesagt: Es geht</w:t>
        <w:br/>
        <w:t>um die Frage des Standortwettbewerbs und darum, Inno</w:t>
        <w:t>-</w:t>
        <w:br/>
        <w:t>vationen zu fördern.</w:t>
      </w:r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Inzwischen hat sich Gott sei Dank folgende Sichtwei</w:t>
        <w:t>-</w:t>
        <w:br/>
        <w:t>se durchgesetzt: Wenn wir eine dynamische Wirtschafts</w:t>
        <w:t>-</w:t>
        <w:br/>
        <w:t>struktur haben wollen und diese fördern wollen und</w:t>
        <w:br/>
        <w:t>wenn wir diese Kreativität und diesen Freigeist, dieses</w:t>
        <w:br/>
        <w:t>junge Unternehmertun, das vorhanden ist, fördern wol</w:t>
        <w:t>-</w:t>
        <w:br/>
        <w:t>len, dann brauchen wir auch Instrumente, die offen und</w:t>
        <w:br/>
        <w:t>frei sind. Deswegen eine steuerliche Forschungsförde</w:t>
        <w:t>-</w:t>
        <w:br/>
        <w:t>rung. Das ist am Ende - davon sind wir überzeugt - ein</w:t>
        <w:br/>
        <w:t>verantwortungsvoller Umgang mit Steuermitteln, weil</w:t>
        <w:br/>
        <w:t>damit die dynamische Wirtschaft in Deutschland voran</w:t>
        <w:t>-</w:t>
        <w:br/>
        <w:t>gebracht wird.</w:t>
      </w:r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93" w:h="13915" w:hRule="exact" w:wrap="none" w:vAnchor="page" w:hAnchor="page" w:x="769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Grüne haben Ihnen schon vor Längerem einen</w:t>
        <w:br/>
        <w:t>Gesetzentwurf vorgelegt, der sich tatsächlich auf die</w:t>
        <w:br/>
        <w:t>kleinen und mittelständischen Unternehmen konzen</w:t>
        <w:t>-</w:t>
        <w:br/>
        <w:t>triert. Wir finden auch nicht besonders gelungen, was</w:t>
        <w:br/>
        <w:t>jetzt hier aufgemacht wird, weil es doch wieder nur nach</w:t>
        <w:br/>
        <w:t>dem Prinzip Gießkanne erfolgt und nicht zielgenau ge</w:t>
        <w:t>-</w:t>
        <w:br/>
        <w:t>fördert wird. Trotzdem können wir sagen, dass mit ei</w:t>
        <w:t>-</w:t>
        <w:br/>
        <w:t>ner steuerlichen Forschungsförderung jetzt auch viele</w:t>
        <w:br/>
        <w:t>Unternehmen erreicht werden könnten. Wir wissen, dass</w:t>
        <w:br/>
        <w:t>bei den innovationsaktiven Unternehmen 28 Prozent der</w:t>
        <w:br/>
        <w:t>Großunternehmen heute schon mit Fördermitteln be</w:t>
        <w:t>-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120" w:line="221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dacht werden, aber nur 16 Prozent der KMUs.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>da wollen wir noch mehr herangehen.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12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des Abg. Lothar Binding [Heidelberg]</w:t>
        <w:br/>
        <w:t>[SPD])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was machen Sie jetzt? Sie machen einen ganz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Fehler: Sie langen bei der Auftragsforschung</w:t>
        <w:br/>
        <w:t>nicht richtig zu. Wenn Start-ups - diese entstehen oft</w:t>
        <w:br/>
        <w:t xml:space="preserve">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Ausgründungen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 Hochschulen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universitäre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Forschungseinrichtungen, zum Beispiel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Fraunho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fer-Institut,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beauftragen, dann kann die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greifen, und dann gehen beide</w:t>
        <w:br/>
        <w:t xml:space="preserve">leer aus. Damit machen Sie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Fehler, dass Sie</w:t>
        <w:br/>
        <w:t xml:space="preserve">genau diese innovativen, hungrigen jungen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 Start-ups,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Ausgründungen,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der</w:t>
        <w:br/>
        <w:t xml:space="preserve">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ausschließen.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 xml:space="preserve">geht genau am Ziel,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Innovationen anzureizen,</w:t>
        <w:br/>
        <w:t>vorbei. Lassen Sie diejenigen, die die Mittel brauchen</w:t>
        <w:br/>
        <w:t xml:space="preserve">und 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Kreativität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brauchen, nicht leer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Deswegen sagen wir: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etwas bei der</w:t>
        <w:br/>
        <w:t>Auftragsforschung!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bei der FDP sowie der Abg. Antje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12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Tillmann [CDU/CSU])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sagen ja nicht nur wir.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schungsministerin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Karliczek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drängt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geplanten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die innovativen kleinen und mittleren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erreichen, die zwar selber keine Forschungsab-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teilung haben, aber mit Hochschulen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zusammenarbeiten. Wir bitten Sie wirklich,</w:t>
        <w:br/>
        <w:t>da noch einmal heranzugehen. Wenn dann das Argument</w:t>
        <w:br/>
        <w:t xml:space="preserve">kommt, dass das doch bedeuten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Forschung</w:t>
        <w:br/>
        <w:t xml:space="preserve">nicht in Deutschland, sondern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Ausland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gefördert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wird,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Franziska Brantner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schlimm!)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kann ich nur sagen: Das ist der Grundgedanke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Binnenmarktes, das ist Europa.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FDP)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zitiere immer wieder gerne Richard Florida.</w:t>
        <w:br/>
        <w:t xml:space="preserve">Richard Florida hat sich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wettbewerbsstärksten 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Europas und der Welt angeschaut und sagt, es</w:t>
        <w:br/>
        <w:t>gibt drei Faktoren, die entscheidend sind: TTT. Sie sind</w:t>
        <w:br/>
        <w:t xml:space="preserve">nah dran. Talente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 erste T.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jun</w:t>
        <w:t>-</w:t>
        <w:br/>
        <w:t>ge, kreative Denkerinnen und Denker, Forscherinnen und</w:t>
        <w:br/>
        <w:t xml:space="preserve">Forscher;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 Kreativität.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Technologien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bringen,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Kreativität,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Innovationen - das ist das zweite T.</w:t>
        <w:br/>
        <w:t>Und das dritte T ist Toleranz.</w:t>
      </w:r>
    </w:p>
    <w:p>
      <w:pPr>
        <w:pStyle w:val="Style10"/>
        <w:keepNext w:val="0"/>
        <w:keepLines w:val="0"/>
        <w:framePr w:w="5078" w:h="13910" w:hRule="exact" w:wrap="none" w:vAnchor="page" w:hAnchor="page" w:x="6054" w:y="144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sage Ihnen von der AfD: Das war ja eine nette</w:t>
        <w:br/>
        <w:t xml:space="preserve">Rede. Aber leider sind Sie Mitglied einer Partei,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tionalistisch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völkisch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unterwegs ist.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vergif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nicht nur das Klima in diesem Land, sondern Sie</w:t>
        <w:br/>
        <w:t>schaden definitiv und nachweisbar auch dem Standort</w:t>
        <w:br/>
        <w:t>Deutschland. „Weltoffenheit und Toleranz“ ist eben der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826135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30" name="Shape 23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3801110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31" name="Shape 23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6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13192</w:t>
      </w:r>
    </w:p>
    <w:p>
      <w:pPr>
        <w:pStyle w:val="Style17"/>
        <w:keepNext w:val="0"/>
        <w:keepLines w:val="0"/>
        <w:framePr w:wrap="none" w:vAnchor="page" w:hAnchor="page" w:x="292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Kerstin Andreae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numPr>
          <w:ilvl w:val="0"/>
          <w:numId w:val="241"/>
        </w:numPr>
        <w:shd w:val="clear" w:color="auto" w:fill="auto"/>
        <w:tabs>
          <w:tab w:pos="463" w:val="left"/>
        </w:tabs>
        <w:bidi w:val="0"/>
        <w:spacing w:before="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dritte Punkt, um wettbewerbsfähig nach vorne zu ge</w:t>
        <w:t>-</w:t>
        <w:br/>
        <w:t>hen.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GRÜNEN,</w:t>
        <w:br/>
        <w:t>bei der CDU/CSU, der SPD und der LINKEN)</w:t>
      </w:r>
    </w:p>
    <w:p>
      <w:pPr>
        <w:pStyle w:val="Style33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477" w:name="bookmark477"/>
      <w:bookmarkStart w:id="478" w:name="bookmark478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477"/>
      <w:bookmarkEnd w:id="478"/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Frau Kollegin Andreae. - Liebe Kol</w:t>
        <w:t>-</w:t>
        <w:br/>
        <w:t>leginnen und Kollegen, nach bisheriger Planung ist das</w:t>
        <w:br/>
        <w:t>Sitzungsende heute 4.49 Uhr. Ich werde bei diesem</w:t>
        <w:br/>
        <w:t>Tagesordnungspunkt die Sitzungsleitung des Kollegen</w:t>
        <w:br/>
        <w:t>Oppermann übernehmen und etwas großzügig sein. Ab</w:t>
        <w:br/>
        <w:t>dem nächsten Tagesordnungspunkt werde ich sehr sorg</w:t>
        <w:t>-</w:t>
        <w:br/>
        <w:t>fältig auf die Einhaltung der Redezeiten achten und weise</w:t>
        <w:br/>
        <w:t>darauf hin, dass ich eine einmalige Mahnung ausspreche</w:t>
        <w:br/>
        <w:t>und danach das Wort entziehen werde. Bei einem Ende</w:t>
        <w:br/>
        <w:t>von 4.49 Uhr kann man das sonst niemandem mehr als</w:t>
        <w:br/>
        <w:t>ordentliche Sitzung vermitteln.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0" w:right="0" w:firstLine="9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des Abg. Markus Herbrand [FDP])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Kollege Binding, Sie haben als Nächster für die</w:t>
        <w:br/>
        <w:t>SPD-Fraktion das Wort.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bookmarkStart w:id="479" w:name="bookmark479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Lothar Binding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(Heidelberg) (SPD):</w:t>
      </w:r>
      <w:bookmarkEnd w:id="479"/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Sehr verehrte Damen und Herren!</w:t>
        <w:br/>
        <w:t>Sehr verehrte Damen und Herren auf den Tribünen! Viel</w:t>
        <w:t>-</w:t>
        <w:br/>
        <w:t>leicht eine kurze Bemerkung zu Katja Hessel: Das Wort</w:t>
        <w:br/>
        <w:t>„Dornröschenschlaf“ ist halt kritisch; denn wir reden seit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numPr>
          <w:ilvl w:val="0"/>
          <w:numId w:val="241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zehn Jahren darüber. Was war eigentlich zwischen 2009</w:t>
        <w:br/>
        <w:t>und 2013? Da waren ja Leute an der Regierung, die uns</w:t>
        <w:br/>
        <w:t>jetzt Dornröschenschlaf vorwerfen. Das ist vielleicht ein</w:t>
        <w:br/>
        <w:t>sehr zwiespältiger Vorwurf.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 - Bettina</w:t>
        <w:br/>
        <w:t>Stark-Watzinger [FDP]: Ihr hattet sechs Jahre</w:t>
        <w:br/>
        <w:t>Zeit! Jetzt aber mal halblang! - Katja Hessel</w:t>
        <w:br/>
        <w:t>[FDP]: Ist immer schön, wenn man den An</w:t>
        <w:t>-</w:t>
        <w:br/>
        <w:t>fang nimmt und das Ende dann vergisst! -</w:t>
        <w:br/>
        <w:t>Weiterer Zuruf von der FDP: Kalter Kaffee!)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 Bemerkung zu Petra Sitte: Berechtigungsnach</w:t>
        <w:t>-</w:t>
        <w:br/>
        <w:t>weis? Offen gestanden, wollen wir den. Ohne Berech</w:t>
        <w:t>-</w:t>
        <w:br/>
        <w:t>tigungsnachweis wollen wir nicht fördern; denn für die</w:t>
        <w:br/>
        <w:t>Förderungen kommen ja nicht wir, die wir hier unten sit</w:t>
        <w:t>-</w:t>
        <w:br/>
        <w:t>zen, auf, sondern diejenigen, die da oben sitzen und Steu</w:t>
        <w:t>-</w:t>
        <w:br/>
        <w:t>ern zahlen. Wenn wir Geld ausreichen, brauchen wir von</w:t>
        <w:br/>
        <w:t>den Unternehmen einen Berechtigungsnachweis, und das</w:t>
        <w:br/>
        <w:t>ist sehr gut.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Forschungsförderung ist in Deutschland ja schon sehr</w:t>
        <w:br/>
        <w:t>intensiv, speziell die Projektförderung. Davon profitie</w:t>
        <w:t>-</w:t>
        <w:br/>
        <w:t>ren die Universitäten, spezielle Fakultäten, außeruni</w:t>
        <w:t>-</w:t>
        <w:br/>
        <w:t>versitäre Einrichtungen, die Helmholtz-Gemeinschaft,</w:t>
        <w:br/>
        <w:t>Max-Planck-Institute, Leibniz-Institute, Fraunhofer-Insti</w:t>
        <w:t>-</w:t>
        <w:br/>
        <w:t>tute, Akademie-Institute. Sehr viele Einrichtungen profi</w:t>
        <w:t>-</w:t>
        <w:br/>
        <w:t>tieren von dieser starken Förderung. Wer nicht profitiert,</w:t>
        <w:br/>
        <w:t>sind die kleinen und mittleren Unternehmen. Diese tun</w:t>
        <w:br/>
        <w:t>sich nämlich schwer, die Antragsverfahren zu bewältigen.</w:t>
      </w:r>
    </w:p>
    <w:p>
      <w:pPr>
        <w:pStyle w:val="Style10"/>
        <w:keepNext w:val="0"/>
        <w:keepLines w:val="0"/>
        <w:framePr w:w="5088" w:h="14213" w:hRule="exact" w:wrap="none" w:vAnchor="page" w:hAnchor="page" w:x="803" w:y="1159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suchen wir mit diesem Gesetzgebungsverfah</w:t>
        <w:t>-</w:t>
        <w:br/>
        <w:t>ren nach Wegen, unbürokratisch, einfach und rechtssicher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kleine und mittlere Unternehmen zu fördern. Hierbei soll (C)</w:t>
        <w:br/>
        <w:t>das vorliegende Gesetz helfen. Es orientiert sich nicht an</w:t>
        <w:br/>
        <w:t>Inhalten, sondern seriös am Frascati Manual, um zu de</w:t>
        <w:t>-</w:t>
        <w:br/>
        <w:t>finieren, was eigentlich gefördert wird. Damit haben wir</w:t>
        <w:br/>
        <w:t>eine relativ objektive Messlatte, um zu klären, was geför</w:t>
        <w:t>-</w:t>
        <w:br/>
        <w:t>dert wird. Wir sagen auch, es soll einen Tax Credit geben.</w:t>
        <w:br/>
        <w:t>Das ist ein schöner englischer Begriff, bedeutet aber ei</w:t>
        <w:t>-</w:t>
        <w:br/>
        <w:t xml:space="preserve">gentlich nur „Zulage“. Diese Zulage wird auch im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lustfall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ausgezahlt; das war schon mehrfach Thema. Für</w:t>
        <w:br/>
        <w:t xml:space="preserve">Start-ups ist das essenziell, weil sie eine lange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Verlustpha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haben. Eine unbegrenzte Förderung auch im Verlustfall</w:t>
        <w:br/>
        <w:t>ist schon eine Liquiditätshilfe, die sich sehen lassen kann.</w:t>
        <w:br/>
        <w:t>Bettina Hagedorn hat darauf hingewiesen, ebenso Kollege</w:t>
        <w:br/>
        <w:t>Meister: Das ist eine dauerhafte Förderung, die sich se</w:t>
        <w:t>-</w:t>
        <w:br/>
        <w:t>hen lassen kann. Gleichwohl ist sie europarechtskonform;</w:t>
        <w:br/>
        <w:t>denn es sind entsprechende Regeln einzuhalten. Das funk</w:t>
        <w:t>-</w:t>
        <w:br/>
        <w:t>tioniert mit dem vorliegenden Gesetz sehr gut.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auch schön, dass die Auszahlung so ähnlich wie in</w:t>
        <w:br/>
        <w:t>Österreich nach dem Veranlagungszeitraum erfolgt, nicht</w:t>
        <w:br/>
        <w:t>einfach so ins Blaue. Es wird geschaut: Gibt es überhaupt</w:t>
        <w:br/>
        <w:t>eine Förderfähigkeit? - Wie sollten wir das ohne Förder</w:t>
        <w:t>-</w:t>
        <w:br/>
        <w:t>fähigkeit sonst auszahlen? Wenn solche Sachen allerdings</w:t>
        <w:br/>
        <w:t>über mehrere Jahre gehen, dann kommt jährlich die Aus</w:t>
        <w:t>-</w:t>
        <w:br/>
        <w:t>zahlung, aber immer erst, wenn das Jahr vorbei ist.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Verfahren ist zweistufig. Eine Stelle kontrolliert</w:t>
        <w:br/>
        <w:t>die Förderfähigkeit. Wenn die gegeben ist, gibt es eine</w:t>
        <w:br/>
        <w:t>Bescheinigung, mit der ich zum Finanzamt gehe und eine</w:t>
        <w:br/>
        <w:t>Auszahlung bekomme. Das ist sehr gut. Die Förderfähig</w:t>
        <w:t>-</w:t>
        <w:br/>
        <w:t>keit orientiert sich an Löhnen und Gehältern; auch das ist</w:t>
        <w:br/>
        <w:t>sehr gut. Übrigens werden auch Einzelunternehmer mit</w:t>
        <w:br/>
        <w:t xml:space="preserve">der Fiktion einer Lohnzahlung gefördert. Grundsätzlich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werden alle forschenden Unternehmen gefördert, ob sie</w:t>
        <w:br/>
        <w:t>Auftraggeber sind oder nicht. Alle forschenden Unter</w:t>
        <w:t>-</w:t>
        <w:br/>
        <w:t>nehmen werden gefördert, und die, die nicht forschen,</w:t>
        <w:br/>
        <w:t>werden nicht gefördert. Da muss man genau unterschei</w:t>
        <w:t>-</w:t>
        <w:br/>
        <w:t>den, was hier passiert. Das ist schon sehr wichtig.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wollen natürlich keine Doppelförderung; das ist</w:t>
        <w:br/>
        <w:t>völlig klar. Das ist ein Grundsatz, der hier überall gilt: kei</w:t>
        <w:t>-</w:t>
        <w:br/>
        <w:t>ne Doppelförderung. Wenn sich Auftraggeber und ein for</w:t>
        <w:t>-</w:t>
        <w:br/>
        <w:t>schendes Unternehmen auf ein Projekt beziehen, dann be</w:t>
        <w:t>-</w:t>
        <w:br/>
        <w:t>kommt nur einer die Förderung. Es wäre ja noch schöner,</w:t>
        <w:br/>
        <w:t>wenn man das gleiche Objekt zweimal fördern könnte.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0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 - Bettina</w:t>
        <w:br/>
        <w:t>Stark-Watzinger [FDP]: Hat niemand gefor</w:t>
        <w:t>-</w:t>
        <w:br/>
        <w:t>dert!)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Also, ich denke, auch die Bürger, die dort oben auf den</w:t>
        <w:br/>
        <w:t>Tribünen sitzen, würden sich nicht wünschen, dass ihre</w:t>
        <w:br/>
        <w:t>Steuergelder für den gleichen Zweck doppelt ausgegeben</w:t>
        <w:br/>
        <w:t>werden; das ist völlig klar.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Insofern ist es sehr klug, zu sagen: Man orientiert</w:t>
        <w:br/>
        <w:t>sich an Löhnen und Gehältern, man begrenzt die förde</w:t>
        <w:t>-</w:t>
        <w:br/>
        <w:t>rungsfähige Bemessungsgrundlage auf 2 Millionen Euro,</w:t>
        <w:br/>
        <w:t>und die Unternehmen haben jährlich die Möglichkeit,</w:t>
        <w:br/>
        <w:t>500 000 Euro zu bekommen. Eine super Förderung, ein</w:t>
        <w:br/>
        <w:t>gutes Gesetz; dem kann jeder zustimmen.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Schönen Dank.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CDU/CSU)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32" name="Shape 23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5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33" name="Shape 23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13193</w:t>
      </w:r>
    </w:p>
    <w:p>
      <w:pPr>
        <w:pStyle w:val="Style37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bookmarkStart w:id="480" w:name="bookmark480"/>
      <w:bookmarkStart w:id="481" w:name="bookmark481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480"/>
      <w:bookmarkEnd w:id="481"/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Binding.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nächster</w:t>
        <w:br/>
        <w:t>Redner hat das Wort der Kollege Dr. Thomas de Maiziere.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7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482" w:name="bookmark482"/>
      <w:bookmarkStart w:id="483" w:name="bookmark483"/>
      <w:bookmarkStart w:id="484" w:name="bookmark48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Thomas de Maiziere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(CDU/CSU):</w:t>
      </w:r>
      <w:bookmarkEnd w:id="483"/>
      <w:bookmarkEnd w:id="484"/>
      <w:bookmarkEnd w:id="482"/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Meine Damen und Herren! Ich möch</w:t>
        <w:t>-</w:t>
        <w:br/>
        <w:t>te mich in der Debatte vor allen Dingen an die Grünen</w:t>
        <w:br/>
        <w:t>und an die FDP wenden mit dem Ziel, dass wir vielleicht</w:t>
        <w:br/>
        <w:t>am Ende ein gemeinsames Ergebnis hinbekommen. Das</w:t>
        <w:br/>
        <w:t>Gesetz ist jetzt da; das ist ein gutes Gesetz. Sie haben in</w:t>
        <w:br/>
        <w:t>der letzten Debatte, als Sie ein Gesetz vorgelegt haben,</w:t>
        <w:br/>
        <w:t>befürchtet, es kommt von uns nie ein Gesetz. Wir haben</w:t>
        <w:br/>
        <w:t>gesagt: Es kommt eines. - Jetzt ist es da. Da lagen wir</w:t>
        <w:br/>
        <w:t>schon mal richtig; Sie lagen falsch. Das ist der erste As</w:t>
        <w:t>-</w:t>
        <w:br/>
        <w:t>pekt.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(Heiterkeit bei der Abgeordneten der CDU/</w:t>
        <w:br/>
        <w:t>CSU und der SPD - Zurufe von der FDP -</w:t>
        <w:br/>
        <w:t>Dr. Franziska Brantner [BÜNDNIS 90/DIE</w:t>
        <w:br/>
        <w:t>GRÜNEN]: Hat ja nur zehn Jahre gedauert!)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Zweitens. Drei Punkte sind debattiert worden. Zu de</w:t>
        <w:t>-</w:t>
        <w:br/>
        <w:t>nen will ich etwas sagen.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Erster Punkt: Mittelstandskomponente oder alle</w:t>
        <w:br/>
        <w:t>Unternehmen? Das war ein wichtiges Thema. Unsere</w:t>
        <w:br/>
        <w:t>Position ist: Wir wollen eine mittelstandsfreundliche</w:t>
        <w:br/>
        <w:t>Regelung - die haben wir -, aber wir wollen keine Un</w:t>
        <w:t>-</w:t>
        <w:br/>
        <w:t>ternehmen ausschließen. Das ist auch ein Argument zum</w:t>
        <w:br/>
        <w:t>Bürokratieabbau. Denn wenn wir sagen würden: „Wir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berücksichtigen nur kleine und mittlere Unternehmen“,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dann ahne ich ja schon, dass große Unternehmen Folgen</w:t>
        <w:t>-</w:t>
        <w:br/>
        <w:t>des machen: Die zerlegen ihre Forschungsabteilungen,</w:t>
        <w:br/>
        <w:t>nur damit sie das Geld bekommen. - Das wollen wir</w:t>
        <w:br/>
        <w:t>nicht. Also: Alle Unternehmen werden gefördert, aber</w:t>
        <w:br/>
        <w:t>der Mittelstand bekommt eine höhere Förderung. Das ist</w:t>
        <w:br/>
        <w:t>gut und richtig und überzeugt vielleicht auch die Grünen.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des Abg.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Lothar Binding [Heidelberg] [SPD])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Zweiter Punkt: Auftragsforschung. Frau Hessel, da</w:t>
        <w:br/>
        <w:t>will ich mich erst mal auf Herrn Binding beziehen. Er</w:t>
        <w:br/>
        <w:t>hat völlig recht: Jeder, der selbst forscht, bekommt diese</w:t>
        <w:br/>
        <w:t>Zulage. - Wie hoch der Anteil der Auftragsforschung im</w:t>
        <w:br/>
        <w:t>Verhältnis zu denen ist, die selbst forschen, ist umstritten;</w:t>
        <w:br/>
        <w:t>jedenfalls ist es ein kleinerer Anteil. Trotzdem sage für</w:t>
        <w:br/>
        <w:t>die CDU/CSU-Fraktion: Das Gesetz ist ein Kompromiss,</w:t>
        <w:br/>
        <w:t>Frau Hagedorn und Herr Meister. Wir wünschen uns,</w:t>
        <w:br/>
        <w:t>dass wir unseren Koalitionspartner noch davon überzeu</w:t>
        <w:t>-</w:t>
        <w:br/>
        <w:t>gen können, statt der Förderung des Auftragnehmers den</w:t>
        <w:br/>
        <w:t>Auftraggeber als Objekt der steuerlichen Forschungsför</w:t>
        <w:t>-</w:t>
        <w:br/>
        <w:t>derung einzusetzen.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der Abg. Katja Hessel [FDP])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Argumente sind von Ihnen vorgetragen worden.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Gerade wenn ein kleiner oder mittelständischer Unter</w:t>
        <w:t>-</w:t>
        <w:br/>
        <w:t>nehmer, der selber keine Forschungsabteilung hat,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(Katja Hessel [FDP]: Genau!)</w:t>
      </w:r>
    </w:p>
    <w:p>
      <w:pPr>
        <w:pStyle w:val="Style10"/>
        <w:keepNext w:val="0"/>
        <w:keepLines w:val="0"/>
        <w:framePr w:w="5088" w:h="13920" w:hRule="exact" w:wrap="none" w:vAnchor="page" w:hAnchor="page" w:x="769" w:y="1432"/>
        <w:widowControl w:val="0"/>
        <w:shd w:val="clear" w:color="auto" w:fill="auto"/>
        <w:bidi w:val="0"/>
        <w:spacing w:before="0" w:after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dem Fraunhofer-Institut einen Auftrag erteilt, ist das gut</w:t>
        <w:br/>
        <w:t>und schön. Das Ergebnis ist auch gut. Aber keiner wird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gefördert.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 gibt es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Doppelförderung,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 (C)</w:t>
        <w:br/>
        <w:t xml:space="preserve">keiner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gefördert.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- Katja Hessel [FDP]: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Genau! Absolut!)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eine, weil er nicht Gegenstand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ist, und</w:t>
        <w:br/>
        <w:t xml:space="preserve">der andere, weil er sowieso keine Steuern zahlt 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erbegünstigt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ist. Ich hoffe, wir bekommen es noch hin,</w:t>
        <w:br/>
        <w:t xml:space="preserve">die SPD davon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der Auftraggeber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Begünstigte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 soll. Dann sind die FDP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wieder mit dabei.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FDP und dem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AfD)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4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Dritter Punkt - der ist mir eigentlich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wichtig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weil er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unterschätzt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-: die bescheinigende</w:t>
        <w:br/>
        <w:t xml:space="preserve">Stelle. Ich 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ursprünglich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Auffassung, zu sagen:</w:t>
        <w:br/>
        <w:t xml:space="preserve">Da wird gar nichts bescheinigt, und hinterher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Finanzämter,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ob das Forschung war oder nicht. - Das</w:t>
        <w:br/>
        <w:t xml:space="preserve">Gegenargument war: Das ist 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Finanzämter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sagen: Wir sind gut, aber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beurteilen, was Forschung ist. - Gutes Ar</w:t>
        <w:t>-</w:t>
        <w:br/>
        <w:t>gument. Deswegen braucht man eine Stelle, die vorher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ob das Forschung ist oder nicht. Wenn das aber</w:t>
        <w:br/>
        <w:t xml:space="preserve">so kompliziert wie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Projektförderung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ist, dann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das Gesetz vergessen. Wenn es dagegen nur</w:t>
        <w:br/>
        <w:t>ein Abhaken ist, dann haben wir Mitnahmeeffekte und</w:t>
        <w:br/>
        <w:t>Missbrauch. Deswegen brauchen wir eine Stelle - oder</w:t>
        <w:br/>
        <w:t xml:space="preserve">mehrere;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auch eine in den ostdeutschen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-,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tabs>
          <w:tab w:pos="4715" w:val="left"/>
        </w:tabs>
        <w:bidi w:val="0"/>
        <w:spacing w:before="0" w:after="10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des Abg. Sepp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das schlank, schnell und rechtssicher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</w:t>
        <w:br/>
        <w:t>ehrlicherweise leicht gesagt, aber nicht so leicht gemacht.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Nun haben Sie kritisiert: Das steht nicht im Gesetz. -</w:t>
        <w:br/>
        <w:t>Es ist auch richtig, dass das nicht im Gesetz steht; denn</w:t>
        <w:br/>
        <w:t xml:space="preserve">darin steht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Verordnungsermächtigung.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Details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gar nicht in ein Gesetz, sondern in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Bundesregierung. Ich kann hier - das habe ich</w:t>
        <w:br/>
        <w:t xml:space="preserve">im Ausschuss auch gesagt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Fraktion sagen:</w:t>
        <w:br/>
        <w:t>Wir werden dem Gesetz nur und erst dann zustimmen,</w:t>
        <w:br/>
        <w:t xml:space="preserve">wenn der Text der Verordnung so vorliegt, dass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 xml:space="preserve">prüfen 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ob das Verfahren der Bescheinigung, ob</w:t>
        <w:br/>
        <w:t xml:space="preserve">das Forschung ist, ja oder nein, drei Kriterien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genügt: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schnell, schlank und rechtssicher.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ja</w:t>
        <w:br/>
        <w:t>vielleicht auch zustimmen.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FDP)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Kurzum: Wenn das gelingt,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gut,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</w:t>
        <w:t>-</w:t>
        <w:br/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dieses Gesetz einvernehmlich verabschieden. Wenn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FDP 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Gesichtswah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enthalten, soll es mir recht sein. Aber wenn wir</w:t>
        <w:br/>
        <w:t xml:space="preserve">im Ergebnis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Forschungsstandort Deutsch</w:t>
        <w:t>-</w:t>
        <w:br/>
        <w:t xml:space="preserve">land hinbekommen, ohne 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aufzubauen,</w:t>
        <w:br/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gemeinsam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 Land etwas Gutes</w:t>
        <w:br/>
        <w:t>tun.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3930" w:hRule="exact" w:wrap="none" w:vAnchor="page" w:hAnchor="page" w:x="6044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und der FDP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Abgeordneten der SPD)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34" name="Shape 23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5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35" name="Shape 23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13194</w: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37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bookmarkStart w:id="485" w:name="bookmark485"/>
      <w:bookmarkStart w:id="486" w:name="bookmark486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485"/>
      <w:bookmarkEnd w:id="486"/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after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de Maiziere.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</w:t>
        <w:t>-</w:t>
        <w:br/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spricht zu uns der Kollege Hans Michelbach, CDU/</w:t>
        <w:br/>
        <w:t>CSU-Fraktion.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487" w:name="bookmark487"/>
      <w:bookmarkStart w:id="488" w:name="bookmark488"/>
      <w:bookmarkStart w:id="489" w:name="bookmark48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h. c. (Univ Kyiv) Hans Michelbach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</w:t>
      </w:r>
      <w:bookmarkEnd w:id="488"/>
      <w:bookmarkEnd w:id="489"/>
      <w:bookmarkEnd w:id="487"/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CSU):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 Der</w:t>
        <w:br/>
        <w:t xml:space="preserve">heutige Tag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ein Tag besonderer Freude; denn</w:t>
        <w:br/>
        <w:t>als Vorsitzender der Mittelstandsunion habe ich viele</w:t>
        <w:br/>
        <w:t xml:space="preserve">Jahre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gekämpft,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auch in Deutschland eine</w:t>
        <w:br/>
        <w:t xml:space="preserve">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besondere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mittelständische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einführen.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Heute nun beginnt sich dieser Wunsch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erfüllen.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</w:t>
        <w:br/>
        <w:t xml:space="preserve">Bitte ist, dass wir diesen Wunsch hier nicht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zerre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das schon oft der Fall war.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Deutschland ist einer der wenigen OECD-Staaten, die</w:t>
        <w:br/>
        <w:t xml:space="preserve">bisher „nur“ -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Anführungszeichen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Projektförde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kennen, die aber 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innovative,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mittelstän</w:t>
        <w:t>-</w:t>
        <w:br/>
        <w:t>dische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Unternehmen allzu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bürokratisch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untauglich war.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Petra Sitte [DIE LINKE]: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</w:t>
        <w:br/>
        <w:t xml:space="preserve">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ändern!)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dazu, dass wir in der staatlichen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gemessen am Bruttoinlandsprodukt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anderen Industriestaaten noch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Nachhol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bedarf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Meine Damen und Herren,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Forschung in</w:t>
        <w:br/>
        <w:t xml:space="preserve">Deutschland weiter anreizen.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onspotenziale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verschenken. Das muss die Botschaft und</w:t>
        <w:br/>
        <w:t>das muss das Ziel sein, meine Damen und Herren.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SPD)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Gerade als exportstarkes Land brauchen wir Forschung</w:t>
        <w:br/>
        <w:t>und Entwicklung, wenn wir dauerhaft Erfolg haben</w:t>
        <w:br/>
        <w:t xml:space="preserve">wollen.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Klimaschutz kann nur durch</w:t>
        <w:br/>
        <w:t>technologische Innovationen und marktwirtschaftliche</w:t>
        <w:br/>
        <w:t>Instrumente erfolgreich gestaltet werden.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CDU/CSU)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benötigen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Forschung in der Privatwirtschaft. Ich bin</w:t>
        <w:br/>
        <w:t xml:space="preserve">einmal gespannt, ob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diesem Gesetzentwurf</w:t>
        <w:br/>
        <w:t xml:space="preserve">zustimmen;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den Lackmustest machen.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einer steuerlichen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Forschungsförde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Ergänzung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bewährten Projektförderung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</w:t>
        <w:br/>
        <w:t xml:space="preserve">eine wichtige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Attraktivität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unsers Wirtschaftsstandortes Deutschland und seiner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beitsplätze.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wird auch dazu beitragen, bis 2025 den</w:t>
        <w:br/>
        <w:t>Anteil der F-und-E-Ausgaben auf mehr als 3,5 Prozent</w:t>
        <w:br/>
        <w:t xml:space="preserve">des BIP zu steigern. Wenn dann noch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EU-Förderun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dazukommen,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innovativ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gewinnen, meine Damen und Herren.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102" w:h="13939" w:hRule="exact" w:wrap="none" w:vAnchor="page" w:hAnchor="page" w:x="764" w:y="1432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sehr wichtig und im Interesse der</w:t>
        <w:br/>
        <w:t xml:space="preserve">kleinen Unternehmen,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leichten Zugang</w:t>
        <w:br/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Kollege Dr. Thomas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 Maiziere hat gesagt, was hier klare Zielvorstellungen (C)</w:t>
        <w:br/>
        <w:t>sind. Wir brauchen natürlich die Verordnung, um zu prü</w:t>
        <w:t>-</w:t>
        <w:br/>
        <w:t>fen, ob wir diesem Anspruch gerecht werden. Wir wer</w:t>
        <w:t>-</w:t>
        <w:br/>
        <w:t>den darauf achten, dass dieses Gesetz nicht in Kraft tritt,</w:t>
        <w:br/>
        <w:t>bevor wir wissen, wie das läuft. Das sind wir den Mittel</w:t>
        <w:t>-</w:t>
        <w:br/>
        <w:t>ständlern schuldig.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begrüße ich, dass der heute vorliegende</w:t>
        <w:br/>
        <w:t>Gesetzentwurf keine Begrenzung der Unternehmens</w:t>
        <w:t>-</w:t>
        <w:br/>
        <w:t>größe bei der Förderung vorsieht. Eine solche Begren</w:t>
        <w:t>-</w:t>
        <w:br/>
        <w:t>zung brächte mehr Bürokratie und würde sehr viele</w:t>
        <w:br/>
        <w:t>F-und-E-Investitionen von der Förderung ausschließen.</w:t>
        <w:br/>
        <w:t>Das wäre aber das Gegenteil dessen, was wir als Ziel</w:t>
        <w:br/>
        <w:t>erreichen wollen. Wir wollen wachstumsfreundliche</w:t>
        <w:br/>
        <w:t>Instrumente schaffen, Innovations- und Investitionsent</w:t>
        <w:t>-</w:t>
        <w:br/>
        <w:t>scheidungen verbessern, international wettbewerbsfä</w:t>
        <w:t>-</w:t>
        <w:br/>
        <w:t>hige Rahmenbedingungen schaffen, Start-ups fördern,</w:t>
        <w:br/>
        <w:t>Neuansiedlungen anreizen.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ist das Ziel, und wir können hier ganz klar sagen:</w:t>
        <w:br/>
        <w:t>Es ist richtig, dass keine Unternehmen ausgegrenzt wer</w:t>
        <w:t>-</w:t>
        <w:br/>
        <w:t>den. Mittelstandsunternehmen sind in vielen Branchen</w:t>
        <w:br/>
        <w:t>in ihrer Größenordnung völlig unterschiedlich. Bei einer</w:t>
        <w:br/>
        <w:t>Grenzziehung gibt es immer Branchen, wo Mittelstand</w:t>
        <w:br/>
        <w:t>nicht Mittelstand ist und Großunternehmen nicht Groß</w:t>
        <w:t>-</w:t>
        <w:br/>
        <w:t>unternehmen sind, sondern Mittelständler. Diesen Weg</w:t>
        <w:br/>
        <w:t>müssen wir gemeinsam beschreiten. Deswegen ist dieser</w:t>
        <w:br/>
        <w:t>Gesetzentwurf ein guter Ansatz. Ich hoffe, dass wir eine</w:t>
        <w:br/>
        <w:t>möglichst breite Unterstützung bekommen.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tabs>
          <w:tab w:pos="4721" w:val="left"/>
        </w:tabs>
        <w:bidi w:val="0"/>
        <w:spacing w:before="0" w:after="140" w:line="240" w:lineRule="auto"/>
        <w:ind w:left="1540" w:right="0" w:hanging="10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</w:r>
    </w:p>
    <w:p>
      <w:pPr>
        <w:pStyle w:val="Style37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490" w:name="bookmark490"/>
      <w:bookmarkStart w:id="491" w:name="bookmark491"/>
      <w:bookmarkStart w:id="492" w:name="bookmark492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490"/>
      <w:bookmarkEnd w:id="491"/>
      <w:bookmarkEnd w:id="492"/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Herr Kollege Dr. Michelbach.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schließe ich die Aussprache. Interfraktionell</w:t>
        <w:br/>
        <w:t>wird Überweisung des Gesetzentwurfs auf Drucksa</w:t>
        <w:t>-</w:t>
        <w:br/>
        <w:t>che 19/10940 an die in der Tagesordnung aufgeführten</w:t>
        <w:br/>
        <w:t>Ausschüsse vorgeschlagen. Gibt es dazu anderweitige</w:t>
        <w:br/>
        <w:t>Vorschläge? - Das sehe ich nicht. Dann ist die Überwei</w:t>
        <w:t>-</w:t>
        <w:br/>
        <w:t>sung so beschlossen.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rufe den Tagesordnungspunkt 9 auf: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28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 Thomas</w:t>
        <w:br/>
        <w:t>L. Kemmerich, Michael Theurer, Grigorios</w:t>
        <w:br/>
        <w:t>Aggelidis, weiterer Abgeordneter und der Frak</w:t>
        <w:t>-</w:t>
        <w:br/>
        <w:t>tion der FDP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26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Gründerrepublik Deutschland - Freiheitszo</w:t>
        <w:t>-</w:t>
        <w:br/>
        <w:t>nen für einen Aufschwung Ost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bookmarkStart w:id="493" w:name="bookmark49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19/11052</w:t>
      </w:r>
      <w:bookmarkEnd w:id="493"/>
    </w:p>
    <w:p>
      <w:pPr>
        <w:pStyle w:val="Style27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after="80" w:line="240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Wirtschaft und Energie (f)</w:t>
        <w:br/>
        <w:t>Ausschuss für Recht und Verbraucherschutz</w:t>
        <w:br/>
        <w:t>Finanzausschuss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einer interfraktionellen Vereinbarung sind für</w:t>
        <w:br/>
        <w:t>die Aussprache 38 Minuten vorgesehen. - Ich höre kei</w:t>
        <w:t>-</w:t>
        <w:br/>
        <w:t>nen Widerspruch. Dann ist das so beschlossen.</w:t>
      </w:r>
    </w:p>
    <w:p>
      <w:pPr>
        <w:pStyle w:val="Style10"/>
        <w:keepNext w:val="0"/>
        <w:keepLines w:val="0"/>
        <w:framePr w:w="5088" w:h="13915" w:hRule="exact" w:wrap="none" w:vAnchor="page" w:hAnchor="page" w:x="6049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Bevor ich die Aussprache eröffne, teile ich die von den</w:t>
        <w:br/>
        <w:t xml:space="preserve">Schriftführerinnen und Schriftführern ermittelten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Ergeb</w:t>
        <w:t>-</w:t>
        <w:br/>
        <w:t xml:space="preserve">nisse der Wahlen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36" name="Shape 23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9220835</wp:posOffset>
                </wp:positionV>
                <wp:extent cx="579120" cy="0"/>
                <wp:wrapNone/>
                <wp:docPr id="237" name="Shape 23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726.04999999999995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38" name="Shape 23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13195</w:t>
      </w:r>
    </w:p>
    <w:p>
      <w:pPr>
        <w:pStyle w:val="Style27"/>
        <w:keepNext w:val="0"/>
        <w:keepLines w:val="0"/>
        <w:framePr w:w="5088" w:h="13142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</w:t>
      </w:r>
    </w:p>
    <w:p>
      <w:pPr>
        <w:pStyle w:val="Style10"/>
        <w:keepNext w:val="0"/>
        <w:keepLines w:val="0"/>
        <w:framePr w:w="5088" w:h="13142" w:hRule="exact" w:wrap="none" w:vAnchor="page" w:hAnchor="page" w:x="772" w:y="1159"/>
        <w:widowControl w:val="0"/>
        <w:numPr>
          <w:ilvl w:val="0"/>
          <w:numId w:val="243"/>
        </w:numPr>
        <w:shd w:val="clear" w:color="auto" w:fill="auto"/>
        <w:tabs>
          <w:tab w:pos="701" w:val="left"/>
        </w:tabs>
        <w:bidi w:val="0"/>
        <w:spacing w:before="0" w:line="228" w:lineRule="auto"/>
        <w:ind w:left="480" w:right="0" w:hanging="480"/>
        <w:jc w:val="both"/>
      </w:pPr>
      <w:bookmarkStart w:id="494" w:name="bookmark494"/>
      <w:bookmarkStart w:id="495" w:name="bookmark495"/>
      <w:bookmarkEnd w:id="495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Ergebnis der Wahl eines Mitglieds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Vertrauensgre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miums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§ 10a der Bundeshaushaltsordnung: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gliederzahl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709, abgegebene Stimmzettel 647,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ungültige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Stimmzettel 4. Mit Ja haben gestimmt 160 Abgeordnete,</w:t>
        <w:br/>
        <w:t>mit Nein haben gestimmt 450 Abgeordnete, 33 haben</w:t>
        <w:br/>
        <w:t xml:space="preserve">sich enthalten. Die Abgeordnete Dr. Birgit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Malsack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Winkemann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die erforderliche Mehrheit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355 Stimmen nicht erreicht. Sie ist als Mitglied des</w:t>
        <w:br/>
        <w:t xml:space="preserve">Vertrauensgremiums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§ 10a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Bundeshaushalts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gewählt.</w:t>
      </w:r>
      <w:hyperlink w:anchor="bookmark50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de-DE" w:eastAsia="de-DE" w:bidi="de-DE"/>
          </w:rPr>
          <w:t>1)</w:t>
        </w:r>
        <w:bookmarkEnd w:id="494"/>
      </w:hyperlink>
    </w:p>
    <w:p>
      <w:pPr>
        <w:pStyle w:val="Style10"/>
        <w:keepNext w:val="0"/>
        <w:keepLines w:val="0"/>
        <w:framePr w:w="5088" w:h="13142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bookmarkStart w:id="496" w:name="bookmark496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Ergebnis der Wahl von zwei Mitgliedern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Gremi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§ 3 des Bundesschuldenwesengesetzes: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gliederzahl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709, abgegebene Stimmzettel 647. Von den</w:t>
        <w:br/>
        <w:t xml:space="preserve">abgegebenen Stimmen entfielen auf Marcus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165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445 Neinstimmen, 33 Enthaltungen,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ungültige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Stimmen 4. Auf den Abgeordneten Wolfgang Wiehle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fielen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177 Jastimmen, 432 Neinstimmen, 32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Enthaltun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6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ungültige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Stimmen. Damit haben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Marcus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Wolfgang Wiehle die erforderliche</w:t>
        <w:br/>
        <w:t>Mehrheit nicht erreicht.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1 </w:t>
      </w:r>
      <w:hyperlink w:anchor="bookmark50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2)</w:t>
        </w:r>
        <w:bookmarkEnd w:id="496"/>
      </w:hyperlink>
    </w:p>
    <w:p>
      <w:pPr>
        <w:pStyle w:val="Style10"/>
        <w:keepNext w:val="0"/>
        <w:keepLines w:val="0"/>
        <w:framePr w:w="5088" w:h="13142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bookmarkStart w:id="497" w:name="bookmark497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Ergebnis der Wahl eines ordentlichen Mitglieds des</w:t>
        <w:br/>
        <w:t xml:space="preserve">Sondergremiums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3 Absatz 3 des Stabilisie-</w:t>
        <w:br/>
        <w:t xml:space="preserve">rungsmechanismusgesetzes: Mitgliederzahl 709,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Stimmzettel 649,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ungültige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Stimmen 2. Mit Ja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gestimmt 97 Abgeordnete, mit Nein haben gestimmt</w:t>
        <w:br/>
        <w:t>525 Abgeordnete, Enthaltungen 25. Der Abgeordnete</w:t>
        <w:br/>
        <w:t xml:space="preserve">Albrecht Glaser hat die erforderliche Mehrheit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destens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355 Stimmen nicht erreicht. Er ist als Mitglied</w:t>
        <w:br/>
        <w:t xml:space="preserve">des Sondergremiums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3 Absatz 3 des Stabilisie-</w:t>
        <w:br/>
        <w:t xml:space="preserve">rungsmechanismusgesetzes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gewählt.</w:t>
      </w:r>
      <w:hyperlink w:anchor="bookmark50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de-DE" w:eastAsia="de-DE" w:bidi="de-DE"/>
          </w:rPr>
          <w:t>3)</w:t>
        </w:r>
        <w:bookmarkEnd w:id="497"/>
      </w:hyperlink>
    </w:p>
    <w:p>
      <w:pPr>
        <w:pStyle w:val="Style10"/>
        <w:keepNext w:val="0"/>
        <w:keepLines w:val="0"/>
        <w:framePr w:w="5088" w:h="13142" w:hRule="exact" w:wrap="none" w:vAnchor="page" w:hAnchor="page" w:x="772" w:y="1159"/>
        <w:widowControl w:val="0"/>
        <w:numPr>
          <w:ilvl w:val="0"/>
          <w:numId w:val="243"/>
        </w:numPr>
        <w:shd w:val="clear" w:color="auto" w:fill="auto"/>
        <w:tabs>
          <w:tab w:pos="701" w:val="left"/>
        </w:tabs>
        <w:bidi w:val="0"/>
        <w:spacing w:before="0" w:line="228" w:lineRule="auto"/>
        <w:ind w:left="480" w:right="0" w:hanging="480"/>
        <w:jc w:val="both"/>
      </w:pPr>
      <w:bookmarkStart w:id="498" w:name="bookmark498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Ergebnis der Wahl eines stellvertretenden Mitglieds</w:t>
        <w:br/>
        <w:t xml:space="preserve">des Sondergremiums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3 Absatz 3 des Stabili-</w:t>
        <w:br/>
        <w:t xml:space="preserve">sierungsmechanismusgesetzes: Mitgliederzahl 709,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gegebene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Stimmzettel 649,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ungültige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Stimmen 1. Mit</w:t>
        <w:br/>
        <w:t>Ja haben gestimmt 144 Abgeordnete, mit Nein haben</w:t>
        <w:br/>
        <w:t xml:space="preserve">gestimmt 478 Abgeordnete, Enthaltungen 26.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Volker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Münz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 die erforderliche Mehrheit von</w:t>
        <w:br/>
        <w:t xml:space="preserve">mindestens 355 Stimmen nicht erreicht. Er ist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vertretendes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Mitglied des Sondergremiums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3</w:t>
        <w:br/>
        <w:t>Absatz 3 des Stabilisierungsmechanismusgesetzes nicht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gewählt.</w:t>
      </w:r>
      <w:hyperlink w:anchor="bookmark50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de-DE" w:eastAsia="de-DE" w:bidi="de-DE"/>
          </w:rPr>
          <w:t>4)</w:t>
        </w:r>
        <w:bookmarkEnd w:id="498"/>
      </w:hyperlink>
    </w:p>
    <w:p>
      <w:pPr>
        <w:pStyle w:val="Style10"/>
        <w:keepNext w:val="0"/>
        <w:keepLines w:val="0"/>
        <w:framePr w:w="5088" w:h="13142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die Aussprache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punkt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 und erteile als erstem Redner dem Kollegen</w:t>
        <w:br/>
        <w:t xml:space="preserve">Thomas Kemmerich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FDP-Fraktion das Wort.</w:t>
      </w:r>
    </w:p>
    <w:p>
      <w:pPr>
        <w:pStyle w:val="Style10"/>
        <w:keepNext w:val="0"/>
        <w:keepLines w:val="0"/>
        <w:framePr w:w="5088" w:h="13142" w:hRule="exact" w:wrap="none" w:vAnchor="page" w:hAnchor="page" w:x="772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088" w:h="13142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499" w:name="bookmark499"/>
      <w:bookmarkStart w:id="500" w:name="bookmark500"/>
      <w:bookmarkStart w:id="501" w:name="bookmark50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Thomas L. Kemmerich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500"/>
      <w:bookmarkEnd w:id="501"/>
      <w:bookmarkEnd w:id="499"/>
    </w:p>
    <w:p>
      <w:pPr>
        <w:pStyle w:val="Style10"/>
        <w:keepNext w:val="0"/>
        <w:keepLines w:val="0"/>
        <w:framePr w:w="5088" w:h="13142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</w:t>
        <w:br/>
        <w:t xml:space="preserve">Damen und Herren! 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Gäste!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Zuhörer,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digi</w:t>
        <w:t>-</w:t>
        <w:br/>
        <w:t xml:space="preserve">tal oder analog! Heute vor 30 Jahren schnitten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ös</w:t>
        <w:t>-</w:t>
        <w:br/>
        <w:t>terreichische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ungarische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Außenminister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Loch in die Mauer, die uns lange getrennt hat. Mit diesem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Niederreißen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Reglementierungen, von Grenzen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einen Aufschwung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begründet,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neuen Wohlstand, neue Chancen, ein neues Leben</w:t>
      </w:r>
    </w:p>
    <w:p>
      <w:pPr>
        <w:pStyle w:val="Style40"/>
        <w:keepNext w:val="0"/>
        <w:keepLines w:val="0"/>
        <w:framePr w:w="5088" w:h="192" w:hRule="exact" w:wrap="none" w:vAnchor="page" w:hAnchor="page" w:x="772" w:y="14575"/>
        <w:widowControl w:val="0"/>
        <w:shd w:val="clear" w:color="auto" w:fill="auto"/>
        <w:tabs>
          <w:tab w:pos="758" w:val="left"/>
        </w:tabs>
        <w:bidi w:val="0"/>
        <w:spacing w:before="0" w:after="0" w:line="240" w:lineRule="auto"/>
        <w:ind w:left="0" w:right="0" w:firstLine="480"/>
        <w:jc w:val="both"/>
        <w:rPr>
          <w:sz w:val="16"/>
          <w:szCs w:val="16"/>
        </w:rPr>
      </w:pPr>
      <w:hyperlink w:anchor="bookmark494" w:tooltip="Current Document">
        <w:bookmarkStart w:id="502" w:name="bookmark502"/>
        <w:bookmarkStart w:id="503" w:name="bookmark503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ab/>
        <w:t>Namensverzeichnis der Teilnehmer an der Wahl siehe Anlage 3</w:t>
      </w:r>
      <w:bookmarkEnd w:id="502"/>
      <w:bookmarkEnd w:id="503"/>
    </w:p>
    <w:p>
      <w:pPr>
        <w:pStyle w:val="Style40"/>
        <w:keepNext w:val="0"/>
        <w:keepLines w:val="0"/>
        <w:framePr w:w="5088" w:h="192" w:hRule="exact" w:wrap="none" w:vAnchor="page" w:hAnchor="page" w:x="772" w:y="14767"/>
        <w:widowControl w:val="0"/>
        <w:shd w:val="clear" w:color="auto" w:fill="auto"/>
        <w:tabs>
          <w:tab w:pos="758" w:val="left"/>
        </w:tabs>
        <w:bidi w:val="0"/>
        <w:spacing w:before="0" w:after="0" w:line="240" w:lineRule="auto"/>
        <w:ind w:left="0" w:right="0" w:firstLine="480"/>
        <w:jc w:val="both"/>
        <w:rPr>
          <w:sz w:val="16"/>
          <w:szCs w:val="16"/>
        </w:rPr>
      </w:pPr>
      <w:hyperlink w:anchor="bookmark496" w:tooltip="Current Document">
        <w:bookmarkStart w:id="504" w:name="bookmark504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2)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ab/>
        <w:t>Namensverzeichnis der Teilnehmer an der Wahl siehe Anlage 4</w:t>
      </w:r>
      <w:bookmarkEnd w:id="504"/>
    </w:p>
    <w:p>
      <w:pPr>
        <w:pStyle w:val="Style40"/>
        <w:keepNext w:val="0"/>
        <w:keepLines w:val="0"/>
        <w:framePr w:w="5088" w:h="192" w:hRule="exact" w:wrap="none" w:vAnchor="page" w:hAnchor="page" w:x="772" w:y="14959"/>
        <w:widowControl w:val="0"/>
        <w:shd w:val="clear" w:color="auto" w:fill="auto"/>
        <w:tabs>
          <w:tab w:pos="758" w:val="left"/>
        </w:tabs>
        <w:bidi w:val="0"/>
        <w:spacing w:before="0" w:after="0" w:line="240" w:lineRule="auto"/>
        <w:ind w:left="0" w:right="0" w:firstLine="480"/>
        <w:jc w:val="both"/>
        <w:rPr>
          <w:sz w:val="16"/>
          <w:szCs w:val="16"/>
        </w:rPr>
      </w:pPr>
      <w:hyperlink w:anchor="bookmark497" w:tooltip="Current Document">
        <w:bookmarkStart w:id="505" w:name="bookmark505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3)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ab/>
        <w:t>Namensverzeichnis der Teilnehmer an der Wahl siehe Anlage 5</w:t>
      </w:r>
      <w:bookmarkEnd w:id="505"/>
    </w:p>
    <w:p>
      <w:pPr>
        <w:pStyle w:val="Style40"/>
        <w:keepNext w:val="0"/>
        <w:keepLines w:val="0"/>
        <w:framePr w:w="5088" w:h="235" w:hRule="exact" w:wrap="none" w:vAnchor="page" w:hAnchor="page" w:x="772" w:y="15151"/>
        <w:widowControl w:val="0"/>
        <w:shd w:val="clear" w:color="auto" w:fill="auto"/>
        <w:tabs>
          <w:tab w:pos="758" w:val="left"/>
        </w:tabs>
        <w:bidi w:val="0"/>
        <w:spacing w:before="0" w:after="0" w:line="240" w:lineRule="auto"/>
        <w:ind w:left="0" w:right="0" w:firstLine="480"/>
        <w:jc w:val="both"/>
        <w:rPr>
          <w:sz w:val="16"/>
          <w:szCs w:val="16"/>
        </w:rPr>
      </w:pPr>
      <w:hyperlink w:anchor="bookmark498" w:tooltip="Current Document"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4)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ab/>
        <w:t>Namensverzeichnis der Teilnehmer an der Wahl siehe Anlage 5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ermöglicht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und auf den wir heute stolz 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Ich muss nicht betonen, dass die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</w:t>
        <w:br/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Gewinn waren und nach wie vor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Potenzial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Menschen, Land und die Zukunft bergen.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8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der Abg.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12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Franziska Gminder [AfD])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Fakt ist, dass nach 30 Jahren die Wirtschaft in</w:t>
        <w:br/>
        <w:t>Ostdeutschland immer noch hinterherhinkt. Ursache:</w:t>
        <w:br/>
        <w:t>nicht ausreichende Wirtschaftsstruktur in der Breite.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dazu, dass viele Menschen dort den Glauben an das</w:t>
        <w:br/>
        <w:t>Aufstiegsversprechen durch Bildung, wirtschaftliches</w:t>
        <w:br/>
        <w:t>Umfeld und eine funktionierende Infrastruktur verloren</w:t>
        <w:br/>
        <w:t>haben. Deshalb schlagen wir vor, dass wir genau diese</w:t>
        <w:br/>
        <w:t xml:space="preserve">Mauern, die heute nicht mehr aus Beton bestehen,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Wirtschaft - aus Gesetzen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dieses Haus ohne Ende produziert, produziert hat und</w:t>
        <w:br/>
        <w:t xml:space="preserve">weiterhin produziert,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niederreißen.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schlagen wir</w:t>
        <w:br/>
        <w:t xml:space="preserve">vor: Freiheitszonen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ostdeutschen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8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der Abg.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12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Franziska Gminder [AfD])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schlagen bessere Rahmenbedingungen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nehmensgründungen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Existenzgründungen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vor. Auch</w:t>
        <w:br/>
        <w:t xml:space="preserve">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Übernahme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Unternehmen gibt es heute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Belastung. Es besteht nicht mehr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Bestands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Alteigentümer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hatten; vielmehr werden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Neueigentümer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der kompletten Keule des Gesetzes</w:t>
        <w:br/>
        <w:t>konfrontiert, mit unsinnigen Aufgaben wie zum Beispiel</w:t>
        <w:br/>
        <w:t xml:space="preserve">Fensterpflicht in Toiletten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Teeküchen.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</w:t>
        <w:br/>
        <w:t>Starterzentren. Der Unternehmer darf keine Angst haben,</w:t>
        <w:br/>
        <w:t xml:space="preserve">dass er sich mit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aufs Glatteis, in eine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Grauzone begibt. Wir brauchen Digital Hubs. Es gibt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zwölf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Deutschland, nur zwei in Ostdeutschland, und</w:t>
        <w:br/>
        <w:t>zwar in Potsdam und Leipzig. Das ist zu wenig.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Erstens. Petitesse: Auf eine Steuernummer warten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Existenzgründer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Monate, teilweise Jahre. Ich selber habe</w:t>
        <w:br/>
        <w:t xml:space="preserve">ein Unternehmen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gegründet.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hat neun Monate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gedau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bis ich eine Steuernummer bekommen habe, aber die</w:t>
        <w:br/>
        <w:t>Androhung von Strafzahlungen kam nach sechs Wochen.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Lehre, Ausbildung, Handwerk und Gewerbe</w:t>
        <w:br/>
        <w:t xml:space="preserve">neu ausrichten. Es muss Freude machen, erst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machen und dann das Studium zu beginnen. Wir</w:t>
        <w:br/>
        <w:t xml:space="preserve">brauchen mehr Meister statt Master;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hierfür brau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Geld.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Meisterprämien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haben. Die</w:t>
        <w:br/>
        <w:t>akademische Ausbildung muss das Privileg verlieren, als</w:t>
        <w:br/>
        <w:t xml:space="preserve">einzige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Kosten einen Zugang zu bieten.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8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der Abg.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12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Franziska Gminder [AfD])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Das Hochschulwesen muss verbessert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fasse zusammen wegen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Zeit: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nach Silicon Valley orientieren und nicht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Biosphärenreservate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schaffen und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Wohlfühlpark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errichten. Wir brauchen wirtschaftlich prosperierende</w:t>
        <w:br/>
        <w:t xml:space="preserve">Landschaften und keine, die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aussehen.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Bluecard-Regeln verbessern.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 xml:space="preserve">in Ostdeutschland gut gebrauchen, um gerade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Problem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Fachkräfte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uns dort an allen</w:t>
        <w:br/>
        <w:t>Ecken und Enden fehlen.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Drittens brauchen wir eine moderne Infrastruktur.</w:t>
        <w:br/>
        <w:t xml:space="preserve">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uns bei Bau- und Genehmigungs-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39" name="Shape 23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15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3802380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40" name="Shape 24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13196</w:t>
      </w:r>
    </w:p>
    <w:p>
      <w:pPr>
        <w:pStyle w:val="Style17"/>
        <w:keepNext w:val="0"/>
        <w:keepLines w:val="0"/>
        <w:framePr w:wrap="none" w:vAnchor="page" w:hAnchor="page" w:x="292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L. Kemmerich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numPr>
          <w:ilvl w:val="0"/>
          <w:numId w:val="245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verfahren und erst recht beim Vergabeverfahren darauf</w:t>
        <w:br/>
        <w:t xml:space="preserve">konzentrieren, was wichtig ist,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Projekt und</w:t>
        <w:br/>
        <w:t xml:space="preserve">die Belange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Mittelständlers,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nicht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macht,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weil das Vergabeverfahren so kompliziert und</w:t>
        <w:br/>
        <w:t>ablehnend ist.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Andere Regionen haben uns das vorgemacht. Liebe</w:t>
        <w:br/>
        <w:t>Freunde aus Bayern, bei Ihnen galt einmal nur das Wort</w:t>
        <w:br/>
        <w:t>„Lederhose“. Leute vor uns haben daraus „Laptop und</w:t>
        <w:br/>
        <w:t xml:space="preserve">Lederhose“ gemacht.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Ostdeutsch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ich komme 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Thüringen;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erlauben mir das -</w:t>
        <w:br/>
        <w:t xml:space="preserve">„Breitband und Bratwurst“, damit wir endlich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vorankom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nicht 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hinterherhängen.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der Abg.</w:t>
        <w:br/>
        <w:t>Franziska Gminder [AfD])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 keine sozialpolitischen Almosen. Ren</w:t>
        <w:t>-</w:t>
        <w:br/>
        <w:t>te mit 63 ist kontraproduktiv. Wir brauchen klare Hilfe</w:t>
        <w:br/>
        <w:t>zur Selbsthilfe. Die Menschen in Ostdeutschland haben</w:t>
        <w:br/>
        <w:t xml:space="preserve">es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wollen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selber helfen.</w:t>
        <w:br/>
        <w:t xml:space="preserve">Das haben sie verdient. Lassen Sie uns endlich 30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 der Wende, nach dem Aufbruch, den wir heute</w:t>
        <w:br/>
        <w:t xml:space="preserve">feiern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anfangen, einen neuen Aufbruch</w:t>
        <w:br/>
        <w:t xml:space="preserve">zu initialisieren. Wir brauchen neuen Schwung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Ost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deutschland,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mehr Freiheit und mehr Freiheit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Wirtschaft.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after="2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AfD)</w:t>
      </w:r>
    </w:p>
    <w:p>
      <w:pPr>
        <w:pStyle w:val="Style33"/>
        <w:keepNext w:val="0"/>
        <w:keepLines w:val="0"/>
        <w:framePr w:w="5098" w:h="14213" w:hRule="exact" w:wrap="none" w:vAnchor="page" w:hAnchor="page" w:x="805" w:y="1159"/>
        <w:widowControl w:val="0"/>
        <w:numPr>
          <w:ilvl w:val="0"/>
          <w:numId w:val="245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both"/>
      </w:pPr>
      <w:bookmarkStart w:id="506" w:name="bookmark506"/>
      <w:bookmarkStart w:id="507" w:name="bookmark507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06"/>
      <w:bookmarkEnd w:id="507"/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Kemmerich.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</w:t>
        <w:t>-</w:t>
        <w:br/>
        <w:t>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spricht zu uns der Parlamentarische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Staatssekretär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Christian Hirte.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line="226" w:lineRule="auto"/>
        <w:ind w:left="480" w:right="0" w:firstLine="220"/>
        <w:jc w:val="both"/>
      </w:pPr>
      <w:bookmarkStart w:id="508" w:name="bookmark508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Christian Hirte,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Energie:</w:t>
      </w:r>
      <w:bookmarkEnd w:id="508"/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geehrten</w:t>
        <w:br/>
        <w:t xml:space="preserve">Damen und Herren, Kollegen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Gäste!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glaube, es</w:t>
        <w:br/>
        <w:t xml:space="preserve">ist gut, dass wir ausgerechnet heute zweimal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Si</w:t>
        <w:t>-</w:t>
        <w:br/>
        <w:t>tuation im Osten Deutschlands sprechen. Heute Mittag</w:t>
        <w:br/>
        <w:t>in der Debatte zum Thema Treuhand ist klar geworden,</w:t>
        <w:br/>
        <w:t>dass einige versuchen, den Transformationsprozess der</w:t>
        <w:br/>
        <w:t xml:space="preserve">letzten 30 Jahre in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schräges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Licht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zu</w:t>
        <w:br/>
        <w:t xml:space="preserve">verschleiern, dass eigentlich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großartige Aufholge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letzten 30 Jahre hinter uns liegt.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Kollege Kemmerich hat gerade richtigerweise darauf</w:t>
        <w:br/>
        <w:t>hingewiesen, dass genau heute vor 30 Jahren der Eiserne</w:t>
        <w:br/>
        <w:t xml:space="preserve">Vorhang zwischen Ost- und Westeuropa an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ungari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Grenze aufgemacht, aufgeschnitten wurde. Ich</w:t>
        <w:br/>
        <w:t>glaube, das zeigt uns, dass die Entwicklung der letzten</w:t>
        <w:br/>
        <w:t>30 Jahre insgesamt eine positive war. Das sieht man nicht</w:t>
        <w:br/>
        <w:t xml:space="preserve">nur an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Überwindung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Teilung,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Überwindung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Unfreiheit und dem Zusammenwachsen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nentes,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sondern auch und vor allem an den gewaltigen</w:t>
        <w:br/>
        <w:t xml:space="preserve">Wohlstandsgewinnen in Ostdeutschland wie auch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europa.</w:t>
      </w:r>
    </w:p>
    <w:p>
      <w:pPr>
        <w:pStyle w:val="Style10"/>
        <w:keepNext w:val="0"/>
        <w:keepLines w:val="0"/>
        <w:framePr w:w="5098" w:h="14213" w:hRule="exact" w:wrap="none" w:vAnchor="page" w:hAnchor="page" w:x="805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83" w:h="1393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ist es mir wichtig, zu sagen: Es ist gut, dass (C)</w:t>
        <w:br/>
        <w:t xml:space="preserve">wir die Welt, wie sie bis 1989 bestanden hat,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überwun</w:t>
        <w:t>-</w:t>
        <w:br/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 Ich bin der festen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Transformation, auf die wir in unserem Land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zurückschauen,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eben keine Geschichte des Niedergangs</w:t>
        <w:br/>
        <w:t>ist, wie manche versuchen zu insinuieren, sondern im</w:t>
        <w:br/>
        <w:t xml:space="preserve">Gegenteil eine Geschichte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Erfolgen, auf die</w:t>
        <w:br/>
        <w:t xml:space="preserve">wir mit Hoffnung und auch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wusstsein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aufgrund unserer eigene Geschichte der Trans</w:t>
        <w:t>-</w:t>
        <w:br/>
        <w:t xml:space="preserve">formation in den letzten 30 Jahren in Ostdeutschland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rückschauen können.</w:t>
      </w:r>
    </w:p>
    <w:p>
      <w:pPr>
        <w:pStyle w:val="Style10"/>
        <w:keepNext w:val="0"/>
        <w:keepLines w:val="0"/>
        <w:framePr w:w="5083" w:h="1393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83" w:h="1393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Gerade der Mittelstand hat viel investiert, er hat neue</w:t>
        <w:br/>
        <w:t xml:space="preserve">Produkte geschaffen,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zukunftsfä</w:t>
        <w:t>-</w:t>
        <w:br/>
        <w:t>hige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zukunftsweisende Technologien und eine hohe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Wettbewerbsfähigkeit.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 ist die breite Basis einer sich</w:t>
        <w:br/>
        <w:t xml:space="preserve">weiterhin dynamisch entwickelnden ostdeutschen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Hier von „Bedrohung“ oder gar von „Krise“ zu</w:t>
        <w:br/>
        <w:t xml:space="preserve">sprechen, ist da schon etwas neben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Mütze.</w:t>
      </w:r>
    </w:p>
    <w:p>
      <w:pPr>
        <w:pStyle w:val="Style10"/>
        <w:keepNext w:val="0"/>
        <w:keepLines w:val="0"/>
        <w:framePr w:w="5083" w:h="1393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deshalb, meine sehr geehrten Damen</w:t>
        <w:br/>
        <w:t xml:space="preserve">und Herren von der Serviceopposition, unsere gute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telstandspolitik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und 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fortsetzen. So hat der Koalitionsausschuss vor wenigen</w:t>
        <w:br/>
        <w:t>Wochen auf den Weg gebracht, dass wir 1 Milliarde</w:t>
        <w:br/>
        <w:t xml:space="preserve">Euro im Rahmen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Bürokratieentlastung mobilisie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haben bereits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Familienentlastungsge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10 Milliarden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unserem Land</w:t>
        <w:br/>
        <w:t xml:space="preserve">freigesetzt. Wir haben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wir 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disku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die 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den Weg</w:t>
        <w:br/>
        <w:t>gebracht. Nicht zuletzt nutzt das vor allem den kleinen (D)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mittelständischen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</w:t>
        <w:br/>
        <w:t xml:space="preserve">wir vor wenigen Wochen mit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Riesenmigrations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paket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Fachkräftezuwanderungsgesetz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den Weg</w:t>
        <w:br/>
        <w:t>gebracht; denn eines der entscheidenden und wichtigsten</w:t>
        <w:br/>
        <w:t xml:space="preserve">Wachstumshemmnisse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 ganzes Land, vor allem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Ostdeutschland, ist der Mangel an guten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Facharbeits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kräften.</w:t>
      </w:r>
    </w:p>
    <w:p>
      <w:pPr>
        <w:pStyle w:val="Style10"/>
        <w:keepNext w:val="0"/>
        <w:keepLines w:val="0"/>
        <w:framePr w:w="5083" w:h="1393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glaube, wir sind weiterhin auf einem guten Weg,</w:t>
        <w:br/>
        <w:t>insbesondere dem Mittelstand im Osten, aber auch im</w:t>
        <w:br/>
        <w:t xml:space="preserve">ganzen Land zu helfen. Das gilt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von Bundeswirtschaftsminister Peter Altmaier auf den</w:t>
        <w:br/>
        <w:t xml:space="preserve">Weg gebrachte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Gründungsoffensive,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motivieren und</w:t>
        <w:br/>
        <w:t>begleiten soll, wenn man sich mit Engagement bereit</w:t>
        <w:br/>
        <w:t xml:space="preserve">macht,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Selbstständigkeit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aufzubrechen oder ein</w:t>
        <w:br/>
        <w:t xml:space="preserve">bestehendes Unternehmen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übernehmen.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Dabei geht</w:t>
        <w:br/>
        <w:t xml:space="preserve">es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nur um digitale Start-ups oder um</w:t>
        <w:br/>
        <w:t xml:space="preserve">Hightech, sondern auch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Übernah</w:t>
        <w:t>-</w:t>
        <w:br/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regulären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Wirtschaftsbereichen, etwa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Dienstleistungen, des Handwerks,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gewerb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Wirtschaft oder der freien Berufe.</w:t>
      </w:r>
    </w:p>
    <w:p>
      <w:pPr>
        <w:pStyle w:val="Style10"/>
        <w:keepNext w:val="0"/>
        <w:keepLines w:val="0"/>
        <w:framePr w:w="5083" w:h="13930" w:hRule="exact" w:wrap="none" w:vAnchor="page" w:hAnchor="page" w:x="6080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Hinzu kommt: Wir werden unsere umfangreiche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</w:t>
        <w:t>-</w:t>
        <w:br/>
        <w:t>derpolitik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und vor allem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Bundesländer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Jahren fortsetzen. Die Bundesregierung</w:t>
        <w:br/>
        <w:t xml:space="preserve">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gesorgt,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einem hohen Niveau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fortgeführt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wird, etwa</w:t>
        <w:br/>
        <w:t xml:space="preserve">indem wir uns als Bund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Nachfol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Solidarpaktes II im Rahmen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Bund-Länder-Fi</w:t>
        <w:t>-</w:t>
        <w:br/>
        <w:t>nanzierung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einem hohen Bundesanteil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10 Milliarden Euro engagieren, damit kein Land schlech-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826135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41" name="Shape 24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3801110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42" name="Shape 24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2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13197</w:t>
      </w:r>
    </w:p>
    <w:p>
      <w:pPr>
        <w:pStyle w:val="Style27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Staatssekretär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Christian Hirte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numPr>
          <w:ilvl w:val="0"/>
          <w:numId w:val="247"/>
        </w:numPr>
        <w:shd w:val="clear" w:color="auto" w:fill="auto"/>
        <w:tabs>
          <w:tab w:pos="461" w:val="left"/>
        </w:tabs>
        <w:bidi w:val="0"/>
        <w:spacing w:before="0" w:after="14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tergestellt wird. Im Gegenteil: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sogar</w:t>
        <w:br/>
        <w:t>finanziell besser ausgestattet.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werden ab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gesamtdeut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Förderinstrumentarium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haben. Auf der einen Seite</w:t>
        <w:br/>
        <w:t>ist klar, dass die besonders strukturschwachen Regionen</w:t>
        <w:br/>
        <w:t>des Ostens besonders davon profitieren werden. Aber ich</w:t>
        <w:br/>
        <w:t xml:space="preserve">halte es auf der anderen Seite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richtig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wendig,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30 Jahre nach der deutschen Einheit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 nicht mehr zwischen Ost und West zu unterscheiden,</w:t>
        <w:br/>
        <w:t xml:space="preserve">sondern danach, ob und wo es besonderen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Förderbedarf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Daneben entwickeln wir die Gemeinschaftsaufgabe</w:t>
        <w:br/>
        <w:t xml:space="preserve">zur regionalen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Wirtschaftsförderung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stetig weiter, und</w:t>
        <w:br/>
        <w:t xml:space="preserve">zwar hin zu einem Innovations-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Zukunftsförderin</w:t>
        <w:t>-</w:t>
        <w:br/>
        <w:t>strument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immerhin 1,2 Milliarden Euro, die vor allem</w:t>
        <w:br/>
        <w:t>Ostdeutschland in besonderer Weise zugutekommen. Wir</w:t>
        <w:br/>
        <w:t xml:space="preserve">stellen sicher, dass Regionen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Förderbedarf,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im Osten, besser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gefördert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 Dabei, Herr</w:t>
        <w:br/>
        <w:t xml:space="preserve">Kollege Kemmerich,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uns Abweichungen von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bundesgesetzlichen Vorschriften vorstellen,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(Thomas L. Kemmerich [FDP]: Ich bin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spannt!)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etwa im Rahmen von Reallaboren oder im Rahmen von</w:t>
        <w:br/>
        <w:t>konkreten Projekten, zum Beispiel bei planungsrechtli-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numPr>
          <w:ilvl w:val="0"/>
          <w:numId w:val="247"/>
        </w:numPr>
        <w:shd w:val="clear" w:color="auto" w:fill="auto"/>
        <w:tabs>
          <w:tab w:pos="461" w:val="left"/>
        </w:tabs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chen Vorhaben. Reallabore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Testräume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Innovation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Regulierung. In 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innovative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Technolo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Geschäftsmodelle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einem zeitlich befristeten,</w:t>
        <w:br/>
        <w:t xml:space="preserve">geografisch abgegrenzten Raum ergebnisoffen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 Reallabore sind also ein Instrument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  <w:t xml:space="preserve">vielzählige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Innovationsbereiche, zum Beispiel: moderne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Logistik, Energiewende, E-Government, Sha</w:t>
        <w:t>-</w:t>
        <w:br/>
        <w:t>ring Economy, digitale Plattformen, E-Health und inno</w:t>
        <w:t>-</w:t>
        <w:br/>
        <w:t>vative Binnenschifffahrt, um nur einige zu nennen.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(Reinhard Houben [FDP]: Innovative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Binnen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schifffahrt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der Saale!)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sehen also: Wir bereiten das Thema mit neuen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vor. Wir bringen Reallabore voran und</w:t>
        <w:br/>
        <w:t xml:space="preserve">wollen diese im Wettbewerb mit aktiver Begleitung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terstützen.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Deswegen darf ich Ihnen sagen: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die Probleme nicht nur erkannt, sondern sie</w:t>
        <w:br/>
        <w:t xml:space="preserve">bietet ganz praktische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(Thomas L. Kemmerich [FDP]: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uns vorstellen! Wann kommt das Gesetz?)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helfen unter anderem mit Reallaboren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Flexi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bilität,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wirtschaftliche Entwicklung des Mittelstandes</w:t>
        <w:br/>
        <w:t xml:space="preserve">in den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besser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unterstüt</w:t>
        <w:t>-</w:t>
        <w:br/>
        <w:t>zen.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4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0" w:line="226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Otto Fricke</w:t>
        <w:br/>
        <w:t>[FDP]: Herr Hirte, so bringen Sie Ihre Schafe</w:t>
        <w:br/>
        <w:t>nicht ins Trockene!)</w:t>
      </w:r>
    </w:p>
    <w:p>
      <w:pPr>
        <w:pStyle w:val="Style33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60" w:line="230" w:lineRule="auto"/>
        <w:ind w:left="0" w:right="0"/>
        <w:jc w:val="both"/>
        <w:rPr>
          <w:sz w:val="20"/>
          <w:szCs w:val="20"/>
        </w:rPr>
      </w:pPr>
      <w:bookmarkStart w:id="509" w:name="bookmark509"/>
      <w:bookmarkStart w:id="510" w:name="bookmark51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Wolfgang Kubicki: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  <w:bookmarkEnd w:id="509"/>
      <w:bookmarkEnd w:id="510"/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ist der Kollege Enrico</w:t>
        <w:br/>
        <w:t>Komning, AfD-Fraktion.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3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60" w:line="240" w:lineRule="auto"/>
        <w:ind w:left="0" w:right="0"/>
        <w:jc w:val="left"/>
        <w:rPr>
          <w:sz w:val="20"/>
          <w:szCs w:val="20"/>
        </w:rPr>
      </w:pPr>
      <w:bookmarkStart w:id="511" w:name="bookmark511"/>
      <w:bookmarkStart w:id="512" w:name="bookmark512"/>
      <w:bookmarkStart w:id="513" w:name="bookmark51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Enrico Komning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512"/>
      <w:bookmarkEnd w:id="513"/>
      <w:bookmarkEnd w:id="511"/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 Kollegen!</w:t>
        <w:br/>
        <w:t>Lieber Kollege Kemmerich, ich freue mich, dass nun</w:t>
        <w:br/>
        <w:t>auch die FDP entdeckt hat, dass der Osten Deutschlands</w:t>
        <w:br/>
        <w:t>Sonderwirtschaftszonen braucht. Davon reden wir seit</w:t>
        <w:br/>
        <w:t xml:space="preserve">Anfang der Legislatur. Sie freilich nennen das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„Frei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heitszonen“.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Nun, egal wie man es nennt: Der Ansatz ist</w:t>
        <w:br/>
        <w:t>richtig, wenngleich hier zu einseitig.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erfolgreicher Aufschwung Ost braucht neben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Wirtschaftsförderung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gute Infrastruktur. Beides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ergibt eine erfolgreiche Symbiose oder deren</w:t>
        <w:br/>
        <w:t>Fehlen einen Teufelskreis. Diesen erleben wir vor allem</w:t>
        <w:br/>
        <w:t xml:space="preserve">in Vorpommern, in der Uckermark,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östlichen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Meck</w:t>
        <w:t>-</w:t>
        <w:br/>
        <w:t xml:space="preserve">lenburg oder auch in der Prignitz und der Altmark.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wird abgebaut. Deswegen hauen die Menschen</w:t>
        <w:br/>
        <w:t>dort ab. Jobs fallen weg, und infolgedessen wird noch</w:t>
        <w:br/>
        <w:t>mehr Infrastruktur abgebaut. Die Landstriche vergreisen</w:t>
        <w:br/>
        <w:t xml:space="preserve">immer mehr und werden immer leerer.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Teufels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durchbrochen werden.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60" w:line="233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reden wir nicht von Freiheitszonen, sondern</w:t>
        <w:br/>
        <w:t xml:space="preserve">umfassender von Strukturentwicklungsgebieten. Dazu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paar etwas konkretere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Vorschläge.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wicklungsgebiete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definieren und benennen. Dabei muss</w:t>
        <w:br/>
        <w:t xml:space="preserve">unterschieden werden zwischen solchen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Räumen,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einem Strukturwandel unterliegen, und solchen,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Strukturen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 wieder geschaffen werden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1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Da mit dieser Bundesregierung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</w:t>
        <w:t>-</w:t>
        <w:br/>
        <w:t>chendeckende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Ausbau digitaler Infrastrukturen in ganz</w:t>
        <w:br/>
        <w:t>Deutschland ja eh nicht klappt - und schon gar nicht in</w:t>
        <w:br/>
        <w:t xml:space="preserve">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überschaubaren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Zeitfenster -, muss der Staat jetzt</w:t>
        <w:br/>
        <w:t xml:space="preserve">und selbst sofort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Ausbau in den zu benennenden</w:t>
        <w:br/>
        <w:t xml:space="preserve">Strukturentwicklungsgebieten sorgen: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flächendeckendes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Breitband und Mobilfunk. Dabei will ich von 5G gar</w:t>
        <w:br/>
        <w:t xml:space="preserve">nicht anfangen;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flächendeckender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LTE-Standard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prima. Der Staat muss hier in Vorleistung gehen,</w:t>
        <w:br/>
        <w:t>ohne Verzug, ohne Ausschreibung und ohne weiteres Ge-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döns.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brauchen, liebe Kollegen von der FDP, nicht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Blockchain-Finanzierung und von Start-ups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heitszonen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sprechen, wenn es dort schon an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digitalen Infrastruktur mangelt.</w:t>
      </w:r>
    </w:p>
    <w:p>
      <w:pPr>
        <w:pStyle w:val="Style10"/>
        <w:keepNext w:val="0"/>
        <w:keepLines w:val="0"/>
        <w:framePr w:w="5088" w:h="13934" w:hRule="exact" w:wrap="none" w:vAnchor="page" w:hAnchor="page" w:x="6078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Drittens. Finanzierung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Unternehmensgründungen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Thema. Das staatliche Engagement im</w:t>
        <w:br/>
        <w:t xml:space="preserve">Bereich von Venturecapital gerade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neu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KfW Capital 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gegenwärtige Maß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hinaus deutlich ausgebaut werden. Billige Kredite sind</w:t>
        <w:br/>
        <w:t xml:space="preserve">heute kein Thema mehr, Vertrauen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Unternehmens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setzen, hingegen schon.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43" name="Shape 24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15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3802380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44" name="Shape 24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13198</w:t>
      </w:r>
    </w:p>
    <w:p>
      <w:pPr>
        <w:pStyle w:val="Style17"/>
        <w:keepNext w:val="0"/>
        <w:keepLines w:val="0"/>
        <w:framePr w:wrap="none" w:vAnchor="page" w:hAnchor="page" w:x="292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Enrico Komning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numPr>
          <w:ilvl w:val="0"/>
          <w:numId w:val="249"/>
        </w:numPr>
        <w:shd w:val="clear" w:color="auto" w:fill="auto"/>
        <w:tabs>
          <w:tab w:pos="686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Viertens.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Fördermittel 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Strukturentwick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lungsgebiete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konzentriert und in den ohnehin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Metropolregionen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zurückgefahren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(Thomas L. Kemmerich [FDP]: Falsch!)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Fünftens.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brauchen keine projektorientierte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sammenarbeit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Verwaltung und Unternehmen, nicht</w:t>
        <w:br/>
        <w:t xml:space="preserve">noch einen Debattierklub. Wir brauchen schlichte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Entbü</w:t>
        <w:t>-</w:t>
        <w:br/>
        <w:t>rokratisierung.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Abschaffung von Dokumentationspflichten</w:t>
        <w:br/>
        <w:t xml:space="preserve">etwa beim Mindestlohn, Abschaffung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Umweltaufla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Ausgleichsmaßnahmen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Flexibilisierung von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Flächennutzungs-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Bebauungsplänen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turentwicklungsgebieten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Herstellung von Baufreiheit</w:t>
        <w:br/>
        <w:t xml:space="preserve">und Beschleunigung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Baumaßnahmen.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Sechstens.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Möglichkeiten dezentra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Arbeit besser nutzen.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Homeoffice-Arbeitsplätze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</w:t>
        <w:br/>
        <w:t xml:space="preserve">dezentrale Business Center bieten die Chance,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Dör</w:t>
        <w:t>-</w:t>
        <w:br/>
        <w:t>fern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Kleinstädten Arbeitsplätze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entstehen zu lassen,</w:t>
        <w:br/>
        <w:t>ohne eine Unternehmensniederlassung erforderlich zu</w:t>
        <w:br/>
        <w:t xml:space="preserve">machen. Andererseits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Fachkräftepotenziale erschließen,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mehr auf die unmittelbare Umgebung angewiesen</w:t>
        <w:br/>
        <w:t xml:space="preserve">sind. Dazu bedarf es Anpassungen des Arbeitsrechts,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größtmöglichen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Flexibilisierung der Arbeitszeiten</w:t>
        <w:br/>
        <w:t>sowie neu zugeschnittener Arbeitsschutzpflichten.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siebtens.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solchen</w:t>
        <w:br/>
        <w:t xml:space="preserve">Strukturentwicklungsgebieten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ausprobie-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numPr>
          <w:ilvl w:val="0"/>
          <w:numId w:val="249"/>
        </w:numPr>
        <w:shd w:val="clear" w:color="auto" w:fill="auto"/>
        <w:tabs>
          <w:tab w:pos="466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ren, was passiert, wenn man aus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Steuererhöhungs-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wettbewerb einfach mal ausbricht, was passiert, wenn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Unternehmen,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Grundeigentümern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Mietern die</w:t>
        <w:br/>
        <w:t xml:space="preserve">Grundsteuer erspart, wenn man die Erhebung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schaftsteuern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Unternehmensübergang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einfach mal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weglässt.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ausprobieren.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Kollegen von der FDP, Ihr Antrag geht in die</w:t>
        <w:br/>
        <w:t xml:space="preserve">richtige Richtung. Gerne arbeiten wir hier mit 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Denn eines werden wir nicht akzeptieren: die</w:t>
        <w:br/>
        <w:t xml:space="preserve">Aufgabe des Ostens, die Aufgabe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abgehängten struk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turschwachen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Räume.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514" w:name="bookmark514"/>
      <w:bookmarkStart w:id="515" w:name="bookmark515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14"/>
      <w:bookmarkEnd w:id="515"/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SPD-Fraktion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Frank Junge das Wort.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3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516" w:name="bookmark516"/>
      <w:bookmarkStart w:id="517" w:name="bookmark517"/>
      <w:bookmarkStart w:id="518" w:name="bookmark51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Frank Junge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517"/>
      <w:bookmarkEnd w:id="518"/>
      <w:bookmarkEnd w:id="516"/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</w:t>
        <w:br/>
        <w:t>Meine sehr geehrten Damen und Herren! Liebe Fraktion</w:t>
        <w:br/>
        <w:t xml:space="preserve">der FDP, fast 30 Jahre nach der deutschen Einheit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jetzt mit diesem Antrag den Osten.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(Widerspruch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Derartiges habe ich bisher noch nicht wahrgenommen,</w:t>
        <w:br/>
        <w:t xml:space="preserve">auch nicht, als Sie in Regierungsverantwortung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gestan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 Entschuldigen Sie bitte,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drängt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mir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Eindruck auf, dass Ihr Antrag dann vielleicht doch (C)</w:t>
        <w:br/>
        <w:t>eher was mit den bevorstehenden Landtagswahlen in den</w:t>
        <w:br/>
        <w:t xml:space="preserve">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tun hat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(Thomas L. Kemmerich [FDP]: Die Sie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aufgegeben haben!)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mit den Belangen der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sich.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auch immer: 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Antrag! Am</w:t>
        <w:br/>
        <w:t xml:space="preserve">Ende haben wir Gelegenheit,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Wirtschaft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sprechen. Da will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herausstellen, dass</w:t>
        <w:br/>
        <w:t xml:space="preserve">bei der Beschreibung der Wirtschaftslage im Osten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ist, mehrere Indikatoren und Parameter zu betrachten,</w:t>
        <w:br/>
        <w:t>und dass es nicht nur darauf ankommt, handverlesen ein</w:t>
        <w:br/>
        <w:t>oder zwei herauszugreifen. Macht man das, stellt man</w:t>
        <w:br/>
        <w:t xml:space="preserve">fest: Die Entwicklung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Investitionen,</w:t>
        <w:br/>
        <w:t xml:space="preserve">Bruttoinlandsprodukt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Löhnen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belegt, dass es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vorangeht.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(Thomas L. Kemmerich [FDP]: Sie</w:t>
        <w:br/>
        <w:t>stagniert!)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Hirte hat einiges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ausgeführt.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</w:t>
        <w:br/>
        <w:t>die niedrigste Arbeitslosigkeit seit der Wende. Das</w:t>
        <w:br/>
        <w:t xml:space="preserve">Pro-Kopf-Einkommen hat sich verdoppelt,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duktivität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sich sogar um das Vierfache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erhöht.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 es im Prozess der Angleichung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bensverhältnisse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Ost und West unglaublich viel zu</w:t>
        <w:br/>
        <w:t>tun; das wissen wir Ossis alle, die wir unsere Wahlkreise</w:t>
        <w:br/>
        <w:t xml:space="preserve">in den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haben. Jetzt jedoch Freiheitszonen (D)</w:t>
        <w:br/>
        <w:t xml:space="preserve">zu schaffen, um, wie Sie sagen, an dieser Stelle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 xml:space="preserve">sorgen, bundesrechtliche Regulierungen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Vorschrif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lockern, zu beseitigen sowie landesrechtliche</w:t>
        <w:br/>
        <w:t xml:space="preserve">Ausnahmen zuzulassen und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unnötige bürokrati</w:t>
        <w:t>-</w:t>
        <w:br/>
        <w:t>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Hemmnisse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Erleichterung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mensgründungen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abzuschaffen, bedeutet nach meiner</w:t>
        <w:br/>
        <w:t xml:space="preserve">Auffassung im Kern nichts anderes, als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Verschlech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Arbeitsbedingungen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Tor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öffnen.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muss man an dieser Stelle ganz klar sagen. Solche</w:t>
        <w:br/>
        <w:t xml:space="preserve">Wirtschaftszonen, wie Sie sie wollen,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nur zu</w:t>
        <w:br/>
        <w:t>Abgrenzungs- und Wettbewerbsproblemen zwischen den</w:t>
        <w:br/>
        <w:t>Regionen; sie sind auch EU-rechtlich problematisch. Sie</w:t>
        <w:br/>
        <w:t>sprengen das Steuer- und Rechtssystem, das wir haben,</w:t>
        <w:br/>
        <w:t xml:space="preserve">und sie stehen vor allen Dingen etwaigen tarif-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beitsrechtlichen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Aspekten entgegen.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Dabei haben wir solche Experimente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nötig; 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will ich auch hinweisen.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140" w:line="23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der Abg. Dr. Manja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083" w:h="13910" w:hRule="exact" w:wrap="none" w:vAnchor="page" w:hAnchor="page" w:x="6080" w:y="144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Deutschland hat bereits eine hervorragende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</w:t>
        <w:t>-</w:t>
        <w:br/>
        <w:t>derkulisse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Wirtschaftsstandort, um benachteiligten</w:t>
        <w:br/>
        <w:t>Regionen zu helfen. Eine der wertvollsten ist - das will</w:t>
        <w:br/>
        <w:t xml:space="preserve">ich hier nennen - die Gemeinschaftsaufgabe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Wirtschaftsstruktur,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jährlich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etwa 660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Euro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stehen. Alleine von 2012 bis</w:t>
        <w:br/>
        <w:t>2017 sind damit 5 Milliarden Euro geflossen, und damit</w:t>
        <w:br/>
        <w:t xml:space="preserve">ist ein Investitionsvolumen von 30 Milliarden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geschoben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worden. Damit schaffen wir Voraussetzungen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Unternehmen. Damit investieren wir in Infrastruktur.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826135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45" name="Shape 24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3801110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46" name="Shape 24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2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13199</w:t>
      </w:r>
    </w:p>
    <w:p>
      <w:pPr>
        <w:pStyle w:val="Style27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Frank Junge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numPr>
          <w:ilvl w:val="0"/>
          <w:numId w:val="251"/>
        </w:numPr>
        <w:shd w:val="clear" w:color="auto" w:fill="auto"/>
        <w:tabs>
          <w:tab w:pos="686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Lieber Thomas Kemmerich, all die Punkte, die du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gesprochen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hast, lassen sich auch ohne Freiheitszonen</w:t>
        <w:br/>
        <w:t>mit solchen Kulissen auf den Weg bringen.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28" w:lineRule="auto"/>
        <w:ind w:left="13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80 Prozent der Mittel aus der GRW sind in die neuen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gegangen. Das ist in dieser Hinsicht also eine</w:t>
        <w:br/>
        <w:t xml:space="preserve">Erfolgsgeschichte. Lassen Sie mich auch sagen: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</w:t>
        <w:t>-</w:t>
        <w:br/>
        <w:t>rigen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das genau die Kulisse, liebe FDP, bei der Sie</w:t>
        <w:br/>
        <w:t xml:space="preserve">im Jahr 2018 in den Haushaltsberatungen noch 100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wollten. Also, da passt einiges aus</w:t>
        <w:br/>
        <w:t>meiner Sicht nicht zusammen.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Dr. Martin Rosemann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Abschließend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will ich sagen: Wer es wirklich damit</w:t>
        <w:br/>
        <w:t xml:space="preserve">ernst meint, den Wirtschaftsstandort in den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</w:t>
        <w:t>-</w:t>
        <w:br/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weiter auszubauen, der sorgt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GRW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gesamt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Fördersystem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dieser Stelle nicht hinten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runterfällt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wir mindestens die gleiche Wirkung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wir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gegenwärtig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28" w:lineRule="auto"/>
        <w:ind w:left="13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33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519" w:name="bookmark519"/>
      <w:bookmarkStart w:id="520" w:name="bookmark520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19"/>
      <w:bookmarkEnd w:id="520"/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erlauben Sie eine Zwischenfrage des</w:t>
        <w:br/>
        <w:t xml:space="preserve">Kollegen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Müller-Rosentritt?</w:t>
      </w:r>
    </w:p>
    <w:p>
      <w:pPr>
        <w:pStyle w:val="Style33"/>
        <w:keepNext w:val="0"/>
        <w:keepLines w:val="0"/>
        <w:framePr w:w="5098" w:h="14213" w:hRule="exact" w:wrap="none" w:vAnchor="page" w:hAnchor="page" w:x="803" w:y="1159"/>
        <w:widowControl w:val="0"/>
        <w:numPr>
          <w:ilvl w:val="0"/>
          <w:numId w:val="251"/>
        </w:numPr>
        <w:shd w:val="clear" w:color="auto" w:fill="auto"/>
        <w:tabs>
          <w:tab w:pos="686" w:val="left"/>
        </w:tabs>
        <w:bidi w:val="0"/>
        <w:spacing w:before="0" w:after="0" w:line="228" w:lineRule="auto"/>
        <w:ind w:left="0" w:right="0" w:firstLine="0"/>
        <w:jc w:val="left"/>
        <w:rPr>
          <w:sz w:val="20"/>
          <w:szCs w:val="20"/>
        </w:rPr>
      </w:pPr>
      <w:bookmarkStart w:id="521" w:name="bookmark521"/>
      <w:bookmarkStart w:id="522" w:name="bookmark52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Frank Junge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521"/>
      <w:bookmarkEnd w:id="522"/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Bitte. Gerne.</w:t>
      </w:r>
    </w:p>
    <w:p>
      <w:pPr>
        <w:pStyle w:val="Style33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523" w:name="bookmark523"/>
      <w:bookmarkStart w:id="524" w:name="bookmark524"/>
      <w:bookmarkStart w:id="525" w:name="bookmark52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Frank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Müller-Rosentritt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524"/>
      <w:bookmarkEnd w:id="525"/>
      <w:bookmarkEnd w:id="523"/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geehrter Herr Kollege, mich hat ein Argument</w:t>
        <w:br/>
        <w:t>sehr betroffen gemacht: dass Sie uns vorwerfen, dass wir</w:t>
        <w:br/>
        <w:t>erst heute irgendwie den Osten entdecken. Das finde ich</w:t>
        <w:br/>
        <w:t>ziemlich traurig.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Erstens. Wenn es damals nach Ihrer Partei gegangen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wäre, 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heute, aus Ostdeutschland kommend,</w:t>
        <w:br/>
        <w:t>nicht in diesem Parlament, weil Lafontaine damals eine</w:t>
        <w:br/>
        <w:t>ganz andere Vorstellung von Deutschland hatte.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CDU/CSU)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28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darf man betonen.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10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Zweitens. Schon Hans-Dietrich Genscher hat diese</w:t>
        <w:br/>
        <w:t>Forderung vor ganz vielen Jahren gestellt.</w:t>
      </w:r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2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Sie einfach mal fragen, wie Sie</w:t>
        <w:br/>
        <w:t>dazu stehen - zu Ihrem Vorwurf.</w:t>
      </w:r>
    </w:p>
    <w:p>
      <w:pPr>
        <w:pStyle w:val="Style33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0" w:line="228" w:lineRule="auto"/>
        <w:ind w:left="0" w:right="0" w:firstLine="700"/>
        <w:jc w:val="both"/>
        <w:rPr>
          <w:sz w:val="20"/>
          <w:szCs w:val="20"/>
        </w:rPr>
      </w:pPr>
      <w:bookmarkStart w:id="526" w:name="bookmark526"/>
      <w:bookmarkStart w:id="527" w:name="bookmark52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Frank Junge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526"/>
      <w:bookmarkEnd w:id="527"/>
    </w:p>
    <w:p>
      <w:pPr>
        <w:pStyle w:val="Style10"/>
        <w:keepNext w:val="0"/>
        <w:keepLines w:val="0"/>
        <w:framePr w:w="5098" w:h="14213" w:hRule="exact" w:wrap="none" w:vAnchor="page" w:hAnchor="page" w:x="803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denen die FDP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Belange</w:t>
        <w:br/>
        <w:t>des Ostens eingesetzt hat, lassen sich - das kann man</w:t>
        <w:br/>
        <w:t xml:space="preserve">nachlesen - wirklich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überschaubar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darstellen. Mir</w:t>
        <w:br/>
        <w:t>ist in dieser Legislatur kein weiterer Antrag bekannt.</w:t>
        <w:br/>
        <w:t>Vor dem Hintergrund baut meine Aussage genau darauf</w:t>
        <w:br/>
        <w:t xml:space="preserve">auf. Der Zusammenhang mit den Wahlen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Thüringen,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21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Sachsen und Brandenburg - sie stehen vor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ist (C)</w:t>
        <w:br/>
        <w:t>offensichtlich.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(Otto Fricke [FDP]: Den stellen Sie ja die</w:t>
        <w:br/>
        <w:t>ganze Zeit her!)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diesem Hintergrund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erschließt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mir die Parallele,</w:t>
        <w:br/>
        <w:t>die ich hier gezogen habe.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LINKEN)</w:t>
      </w:r>
    </w:p>
    <w:p>
      <w:pPr>
        <w:pStyle w:val="Style33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28" w:name="bookmark528"/>
      <w:bookmarkStart w:id="529" w:name="bookmark529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28"/>
      <w:bookmarkEnd w:id="529"/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21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Oh, Sie waren schon fertig.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 erfreu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lich,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(Heiterkeit)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weil wir auf diese Weise 30 Sekunden eingespart haben.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ist der Kollege Thomas Lutze von</w:t>
        <w:br/>
        <w:t>der Fraktion Die Linke.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530" w:name="bookmark530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Thomas Lutze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(DIE LINKE):</w:t>
      </w:r>
      <w:bookmarkEnd w:id="530"/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Kollegen! Ja, es ist so: Es stehen drei Landtagswahlen</w:t>
        <w:br/>
        <w:t>in Ostdeutschland an, und die FDP entdeckt in der Tat</w:t>
        <w:br/>
        <w:t xml:space="preserve">ihr Herz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Osten. Herzlich willkommen im Klub!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begrüßen außerordentlich,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Sie sich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</w:t>
        <w:t>-</w:t>
        <w:br/>
        <w:t>ber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jetzt hier im Parlament Gedanken machen.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FDP konzentriert sich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Unternehmensgründun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auf Start-ups. Das Problem: Die Instrumente, die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alter Wein in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Schläuchen: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Bürokratieabbau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Sonderwirtschaftszonen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Unternehmensgründungen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Ballungs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zentren,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klingt alles fast irgendwie modern, hat leider</w:t>
        <w:br/>
        <w:t>nur zahlreiche Risiken und Nebenwirkungen.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attraktiv klingenden Begriff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Bürokratieab</w:t>
        <w:t>-</w:t>
        <w:br/>
        <w:t>baus: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ist im FDP-Antrag vollkommen unklar, welche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bürokratischen Hürden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konkret wegfallen sollen. Es wird</w:t>
        <w:br/>
        <w:t xml:space="preserve">davon gesprochen,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neu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gründende 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geschaffen wird,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bürokratie</w:t>
        <w:t>-</w:t>
        <w:br/>
        <w:t>freies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Jahr zu bekommen.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dann konkret, dass</w:t>
        <w:br/>
        <w:t xml:space="preserve">dieses Unternehmen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Steuererklärung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 machen</w:t>
        <w:br/>
        <w:t xml:space="preserve">muss, obwohl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möglicherweise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Geld verdient hat?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(Thomas L. Kemmerich [FDP]: Am Ende des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30" w:lineRule="auto"/>
        <w:ind w:left="0" w:right="0" w:firstLine="10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Jahres! Deshalb ein freies Jahr!)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Bürokratieabbau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die FDP einseitig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Auge; das liegt vielleicht in der Natur der</w:t>
        <w:br/>
        <w:t>Sache. Was ist aber mit den Menschen, die zum Amt</w:t>
        <w:br/>
        <w:t xml:space="preserve">gehen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beantragen?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wie vor immense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bürokratische Hürden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nehmen, um zum Beispiel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Grundsicherung zu</w:t>
        <w:br/>
        <w:t xml:space="preserve">bekommen. Zugespitzt gefragt: Wann bekommen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Hartz-IV-Beziehende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bürokratiefreies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Jahr, liebe</w:t>
        <w:br/>
        <w:t>Kolleginnen und Kollegen?</w:t>
      </w:r>
    </w:p>
    <w:p>
      <w:pPr>
        <w:pStyle w:val="Style10"/>
        <w:keepNext w:val="0"/>
        <w:keepLines w:val="0"/>
        <w:framePr w:w="5088" w:h="13925" w:hRule="exact" w:wrap="none" w:vAnchor="page" w:hAnchor="page" w:x="6078" w:y="1447"/>
        <w:widowControl w:val="0"/>
        <w:shd w:val="clear" w:color="auto" w:fill="auto"/>
        <w:bidi w:val="0"/>
        <w:spacing w:before="0" w:after="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- Thomas L.</w:t>
        <w:br/>
        <w:t xml:space="preserve">Kemmerich [FDP]: Je mehr reiche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haben, desto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Arbeitsplätze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</w:t>
        <w:br/>
        <w:t>es!)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47" name="Shape 24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48" name="Shape 24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9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13200</w:t>
      </w:r>
    </w:p>
    <w:p>
      <w:pPr>
        <w:pStyle w:val="Style17"/>
        <w:keepNext w:val="0"/>
        <w:keepLines w:val="0"/>
        <w:framePr w:wrap="none" w:vAnchor="page" w:hAnchor="page" w:x="289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Lutze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numPr>
          <w:ilvl w:val="0"/>
          <w:numId w:val="253"/>
        </w:numPr>
        <w:shd w:val="clear" w:color="auto" w:fill="auto"/>
        <w:tabs>
          <w:tab w:pos="68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„Unterstützung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Gründungen“: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</w:t>
        <w:br/>
        <w:t xml:space="preserve">Ostdeutschland haben sich die Zentren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Universitäten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positiv entwickelt; aber in strukturschwachen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auf dem flachen Land sieht die Welt ganz an</w:t>
        <w:t>-</w:t>
        <w:br/>
        <w:t xml:space="preserve">ders aus.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es gut, wenn es erfolgreiche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</w:t>
        <w:t>-</w:t>
        <w:br/>
        <w:t>dungen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gibt. Aber was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Universitätsstandorten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passt,</w:t>
        <w:br/>
        <w:t>funktioniert in der Regel anderswo weniger. Und es ist</w:t>
        <w:br/>
        <w:t xml:space="preserve">auch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Probleme zum Beispiel in den</w:t>
        <w:br/>
        <w:t xml:space="preserve">Braunkohleregionen, wie es die FDP suggeriert.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turmaßnahmen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zukünftig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 eher geplant</w:t>
        <w:br/>
        <w:t xml:space="preserve">werden, damit die Leute vor Ort eine sichere Zukunft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auch von ihrer Arbeit ihren Lebensunterhalt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streiten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 brauchen wir Neuansiedlungen</w:t>
        <w:br/>
        <w:t>auch von Industrieunternehmen und vor allen Dingen</w:t>
        <w:br/>
        <w:t xml:space="preserve">eine staatlich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geförderte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Einkommenssicherung.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30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- Thomas L.</w:t>
        <w:br/>
        <w:t>Kemmerich [FDP]: Was hat das eine mit dem</w:t>
        <w:br/>
        <w:t>anderen zu tun?)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Thema „Open Government und digitale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Verwal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tung“,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also „vereinfachter Zugang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Verwaltungspro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zessen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Verwaltungsdaten“: Auch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gut</w:t>
        <w:br/>
        <w:t>an, setzt aber eben auch eine gute Internetanbindung bis</w:t>
        <w:br/>
        <w:t>zur letzten Milchkanne voraus.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(Thomas L. Kemmerich [FDP]: Steht im An</w:t>
        <w:t>-</w:t>
        <w:br/>
        <w:t>trag!)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Osten wie auch in vielen Regionen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Westdeutsch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zeigen sich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immer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 Lücken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Breitbandausbau. Nach dem FDP-Konzept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die Unternehmen dort ansiedeln, wo die Infrastruk-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numPr>
          <w:ilvl w:val="0"/>
          <w:numId w:val="253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tur stimmt. Ergo, viele Regionen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bleiben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abgehängt.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(Thomas L. Kemmerich [FDP]: Steht da nicht</w:t>
        <w:br/>
        <w:t>drin!)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Leider fordern Sie in Ihrem Antrag nur, dass sich die</w:t>
        <w:br/>
        <w:t xml:space="preserve">Genehmigungsverfahren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Breitbandausbau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bessern.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Notwendig ist aber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großangelegte Investiti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onskampagne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Bundes, damit wir wenigstens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</w:t>
        <w:t>-</w:t>
        <w:br/>
        <w:t>isches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Mittelmaß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erreichen.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Punkt. Die Anforderungen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Ausschreibungen zu reduzieren und vergabefremde</w:t>
        <w:br/>
        <w:t xml:space="preserve">Kriterien zu minimieren, auch das klingt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Vereinfa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haben Sie das wirklich zu Ende gedacht?</w:t>
        <w:br/>
        <w:t xml:space="preserve">Aus unserer Sicht muss der sorgsame Umgang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</w:t>
        <w:t>-</w:t>
        <w:br/>
        <w:t>fentlichen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Geldern auf jeden Fall garantiert werden. Hier</w:t>
        <w:br/>
        <w:t>sind klare Regeln bei den Ausschreibungen erforderlich.</w:t>
        <w:br/>
        <w:t xml:space="preserve">Das garantiert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Wettbewerbsgerechtigkeit.</w:t>
        <w:br/>
        <w:t>Die sollte ja gerade bei der FDP hoch im Kurs stehen.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30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- Thomas L.</w:t>
        <w:br/>
        <w:t xml:space="preserve">Kemmerich [FDP]: Es geht um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vergabe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fremden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Kriterien!)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Richtig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Vorschlag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Wag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niskapitalfonds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Start-ups.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(Nicole Westig [FDP]: Morgen!)</w:t>
      </w:r>
    </w:p>
    <w:p>
      <w:pPr>
        <w:pStyle w:val="Style10"/>
        <w:keepNext w:val="0"/>
        <w:keepLines w:val="0"/>
        <w:framePr w:w="5098" w:h="14251" w:hRule="exact" w:wrap="none" w:vAnchor="page" w:hAnchor="page" w:x="767" w:y="1120"/>
        <w:widowControl w:val="0"/>
        <w:shd w:val="clear" w:color="auto" w:fill="auto"/>
        <w:bidi w:val="0"/>
        <w:spacing w:before="0" w:after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fordern lediglich eine regional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bedarfsorientier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Gründerförderung.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uns zu wenig. Die Linke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staatliche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Innovations-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clustern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Innovationsökosystemen,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sie auch Herr (C)</w:t>
        <w:br/>
        <w:t>Altmaier in seiner Industriestrategie will.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 - letzter Satz; das</w:t>
        <w:br/>
        <w:t xml:space="preserve">Zeichen kommt -, wenn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„Bürokratieabbau“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meint, dass</w:t>
        <w:br/>
        <w:t xml:space="preserve">Unternehmen pauschal weniger Steuern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</w:t>
        <w:t>-</w:t>
        <w:br/>
        <w:t>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Kassen zahlen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werden wir nicht</w:t>
        <w:br/>
        <w:t xml:space="preserve">mitmachen. Auch Start-up-Unternehmerinnen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brauchen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Kindergärten, Krankenhäuser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funktionsfähigen ÖPNV,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dieser muss bezahlt</w:t>
        <w:br/>
        <w:t>werden.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7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31" w:name="bookmark531"/>
      <w:bookmarkStart w:id="532" w:name="bookmark532"/>
      <w:bookmarkStart w:id="533" w:name="bookmark53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31"/>
      <w:bookmarkEnd w:id="532"/>
      <w:bookmarkEnd w:id="533"/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Rednerin</w:t>
        <w:br/>
        <w:t xml:space="preserve">hat das Wort die Kollegin Claudia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Müller, 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24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534" w:name="bookmark534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Claudia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  <w:bookmarkEnd w:id="534"/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geehrten</w:t>
        <w:br/>
        <w:t>Damen und Herren! Kolleginnen und Kollegen! Liebe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Gäste!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Bemühen,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Gründerszene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Blick zu nehmen,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grundsätzlich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lobenswert. Aber wir alle wissen auch, was es bedeutet,</w:t>
        <w:br/>
        <w:t xml:space="preserve">wenn jemandem attestiert wird: „. hat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bemüht“.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(Otto Fricke [FDP]: „. stets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bemüht“ heißt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16" w:lineRule="auto"/>
        <w:ind w:left="0" w:right="0" w:firstLine="4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  <w:br/>
        <w:t>Genau das trifft leider auf Ihren Antrag zu. Er ist zum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Großteil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Auflistung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es schon</w:t>
        <w:br/>
        <w:t>gibt, und dabei machen Sie sich leider nicht einmal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Mühe,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genau auszugestalten oder zu sagen, wie Sie</w:t>
        <w:br/>
        <w:t>das dann umsetzen wollen.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Bereich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Bürokratieabbau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-vereinfachung kann</w:t>
        <w:br/>
        <w:t>ich das ja durchaus noch erkennen; aber Sie scheuen hier</w:t>
        <w:br/>
        <w:t>die inhaltliche Auseinandersetzung, zum Beispiel bei</w:t>
        <w:br/>
        <w:t>der Forderung nach Absenkungen von Anforderungen</w:t>
        <w:br/>
        <w:t>bei Ausschreibungen, Ihrer Forderung 1 m. Damit soll</w:t>
        <w:br/>
        <w:t xml:space="preserve">erreicht werden, dass regionale Firmen besser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schreibungen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teilhaben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sie gewinnen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</w:t>
        <w:t>-</w:t>
        <w:br/>
        <w:t>nen.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Ganz ehrlich: Ob der Abbau von Hemmnissen oder</w:t>
        <w:br/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wirklich zu dem Ziel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regionale Firmen</w:t>
        <w:br/>
        <w:t xml:space="preserve">teilhaben zu lassen,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stark bezweifeln.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(Otto Fricke [FDP]: Das ist klar, dass Sie das</w:t>
        <w:br/>
        <w:t>bezweifeln! - Thomas L. Kemmerich [FDP]:</w:t>
        <w:br/>
        <w:t>Es ist bewiesen!)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Stattdessen kann er zu Dumping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Satz zu Herrn Komning. Wenn Sie fordern,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beitsschutz-,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Lohn- und Umweltschutzstandards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doch eher wieder zu einer Teilung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Ostdeutschen sind doch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zweiter</w:t>
        <w:br/>
        <w:t>Klasse, die kein Anrecht auf Arbeitsschutz haben. Was</w:t>
        <w:br/>
        <w:t xml:space="preserve">sind denn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Aussagen in diesem Zusammenhang?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 und der</w:t>
        <w:br/>
        <w:t>LINKEN)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807720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49" name="Shape 24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3782695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50" name="Shape 25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13201</w:t>
      </w:r>
    </w:p>
    <w:p>
      <w:pPr>
        <w:pStyle w:val="Style27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Claudia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Müller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numPr>
          <w:ilvl w:val="0"/>
          <w:numId w:val="255"/>
        </w:numPr>
        <w:shd w:val="clear" w:color="auto" w:fill="auto"/>
        <w:tabs>
          <w:tab w:pos="686" w:val="left"/>
        </w:tabs>
        <w:bidi w:val="0"/>
        <w:spacing w:before="0" w:after="14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auch, meine lieben Kolleginnen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der FDP, dass Sie das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Unternehmens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nachfolge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Blick nehmen. Ja, wir brauchen</w:t>
        <w:br/>
        <w:t xml:space="preserve">neue und schnellere Prozesse. Aber auch in 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bleiben Sie vage. Bis 2022 stehen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rund 25 000 Unternehmen vor der Frage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nehmensnachfolge.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sind rund 350 000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Arbeitsplätze,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davon betroffen sind - das vielleicht mal in Relation</w:t>
        <w:br/>
        <w:t xml:space="preserve">zu den Zahlen,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wir im Bereich Kohleausstieg re</w:t>
        <w:t>-</w:t>
        <w:br/>
        <w:t>den. Diese Zahlen stammen nicht von mir, sondern vom</w:t>
        <w:br/>
        <w:t xml:space="preserve">IfM in Bonn, das bei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eher konservativ</w:t>
        <w:br/>
        <w:t>herangeht.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14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Praxis ist deutlich weiter als Teile Ihres Antrags.</w:t>
        <w:br/>
        <w:t xml:space="preserve">Herr Hirte hat Ihre Forderungen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Experimentier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klauseln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angesprochen. Die gibt es bereits. Es gibt die</w:t>
        <w:br/>
        <w:t>Reallabor-Strategie der Bundesregierung, die genau das</w:t>
        <w:br/>
        <w:t>beinhaltet, was Sie fordern.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0" w:line="23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(Thomas L. Kemmerich [FDP]: Umsetzen!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denken!)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14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Forderungen unter den Punkten 1 g und 3</w:t>
        <w:br/>
        <w:t>sind damit schon erledigt.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zu Punkt 2: Ansprechpartner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Beratung</w:t>
        <w:br/>
        <w:t xml:space="preserve">von Start-ups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Unternehmensgründern.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richtig, dass wir hier noch Nachhol- oder, sagen</w:t>
        <w:br/>
        <w:t>wir, Verbesserungsbedarf haben. Sie sagen aber nicht, wo</w:t>
        <w:br/>
        <w:t xml:space="preserve">diese angedockt sein werden oder wie sie finanziert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sollen. Auch da, muss man sagen, ist die Praxis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Land Brandenburg werden zum Beispiel seit circa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numPr>
          <w:ilvl w:val="0"/>
          <w:numId w:val="255"/>
        </w:numPr>
        <w:shd w:val="clear" w:color="auto" w:fill="auto"/>
        <w:tabs>
          <w:tab w:pos="466" w:val="left"/>
        </w:tabs>
        <w:bidi w:val="0"/>
        <w:spacing w:before="0" w:after="14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20 Jahren Lotsendienste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gründungswillige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Menschen</w:t>
        <w:br/>
        <w:t>angeboten. Sie werden beraten, sie werden vernetzt, sie</w:t>
        <w:br/>
        <w:t>werden an die Hand genommen.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der Abg. Dr. Manja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14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ist die Praxis weiter als Ihr Antrag.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140" w:line="230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Dr. Franziska Brantner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Dr. Manja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14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zum Thema „steuerliche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Vergünstigungen 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Privatinvestoren“. Da kann ich nur sagen: Was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warten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war. - Denn trotz der vielen Aussagen aus der</w:t>
        <w:br/>
        <w:t>Wissenschaft, dass eben nicht Steuererleichterungen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-vergünstigungen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Hebel sind,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Regionen zu schaffen, bleiben Sie bei dieser</w:t>
        <w:br/>
        <w:t>althergebrachten Forderung. Was wir brauchen - meine</w:t>
        <w:br/>
        <w:t>Kollegin Kerstin Andreae hat es ja vorhin gesagt -, sind</w:t>
        <w:br/>
        <w:t xml:space="preserve">die drei T: Talente, Technologie und Toleranz.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heißt: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Investitionen in Bildung, Forschung und Innovation.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regionale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Wirtschaftskreisläufe stärken,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Wertschöpfung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Region erzeugen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da lassen.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14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(Otto Fricke [FDP]: Das brauchen wir nicht!)</w:t>
      </w:r>
    </w:p>
    <w:p>
      <w:pPr>
        <w:pStyle w:val="Style10"/>
        <w:keepNext w:val="0"/>
        <w:keepLines w:val="0"/>
        <w:framePr w:w="5102" w:h="14213" w:hRule="exact" w:wrap="none" w:vAnchor="page" w:hAnchor="page" w:x="764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wir nicht brauchen, sind kurzfristige Ansiedlungen</w:t>
        <w:br/>
        <w:t>und Mitnahmeeffekte; denn davon haben die Regionen</w:t>
        <w:br/>
        <w:t xml:space="preserve">bisher nicht profitiert. Das bedeutet schlicht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ergrei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fend,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wir bestehende Forschungs-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cluster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wir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anknüpfen müssen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Gründerkultur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genau diesen Bereichen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dern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10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entsprechenden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Vergünstigungen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niedrigere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Löhne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Ansogwirkung gehabt, dann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heute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spezielle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Förderung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Ostdeutschland reden, sondern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blühenden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Landschaften schon seit 10 oder 20 Jahren.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Abgeordneten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</w:t>
        <w:t>-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Mark Hauptmann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10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[CDU/CSU]: Haben wir doch!)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es kurz zu machen: Wirksame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ausdifferen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zierte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zielgerichtete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politik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zum Erhalt von attraktiven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Arbeitsplätzen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</w:t>
        <w:br/>
        <w:t>Regionen finden sich in Ihrem Antrag leider nicht, und</w:t>
        <w:br/>
        <w:t xml:space="preserve">ich bedaure es wirklich sehr, dass Sie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Schnell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 der Sommerpause gemacht haben, anstatt</w:t>
        <w:br/>
        <w:t xml:space="preserve">gemeinsam mit uns allen in einem langen Prozess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neue Ideen zu diskutieren.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26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Otto Fricke [FDP]: Immer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einheitlich!)</w:t>
      </w:r>
    </w:p>
    <w:p>
      <w:pPr>
        <w:pStyle w:val="Style37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35" w:name="bookmark535"/>
      <w:bookmarkStart w:id="536" w:name="bookmark53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35"/>
      <w:bookmarkEnd w:id="536"/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Frau Kollegin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</w:t>
        <w:t>-</w:t>
        <w:br/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Redner hat das Wort der Kollege Mark Hauptmann,</w:t>
        <w:br/>
        <w:t>CDU/CSU-Fraktion.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tabs>
          <w:tab w:pos="4708" w:val="left"/>
        </w:tabs>
        <w:bidi w:val="0"/>
        <w:spacing w:before="0" w:after="260" w:line="23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37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537" w:name="bookmark537"/>
      <w:bookmarkStart w:id="538" w:name="bookmark538"/>
      <w:bookmarkStart w:id="539" w:name="bookmark53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Mark Hauptmann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538"/>
      <w:bookmarkEnd w:id="539"/>
      <w:bookmarkEnd w:id="537"/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Geschätzte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Kollegen!</w:t>
        <w:br/>
        <w:t xml:space="preserve">Verehrte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Zuhörer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dieser Debatte! Es eint uns viel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Debatte. Es eint uns, dass wir uns im 30. Jahr der</w:t>
        <w:br/>
        <w:t xml:space="preserve">Friedlichen Revolution Gedanken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machen, wie</w:t>
        <w:br/>
        <w:t xml:space="preserve">die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in Zukunft,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Jahren weiter wachsen, wie der Angleichungsprozess</w:t>
        <w:br/>
        <w:t>zwischen Ost und West weiter erfolgreich gelingen kann.</w:t>
        <w:br/>
        <w:t xml:space="preserve">Uns eint vor allem, dass wir auch ohne Denkverbote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schiedene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Instrumentarien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diskutieren und</w:t>
        <w:br/>
        <w:t>in den parlamentarischen Prozess einbringen.</w:t>
      </w:r>
    </w:p>
    <w:p>
      <w:pPr>
        <w:pStyle w:val="Style10"/>
        <w:keepNext w:val="0"/>
        <w:keepLines w:val="0"/>
        <w:framePr w:w="5083" w:h="13915" w:hRule="exact" w:wrap="none" w:vAnchor="page" w:hAnchor="page" w:x="6054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Lieber Thomas Kemmerich, du hast viele Punkte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gesprochen,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sich im Koalitionsvertrag wiederfinden</w:t>
        <w:br/>
        <w:t xml:space="preserve">oder von unserer Fraktion, der Union, bereits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beschlos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sind. Aber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auch schauen, wie wir</w:t>
        <w:br/>
        <w:t xml:space="preserve">hier eine ehrliche Debatte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dahin geht, ein rea</w:t>
        <w:t>-</w:t>
        <w:br/>
        <w:t>les Bild zu zeichnen: Wo steht der Osten? Der Jammerton</w:t>
        <w:br/>
        <w:t xml:space="preserve">darf nicht zum Kammerton werden, wenn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sprechen. Es hat sich in den letzten</w:t>
        <w:br/>
        <w:t>Jahren Unglaubliches ereignet - und vieles in die posi</w:t>
        <w:t>-</w:t>
        <w:br/>
        <w:t xml:space="preserve">tive Richtung.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Treuhand</w:t>
        <w:br/>
        <w:t xml:space="preserve">reden,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eine in die Vergangenheit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Debatte, die uns erstens wenig hilft und die zweitens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Realität, 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Entwicklung der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Länder,</w:t>
        <w:br/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gerecht wird. Der Kollege von der AfD</w:t>
        <w:br/>
        <w:t xml:space="preserve">hat gesagt, wie es in Mecklenburg-Vorpommern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sieht;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Brandenburg wurde genannt, verschiedene andere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807085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51" name="Shape 25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3782060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52" name="Shape 25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13202</w:t>
      </w:r>
    </w:p>
    <w:p>
      <w:pPr>
        <w:pStyle w:val="Style17"/>
        <w:keepNext w:val="0"/>
        <w:keepLines w:val="0"/>
        <w:framePr w:wrap="none" w:vAnchor="page" w:hAnchor="page" w:x="289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73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Mark Hauptmann</w:t>
      </w:r>
    </w:p>
    <w:p>
      <w:pPr>
        <w:pStyle w:val="Style10"/>
        <w:keepNext w:val="0"/>
        <w:keepLines w:val="0"/>
        <w:framePr w:w="5088" w:h="14213" w:hRule="exact" w:wrap="none" w:vAnchor="page" w:hAnchor="page" w:x="773" w:y="1159"/>
        <w:widowControl w:val="0"/>
        <w:numPr>
          <w:ilvl w:val="0"/>
          <w:numId w:val="257"/>
        </w:numPr>
        <w:shd w:val="clear" w:color="auto" w:fill="auto"/>
        <w:tabs>
          <w:tab w:pos="686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 kurz mal einige Punkte aus meinem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Südthüringer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Wahlkreis nennen, und Sie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feststel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haben ganz andere Sorgen als das, was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Kollegen angesprochen wurde. In meinem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Wahlkreis liegt die Arbeitslosigkeit aktuell noch</w:t>
        <w:br/>
        <w:t>bei 3,5 Prozent. Im Landkreis Sonneberg gibt es heute</w:t>
        <w:br/>
        <w:t xml:space="preserve">schon mehr Einpendler aus Bayern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Thüringer,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nach Bayern pendeln, mehr offene Stellen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Arbeitslo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Problem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Fachkräftemangel,</w:t>
      </w:r>
    </w:p>
    <w:p>
      <w:pPr>
        <w:pStyle w:val="Style10"/>
        <w:keepNext w:val="0"/>
        <w:keepLines w:val="0"/>
        <w:framePr w:w="5088" w:h="14213" w:hRule="exact" w:wrap="none" w:vAnchor="page" w:hAnchor="page" w:x="773" w:y="1159"/>
        <w:widowControl w:val="0"/>
        <w:shd w:val="clear" w:color="auto" w:fill="auto"/>
        <w:bidi w:val="0"/>
        <w:spacing w:before="0" w:after="60" w:line="293" w:lineRule="auto"/>
        <w:ind w:left="48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Franziska Brantner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Toleranz! Toleranz!)</w:t>
        <w:br/>
        <w:t>nicht etwa fehlende Infrastruktur.</w:t>
      </w:r>
    </w:p>
    <w:p>
      <w:pPr>
        <w:pStyle w:val="Style10"/>
        <w:keepNext w:val="0"/>
        <w:keepLines w:val="0"/>
        <w:framePr w:w="5088" w:h="14213" w:hRule="exact" w:wrap="none" w:vAnchor="page" w:hAnchor="page" w:x="773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wir in den Osten schauen, muss man sagen: Die</w:t>
        <w:br/>
        <w:t xml:space="preserve">Infrastruktur ist doch exzellent. Wir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hervorragen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Autobahnen, wir haben hervorragende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Universitäten.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Universität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Greifswald und viele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Hochschu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in Jena, in Leipzig, in Potsdam - bieten exzellente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Forschungsmöglichkeiten,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bieten exzellente Chancen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jungen Menschen, zu studieren.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eine</w:t>
        <w:br/>
        <w:t xml:space="preserve">Ausbildung in den Betrieben,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bekommen.</w:t>
        <w:br/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sehen doch: Es hat sich in den letzten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Unglaubliches getan.</w:t>
      </w:r>
    </w:p>
    <w:p>
      <w:pPr>
        <w:pStyle w:val="Style10"/>
        <w:keepNext w:val="0"/>
        <w:keepLines w:val="0"/>
        <w:framePr w:w="5088" w:h="14213" w:hRule="exact" w:wrap="none" w:vAnchor="page" w:hAnchor="page" w:x="773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Lieber Thomas Kemmerich, du hast gesagt: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Aufstiegsversprechen auch einhalten. -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blühenden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Landschaften sind angesprochen worden.</w:t>
        <w:br/>
        <w:t xml:space="preserve">Wir sind doch gerade dabei, genau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Aufstiegsver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sprechen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Wirklichkeit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füllen.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wir uns das</w:t>
        <w:br/>
        <w:t>anschauen, dann sehen wir, dass die Herausforderungen</w:t>
        <w:br/>
        <w:t>heute nicht nur im Osten, sondern in ganz Deutschland</w:t>
        <w:br/>
        <w:t>Automatisierung, Digitalisierung, Internationalisierung</w:t>
      </w:r>
    </w:p>
    <w:p>
      <w:pPr>
        <w:pStyle w:val="Style10"/>
        <w:keepNext w:val="0"/>
        <w:keepLines w:val="0"/>
        <w:framePr w:w="5088" w:h="14213" w:hRule="exact" w:wrap="none" w:vAnchor="page" w:hAnchor="page" w:x="773" w:y="1159"/>
        <w:widowControl w:val="0"/>
        <w:numPr>
          <w:ilvl w:val="0"/>
          <w:numId w:val="257"/>
        </w:numPr>
        <w:shd w:val="clear" w:color="auto" w:fill="auto"/>
        <w:tabs>
          <w:tab w:pos="470" w:val="left"/>
        </w:tabs>
        <w:bidi w:val="0"/>
        <w:spacing w:before="0" w:after="140" w:line="194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sind.</w:t>
      </w:r>
    </w:p>
    <w:p>
      <w:pPr>
        <w:pStyle w:val="Style10"/>
        <w:keepNext w:val="0"/>
        <w:keepLines w:val="0"/>
        <w:framePr w:w="5088" w:h="14213" w:hRule="exact" w:wrap="none" w:vAnchor="page" w:hAnchor="page" w:x="773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Automatisierung aufgrund von fehlenden Menschen</w:t>
        <w:br/>
        <w:t>durch den demografischen Wandel: Wenn wir genau</w:t>
        <w:br/>
        <w:t xml:space="preserve">wissen, dass die Babyboomer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Jahren in</w:t>
        <w:br/>
        <w:t>Ruhestand gehen und zu wenig von unten nachkommen,</w:t>
        <w:br/>
        <w:t xml:space="preserve">werden Automatisierungsprozesse den Unternehmen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helfen, effizienter zu wachsen und weiterhin einen</w:t>
        <w:br/>
        <w:t>Wachstumsprozess zu realisieren.</w:t>
      </w:r>
    </w:p>
    <w:p>
      <w:pPr>
        <w:pStyle w:val="Style10"/>
        <w:keepNext w:val="0"/>
        <w:keepLines w:val="0"/>
        <w:framePr w:w="5088" w:h="14213" w:hRule="exact" w:wrap="none" w:vAnchor="page" w:hAnchor="page" w:x="773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Digitalisierung stellt uns doch nicht nur im Osten,</w:t>
        <w:br/>
        <w:t>sondern in ganz Deutschland vor die Herausforderung:</w:t>
        <w:br/>
        <w:t xml:space="preserve">Wie verbinden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Wertschöpfungsketten?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knüpfen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auch die Unternehmen untereinander in ein digitales</w:t>
        <w:br/>
        <w:t xml:space="preserve">Umfeld ein? Wie gestalten wir die Industrie 4.0,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knüpfung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klassischen Industrie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Plattformöko</w:t>
        <w:t>-</w:t>
        <w:br/>
        <w:t>nomie?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sind die Herausforderungen auch im Osten.</w:t>
      </w:r>
    </w:p>
    <w:p>
      <w:pPr>
        <w:pStyle w:val="Style10"/>
        <w:keepNext w:val="0"/>
        <w:keepLines w:val="0"/>
        <w:framePr w:w="5088" w:h="14213" w:hRule="exact" w:wrap="none" w:vAnchor="page" w:hAnchor="page" w:x="773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komme zum dritten Punkt,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Internationalisie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jüngst,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zwei Monaten, hat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internati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onaler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Investor, Edgewell - er ist bekannt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Wil-</w:t>
        <w:br/>
        <w:t xml:space="preserve">kinson-Rasierer -,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Thüringen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Unternehmen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1,23 Milliarden Euro gekauft. Dieses Unternehmen baut</w:t>
        <w:br/>
        <w:t>seit 1920 Rasierklingen und ist viele Jahre in einem</w:t>
        <w:br/>
        <w:t>schwierigen Umfeld in der DDR erfolgreich gewesen,</w:t>
        <w:br/>
        <w:t>aber erst jetzt durch einen Internationalisierungsprozess,</w:t>
        <w:br/>
        <w:t xml:space="preserve">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Verknüpfung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einer Start-up-Kultur mit</w:t>
        <w:br/>
        <w:t>klassischer Industrie auf ein neues Level gekommen und</w:t>
        <w:br/>
        <w:t xml:space="preserve">greift aktuell Gillette im amerikanischen Markt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rektvertriebs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online an.</w:t>
      </w:r>
    </w:p>
    <w:p>
      <w:pPr>
        <w:pStyle w:val="Style10"/>
        <w:keepNext w:val="0"/>
        <w:keepLines w:val="0"/>
        <w:framePr w:w="5088" w:h="14213" w:hRule="exact" w:wrap="none" w:vAnchor="page" w:hAnchor="page" w:x="773" w:y="1159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Dr. Carsten Linnemann</w:t>
        <w:br/>
        <w:t>[CDU/CSU])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sind die Erfolgsgeschichten, die wir im Osten (C)</w:t>
        <w:br/>
        <w:t xml:space="preserve">haben. Aber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berichten.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aufzeigen, welche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hier haben</w:t>
        <w:br/>
        <w:t xml:space="preserve">und dass es sich lohnt,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Entwicklung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tomatisierung,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Digitalisierung und Internationalisierung</w:t>
        <w:br/>
        <w:t>solches Potenzial zu heben.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bidi w:val="0"/>
        <w:spacing w:before="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-</w:t>
        <w:br/>
        <w:t>Thomas L. Kemmerich [FDP]: Wir brauchen</w:t>
        <w:br/>
        <w:t>mehr!)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Insofern glaube ich, dass wir diesen Standort nicht</w:t>
        <w:br/>
        <w:t xml:space="preserve">schlechtreden sollten, sondern dass wir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Maßnahmen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weiterentwickeln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das EXIST-Pro-</w:t>
        <w:br/>
        <w:t>gramm an Hochschulen. Wenn wir uns das anschauen,</w:t>
        <w:br/>
        <w:t xml:space="preserve">dann sehen wir, dass drei Viertel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geförderten Projek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80 Prozent der Forschungstransferprojekte nach</w:t>
        <w:br/>
        <w:t>drei Jahren noch am Markt sind und weiter wachsen. Das</w:t>
        <w:br/>
        <w:t xml:space="preserve">EXIST-Programm ist eine Erfolgsgeschichte, die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sehen, dass wir mit ZIM junge, kleine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sich keine eigene Forschungs- und</w:t>
        <w:br/>
        <w:t xml:space="preserve">Entwicklungsabteilung leisten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40 Prozent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ZIM-Fördermittel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gehen in die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hier</w:t>
        <w:br/>
        <w:t>eine Erfolgsgeschichte. Es ist diese Koalition, die die</w:t>
        <w:br/>
        <w:t xml:space="preserve">Mittel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ZIM Jahr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 aufgestockt hat, weil uns der</w:t>
        <w:br/>
        <w:t xml:space="preserve">Osten wichtig ist bei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Fördermaßnahme.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br/>
        <w:t>des Abg. Dr. Martin Rosemann [SPD])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dies auch weiter tun, weil wir sagen: Gerade</w:t>
        <w:br/>
        <w:t xml:space="preserve">das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bürokratieschlankes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Programm, mit dem wir</w:t>
        <w:br/>
        <w:t xml:space="preserve">dem Mittelstand helfen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tabs>
          <w:tab w:pos="4728" w:val="left"/>
        </w:tabs>
        <w:bidi w:val="0"/>
        <w:spacing w:before="0" w:after="0" w:line="230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Dr. Martin Rosemann</w:t>
        <w:tab/>
        <w:t>(D)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Lebensrealität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Ostens anerkennen,</w:t>
        <w:br/>
        <w:t>dann sehen wir doch: Wir haben nicht die Supertanker,</w:t>
        <w:br/>
        <w:t>aber wir haben viele Schnellboote. Wir haben nicht die</w:t>
        <w:br/>
        <w:t>DAX-Konzerne, aber wir haben eine starke, KMU-ge-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prägte mittelständische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Wirtschaft. Und es sich lohnt</w:t>
        <w:br/>
        <w:t>eben, diese Wirtschaft ganz besonders durch Instrumente</w:t>
        <w:br/>
        <w:t>des Staates und aus dem Bundeswirtschaftsministerium</w:t>
        <w:br/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geschieht durch ZIM, das geschieht</w:t>
        <w:br/>
        <w:t>durch INNO-KOM - INNO-KOM dabei nicht mehr</w:t>
        <w:br/>
        <w:t>nur auf den Osten bezogen, sondern gesamtdeutsch auf</w:t>
        <w:br/>
        <w:t>strukturschwache Regionen. Das geschieht auch durch</w:t>
        <w:br/>
        <w:t xml:space="preserve">eine ganze Reihe von Initiativen: ob es um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künstliche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Intelligenz geht, ob es um die Digitalisierung geht, ob es</w:t>
        <w:br/>
        <w:t xml:space="preserve">darum geht, dass wir die industrielle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Gemeinschaftsfor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in den letzten Jahren immer 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Deswegen, liebe Kollegen, lassen Sie uns diesen</w:t>
        <w:br/>
        <w:t>Ansatz weiter verfolgen. Lassen Sie uns nicht, wie der</w:t>
        <w:br/>
        <w:t xml:space="preserve">Kollege von der AfD vorgeschlagen hat,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Förderku</w:t>
        <w:t>-</w:t>
        <w:br/>
        <w:t>lisse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einstellen. Nein, wir brauchen diese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Leuchtturmförderung.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Gerade durch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Leuchttürme 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 entstanden;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beispiels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denke ich an die Optik in Jena, die mittlerweile</w:t>
        <w:br/>
        <w:t>Weltniveau erreicht hat. Deswegen brauchen wir eine</w:t>
        <w:br/>
        <w:t xml:space="preserve">solche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Förderkulisse.</w:t>
      </w:r>
    </w:p>
    <w:p>
      <w:pPr>
        <w:pStyle w:val="Style10"/>
        <w:keepNext w:val="0"/>
        <w:keepLines w:val="0"/>
        <w:framePr w:w="5078" w:h="13930" w:hRule="exact" w:wrap="none" w:vAnchor="page" w:hAnchor="page" w:x="6053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Lassen Sie uns die Instrumente, die uns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Verfügung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stehen, weiterentwickeln: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Wagniskapitalzuschuss,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Venturecapital, indem wir internationale Investoren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53" name="Shape 25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54" name="Shape 25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13203</w:t>
      </w:r>
    </w:p>
    <w:p>
      <w:pPr>
        <w:pStyle w:val="Style27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Mark Hauptmann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numPr>
          <w:ilvl w:val="0"/>
          <w:numId w:val="259"/>
        </w:numPr>
        <w:shd w:val="clear" w:color="auto" w:fill="auto"/>
        <w:tabs>
          <w:tab w:pos="468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hereinholen, indem wir die deutschen Family Offices und</w:t>
        <w:br/>
        <w:t>vor allem die deutschen Pensionskassen dazu auffordern.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 des Abg.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 [AfD])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240" w:line="221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 das passiert im Dialog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Bundeswirtschafts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ministerium.</w:t>
      </w:r>
    </w:p>
    <w:p>
      <w:pPr>
        <w:pStyle w:val="Style37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540" w:name="bookmark540"/>
      <w:bookmarkStart w:id="541" w:name="bookmark541"/>
      <w:bookmarkStart w:id="542" w:name="bookmark542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40"/>
      <w:bookmarkEnd w:id="541"/>
      <w:bookmarkEnd w:id="542"/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2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kommen Sie bitte zum Schluss.</w:t>
      </w:r>
    </w:p>
    <w:p>
      <w:pPr>
        <w:pStyle w:val="Style37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543" w:name="bookmark543"/>
      <w:bookmarkStart w:id="544" w:name="bookmark544"/>
      <w:bookmarkStart w:id="545" w:name="bookmark54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Mark Hauptmann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543"/>
      <w:bookmarkEnd w:id="544"/>
      <w:bookmarkEnd w:id="545"/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komme zum Ende. - Deswegen:</w:t>
        <w:br/>
        <w:t>Aus der Gesamtbetrachtung dieser Debatte lohnt es sich,</w:t>
        <w:br/>
        <w:t xml:space="preserve">den Weg, den wir eingeschlagen haben, 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fortzuset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 nehmen wir die Anregungen der FDP gerne auf.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546" w:name="bookmark546"/>
      <w:bookmarkStart w:id="547" w:name="bookmark547"/>
      <w:bookmarkStart w:id="548" w:name="bookmark54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46"/>
      <w:bookmarkEnd w:id="547"/>
      <w:bookmarkEnd w:id="548"/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 Redne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abschließend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Wort die Kollegin Dr. Manja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Schüle,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SPD-Fraktion.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7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549" w:name="bookmark549"/>
      <w:bookmarkStart w:id="550" w:name="bookmark550"/>
      <w:bookmarkStart w:id="551" w:name="bookmark551"/>
      <w:bookmarkStart w:id="552" w:name="bookmark55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Manja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Schüle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550"/>
      <w:bookmarkEnd w:id="551"/>
      <w:bookmarkEnd w:id="552"/>
      <w:bookmarkEnd w:id="549"/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Kollegin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Kollegen! Liebe Zuschauer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Zuhörer!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Wis-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numPr>
          <w:ilvl w:val="0"/>
          <w:numId w:val="259"/>
        </w:numPr>
        <w:shd w:val="clear" w:color="auto" w:fill="auto"/>
        <w:tabs>
          <w:tab w:pos="468" w:val="left"/>
        </w:tabs>
        <w:bidi w:val="0"/>
        <w:spacing w:before="0" w:after="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sen Sie, wie lange die Gegenwart dauert? Die Forscher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sich einig: drei Sekunden. Drei Sekunden hat unser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33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Gehirn, um neue Informationen miteinander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verknüpfen.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Bekommt es dann keinen neuen</w:t>
        <w:br/>
        <w:t>Reiz, dann fragt es sofort: Was gibt es Neues?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(Jan Korte [DIE LINKE]: Bei einigen dauert</w:t>
        <w:br/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länger!)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ich den Antrag der FDP gelesen habe, hat mein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schon nach zwei Sekunden gefragt: Was gibt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Neues?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des Abg. Thomas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Lutze [DIE LINKE])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Buzzwords first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second.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FDP will eine Freiheitszone, wirklich! Im 30. Jahr</w:t>
        <w:br/>
        <w:t>der Friedlichen Revolution bzw. des Berliner Mauerfalls</w:t>
        <w:br/>
        <w:t xml:space="preserve">will die FDP eine Freiheitszone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Ostdeutschland, und</w:t>
        <w:br/>
        <w:t>zwar weil Ostdeutschland nach Ansicht der FDP ein Sy</w:t>
        <w:t>-</w:t>
        <w:br/>
        <w:t xml:space="preserve">nonym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Bevölkerungsrückgang, für Strukturschwäche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mangelnde Innovationskultur ist.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Feststel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treffen Sie, weil Sie ein paar Studien miteinander</w:t>
        <w:br/>
        <w:t xml:space="preserve">mixen. Wenn Wirtschaftspolitik so einfach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sie wirklich der FDP anvertrauen. Aber so</w:t>
        <w:br/>
        <w:t>einfach ist das nicht.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198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sage Ihnen einmal: Sie brauchen kein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Statistikstu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dium,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zu erkennen,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Megastädte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München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Frankfurt am Main die Wirtschaftstreiber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Westen sind. Ja, wir haben solche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Megastädte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nicht, des- (C)</w:t>
        <w:br/>
        <w:t xml:space="preserve">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Sie auch darum bitten,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4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FDP: Was ist denn Berlin?)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Regionen miteinander zu vergleichen, die</w:t>
        <w:br/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annähernd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gleiche Einwohnerzahl haben: Leipzig</w:t>
        <w:br/>
        <w:t>mit Hannover, Magdeburg mit Kassel oder die Region</w:t>
        <w:br/>
        <w:t xml:space="preserve">Mecklenburg mit der Eifel.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nämlich 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die Unterschiede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Produktivität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gar</w:t>
        <w:br/>
        <w:t>nicht mehr existent sind.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nie habe ich in einem Antrag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Ostdeutsch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wenig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Osten gelesen wie in Ihrem.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sonders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Kommunen haben relativ viel geleistet bei</w:t>
        <w:br/>
        <w:t xml:space="preserve">unserem Aufholprozess. Ja,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Entbürokrati</w:t>
        <w:t>-</w:t>
        <w:br/>
        <w:t>sierung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Unternehmen eine gute und wichtige Sache.</w:t>
        <w:br/>
        <w:t xml:space="preserve">Aber, ganz ehrlich, das gilt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ganz Deutschland</w:t>
        <w:br/>
        <w:t xml:space="preserve">und nicht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Ostdeutschland.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bringt uns das dann zu der Vermutung und</w:t>
        <w:br/>
        <w:t xml:space="preserve">Feststellung: Sie machen hier Landtagswahlkampf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drei ostdeutschen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denen in diesem Jahr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wird, wobei Sie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keinem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vertreten sind.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(Thomas L. Kemmerich [FDP]: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Genießen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>die letzten Wochen im Landtag!)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Wissen Sie, was mich noch zu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Überlegung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bringt?</w:t>
        <w:br/>
        <w:t xml:space="preserve">Ihr Kollege Sattelberger hat im letzten Jahr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Freiheits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zone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Bundesland Bayern gefordert. Was war denn</w:t>
        <w:br/>
        <w:t>im letzten Jahr in Bayern? Richtig: Landtagswahl.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18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so durchsichtig wie verschaukelnd.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sprechen von fehlenden Innovationsanreizen. Al</w:t>
        <w:t>-</w:t>
        <w:br/>
        <w:t xml:space="preserve">lein 100 Millionen Euro werden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Sprunginnova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jährlich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ausgeben, neben all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Förderprogram</w:t>
        <w:t>-</w:t>
        <w:br/>
        <w:t>men,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der Kollege Junge vorgestellt hat. Wir machen</w:t>
        <w:br/>
        <w:t>Innovationen nicht um der Innovation willen, sondern</w:t>
        <w:br/>
        <w:t xml:space="preserve">weil wir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marktverändernden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Unterschied setzen</w:t>
        <w:br/>
        <w:t xml:space="preserve">wollen: nicht verbessern und belehren, sondern neu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Wenn es Ihnen wirklich um Strukturpolitik gehen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wirklich um Ansiedlungspolitik,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 xml:space="preserve">in Ihrem Antrag gefordert, dass die Agentur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Sprung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ihren Sitz in Ostdeutschland bekommen wird.</w:t>
        <w:br/>
        <w:t xml:space="preserve">Aber aus den Reihen Ihrer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es wispern:</w:t>
        <w:br/>
        <w:t xml:space="preserve">Ach, die Agentur passt eigentlich ganz gut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München,</w:t>
        <w:br/>
        <w:t xml:space="preserve">München, München.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Sie erinnern sich?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streiber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Westen unserer Republik. Also,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mich, ehrlich gesagt, ziemlich verschaukelt.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3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FDP will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Gründerrepublik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meint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nur den Ausbau der Start-up-Szene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</w:t>
        <w:t>-</w:t>
        <w:br/>
        <w:t xml:space="preserve">städten.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Doch Vielfalt findet ganz woanders statt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(Thomas L. Kemmerich [FDP]: Haben Sie</w:t>
        <w:br/>
        <w:t xml:space="preserve">den Antrag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gelesen?)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ja -,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auf dem Land. In</w:t>
        <w:br/>
        <w:t xml:space="preserve">Brandenburg finden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das, was in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komple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xen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Welt jeder vermisst: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Übersichtlichkeit.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unseren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wir kurze Wege, wir wissen, wer was</w:t>
        <w:br/>
        <w:t>kann, und unsere Experten bekommen wir relativ schnell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805815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55" name="Shape 25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56" name="Shape 25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13204</w:t>
      </w:r>
    </w:p>
    <w:p>
      <w:pPr>
        <w:pStyle w:val="Style17"/>
        <w:keepNext w:val="0"/>
        <w:keepLines w:val="0"/>
        <w:framePr w:wrap="none" w:vAnchor="page" w:hAnchor="page" w:x="2892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3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Dr. Manja Schüle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numPr>
          <w:ilvl w:val="0"/>
          <w:numId w:val="261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von den Fachhochschulen, von den Universitäten oder</w:t>
        <w:br/>
        <w:t>den Forschungseinrichtungen. Während Sie nach Risiko</w:t>
        <w:t>-</w:t>
        <w:br/>
        <w:t>kapital für Gründer rufen, bin ich für niedrige Mieten und</w:t>
        <w:br/>
        <w:t>für ein Glasfasernetz. Das ist der Unterschied. Sie wollen</w:t>
        <w:br/>
        <w:t>die Gründerrepublik, ich will das digitale Land.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Verstehen Sie mich richtig: Ich sage nicht, das ist alles</w:t>
        <w:br/>
        <w:t>in Ordnung, und lehne deshalb Ihren Antrag ab. Ich bitte</w:t>
        <w:br/>
        <w:t>Sie aber um eines: Legen Sie uns bitte nicht permanent</w:t>
        <w:br/>
        <w:t>recycelte Anträge vor, die von oben herab erklären, wie</w:t>
        <w:br/>
        <w:t>der Aufschwung Ost zu funktionieren hat. Das haben wir</w:t>
        <w:br/>
        <w:t>in 30 Jahren nun wirklich häufig genug gehört.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die jungen Männer und Frauen in der FDP ha</w:t>
        <w:t>-</w:t>
        <w:br/>
        <w:t>ben irgendwann genug von der Uniformität der Groß</w:t>
        <w:t>-</w:t>
        <w:br/>
        <w:t>städte. Dann sehen wir uns in Brandenburg; denn die</w:t>
        <w:br/>
        <w:t>ostdeutsche Zukunft hat schon längst begonnen, aber</w:t>
        <w:br/>
        <w:t>anders, als es sich die FDP vorstellt. Lieber Herr Kollege</w:t>
        <w:br/>
        <w:t>Kemmerich, Sie wollen ein bisschen mehr Laptop und</w:t>
        <w:br/>
        <w:t>Lederhose nach bayerischem Vorbild. Ich sage Ihnen als</w:t>
        <w:br/>
        <w:t>Brandenburgerin: Wir sind heute schon mega und Mär</w:t>
        <w:t>-</w:t>
        <w:br/>
        <w:t>ker.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33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</w:pPr>
      <w:bookmarkStart w:id="553" w:name="bookmark553"/>
      <w:bookmarkStart w:id="554" w:name="bookmark554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553"/>
      <w:bookmarkEnd w:id="554"/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Frau Kollegin Dr. Schüle. - Auch in</w:t>
        <w:br/>
        <w:t>Brandenburg wird ja gewählt.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(Heiterkeit und Beifall bei der FDP sowie bei</w:t>
        <w:br/>
        <w:t>Abgeordneten der CDU/CSU)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schließe ich die Aussprache.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Interfraktionell wird die Überweisung der Vorlage auf</w:t>
        <w:br/>
        <w:t>Drucksache 19/11052 an die in der Tagesordnung auf</w:t>
        <w:t>-</w:t>
        <w:br/>
        <w:t>geführten Ausschüsse vorgeschlagen. Sind Sie damit</w:t>
        <w:br/>
        <w:t>einverstanden? - Ich sehe, das ist der Fall. Dann ist die</w:t>
        <w:br/>
        <w:t>Überweisung so beschlossen.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rufe den Tagesordnungspunkt 10 auf: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Unterrichtung durch die Bundesre</w:t>
        <w:t>-</w:t>
        <w:br/>
        <w:t>gierung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0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Bericht der Bundesregierung über die Maß</w:t>
        <w:t>-</w:t>
        <w:br/>
        <w:t>nahmen zur Förderung der Kulturarbeit ge</w:t>
        <w:t>-</w:t>
        <w:br/>
        <w:t>mäß § 96 des Bundesvertriebenengesetzes in</w:t>
        <w:br/>
        <w:t>den Jahren 2017 und 2018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0" w:lineRule="auto"/>
        <w:ind w:left="1100" w:right="0" w:firstLine="0"/>
        <w:jc w:val="left"/>
      </w:pPr>
      <w:bookmarkStart w:id="555" w:name="bookmark55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19/10836</w:t>
      </w:r>
      <w:bookmarkEnd w:id="555"/>
    </w:p>
    <w:p>
      <w:pPr>
        <w:pStyle w:val="Style27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3" w:lineRule="auto"/>
        <w:ind w:left="1100" w:right="148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  <w:t>Ausschuss für Kultur und Medien (f)</w:t>
        <w:br/>
        <w:t>Auswärtiger Ausschuss</w:t>
        <w:br/>
        <w:t>Ausschuss für Tourismus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einer interfraktionellen Vereinbarung sind für</w:t>
        <w:br/>
        <w:t>die Aussprache 38 Minuten vorgesehen. - Ich höre kei</w:t>
        <w:t>-</w:t>
        <w:br/>
        <w:t>nen Widerspruch. Dann ist das so beschlossen.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bitte jetzt insbesondere die Kolleginnen und Kol</w:t>
        <w:t>-</w:t>
        <w:br/>
        <w:t>legen der FDP-Fraktion, die Wiedersehensfeiern zu be</w:t>
        <w:t>-</w:t>
        <w:br/>
        <w:t>schleunigen.</w:t>
      </w:r>
    </w:p>
    <w:p>
      <w:pPr>
        <w:pStyle w:val="Style10"/>
        <w:keepNext w:val="0"/>
        <w:keepLines w:val="0"/>
        <w:framePr w:w="5098" w:h="14208" w:hRule="exact" w:wrap="none" w:vAnchor="page" w:hAnchor="page" w:x="771" w:y="1163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eröffne die Aussprache und erteile als erstem Red</w:t>
        <w:t>-</w:t>
        <w:br/>
        <w:t>ner Herrn Parlamentarischem Staatssekretär Stephan</w:t>
        <w:br/>
        <w:t>Mayer das Wort.</w:t>
      </w:r>
    </w:p>
    <w:p>
      <w:pPr>
        <w:pStyle w:val="Style10"/>
        <w:keepNext w:val="0"/>
        <w:keepLines w:val="0"/>
        <w:framePr w:w="5088" w:h="13930" w:hRule="exact" w:wrap="none" w:vAnchor="page" w:hAnchor="page" w:x="6046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bookmarkStart w:id="556" w:name="bookmark556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Stephan Mayer,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Parl. Staatssekretär beim Bundesmi- (C)</w:t>
        <w:br/>
        <w:t>nister des Innern, für Bau und Heimat:</w:t>
      </w:r>
      <w:bookmarkEnd w:id="556"/>
    </w:p>
    <w:p>
      <w:pPr>
        <w:pStyle w:val="Style10"/>
        <w:keepNext w:val="0"/>
        <w:keepLines w:val="0"/>
        <w:framePr w:w="5088" w:h="13930" w:hRule="exact" w:wrap="none" w:vAnchor="page" w:hAnchor="page" w:x="604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Sehr geehrte Kollegen!</w:t>
        <w:br/>
        <w:t>Sehr verehrte Kolleginnen! Das Bundesvertriebenenge-</w:t>
        <w:br/>
        <w:t>setz ist im Jahre 1953 in Kraft getreten. Ich bin der festen</w:t>
        <w:br/>
        <w:t>Überzeugung, man kann mit Fug und Recht behaupten:</w:t>
        <w:br/>
        <w:t>Das Bundesvertriebenengesetz ist eines der Grundge</w:t>
        <w:t>-</w:t>
        <w:br/>
        <w:t>setze dafür, dass es erfolgreich gelungen ist, nach dem</w:t>
        <w:br/>
        <w:t>schrecklichen Zweiten Weltkrieg Millionen von deut</w:t>
        <w:t>-</w:t>
        <w:br/>
        <w:t>schen Heimatvertriebenen und Flüchtlingen erfolgreich</w:t>
        <w:br/>
        <w:t>in die deutsche Gesellschaft aufzunehmen und einzu</w:t>
        <w:t>-</w:t>
        <w:br/>
        <w:t>gliedern. Auch für die Aufnahme, Verteilung und für die</w:t>
        <w:br/>
        <w:t>Eingliederung der Aussiedler und Spätaussiedler ist das</w:t>
        <w:br/>
        <w:t>Bundesvertriebenengesetz verantwortlich. Insbesondere</w:t>
        <w:br/>
        <w:t>in den 80er- und 90er-Jahren sind mehrere Hunderttau</w:t>
        <w:t>-</w:t>
        <w:br/>
        <w:t>send Spätaussiedler und Aussiedler nach Deutschland</w:t>
        <w:br/>
        <w:t>gekommen. Und noch bis zum heutigen Tag kommen</w:t>
        <w:br/>
        <w:t>Deutsche aus Mittel- und Osteuropa, aus den Nachfolge</w:t>
        <w:t>-</w:t>
        <w:br/>
        <w:t>staaten der GUS und werden erfolgreich in Deutschland</w:t>
        <w:br/>
        <w:t>aufgenommen, verteilt und eingegliedert.</w:t>
      </w:r>
    </w:p>
    <w:p>
      <w:pPr>
        <w:pStyle w:val="Style10"/>
        <w:keepNext w:val="0"/>
        <w:keepLines w:val="0"/>
        <w:framePr w:w="5088" w:h="13930" w:hRule="exact" w:wrap="none" w:vAnchor="page" w:hAnchor="page" w:x="604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Innerhalb des Bundesvertriebenengesetzes spielt § 96</w:t>
        <w:br/>
        <w:t>eine ganz zentrale Rolle. Der § 96 ist der sogenannte</w:t>
        <w:br/>
        <w:t>Kulturparagraf. Er ist dafür verantwortlich, dass in er</w:t>
        <w:t>-</w:t>
        <w:br/>
        <w:t>folgreicher Weise sowohl vom Bund als auch von den</w:t>
        <w:br/>
        <w:t>Ländern Maßnahmen zur Kulturpflege der Vertriebenen</w:t>
        <w:br/>
        <w:t>und Flüchtlinge ins Werk gesetzt werden und auch die</w:t>
        <w:br/>
        <w:t>wissenschaftliche Forschung gefördert wird.</w:t>
      </w:r>
    </w:p>
    <w:p>
      <w:pPr>
        <w:pStyle w:val="Style10"/>
        <w:keepNext w:val="0"/>
        <w:keepLines w:val="0"/>
        <w:framePr w:w="5088" w:h="13930" w:hRule="exact" w:wrap="none" w:vAnchor="page" w:hAnchor="page" w:x="604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sehr verehrten Damen und Herren, heute wird</w:t>
        <w:br/>
        <w:t>der Bericht der Bundesregierung über die Maßnahmen</w:t>
        <w:br/>
        <w:t>nach § 96 der Jahre 2017 und 2018 beraten. Ich bin froh,</w:t>
        <w:br/>
        <w:t xml:space="preserve">dass es für diesen Zeitraum gelungen ist, insbesondere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durch die tatkräftige Mithilfe des Haushaltsgesetz</w:t>
        <w:t>-</w:t>
        <w:br/>
        <w:t>gebers, die Mittel, die nach § 96 Bundesvertriebenenge-</w:t>
        <w:br/>
        <w:t>setz ausgegeben werden können, deutlich zu erhöhen,</w:t>
        <w:br/>
        <w:t>und zwar um 1 Million Euro.</w:t>
      </w:r>
    </w:p>
    <w:p>
      <w:pPr>
        <w:pStyle w:val="Style10"/>
        <w:keepNext w:val="0"/>
        <w:keepLines w:val="0"/>
        <w:framePr w:w="5088" w:h="13930" w:hRule="exact" w:wrap="none" w:vAnchor="page" w:hAnchor="page" w:x="6046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088" w:h="13930" w:hRule="exact" w:wrap="none" w:vAnchor="page" w:hAnchor="page" w:x="604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eine neue Konzeption entwickelt worden. Ich</w:t>
        <w:br/>
        <w:t>darf vor allem auch den die Bundesregierung tragenden</w:t>
        <w:br/>
        <w:t>Fraktionen ganz herzlich dafür danken, dass einerseits</w:t>
        <w:br/>
        <w:t>diese Neukonzeption zur Erforschung, zur Bewahrung,</w:t>
        <w:br/>
        <w:t>zur Präsentation und zur Vermittlung der Geschichte</w:t>
        <w:br/>
        <w:t>und der Kultur der deutschen Heimatvertriebenen und</w:t>
        <w:br/>
        <w:t>Flüchtlinge unterstützt wird und dass insbesondere zum</w:t>
        <w:br/>
        <w:t xml:space="preserve">Zwecke der Umsetzung dieser neuen Konzeption 1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lion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Euro zusätzlich zur Verfügung steht. Insgesamt hat</w:t>
        <w:br/>
        <w:t>die Beauftragte der Bundesregierung für Kultur und Me</w:t>
        <w:t>-</w:t>
        <w:br/>
        <w:t>dien, die Kollegin Professor Grütters, über 41 Millionen</w:t>
        <w:br/>
        <w:t>Euro zur Verfügung. Der überwiegende Großteil wird</w:t>
        <w:br/>
        <w:t>durch die BKM ausgegeben und wird sowohl im Inland</w:t>
        <w:br/>
        <w:t>als auch im Ausland investiert.</w:t>
      </w:r>
    </w:p>
    <w:p>
      <w:pPr>
        <w:pStyle w:val="Style10"/>
        <w:keepNext w:val="0"/>
        <w:keepLines w:val="0"/>
        <w:framePr w:w="5088" w:h="13930" w:hRule="exact" w:wrap="none" w:vAnchor="page" w:hAnchor="page" w:x="6046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bin, meine sehr verehrten Kolleginnen und Kollegen,</w:t>
        <w:br/>
        <w:t>der festen Überzeugung, dass die Maßnahmen, die nach</w:t>
        <w:br/>
        <w:t>§ 96 gefördert und unterstützt werden, sehr sinnstiftende</w:t>
        <w:br/>
        <w:t>Maßnahmen sind. Dies sind einerseits Maßnahmen, die</w:t>
        <w:br/>
        <w:t xml:space="preserve">der Wissenschaft, der Ausstattung der Museen,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chive,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der Bibliotheken dienen. Aber ich sage auch ganz</w:t>
        <w:br/>
        <w:t>offen: Es wäre verfehlt, die wichtige Kulturarbeit der</w:t>
        <w:br/>
        <w:t>deutschen Heimatvertriebenen und Flüchtlinge nur zu</w:t>
        <w:br/>
        <w:t>musealisieren. Das wäre zu kurz gegriffen. Wir brauchen</w:t>
        <w:br/>
        <w:t>Landesmuseen, wir brauchen Archive, insbesondere um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57" name="Shape 25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58" name="Shape 25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9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13205</w:t>
      </w:r>
    </w:p>
    <w:p>
      <w:pPr>
        <w:pStyle w:val="Style27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Staatssekretär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Stephan Mayer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numPr>
          <w:ilvl w:val="0"/>
          <w:numId w:val="263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das schreckliche Schicksal, das den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matvertriebenen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Flüchtlingen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widerfahren ist,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Nachwelt zu dokumentieren, aber andererseits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auch, um damit deutlich zu machen, dass es wichtig ist,</w:t>
        <w:br/>
        <w:t>gegen jede Art von Vertreibung aufzustehen und sich zur</w:t>
        <w:br/>
        <w:t>Wehr zu setzen.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(Simone Barrientos [DIE LINKE]: Ach was!)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es geht eben nicht nur um die Pflege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Landesmuseen und der Archive, sondern es</w:t>
        <w:br/>
        <w:t>geht auch ganz konkret darum, aktive Brauchtums- und</w:t>
        <w:br/>
        <w:t xml:space="preserve">Traditionspflege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Landsmann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Deutschland, aber - das sage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ausdrück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auch im Ausland.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bin der festen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Überzeugung: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Sowohl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Minderheiten im Ausland - wir haben in 25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</w:t>
        <w:t>-</w:t>
        <w:br/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diesem Globus deutsche Minderheiten - als</w:t>
        <w:br/>
        <w:t xml:space="preserve">auch die deutschen Heimatvertriebenen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Flüchtlinge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unserem Land und deren Nachkommen sind die besten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Brückenbauer für Versöhnung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Verständigung.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AfD)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ich bin der festen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Überzeugung: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Gerade in einer</w:t>
        <w:br/>
        <w:t>Zeit, in der der Populismus, in der der Radikalismus, in</w:t>
        <w:br/>
        <w:t xml:space="preserve">der das Sektierertum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fröhliche Urstände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feiert, und zwar</w:t>
        <w:br/>
        <w:t xml:space="preserve">in vielen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Europas, brauchen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Brückenbauer,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brauchen wir Personen, die authentisch durch ihre eigene</w:t>
        <w:br/>
        <w:t xml:space="preserve">Lebensgeschichte dokumentieren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uns jede</w:t>
        <w:br/>
        <w:t xml:space="preserve">Art von Extremismus, von Radikalismus,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Rechtspo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pulismus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ins Verderben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führt.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 dem Hintergrund ist es richtig, dass wir die Mittel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96 des Bundesvertriebenengesetzes weiterhin</w:t>
        <w:br/>
        <w:t>stark nutzen. Wir im Bundesinnenministerium haben al</w:t>
        <w:t>-</w:t>
        <w:br/>
        <w:t xml:space="preserve">lein in den Jahren 2017 und 2018 1,9 Millionen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  <w:t xml:space="preserve">verständigungspolitische 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ausgegeben. Das</w:t>
        <w:br/>
        <w:t xml:space="preserve">ist beste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Verständigungs-, Versöhnungs-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Ausgleichs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politik,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dadurch erreicht wird.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Jahr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70 Einzelprojekte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ungefähr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30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Zuwendungs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adressaten,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sowohl, wie gesagt, was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Landsmann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anbelangt, aber auch, was die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derheiten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Ausland anbelangt.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Zuletzt, meine sehr verehrten Kolleginnen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ein wichtiges Projekt ansprechen, das</w:t>
        <w:br/>
        <w:t xml:space="preserve">mir besonders am Herzen liegt. Das ist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Begegnungs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Dokumentationszentrum der Stiftung Flucht,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treibung,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Versöhnung,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nicht weit von hier,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Kilometer entfernt, im sogenannten Deutschlandhaus</w:t>
        <w:br/>
        <w:t xml:space="preserve">am Anhalter Bahnhof entstehen soll.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Fertigstellungs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termin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ursprünglich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2017 vorgesehen; 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insbesondere in der Bundeshauptstadt,</w:t>
        <w:br/>
        <w:t xml:space="preserve">dauern leider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länger.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28" w:lineRule="auto"/>
        <w:ind w:left="9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bei der CDU/CSU - Marianne</w:t>
        <w:br/>
        <w:t xml:space="preserve">Schieder [SPD]: Das gilt nicht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Bundeshauptstadt!)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hoffe, dass es uns zumindest gelingt, das wichtige</w:t>
        <w:br/>
        <w:t xml:space="preserve">Dokumentations- und Begegnungszentrum noch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tigstellung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neuen Flughafens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sage</w:t>
        <w:br/>
        <w:t>es hier noch einmal wirklich sehr eindringlich an alle</w:t>
        <w:br/>
        <w:t xml:space="preserve">Beteiligten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 Schuldzuweisungen vor-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nehmen -: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alles daransetzen, dass die- (C)</w:t>
        <w:br/>
        <w:t>ses wichtige Dokumentations- und Begegnungszentrum,</w:t>
        <w:br/>
        <w:t>dieses sichtbare Zeichen gegen jede Art von Vertreibung,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bald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vorgestellt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feier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eingeweiht werden kann,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Dr. Astrid Mannes [CDU/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CSU])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insbesondere im Interesse der Hauptbetroffenen, sprich:</w:t>
        <w:br/>
        <w:t xml:space="preserve">des Bundes der Vertriebenen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Landsmannschaf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blicken mit diesem Bericht einerseits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  <w:br/>
        <w:t xml:space="preserve">die beiden vergangenen Jahre 2017 und 2018,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diesem Bericht aber auch, dass es weiterhin viele</w:t>
        <w:br/>
        <w:t xml:space="preserve">Aufgaben gibt. Ich darf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abschließend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 Kolleginnen</w:t>
        <w:br/>
        <w:t>und Kollegen die herzliche Bitte richten: Schenken Sie</w:t>
        <w:br/>
        <w:t xml:space="preserve">bei den Haushaltsberatungen, die nach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parlamentari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Sommerpause beginnen, diesem wichtigen Thema,</w:t>
        <w:br/>
        <w:t xml:space="preserve">der ausreichenden Ausstattung der §-96er-Mittel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wendige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Aufmerksamkeit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Fürsorge.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diesem Sinne: Herzlichen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Aufmerk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alles Gute!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57" w:name="bookmark557"/>
      <w:bookmarkStart w:id="558" w:name="bookmark55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57"/>
      <w:bookmarkEnd w:id="558"/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Ihre Kollegen aus</w:t>
        <w:br/>
        <w:t xml:space="preserve">der Fraktion werden sich freuen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ausführlichen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Beitrag.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tabs>
          <w:tab w:pos="4709" w:val="left"/>
        </w:tabs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hat der Kollege Stephan</w:t>
        <w:br/>
        <w:t>Protschka, AfD-Fraktion, das Wort.</w:t>
        <w:tab/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559" w:name="bookmark559"/>
      <w:bookmarkStart w:id="560" w:name="bookmark560"/>
      <w:bookmarkStart w:id="561" w:name="bookmark56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Stephan Protschka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560"/>
      <w:bookmarkEnd w:id="561"/>
      <w:bookmarkEnd w:id="559"/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Verehrte Kollegen! 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hier</w:t>
        <w:br/>
        <w:t xml:space="preserve">im Hohen Haus! Herr Parlamentarischer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Staatssekretär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Mayer, es war klar, dass Sie Ihre Errungenschaften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Wenn man aber genauer hinschaut, muss man schon</w:t>
        <w:br/>
        <w:t>fragen, wie es kommt, dass Sie sich erst seit zwei Jahren</w:t>
        <w:br/>
        <w:t xml:space="preserve">so ambitioniert um Vertriebene und Aussiedler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kümmern.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kommt es,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plötzlich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Museen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turreferenten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 ist, welches vorher nicht da war?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Nehmen wir das Beispiel der Russlanddeutschen:</w:t>
        <w:br/>
        <w:t xml:space="preserve">2016 ist 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plötzlich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aufgefallen, dass es in Detmold</w:t>
        <w:br/>
        <w:t xml:space="preserve">ein Museum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russlanddeutsche Kulturgeschichte gibt,</w:t>
        <w:br/>
        <w:t xml:space="preserve">also 20 Jahre nach dessen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Ausgerechnet im</w:t>
        <w:br/>
        <w:t>Vorjahr der Bundestagswahl erinnerten Sie sich ganz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plötzlich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Aussiedlergruppe - jene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Volks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gruppe,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verstärkt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AfD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wählt. 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einen Zusammenhang geben?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der LINKEN - Marianne Schieder</w:t>
        <w:br/>
        <w:t xml:space="preserve">[SPD]: Beleidigen Sie nicht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Volksgrup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Nebenbei wurde auch noch eine Stelle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turreferenten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geschaffen. Ein Schelm,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Böses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dabei</w:t>
        <w:br/>
        <w:t xml:space="preserve">denkt, dass Sie einen Russlanddeutschen eingestellt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geht Ihnen mit Sicherheit nicht um den Erhalt der</w:t>
        <w:br/>
        <w:t>russlanddeutschen Geschichte, sondern Sie erhoffen sich</w:t>
        <w:br/>
        <w:t xml:space="preserve">einfach, Stimmen erkaufen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802005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59" name="Shape 25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1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3776345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60" name="Shape 26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13206</w:t>
      </w:r>
    </w:p>
    <w:p>
      <w:pPr>
        <w:pStyle w:val="Style17"/>
        <w:keepNext w:val="0"/>
        <w:keepLines w:val="0"/>
        <w:framePr w:wrap="none" w:vAnchor="page" w:hAnchor="page" w:x="288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Stephan Protschka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numPr>
          <w:ilvl w:val="0"/>
          <w:numId w:val="265"/>
        </w:numPr>
        <w:shd w:val="clear" w:color="auto" w:fill="auto"/>
        <w:tabs>
          <w:tab w:pos="68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anderen Vertriebenengruppen sind Sie aber</w:t>
        <w:br/>
        <w:t xml:space="preserve">durchaus schon viel weiter, zum Beispiel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tendeutschen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Landsmannschaft. Vor drei Wochen fand</w:t>
        <w:br/>
        <w:t>der Sudetendeutsche Tag in Regensburg statt. Das einst</w:t>
        <w:br/>
        <w:t>so vitale Kulturfest mutiert mittlerweile leider zu einer</w:t>
        <w:br/>
        <w:t xml:space="preserve">Grabesfeier, auf der die CSU die sudetendeutsche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beerdigt.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CSU-Funktionär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der Spitze, namens</w:t>
        <w:br/>
        <w:t xml:space="preserve">Posselt, welcher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eigentlich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Jahr</w:t>
        <w:br/>
        <w:t xml:space="preserve">nicht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satzungsgemäß gewählt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ist, wickelt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zurzeit kontrolliert ab. Danke, liebe CSU! Sieht so</w:t>
        <w:br/>
        <w:t xml:space="preserve">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Kulturförderung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aus?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bauen Museen, die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vielfältige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 in</w:t>
        <w:br/>
        <w:t>ein Schaufenster stellen, setzen aber nichts daran, dass</w:t>
        <w:br/>
        <w:t xml:space="preserve">unsere Kultur in der Gesellschaft aktiv gelebt wird.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mich nicht falsch! Museen sind wichtig und</w:t>
        <w:br/>
        <w:t xml:space="preserve">richtig; aber das ist halt nur das Mindeste, was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 Vertriebenen tun kann. Wo bleibt eigentlich die</w:t>
        <w:br/>
        <w:t xml:space="preserve">aktive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vielfältigen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Kultur? Danach</w:t>
        <w:br/>
        <w:t>sucht man leider sehr lange. Sie missbrauchen lieber die</w:t>
        <w:br/>
        <w:t xml:space="preserve">Kulturvereine und Stiftungen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Agenda.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Beispiel: Die Stiftung Flucht, Vertreibung,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söhnung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wurde einst von der verdienten ehemaligen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 Ihren eigenen Reihen, liebe Union, Frau Erika</w:t>
        <w:br/>
        <w:t xml:space="preserve">Steinbach, initiiert, um an die Flucht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unzähligen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Deutschen aus den ehemaligen deutschen Ostgebieten zu</w:t>
        <w:br/>
        <w:t>erinnern. Ich zitiere den Stiftungszweck: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0" w:line="23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Zweck der Stiftung Flucht, Vertreibung,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Versöh</w:t>
        <w:t>-</w:t>
        <w:br/>
        <w:t>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es, im Geiste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Versöhnung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Erinne-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numPr>
          <w:ilvl w:val="0"/>
          <w:numId w:val="265"/>
        </w:numPr>
        <w:shd w:val="clear" w:color="auto" w:fill="auto"/>
        <w:tabs>
          <w:tab w:pos="859" w:val="left"/>
        </w:tabs>
        <w:bidi w:val="0"/>
        <w:spacing w:before="0" w:after="100" w:line="230" w:lineRule="auto"/>
        <w:ind w:left="860" w:right="0" w:hanging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rung und das Gedenken an Flucht und Vertreibung</w:t>
        <w:br/>
        <w:t>im 20. Jahrhundert im historischen Kontext des</w:t>
        <w:br/>
        <w:t>Zweiten Weltkrieges und der nationalsozialistischen</w:t>
        <w:br/>
        <w:t>Expansions- und Vernichtungspolitik und ihren Fol</w:t>
        <w:t>-</w:t>
        <w:br/>
        <w:t>gen wachzuhalten.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am Anfang zum Zweck der Stiftung. Ich habe</w:t>
        <w:br/>
        <w:t xml:space="preserve">mir dann Infomaterial der Stiftung angeschaut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leider mit Erstaunen feststellen, dass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</w:t>
        <w:br/>
        <w:t>mehr im Sinne des Stiftungszwecks gearbeitet wird. Hier</w:t>
        <w:br/>
        <w:t>sind zwei Flyer - ich darf sie ganz kurz hochhalten; ich</w:t>
        <w:br/>
        <w:t xml:space="preserve">lege sie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sage Ihnen, was das ist -, die</w:t>
        <w:br/>
        <w:t xml:space="preserve">von der Stiftung verteilt werden, unter anderem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bisch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Persisch.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(Simone Barrientos [DIE LINKE]: Ogotto-</w:t>
        <w:br/>
        <w:t>gottogott! Auweia!)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das mit ostdeutschen Gebieten zu tun hat,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herzlich interessieren. In den Flyern geht es darum,</w:t>
        <w:br/>
        <w:t xml:space="preserve">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Flüchtlinge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Fluchtgeschichte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dann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zukünftigen Dokumentati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onszentrum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wie Sie schon gesagt haben, ist man leider</w:t>
        <w:br/>
        <w:t xml:space="preserve">bei dem Bau hinter dem Zeitplan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ausgestellt</w:t>
        <w:br/>
        <w:t>wird.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Dokumentationszentrum ist noch nicht einmal</w:t>
        <w:br/>
        <w:t>fertiggestellt, und schon wird es zweckentfremdet, um</w:t>
        <w:br/>
        <w:t>Merkels illegale Einwanderungspolitik zu kaschieren,</w:t>
        <w:br/>
        <w:t>meine Damen und Herren.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AfD - Zuruf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</w:t>
        <w:t>-</w:t>
      </w:r>
    </w:p>
    <w:p>
      <w:pPr>
        <w:pStyle w:val="Style10"/>
        <w:keepNext w:val="0"/>
        <w:keepLines w:val="0"/>
        <w:framePr w:w="5088" w:h="14213" w:hRule="exact" w:wrap="none" w:vAnchor="page" w:hAnchor="page" w:x="764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Pfui!)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ein Hohn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Millionen von toten Deut- (C)</w:t>
        <w:br/>
        <w:t>schen, sie mit illegalen Migranten zu vergleichen, die</w:t>
        <w:br/>
        <w:t>den falschen Versprechungen von Angela Merkel gefolgt</w:t>
        <w:br/>
        <w:t>sind. Sie betreiben widerliche Parteipolitik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(Marianne Schieder [SPD]: Das ist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Rede!)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den Schultern der Opfer des Zweiten Weltkrieges und</w:t>
        <w:br/>
        <w:t>von deren Hinterbliebenen, meine Damen und Herren.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unverzüglich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damit! Bekennen Sie sich</w:t>
        <w:br/>
        <w:t xml:space="preserve">endlich bedingungslos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Lassen Sie den Vertriebenen und Aussiedlern bitte</w:t>
        <w:br/>
        <w:t xml:space="preserve">noch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Restwürde.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der Abg. Dr. Petra Sitte [DIE LINKE])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Dass die SED-Nachfolgepartei damit nicht leben kann,</w:t>
        <w:br/>
        <w:t>das war mir schon klar.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Ihre Fördergelder für die deutsche Kultur sind lächer</w:t>
        <w:t>-</w:t>
        <w:br/>
        <w:t>lich im Vergleich zu den Milliardenbeträgen, die Sie für</w:t>
        <w:br/>
        <w:t>fremde Kulturen ausgeben. Sie haben gesagt, es gibt</w:t>
        <w:br/>
        <w:t>1 Million Euro mehr. Aber was soll das bringen? Was soll</w:t>
        <w:br/>
        <w:t xml:space="preserve">1 Million Euro für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Kulturreferenten bringen? Ein</w:t>
        <w:br/>
        <w:t>einziger Referent vertritt 3 Millionen Russlanddeutsche.</w:t>
        <w:br/>
        <w:t>Das ist lachhaft, meine Damen und Herren, im Gegensatz</w:t>
        <w:br/>
        <w:t>zu den Milliarden, die für andere Kulturen ausgegeben</w:t>
        <w:br/>
        <w:t>werden.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Lachen bei der LIN</w:t>
        <w:t>-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KEN)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(D)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ich habe noch Hoffnung. Bleiben Sie den deut</w:t>
        <w:t>-</w:t>
        <w:br/>
        <w:t>schen Traditionen treu! Und kämpfen Sie für deutsche</w:t>
        <w:br/>
        <w:t>Kultur, anstatt sie nur ins Museum zu verbannen und das</w:t>
        <w:br/>
        <w:t>Geld an fremde Kulturen zu übersenden.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Danke, meine Damen und Herren.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37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62" w:name="bookmark562"/>
      <w:bookmarkStart w:id="563" w:name="bookmark56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562"/>
      <w:bookmarkEnd w:id="563"/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 nächste Rednerin hat die Kollegin Marianne</w:t>
        <w:br/>
        <w:t>Schieder, SPD-Fraktion, das Wort.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2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LINKEN)</w:t>
      </w:r>
    </w:p>
    <w:p>
      <w:pPr>
        <w:pStyle w:val="Style37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564" w:name="bookmark564"/>
      <w:bookmarkStart w:id="565" w:name="bookmark565"/>
      <w:bookmarkStart w:id="566" w:name="bookmark56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Marianne Schieder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(SPD):</w:t>
      </w:r>
      <w:bookmarkEnd w:id="565"/>
      <w:bookmarkEnd w:id="566"/>
      <w:bookmarkEnd w:id="564"/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Lieber Herr Präsident! Liebe Kolleginnen und Kolle</w:t>
        <w:t>-</w:t>
        <w:br/>
        <w:t>gen! Die Förderung der Kultur und Geschichte gemäß</w:t>
        <w:br/>
        <w:t>§ 96 des Bundesvertriebenengesetzes ist eine Erfolgsge</w:t>
        <w:t>-</w:t>
        <w:br/>
        <w:t>schichte. Daran ändert auch die wirklich sehr, sehr be</w:t>
        <w:t>-</w:t>
        <w:br/>
        <w:t>grenzte Sichtweise meines Vorredners nichts.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der CDU/CSU so</w:t>
        <w:t>-</w:t>
        <w:br/>
        <w:t>wie bei Abgeordneten der FDP)</w:t>
      </w:r>
    </w:p>
    <w:p>
      <w:pPr>
        <w:pStyle w:val="Style10"/>
        <w:keepNext w:val="0"/>
        <w:keepLines w:val="0"/>
        <w:framePr w:w="5098" w:h="13915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Gerne weise ich als Sozialdemokratin darauf hin, dass</w:t>
        <w:br/>
        <w:t>die Fördergrundlage, die diese Erfolgsgeschichte erst</w:t>
        <w:br/>
        <w:t>möglich macht, die sogenannte Konzeption 2000 ist. Sie</w:t>
        <w:br/>
        <w:t>stammt von der rot-grünen Bundesregierung und wurde</w:t>
        <w:br/>
        <w:t>im Jahr 2000 verabschiedet.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61" name="Shape 26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62" name="Shape 26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6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13207</w:t>
      </w:r>
    </w:p>
    <w:p>
      <w:pPr>
        <w:pStyle w:val="Style10"/>
        <w:keepNext w:val="0"/>
        <w:keepLines w:val="0"/>
        <w:framePr w:wrap="none" w:vAnchor="page" w:hAnchor="page" w:x="548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(A)</w:t>
      </w:r>
    </w:p>
    <w:p>
      <w:pPr>
        <w:pStyle w:val="Style10"/>
        <w:keepNext w:val="0"/>
        <w:keepLines w:val="0"/>
        <w:framePr w:wrap="none" w:vAnchor="page" w:hAnchor="page" w:x="548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27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Marianne Schieder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geförderten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Einrichtungen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neben der</w:t>
        <w:br/>
        <w:t xml:space="preserve">Stiftung Flucht, Vertreibung,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Versöhnung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hier in Berlin</w:t>
        <w:br/>
        <w:t xml:space="preserve">regionale Museen, Wissenschaftszentren,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Austauschpro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gramme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Stipendien, um nur einen Teil davon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Besonders freut mich, dass auch die Stiftung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forum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Ostdeutsche Galerie in Regensburg - in meiner</w:t>
        <w:br/>
        <w:t>Oberpfälzer Heimat - gefördert wird. Dort wird eine sehr</w:t>
        <w:br/>
        <w:t>gute Arbeit geleistet. Wie ich aus eigener Anschauung</w:t>
        <w:br/>
        <w:t>weiß und wie man dem Bericht der Bundesregierung</w:t>
        <w:br/>
        <w:t>entnehmen kann, werden dort bundesweit einzigartige</w:t>
        <w:br/>
        <w:t>Kunstwerke aus Mittel- und Südosteuropa von der Ro</w:t>
        <w:t>-</w:t>
        <w:br/>
        <w:t>mantik bis zur Gegenwart gezeigt, etwa Werke von Otto</w:t>
        <w:br/>
        <w:t>Dix, Käthe Kollwitz und Oskar Kokoschka. Es werden</w:t>
        <w:br/>
        <w:t>neue pädagogische Konzepte ausprobiert, zum Beispiel</w:t>
        <w:br/>
        <w:t>Programme für behinderte und chronisch kranke Kinder.</w:t>
        <w:br/>
        <w:t>Eine wirklich tolle Sache!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werden aber auch kleine Initiativen und Vereine</w:t>
        <w:br/>
        <w:t>unterstützt, beispielsweise bei der Sanierung, Restauri</w:t>
        <w:t>-</w:t>
        <w:br/>
        <w:t>erung und dem Erhalt von Kirchen in Lettland, in Polen</w:t>
        <w:br/>
        <w:t>und der Tschechischen Republik.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ja, es geht auch um die Stiftung Flucht, Vertrei</w:t>
        <w:t>-</w:t>
        <w:br/>
        <w:t>bung, Versöhnung. Ich bin dort seit dieser Legislatur</w:t>
        <w:t>-</w:t>
        <w:br/>
        <w:t>periode Mitglied im Stiftungsrat. Wir beschäftigen uns</w:t>
        <w:br/>
        <w:t>dort im Moment intensiv mit dem Konzeptentwurf für</w:t>
        <w:br/>
        <w:t>Bildung und Vermittlung sowie der geplanten Dauer</w:t>
        <w:t>-</w:t>
        <w:br/>
        <w:t>ausstellung des Dokumentationszentrums am Anhalter</w:t>
        <w:br/>
        <w:t>Bahnhof. Herr Staatssekretär hat darauf hingewiesen.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meine, der Entwurf dieses Konzepts beleuchtet</w:t>
        <w:br/>
        <w:t>ausführlich Vertreibung und Flucht der rund 14 Milli</w:t>
        <w:t>-</w:t>
        <w:br/>
        <w:t>onen Deutschen, die nach dem Zweiten Weltkrieg ihre</w:t>
        <w:br/>
        <w:t>Heimat verlassen mussten bzw. aus ihrer Heimat vertrie</w:t>
        <w:t>-</w:t>
        <w:br/>
        <w:t>ben wurden. Aber schon der Name der Stiftung - Flucht,</w:t>
        <w:br/>
        <w:t>Vertreibung, Versöhnung - bringt doch zum Ausdruck,</w:t>
        <w:br/>
        <w:t>dass es nicht nur um die historische Aufarbeitung von</w:t>
        <w:br/>
        <w:t>Flucht und Vertreibung gehen kann, sondern dass es auch</w:t>
        <w:br/>
        <w:t>Aufgabe dieser Einrichtung sein soll, den Bogen in die</w:t>
        <w:br/>
        <w:t>Gegenwart zu schlagen, und dass der Versöhnungspro</w:t>
        <w:t>-</w:t>
        <w:br/>
        <w:t>zess zentrales Anliegen der Arbeit der Stiftung sein muss.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line="228" w:lineRule="auto"/>
        <w:ind w:left="4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CDU/CSU und des Abg. Thomas Hacker</w:t>
        <w:br/>
        <w:t>[FDP])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Leider - und das möchte ich heute sehr kritisch an</w:t>
        <w:t>-</w:t>
        <w:br/>
        <w:t>merken - gibt es Mitglieder in diesem Stiftungsrat, die</w:t>
        <w:br/>
        <w:t>hier das Rad der Geschichte zurückdrehen wollen. Und</w:t>
        <w:br/>
        <w:t>das Allerschlimmste für mich bei dieser Kampagne ist -</w:t>
        <w:br/>
        <w:t>das entsetzt mich wirklich -: Diese Stimmen werden</w:t>
        <w:br/>
        <w:t>vom Bundesinnenministerium unterstützt.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(Simone Barrientos [DIE LINKE]: Hört!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Hört!)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da, Herr Staatssekretär, wundere ich mich, dass Sie</w:t>
        <w:br/>
        <w:t>sagen: Da muss doch bald was vorwärtsgehen; das Ganze</w:t>
        <w:br/>
        <w:t>muss bald zu Ende gebracht werden. - Ja, an uns liegt es</w:t>
        <w:br/>
        <w:t>nicht.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des Abg. Dr. Karl-Heinz Brunner</w:t>
        <w:br/>
        <w:t>[SPD])</w:t>
      </w:r>
    </w:p>
    <w:p>
      <w:pPr>
        <w:pStyle w:val="Style10"/>
        <w:keepNext w:val="0"/>
        <w:keepLines w:val="0"/>
        <w:framePr w:w="4632" w:h="14213" w:hRule="exact" w:wrap="none" w:vAnchor="page" w:hAnchor="page" w:x="1000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 denen, die von uns in der Stiftung sind, liegt es nicht.</w:t>
        <w:br/>
        <w:t>Sie sind am Zug. Sagen Sie mal Ihrem Ministerium, dass</w:t>
        <w:br/>
        <w:t>wir im Jahre 2019 leben und dass es nicht angehen kann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auch nicht sein darf, dass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plötzlich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(C)</w:t>
        <w:br/>
        <w:t xml:space="preserve">Jahre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mühsam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gefundener Grundkonsens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dieser Stiftung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aufgekündigt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</w:t>
        <w:br/>
        <w:t>soll! Das kann wirklich nicht angehen.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der Abg. Simone</w:t>
        <w:br/>
        <w:t>Barrientos [DIE LINKE])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einem Zitat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</w:t>
        <w:br/>
        <w:t xml:space="preserve">Bayerischen Landtags, Markus Rinderspacher,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sagte 2017 beim Empfang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Heimatvertriebene,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Flüchtlinge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Aussiedler der bayerischen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SPD-Land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tagsfraktion: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28" w:lineRule="auto"/>
        <w:ind w:left="4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Rückblicken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Erinnern,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geisti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Erbe fortsetzen,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identitätsstiftende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 und</w:t>
        <w:br/>
        <w:t>Tradition pflegen, Vergangenes nicht vergessen und</w:t>
        <w:br/>
        <w:t xml:space="preserve">Geschichtsbewusstsein lebendig erhalten,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austauschen, Wahrheiten aussprechen, auch</w:t>
        <w:br/>
        <w:t>bisweilen unbequeme Wahrheiten anerkennen, .</w:t>
        <w:br/>
        <w:t xml:space="preserve">Grenzen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überwinden,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. sich mitteilen,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hören, versöhnen, zusammenführen, für Verständ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werben und selbst verstehen wollen, sind die</w:t>
        <w:br/>
        <w:t xml:space="preserve">Voraussetzungen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auskömmliches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nerschaftliches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Miteinander einer Gesellschaft und</w:t>
        <w:br/>
        <w:t>zwischen Nationen.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diesem Sinne,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Sorgen Sie mit</w:t>
        <w:br/>
        <w:t xml:space="preserve">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diese Ausstellung kommt und dass das</w:t>
        <w:br/>
        <w:t xml:space="preserve">Konzept realisiert werden kann, und zwar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bald!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Aufmerksamkeit.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tabs>
          <w:tab w:pos="4700" w:val="left"/>
        </w:tabs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der Abg. Simone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tabs>
          <w:tab w:pos="4700" w:val="left"/>
        </w:tabs>
        <w:bidi w:val="0"/>
        <w:spacing w:before="0" w:after="24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Barrientos [DIE LINKE])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37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67" w:name="bookmark567"/>
      <w:bookmarkStart w:id="568" w:name="bookmark568"/>
      <w:bookmarkStart w:id="569" w:name="bookmark56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67"/>
      <w:bookmarkEnd w:id="568"/>
      <w:bookmarkEnd w:id="569"/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Frau Kollegin Schieder. - Mit einem</w:t>
        <w:br/>
        <w:t xml:space="preserve">langen Zitat kann man seine Redezeit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weiten.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kann vermuten, der Deutsche Bundestag besteht</w:t>
        <w:br/>
        <w:t xml:space="preserve">nur aus Bayern. Denn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kommt der Kollege</w:t>
        <w:br/>
        <w:t>Thomas Hacker, FDP-Fraktion.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570" w:name="bookmark570"/>
      <w:bookmarkStart w:id="571" w:name="bookmark571"/>
      <w:bookmarkStart w:id="572" w:name="bookmark572"/>
      <w:bookmarkStart w:id="573" w:name="bookmark57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Thomas Hacker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571"/>
      <w:bookmarkEnd w:id="572"/>
      <w:bookmarkEnd w:id="573"/>
      <w:bookmarkEnd w:id="570"/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</w:t>
        <w:br/>
        <w:t>Nach dreimal Altbayern kommt jetzt Franken. Da gibt es</w:t>
        <w:br/>
        <w:t>noch einen Unterschied.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und Beifall bei der FDP sowie bei</w:t>
        <w:br/>
        <w:t>Abgeordneten der CDU/CSU und der SPD)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fragen: Was interessieren uns heute</w:t>
        <w:br/>
        <w:t xml:space="preserve">noch die Vertriebenen, und was gibt uns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Kulturarbeit nach dem Bundesvertriebenengesetz?</w:t>
        <w:br/>
        <w:t>Deutlich kann man jedoch antworten: Ja, eine ganze</w:t>
        <w:br/>
        <w:t>Menge. Weil diese Kulturarbeit an die bittere Geschichte</w:t>
        <w:br/>
        <w:t xml:space="preserve">unserer Landsleute erinnert und sie vor Augen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Landsleute, die nach den Schrecken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Naziter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rors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durch Vertreibung ihre Heimat verloren haben. Und</w:t>
        <w:br/>
        <w:t>weil das Wissen eines Menschen um seine Heimat und</w:t>
        <w:br/>
        <w:t xml:space="preserve">Traditionen genau die Wurzeln sichtbar macht,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Mensch hat und jeder Mensch braucht, gemeinsame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828675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63" name="Shape 26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3803650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64" name="Shape 26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13208</w:t>
      </w:r>
    </w:p>
    <w:p>
      <w:pPr>
        <w:pStyle w:val="Style17"/>
        <w:keepNext w:val="0"/>
        <w:keepLines w:val="0"/>
        <w:framePr w:wrap="none" w:vAnchor="page" w:hAnchor="page" w:x="292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Thomas Hacker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(A) Wurzeln, die auch einen Zusammenhalt in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schaft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zeigen. Es ist doch dieser Zusammenhalt, dieses</w:t>
        <w:br/>
        <w:t>Gefühl der Zusammengehörigkeit, das uns in der Gegen</w:t>
        <w:t>-</w:t>
        <w:br/>
        <w:t>wart immer mehr abhandenzukommen scheint.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Dieses Erinnern drückt auch eine Dankbarkeit für die</w:t>
        <w:br/>
        <w:t>Aufbauleistung aus, für den Anteil am deutschen Wirt</w:t>
        <w:t>-</w:t>
        <w:br/>
        <w:t>schaftswunder, den die aus ihrer Heimat vertriebenen</w:t>
        <w:br/>
        <w:t>Landsleute geleistet haben. Dank für unternehmerische</w:t>
        <w:br/>
        <w:t xml:space="preserve">und handwerkliche Leistungen, Dank für soziales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gagement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Dank für kulturelle Bereicherung. Der</w:t>
        <w:br/>
        <w:t>Umbau meines Heimatlandes Bayern - unseres Heimat</w:t>
        <w:t>-</w:t>
        <w:br/>
        <w:t>landes, wenn man die Rednerliste anschaut - vom Agrar</w:t>
        <w:t>-</w:t>
        <w:br/>
        <w:t>staat zum Innovationsmotor wäre ohne die Tatkraft von</w:t>
        <w:br/>
        <w:t>vielen Vertriebenen gar nicht möglich gewesen.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der Abg. Franziska Gminder [AfD])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Museen und Forschungseinrichtungen haben auch</w:t>
        <w:br/>
        <w:t>heute ihre Daseinsberechtigung. Museen wie die Stiftung</w:t>
        <w:br/>
        <w:t>Kunstforum Ostdeutsche Galerie in Regensburg oder das</w:t>
        <w:br/>
        <w:t>Schlesische Museum in Görlitz, Forschungseinrichtun</w:t>
        <w:t>-</w:t>
        <w:br/>
        <w:t>gen wie das Institut für deutsche Kultur und Geschichte</w:t>
        <w:br/>
        <w:t xml:space="preserve">Südosteuropas in München oder die vielen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Einrichtun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der Kulturvermittlung - alle haben ihren Platz und</w:t>
        <w:br/>
        <w:t>ihre Berechtigung in der Mitte unserer Gesellschaft.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dort geleistete Arbeit ist nicht nur wissenschaft</w:t>
        <w:t>-</w:t>
        <w:br/>
        <w:t>lich und historisch, sondern sie verbindet Menschen.</w:t>
        <w:br/>
        <w:t>Austausch, Vermittlung und Versöhnungsarbeit sowie</w:t>
        <w:br/>
        <w:t>der genaue Blick auf die Ursachen von Flucht und Ver</w:t>
        <w:t>-</w:t>
        <w:br/>
        <w:t>treibung berühren Kopf und Herz. So können Verständ</w:t>
        <w:t>-</w:t>
        <w:br/>
        <w:t>nis und Akzeptanz für die Sorgen und Nöte der Vertrie-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benen geschaffen werden. Gleichzeitig schlägt sie auch</w:t>
        <w:br/>
        <w:t>die Brücke in die heutige Zeit. Lassen Sie uns alle ge</w:t>
        <w:t>-</w:t>
        <w:br/>
        <w:t>meinsam diese Brücke bewahren und nicht leichtfertig</w:t>
        <w:br/>
        <w:t>einreißen.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bei Abgeordneten</w:t>
        <w:br/>
        <w:t>der CDU/CSU und der SPD)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Ja, die deutsche und die europäische Geschichte sind</w:t>
        <w:br/>
        <w:t>geprägt von Flucht und Vertreibung. Gerade in Ost- und</w:t>
        <w:br/>
        <w:t>Mitteleuropa sind Millionen von Menschen ihrer Heimat</w:t>
        <w:br/>
        <w:t>beraubt und unter Gewaltanwendung vertrieben worden.</w:t>
        <w:br/>
        <w:t>Die deutsche und europäische Gegenwart ist ebenso da</w:t>
        <w:t>-</w:t>
        <w:br/>
        <w:t>von betroffen.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Kennen Sie, liebe Kolleginnen und Kollegen - Herr</w:t>
        <w:br/>
        <w:t>Kollege Protschka kennt sie sicherlich nicht -, die Pro</w:t>
        <w:t>-</w:t>
        <w:br/>
        <w:t>jekte, bei denen sich Vertriebene im fortgeschrittenen</w:t>
        <w:br/>
        <w:t>Alter mit jungen Flüchtlingen unserer Tage über ihre</w:t>
        <w:br/>
        <w:t>ganz persönlichen Schicksale austauschen und miteinan</w:t>
        <w:t>-</w:t>
        <w:br/>
        <w:t>der sprechen über ihre Erfahrungen im Krieg, über das</w:t>
        <w:br/>
        <w:t>Zurücklassen der Heimat, über das Entwurzeltsein und</w:t>
        <w:br/>
        <w:t>über die Notwendigkeit des eigenen Neuanfangs? Das</w:t>
        <w:br/>
        <w:t>berührt und zeigt uns, dass wir in unseren Anstrengun</w:t>
        <w:t>-</w:t>
        <w:br/>
        <w:t>gen nicht nachlassen dürfen. Wir dürfen nicht nachlassen</w:t>
        <w:br/>
        <w:t>in unseren Anstrengungen, ein Klima der Verständigung</w:t>
        <w:br/>
        <w:t>zu schaffen, im Aufeinanderzugehen, aber auch im kri</w:t>
        <w:t>-</w:t>
        <w:br/>
        <w:t>tischen Hinterfragen und offenen Diskurs. Demokratie</w:t>
        <w:br/>
        <w:t>und Gesellschaft können das aushalten.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10"/>
        <w:keepNext w:val="0"/>
        <w:keepLines w:val="0"/>
        <w:framePr w:w="5098" w:h="14213" w:hRule="exact" w:wrap="none" w:vAnchor="page" w:hAnchor="page" w:x="802" w:y="1159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Kollegen, wir müssen die Menschen sensi</w:t>
        <w:t>-</w:t>
        <w:br/>
        <w:t>bilisieren und über persönliche Erfahrungen und Ge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schichten berühren. Gerade heute, wo der Umgangston (C)</w:t>
        <w:br/>
        <w:t xml:space="preserve">deutlich radikaler geworden ist, Handlungen ins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Extre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rutschen, brauchen wir das Bewusstsein, dass Flucht</w:t>
        <w:br/>
        <w:t>niemals freiwillig geschieht und Vertreibung immer ein</w:t>
        <w:br/>
        <w:t>Unrecht darstellt.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und der CDU/CSU)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Erinnern und Bewahren schaffen wir die Grundla</w:t>
        <w:t>-</w:t>
        <w:br/>
        <w:t xml:space="preserve">ge für Versöhnung und Zusammenhalt. Für ein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Europa, das Heimat ist und Heimat gibt. Für</w:t>
        <w:br/>
        <w:t>ein Deutschland und Europa, in dem Freiheit, Rechtsstaat</w:t>
        <w:br/>
        <w:t>und Bürgerrechte gelten und wir deutlich machen, dass</w:t>
        <w:br/>
        <w:t>wir in einem offenen und verständnisvollen Land leben,</w:t>
        <w:br/>
        <w:t>das aus seinen Fehlern gelernt hat.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after="2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bei Abgeordneten</w:t>
        <w:br/>
        <w:t>der CDU/CSU und der SPD)</w:t>
      </w:r>
    </w:p>
    <w:p>
      <w:pPr>
        <w:pStyle w:val="Style33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74" w:name="bookmark574"/>
      <w:bookmarkStart w:id="575" w:name="bookmark575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574"/>
      <w:bookmarkEnd w:id="575"/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Herr Kollege Hacker. - Als nächste Red</w:t>
        <w:t>-</w:t>
        <w:br/>
        <w:t>nerin erhält die Kollegin Simone Barrientos, Fraktion</w:t>
        <w:br/>
        <w:t>Die Linke, das Wort. Auch aus Bayern.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3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576" w:name="bookmark576"/>
      <w:bookmarkStart w:id="577" w:name="bookmark577"/>
      <w:bookmarkStart w:id="578" w:name="bookmark57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Simone Barrientos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(DIE LINKE):</w:t>
      </w:r>
      <w:bookmarkEnd w:id="577"/>
      <w:bookmarkEnd w:id="578"/>
      <w:bookmarkEnd w:id="576"/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Genau, auch aus Bayern, aber Hochdeutsch sprechend.</w:t>
        <w:br/>
        <w:t>Der Kollege, der nach mir spricht, ist auch aus Bayern.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28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(Marianne Schieder [SPD]: Der spricht aber</w:t>
        <w:br/>
        <w:t>Niederbayerisch! - Gegenruf der Abg. Steffi</w:t>
        <w:br/>
        <w:t xml:space="preserve">Lemke [BÜNDNIS 90/DIE GRÜNEN]: Der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spricht auch Hochdeutsch!)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also heute bayerisch dominiert.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Werte Kolleginnen und</w:t>
        <w:br/>
        <w:t>Kollegen! Um das gleich mal klarzumachen: Wir fordern</w:t>
        <w:br/>
        <w:t>schon lange, lange die Abschaffung des Bundesvertriebe-</w:t>
        <w:br/>
        <w:t>nengesetzes. Es wurde ja 1953 verabschiedet - wir hörten</w:t>
        <w:br/>
        <w:t>es -, um die Integration der Vertriebenen und Geflüchte</w:t>
        <w:t>-</w:t>
        <w:br/>
        <w:t>ten zu fördern. Heute steht es für das genaue Gegenteil.</w:t>
        <w:br/>
        <w:t>Denn die Logik, dass man per Blutlinie deutsch ist und</w:t>
        <w:br/>
        <w:t>bleibt, atmet den Geist der Entstehungszeit. Da wabert es</w:t>
        <w:br/>
        <w:t>völkisch aus der Vergangenheit, und es führt auch dazu,</w:t>
        <w:br/>
        <w:t>dass man niemals richtig deutsch werden kann, wenn</w:t>
        <w:br/>
        <w:t>man dieser Blutlinie nicht angehört. Dabei ist es völlig</w:t>
        <w:br/>
        <w:t>egal, ob man hier geboren ist oder schon in der zweiten</w:t>
        <w:br/>
        <w:t>oder dritten Generation hier lebt.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habe den Bericht also mit Interesse gelesen, um zu</w:t>
        <w:br/>
        <w:t>schauen, ob die Fördermaßnahmen das von mir skizzier</w:t>
        <w:t>-</w:t>
        <w:br/>
        <w:t>te Problem aufgreifen oder glaubhaft berücksichtigen.</w:t>
      </w:r>
    </w:p>
    <w:p>
      <w:pPr>
        <w:pStyle w:val="Style10"/>
        <w:keepNext w:val="0"/>
        <w:keepLines w:val="0"/>
        <w:framePr w:w="5083" w:h="13930" w:hRule="exact" w:wrap="none" w:vAnchor="page" w:hAnchor="page" w:x="608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Einzelnen - zum Beispiel in der pädagogischen</w:t>
        <w:br/>
        <w:t>Arbeit mancher Museen; das ist richtig - gibt es sehr</w:t>
        <w:br/>
        <w:t>gute Ansätze dafür. Etliche Fragen beantwortet der Be</w:t>
        <w:t>-</w:t>
        <w:br/>
        <w:t>richt aber nicht: Wer überprüft die Partnerorganisati</w:t>
        <w:t>-</w:t>
        <w:br/>
        <w:t>onen? Warum gibt es intern eine Doppelförderung von</w:t>
        <w:br/>
        <w:t xml:space="preserve">Institutionen? Die wichtigste Frage ist aber - die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darauf bestimmt den Diskurs -: Wer akkreditiert</w:t>
        <w:br/>
        <w:t>eigentlich die Vertriebenenorganisationen, und was und</w:t>
        <w:br/>
        <w:t>wen genau repräsentieren sie? Das Fatale ist ja, dass man</w:t>
        <w:br/>
        <w:t>allein bei den Begriffen Bundesvertriebenengesetz oder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65" name="Shape 26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15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3801745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66" name="Shape 26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2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13209</w:t>
      </w:r>
    </w:p>
    <w:p>
      <w:pPr>
        <w:pStyle w:val="Style27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Simone Barrientos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numPr>
          <w:ilvl w:val="0"/>
          <w:numId w:val="267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Heimatvertriebene sofort an Erika Steinbach,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mannschaften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an Patrioten im allerschlechtesten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denkt. Das haben wir heute ja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wird</w:t>
        <w:br/>
        <w:t>missbraucht, und das muss doch verhindert werden; das</w:t>
        <w:br/>
        <w:t>geht doch nicht.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kann doch nicht sein, dass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folgten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ermordeten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Jüdinnen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Juden, Sinti und</w:t>
        <w:br/>
        <w:t>Roma und all den anderen Opfergruppen auf die gleiche</w:t>
        <w:br/>
        <w:t>Opferstufe gestellt werden. Das geht nicht; das ist nicht</w:t>
        <w:br/>
        <w:t>hinnehmbar.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den Vertriebenen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gesamte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nationalso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zialistische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Beamtenschaft,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Vertrieben wurden aber auch Antifaschistinnen</w:t>
        <w:br/>
        <w:t xml:space="preserve">und Antifaschisten, Kommunistinnen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Kommunis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Sozialdemokratinnen und Sozialdemokraten,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Chris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Christen, also Menschen, die nicht bereit</w:t>
        <w:br/>
        <w:t xml:space="preserve">waren, ihre Werte aufzugeben,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Menschen,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Jüdinnen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Juden versteckten und so retteten, und</w:t>
        <w:br/>
        <w:t>Menschen, die aus Deutschland geflohen waren, um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überleben.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von mir so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geschätzten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Marcel Reich-</w:t>
        <w:br/>
        <w:t xml:space="preserve">Ranicki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hier exemplarisch nennen. Seine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tobiografie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mir in allen Schulen.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sowie des Abg.</w:t>
        <w:br/>
        <w:t>Dr. Karl-Heinz Brunner [SPD])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Menschen kommen im Diskurs viel zu wenig vor;</w:t>
        <w:br/>
        <w:t xml:space="preserve">sie sind kaum sichtbar.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es ernsthafte Ver-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numPr>
          <w:ilvl w:val="0"/>
          <w:numId w:val="267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suche gibt, das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Bemühungen 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scheitern, solange das Bundesvertriebenengesetz</w:t>
        <w:br/>
        <w:t>die Grundlage ist.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 eine Kultur des Erinnerns, die dazu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 Ereignisse von damals ins Handeln von</w:t>
        <w:br/>
        <w:t xml:space="preserve">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münden.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3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Davon sind wir meilenweit entfernt; die Toten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telmeer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zeigen das. Man kann doch nicht glaubhaft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man aus der Geschichte gelernt hat, wenn</w:t>
        <w:br/>
        <w:t>man das Sterben und Leiden billigend in Kauf nimmt;</w:t>
        <w:br/>
        <w:t>das geht doch nicht.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3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- Elisabeth</w:t>
        <w:br/>
        <w:t>Motschmann [CDU/CSU]: Wer macht das</w:t>
        <w:br/>
        <w:t>denn?)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Ich sage Ihnen das gerne mal unter vier Augen; sonst</w:t>
        <w:br/>
        <w:t xml:space="preserve">wird das hier jetzt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schön.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(Eckhard Pols [CDU/CSU]: Oh!)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fast jeder Familie in diesem Land findet man</w:t>
        <w:br/>
        <w:t>Fluchtgeschichten; in meiner auch.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(Elisabeth Motschmann [CDU/CSU]: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auch!)</w:t>
      </w:r>
    </w:p>
    <w:p>
      <w:pPr>
        <w:pStyle w:val="Style10"/>
        <w:keepNext w:val="0"/>
        <w:keepLines w:val="0"/>
        <w:framePr w:w="5098" w:h="14198" w:hRule="exact" w:wrap="none" w:vAnchor="page" w:hAnchor="page" w:x="800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sind nicht nur Geschichten von Flucht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treibung,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sondern auch Geschichten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Neuanfänge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Hoffnungen. Es sind aber eben auch Geschichten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Ausgrenzung und Feindseligkeit,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Scham und</w:t>
        <w:br/>
        <w:t>Schuld.</w:t>
      </w:r>
    </w:p>
    <w:p>
      <w:pPr>
        <w:pStyle w:val="Style33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0" w:line="230" w:lineRule="auto"/>
        <w:ind w:left="0" w:right="0"/>
        <w:jc w:val="left"/>
        <w:rPr>
          <w:sz w:val="20"/>
          <w:szCs w:val="20"/>
        </w:rPr>
      </w:pPr>
      <w:bookmarkStart w:id="579" w:name="bookmark579"/>
      <w:bookmarkStart w:id="580" w:name="bookmark58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Wolfgang Kubicki: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  <w:bookmarkEnd w:id="579"/>
      <w:bookmarkEnd w:id="580"/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Kollegin, kommen Sie zum Schluss, bitte.</w:t>
      </w:r>
    </w:p>
    <w:p>
      <w:pPr>
        <w:pStyle w:val="Style33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581" w:name="bookmark581"/>
      <w:bookmarkStart w:id="582" w:name="bookmark58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Simone Barrientos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581"/>
      <w:bookmarkEnd w:id="582"/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Dieses kollektive Wissen in progressives Handeln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überführen, müsste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Ziel von Erinnerungskultur sein,</w:t>
        <w:br/>
        <w:t>finde ich.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3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83" w:name="bookmark583"/>
      <w:bookmarkStart w:id="584" w:name="bookmark584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83"/>
      <w:bookmarkEnd w:id="584"/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10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Wort der Kollege</w:t>
        <w:br/>
        <w:t xml:space="preserve">Erhard Grundl,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26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left"/>
      </w:pPr>
      <w:bookmarkStart w:id="585" w:name="bookmark585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Erhard Grundl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  <w:bookmarkEnd w:id="585"/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</w:t>
        <w:br/>
        <w:t xml:space="preserve">Herren! Flucht und Vertreibung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 Familien in</w:t>
        <w:br/>
        <w:t>Deutschland - meine Familie mit eingeschlossen - Teil</w:t>
        <w:br/>
        <w:t xml:space="preserve">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Geschichte. Mehr als 12 Millionen</w:t>
        <w:br/>
        <w:t xml:space="preserve">Deutsche wurden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nach dem Zweiten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Welt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krieg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 Folge der brutalen Expansions-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Vernich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tungspolitik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Nationalsozialisten vertrieben.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Vertriebenen, die damals kamen, kamen nicht</w:t>
        <w:br/>
        <w:t xml:space="preserve">einfach als Deutsche zu Deutschen. Da trafen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Großbür</w:t>
        <w:t>-</w:t>
        <w:br/>
        <w:t>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 Marienbad auf hessische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Landbevölkerung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böhmische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Handwerker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Großbauern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Gäubo-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den. Dialekte, Konfessionen und Sozialisationen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unterschiedlicher nicht 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Trauma der</w:t>
        <w:br/>
        <w:t xml:space="preserve">Fluchterfahrung kam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die Fremdheit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lehnung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der neuen „Kalten Heimat“, wie es Andreas</w:t>
        <w:br/>
        <w:t xml:space="preserve">Kossert beschreibt. Gleiches galt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Aussied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Spätaussiedler.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Vielleicht hat die Erinnerung an diese Erfahrung die</w:t>
        <w:br/>
        <w:t xml:space="preserve">Bewegung der Hilfsbereitschaft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Solidarität gefördert,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denen so viele Deutsche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Geflüchteten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begegnet</w:t>
        <w:br/>
        <w:t xml:space="preserve">sind, die ab 2015 zu uns kamen, um Schutz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finden.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dieses Bewusstsein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wachhal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nicht den faschierten Rechten im</w:t>
        <w:br/>
        <w:t xml:space="preserve">Land gestatten, Zuwanderung und Flucht heute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relle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Bedrohung zu verunglimpfen.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 und des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10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Abg. Jan Korte [DIE LINKE])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der Erforschung, der Bewahrung und Vermittlung</w:t>
        <w:br/>
        <w:t xml:space="preserve">von Kultur und Geschichte der Deutschen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östlichen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Europa im Rahmen von § 96 des Bundesvertriebenenge-</w:t>
        <w:br/>
        <w:t xml:space="preserve">setzes muss es heute darum gehen, gesellschaftliche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grenzung,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Ursachen und Folgen der rassistischen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ideologie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Nationalsozialisten und der Vertreibung zu</w:t>
        <w:br/>
        <w:t xml:space="preserve">analysieren und so auch das Bewusstsein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aktuelle</w:t>
        <w:br/>
        <w:t xml:space="preserve">rechte Hetze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schärfen.</w:t>
      </w:r>
    </w:p>
    <w:p>
      <w:pPr>
        <w:pStyle w:val="Style10"/>
        <w:keepNext w:val="0"/>
        <w:keepLines w:val="0"/>
        <w:framePr w:w="5088" w:h="13934" w:hRule="exact" w:wrap="none" w:vAnchor="page" w:hAnchor="page" w:x="6080" w:y="1437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vorliegende Bericht zeigt hier erste Schritte auf,</w:t>
        <w:br/>
        <w:t xml:space="preserve">bleibt aber auf dem Niveau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Ankündigung. Entschei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ist, die Kulturarbeit im Rahmen des Bundesvertrie-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67" name="Shape 26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5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68" name="Shape 26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13210</w: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Erhard Grundl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numPr>
          <w:ilvl w:val="0"/>
          <w:numId w:val="269"/>
        </w:numPr>
        <w:shd w:val="clear" w:color="auto" w:fill="auto"/>
        <w:tabs>
          <w:tab w:pos="461" w:val="left"/>
        </w:tabs>
        <w:bidi w:val="0"/>
        <w:spacing w:before="0" w:after="12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benengesetzes nicht nur auf die Vergangenheit, sondern</w:t>
        <w:br/>
        <w:t>auch auf die Zukunft auszurichten;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denn auch hier steht die Generation der Zeitzeugen bald</w:t>
        <w:br/>
        <w:t>nicht mehr zur Verfügung. Umso wichtiger sind lebens</w:t>
        <w:t>-</w:t>
        <w:br/>
        <w:t xml:space="preserve">geschichtliche Interviews, wie sie seit 2013 für das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digi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tale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Zeitzeugenarchiv durchgeführt werden.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 modernes Einwanderungsland stehen wir heute</w:t>
        <w:br/>
        <w:t>vor der Aufgabe, die kulturelle Vielfalt in die Erinne</w:t>
        <w:t>-</w:t>
        <w:br/>
        <w:t>rungspolitik mit einzubeziehen, und zwar im europäi</w:t>
        <w:t>-</w:t>
        <w:br/>
        <w:t>schen Kontext.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Menschen, die heute zu uns kommen, bringen ihre</w:t>
        <w:br/>
        <w:t>jeweils eigene Geschichte mit, und auch diese Geschich</w:t>
        <w:t>-</w:t>
        <w:br/>
        <w:t>te muss in das kollektive nationale Gedächtnis Deutsch</w:t>
        <w:t>-</w:t>
        <w:br/>
        <w:t>lands aufgenommen werden.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Stiftung Flucht, Vertreibung, Versöhnung ist unter</w:t>
        <w:br/>
        <w:t>der Leitung von Dr. Gundula Bavendamm nach Jahren</w:t>
        <w:br/>
        <w:t>der Skandale und des Misstrauens gegenüber der Stiftung</w:t>
        <w:br/>
        <w:t>im Begriff, sich neu aufzustellen. In einem Interview</w:t>
        <w:br/>
        <w:t>machte sie ihre Zielsetzung sehr deutlich. Ich zitiere: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28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Täternation Deutschland und die Nationen, die</w:t>
        <w:br/>
        <w:t>sich den Opfernationen zurechnen, erinnern an ihr</w:t>
        <w:br/>
        <w:t>Leid und ihre Verluste.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numPr>
          <w:ilvl w:val="0"/>
          <w:numId w:val="269"/>
        </w:numPr>
        <w:shd w:val="clear" w:color="auto" w:fill="auto"/>
        <w:tabs>
          <w:tab w:pos="461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Dr. Bavendamm rückt damit deutlich von der Ten</w:t>
        <w:t>-</w:t>
        <w:br/>
        <w:t>denz ab, die Stiftung für das Erika-Steinbach-Narrativ</w:t>
        <w:br/>
        <w:t>der Deutschen als Opfer zu missbrauchen.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sowie der Abg. Dr. Petra Sitte [DIE LINKE])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Doch auch, wenn manches vorangeht: Reformbedarf</w:t>
        <w:br/>
        <w:t>bleibt. Seit Langem fordert meine Fraktion, den Stif</w:t>
        <w:t>-</w:t>
        <w:br/>
        <w:t>tungsrat dahin gehend zu erweitern, dass alle von Flucht</w:t>
        <w:br/>
        <w:t>und Vertreibung betroffenen Gruppen vertreten sind, also</w:t>
        <w:br/>
        <w:t>auch der Zentralrat der Sinti und Roma sowie Vertrete</w:t>
        <w:t>-</w:t>
        <w:br/>
        <w:t>rinnen und Vertreter von Migranten- und Flüchtlingsor</w:t>
        <w:t>-</w:t>
        <w:br/>
        <w:t>ganisationen.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Angesichts der jüngsten Fluchtbewegungen darf auch</w:t>
        <w:br/>
        <w:t>die koloniale Gewaltgeschichte nicht weiter ausgeblen</w:t>
        <w:t>-</w:t>
        <w:br/>
        <w:t>det werden.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12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28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wir heute über Flucht und Vertreibung im Rah</w:t>
        <w:t>-</w:t>
        <w:br/>
        <w:t>men der Kulturförderung nach dem Bundesvertriebenen-</w:t>
        <w:br/>
        <w:t>gesetz reden, dann dürfen wir keinen Augenblick verges</w:t>
        <w:t>-</w:t>
        <w:br/>
        <w:t>sen: Hier und heute fliehen Menschen vor Gewalt und</w:t>
        <w:br/>
        <w:t>Zerstörung; sie fliehen unter Lebensgefahr und in eine</w:t>
        <w:br/>
        <w:t>ungewisse Zukunft.</w:t>
      </w:r>
    </w:p>
    <w:p>
      <w:pPr>
        <w:pStyle w:val="Style37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586" w:name="bookmark586"/>
      <w:bookmarkStart w:id="587" w:name="bookmark587"/>
      <w:bookmarkStart w:id="588" w:name="bookmark58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586"/>
      <w:bookmarkEnd w:id="587"/>
      <w:bookmarkEnd w:id="588"/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Kollege, kommen Sie zum Schluss, bitte.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tabs>
          <w:tab w:pos="4705" w:val="left"/>
        </w:tabs>
        <w:bidi w:val="0"/>
        <w:spacing w:before="0" w:after="0" w:line="230" w:lineRule="auto"/>
        <w:ind w:left="0" w:right="0" w:firstLine="240"/>
        <w:jc w:val="left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Erhard Grundl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Niemand tut das leichten Herzens. Das Mindeste, was</w:t>
        <w:br/>
        <w:t xml:space="preserve">wir als Deutsche tun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es, wie im Fall der „Sea-</w:t>
        <w:br/>
        <w:t xml:space="preserve">Watch 3“, Menschen aus Seenot zu retten und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bringen. Das ist kein Almosen, sondern unsere</w:t>
        <w:br/>
        <w:t>Pflicht als Menschen.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LINKEN)</w:t>
      </w:r>
    </w:p>
    <w:p>
      <w:pPr>
        <w:pStyle w:val="Style37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89" w:name="bookmark589"/>
      <w:bookmarkStart w:id="590" w:name="bookmark59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89"/>
      <w:bookmarkEnd w:id="590"/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hat das Wort der Kollege Thorsten</w:t>
        <w:br/>
        <w:t>Frei, CDU/CSU-Fraktion.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after="0" w:line="230" w:lineRule="auto"/>
        <w:ind w:left="0" w:right="0"/>
        <w:jc w:val="left"/>
        <w:rPr>
          <w:sz w:val="20"/>
          <w:szCs w:val="20"/>
        </w:rPr>
      </w:pPr>
      <w:bookmarkStart w:id="591" w:name="bookmark591"/>
      <w:bookmarkStart w:id="592" w:name="bookmark592"/>
      <w:bookmarkStart w:id="593" w:name="bookmark59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Thorsten Frei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592"/>
      <w:bookmarkEnd w:id="593"/>
      <w:bookmarkEnd w:id="591"/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 Bei</w:t>
        <w:br/>
        <w:t>der einen oder anderen Rede hatte ich den Eindruck, dass</w:t>
        <w:br/>
        <w:t>man ein bisschen vom Thema abgeschweift ist. Ihnen,</w:t>
        <w:br/>
        <w:t xml:space="preserve">lieber Herr Kollege Grundl,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nur sagen, dass</w:t>
        <w:br/>
        <w:t xml:space="preserve">Deutschland und die Deutschen mit 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Migrationspo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litik,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glaube ich, schon sehr stark 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Herausforderungen der heutigen 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überneh</w:t>
        <w:t>-</w:t>
        <w:br/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Deshalb fand ich die Vergleiche, die Sie angestellt</w:t>
        <w:br/>
        <w:t>haben, schlicht unangebracht.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tabs>
          <w:tab w:pos="4705" w:val="left"/>
        </w:tabs>
        <w:bidi w:val="0"/>
        <w:spacing w:before="0" w:line="230" w:lineRule="auto"/>
        <w:ind w:left="400" w:right="0" w:firstLine="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AfD und der FDP - Steffi Lemke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haben</w:t>
        <w:br/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zugehört!)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ganz offensichtlich - das ist ein Zitat von Helmut</w:t>
        <w:br/>
        <w:t>Kohl aus dem Jahr 1995 -: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line="230" w:lineRule="auto"/>
        <w:ind w:left="400" w:right="0" w:firstLine="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 die Geschichte nicht kennt, kann die Gegenwart</w:t>
        <w:br/>
        <w:t>nicht verstehen und die Zukunft nicht gestalten.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trifft bei diesem Thema auch sehr genau</w:t>
        <w:br/>
        <w:t>zu; denn es geht letztlich darum, dass diejenigen, die</w:t>
        <w:br/>
        <w:t xml:space="preserve">als Heimatvertriebene,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Spätaussiedler,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deutsche</w:t>
        <w:br/>
        <w:t>Minderheiten hierher in die Bundesrepublik gekommen</w:t>
        <w:br/>
        <w:t xml:space="preserve">sind, auch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Großteil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unserer</w:t>
        <w:br/>
        <w:t>Geschichte ausmachen.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man sich nur einmal die Zahlen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vergegenwär</w:t>
        <w:t>-</w:t>
        <w:br/>
        <w:t>tigt,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dann stellt man fest,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nach dem</w:t>
        <w:br/>
        <w:t xml:space="preserve">Zweiten Weltkrieg 14 Millionen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hierherge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sind. In der Zeit von 1950 bis 2016 waren es</w:t>
        <w:br/>
        <w:t>4,5 Millionen Menschen. Die Zahl ist zwar nach den</w:t>
        <w:br/>
        <w:t xml:space="preserve">1990er-Jahren deutlich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zurückgegangen,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letzten</w:t>
        <w:br/>
        <w:t xml:space="preserve">sechs Jahren aber eben von 1 800 auf 7 200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jährlich 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stiegen.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ist also nach wie vor ein aktuelles Thema,</w:t>
        <w:br/>
        <w:t>auch angesichts von 3,2 Millionen Heimatvertriebenen,</w:t>
        <w:br/>
        <w:t>die hier bei uns in Deutschland leben.</w:t>
      </w:r>
    </w:p>
    <w:p>
      <w:pPr>
        <w:pStyle w:val="Style10"/>
        <w:keepNext w:val="0"/>
        <w:keepLines w:val="0"/>
        <w:framePr w:w="5083" w:h="13958" w:hRule="exact" w:wrap="none" w:vAnchor="page" w:hAnchor="page" w:x="6049" w:y="1413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diesem Hintergrund ist es eine unglaublich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wichti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Arbeit, die die Bundesbeauftragte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Kultur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auch das Bundesinnenministerium in diesem</w:t>
        <w:br/>
        <w:t>Bereich machen. Im Zeitraum, den wir heute betrachten,</w:t>
        <w:br/>
        <w:t>haben die Bundesbeauftragte 41,1 Millionen Euro und</w:t>
        <w:br/>
        <w:t>das Bundesinnenministerium etwa 2 Millionen Euro zur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gestellt. Das ist ein deutlicher Aufwuchs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Vergangenheit. Wenn man etwa vom Tief-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69" name="Shape 26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15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3801745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70" name="Shape 27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13211</w:t>
      </w:r>
    </w:p>
    <w:p>
      <w:pPr>
        <w:pStyle w:val="Style27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Thorsten Frei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numPr>
          <w:ilvl w:val="0"/>
          <w:numId w:val="271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punkt mit gerade einmal 12 Millionen Euro in diesem</w:t>
        <w:br/>
        <w:t>Bereich im Jahr 2005 ausgeht, dann stellt man fest, dass</w:t>
        <w:br/>
        <w:t>wir in den vergangenen 15 Jahren fast eine Verdopplung</w:t>
        <w:br/>
        <w:t xml:space="preserve">der Mittel hatten. Dieses Geld ist klug und richtig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Geld; denn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letztlich auch dazu bei, dass</w:t>
        <w:br/>
        <w:t>wir die Erinnerung und das Erbe unserer Geschichte und</w:t>
        <w:br/>
        <w:t>damit verbunden nicht nur die Vergangenheit, sondern</w:t>
        <w:br/>
        <w:t xml:space="preserve">auch die Mahnung, die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heutige Politik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haltet,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wachhalten.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sich diese Ausgaben dynamisch</w:t>
        <w:br/>
        <w:t>entwickeln. Dahinter steckt unsere Neukonzeption,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hinausgeht, was beispielsweise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Kriegs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folgenbewältigung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anbelangt.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 in die</w:t>
        <w:br/>
        <w:t xml:space="preserve">Zukunft blicken und insbesondere auch junge Leute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sprechen.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Deswegen sprechen wir nicht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gangenheit,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sondern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Zukunft.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Dafür brau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die notwendigen Mittel. Das sage ich in dieser</w:t>
        <w:br/>
        <w:t xml:space="preserve">Debatte auch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Baden-Württemberger.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after="2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sowie des Abg.</w:t>
        <w:br/>
        <w:t>Thomas Hacker [FDP])</w:t>
      </w:r>
    </w:p>
    <w:p>
      <w:pPr>
        <w:pStyle w:val="Style33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594" w:name="bookmark594"/>
      <w:bookmarkStart w:id="595" w:name="bookmark595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94"/>
      <w:bookmarkEnd w:id="595"/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Frei. Ich hatte aufgrund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Sprachfärbung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vernommen, dass Sie nicht aus</w:t>
        <w:br/>
        <w:t>Bayern kommen.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hat das Wort der Kollege Dr. Karl</w:t>
        <w:t>-</w:t>
        <w:br/>
        <w:t>Heinz Brunner, SPD-Fraktion.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3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596" w:name="bookmark596"/>
      <w:bookmarkStart w:id="597" w:name="bookmark597"/>
      <w:bookmarkStart w:id="598" w:name="bookmark59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Karl-Heinz Brunner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597"/>
      <w:bookmarkEnd w:id="598"/>
      <w:bookmarkEnd w:id="596"/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verehrter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Kolleginnen</w:t>
        <w:br/>
        <w:t>und Kollegen! Auch ohne Anmoderation - ich komme</w:t>
        <w:br/>
        <w:t>ebenfalls aus Bayern; aber das macht nichts; denn meine</w:t>
        <w:br/>
        <w:t xml:space="preserve">norddeutsche Verwandtschaft hat immer gesagt,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kä</w:t>
        <w:t>-</w:t>
        <w:br/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sowieso fast schon vom Balkan,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Bal</w:t>
        <w:t>-</w:t>
        <w:br/>
        <w:t>kan reden wir ja heute unter anderem auch.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ich ein junger Mann, nein, ein junger Bursche von</w:t>
        <w:br/>
        <w:t xml:space="preserve">zehn 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zwölf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Jahren war, hat mich eine Geschichte</w:t>
        <w:br/>
        <w:t xml:space="preserve">immer wieder fasziniert. Ich komme aus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Neu-Ulm. Das ist dieser Wahlkreis, der recht weit</w:t>
        <w:br/>
        <w:t xml:space="preserve">am Anfang der Donau ist,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Flusses,</w:t>
        <w:br/>
        <w:t>der untrennbar mit vielen Besiedelungen und mit vielen</w:t>
        <w:br/>
        <w:t xml:space="preserve">Vertreibungen, mit vielen Hoffnungen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Ängsten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  <w:br/>
        <w:t>Menschen verbunden ist. Die Geschichte hat mir meine</w:t>
        <w:br/>
        <w:t xml:space="preserve">Oma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erzählt.</w:t>
      </w:r>
    </w:p>
    <w:p>
      <w:pPr>
        <w:pStyle w:val="Style10"/>
        <w:keepNext w:val="0"/>
        <w:keepLines w:val="0"/>
        <w:framePr w:w="5088" w:h="14213" w:hRule="exact" w:wrap="none" w:vAnchor="page" w:hAnchor="page" w:x="804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Oma war in den 50er-Jahren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Geschäftsführerin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Donauschwaben, die 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Ulm hatten, und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erzählte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mir die Geschichte von den Menschen, die sich</w:t>
        <w:br/>
        <w:t>im 17., 18. und 19. Jahrhundert auf den Ulmer Schachteln</w:t>
        <w:br/>
        <w:t>aufgrund der Aussichtslosigkeit ihrer Situation, aufgrund</w:t>
        <w:br/>
        <w:t xml:space="preserve">ihrer bittersten Armut auf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Schwäbischen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Alb dem</w:t>
        <w:br/>
        <w:t>Ruf folgend auf den Weg gemacht haben, Perspektive zu</w:t>
        <w:br/>
        <w:t>finden, neue Heimat zu finden und dort aufgenommen zu</w:t>
        <w:br/>
        <w:t>werden. Nicht alle, aber die meisten haben den Weg der</w:t>
        <w:br/>
        <w:t xml:space="preserve">Donau entlang nach Ungarn,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Siebenbürgen,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das</w:t>
        <w:br/>
        <w:t>Banat, in die unterschiedlichsten Regionen, in die Wala-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chei geschafft. Sie haben dort eine Existenz aufgebaut. (C)</w:t>
        <w:br/>
        <w:t xml:space="preserve">Sie sind dort heimisch geworden. Sie sind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haben ihre Kultur, ihre deutsche Kultur und ihre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donauschwäbische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Kultur, behalten.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Menschen, meine sehr verehrten Damen und</w:t>
        <w:br/>
        <w:t xml:space="preserve">Herren, haben mich als Kind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geprägt.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konnte ich</w:t>
        <w:br/>
        <w:t>nie glauben, dass sich Deutschland, dieses Deutschland,</w:t>
        <w:br/>
        <w:t xml:space="preserve">aus dem sich die Menschen im 17., 18. und 19.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Jahrhun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den beschwerlichen Weg gemacht haben, um</w:t>
        <w:br/>
        <w:t xml:space="preserve">neue Existenzen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heute bei der Konzeption</w:t>
        <w:br/>
        <w:t>der entsprechenden Umsetzung des § 96 des Bundesver-</w:t>
        <w:br/>
        <w:t xml:space="preserve">triebenengesetzes so kleinlich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sagt,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schichtsvermittlung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sollte mit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größeren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deutschen</w:t>
        <w:br/>
        <w:t>Schwerpunkt erfolgen, sie sei zu wenig deutsch, wie aus</w:t>
        <w:br/>
        <w:t>dem Bundesinnenministerium und aus dem Bund der</w:t>
        <w:br/>
        <w:t>Vertriebenen zu vernehmen ist. Nein, genau die inter</w:t>
        <w:t>-</w:t>
        <w:br/>
        <w:t xml:space="preserve">nationale,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Komponente ist wichtig, um</w:t>
        <w:br/>
        <w:t xml:space="preserve">aus der Geschichte der Flucht aus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Rückkehr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Menschen nach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etwas zu lernen.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ist es richtig, dass in der 19. Wahlperiode im</w:t>
        <w:br/>
        <w:t>Koalitionsvertrag vorgesehen ist, gemeinsam mit den</w:t>
        <w:br/>
        <w:t>Heimatvertriebenen, mit den Aussiedlern, mit deutschen</w:t>
        <w:br/>
        <w:t xml:space="preserve">Minderheiten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Erbes im Sinne des § 96 des</w:t>
        <w:br/>
        <w:t xml:space="preserve">Bundesvertriebenengesetzes sowie im Sinne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</w:t>
        <w:t>-</w:t>
        <w:br/>
        <w:t>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Stiftungen mit Mitteln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Zukunft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ertüchtigen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Kulturstiftung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Vertriebenen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stärken,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Dr. Astrid Mannes [CDU/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CSU])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nicht deshalb, um allein deutsches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Vermächtnis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vermitteln, sondern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Integration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</w:t>
        <w:t>-</w:t>
        <w:br/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um zu zeigen, dass das, was im 17., 18. und</w:t>
        <w:br/>
        <w:t>19. Jahrhundert entlang der Donau gelungen ist, auch im</w:t>
        <w:br/>
        <w:t>21. Jahrhundert in Europa wieder gelingen kann.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unsere Verpflichtung, das ist unsere Aufgabe.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wir gern bereit, Geld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stellen;</w:t>
        <w:br/>
        <w:t>denn das ist unsere Zukunft, die Zukunft der Menschen</w:t>
        <w:br/>
        <w:t xml:space="preserve">in Europa, an der wir arbeiten. Ich blicke gerne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Fluss, die Donau, an der mein Wahlkreis liegt, und</w:t>
        <w:br/>
        <w:t xml:space="preserve">sehe zu, wie das Wasser Richtung Schwarzes Meer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fließt.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Herzlichen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Aufmerksamkeit.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260" w:line="226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3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599" w:name="bookmark599"/>
      <w:bookmarkStart w:id="600" w:name="bookmark600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599"/>
      <w:bookmarkEnd w:id="600"/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Dr. Brunner.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</w:t>
        <w:t>-</w:t>
        <w:br/>
        <w:t>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Letztes hat das Wort der Kollege Eckhard Pols,</w:t>
        <w:br/>
        <w:t>CDU/CSU-Fraktion.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01" w:name="bookmark601"/>
      <w:bookmarkStart w:id="602" w:name="bookmark602"/>
      <w:bookmarkStart w:id="603" w:name="bookmark60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Eckhard Pols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602"/>
      <w:bookmarkEnd w:id="603"/>
      <w:bookmarkEnd w:id="601"/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lieben Kolleginnen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Meine Damen und Herren! Die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deswehr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Polen, die deutsche Bundeswehr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</w:t>
        <w:br/>
        <w:t>Baltikum, und die deutsche Bundeswehr ist dort bei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ausgesprochen willkommen.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71" name="Shape 27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72" name="Shape 27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13212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Eckhard Pols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(A) Was hat das jetzt mit dem vorliegenden Bericht der</w:t>
        <w:br/>
        <w:t xml:space="preserve">Bundesregierung zur Kulturarbeit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96 des Bun-</w:t>
        <w:br/>
        <w:t>desvertriebenengesetzes zu tun? Zwei Entwicklungen</w:t>
        <w:br/>
        <w:t xml:space="preserve">haben in Osteuropa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deutsche Soldaten</w:t>
        <w:br/>
        <w:t>heute nicht mehr als Bedrohung wahrgenommen werden,</w:t>
        <w:br/>
        <w:t xml:space="preserve">sondern gemeinsam mit den polnischen und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litaui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Kameraden den Ernstfall trainieren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 xml:space="preserve">ist zum einen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spätestens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seit 2014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veränderte Sicher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heitslage.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Annexion der Krim war der Wendepunkt.</w:t>
        <w:br/>
        <w:t xml:space="preserve">Nur vier Jahre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wurden ausgerechnet auf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ehemaligen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Königsberg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russische Raketen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tioniert,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eine Reichweite bis nach Berlin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schau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 Deswegen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Einsatz der</w:t>
        <w:br/>
        <w:t xml:space="preserve">Bundeskanzlerin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Bewältigung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Ukraine-Krise, bei</w:t>
        <w:br/>
        <w:t>der es um die Zukunft Europas geht, nicht hoch genug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einzuschätzen.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zweite Entwicklung, die ich ansprechen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möchte,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Aussöhnungsprozess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Heimatver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triebenen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östlichen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Nachbarn. Um diesen</w:t>
        <w:br/>
        <w:t xml:space="preserve">Prozess richtig einordnen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verweise ich auf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jüngsten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Bericht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Flüchtlingshilfswerks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Nationen. Erstmals seit dem Zweiten Weltkrieg</w:t>
        <w:br/>
        <w:t xml:space="preserve">sind weltweit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70 Millionen Menschen auf der Flucht</w:t>
        <w:br/>
        <w:t xml:space="preserve">oder vertrieben worden, davon allein 6,6 Millionen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durch den Krieg in Syrien.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Dieser traurige Rekord verdeutlicht die Dimension</w:t>
        <w:br/>
        <w:t>und Nachwirkung der Vertreibung der Deutschen am</w:t>
        <w:br/>
        <w:t xml:space="preserve">Ende des letzten Weltkrieges. Es wurde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sprochen: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Damals waren 14 Millionen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troffen.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handelt sich um die bis heute weltweit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größte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Zwangsmigration. Hunderttausende kamen dabei ums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Leben oder wurden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körperlich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seelisch verletzt. Die</w:t>
        <w:br/>
        <w:t xml:space="preserve">Aufarbeitung der Langzeitfolgen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Generation der</w:t>
        <w:br/>
        <w:t>Kriegskinder und -enkel hat erst begonnen.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heute,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70 Jahren, diese</w:t>
        <w:br/>
        <w:t xml:space="preserve">Debatte im Deutschen Bundestag.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</w:t>
        <w:br/>
        <w:t>diesem Schicksal und die Wahrung des Kulturerbes der</w:t>
        <w:br/>
        <w:t xml:space="preserve">Deutschen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östlichen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Europa und die Kulturarbeit der</w:t>
        <w:br/>
        <w:t xml:space="preserve">Landsmannschaften sowie der Organisationen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Vertriebenen haben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Aussöhnung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entscheidend</w:t>
        <w:br/>
        <w:t>beigetragen und tun es immer noch.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habe mich gefreut, dass Horst Seehofer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desinnenminister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Heimatminister auf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staltung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Spätaussiedlern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neulich bei ihm im Hause</w:t>
        <w:br/>
        <w:t xml:space="preserve">einen bemerkenswerten Satz sagte,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nämlich Heimat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vertriebene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Heimatverbliebene im Grunde eine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Friedensinitiativen Europas verwirklicht haben.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Angesichts der Kritik, die von AfD-Seite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geübt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wurde,</w:t>
        <w:br/>
        <w:t>kann ich Ihnen nur raten, Herr Protschka: Lassen Sie sich</w:t>
        <w:br/>
        <w:t>mal von ihrem Kollegen Wilhelm von Gottberg, den 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schätze,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einladen. Wir kennen uns, wir</w:t>
        <w:br/>
        <w:t>kommen aus demselben Wahlkreis. Herr von Gottberg</w:t>
        <w:br/>
        <w:t xml:space="preserve">hat jahrzehntelang in der Landsmannschaft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Ostpreußen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mitgearbeitet und kann 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erzählen,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Ostpreu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Landesmuseum in meiner Heimatstadt,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Lüne</w:t>
        <w:t>-</w:t>
        <w:br/>
        <w:t>burg,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Finanzierung des Bundes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fantas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tisch aufgestellt wurde. Wir bekommen - mit Beteiligung</w:t>
        <w:br/>
        <w:t>des Landes Niedersachsen - einen dritten Bauabschnitt</w:t>
        <w:br/>
        <w:t>für 8 Millionen Euro, um auch noch das Leben von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Immanuel Kant und Käthe Kollwitz in der gebührenden (C)</w:t>
        <w:br/>
        <w:t>Form darzustellen. Was dort an Arbeit geleistet wird al</w:t>
        <w:t>-</w:t>
        <w:br/>
        <w:t>leine für den Bereich Ostpreußen und in Verbindung mit</w:t>
        <w:br/>
        <w:t>dem Baltikum, mit Polen und auch mit Russland, das ist</w:t>
        <w:br/>
        <w:t>einzigartig und ist ein wunderbares Beispiel einer Förde</w:t>
        <w:t>-</w:t>
        <w:br/>
        <w:t>rung des Bundes.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Also, lieber Kollege Protschka, lassen Sie sich von Ihrem</w:t>
        <w:br/>
        <w:t>Kollegen von Gottberg einmal einladen, lassen Sie sich</w:t>
        <w:br/>
        <w:t>von ihm Nachhilfe geben. Dann würden Sie von diesem</w:t>
        <w:br/>
        <w:t>Pult aus etwas anderes sagen als das, was Sie gesagt ha</w:t>
        <w:t>-</w:t>
        <w:br/>
        <w:t>ben.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- Zuruf des Abg.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Stephan Protschka [AfD])</w:t>
      </w:r>
    </w:p>
    <w:p>
      <w:pPr>
        <w:pStyle w:val="Style37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604" w:name="bookmark604"/>
      <w:bookmarkStart w:id="605" w:name="bookmark605"/>
      <w:bookmarkStart w:id="606" w:name="bookmark60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604"/>
      <w:bookmarkEnd w:id="605"/>
      <w:bookmarkEnd w:id="606"/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Herr Kollege. - Damit schließe ich die</w:t>
        <w:br/>
        <w:t>Aussprache.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Interfraktionell wird Überweisung der Vorlage auf</w:t>
        <w:br/>
        <w:t>Drucksache 19/10836 an die in der Tagesordnung auf</w:t>
        <w:t>-</w:t>
        <w:br/>
        <w:t>geführten Ausschüsse vorgeschlagen. Sind Sie damit</w:t>
        <w:br/>
        <w:t>einverstanden? - Ich sehe, das ist der Fall. Dann ist die</w:t>
        <w:br/>
        <w:t>Überweisung so beschlossen.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die heutige Tages</w:t>
        <w:t>-</w:t>
        <w:br/>
        <w:t>ordnung soll um die Beratung einer Beschlussempfeh</w:t>
        <w:t>-</w:t>
        <w:br/>
        <w:t>lung des Ausschusses für Wahlprüfung, Immunität und</w:t>
        <w:br/>
        <w:t>Geschäftsordnung - Drucksache 19/11246 - zu einem</w:t>
        <w:br/>
        <w:t xml:space="preserve">Antrag auf Genehmigung zur Durchführung eines Straf-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verfahrens erweitert und diese jetzt gleich als Zusatz</w:t>
        <w:t>-</w:t>
        <w:br/>
        <w:t>punkt 22 aufgerufen werden. Dieses Verfahren entspricht</w:t>
        <w:br/>
        <w:t>der langjährigen Praxis des Deutschen Bundestages. Er</w:t>
        <w:t>-</w:t>
        <w:br/>
        <w:t>hebt sich dagegen Widerspruch? - Ich sehe, das ist nicht</w:t>
        <w:br/>
        <w:t>der Fall. Dann ist das so beschlossen. Die Drucksache</w:t>
        <w:br/>
        <w:t>liegt Ihnen vor.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76" w:lineRule="auto"/>
        <w:ind w:left="640" w:right="0" w:hanging="4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rufe den soeben aufgesetzten Zusatzpunkt 22 auf:</w:t>
        <w:br/>
        <w:t>Beratung der Beschlussempfehlung des Aus</w:t>
        <w:t>-</w:t>
        <w:br/>
        <w:t>schusses für Wahlprüfung, Immunität und Ge</w:t>
        <w:t>-</w:t>
        <w:br/>
        <w:t>schäftsordnung (1. Ausschuss)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4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Antrag auf Genehmigung zur Durchführung</w:t>
        <w:br/>
        <w:t>eines Strafverfahrens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bookmarkStart w:id="607" w:name="bookmark60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19/11246</w:t>
      </w:r>
      <w:bookmarkEnd w:id="607"/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 Aussprache ist nicht vorgesehen.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Ausschuss empfiehlt, die Genehmigung zu ertei</w:t>
        <w:t>-</w:t>
        <w:br/>
        <w:t>len. Wer stimmt für diese Beschlussempfehlung? - Wer</w:t>
        <w:br/>
        <w:t>stimmt dagegen? - Enthaltungen? - Dann ist die Be</w:t>
        <w:t>-</w:t>
        <w:br/>
        <w:t>schlussempfehlung bei einer Enthaltung aus der CDU/</w:t>
        <w:br/>
        <w:t>CSU-Fraktion angenommen.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rufe die Tagesordnungspunkte 11 a und 11 b auf: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62" w:lineRule="auto"/>
        <w:ind w:left="1020" w:right="0" w:hanging="780"/>
        <w:jc w:val="both"/>
      </w:pPr>
      <w:bookmarkStart w:id="608" w:name="bookmark60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11. a) Zweite und dritte Beratung des von der</w:t>
        <w:br/>
        <w:t>Bundesregierung eingebrachten Entwurfs</w:t>
        <w:br/>
        <w:t xml:space="preserve">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Dritten Gesetzes zur Änderung des</w:t>
        <w:br/>
        <w:t>Staatsangehörigkeitsgesetzes</w:t>
        <w:br/>
        <w:t>Drucksachen 19/9736, 19/10518</w:t>
      </w:r>
      <w:bookmarkEnd w:id="608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73" name="Shape 27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15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3801745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74" name="Shape 27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2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13213</w:t>
      </w:r>
    </w:p>
    <w:p>
      <w:pPr>
        <w:pStyle w:val="Style27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line="233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numPr>
          <w:ilvl w:val="0"/>
          <w:numId w:val="273"/>
        </w:numPr>
        <w:shd w:val="clear" w:color="auto" w:fill="auto"/>
        <w:tabs>
          <w:tab w:pos="1474" w:val="left"/>
        </w:tabs>
        <w:bidi w:val="0"/>
        <w:spacing w:before="0" w:after="60" w:line="228" w:lineRule="auto"/>
        <w:ind w:left="1500" w:right="0" w:hanging="1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Beschlussempfehlung und Bericht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Inneres und Heimat (4.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schuss)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60" w:line="230" w:lineRule="auto"/>
        <w:ind w:left="15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19/11083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60" w:line="240" w:lineRule="auto"/>
        <w:ind w:left="1500" w:right="0" w:hanging="320"/>
        <w:jc w:val="both"/>
      </w:pPr>
      <w:bookmarkStart w:id="609" w:name="bookmark609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b) Erste Beratung des von den Abgeordneten</w:t>
        <w:br/>
        <w:t>Dr. Christian Wirth, Jochen Haug, Marc</w:t>
        <w:br/>
        <w:t>Bernhard, weiteren Abgeordneten und der</w:t>
        <w:br/>
        <w:t>Fraktion der AfD eingebrachten Entwurfs</w:t>
        <w:br/>
        <w:t xml:space="preserve">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Gesetzes zum Verlust der deutschen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Staatsbürgerschaft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Eintritt in eine</w:t>
        <w:br/>
        <w:t>terroristische Organisation</w:t>
        <w:br/>
        <w:t>Drucksache 19/11127</w:t>
      </w:r>
      <w:bookmarkEnd w:id="609"/>
    </w:p>
    <w:p>
      <w:pPr>
        <w:pStyle w:val="Style27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line="233" w:lineRule="auto"/>
        <w:ind w:left="1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6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38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 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Widerspruch. Dann ist das so beschlossen.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 und erteile als erstem</w:t>
        <w:br/>
        <w:t>Redner das Wort dem Kollegen Michael Kuffer, CDU/</w:t>
        <w:br/>
        <w:t>CSU-Fraktion.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2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610" w:name="bookmark610"/>
      <w:bookmarkStart w:id="611" w:name="bookmark611"/>
      <w:bookmarkStart w:id="612" w:name="bookmark61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Michael Kuffer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611"/>
      <w:bookmarkEnd w:id="612"/>
      <w:bookmarkEnd w:id="610"/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 xml:space="preserve">Kollegen!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die intensivste Form</w:t>
        <w:br/>
        <w:t xml:space="preserve">der Bindung an einen Staat. Ein Staat kann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kein umfangreicheres Recht in seinem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Verhältnis</w:t>
        <w:br/>
        <w:t xml:space="preserve">Staat/Bürger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zugestehen als dieses.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Staatsbürger-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numPr>
          <w:ilvl w:val="0"/>
          <w:numId w:val="273"/>
        </w:numPr>
        <w:shd w:val="clear" w:color="auto" w:fill="auto"/>
        <w:tabs>
          <w:tab w:pos="470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schaft umfasst eine Vielzahl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unveräußerlicher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Rechte als</w:t>
        <w:br/>
        <w:t xml:space="preserve">freier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Staat und ein umfassendes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sprechen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Ausland. Die Kriterien zur Erlangung die</w:t>
        <w:t>-</w:t>
        <w:br/>
        <w:t xml:space="preserve">ses Rechts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genau aus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Gründen höchsten</w:t>
        <w:br/>
        <w:t xml:space="preserve">Maßstäben genügen.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dabei gut und richtig, dass</w:t>
        <w:br/>
        <w:t>wir mit dem heute hier vorliegenden Gesetzentwurf auch</w:t>
        <w:br/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unserer zentralen gesellschaftlichen Werte zur</w:t>
        <w:br/>
        <w:t xml:space="preserve">Voraussetzung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Bewerberinnen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Erlangung der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ermöglichen.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unserem Grundgesetz, liebe Kolleginnen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Artikel 6 Absatz 1 nicht nur als Grundrecht,</w:t>
        <w:br/>
        <w:t>sondern auch im Sinne einer Institutsgarantie angelegt:</w:t>
        <w:br/>
        <w:t>Die tragenden Strukturprinzipien der Ehe, mit denen</w:t>
        <w:br/>
        <w:t xml:space="preserve">eine sogenannte Mehrehe geradezu in Form 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debeispiels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unvereinbar ist, sind zu respektieren und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Staat darf es nicht zulassen, dass hier ein</w:t>
        <w:br/>
        <w:t xml:space="preserve">vollkommen anderes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Eheverständnis hoffähig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gemacht</w:t>
        <w:br/>
        <w:t xml:space="preserve">wird 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Eheverständnis,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vollkommen anderen Menschen- und Rollenbild der</w:t>
        <w:br/>
        <w:t xml:space="preserve">Frau korrespondiert. Darauf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vor allem Sie,</w:t>
        <w:br/>
        <w:t xml:space="preserve">liebe Kolleginnen und Kollegen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Grünen, 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drücklich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hinweisen. Das ist nicht unser Frauenbild.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6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Steffi Lemke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diskutie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lieber nicht!)</w:t>
      </w:r>
    </w:p>
    <w:p>
      <w:pPr>
        <w:pStyle w:val="Style10"/>
        <w:keepNext w:val="0"/>
        <w:keepLines w:val="0"/>
        <w:framePr w:w="5088" w:h="14208" w:hRule="exact" w:wrap="none" w:vAnchor="page" w:hAnchor="page" w:x="804" w:y="1163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die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erlangen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</w:t>
        <w:t>-</w:t>
        <w:br/>
        <w:t>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sich ohne Wenn und Aber zu unseren Werten</w:t>
        <w:br/>
        <w:t xml:space="preserve">und zu unserer Staats- und vor allem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Gesellschaftsord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bekennen - ernsthaft und glaubhaft -, und zwar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allermindesten, aber sicher nicht nur, zu unseren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verfassungsmäßig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kodifizierten Werten. Daher muss</w:t>
        <w:br/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selbstverständlich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spruchseinbürgerung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§ 10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Staatsangehörigkeits</w:t>
        <w:t>-</w:t>
        <w:br/>
        <w:t>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bestehender Mehrehe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eindeutig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geschlossen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 Diesen eigentlich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selbstverständlichen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Umstand haben wir mit der vorliegenden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nun</w:t>
        <w:br/>
        <w:t>normiert.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Ebenso, liebe Kolleginnen und Kollegen, setzen wir</w:t>
        <w:br/>
        <w:t xml:space="preserve">mit diesem Gesetz aber auch sicherheitspolitisch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Zeichen.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Ausländerrecht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Sicherheitsrecht.</w:t>
      </w:r>
    </w:p>
    <w:p>
      <w:pPr>
        <w:pStyle w:val="Style33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613" w:name="bookmark613"/>
      <w:bookmarkStart w:id="614" w:name="bookmark614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613"/>
      <w:bookmarkEnd w:id="614"/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 Kuffer, erlauben Sie eine Zwischenfrage</w:t>
        <w:br/>
        <w:t>der Kollegin Akbulut?</w:t>
      </w:r>
    </w:p>
    <w:p>
      <w:pPr>
        <w:pStyle w:val="Style33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15" w:name="bookmark615"/>
      <w:bookmarkStart w:id="616" w:name="bookmark61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Michael Kuffer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615"/>
      <w:bookmarkEnd w:id="616"/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Nein, danke. - 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zusätz</w:t>
        <w:t>-</w:t>
        <w:br/>
        <w:t>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Verlusttatbestandes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terroristische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Auslands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sorgen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Doppelstaatler, die sich</w:t>
        <w:br/>
        <w:t>an Kampfhandlungen terroristischer Vereinigungen im</w:t>
        <w:br/>
        <w:t xml:space="preserve">Ausland beteiligen, ihre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Staatsangehörigkeit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verlieren. So verhindern wir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effektiv, dass</w:t>
        <w:br/>
        <w:t xml:space="preserve">Terroristen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Gewalttäter 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 Bundesgebiet</w:t>
        <w:br/>
        <w:t xml:space="preserve">reisen und zur Gefahr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hier lebenden Menschen</w:t>
        <w:br/>
        <w:t xml:space="preserve">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guter Letzt schaffen wir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Verlängerung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Rücknahmefrist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erschlichenen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Einbürgerungen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zehn Jahre einen entscheidenden Schritt,</w:t>
        <w:br/>
        <w:t xml:space="preserve">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Identitätstäuscher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im Nachhinein wirksam zu</w:t>
        <w:br/>
        <w:t xml:space="preserve">sanktionieren. Die Praxis hat uns ja gezeigt, dass sich in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 im Nachhinein Anhaltspunkte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dafür 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eine falsche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angegeben, ein falsches</w:t>
        <w:br/>
        <w:t xml:space="preserve">Bekenntnis oder sonst eine falsche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abgegeben</w:t>
        <w:br/>
        <w:t xml:space="preserve">wurde. Mit der Ausweitung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Rücknahmefrist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einer Verdoppelung des Zeitraums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zehn</w:t>
        <w:br/>
        <w:t xml:space="preserve">Jahre geben wir damit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Ausländerbehörden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nöti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Werkzeuge an die Hand, um auch in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Fällen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wirksam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Kurzum: Liebe Kolleginnen und Kollegen,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Vorlage ist aus meiner Sicht in vielerlei Hinsicht ein</w:t>
        <w:br/>
        <w:t xml:space="preserve">gutes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Gesetzesarbeit gelungen. Wir passen damit</w:t>
        <w:br/>
        <w:t xml:space="preserve">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 Erfordernisse der</w:t>
        <w:br/>
        <w:t xml:space="preserve">Praxis an und sorgen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klares, solides und wertebezo-</w:t>
        <w:br/>
        <w:t>genes Regelwerk in Bezug auf das umfassendste Recht,</w:t>
        <w:br/>
        <w:t>das unser Staat zu vergeben hat.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Dank!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617" w:name="bookmark617"/>
      <w:bookmarkStart w:id="618" w:name="bookmark618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617"/>
      <w:bookmarkEnd w:id="618"/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Kuffer. -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 Red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Dr. Christian Wirth, AfD-Fraktion.</w:t>
      </w:r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19" w:name="bookmark619"/>
      <w:bookmarkStart w:id="620" w:name="bookmark620"/>
      <w:bookmarkStart w:id="621" w:name="bookmark62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Christian Wirth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620"/>
      <w:bookmarkEnd w:id="621"/>
      <w:bookmarkEnd w:id="619"/>
    </w:p>
    <w:p>
      <w:pPr>
        <w:pStyle w:val="Style10"/>
        <w:keepNext w:val="0"/>
        <w:keepLines w:val="0"/>
        <w:framePr w:w="507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Werte Kollegen! „Man 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kompliziert machen.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nicht so auf“ -</w:t>
        <w:br/>
        <w:t>so neuerdings unser Innenminister. Eben doch, Herr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75" name="Shape 27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76" name="Shape 27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13214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Christian Wirth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numPr>
          <w:ilvl w:val="0"/>
          <w:numId w:val="275"/>
        </w:numPr>
        <w:shd w:val="clear" w:color="auto" w:fill="auto"/>
        <w:tabs>
          <w:tab w:pos="468" w:val="left"/>
        </w:tabs>
        <w:bidi w:val="0"/>
        <w:spacing w:before="0" w:after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Seehofer!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Gesetzesänderungen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Verlust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Einbürgerungsver</w:t>
        <w:t>-</w:t>
        <w:br/>
        <w:t>bot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Mehrfachehen der Bundesregierung greifen zu</w:t>
        <w:br/>
        <w:t xml:space="preserve">kurz. Obwohl die Bundesregierung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notwendigen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Jahre Zeit hatte, scheinen diese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Nadel gestrickt, um kurz vor der Sommerpause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Handlungsfähigkeit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 vorzugaukeln.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Richtig ist es, dass Deutsche mit doppelter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verlieren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sich als Terroristen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betätigen.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Ihr</w:t>
        <w:br/>
        <w:t xml:space="preserve">Gesetzentwurf verwendet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überflüssig 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Zahl</w:t>
        <w:br/>
        <w:t>unbestimmter Rechtsbegriffe,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after="0" w:line="254" w:lineRule="auto"/>
        <w:ind w:left="480" w:right="0" w:firstLine="8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(Philipp Amthor [CDU/CSU]: Ach!)</w:t>
        <w:br/>
        <w:t>verzichtet auf eine Anbindung an das Strafgesetzbuch,</w:t>
        <w:br/>
        <w:t xml:space="preserve">was rechtsdogmatisch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wünschenswert 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vilegiert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in Deutschland terroristische Akte</w:t>
        <w:br/>
        <w:t>vollziehen, da ihnen nach Ihrem Gesetzentwurf nicht die</w:t>
        <w:br/>
        <w:t xml:space="preserve">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entzogen wird.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Neufassung von § 28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Staatsangehörigkeitsge</w:t>
        <w:t>-</w:t>
        <w:br/>
        <w:t>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Sie in letzter Minute den unbestimmten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griff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„Terrormiliz“ nebst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umständlicher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Legaldefinition</w:t>
        <w:br/>
        <w:t>ersetzt durch den Begriff „terroristische Vereinigung“</w:t>
        <w:br/>
        <w:t>und formulieren halbherzig wie folgt: Die deutsche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verliert,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... sich an Kampfhandlungen einer terror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</w:t>
        <w:t>-</w:t>
        <w:br/>
        <w:t>schen Vereinigung im Ausland konkret beteiligt.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wenn Sie richtigerweise den Begriff der terroris</w:t>
        <w:t>-</w:t>
        <w:br/>
        <w:t>tischen Vereinigung aus dem Strafgesetzbuch überneh-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numPr>
          <w:ilvl w:val="0"/>
          <w:numId w:val="275"/>
        </w:numPr>
        <w:shd w:val="clear" w:color="auto" w:fill="auto"/>
        <w:tabs>
          <w:tab w:pos="468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men, dann doch bitte in aller Konsequenz, wie dies der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Gesetzentwurf der AfD vorsieht, für den ich hier werbe.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fügen einen neuen § 28a ein, in dem formuliert wird: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Deutscher, der freiwillig eine Vereinigung im</w:t>
        <w:br/>
        <w:t>Sinne der Vorschrift aus § 129a Abs. 1 oder Abs. 2</w:t>
        <w:br/>
        <w:t>Strafgesetzbuch, sei es im Inland oder auch im Aus</w:t>
        <w:t>-</w:t>
        <w:br/>
        <w:t>land . gründet oder sich an einer solchen Verei</w:t>
        <w:t>-</w:t>
        <w:br/>
        <w:t>nigung als Mitglied beteiligt, verliert die deutsche</w:t>
        <w:br/>
        <w:t>Staatsangehörigkeit .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Dadurch wird der Tatbestand in dreierlei Hinsicht</w:t>
        <w:br/>
        <w:t>deutlich weiter, aber auch klarer gefasst. Erstens würde</w:t>
        <w:br/>
        <w:t>die Mitgliedschaft in einer terroristischen Vereinigung</w:t>
        <w:br/>
        <w:t>genügen. Diese würde zweitens im Sinne des Strafgesetz</w:t>
        <w:t>-</w:t>
        <w:br/>
        <w:t>buches durch ihre Ziele und Pläne definiert; sie müsste</w:t>
        <w:br/>
        <w:t>nicht auch noch objektiv paramilitärisch oder bewaffnet</w:t>
        <w:br/>
        <w:t>sein. Und drittens würden auch inländische terroristische</w:t>
        <w:br/>
        <w:t>Vereinigungen umfasst sein. Denn es kann niemandem</w:t>
        <w:br/>
        <w:t>einleuchten, dass man seine Staatsbürgerschaft verlieren</w:t>
        <w:br/>
        <w:t>soll, wenn man zum Beispiel beim „Islamischen Staat“</w:t>
        <w:br/>
        <w:t>mitmacht, nicht aber, wenn man in Deutschland sich ei</w:t>
        <w:t>-</w:t>
        <w:br/>
        <w:t>ner terroristischen Vereinigung anschließt. Terroristische</w:t>
        <w:br/>
        <w:t xml:space="preserve">Vereinigungen sind eine reale Bedrohung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Dafür sprechen die steigende Zahl der islamischen</w:t>
        <w:br/>
        <w:t>Menschen, deren über Generationen hinweg eher ab</w:t>
        <w:t>-</w:t>
        <w:br/>
        <w:t>nehmende Assimilationsbereitschaft und der weltweite</w:t>
        <w:br/>
        <w:t>Trend hin zu einer immer strengeren und politischeren</w:t>
        <w:br/>
        <w:t>Auslegung des Islam.</w:t>
      </w:r>
    </w:p>
    <w:p>
      <w:pPr>
        <w:pStyle w:val="Style10"/>
        <w:keepNext w:val="0"/>
        <w:keepLines w:val="0"/>
        <w:framePr w:w="5098" w:h="14227" w:hRule="exact" w:wrap="none" w:vAnchor="page" w:hAnchor="page" w:x="772" w:y="1159"/>
        <w:widowControl w:val="0"/>
        <w:shd w:val="clear" w:color="auto" w:fill="auto"/>
        <w:bidi w:val="0"/>
        <w:spacing w:before="0" w:after="0" w:line="221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beim Verbot der Einbürgerung von Ausländern,</w:t>
        <w:br/>
        <w:t>die in Mehrfachehen leben, greift der Gesetzentwurf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Bundesregierung zu kurz, nachdem das Bundesver- (C)</w:t>
        <w:br/>
        <w:t>waltungsgericht entschieden hat, dass einem Einbürge</w:t>
        <w:t>-</w:t>
        <w:br/>
        <w:t>rungsanspruch nach § 10 Staatsangehörigkeitsgesetz eine</w:t>
        <w:br/>
        <w:t>Mehrfachehe nicht entgegensteht. Diesen Missstand will</w:t>
        <w:br/>
        <w:t xml:space="preserve">die Bundesregierung dadurch lösen, dass sie § 10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gehend ergänzt, dass der Einzubürgernde nicht mit</w:t>
        <w:br/>
        <w:t>mehr als einer Person verheiratet ist. Eine zusätzliche</w:t>
        <w:br/>
        <w:t>Ergänzung von § 8 sei nicht erforderlich. Die Erwägung,</w:t>
        <w:br/>
        <w:t>dass eine Einbürgerung grundsätzlich ausgeschlossen</w:t>
        <w:br/>
        <w:t>ist, wenn mehr als eine Ehe vorliegt, sei im Rahmen der</w:t>
        <w:br/>
        <w:t>Ermessenseinbürgerung nach § 8 bereits berücksichti</w:t>
        <w:t>-</w:t>
        <w:br/>
        <w:t>gungsfähig.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10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(Christian Petry [SPD]: Stimmt auch!)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Diese Ermessensentscheidung beruht auf der Formulie</w:t>
        <w:t>-</w:t>
        <w:br/>
        <w:t>rung, dass gewährleistet ist, dass Ausländer sich in die</w:t>
        <w:br/>
        <w:t>deutschen Lebensverhältnisse einfügen.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eine unbestimmte Formu</w:t>
        <w:t>-</w:t>
        <w:br/>
        <w:t>lierung unterliegt dem Wandel der Zeit und der Recht</w:t>
        <w:t>-</w:t>
        <w:br/>
        <w:t>sprechung. Im Sozialrecht ist die Mehrfachehe längst</w:t>
        <w:br/>
        <w:t>angekommen. Es werden für die Ehefrauen zwei, drei</w:t>
        <w:br/>
        <w:t>und vier nebst Kindern einfach Bedarfsgemeinschaften</w:t>
        <w:br/>
        <w:t>zwei, drei und vier gegründet, die der Steuerzahler zu</w:t>
        <w:br/>
        <w:t>finanzieren hat. Ja, öffentlich bedanken sich Ausländer</w:t>
        <w:br/>
        <w:t>bei Mama Merkel, dass ihnen das deutsche Sozialsys</w:t>
        <w:t>-</w:t>
        <w:br/>
        <w:t>tem erst die Mehrfachehen finanziell ermöglicht. Es gibt</w:t>
        <w:br/>
        <w:t>keine Statistiken, aus denen hervorgeht, wie viele Mehr</w:t>
        <w:t>-</w:t>
        <w:br/>
        <w:t>fachehen tatsächlich in Deutschland bestehen. Aber es</w:t>
        <w:br/>
        <w:t>dürften in den Ballungszentren in Berlin, Bremen und</w:t>
        <w:br/>
        <w:t>Nordrhein-Westfalen sehr viele sein. Wie lange dauert</w:t>
        <w:br/>
        <w:t>es noch bei der andauernden Massenmigration, dass uns</w:t>
        <w:br/>
        <w:t xml:space="preserve">ein oberstes Gericht, notfalls der EuGH, sagt, dass auch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Mehrfachehe zu den deutschen Lebensverhältnissen</w:t>
        <w:br/>
        <w:t>zählt?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(Philipp Amthor [CDU/CSU]: Das ist doch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Unfug!)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werbe ich für den Gesetzentwurf der AfD, der</w:t>
        <w:br/>
        <w:t>in § 8 des Staatsangehörigkeitsgesetzes ausdrücklich</w:t>
        <w:br/>
        <w:t>festschreibt, dass eine Einbürgerung bei Mehrfachehen</w:t>
        <w:br/>
        <w:t>ausdrücklich ausgeschlossen ist.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Burkhard Lischka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[SPD]: Schlechte Rede!)</w:t>
      </w:r>
    </w:p>
    <w:p>
      <w:pPr>
        <w:pStyle w:val="Style37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622" w:name="bookmark622"/>
      <w:bookmarkStart w:id="623" w:name="bookmark623"/>
      <w:bookmarkStart w:id="624" w:name="bookmark62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Dr. Hans-Peter Friedrich:</w:t>
      </w:r>
      <w:bookmarkEnd w:id="622"/>
      <w:bookmarkEnd w:id="623"/>
      <w:bookmarkEnd w:id="624"/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 SPD-Fraktion hat das Wort die Kollegin</w:t>
        <w:br/>
        <w:t>Dr. Eva Högl.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37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25" w:name="bookmark625"/>
      <w:bookmarkStart w:id="626" w:name="bookmark626"/>
      <w:bookmarkStart w:id="627" w:name="bookmark627"/>
      <w:bookmarkStart w:id="628" w:name="bookmark62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Eva Högl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(SPD):</w:t>
      </w:r>
      <w:bookmarkEnd w:id="626"/>
      <w:bookmarkEnd w:id="627"/>
      <w:bookmarkEnd w:id="628"/>
      <w:bookmarkEnd w:id="625"/>
    </w:p>
    <w:p>
      <w:pPr>
        <w:pStyle w:val="Style10"/>
        <w:keepNext w:val="0"/>
        <w:keepLines w:val="0"/>
        <w:framePr w:w="5083" w:h="13930" w:hRule="exact" w:wrap="none" w:vAnchor="page" w:hAnchor="page" w:x="6047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Einen schönen guten Abend! Sehr geehrter Herr Präsi</w:t>
        <w:t>-</w:t>
        <w:br/>
        <w:t>dent! Liebe Kolleginnen und Kollegen! Wir bringen heu</w:t>
        <w:t>-</w:t>
        <w:br/>
        <w:t xml:space="preserve">te eine wichtige, eine notwendige und damit richtige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form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des Staatsangehörigkeitsrechts auf den Weg. Diese</w:t>
        <w:br/>
        <w:t>Reform des Staatsangehörigkeitsrechtes ist auch Teil un</w:t>
        <w:t>-</w:t>
        <w:br/>
        <w:t>serer Migrationspolitik, die gekennzeichnet ist von einer</w:t>
        <w:br/>
        <w:t>weltoffenen Gesellschaft, die Schutz und Sicherheit gibt,</w:t>
        <w:br/>
        <w:t>in der Menschen willkommen geheißen werden, die aber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946785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77" name="Shape 27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74.5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3921125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78" name="Shape 27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8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311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31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13215</w:t>
      </w:r>
    </w:p>
    <w:p>
      <w:pPr>
        <w:pStyle w:val="Style27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0" w:line="240" w:lineRule="auto"/>
        <w:ind w:left="0" w:right="0" w:firstLine="46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Eva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Högl</w:t>
      </w:r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numPr>
          <w:ilvl w:val="0"/>
          <w:numId w:val="277"/>
        </w:numPr>
        <w:shd w:val="clear" w:color="auto" w:fill="auto"/>
        <w:tabs>
          <w:tab w:pos="466" w:val="left"/>
        </w:tabs>
        <w:bidi w:val="0"/>
        <w:spacing w:before="0" w:after="120" w:line="226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ganz klare Regeln formuliert, an die sich alle halten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12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 Reform umfasst vier Punkte.</w:t>
      </w:r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12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beginne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IS-Kämpferinnen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-Kämp</w:t>
        <w:t>-</w:t>
        <w:br/>
        <w:t>fern.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sehen vor, dass diejenigen, die sich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roristischen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Vereinigung im Ausland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anschließen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einem anderen Staat hinwenden, die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verlieren, und zwar nur dann, wenn sie eine</w:t>
        <w:br/>
        <w:t xml:space="preserve">weitere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haben; niemand wird in die</w:t>
        <w:br/>
        <w:t>Staatenlosigkeit entlassen. Aber das ist eine notwendige</w:t>
        <w:br/>
        <w:t>Schlussfolgerung, die absolut sinnvoll und richtig ist,</w:t>
        <w:br/>
        <w:t xml:space="preserve">auch wenn man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dem Entzug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immer schwertut.</w:t>
      </w:r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CDU/CSU)</w:t>
      </w:r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12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zweite Punkt ist, dass wir voraussetzen - das</w:t>
        <w:br/>
        <w:t xml:space="preserve">schreiben wir gesetzlich fest -, dass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Einbürgerung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 geklärt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Das zieht sich wie ein roter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durch alle unsere Regelungen. 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längst gängige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Verwaltungspraxis - das ist bereits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höchstrichterlich 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gesegnet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-, dass Personen nur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eingebürgert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 geklärt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ist. Deswegen ist es</w:t>
        <w:br/>
        <w:t>richtig, das jetzt gesetzlich festzuschreiben.</w:t>
      </w:r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CDU/CSU)</w:t>
      </w:r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0" w:line="228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dritte Punkt ist durchaus kompliziert,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stritten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Gegenstand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Diskussionen,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unsere Regelung, mit der wir verhindern wollen,</w:t>
      </w:r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numPr>
          <w:ilvl w:val="0"/>
          <w:numId w:val="277"/>
        </w:numPr>
        <w:shd w:val="clear" w:color="auto" w:fill="auto"/>
        <w:tabs>
          <w:tab w:pos="466" w:val="left"/>
        </w:tabs>
        <w:bidi w:val="0"/>
        <w:spacing w:before="0" w:after="2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Personen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eingebürgert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werden, die in Mehr- oder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Vielehe leben. Wir schreiben nun in § 10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gehörigkeitsgesetzes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fest, dass sich die Personen, wie es</w:t>
        <w:br/>
        <w:t xml:space="preserve">bereits in § 9 vorgesehen ist, in die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einordnen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- das konkretisieren</w:t>
        <w:br/>
        <w:t xml:space="preserve">wir - nicht gleichzeitig mit mehreren Ehegatten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ratet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dürfen.</w:t>
      </w:r>
    </w:p>
    <w:p>
      <w:pPr>
        <w:pStyle w:val="Style37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629" w:name="bookmark629"/>
      <w:bookmarkStart w:id="630" w:name="bookmark63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629"/>
      <w:bookmarkEnd w:id="630"/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26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Kollegin, gestatten Sie eine Zwischenfrage der</w:t>
        <w:br/>
        <w:t>Kollegin Akbulut?</w:t>
      </w:r>
    </w:p>
    <w:p>
      <w:pPr>
        <w:pStyle w:val="Style37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0" w:line="228" w:lineRule="auto"/>
        <w:ind w:left="0" w:right="0" w:firstLine="700"/>
        <w:jc w:val="both"/>
        <w:rPr>
          <w:sz w:val="20"/>
          <w:szCs w:val="20"/>
        </w:rPr>
      </w:pPr>
      <w:bookmarkStart w:id="631" w:name="bookmark631"/>
      <w:bookmarkStart w:id="632" w:name="bookmark63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Eva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Högl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631"/>
      <w:bookmarkEnd w:id="632"/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26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bitte sehr.</w:t>
      </w:r>
    </w:p>
    <w:p>
      <w:pPr>
        <w:pStyle w:val="Style37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633" w:name="bookmark633"/>
      <w:bookmarkStart w:id="634" w:name="bookmark634"/>
      <w:bookmarkStart w:id="635" w:name="bookmark63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Gökay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Akbulut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634"/>
      <w:bookmarkEnd w:id="635"/>
      <w:bookmarkEnd w:id="633"/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120" w:line="228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dass Sie die Frage zulassen. - Wir haben</w:t>
        <w:br/>
        <w:t xml:space="preserve">in der letzten Sitzungswoche gesehen, wie hier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kurz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fristig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Gesetzespakete verabschiedet werden, ohne dass</w:t>
        <w:br/>
        <w:t>wir uns damit rechtlich und inhaltlich auseinandersetzen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unsere Kritik an diesem Verfahren.</w:t>
      </w:r>
    </w:p>
    <w:p>
      <w:pPr>
        <w:pStyle w:val="Style10"/>
        <w:keepNext w:val="0"/>
        <w:keepLines w:val="0"/>
        <w:framePr w:w="5088" w:h="14198" w:hRule="exact" w:wrap="none" w:vAnchor="page" w:hAnchor="page" w:x="992" w:y="1159"/>
        <w:widowControl w:val="0"/>
        <w:shd w:val="clear" w:color="auto" w:fill="auto"/>
        <w:bidi w:val="0"/>
        <w:spacing w:before="0" w:after="0" w:line="228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Weiteren wissen - viele verschiedene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Sachverständige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das Ganze begleitet -, was Sie</w:t>
        <w:br/>
        <w:t xml:space="preserve">unter „Einordnung in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Lebensverhältnisse“ 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verstehen. Das wollen Sie festschreiben. Wir haben</w:t>
        <w:br/>
        <w:t xml:space="preserve">keine homogene Kultur und Gesellschaft. Es gibt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bogen-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Patchworkfamilien in ganz unterschiedlichen</w:t>
        <w:br/>
        <w:t xml:space="preserve">Konstellationen. Wie sollen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nachprü</w:t>
        <w:t>-</w:t>
        <w:br/>
        <w:t>fen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soll die Umsetzung klappen?</w:t>
      </w:r>
    </w:p>
    <w:p>
      <w:pPr>
        <w:pStyle w:val="Style10"/>
        <w:keepNext w:val="0"/>
        <w:keepLines w:val="0"/>
        <w:framePr w:w="4642" w:h="13930" w:hRule="exact" w:wrap="none" w:vAnchor="page" w:hAnchor="page" w:x="6268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Bezug auf die Mitgliedschaft in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terroristi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Organisation und den daraus resultierenden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angehörigkeitsentzug 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gerne wissen, wie das</w:t>
        <w:br/>
        <w:t>betreffende Verfahren ausgestaltet werden soll. Mit wem</w:t>
        <w:br/>
        <w:t xml:space="preserve">wollen Sie da zusammenarbeiten, um jemandem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gliedschaft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Taten in einer terroristischen Organisa</w:t>
        <w:t>-</w:t>
        <w:br/>
        <w:t>tion nachzuweisen?</w:t>
      </w:r>
    </w:p>
    <w:p>
      <w:pPr>
        <w:pStyle w:val="Style37"/>
        <w:keepNext w:val="0"/>
        <w:keepLines w:val="0"/>
        <w:framePr w:w="4642" w:h="13930" w:hRule="exact" w:wrap="none" w:vAnchor="page" w:hAnchor="page" w:x="6268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rPr>
          <w:sz w:val="20"/>
          <w:szCs w:val="20"/>
        </w:rPr>
      </w:pPr>
      <w:bookmarkStart w:id="636" w:name="bookmark636"/>
      <w:bookmarkStart w:id="637" w:name="bookmark637"/>
      <w:bookmarkStart w:id="638" w:name="bookmark63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Eva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Högl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636"/>
      <w:bookmarkEnd w:id="637"/>
      <w:bookmarkEnd w:id="638"/>
    </w:p>
    <w:p>
      <w:pPr>
        <w:pStyle w:val="Style10"/>
        <w:keepNext w:val="0"/>
        <w:keepLines w:val="0"/>
        <w:framePr w:w="4642" w:h="13930" w:hRule="exact" w:wrap="none" w:vAnchor="page" w:hAnchor="page" w:x="6268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Herzlichen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Frage, Frau Kollegin. - Wir</w:t>
        <w:br/>
        <w:t xml:space="preserve">haben hochkompetente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Angelegenhei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Staatsangehörigkeitsrechts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befasst sind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seit Jahren vornehmen; das alles ist nichts</w:t>
        <w:br/>
        <w:t xml:space="preserve">Neues. Die „Einordnung in die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hältnisse“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zwar ein unbestimmter Rechtsbegriff, der</w:t>
        <w:br/>
        <w:t xml:space="preserve">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gängig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ist, voll der gerichtlichen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Überprüfbarkeit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unterliegt und sich bereits im geltenden Aufenthalts-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finden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konkretisie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nun in § 10 aus einem einzigen, aber wichtigen</w:t>
        <w:br/>
        <w:t>Grund. Es gibt ein Urteil des Bundesverwaltungsgerichts</w:t>
        <w:br/>
        <w:t xml:space="preserve">von Anfang letzten Jahres, das besagt, dass es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spruchseinbürgerung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§ 10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gibt,</w:t>
        <w:br/>
        <w:t xml:space="preserve">eine Person von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Einbürgerung auszuschließen,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klar ist, dass sie eine zweite oder dritte Ehe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eine gesetzliche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Lücke.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zwar</w:t>
        <w:br/>
        <w:t xml:space="preserve">nach § 9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ausschließen,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aber nach § 10. Man kann</w:t>
        <w:br/>
        <w:t>das auch nicht subsumieren unter das Bekenntnis zur</w:t>
        <w:br/>
        <w:t>freiheitlich-demokratischen Grundordnung. Deswegen</w:t>
        <w:br/>
        <w:t>haben wir uns entschieden, klar zu regeln, dass Personen,</w:t>
        <w:br/>
        <w:t>die in einer Viel- oder Mehrehe leben, keine deutschen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eine klare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Regelung.</w:t>
      </w:r>
    </w:p>
    <w:p>
      <w:pPr>
        <w:pStyle w:val="Style10"/>
        <w:keepNext w:val="0"/>
        <w:keepLines w:val="0"/>
        <w:framePr w:w="4642" w:h="13930" w:hRule="exact" w:wrap="none" w:vAnchor="page" w:hAnchor="page" w:x="6268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 -</w:t>
        <w:br/>
        <w:t xml:space="preserve">Stephan Thomae [FDP]: Gut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erklärt!)</w:t>
      </w:r>
    </w:p>
    <w:p>
      <w:pPr>
        <w:pStyle w:val="Style10"/>
        <w:keepNext w:val="0"/>
        <w:keepLines w:val="0"/>
        <w:framePr w:w="4642" w:h="13930" w:hRule="exact" w:wrap="none" w:vAnchor="page" w:hAnchor="page" w:x="6268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ergänze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noch: Das ist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Leitkulturprüfung,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 das unterliegt der gerichtlichen Kontrolle. Mit</w:t>
        <w:br/>
        <w:t>der Insbesondere-Formulierung legen wir fest, dass auch</w:t>
        <w:br/>
        <w:t xml:space="preserve">andere Kriterien,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geprüft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werden,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ähnliche 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in Artikel 6 unseres</w:t>
        <w:br/>
        <w:t>Grundgesetzes vorgesehene Prinzip der Einehe. Es steht</w:t>
        <w:br/>
        <w:t>uns gut zu Gesicht, das nun gesetzlich zu regeln.</w:t>
      </w:r>
    </w:p>
    <w:p>
      <w:pPr>
        <w:pStyle w:val="Style10"/>
        <w:keepNext w:val="0"/>
        <w:keepLines w:val="0"/>
        <w:framePr w:w="4642" w:h="13930" w:hRule="exact" w:wrap="none" w:vAnchor="page" w:hAnchor="page" w:x="6268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SPD und der CDU/CSU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Abg. Grigorios Aggelidis [FDP])</w:t>
      </w:r>
    </w:p>
    <w:p>
      <w:pPr>
        <w:pStyle w:val="Style10"/>
        <w:keepNext w:val="0"/>
        <w:keepLines w:val="0"/>
        <w:framePr w:w="4642" w:h="13930" w:hRule="exact" w:wrap="none" w:vAnchor="page" w:hAnchor="page" w:x="6268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vierte Punkt, den wir regeln, ist, dass wir in § 35</w:t>
        <w:br/>
        <w:t xml:space="preserve">die Frist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Rücknahme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fünf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Jahren - das ist bislang geltendes Recht - auf zehn Jahre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verlängern. 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nachgedacht und</w:t>
        <w:br/>
        <w:t xml:space="preserve">diskutiert. Aber es geht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von</w:t>
        <w:br/>
        <w:t xml:space="preserve">Anfang an rechtswidrig waren,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arglistiger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Täuschung,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Bedrohung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auf der Basis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falscher Angaben</w:t>
        <w:br/>
        <w:t xml:space="preserve">erfolgt sind. Es handelt sich nicht um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Einbürgerung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Probe, wenn wir diese Frist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verlängern.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Vielmehr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verlängern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die Frist, um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</w:t>
        <w:t>-</w:t>
        <w:br/>
        <w:t>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geben, solche von Anfang an rechtswidrigen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bürgerungen zurückzunehmen.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eine klare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Formu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lierung,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der wir hier mehr Rechtssicherheit schaffen.</w:t>
        <w:br/>
        <w:t xml:space="preserve">Das ist eine wichtige und richtige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Maßnahme.</w:t>
      </w:r>
    </w:p>
    <w:p>
      <w:pPr>
        <w:pStyle w:val="Style10"/>
        <w:keepNext w:val="0"/>
        <w:keepLines w:val="0"/>
        <w:framePr w:w="4642" w:h="13930" w:hRule="exact" w:wrap="none" w:vAnchor="page" w:hAnchor="page" w:x="6268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CDU/CSU)</w:t>
      </w:r>
    </w:p>
    <w:p>
      <w:pPr>
        <w:pStyle w:val="Style10"/>
        <w:keepNext w:val="0"/>
        <w:keepLines w:val="0"/>
        <w:framePr w:w="346" w:h="283" w:hRule="exact" w:wrap="none" w:vAnchor="page" w:hAnchor="page" w:x="10991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</w:r>
    </w:p>
    <w:p>
      <w:pPr>
        <w:pStyle w:val="Style10"/>
        <w:keepNext w:val="0"/>
        <w:keepLines w:val="0"/>
        <w:framePr w:w="355" w:h="288" w:hRule="exact" w:wrap="none" w:vAnchor="page" w:hAnchor="page" w:x="10991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788670</wp:posOffset>
                </wp:positionH>
                <wp:positionV relativeFrom="page">
                  <wp:posOffset>775970</wp:posOffset>
                </wp:positionV>
                <wp:extent cx="5943600" cy="0"/>
                <wp:wrapNone/>
                <wp:docPr id="279" name="Shape 27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100000000000001pt;margin-top:61.1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3763645</wp:posOffset>
                </wp:positionH>
                <wp:positionV relativeFrom="page">
                  <wp:posOffset>1077595</wp:posOffset>
                </wp:positionV>
                <wp:extent cx="0" cy="8754110"/>
                <wp:wrapNone/>
                <wp:docPr id="280" name="Shape 28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35000000000002pt;margin-top:84.849999999999994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09" w:y="9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13216</w:t>
      </w:r>
    </w:p>
    <w:p>
      <w:pPr>
        <w:pStyle w:val="Style17"/>
        <w:keepNext w:val="0"/>
        <w:keepLines w:val="0"/>
        <w:framePr w:wrap="none" w:vAnchor="page" w:hAnchor="page" w:x="2865" w:y="9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Dr. Eva Högl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numPr>
          <w:ilvl w:val="0"/>
          <w:numId w:val="279"/>
        </w:numPr>
        <w:shd w:val="clear" w:color="auto" w:fill="auto"/>
        <w:tabs>
          <w:tab w:pos="68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Insgesamt möchte ich betonen - weil öffentlich in</w:t>
        <w:t>-</w:t>
        <w:br/>
        <w:t>tensiv darüber diskutiert wird, ob es sich um notwendige</w:t>
        <w:br/>
        <w:t>Maßnahmen handelt -, dass wir damit nicht die gesamten</w:t>
        <w:br/>
        <w:t>Fortschritte des Staatsangehörigkeitsrechts zurückneh</w:t>
        <w:t>-</w:t>
        <w:br/>
        <w:t>men. Vielmehr schreiben wir das Staatsangehörigkeits</w:t>
        <w:t>-</w:t>
        <w:br/>
        <w:t>recht fort. Wir schaffen eine Kombination aus modernem</w:t>
        <w:br/>
        <w:t>Einwanderungsrecht, klaren Regeln und klaren Vor</w:t>
        <w:t>-</w:t>
        <w:br/>
        <w:t>schriften in unserem Staatsangehörigkeitsrecht. Für die</w:t>
        <w:br/>
        <w:t>SPD sage ich sehr deutlich - vielleicht als kleiner Unter</w:t>
        <w:t>-</w:t>
        <w:br/>
        <w:t>schied zum Koalitionspartner -: Wir werden uns weiter</w:t>
        <w:br/>
        <w:t>dafür einsetzen, mehr doppelte Staatsangehörigkeiten zu</w:t>
        <w:br/>
        <w:t>ermöglichen. Wir werden uns dafür einsetzen, dass mehr</w:t>
        <w:br/>
        <w:t>Personen ohne deutsche Staatsangehörigkeit das Wahl</w:t>
        <w:t>-</w:t>
        <w:br/>
        <w:t>recht bekommen. Wir alle, glaube ich, setzen uns dafür</w:t>
        <w:br/>
        <w:t>ein, dass wir hier in unserer Gesellschaft in Vielfalt gut</w:t>
        <w:br/>
        <w:t>zusammenleben.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des Abg. Philipp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after="240" w:line="230" w:lineRule="auto"/>
        <w:ind w:left="18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Amthor [CDU/CSU])</w:t>
      </w:r>
    </w:p>
    <w:p>
      <w:pPr>
        <w:pStyle w:val="Style33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639" w:name="bookmark639"/>
      <w:bookmarkStart w:id="640" w:name="bookmark640"/>
      <w:r>
        <w:rPr>
          <w:color w:val="000000"/>
          <w:spacing w:val="0"/>
          <w:w w:val="100"/>
          <w:position w:val="0"/>
          <w:shd w:val="clear" w:color="auto" w:fill="auto"/>
        </w:rPr>
        <w:t>Vizepräsident Dr. Hans-Peter Friedrich:</w:t>
      </w:r>
      <w:bookmarkEnd w:id="639"/>
      <w:bookmarkEnd w:id="640"/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Frau Kollegin. - Der nächste Redner: für</w:t>
        <w:br/>
        <w:t>die FDP-Fraktion der Kollege Stephan Thomae.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after="240" w:line="230" w:lineRule="auto"/>
        <w:ind w:left="18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33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641" w:name="bookmark641"/>
      <w:bookmarkStart w:id="642" w:name="bookmark642"/>
      <w:bookmarkStart w:id="643" w:name="bookmark64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Stephan Thomae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(FDP):</w:t>
      </w:r>
      <w:bookmarkEnd w:id="642"/>
      <w:bookmarkEnd w:id="643"/>
      <w:bookmarkEnd w:id="641"/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Verehrte Kolleginnen! Verehrte Kol</w:t>
        <w:t>-</w:t>
        <w:br/>
        <w:t>legen! Meine Damen und Herren! Wir beraten heute ab</w:t>
        <w:t>-</w:t>
        <w:br/>
        <w:t>schließend sozusagen über den Nachzügler des Migra-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numPr>
          <w:ilvl w:val="0"/>
          <w:numId w:val="279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tions- und Asylpaketes in der letzten Sitzungswoche. Ich</w:t>
        <w:br/>
        <w:t>will nicht auf den Versuch eingehen, das im verkürzten</w:t>
        <w:br/>
        <w:t>Verfahren ohne Sachverständigenanhörung - genauso</w:t>
        <w:br/>
        <w:t>wie in der letzten Sitzungswoche - durch das Plenum zu</w:t>
        <w:br/>
        <w:t>schieben, genauso wenig wie auf die von Ihnen kurzfris</w:t>
        <w:t>-</w:t>
        <w:br/>
        <w:t>tig eingebrachten Änderungsanträge. Ich will heute nur</w:t>
        <w:br/>
        <w:t>zu den Inhalten und nicht zum Verfahren reden.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Ihr Entwurf enthält, wenn man so will, vier Kompo</w:t>
        <w:t>-</w:t>
        <w:br/>
        <w:t>nenten.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erste Punkt ist das Thema „Unvereinbarkeit der</w:t>
        <w:br/>
        <w:t>Viel- und Mehrehen mit der deutschen Staatsangehö</w:t>
        <w:t>-</w:t>
        <w:br/>
        <w:t>rigkeit“. Man muss das Positive in Ihrem Entwurf ein</w:t>
        <w:br/>
        <w:t>bisschen suchen, aber da ist etwas Positives dran. Wir</w:t>
        <w:br/>
        <w:t>stimmen diesem Punkt zu; wir sehen das genau so, wie</w:t>
        <w:br/>
        <w:t>es die Koalition auch tut. Auch aus unserer Sicht ist die</w:t>
        <w:br/>
        <w:t>Mehr- und Vielehe mit dem Erwerb der deutschen Staats</w:t>
        <w:t>-</w:t>
        <w:br/>
        <w:t>angehörigkeit nicht zu vereinbaren.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line="230" w:lineRule="auto"/>
        <w:ind w:left="18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10"/>
        <w:keepNext w:val="0"/>
        <w:keepLines w:val="0"/>
        <w:framePr w:w="5093" w:h="14213" w:hRule="exact" w:wrap="none" w:vAnchor="page" w:hAnchor="page" w:x="744" w:y="135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unserem Rechtsverständnis wird die Ehe zwi</w:t>
        <w:t>-</w:t>
        <w:br/>
        <w:t>schen zwei Personen unterschiedlichen oder auch glei</w:t>
        <w:t>-</w:t>
        <w:br/>
        <w:t>chen Geschlechtes geschlossen. Der Abschluss einer</w:t>
        <w:br/>
        <w:t>Mehrehe ist ein Straftatbestand. Nun gilt das Verbot der</w:t>
        <w:br/>
        <w:t>Mehrehe genau genommen sogar schon, und zwar dann,</w:t>
        <w:br/>
        <w:t>wenn es sich um die Einbürgerung eines Ehepartners von</w:t>
        <w:br/>
        <w:t>jemandem handelt, der bereits Deutscher ist. Dann kann</w:t>
        <w:br/>
        <w:t>er keinen weiteren Ehepartner hinzunehmen. Das muss</w:t>
        <w:br/>
        <w:t>doch erst recht dann gelten, wenn auch der Antragsteller</w:t>
        <w:br/>
        <w:t>bei der Einbürgerung in einer Mehrehe lebt. Das wäre</w:t>
        <w:br/>
        <w:t>sonst eine Unwucht, eine Asymmetrie. Aus diesem Grun</w:t>
        <w:t>-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 ziehen Sie hieraus die Konsequenzen und machen das (C)</w:t>
        <w:br/>
        <w:t>Ganze logisch.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muss für alle Einbürgerungsbewerber der gleiche</w:t>
        <w:br/>
        <w:t>Maßstab gelten. Dass ein solcher Passus jetzt in das Ge</w:t>
        <w:t>-</w:t>
        <w:br/>
        <w:t>setz reinkommt, ist - das muss ich dazu sagen - nicht</w:t>
        <w:br/>
        <w:t>zuletzt unserem nordrhein-westfälischen Landesmi</w:t>
        <w:t>-</w:t>
        <w:br/>
        <w:t xml:space="preserve">nister Joachim Stamp und der FDP-Fraktion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rhein-Westfalen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zu verdanken, die das über 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eingebracht haben.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- Zurufe von der SPD)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es ehrt Sie, dass Sie gute Ideen aufgreifen, auch</w:t>
        <w:br/>
        <w:t>wenn Sie von FDP-Landesregierungen kommen.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anderen drei Komponenten stoßen bei uns aller</w:t>
        <w:t>-</w:t>
        <w:br/>
        <w:t>dings auf Vorbehalte. Das ist der Grund, warum wir den</w:t>
        <w:br/>
        <w:t>Gesetzentwurf im Endeffekt gleichwohl ablehnen wer</w:t>
        <w:t>-</w:t>
        <w:br/>
        <w:t>den.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Punkt zwei ist die Fristverlängerung bei der Rück</w:t>
        <w:t>-</w:t>
        <w:br/>
        <w:t>nahme der Einbürgerung von fünf auf zehn Jahre. Das</w:t>
        <w:br/>
        <w:t>klingt jetzt erst einmal undramatisch, „fünf auf zehn Jah</w:t>
        <w:t>-</w:t>
        <w:br/>
        <w:t>re“. Aber man muss sehen, dass jemand, der den Antrag</w:t>
        <w:br/>
        <w:t>auf Einbürgerung stellt, bereits seit acht Jahren seinen</w:t>
        <w:br/>
        <w:t>Wohnsitz im Inland hat. Wenn Sie dies jetzt addieren -</w:t>
        <w:br/>
        <w:t>die acht Jahre von dem Zeitpunkt, an dem jemand einen</w:t>
        <w:br/>
        <w:t>Aufenthaltstitel erhält, bis zum Antrag auf Einbürgerung</w:t>
        <w:br/>
        <w:t>und dann noch mal zehn Jahre -, dann kommen Sie auf</w:t>
        <w:br/>
        <w:t>18 Jahre. Das ist unserer Meinung nach unverhältnismä</w:t>
        <w:t>-</w:t>
        <w:br/>
        <w:t>ßig. Wir könnten es bei den jetzigen Zeiträumen belas</w:t>
        <w:t>-</w:t>
        <w:br/>
        <w:t>sen.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Der dritte Punkt betrifft die gesicherte Identität und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die Staatsangehörigkeit. Auch da schießen Sie nach un-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serer Auffassung über das Ziel hinaus. Natürlich ist es</w:t>
        <w:br/>
        <w:t>wichtig, dass man bei der Einbürgerung die Identität</w:t>
        <w:br/>
        <w:t>und die Staatsangehörigkeit geklärt hat. Nur: Ob man</w:t>
        <w:br/>
        <w:t>das jetzt als unabdingbare Voraussetzung zwingend ins</w:t>
        <w:br/>
        <w:t>Gesetz schreiben muss, da haben wir Vorbehalte. Denn</w:t>
        <w:br/>
        <w:t>das setzt ja auch voraus, dass die Herkunftsländer Be</w:t>
        <w:t>-</w:t>
        <w:br/>
        <w:t>hörden unterhalten, die, sofern sie überhaupt existieren,</w:t>
        <w:br/>
        <w:t>einen Aktenbestand haben, die einen Überblick über ihre</w:t>
        <w:br/>
        <w:t>Staatsangehörigen haben, deren Auskünfte wir anerken</w:t>
        <w:t>-</w:t>
        <w:br/>
        <w:t>nen und die mit uns kooperieren. Es gibt viele Staaten,</w:t>
        <w:br/>
        <w:t>bei denen das nicht der Fall ist. Denken Sie an Kriegs</w:t>
        <w:t>-</w:t>
        <w:br/>
        <w:t>und Bürgerkriegsländer oder an Failed States. Ein So</w:t>
        <w:t>-</w:t>
        <w:br/>
        <w:t>malier hätte niemals die Chance, bei uns eingebürgert zu</w:t>
        <w:br/>
        <w:t>werden, weil in Somalia keine Behörden existieren, die</w:t>
        <w:br/>
        <w:t>uns eine Staatsangehörigkeit bestätigen können. Das ist</w:t>
        <w:br/>
        <w:t>eine Asymmetrie, eine Unwucht. Wir denken, Sie haben</w:t>
        <w:br/>
        <w:t>diese Konsequenz nicht bedacht.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des BÜNDNIS</w:t>
        <w:t>-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 90/DIE GRÜNEN - Christian Petry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[SPD]: Das ist falsch, was Sie sagen, Herr</w:t>
        <w:br/>
        <w:t>Kollege!)</w:t>
      </w:r>
    </w:p>
    <w:p>
      <w:pPr>
        <w:pStyle w:val="Style10"/>
        <w:keepNext w:val="0"/>
        <w:keepLines w:val="0"/>
        <w:framePr w:w="5078" w:h="13930" w:hRule="exact" w:wrap="none" w:vAnchor="page" w:hAnchor="page" w:x="6024" w:y="1640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vierte Punkt, auf den ich hinweisen will, ist der</w:t>
        <w:br/>
        <w:t>Verlust der Staatsangehörigkeit durch eine Mitglied</w:t>
        <w:t>-</w:t>
        <w:br/>
        <w:t>schaft in einer terroristischen Vereinigung. Es klingt</w:t>
        <w:br/>
        <w:t>intuitiv zunächst einmal okay, dass ein deutscher Dop-</w:t>
        <w:br/>
        <w:t>pelstaatler, der sich an einer terroristischen Organisation</w:t>
        <w:br/>
        <w:t>im Ausland beteiligt, die deutsche Staatsangehörigkeit</w:t>
        <w:br/>
        <w:t>verlieren kann. Aber es sind nun einmal Deutsche mit</w:t>
        <w:br/>
        <w:t>Familie, Eltern, Geschwistern hier in Deutschland. Die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788670</wp:posOffset>
                </wp:positionH>
                <wp:positionV relativeFrom="page">
                  <wp:posOffset>702945</wp:posOffset>
                </wp:positionV>
                <wp:extent cx="5943600" cy="0"/>
                <wp:wrapNone/>
                <wp:docPr id="281" name="Shape 28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100000000000001pt;margin-top:55.35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3763645</wp:posOffset>
                </wp:positionH>
                <wp:positionV relativeFrom="page">
                  <wp:posOffset>1005205</wp:posOffset>
                </wp:positionV>
                <wp:extent cx="0" cy="8753475"/>
                <wp:wrapNone/>
                <wp:docPr id="282" name="Shape 28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35000000000002pt;margin-top:79.150000000000006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60" w:y="8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65" w:y="8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13217</w:t>
      </w:r>
    </w:p>
    <w:p>
      <w:pPr>
        <w:pStyle w:val="Style27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Stephan Thomae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numPr>
          <w:ilvl w:val="0"/>
          <w:numId w:val="281"/>
        </w:numPr>
        <w:shd w:val="clear" w:color="auto" w:fill="auto"/>
        <w:tabs>
          <w:tab w:pos="466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Ahndung, auch von schweren und schwersten Straftaten,</w:t>
        <w:br/>
        <w:t xml:space="preserve">ist nach unserem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Rechtsverständnis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Sache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Ausländerbehörden.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after="0" w:line="230" w:lineRule="auto"/>
        <w:ind w:left="0" w:right="0" w:firstLine="9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FDP und des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da gilt das, was immer gilt: Gerichte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befinden, ob eine Tat strafbar ist, und nicht, ob eine</w:t>
        <w:br/>
        <w:t xml:space="preserve">Gesinnung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jemand die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verliert.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28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 xml:space="preserve">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Einstieg in eine Art Gesinnungsstrafe.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komme zum Schluss. Weil dieser Gesetzentwurf</w:t>
        <w:br/>
        <w:t xml:space="preserve">drei Komponenten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gegen die wir schwerste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hegen,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dem Gesetz im Endeffekt</w:t>
        <w:br/>
        <w:t>leider nicht unsere Zustimmung erteilen. Ich hoffe,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leben, Frau Kollegin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Högl.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644" w:name="bookmark644"/>
      <w:bookmarkStart w:id="645" w:name="bookmark645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644"/>
      <w:bookmarkEnd w:id="645"/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Die Linke ist</w:t>
        <w:br/>
        <w:t>die Kollegin Ulla Jelpke.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bookmarkStart w:id="646" w:name="bookmark646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Ulla Jelpke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(DIE LINKE):</w:t>
      </w:r>
      <w:bookmarkEnd w:id="646"/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numPr>
          <w:ilvl w:val="0"/>
          <w:numId w:val="281"/>
        </w:numPr>
        <w:shd w:val="clear" w:color="auto" w:fill="auto"/>
        <w:tabs>
          <w:tab w:pos="68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Herren!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legt hier den Entwurf eines Gesetzes zur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Staatsangehörigkeitsgesetzes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vor, das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verschärfen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will. Doppelstaatler, die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ausländischen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terroristischen Vereinigungen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anschließen,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sollen die</w:t>
        <w:br/>
        <w:t xml:space="preserve">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verlieren. Zweifellos re</w:t>
        <w:t>-</w:t>
        <w:br/>
        <w:t xml:space="preserve">den wir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IS-Terroristen, die skrupellose Killer</w:t>
        <w:br/>
        <w:t xml:space="preserve">sind. Doch wir reden hier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Personen, die sich in</w:t>
        <w:br/>
        <w:t>Deutschland radikalisiert haben. Durch den Verlust der</w:t>
        <w:br/>
        <w:t xml:space="preserve">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 verhindert,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Verbrecher in Deutschland abgeurteilt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einfach nur scheinheilig, wenn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Tunesien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Rücknahme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Straftä</w:t>
        <w:t>-</w:t>
        <w:br/>
        <w:t>tern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andererseits nicht bereit ist,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Verantwor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eigene Verbrecher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übernehmen.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30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jene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IS-Anhänger,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jetzt in Gefangenenlagern</w:t>
        <w:br/>
        <w:t xml:space="preserve">in Syrien und im Irak sitzen,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dieses Gesetz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rückwirkend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gar nicht anwenden. Was Sie hier vorhaben,</w:t>
        <w:br/>
        <w:t xml:space="preserve">ist also eine Mischung aus Symbolpolitik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Verantwor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tungslosigkeit.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automatische Verlust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Staatsbür</w:t>
        <w:t>-</w:t>
        <w:br/>
        <w:t>gerschaft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Verhältnismäßigkeits-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Härtefallprü</w:t>
        <w:t>-</w:t>
        <w:br/>
        <w:t>fung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zudem europarechtswidrig.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LINKEN -</w:t>
        <w:br/>
        <w:t>Philipp Amthor [CDU/CSU]: Ach, Unsinn!)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im Ausland lebenden Betroffenen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nahezu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unmöglich,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effektiven Rechtsschutz zu bekommen.</w:t>
      </w:r>
    </w:p>
    <w:p>
      <w:pPr>
        <w:pStyle w:val="Style10"/>
        <w:keepNext w:val="0"/>
        <w:keepLines w:val="0"/>
        <w:framePr w:w="5088" w:h="14213" w:hRule="exact" w:wrap="none" w:vAnchor="page" w:hAnchor="page" w:x="744" w:y="1243"/>
        <w:widowControl w:val="0"/>
        <w:shd w:val="clear" w:color="auto" w:fill="auto"/>
        <w:bidi w:val="0"/>
        <w:spacing w:before="0" w:after="0" w:line="23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LINKEN)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Linken meinen: Wer Straftaten begeht,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>vor Gericht. Wir verwahren uns aber strikt dagegen,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gesellschaftlicher</w:t>
        <w:br/>
        <w:t>Probleme zu missbrauchen.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10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geöffnet,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 es immer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Rufe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Ausbürgerung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Straftätern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bis hin zu</w:t>
        <w:br/>
        <w:t xml:space="preserve">politischen Oppositionellen geben. Doch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Ausbürge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Personen, die nicht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erachtet werden,</w:t>
        <w:br/>
        <w:t>Deutsche zu sein, verbietet das Grundgesetz als Lehre</w:t>
        <w:br/>
        <w:t>aus dem Faschismus.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sagen daher ganz deutlich: Einen Verlust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gar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Ausbürgerung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politischen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darf es nicht geben.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nach Ansicht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Koaliti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der - Zitat - „Einordnung</w:t>
        <w:br/>
        <w:t xml:space="preserve">in die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Lebensverhältnisse“ abhängig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gemacht</w:t>
        <w:br/>
        <w:t xml:space="preserve">werden.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eine schwammige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General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klausel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ein, die den Rechtsanspruch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Einbürgerung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grundlegend infrage stellt.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Rückschritt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bürgerschaftsrecht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lehnen wir entschieden ab. Dahinter</w:t>
        <w:br/>
        <w:t xml:space="preserve">steckt nichts anderes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unerträgliche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Ideologie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Leitkultur.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10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260" w:line="226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Ablehnungsgrund werden insbesondere soge- (D)</w:t>
        <w:br/>
        <w:t>nannte Vielehen genannt.</w:t>
      </w:r>
    </w:p>
    <w:p>
      <w:pPr>
        <w:pStyle w:val="Style33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647" w:name="bookmark647"/>
      <w:bookmarkStart w:id="648" w:name="bookmark648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647"/>
      <w:bookmarkEnd w:id="648"/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Kollegin, gestatten Sie eine Zwischenfrage aus</w:t>
        <w:br/>
        <w:t>der Fraktion der SPD?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Ulla Jelpke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(DIE LINKE):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gerne.</w:t>
      </w:r>
    </w:p>
    <w:p>
      <w:pPr>
        <w:pStyle w:val="Style33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49" w:name="bookmark649"/>
      <w:bookmarkStart w:id="650" w:name="bookmark650"/>
      <w:bookmarkStart w:id="651" w:name="bookmark65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Christian Petry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650"/>
      <w:bookmarkEnd w:id="651"/>
      <w:bookmarkEnd w:id="649"/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Herzlichen Dank, dass Sie die Zwischenfrage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zulas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Ich darf Ihnen 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zwölfjähriger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Erfahrung mit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sagen - ich habe im Saarland bei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Einbürgerungsbehörde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gearbeitet, und in der 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etwa 14 000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eingebürgert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-, dass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griff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„Einordnung in die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Lebensverhältnisse“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zwölf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Jahre Bestandteil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Staatsangehörigkeits</w:t>
        <w:t>-</w:t>
        <w:br/>
        <w:t>rechts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Ausführungsbestimmungen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somit</w:t>
        <w:br/>
        <w:t>kein neuer Begriff ist,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10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(Philipp Amthor [CDU/CSU]: Sehr richtig!)</w:t>
      </w:r>
    </w:p>
    <w:p>
      <w:pPr>
        <w:pStyle w:val="Style10"/>
        <w:keepNext w:val="0"/>
        <w:keepLines w:val="0"/>
        <w:framePr w:w="5083" w:h="13930" w:hRule="exact" w:wrap="none" w:vAnchor="page" w:hAnchor="page" w:x="6019" w:y="1526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er rechtlich gefestigt zwei Dinge beinhaltet - das</w:t>
        <w:br/>
        <w:t xml:space="preserve">kann man auch nachlesen -: Das eine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Fähigkeit,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deutsche Sprache auf einem gewissen Sprachniveau</w:t>
        <w:br/>
        <w:t xml:space="preserve">nach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Referenzrahmen zu beherrschen.</w:t>
        <w:br/>
        <w:t xml:space="preserve">Das andere ist Ausfluss der Frage: „Wie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denn</w:t>
        <w:br/>
        <w:t xml:space="preserve">die Einordnung in die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Lebensverhältnisse?“,</w:t>
        <w:br/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Einbürgerungstests,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dessen Sinn und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83" name="Shape 28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3773805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84" name="Shape 28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13218</w:t>
      </w:r>
    </w:p>
    <w:p>
      <w:pPr>
        <w:pStyle w:val="Style17"/>
        <w:keepNext w:val="0"/>
        <w:keepLines w:val="0"/>
        <w:framePr w:wrap="none" w:vAnchor="page" w:hAnchor="page" w:x="288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Christian Petry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numPr>
          <w:ilvl w:val="0"/>
          <w:numId w:val="283"/>
        </w:numPr>
        <w:shd w:val="clear" w:color="auto" w:fill="auto"/>
        <w:tabs>
          <w:tab w:pos="461" w:val="left"/>
        </w:tabs>
        <w:bidi w:val="0"/>
        <w:spacing w:before="0" w:after="6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Irrsinn man durchaus streiten kann. 98 Prozent bestehen</w:t>
        <w:br/>
        <w:t>ihn.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26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(Filiz Polat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GRÜNEN]: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60" w:line="226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haben wir doch schon 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hört!)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mir zustimmen, dass Ihre Aussage, dass</w:t>
        <w:br/>
        <w:t xml:space="preserve">durch dieses Gesetz der Begriff „Einordnung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Lebensverhältnisse“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eingeführt würde,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nicht</w:t>
        <w:br/>
        <w:t xml:space="preserve">stimmt? Sondern er wird lediglich durch einen Aspekt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gänzt, 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 Mehrehe ausgeschlossen ist, und</w:t>
        <w:br/>
        <w:t xml:space="preserve">dies wird jetzt auch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Ermessenseinbürgerung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</w:t>
        <w:br/>
        <w:t xml:space="preserve">acht Jahren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Anspruchseinbürgerung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 zehn</w:t>
        <w:br/>
        <w:t xml:space="preserve">Jahren angewandt.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mir zustimmen, dass dies</w:t>
        <w:br/>
        <w:t>kein neuer Begriff ist?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22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 sowie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Abg. Grigorios Aggelidis [FDP] - Philipp</w:t>
        <w:br/>
        <w:t>Amthor [CDU/CSU]: Sehr richtig, Herr Kol</w:t>
        <w:t>-</w:t>
        <w:br/>
        <w:t>lege!)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Ulla Jelpke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(DIE LINKE):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habe überhaupt nicht von einem „neuen Begriff“</w:t>
        <w:br/>
        <w:t>gesprochen, sondern es wird eine neue Festlegung ge</w:t>
        <w:t>-</w:t>
        <w:br/>
        <w:t>troffen.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(Philipp Amthor [CDU/CSU]: Nein!)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kennen das Urteil des Bundesverwaltungsgerichts.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Danach war es bisher eine Ermessensfrage. Sie haben</w:t>
        <w:br/>
        <w:t>vielleicht an unserer Anhörung teilgenommen, bei der</w:t>
        <w:br/>
        <w:t>auch Sachverständige, die aus der Koalition bestellt wur</w:t>
        <w:t>-</w:t>
        <w:br/>
        <w:t>den, diesen Punkt sehr, sehr kritisch beurteilt haben. Ich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numPr>
          <w:ilvl w:val="0"/>
          <w:numId w:val="283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will ganz klar sagen: Natürlich ist für mich eine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patriar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chale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Vielehe widerlich. Aber das Verbot löst das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blem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nicht. Diese Menschen sind hierhergekommen,</w:t>
        <w:br/>
        <w:t>haben Schutz gesucht, und man muss nach wie vor eine</w:t>
        <w:br/>
        <w:t>Einzelfalllösung finden, wie es das Bundesverwaltungs</w:t>
        <w:t>-</w:t>
        <w:br/>
        <w:t>gericht gefordert hat. Das ist mit dem neuen Entwurf im</w:t>
        <w:br/>
        <w:t>Grunde ausgeschlossen. Sie sind von vorneherein außen</w:t>
        <w:br/>
        <w:t>vor.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(Tino Chrupalla [AfD]: So ein Scheiß!)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meine, das ist nicht integrationsfördernd.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will vor allen Dingen einen Punkt herausgreifen.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Verlangen Sie wirklich, dass Frauen sich scheiden lassen</w:t>
        <w:br/>
        <w:t>müssen?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(Andrea Lindholz [CDU/CSU]: Im Gegen</w:t>
        <w:t>-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teil!)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doch letztendlich so, dass dies den Frauen zum</w:t>
        <w:br/>
        <w:t>Nachteil ausgelegt wird; denn sie sind ja nicht diejenigen,</w:t>
        <w:br/>
        <w:t>die mehrere Männer heiraten, sondern die Männer heira</w:t>
        <w:t>-</w:t>
        <w:br/>
        <w:t>ten mehrere Frauen. Das ist ein sehr sensibles Thema.</w:t>
        <w:br/>
        <w:t>Wir haben Ihnen in der Anhörung und auch im Ausschuss</w:t>
        <w:br/>
        <w:t>vorgeworfen, dass Sie diese Fragen viel zu schnell mal</w:t>
        <w:br/>
        <w:t>eben durchs Parlament jagen, anstatt sie auch mit dem</w:t>
        <w:br/>
        <w:t>Justizministerium ganz genau zu erörtern, sodass man</w:t>
        <w:br/>
        <w:t>wirklich eine saubere Lösung dafür findet. Ich jedenfalls</w:t>
        <w:br/>
        <w:t>denke: So wie Sie es im Moment machen, werden Sie</w:t>
        <w:br/>
        <w:t>vor allen Dingen den Frauen schaden und damit auch die</w:t>
        <w:br/>
        <w:t>Integration dieser Frauen infrage stellen.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Selbstverständlich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ich hatte es eben schon gesagt - leh- (C)</w:t>
        <w:br/>
        <w:t xml:space="preserve">nen wir patriarchale Vielehen ab. Aber das ist,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sagt,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gesellschaftlichen Probleme.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Letztes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einen Punkt aufgreifen, der</w:t>
        <w:br/>
        <w:t>hier auch schon angesprochen wurde: Die Koalition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zweiter Klasse schaffen,</w:t>
        <w:br/>
        <w:t>(Philipp Amthor [CDU/CSU]: Ach!)</w:t>
        <w:br/>
        <w:t xml:space="preserve">indem sie die Frist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Rücknahme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Einbürgerun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zehn Jahre verdoppeln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</w:t>
        <w:br/>
        <w:t xml:space="preserve">letzten zehn Jahren gab es bei 1 Million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Einbürgerungen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gerade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läppische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125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Rücknahmen.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</w:t>
        <w:br/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schon genannt worden: weil man falsche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gemacht hat oder sonstige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jetzt</w:t>
        <w:br/>
        <w:t xml:space="preserve">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Eingebürgerten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zehn Jahre hinaus zu Deutschen</w:t>
        <w:br/>
        <w:t xml:space="preserve">auf Widerruf zu machen,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unverhältnismäßig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Erachtens auch integrationsfeindlich.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30" w:lineRule="auto"/>
        <w:ind w:left="440" w:right="0" w:firstLine="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Schluss - mein letzter Satz -: Integration gelingt</w:t>
        <w:br/>
        <w:t>nicht durch Ausgrenzung,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(Christoph de Vries [CDU/CSU]: Sondern</w:t>
        <w:br/>
        <w:t>durch Mehrehen! Ist klar!)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 durch gesellschaftliche Teilhabe. Davon sind wir</w:t>
        <w:br/>
        <w:t xml:space="preserve">fest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Deswegen werden wir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ablehnen.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240" w:line="230" w:lineRule="auto"/>
        <w:ind w:left="12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7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rPr>
          <w:sz w:val="20"/>
          <w:szCs w:val="20"/>
        </w:rPr>
      </w:pPr>
      <w:bookmarkStart w:id="652" w:name="bookmark652"/>
      <w:bookmarkStart w:id="653" w:name="bookmark65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Hans-Peter Friedrich: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(D)</w:t>
      </w:r>
      <w:bookmarkEnd w:id="652"/>
      <w:bookmarkEnd w:id="653"/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21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Wort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Kollegin</w:t>
        <w:br/>
        <w:t>Filiz Polat.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24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654" w:name="bookmark654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Filiz Polat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  <w:bookmarkEnd w:id="654"/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Damen und Herren!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Staatsangehö</w:t>
        <w:t>-</w:t>
        <w:br/>
        <w:t>rigkeitsrecht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wird mit dem uns heute vorliegenden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rückabgewickelt, zurückkatapultiert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</w:t>
        <w:br/>
        <w:t>80er-Jahre.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28" w:lineRule="auto"/>
        <w:ind w:left="440" w:right="0" w:firstLine="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(Helge Lindh [SPD]: Was? - Zuruf von der</w:t>
        <w:br/>
        <w:t xml:space="preserve">CDU/CSU: Oh! - Dr. Eva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Högl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[SPD]: Ins</w:t>
        <w:br/>
        <w:t>Wilhelminische Reich!)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ein weiterer Tiefpunkt in der Migrationspolitik und</w:t>
        <w:br/>
        <w:t xml:space="preserve">ein fatales Signal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Einwanderungsge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sellschaft.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62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der Abg. Ulla Jelpke [DIE LINKE])</w:t>
        <w:br/>
        <w:t>Denn wirft man einen Blick in die kurze Geschichte des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Staatsangehörigkeitsrechts,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bekommt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Formel der „Einordnung in die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bensverhältnisse“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sehr besorgniserregende Kontur.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(Christian Petry [SPD]: Das ist Unsinn!)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Einbürgerungsrichtlinien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dem Jahr 1977,</w:t>
        <w:br/>
        <w:t>die bis in die 90er-Jahre galten, hat sich - ich zitiere -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fremdstämmige Ausländer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deutschen Eigenart</w:t>
        <w:br/>
        <w:t>und der deutschen Kulturgemeinschaft anzupassen, um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788670</wp:posOffset>
                </wp:positionH>
                <wp:positionV relativeFrom="page">
                  <wp:posOffset>702945</wp:posOffset>
                </wp:positionV>
                <wp:extent cx="5943600" cy="0"/>
                <wp:wrapNone/>
                <wp:docPr id="285" name="Shape 28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100000000000001pt;margin-top:55.35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3763645</wp:posOffset>
                </wp:positionH>
                <wp:positionV relativeFrom="page">
                  <wp:posOffset>1005205</wp:posOffset>
                </wp:positionV>
                <wp:extent cx="0" cy="8753475"/>
                <wp:wrapNone/>
                <wp:docPr id="286" name="Shape 28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35000000000002pt;margin-top:79.150000000000006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60" w:y="8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65" w:y="8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13219</w:t>
      </w:r>
    </w:p>
    <w:p>
      <w:pPr>
        <w:pStyle w:val="Style27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40" w:lineRule="auto"/>
        <w:ind w:left="0" w:right="0" w:firstLine="46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Filiz Polat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numPr>
          <w:ilvl w:val="0"/>
          <w:numId w:val="285"/>
        </w:numPr>
        <w:shd w:val="clear" w:color="auto" w:fill="auto"/>
        <w:tabs>
          <w:tab w:pos="466" w:val="left"/>
        </w:tabs>
        <w:bidi w:val="0"/>
        <w:spacing w:before="0" w:after="100" w:line="226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erhalten, im Rahmen</w:t>
        <w:br/>
        <w:t>des Ermessens.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Eva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Högl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[SPD]: Das ist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Motten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kiste!)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seiner Pressekonferenz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wärmt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Bundesinnenmi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nisterium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unsägliche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Formel nun wieder auf, indem</w:t>
        <w:br/>
        <w:t xml:space="preserve">es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„tätige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Einordnung in die elementaren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Grundsätze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gesellschaftlich-kulturellen Gemeinschaftslebens“</w:t>
        <w:br/>
        <w:t>fordert.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(Helge Lindh [SPD]: Das steht im Urteil des</w:t>
        <w:br/>
        <w:t>Bundesverwaltungsgerichts!)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klarer kann man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doch nicht formulieren. Damit kann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Mehr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ihre kulturellen Vorstellungen der Minderheit bei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aufzwingen und Menschen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Bürgersta</w:t>
        <w:t>-</w:t>
        <w:br/>
        <w:t>tus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verweigern. Das bricht mit einem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Sozialdemo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kraten,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Freidemokraten und auch vielen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Christdemokra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gemeinsam mit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mühsam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errungenen Konsens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modernes und demokratisches Einwanderungsland.</w:t>
        <w:br/>
        <w:t xml:space="preserve">Hier und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kündigen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mit Ihrem Gesetzentwurf</w:t>
        <w:br/>
        <w:t>diesen Konsens auf.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>Burkhard Lischka [SPD]: Ein Tiefpunkt in der</w:t>
        <w:br/>
        <w:t>Frauenpolitik! - Christian Petry [SPD]: Das</w:t>
        <w:br/>
        <w:t>ist wirklich nicht wahr!)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das geschieht zu einem</w:t>
        <w:br/>
        <w:t>Zeitpunkt, zu dem einige Christdemokraten Koalitionen</w:t>
        <w:br/>
        <w:t xml:space="preserve">mit der AfD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halten und einige ihrer Mitglie-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numPr>
          <w:ilvl w:val="0"/>
          <w:numId w:val="285"/>
        </w:numPr>
        <w:shd w:val="clear" w:color="auto" w:fill="auto"/>
        <w:tabs>
          <w:tab w:pos="466" w:val="left"/>
        </w:tabs>
        <w:bidi w:val="0"/>
        <w:spacing w:before="0" w:after="100" w:line="230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davon sprechen, das Soziale mit dem Nationalen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versöhnen.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diesem Kontext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die massive</w:t>
        <w:br/>
        <w:t xml:space="preserve">Kritik aus der Zivilgesellschaft verstehen. Denn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letzt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dokumentiert das so breite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Migranten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selbstorganisationen,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„neuen deutschen organisationen“,</w:t>
        <w:br/>
        <w:t xml:space="preserve">juristischen Vereinigungen sowie rund tausend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Einzel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 Politik, aus der gesamten Wissenschaft,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anderem aus den Bereichen Europarecht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Migrati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onsrecht,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aus Medien und Kultur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Befürchtungen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hinsichtlich der Konsequenzen, die dieses Gesetz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gesellschaftlichen Klima mit sich bringt.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28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Umso erschreckender, absurd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inakzeptabel</w:t>
        <w:br/>
        <w:t>ist es deshalb, liebe Kolleginnen und Kollegen von der</w:t>
        <w:br/>
        <w:t xml:space="preserve">Union, dass 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Sachverständiger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seiner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Stellungnah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unterzeichnenden Wissenschaftlerinnen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senschaftler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Verbände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diffamiert und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AfD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rückt.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des Abg. Stefan Keuter [AfD] -</w:t>
        <w:br/>
        <w:t>Dr. Alexander Gauland [AfD]: Das ist ja lus</w:t>
        <w:t>-</w:t>
        <w:br/>
        <w:t>tig!)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unglaublich angesichts der Tatsache, dass genau</w:t>
        <w:br/>
        <w:t>diese Menschen heute mehr denn je von rechts bedroht</w:t>
        <w:br/>
        <w:t>werden.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 xml:space="preserve">Dr. Alice Weidel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Natürlich!)</w:t>
      </w:r>
    </w:p>
    <w:p>
      <w:pPr>
        <w:pStyle w:val="Style10"/>
        <w:keepNext w:val="0"/>
        <w:keepLines w:val="0"/>
        <w:framePr w:w="5098" w:h="14213" w:hRule="exact" w:wrap="none" w:vAnchor="page" w:hAnchor="page" w:x="744" w:y="1243"/>
        <w:widowControl w:val="0"/>
        <w:shd w:val="clear" w:color="auto" w:fill="auto"/>
        <w:bidi w:val="0"/>
        <w:spacing w:before="0" w:after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jetzt sind wir doch ehrlich, meine Damen und</w:t>
        <w:br/>
        <w:t xml:space="preserve">Herren: Selbst wenn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Einwanderungs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 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eine patriarchal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geprägte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Vorstel-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26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lung von Vielehe, die wir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ablehnen und die (C)</w:t>
        <w:br/>
        <w:t>in Deutschland strafbewehrt ist,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Eva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Högl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[SPD]: Ja! Dann kann man das</w:t>
        <w:br/>
        <w:t>auch ins Gesetz schreiben!)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 den Frauen mit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geholfen. Vielmehr werden sie als Deckmantel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nutzt,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Kulturvor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behalt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verankern. Wir lehnen deshalb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Leitkultur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prinzip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Staatsangehörigkeitsrecht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entschieden ab.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LINKEN)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abschließend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 Aspekte</w:t>
        <w:br/>
        <w:t xml:space="preserve">zum Verlust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IS-Kämp-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ferinnen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IS-Kämpfer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Ihre einzige Antwort auf</w:t>
        <w:br/>
        <w:t>unsere sicherheitspolitische Herausforderung.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Sie ignorieren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auch</w:t>
        <w:br/>
        <w:t>andere Staaten - das wissen wir - gleichzeitig genau</w:t>
        <w:br/>
        <w:t>denselben Vorgang vorantreiben, der zum Verlust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sodass am 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Staatsbürge</w:t>
        <w:t>-</w:t>
        <w:br/>
        <w:t>rinnen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entstehen,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sich niemand</w:t>
        <w:br/>
        <w:t xml:space="preserve">mehr verantwortlich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fühlt.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von Angst getriebenen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Ausbürgerungswettbewerb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 niemand wollen, nicht</w:t>
        <w:br/>
        <w:t>aus vorgeschobenen sicherheitspolitischen und schon gar</w:t>
        <w:br/>
        <w:t xml:space="preserve">nicht 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staatsangehörigkeitsrechtlichen Gründen.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Sie riskieren,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Völkerrechtsverbrechen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schwere Menschenrechtsverletzungen,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IS-Kämpferinnen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IS-Kämpfern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begangen,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gesühnt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bleiben.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brauchen keine leeren Versprechungen, wir brau-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chen eine verantwortungsvolle Strategie. Der Verlust der</w:t>
        <w:br/>
        <w:t xml:space="preserve">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man sich dieser</w:t>
        <w:br/>
        <w:t xml:space="preserve">Menschen einfach entledigen kann,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dazu.</w:t>
        <w:br/>
        <w:t>Wir lehnen den Gesetzentwurf ab.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Aufmerksamkeit.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after="24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3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both"/>
      </w:pPr>
      <w:bookmarkStart w:id="655" w:name="bookmark655"/>
      <w:bookmarkStart w:id="656" w:name="bookmark65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655"/>
      <w:bookmarkEnd w:id="656"/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CDU/CSU-Fraktion der</w:t>
        <w:br/>
        <w:t xml:space="preserve">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Hans-Jürgen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Irmer.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57" w:name="bookmark657"/>
      <w:bookmarkStart w:id="658" w:name="bookmark658"/>
      <w:bookmarkStart w:id="659" w:name="bookmark65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Hans-Jürgen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Irmer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658"/>
      <w:bookmarkEnd w:id="659"/>
      <w:bookmarkEnd w:id="657"/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33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Hochverehrter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</w:t>
        <w:br/>
        <w:t>Damen und Herren! Liebe Kolleginnen und Kollegen!</w:t>
        <w:br/>
        <w:t xml:space="preserve">Der Gesetzentwurf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Staatsangehörig</w:t>
        <w:t>-</w:t>
        <w:br/>
        <w:t>keitsrechts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gut,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zielführend,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er ist</w:t>
        <w:br/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Beitrag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Integrationsförderung.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br/>
        <w:t xml:space="preserve">der Abg. Dr. Eva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Högl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line="233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lassen Sie mich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sprechenden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die vier wesentlichen Punkte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gehen.</w:t>
      </w:r>
    </w:p>
    <w:p>
      <w:pPr>
        <w:pStyle w:val="Style10"/>
        <w:keepNext w:val="0"/>
        <w:keepLines w:val="0"/>
        <w:framePr w:w="5088" w:h="13944" w:hRule="exact" w:wrap="none" w:vAnchor="page" w:hAnchor="page" w:x="6014" w:y="1512"/>
        <w:widowControl w:val="0"/>
        <w:shd w:val="clear" w:color="auto" w:fill="auto"/>
        <w:bidi w:val="0"/>
        <w:spacing w:before="0" w:after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Wenn die Einordnung in die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bensverhältnisse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Einbürgerung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gemacht wird - ich erinnere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Ausführungen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789940</wp:posOffset>
                </wp:positionH>
                <wp:positionV relativeFrom="page">
                  <wp:posOffset>775970</wp:posOffset>
                </wp:positionV>
                <wp:extent cx="5943600" cy="0"/>
                <wp:wrapNone/>
                <wp:docPr id="287" name="Shape 28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200000000000003pt;margin-top:61.1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3764915</wp:posOffset>
                </wp:positionH>
                <wp:positionV relativeFrom="page">
                  <wp:posOffset>1077595</wp:posOffset>
                </wp:positionV>
                <wp:extent cx="0" cy="8754110"/>
                <wp:wrapNone/>
                <wp:docPr id="288" name="Shape 28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44999999999999pt;margin-top:84.849999999999994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12" w:y="9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13220</w:t>
      </w:r>
    </w:p>
    <w:p>
      <w:pPr>
        <w:pStyle w:val="Style17"/>
        <w:keepNext w:val="0"/>
        <w:keepLines w:val="0"/>
        <w:framePr w:wrap="none" w:vAnchor="page" w:hAnchor="page" w:x="2868" w:y="9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Hans-Jürgen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Irmer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numPr>
          <w:ilvl w:val="0"/>
          <w:numId w:val="287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Professor Thym -, dann ist das erstens nichts Neues und</w:t>
        <w:br/>
        <w:t>zweitens richtig und das Normalste dieser Welt. Es ist</w:t>
        <w:br/>
        <w:t>das, was in allen anderen Staaten Europas gemacht wird.</w:t>
        <w:br/>
        <w:t>Was dort richtig ist, kann bei uns nicht falsch sein. Es ist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normal.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br/>
        <w:t>der SPD)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Wer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Identitätsfeststellung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wirkt,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falsche Angaben macht, zeigt, dass er 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</w:t>
        <w:t>-</w:t>
        <w:br/>
        <w:t>cherweise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aufnehmenden Staat kein inneres Interesse</w:t>
        <w:br/>
        <w:t>hat, sondern tendenziell eher ein finanzielles. Das reicht</w:t>
        <w:br/>
        <w:t>aber nicht.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Drittens. Wer meint, eine Mehrehe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der kann das in 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islami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Staaten dieser Welt tun. Diese Freiheit hat er. Das</w:t>
        <w:br/>
        <w:t>ist aber mit dem deutschen Recht nicht kompatibel, und</w:t>
        <w:br/>
        <w:t>deshalb gibt es keinen Anspruch darauf, die deutsche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entsprechend anerkannt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normale Sache.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Lassen Sie mich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hinzufü</w:t>
        <w:t>-</w:t>
        <w:br/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bin ja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an Menschen, die</w:t>
        <w:br/>
        <w:t>bereit sind, sich zu integrieren, letzten Endes die deut</w:t>
        <w:t>-</w:t>
        <w:br/>
        <w:t xml:space="preserve">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Staatsbürgerschaft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vergeben. Diese Vergabe setzt</w:t>
        <w:br/>
        <w:t xml:space="preserve">aber einen langen und erfolgreichen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Integrationsprozes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voraus, bei dem klar ist, dass man ein Auskommen</w:t>
        <w:br/>
        <w:t>mit seinem Einkommen hat, und zwar aufgrund eigener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numPr>
          <w:ilvl w:val="0"/>
          <w:numId w:val="287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Anstrengungen, und dass man bereit ist, sich mit dieser</w:t>
        <w:br/>
        <w:t xml:space="preserve">Nation und mit den Werten des Grundgesetzes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iden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tifizieren.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die Grundvoraussetzung; sonst wird es</w:t>
        <w:br/>
        <w:t>nicht funktionieren.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vierte Punkt. Der Entzug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Staatsbürgerschaft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IS-Terroristen ist richtig und im Grunde genommen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überfällig.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erinnere daran, dass es Innenminister de</w:t>
        <w:br/>
        <w:t xml:space="preserve">Maiziere war,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genau das schon 2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01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5, 2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01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6 gefor</w:t>
        <w:t>-</w:t>
        <w:br/>
        <w:t>dert hat. Damals - das muss man leider dazusagen - gab</w:t>
        <w:br/>
        <w:t>es die politischen Mehrheiten nicht. Deshalb freue ich</w:t>
        <w:br/>
        <w:t>mich sehr, liebe Kolleginnen und Kollegen von der SPD,</w:t>
        <w:br/>
        <w:t>dass wir heute so weit sind, dies gemeinsam im Sinne</w:t>
        <w:br/>
        <w:t>Deutschlands machen zu können.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Zahlen, die ich an dieser Stelle nicht alle auffüh</w:t>
        <w:t>-</w:t>
        <w:br/>
        <w:t>ren kann, sprechen letzten Endes für sich. Von 1 050 Isla</w:t>
        <w:t>-</w:t>
        <w:br/>
        <w:t>misten aus Deutschland sind 500 im Ausland, 200 umge</w:t>
        <w:t>-</w:t>
        <w:br/>
        <w:t>kommen und etwa 300 aktuell hier in Deutschland. Das</w:t>
        <w:br/>
        <w:t>heißt, wir haben schon ein Problem. Deshalb ist die Frage</w:t>
        <w:br/>
        <w:t>des Entzugs der Staatsangehörigkeit ein Thema, und ein</w:t>
        <w:br/>
        <w:t>anderes ist, dass wir auch darauf drängen müssen, dass</w:t>
        <w:br/>
        <w:t>diese IS-Terroristen vor einem UN-Tribunal angeklagt</w:t>
        <w:br/>
        <w:t>und vor Ort entsprechend abgeurteilt werden.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</w:r>
    </w:p>
    <w:p>
      <w:pPr>
        <w:pStyle w:val="Style10"/>
        <w:keepNext w:val="0"/>
        <w:keepLines w:val="0"/>
        <w:framePr w:w="5098" w:h="14213" w:hRule="exact" w:wrap="none" w:vAnchor="page" w:hAnchor="page" w:x="741" w:y="135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ich komme zum Schluss.</w:t>
        <w:br/>
        <w:t>Diejenigen, die zu einer Terrormiliz gegangen sind, ha</w:t>
        <w:t>-</w:t>
        <w:br/>
        <w:t>ben keinen Häkelkurs besucht oder keine Schülerfreizeit</w:t>
        <w:br/>
        <w:t>vorbereitet. Sie kamen, um einen islamischen Staat, ein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Kalifat, aufzubauen mit ausschließlicher Anwendung (C)</w:t>
        <w:br/>
        <w:t>der Scharia, die auf dem Koran fußt, um einen Staat auf</w:t>
        <w:t>-</w:t>
        <w:br/>
        <w:t>zubauen, in dem für Demokratie, Rechtsstaatlichkeit,</w:t>
        <w:br/>
        <w:t>Meinungsfreiheit, Gleichberechtigung, Religionsfreiheit</w:t>
        <w:br/>
        <w:t>kein Platz ist. Sie kamen, um Ungläubige - und nicht nur</w:t>
        <w:br/>
        <w:t>diese, sondern auch eigene muslimische Landsleute - zu</w:t>
        <w:br/>
        <w:t>ermorden, zu foltern, zu enthaupten, Frauen zu vergewal</w:t>
        <w:t>-</w:t>
        <w:br/>
        <w:t>tigen. Meine Damen und Herren, diese Leute brauchen</w:t>
        <w:br/>
        <w:t>wir nicht in Deutschland.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 und der AfD)</w:t>
      </w:r>
    </w:p>
    <w:p>
      <w:pPr>
        <w:pStyle w:val="Style33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660" w:name="bookmark660"/>
      <w:bookmarkStart w:id="661" w:name="bookmark661"/>
      <w:r>
        <w:rPr>
          <w:color w:val="000000"/>
          <w:spacing w:val="0"/>
          <w:w w:val="100"/>
          <w:position w:val="0"/>
          <w:shd w:val="clear" w:color="auto" w:fill="auto"/>
        </w:rPr>
        <w:t>Vizepräsident Dr. Hans-Peter Friedrich:</w:t>
      </w:r>
      <w:bookmarkEnd w:id="660"/>
      <w:bookmarkEnd w:id="661"/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21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 SPD-Fraktion hat das Wort der Kollege Helge</w:t>
        <w:br/>
        <w:t>Lindh.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33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62" w:name="bookmark662"/>
      <w:bookmarkStart w:id="663" w:name="bookmark663"/>
      <w:bookmarkStart w:id="664" w:name="bookmark66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Helge Lindh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(SPD):</w:t>
      </w:r>
      <w:bookmarkEnd w:id="663"/>
      <w:bookmarkEnd w:id="664"/>
      <w:bookmarkEnd w:id="662"/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Liebe Kolleginnen und Kollegen!</w:t>
        <w:br/>
        <w:t>Frau Polat, nur Insider verstehen Ihren Hinweis auf den</w:t>
        <w:br/>
        <w:t>Sachverständigen Thym, der da lautete, er rücke Sie in</w:t>
        <w:br/>
        <w:t>die Nähe der populistischen AfD. Wenn Sie so etwas be</w:t>
        <w:t>-</w:t>
        <w:br/>
        <w:t>haupten, ist es unklug, den irrlaufenden Gedanken von</w:t>
        <w:br/>
        <w:t>einzelnen Abgeordneten, das Nationale mit dem Sozialen</w:t>
        <w:br/>
        <w:t>zu verbinden, auf unsere heutige Gesetzgebung zu bezie</w:t>
        <w:t>-</w:t>
        <w:br/>
        <w:t>hen. Denn das ist nichts anderes als billiger Populismus,</w:t>
        <w:br/>
        <w:t>den Sie eben gerade vorgeführt haben.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  <w:br/>
        <w:t>der CDU/CSU - Philipp Amthor [CDU/CSU]:</w:t>
        <w:br/>
        <w:t>So ist es! Sehr richtig!)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belegen, was Sie inkriminieren: keine kluge Stra</w:t>
        <w:t>-</w:t>
        <w:br/>
        <w:t>tegie. Insgesamt muss ich bei Ihren Ausführungen und</w:t>
        <w:br/>
        <w:t>auch bei den Ausführungen von Frau Jelpke leider sa</w:t>
        <w:t>-</w:t>
        <w:br/>
        <w:t>gen: Ich verstehe die Absicht, aber ich vermisse jeglichen</w:t>
        <w:br/>
        <w:t>Sinn in Ihren Ausführungen.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(Heiterkeit und Beifall bei der SPD und der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CDU/CSU)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finde es atemberaubend, mit welchen Girlanden</w:t>
        <w:br/>
        <w:t>und relativ abstrakten Verrenkungen Sie es geschafft ha</w:t>
        <w:t>-</w:t>
        <w:br/>
        <w:t>ben, uns hier zu erklären, warum wir keinen Ausschluss</w:t>
        <w:br/>
        <w:t>der Einbürgerung bei Mehr- und Vielehe vornehmen</w:t>
        <w:br/>
        <w:t>sollten. Und ganz schnell, innerhalb von einer Sekunde,</w:t>
        <w:br/>
        <w:t>waren alle geschlechterrechtlichen Fragen vom Tisch ge</w:t>
        <w:t>-</w:t>
        <w:br/>
        <w:t>wischt.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30" w:lineRule="auto"/>
        <w:ind w:left="0" w:right="0" w:firstLine="7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(Burkhard Lischka [SPD]: Ja, genau!)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 Damen und Herren, liebe Kollegen, ich</w:t>
        <w:br/>
        <w:t>kann das nicht nachvollziehen.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10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der CDU/CSU)</w:t>
      </w:r>
    </w:p>
    <w:p>
      <w:pPr>
        <w:pStyle w:val="Style10"/>
        <w:keepNext w:val="0"/>
        <w:keepLines w:val="0"/>
        <w:framePr w:w="5078" w:h="13930" w:hRule="exact" w:wrap="none" w:vAnchor="page" w:hAnchor="page" w:x="6026" w:y="1640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finde es auch, ehrlich gesagt, merkwürdig, dass</w:t>
        <w:br/>
        <w:t>Sie heute uns, die wir diesen Gesetzentwurf unterstützen,</w:t>
        <w:br/>
        <w:t>vorwerfen, wir würden hinter die Modernität zurückfal</w:t>
        <w:t>-</w:t>
        <w:br/>
        <w:t>len. Ich würde eher behaupten: Die Art, in der Sie diese</w:t>
        <w:br/>
        <w:t>Debatte skandalisieren, ist ein Rückfall in eine vormo-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89" name="Shape 28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3771900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90" name="Shape 29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13221</w:t>
      </w:r>
    </w:p>
    <w:p>
      <w:pPr>
        <w:pStyle w:val="Style27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Helge Lindh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140" w:line="226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(A) derne Gesellschaft und tut so, als lebten wir nicht in einer</w:t>
        <w:br/>
        <w:t>modernen, selbstbewussten Migrationsgesellschaft.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14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 sowie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 Abgeordneten der FDP - Zuruf von der</w:t>
        <w:br/>
        <w:t>LINKEN)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14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These lautet zugespitzt: Sie verwechseln mut</w:t>
        <w:t>-</w:t>
        <w:br/>
        <w:t>willig einen Verwaltungsakt, einen rechtsstaatlichen Akt</w:t>
        <w:br/>
        <w:t>wie zum Beispiel die Identitätsfeststellung mit der Frage</w:t>
        <w:br/>
        <w:t>der vielgestaltigen sozialen Identität von Menschen. Das</w:t>
        <w:br/>
        <w:t>eine hat aber nichts mit dem anderen zu tun. Sie aber be</w:t>
        <w:t>-</w:t>
        <w:br/>
        <w:t>gehen diesen Kategorienfehler bewusst. Wenn man das</w:t>
        <w:br/>
        <w:t>von so einem relativ hohen moralischen Ross aus macht,</w:t>
        <w:br/>
        <w:t>in der Überzeugung, die richtige Gesinnung zu haben,</w:t>
        <w:br/>
        <w:t>und in der Überzeugung, wir müssten ein schlechtes Ge</w:t>
        <w:t>-</w:t>
        <w:br/>
        <w:t>wissen haben, dann müssen Sie sich auch gewisse Kritik</w:t>
        <w:br/>
        <w:t>anhören.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14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wirft meines Erachtens in der Tat eine Frage auf,</w:t>
        <w:br/>
        <w:t>wenn man versucht, gegenüber Akten der Intoleranz -</w:t>
        <w:br/>
        <w:t>das ist für mich IS, das sind für mich terroristische Ver</w:t>
        <w:t>-</w:t>
        <w:br/>
        <w:t>einigungen, das ist die Idee der Vielehe - allzu viel To</w:t>
        <w:t>-</w:t>
        <w:br/>
        <w:t>leranz zu entwickeln. Allzu viel Toleranz gegenüber der</w:t>
        <w:br/>
        <w:t>Intoleranz mündet im Ende der Toleranz.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1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CDU/CSU und der</w:t>
        <w:br/>
        <w:t>FDP)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Erstaunlicherweise klagen Sie uns im Tone der Toleranz</w:t>
        <w:br/>
        <w:t>an. Wenn aber die Prediger der Toleranz gegenüber den</w:t>
        <w:br/>
        <w:t>Andersdenkenden so intolerant sind, dann herrscht die</w:t>
        <w:br/>
        <w:t>Intoleranz, und Sie begehen ein kategorisches Eigentor.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14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SPD, der CDU/</w:t>
        <w:br/>
        <w:t>CSU und der FDP - Jan Korte [DIE LINKE]:</w:t>
        <w:br/>
        <w:t>Das ist doch Gelaber! - Dr. Konstantin</w:t>
        <w:br/>
        <w:t>von Notz [BÜNDNIS 90/DIE GRÜNEN]:</w:t>
        <w:br/>
        <w:t>Amthor! - Weitere Zurufe von der LINKEN)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14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leider, wie wir heute erlebt haben, von rechts au</w:t>
        <w:t>-</w:t>
        <w:br/>
        <w:t>ßen behauptet wird, es gäbe keinen Rechtsextremismus,</w:t>
        <w:br/>
        <w:t>dann ist das eine zutiefst erschütternde Karikatur unserer</w:t>
        <w:br/>
        <w:t>Gesellschaft. Wenn Sie aber umgekehrt behaupten und</w:t>
        <w:br/>
        <w:t>unterstellen, unsere Gerichte, unsere Ausländerbehörden</w:t>
        <w:br/>
        <w:t>und die Innenministerien würden alle von dem Muff von</w:t>
        <w:br/>
        <w:t>tausend Jahren durchdrungen sein, dann ist auch das eine</w:t>
        <w:br/>
        <w:t>zutiefst fragwürdige Karikatur unserer modernen rechts</w:t>
        <w:t>-</w:t>
        <w:br/>
        <w:t>staatlichen Gesellschaft.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140" w:line="230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der CDU/CSU sowie</w:t>
        <w:br/>
        <w:t>bei Abgeordneten der FDP - Jan Korte [DIE</w:t>
        <w:br/>
        <w:t>LINKE]: Was ist das für ein Gelaber hier?)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14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machen genau das, wenn Sie in diesen Kategorien</w:t>
        <w:br/>
        <w:t>denken. Wenn Sie behaupten, wir würden als Mehrheits</w:t>
        <w:t>-</w:t>
        <w:br/>
        <w:t>gesellschaft die Minderheitsgesellschaft diskriminieren,</w:t>
        <w:br/>
        <w:t>dann machen Sie genau das: Sie reduzieren Menschen</w:t>
        <w:br/>
        <w:t>auf ihre Gruppenkategorien, und Sie zeichnen eine Kari</w:t>
        <w:t>-</w:t>
        <w:br/>
        <w:t>katur von Menschen, und das ist absurd.</w:t>
      </w:r>
    </w:p>
    <w:p>
      <w:pPr>
        <w:pStyle w:val="Style10"/>
        <w:keepNext w:val="0"/>
        <w:keepLines w:val="0"/>
        <w:framePr w:w="5098" w:h="14213" w:hRule="exact" w:wrap="none" w:vAnchor="page" w:hAnchor="page" w:x="748" w:y="1159"/>
        <w:widowControl w:val="0"/>
        <w:shd w:val="clear" w:color="auto" w:fill="auto"/>
        <w:bidi w:val="0"/>
        <w:spacing w:before="0" w:after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CDU/CSU und der</w:t>
        <w:br/>
        <w:t>FDP - Dr. Anton Hofreiter [BÜNDNIS 90/</w:t>
        <w:br/>
        <w:t>DIE GRÜNEN]: Jetzt wird es aber langsam</w:t>
        <w:br/>
        <w:t>schwierig!)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wurde durch Rechtsprechung, Anwendungshin- (C)</w:t>
        <w:br/>
        <w:t>weise, die Gesetzeslage - § 9 - deutlich gemacht - Frau</w:t>
        <w:br/>
        <w:t>Högl hat es getan -,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Anton Hofreiter [BÜNDNIS 90/DIE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Berechtigte Kritik aus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Op</w:t>
        <w:t>-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60" w:line="24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position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kann hier nicht mit „rechtsradikal“</w:t>
        <w:br/>
        <w:t>gleichgestellt werden!)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worauf der Begriff „Einordnung in die deutschen Le</w:t>
        <w:t>-</w:t>
        <w:br/>
        <w:t>bensverhältnisse“ zielt. Aber wenn wir jetzt einfach mal</w:t>
        <w:br/>
        <w:t>allgemeinsprachlich nachdenken würden, -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24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des Abg. Jan Korte [DIE LINKE]</w:t>
      </w:r>
    </w:p>
    <w:p>
      <w:pPr>
        <w:pStyle w:val="Style37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665" w:name="bookmark665"/>
      <w:bookmarkStart w:id="666" w:name="bookmark66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Dr. Hans-Peter Friedrich:</w:t>
      </w:r>
      <w:bookmarkEnd w:id="665"/>
      <w:bookmarkEnd w:id="666"/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Kollege, Ihre Redezeit ist zu Ende.</w:t>
      </w:r>
    </w:p>
    <w:p>
      <w:pPr>
        <w:pStyle w:val="Style37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67" w:name="bookmark667"/>
      <w:bookmarkStart w:id="668" w:name="bookmark66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Helge Lindh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(SPD):</w:t>
      </w:r>
      <w:bookmarkEnd w:id="667"/>
      <w:bookmarkEnd w:id="668"/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numPr>
          <w:ilvl w:val="0"/>
          <w:numId w:val="289"/>
        </w:numPr>
        <w:shd w:val="clear" w:color="auto" w:fill="auto"/>
        <w:tabs>
          <w:tab w:pos="522" w:val="left"/>
        </w:tabs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stellten wir fest, dass dieses Land mit seinen heuti</w:t>
        <w:t>-</w:t>
        <w:br/>
        <w:t>gen deutschen Lebensverhältnissen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(Jan Korte [DIE LINKE]: Ein paar Stichwor</w:t>
        <w:t>-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60" w:line="230" w:lineRule="auto"/>
        <w:ind w:left="0" w:right="0" w:firstLine="7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 könnten bei der Rede hilfreich sein!)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modernes, offenes, liberales Land ist. Und in einem</w:t>
        <w:br/>
        <w:t>offenen, modernen, liberalen Land ist es kein Problem,</w:t>
        <w:br/>
        <w:t>sich in diese Verhältnisse einordnen zu können.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CDU/CSU und der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FDP)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Nein, es ist unsere Aufgabe, im Sinne -</w:t>
      </w:r>
    </w:p>
    <w:p>
      <w:pPr>
        <w:pStyle w:val="Style37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69" w:name="bookmark669"/>
      <w:bookmarkStart w:id="670" w:name="bookmark67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Vizepräsident Dr. Hans-Peter Friedrich: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(D)</w:t>
      </w:r>
      <w:bookmarkEnd w:id="669"/>
      <w:bookmarkEnd w:id="670"/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Kollege, Ihre Redezeit ist zu Ende.</w:t>
      </w:r>
    </w:p>
    <w:p>
      <w:pPr>
        <w:pStyle w:val="Style37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71" w:name="bookmark671"/>
      <w:bookmarkStart w:id="672" w:name="bookmark67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Helge Lindh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(SPD):</w:t>
      </w:r>
      <w:bookmarkEnd w:id="671"/>
      <w:bookmarkEnd w:id="672"/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numPr>
          <w:ilvl w:val="0"/>
          <w:numId w:val="289"/>
        </w:numPr>
        <w:shd w:val="clear" w:color="auto" w:fill="auto"/>
        <w:tabs>
          <w:tab w:pos="526" w:val="left"/>
        </w:tabs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einer Leitkultur, die einen Namen hat - Grundge</w:t>
        <w:t>-</w:t>
        <w:br/>
        <w:t>setz -, genau dies zu verteidigen und zu vertreten. Nichts</w:t>
        <w:br/>
        <w:t>anderes macht dieses Gesetz.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2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der CDU/CSU so</w:t>
        <w:t>-</w:t>
        <w:br/>
        <w:t>wie bei Abgeordneten der FDP)</w:t>
      </w:r>
    </w:p>
    <w:p>
      <w:pPr>
        <w:pStyle w:val="Style37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673" w:name="bookmark673"/>
      <w:bookmarkStart w:id="674" w:name="bookmark67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Dr. Hans-Peter Friedrich:</w:t>
      </w:r>
      <w:bookmarkEnd w:id="673"/>
      <w:bookmarkEnd w:id="674"/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60" w:line="226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nächste Redner: für die CDU/CSU-Fraktion der</w:t>
        <w:br/>
        <w:t>Kollege Philipp Amthor.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240" w:line="228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- Oliver Krischer</w:t>
        <w:br/>
        <w:t>[BÜNDNIS 90/DIE GRÜNEN]: Viel ist vor</w:t>
        <w:t>-</w:t>
        <w:br/>
        <w:t>gegeben! Jetzt mal nach! - Gegenruf des Abg.</w:t>
        <w:br/>
        <w:t>Burkhard Lischka [SPD]: Nur kein Neid!)</w:t>
      </w:r>
    </w:p>
    <w:p>
      <w:pPr>
        <w:pStyle w:val="Style37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75" w:name="bookmark675"/>
      <w:bookmarkStart w:id="676" w:name="bookmark676"/>
      <w:bookmarkStart w:id="677" w:name="bookmark67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Philipp Amthor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(CDU/CSU):</w:t>
      </w:r>
      <w:bookmarkEnd w:id="676"/>
      <w:bookmarkEnd w:id="677"/>
      <w:bookmarkEnd w:id="675"/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Liebe Kolleginnen und Kollegen!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Staatsangehörigkeitsrecht ist das vornehmste Recht</w:t>
        <w:br/>
        <w:t>unseres Staates. Deswegen ist es richtig und notwendig,</w:t>
        <w:br/>
        <w:t>dass diese Regierungskoalition Handlungsfähigkeit zeigt</w:t>
        <w:br/>
        <w:t>und richtige Anpassungen vornimmt.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122" w:h="13930" w:hRule="exact" w:wrap="none" w:vAnchor="page" w:hAnchor="page" w:x="6032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kann gar nicht nachvollziehen, dass es hier an drei</w:t>
        <w:br/>
        <w:t>Punkten Kritik gibt, die eigentlich für jeden selbstver</w:t>
        <w:t>-</w:t>
        <w:br/>
        <w:t>ständlich sein sollten: Wir wollen keine Einbürgerung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91" name="Shape 29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74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3924300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92" name="Shape 29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9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46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13222</w:t>
      </w:r>
    </w:p>
    <w:p>
      <w:pPr>
        <w:pStyle w:val="Style17"/>
        <w:keepNext w:val="0"/>
        <w:keepLines w:val="0"/>
        <w:framePr w:wrap="none" w:vAnchor="page" w:hAnchor="page" w:x="311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Philipp Amthor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numPr>
          <w:ilvl w:val="0"/>
          <w:numId w:val="291"/>
        </w:numPr>
        <w:shd w:val="clear" w:color="auto" w:fill="auto"/>
        <w:tabs>
          <w:tab w:pos="466" w:val="left"/>
        </w:tabs>
        <w:bidi w:val="0"/>
        <w:spacing w:before="0" w:after="12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IS-Terroristen. Wir wollen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Einbürgerung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</w:t>
        <w:br/>
        <w:t>Vielehen.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des Abg. Stephan Thomae [FDP])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wir wollen, dass man sich in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hältnisse einfügt.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 sollte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Selbstverständlichkeit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 und kein Anlass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Kritik.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die Opposition hat</w:t>
        <w:br/>
        <w:t xml:space="preserve">im Wesentlichen vier Kritikpunkte gegen 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vorgebracht: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 der Abg. Filiz Polat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seien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Eilverfahren gewesen.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hier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Staatsangehörigkeit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Probe geschaffen.</w:t>
        <w:br/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gäbe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Zweiklassenstaatsangehörigkeit.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dann auch noch der Leitkultur annehmen.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Andre Hahn [DIE LINKE]: Sehr richtig!)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kann Ihnen sagen: Alle vier Kritikpunkte sind unbe</w:t>
        <w:t>-</w:t>
        <w:br/>
        <w:t>rechtigt, liebe Kolleginnen und Kollegen.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SPD -</w:t>
        <w:br/>
        <w:t>Steffi Lemke [BÜNDNIS 90/DIE GRÜNEN]:</w:t>
        <w:br/>
        <w:t>Das stimmt nicht, und das wissen Sie!)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Zunächst zum Eilverfahren. Das überrascht mich ja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numPr>
          <w:ilvl w:val="0"/>
          <w:numId w:val="291"/>
        </w:numPr>
        <w:shd w:val="clear" w:color="auto" w:fill="auto"/>
        <w:tabs>
          <w:tab w:pos="466" w:val="left"/>
        </w:tabs>
        <w:bidi w:val="0"/>
        <w:spacing w:before="0" w:after="12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schon. Wissen Sie, wenn man an diesem Gesetz eines</w:t>
        <w:br/>
        <w:t>kritisieren kann, dann allenfalls, dass es nicht schon frü</w:t>
        <w:t>-</w:t>
        <w:br/>
        <w:t>her gekommen ist,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weil wir es dann gegen viel mehr IS-Terroristen hätten</w:t>
        <w:br/>
        <w:t>einsetzen können, um diesen die Staatsbürgerschaft zu</w:t>
        <w:br/>
        <w:t>entziehen. Es ist ja keine neue Diskussion. Damit Sie</w:t>
        <w:br/>
        <w:t>sich das noch mal vor Augen führen: 2014 hat meine</w:t>
        <w:br/>
        <w:t>Bundestagsfraktion das Thema bereits aufgegriffen. Die</w:t>
        <w:br/>
        <w:t>Änderungen im parlamentarischen Verfahren, die Sie als</w:t>
        <w:br/>
        <w:t>überhöht kritisieren, hat die Innenministerkonferenz be</w:t>
        <w:t>-</w:t>
        <w:br/>
        <w:t>reits 2018 vorgeschlagen. Ich finde, das ist genug Zeit,</w:t>
        <w:br/>
        <w:t>um das mal nachzulesen, selbst für Linke und Grüne, lie</w:t>
        <w:t>-</w:t>
        <w:br/>
        <w:t>be Kolleginnen und Kollegen.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- Steffi Lemke</w:t>
        <w:br/>
        <w:t>[BÜNDNIS 90/DIE GRÜNEN]: Verschlu</w:t>
        <w:t>-</w:t>
        <w:br/>
        <w:t>cken Sie sich nicht an Ihrer Arroganz! - Ge</w:t>
        <w:t>-</w:t>
        <w:br/>
        <w:t>genruf des Abg. Burkhard Lischka [SPD]: Ja,</w:t>
        <w:br/>
        <w:t>der macht das gut! - Zuruf des Abg. Jan Korte</w:t>
        <w:br/>
        <w:t>[DIE LINKE])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Deswegen kann hier von einem Eilverfahren keine Rede</w:t>
        <w:br/>
        <w:t>sein.</w:t>
      </w:r>
    </w:p>
    <w:p>
      <w:pPr>
        <w:pStyle w:val="Style10"/>
        <w:keepNext w:val="0"/>
        <w:keepLines w:val="0"/>
        <w:framePr w:w="5088" w:h="14227" w:hRule="exact" w:wrap="none" w:vAnchor="page" w:hAnchor="page" w:x="997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Von einer Staatsangehörigkeit auf Probe im Übrigen</w:t>
        <w:br/>
        <w:t>auch nicht. Denn wir wollen, dass man auch zehn Jah</w:t>
        <w:t>-</w:t>
        <w:br/>
        <w:t>re, nachdem man bei seiner Identität getäuscht hat, die</w:t>
        <w:br/>
        <w:t>Staatsangehörigkeit noch verlieren kann. Ich sage Ihnen</w:t>
        <w:br/>
        <w:t>mal was: Täuschen bei der Einbürgerung ist kein Kava</w:t>
        <w:t>-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liersdelikt. Wenn man das macht, muss man auch Konse</w:t>
        <w:t>-</w:t>
        <w:br/>
        <w:t>quenzen tragen, liebe Kolleginnen und Kollegen.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28" w:lineRule="auto"/>
        <w:ind w:left="4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 und des Abg. Stefan Keuter</w:t>
        <w:br/>
        <w:t>[AfD])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dann ein besonders schönes Bonmot: Zweiklas</w:t>
        <w:t>-</w:t>
        <w:br/>
        <w:t>senstaatsangehörigkeit. Klar ist: Natürlich können wir</w:t>
        <w:br/>
        <w:t>mit unserem Gesetz wegen Artikel 16 des Grundgeset</w:t>
        <w:t>-</w:t>
        <w:br/>
        <w:t>zes und dem Verbot der Staatenlosigkeit Deutschen nicht</w:t>
        <w:br/>
        <w:t>ohne Weiteres die Staatsbürgerschaft entziehen, wenn sie</w:t>
        <w:br/>
        <w:t>sich einer terroristischen Vereinigung anschließen. Bei</w:t>
        <w:br/>
        <w:t>Doppelstaatlern geht das allerdings sehr wohl. Jetzt sa</w:t>
        <w:t>-</w:t>
        <w:br/>
        <w:t>gen Sie: Das ist eine ganz schlimme Schlechterstellung</w:t>
        <w:br/>
        <w:t>für die Doppelstaatler. - Ich sage Ihnen mal eines zum</w:t>
        <w:br/>
        <w:t>Thema Doppelpass: Das ist in der Regel eine freiwilli</w:t>
        <w:t>-</w:t>
        <w:br/>
        <w:t>ge Entscheidung. Der CDU/CSU-Bundestagsfraktion</w:t>
        <w:br/>
        <w:t>braucht man nicht zu erklären, dass wir es besser finden,</w:t>
        <w:br/>
        <w:t>wenn man sich für einen Pass entscheiden würde.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 -</w:t>
        <w:br/>
        <w:t>Zuruf des Abg. Dr. Rainer Kraft [AfD])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alleine zeigt doch eigentlich, wie richtig es ist, Kritik</w:t>
        <w:br/>
        <w:t>an der doppelten Staatsbürgerschaft zu üben.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Thema Leitkultur. Das ist ja wirklich das Ab</w:t>
        <w:t>-</w:t>
        <w:br/>
        <w:t>surdeste an der Diskussion, das muss man sich einmal</w:t>
        <w:br/>
        <w:t>auf der Zunge zergehen lassen: Grüne und Linke haben</w:t>
        <w:br/>
        <w:t>etwas dagegen, dass man sich bei der Einbürgerung in</w:t>
        <w:br/>
        <w:t>deutsche Lebensverhältnisse einordnet.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Konstantin von Notz [BÜNDNIS 90/DIE</w:t>
        <w:br/>
        <w:t>GRÜNEN]: Was ist das denn?)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frage mich: Wie kann man dagegen etwas haben?</w:t>
        <w:br/>
        <w:t>Wenn es jetzt heißt, die Grünen seien eine so tolle bür</w:t>
        <w:t>-</w:t>
        <w:br/>
        <w:t>gerliche Partei, dann zeigt dieser Auftritt heute: Die Grü</w:t>
        <w:t>-</w:t>
        <w:br/>
        <w:t>nen sind eine linke Partei, die ein falsches Verhältnis zum</w:t>
        <w:br/>
        <w:t>Staat und zur Staatsangehörigkeit hat, und nichts anderes.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AfD sowie</w:t>
        <w:br/>
        <w:t>des Abg. Dr. Gero Clemens Hocker [FDP])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Einzigen in diesem Parlament, die für die Staats</w:t>
        <w:t>-</w:t>
        <w:br/>
        <w:t>angehörigkeit die richtigen Schwerpunkte setzen, sind</w:t>
        <w:br/>
        <w:t>CDU/CSU und die SPD, die hier wirklich gute Beiträge</w:t>
        <w:br/>
        <w:t>geleistet haben. Die Handlungsfähigkeit dieser Koalition</w:t>
        <w:br/>
        <w:t>wird durch dieses Gesetz unterstrichen.</w:t>
      </w:r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Noch eines zu den Patrioten am ganz rechten Rand</w:t>
        <w:br/>
        <w:t>des Parlamentes. Auch Sie haben ja einen Gesetzentwurf</w:t>
        <w:br/>
        <w:t>vorgelegt. Ich will Ihnen sagen: Unser Gesetzentwurf</w:t>
        <w:br/>
        <w:t>geht diesmal durchaus weiter als Ihrer und ist konsequen</w:t>
        <w:t>-</w:t>
        <w:br/>
        <w:t>ter. Das heißt, wenn sie etwas für die Staatsangehörigkeit</w:t>
        <w:br/>
        <w:t>tun will, ist die AfD zu lasch. Da haben CDU/CSU und</w:t>
        <w:br/>
        <w:t>SPD bessere Gesetzentwürfe zu bieten. Ihre Vorschläge</w:t>
        <w:br/>
        <w:t>sind sachlich falsch.</w:t>
      </w:r>
    </w:p>
    <w:p>
      <w:pPr>
        <w:pStyle w:val="Style37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678" w:name="bookmark678"/>
      <w:bookmarkStart w:id="679" w:name="bookmark67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Dr. Hans-Peter Friedrich:</w:t>
      </w:r>
      <w:bookmarkEnd w:id="678"/>
      <w:bookmarkEnd w:id="679"/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Kollege, gestatten Sie eine Zwischenfrage?</w:t>
      </w:r>
    </w:p>
    <w:p>
      <w:pPr>
        <w:pStyle w:val="Style37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rPr>
          <w:sz w:val="20"/>
          <w:szCs w:val="20"/>
        </w:rPr>
      </w:pPr>
      <w:bookmarkStart w:id="680" w:name="bookmark680"/>
      <w:bookmarkStart w:id="681" w:name="bookmark68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Philipp Amthor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(CDU/CSU):</w:t>
      </w:r>
      <w:bookmarkEnd w:id="680"/>
      <w:bookmarkEnd w:id="681"/>
    </w:p>
    <w:p>
      <w:pPr>
        <w:pStyle w:val="Style10"/>
        <w:keepNext w:val="0"/>
        <w:keepLines w:val="0"/>
        <w:framePr w:w="4632" w:h="13992" w:hRule="exact" w:wrap="none" w:vAnchor="page" w:hAnchor="page" w:x="6272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stimmen für unseren Gesetzentwurf. Die Hand</w:t>
        <w:t>-</w:t>
        <w:br/>
        <w:t>lungsfähigkeit der Koalition ist unterstrichen.</w:t>
      </w:r>
    </w:p>
    <w:p>
      <w:pPr>
        <w:pStyle w:val="Style10"/>
        <w:keepNext w:val="0"/>
        <w:keepLines w:val="0"/>
        <w:framePr w:w="346" w:h="283" w:hRule="exact" w:wrap="none" w:vAnchor="page" w:hAnchor="page" w:x="10996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</w:r>
    </w:p>
    <w:p>
      <w:pPr>
        <w:pStyle w:val="Style10"/>
        <w:keepNext w:val="0"/>
        <w:keepLines w:val="0"/>
        <w:framePr w:w="355" w:h="288" w:hRule="exact" w:wrap="none" w:vAnchor="page" w:hAnchor="page" w:x="10996" w:y="83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93" name="Shape 29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94" name="Shape 29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9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13223</w:t>
      </w:r>
    </w:p>
    <w:p>
      <w:pPr>
        <w:pStyle w:val="Style27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Philipp Amthor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numPr>
          <w:ilvl w:val="0"/>
          <w:numId w:val="293"/>
        </w:numPr>
        <w:shd w:val="clear" w:color="auto" w:fill="auto"/>
        <w:tabs>
          <w:tab w:pos="686" w:val="left"/>
        </w:tabs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Stefan Keuter</w:t>
        <w:br/>
        <w:t xml:space="preserve">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blaue Krawatte!)</w:t>
      </w:r>
    </w:p>
    <w:p>
      <w:pPr>
        <w:pStyle w:val="Style37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720"/>
        <w:jc w:val="both"/>
      </w:pPr>
      <w:bookmarkStart w:id="682" w:name="bookmark682"/>
      <w:bookmarkStart w:id="683" w:name="bookmark68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682"/>
      <w:bookmarkEnd w:id="683"/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Aussprache, und wir kommen zur</w:t>
        <w:br/>
        <w:t xml:space="preserve">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von der Bundesregierung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gebrachten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Gesetzentwurf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gehörigkeitsgesetzes.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</w:t>
        <w:br/>
        <w:t>Heimat empfiehlt in seiner Beschlussempfehlung auf</w:t>
        <w:br/>
        <w:t xml:space="preserve">Drucksache 19/11083, den Gesetzentwurf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Drucksachen 19/9736 und 19/10518 in der</w:t>
        <w:br/>
        <w:t>Ausschussfassung anzunehmen. Ich bitte diejenigen, die</w:t>
        <w:br/>
        <w:t>dem Gesetzentwurf in der Ausschussfassung zustimmen</w:t>
        <w:br/>
        <w:t>wollen, um das Handzeichen. - Das sind CDU/CSU und</w:t>
        <w:br/>
        <w:t>SPD. Wer stimmt dagegen? - Das ist die Opposition.</w:t>
        <w:br/>
        <w:t>Enthaltungen? - Keine. Der Gesetzentwurf ist damit in</w:t>
        <w:br/>
        <w:t>zweiter Beratung angenommen.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Dritte Beratung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Schlussabstimmung. Ich bitte diejenigen, die dem</w:t>
        <w:br/>
        <w:t>Gesetzentwurf zustimmen wollen, sich zu erheben. - Das</w:t>
        <w:br/>
        <w:t xml:space="preserve">sind wieder die Koalitionsfraktionen.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Das sind die Oppositionsfraktionen.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Enthaltun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Keine. Der Gesetzentwurf ist damit angenommen.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Tagesordnungspunkt 11 b. Hier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interfraktio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nell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Gesetzentwurfs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19/11127 an den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</w:t>
        <w:br/>
        <w:t xml:space="preserve">vorgeschlagen. Gibt es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Vorschläge?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Das ist</w:t>
        <w:br/>
        <w:t xml:space="preserve">nicht der Fall. Dann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beschlossen.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180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die Tagesordnungspunkte 12 a und 12 b auf: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numPr>
          <w:ilvl w:val="0"/>
          <w:numId w:val="295"/>
        </w:numPr>
        <w:shd w:val="clear" w:color="auto" w:fill="auto"/>
        <w:tabs>
          <w:tab w:pos="1058" w:val="left"/>
        </w:tabs>
        <w:bidi w:val="0"/>
        <w:spacing w:before="0" w:line="228" w:lineRule="auto"/>
        <w:ind w:left="1100" w:right="0" w:hanging="3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Lisa</w:t>
        <w:br/>
        <w:t>Paus, Dr. Irene Mihalic, Dr. Konstantin von Notz,</w:t>
        <w:br/>
        <w:t xml:space="preserve">weiterer Abgeordneter und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71" w:lineRule="auto"/>
        <w:ind w:left="1100" w:right="0" w:firstLine="20"/>
        <w:jc w:val="left"/>
      </w:pPr>
      <w:bookmarkStart w:id="684" w:name="bookmark68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Immobiliensektor stoppen,</w:t>
        <w:br/>
        <w:t>Mieterinnen und Mieter vor Organisierter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steigenden Mieten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schützen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19/10218</w:t>
      </w:r>
      <w:bookmarkEnd w:id="684"/>
    </w:p>
    <w:p>
      <w:pPr>
        <w:pStyle w:val="Style27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80" w:line="240" w:lineRule="auto"/>
        <w:ind w:left="11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Bau, Wohnen, Stadtentwicklung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munen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numPr>
          <w:ilvl w:val="0"/>
          <w:numId w:val="295"/>
        </w:numPr>
        <w:shd w:val="clear" w:color="auto" w:fill="auto"/>
        <w:tabs>
          <w:tab w:pos="1058" w:val="left"/>
        </w:tabs>
        <w:bidi w:val="0"/>
        <w:spacing w:before="0" w:line="226" w:lineRule="auto"/>
        <w:ind w:left="1100" w:right="0" w:hanging="3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Fabio</w:t>
        <w:br/>
        <w:t xml:space="preserve">De Masi,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Jörg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Cezanne, Klaus Ernst, weiterer</w:t>
        <w:br/>
        <w:t>Abgeordneter und der Fraktion DIE LINKE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110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Masterplan gegen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Finanzkrimi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nalität bekämpfen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1100" w:right="0" w:firstLine="0"/>
        <w:jc w:val="left"/>
      </w:pPr>
      <w:bookmarkStart w:id="685" w:name="bookmark68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19/11098</w:t>
      </w:r>
      <w:bookmarkEnd w:id="685"/>
    </w:p>
    <w:p>
      <w:pPr>
        <w:pStyle w:val="Style27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80" w:line="240" w:lineRule="auto"/>
        <w:ind w:left="11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line="24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sind 38 Minuten vereinbart.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keinen Widerspruch. Dann ist das so beschlossen.</w:t>
      </w:r>
    </w:p>
    <w:p>
      <w:pPr>
        <w:pStyle w:val="Style10"/>
        <w:keepNext w:val="0"/>
        <w:keepLines w:val="0"/>
        <w:framePr w:w="5098" w:h="14213" w:hRule="exact" w:wrap="none" w:vAnchor="page" w:hAnchor="page" w:x="767" w:y="1159"/>
        <w:widowControl w:val="0"/>
        <w:shd w:val="clear" w:color="auto" w:fill="auto"/>
        <w:bidi w:val="0"/>
        <w:spacing w:before="0" w:after="0" w:line="226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Bevor ich die Aussprache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eröffne, 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Sie bit</w:t>
        <w:t>-</w:t>
        <w:br/>
        <w:t>ten, Platz zu nehmen oder den Saal zu verlassen.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60" w:line="226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eröffne die Aussprache. Das Wort hat die Kollegin (C)</w:t>
        <w:br/>
        <w:t>Lisa Paus, Fraktion Bündnis 90/Die Grünen.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22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</w:pPr>
      <w:bookmarkStart w:id="686" w:name="bookmark686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Lisa Paus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(BÜNDNIS 90/DIE GRÜNEN):</w:t>
      </w:r>
      <w:bookmarkEnd w:id="686"/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Meine Damen und Herren! Heute am</w:t>
        <w:br/>
        <w:t>Tag der Immobilienwirtschaft möchten wir einen Blick</w:t>
        <w:br/>
        <w:t>auf ein aus unserer Sicht zu wenig beleuchtetes Thema</w:t>
        <w:br/>
        <w:t>werfen: Auch Geldwäsche lässt die Immobilienpreise</w:t>
        <w:br/>
        <w:t>in Deutschland steigen. Finanzexperten des Bundes</w:t>
        <w:t>-</w:t>
        <w:br/>
        <w:t>kriminalamtes gehen davon aus, dass von geschätzten</w:t>
        <w:br/>
        <w:t>100 Milliarden Euro, die aus Steuerhinterziehung, Dro</w:t>
        <w:t>-</w:t>
        <w:br/>
        <w:t>gen-, Waffen- und Menschenhandel stammen und jedes</w:t>
        <w:br/>
        <w:t>Jahr in Deutschland gewaschen werden, 20 Milliarden</w:t>
        <w:br/>
        <w:t>Euro und mehr auf dem deutschen Immobilienmarkt um</w:t>
        <w:t>-</w:t>
        <w:br/>
        <w:t>gesetzt werden. 20 Milliarden Euro jedes Jahr - das sind</w:t>
        <w:br/>
        <w:t>10 Prozent des jährlichen Immobilienumsatzes.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Ja, es gibt verschiedene Ursachen für den starken</w:t>
        <w:br/>
        <w:t>Anstieg der Immobilienpreise in Deutschland: niedrige</w:t>
        <w:br/>
        <w:t>Zinsen, gute wirtschaftliche Entwicklung, gestiegenes</w:t>
        <w:br/>
        <w:t>Interesse ausländischer Investoren, Immobilienspeku</w:t>
        <w:t>-</w:t>
        <w:br/>
        <w:t>lationen. Aber eine inzwischen sehr spürbare weitere</w:t>
        <w:br/>
        <w:t>Ursache wurde bisher ausgeblendet: Auch schmutziges</w:t>
        <w:br/>
        <w:t>Geld lässt die Immobilienpreise in diesem Lande zulas</w:t>
        <w:t>-</w:t>
        <w:br/>
        <w:t>ten der Mieterinnen und Mieter zusätzlich steigen. Auch</w:t>
        <w:br/>
        <w:t>deswegen sollten wir endlich anfangen, Geldwäsche in</w:t>
        <w:br/>
        <w:t>Deutschland konsequent zu bekämpfen.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60" w:line="23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sowie bei Abgeordneten der LINKEN)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Enrico Schumacher, Mitarbeiter einer Immobilienfirma, (D)</w:t>
        <w:br/>
        <w:t>berichtet, er bekomme E-Mails von Botschaftern, dass</w:t>
        <w:br/>
        <w:t>sie mit 1 Million Euro im Koffer gerne eine Wohnung</w:t>
        <w:br/>
        <w:t>kaufen wollen. Journalistennetzwerke sind monatelang</w:t>
        <w:br/>
        <w:t>damit beschäftigt, komplexe Briefkastenfirmenver</w:t>
        <w:t>-</w:t>
        <w:br/>
        <w:t>schachtelungen über den halben Globus zu verfolgen, um</w:t>
        <w:br/>
        <w:t>die damit bezweckte Verschleierung der wahren Eigentü</w:t>
        <w:t>-</w:t>
        <w:br/>
        <w:t>mer von Immobilien zu entschlüsseln. Ich finde, es muss</w:t>
        <w:br/>
        <w:t>klar sein, wer unsere Städte kauft und woher das Geld</w:t>
        <w:br/>
        <w:t>stammt. Keine weiteren Profite mit schmutzigem Geld</w:t>
        <w:br/>
        <w:t>und auf Kosten der Mieterinnen und Mieter.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 im Immobiliensektor ist deshalb beson</w:t>
        <w:t>-</w:t>
        <w:br/>
        <w:t>ders attraktiv, weil das Entdeckungsrisiko in Deutschland</w:t>
        <w:br/>
        <w:t>besonders gering, die Kontrolle schwach, die Intranspa</w:t>
        <w:t>-</w:t>
        <w:br/>
        <w:t>renz hoch ist und die möglichen Renditen, gerade in den</w:t>
        <w:br/>
        <w:t>Großstädten, ebenfalls hoch sind. Konkret: Bundesweit</w:t>
        <w:br/>
        <w:t>kamen im vergangenen Jahr von 60 000 Verdachtsmel</w:t>
        <w:t>-</w:t>
        <w:br/>
        <w:t>dungen ganze 21 von Immobilienmaklern und ganze 5</w:t>
        <w:br/>
        <w:t>von Notaren, während gleichzeitig die Immobilienrendi</w:t>
        <w:t>-</w:t>
        <w:br/>
        <w:t>ten in die Höhe schossen. So sind es im Moment auch</w:t>
        <w:br/>
        <w:t>weiterhin ausschließlich Journalistinnen und Journalis</w:t>
        <w:t>-</w:t>
        <w:br/>
        <w:t>ten, die zum Beispiel beim Kudamm-Karree in Berlin</w:t>
        <w:br/>
        <w:t>herausfinden, dass sich hinter dem Käufer dieser Immo</w:t>
        <w:t>-</w:t>
        <w:br/>
        <w:t xml:space="preserve">bilie ein Firmengeflecht verbirgt, das mit Sitzen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den britischen Jungferninseln bis nach Russland</w:t>
        <w:br/>
        <w:t>reicht.</w:t>
      </w:r>
    </w:p>
    <w:p>
      <w:pPr>
        <w:pStyle w:val="Style10"/>
        <w:keepNext w:val="0"/>
        <w:keepLines w:val="0"/>
        <w:framePr w:w="5078" w:h="13930" w:hRule="exact" w:wrap="none" w:vAnchor="page" w:hAnchor="page" w:x="6056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Dabei ist das Problem seit Jahren bekannt. So ant</w:t>
        <w:t>-</w:t>
        <w:br/>
        <w:t>wortete die Bundesregierung beispielsweise auf eine</w:t>
        <w:br/>
        <w:t>Anfrage, die Sensibilisierung der Makler für ihre Ver-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788670</wp:posOffset>
                </wp:positionH>
                <wp:positionV relativeFrom="page">
                  <wp:posOffset>775970</wp:posOffset>
                </wp:positionV>
                <wp:extent cx="5943600" cy="0"/>
                <wp:wrapNone/>
                <wp:docPr id="295" name="Shape 29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100000000000001pt;margin-top:61.1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3763645</wp:posOffset>
                </wp:positionH>
                <wp:positionV relativeFrom="page">
                  <wp:posOffset>1077595</wp:posOffset>
                </wp:positionV>
                <wp:extent cx="0" cy="8754110"/>
                <wp:wrapNone/>
                <wp:docPr id="296" name="Shape 29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35000000000002pt;margin-top:84.849999999999994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09" w:y="9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13224</w:t>
      </w:r>
    </w:p>
    <w:p>
      <w:pPr>
        <w:pStyle w:val="Style17"/>
        <w:keepNext w:val="0"/>
        <w:keepLines w:val="0"/>
        <w:framePr w:wrap="none" w:vAnchor="page" w:hAnchor="page" w:x="2865" w:y="9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Lisa Paus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numPr>
          <w:ilvl w:val="0"/>
          <w:numId w:val="297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pflichtung,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Geldwäscheverdacht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melden, sei</w:t>
        <w:br/>
        <w:t xml:space="preserve">schwierig; einige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Sorge, bestehende 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</w:t>
        <w:t>-</w:t>
        <w:br/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Geschäftsbeziehungen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selbst bezeichnet den Immobiliensektor als einen</w:t>
        <w:br/>
        <w:t xml:space="preserve">Hochrisikosektor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Geldwäsche.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Nur passiert ist bisher</w:t>
        <w:br/>
        <w:t>nichts.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EU-Kommission hat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  <w:br/>
        <w:t xml:space="preserve">land Anfang des Jahres sogar die erste Stufe 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tragsverletzungsverfahrens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weil sie Defizite</w:t>
        <w:br/>
        <w:t xml:space="preserve">bei der Umsetzung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EU-Geldwäscherichtlinien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sah.</w:t>
        <w:br/>
        <w:t xml:space="preserve">Inzwischen gibt es einen Referentenentwurf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Fünften Geldwäscherichtlinie;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substanziel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Immobilienbereich</w:t>
        <w:br/>
        <w:t xml:space="preserve">fehlen erneut. Noch ist Zeit, nachzubessern;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mit unserem Antrag insbesondere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Punkte.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vollständige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Transparenz kein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Immobi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lienkauf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mehr in Deutschland. Jedes Unternehmen, das</w:t>
        <w:br/>
        <w:t>in Deutschland eine Immobilie kaufen will, muss seine</w:t>
        <w:br/>
        <w:t xml:space="preserve">Strukturen offenlegen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Besitzverhältnisse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das</w:t>
        <w:br/>
        <w:t>deutsche Transparenzregister eintragen ohne Ausnahmen</w:t>
        <w:br/>
        <w:t xml:space="preserve">und ganz gleich, ob der Sitz in Deutschland oder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Schluss mit Bargeldkoffern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Immobili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enkauf.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verhindern wir endlich konsequent,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nyme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Bargeldzahlungen um sich greifen, und verbessern</w:t>
        <w:br/>
        <w:t xml:space="preserve">wir die Transparenz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Zahlungsströme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Immobili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ensektor.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Drittens. Mehr Informationen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Mieterinnen und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numPr>
          <w:ilvl w:val="0"/>
          <w:numId w:val="297"/>
        </w:numPr>
        <w:shd w:val="clear" w:color="auto" w:fill="auto"/>
        <w:tabs>
          <w:tab w:pos="461" w:val="left"/>
        </w:tabs>
        <w:bidi w:val="0"/>
        <w:spacing w:before="0" w:after="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Mieter sowie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Behörden. Zukünftig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sollen sie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berechtigtem Interesse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digitales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buchportal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einfach und kostenfrei leichter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Informati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tatsächlichen Eigentümer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ihrer Wohnung</w:t>
        <w:br/>
        <w:t>kommen.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Viertens. Wir brauchen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verstärkte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Pflichten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Notarinnen und Notare. Bevor ein Unternehmen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kaufen kann, sollen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Notare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Eigentümerstrukturen sorgfältig prüfen.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Gelingt</w:t>
        <w:br/>
        <w:t xml:space="preserve">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nicht, dann darf der Kaufvertrag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schlicht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zustande kommen.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Abgeordneten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</w:t>
        <w:t>-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Außerdem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braucht es gesetzliche Regelungen, wann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Abgabe von Verdachtsmeldungen verpflichtet</w:t>
        <w:br/>
        <w:t>sind.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2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letztens.</w:t>
      </w:r>
    </w:p>
    <w:p>
      <w:pPr>
        <w:pStyle w:val="Style33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687" w:name="bookmark687"/>
      <w:bookmarkStart w:id="688" w:name="bookmark688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687"/>
      <w:bookmarkEnd w:id="688"/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2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Kollegin, kommen Sie zum Schluss.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Lisa Paus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</w:p>
    <w:p>
      <w:pPr>
        <w:pStyle w:val="Style10"/>
        <w:keepNext w:val="0"/>
        <w:keepLines w:val="0"/>
        <w:framePr w:w="5088" w:h="14198" w:hRule="exact" w:wrap="none" w:vAnchor="page" w:hAnchor="page" w:x="744" w:y="135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komme zum Schluss,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Deutschland muss endlich einheitlich und auf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Augenhöhe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aufgestellt sein. Statt des derzeitigen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ckenteppichs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Geldwäscheaufsicht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brauchen wir</w:t>
        <w:br/>
        <w:t xml:space="preserve">bundesweite Mindeststandards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Personal und Kontrol-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len, damit die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Geldwäscheregelungen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auch (C)</w:t>
        <w:br/>
        <w:t xml:space="preserve">in 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einheitlich und effektiv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sehen, das ist ein umfangreiches Paket, -</w:t>
      </w:r>
    </w:p>
    <w:p>
      <w:pPr>
        <w:pStyle w:val="Style33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689" w:name="bookmark689"/>
      <w:bookmarkStart w:id="690" w:name="bookmark690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689"/>
      <w:bookmarkEnd w:id="690"/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Kollegin, die Zeit ist um.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Lisa Paus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effektiv und zielgenau. Lassen Sie es uns umsetzen.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24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3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691" w:name="bookmark691"/>
      <w:bookmarkStart w:id="692" w:name="bookmark692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691"/>
      <w:bookmarkEnd w:id="692"/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Kollege Sepp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CDU/CSU-Fraktion.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693" w:name="bookmark693"/>
      <w:bookmarkStart w:id="694" w:name="bookmark694"/>
      <w:bookmarkStart w:id="695" w:name="bookmark69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Sepp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Müller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694"/>
      <w:bookmarkEnd w:id="695"/>
      <w:bookmarkEnd w:id="693"/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geehrten Damen und Her</w:t>
        <w:t>-</w:t>
        <w:br/>
        <w:t xml:space="preserve">ren! Was ist eigentlich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geht es um illegal erworbenes Geld: beispielsweise wenn</w:t>
        <w:br/>
        <w:t xml:space="preserve">ein SUV im Prenzlauer Berg geklaut und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osteu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Staaten verkauft wurde, und dieses illegal</w:t>
        <w:br/>
        <w:t>erworbene Geld in Berlin wieder eingesetzt wird, um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Mehrfamilienhäuser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kaufen,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zurückfließt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sich durch die teuren Mieten in Berlin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reinwäscht.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 Kavaliersdelikt ist, das haben</w:t>
        <w:br/>
        <w:t xml:space="preserve">wir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 verstanden. Warum haben wir</w:t>
        <w:br/>
        <w:t>das verstanden? Bereits in der letzten Legislaturperiode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wurde unter Bundesinnenminister Thomas de Maiziere</w:t>
        <w:br/>
        <w:t>mit dem Bundesfinanzminister Wolfgang Schäuble</w:t>
        <w:br/>
        <w:t>aufgrund internationaler Hinweise beschlossen, die Fi</w:t>
        <w:t>-</w:t>
        <w:br/>
        <w:t>nanzaufsicht, die Geldwäscheaufsicht, die FIU, dem</w:t>
        <w:br/>
        <w:t>Finanzministerium zu unterstellen, damit wir, um eine</w:t>
        <w:br/>
        <w:t>ordentliche Geldwäscheaufsicht zu gewährleisten, auf</w:t>
        <w:br/>
        <w:t>internationaler Ebene mit anderen Ländern zusammenar</w:t>
        <w:t>-</w:t>
        <w:br/>
        <w:t>beiten können. Denn andere Länder haben gesagt: Wenn</w:t>
        <w:br/>
        <w:t>ihr euch nicht so aufstellt wie wir, dann werden wir euch</w:t>
        <w:br/>
        <w:t>keine Informationen darüber liefern, woher das Geld aus</w:t>
        <w:br/>
        <w:t>Osteuropa kommt. Ich gehe davon aus, dass wir uns in</w:t>
        <w:br/>
        <w:t>diesem Hohen Hause darüber einig sind, dass es wichtig</w:t>
        <w:br/>
        <w:t>ist, zu wissen, wo illegales Geld fließt, und es fließt vor</w:t>
        <w:br/>
        <w:t>allem grenzüberschreitend.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des Abg. Dr. Thomas de Maiziere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[CDU/CSU])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wird mit dem Geld gemacht? Es geht nicht nur da</w:t>
        <w:t>-</w:t>
        <w:br/>
        <w:t>rum, Geld für illegale Finanzierungen über die Grenze</w:t>
        <w:br/>
        <w:t>zu schleusen. Es geht auch um Terrorfinanzierung, und</w:t>
        <w:br/>
        <w:t>wenn Terrorgruppen finanziert werden, dann hört der</w:t>
        <w:br/>
        <w:t>Spaß auf.</w:t>
      </w:r>
    </w:p>
    <w:p>
      <w:pPr>
        <w:pStyle w:val="Style10"/>
        <w:keepNext w:val="0"/>
        <w:keepLines w:val="0"/>
        <w:framePr w:w="5083" w:h="13930" w:hRule="exact" w:wrap="none" w:vAnchor="page" w:hAnchor="page" w:x="6019" w:y="1640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gesagt: Wir wollen den Sumpf weiter</w:t>
        <w:br/>
        <w:t>austrocknen. Von damals 26 Angestellten im BKA ist</w:t>
        <w:br/>
        <w:t>die Zahl der Mitarbeiter auf jetzt 475 Zöllnerinnen und</w:t>
        <w:br/>
        <w:t>Zöllner, die in der FIU tätig sind, angewachsen. Wir ha-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97" name="Shape 29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3773805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298" name="Shape 29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13225</w:t>
      </w:r>
    </w:p>
    <w:p>
      <w:pPr>
        <w:pStyle w:val="Style27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Sepp Müller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numPr>
          <w:ilvl w:val="0"/>
          <w:numId w:val="299"/>
        </w:numPr>
        <w:shd w:val="clear" w:color="auto" w:fill="auto"/>
        <w:tabs>
          <w:tab w:pos="461" w:val="left"/>
        </w:tabs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 den Sumpf bereits ausgetrocknet, indem wir mit der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numPr>
          <w:ilvl w:val="0"/>
          <w:numId w:val="301"/>
        </w:numPr>
        <w:shd w:val="clear" w:color="auto" w:fill="auto"/>
        <w:tabs>
          <w:tab w:pos="784" w:val="left"/>
          <w:tab w:pos="941" w:val="left"/>
        </w:tabs>
        <w:bidi w:val="0"/>
        <w:spacing w:before="0" w:line="24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Geldwäscherichtlinie mehr Zugriffskompetenzen auf</w:t>
        <w:br/>
        <w:t>den Weg gebracht haben.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Antrag der Grünen. Sie zeigen mit einem Finger</w:t>
        <w:br/>
        <w:t>auf die Bundesregierung und auf die Große Koalition.</w:t>
        <w:br/>
        <w:t>Sie müssen sich aber die Frage gefallen lassen: Mit wie</w:t>
        <w:br/>
        <w:t>vielen Fingern zeigen Sie auf sich?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Jens Zimmermann [SPD]: Mit neun! Ich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habe es ausgerechnet!)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Werfen wir einen Blick in Ihren Antrag. Sie zeigen mit</w:t>
        <w:br/>
        <w:t>dem ersten Finger auf sich, indem Sie in der Begründung</w:t>
        <w:br/>
        <w:t>zu Punkt 16 in Ihrem Antrag schreiben: Es sind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dennoch bislang nicht alle Zweifel ausgeräumt, dass</w:t>
        <w:br/>
        <w:t>die FIU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das ist die Aufsichtsbehörde -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line="228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alle strukturellen, gesetzlichen und organisato</w:t>
        <w:t>-</w:t>
        <w:br/>
        <w:t>rischen Kompetenzen verfügt, um die ihr übertrage</w:t>
        <w:t>-</w:t>
        <w:br/>
        <w:t>nen Aufgaben ... in einer ... international vergleich</w:t>
        <w:t>-</w:t>
        <w:br/>
        <w:t>baren Qualität ausführen zu können.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stelle Ihnen die Frage: Ist das Ihr Ernst? Sie brin</w:t>
        <w:t>-</w:t>
        <w:br/>
        <w:t>gen eine ganze Behörde in Misskredit? Sie unterstellen</w:t>
        <w:br/>
        <w:t>475 Zöllnerinnen und Zöllnern, die den Geldwäsche</w:t>
        <w:t>-</w:t>
        <w:br/>
        <w:t>sumpf austrocknen wollen, dass sie weder über struktu</w:t>
        <w:t>-</w:t>
        <w:br/>
        <w:t>relle noch über gesetzliche oder organisatorische Kom</w:t>
        <w:t>-</w:t>
        <w:br/>
        <w:t>petenzen verfügen.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(Steffi Lemke [BÜNDNIS 90/DIE GRÜ</w:t>
        <w:t>-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 Nein, das macht der Antrag nicht! Das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numPr>
          <w:ilvl w:val="0"/>
          <w:numId w:val="299"/>
        </w:numPr>
        <w:shd w:val="clear" w:color="auto" w:fill="auto"/>
        <w:tabs>
          <w:tab w:pos="928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ist Käse!)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lassen wir als Große Koalition nicht zu. Im Gegen</w:t>
        <w:t>-</w:t>
        <w:br/>
        <w:t>satz zu den Grünen stehen wir als Große Koalition hinter</w:t>
        <w:br/>
        <w:t>den Zöllnerinnen und Zöllnern, hinter unseren Sicher</w:t>
        <w:t>-</w:t>
        <w:br/>
        <w:t>heitsbehörden im Finanzbereich.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7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696" w:name="bookmark696"/>
      <w:bookmarkStart w:id="697" w:name="bookmark697"/>
      <w:bookmarkStart w:id="698" w:name="bookmark69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Dr. Hans-Peter Friedrich:</w:t>
      </w:r>
      <w:bookmarkEnd w:id="696"/>
      <w:bookmarkEnd w:id="697"/>
      <w:bookmarkEnd w:id="698"/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2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Kollege Müller, gestatten Sie eine Zwischenfra</w:t>
        <w:t>-</w:t>
        <w:br/>
        <w:t>ge der Kollegin Paus?</w:t>
      </w:r>
    </w:p>
    <w:p>
      <w:pPr>
        <w:pStyle w:val="Style37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699" w:name="bookmark699"/>
      <w:bookmarkStart w:id="700" w:name="bookmark700"/>
      <w:bookmarkStart w:id="701" w:name="bookmark70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Sepp Müller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(CDU/CSU):</w:t>
      </w:r>
      <w:bookmarkEnd w:id="699"/>
      <w:bookmarkEnd w:id="700"/>
      <w:bookmarkEnd w:id="701"/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2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gerne.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bookmarkStart w:id="702" w:name="bookmark702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Lisa Paus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(BÜNDNIS 90/DIE GRÜNEN):</w:t>
      </w:r>
      <w:bookmarkEnd w:id="702"/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Müller, ich muss Sie ernsthaft fragen, ob Sie an</w:t>
        <w:br/>
        <w:t>Amnesie leiden. Sie sitzen mit mir und weiteren Kolle</w:t>
        <w:t>-</w:t>
        <w:br/>
        <w:t>gen hier im Finanzausschuss. Weil es mit der FIU eben</w:t>
        <w:br/>
        <w:t>nicht funktioniert, haben wir uns im vergangenen Jahr</w:t>
        <w:br/>
        <w:t>fast in jeder Sitzung mit dem Problem FIU beschäf</w:t>
        <w:t>-</w:t>
        <w:br/>
        <w:t>tigt. Wir sind gemeinsam nach Köln gefahren, um vor</w:t>
        <w:br/>
        <w:t>Ort zu prüfen, warum das nicht funktioniert. Wir haben</w:t>
        <w:br/>
        <w:t>Zwischenberichte angefordert, um zu prüfen, inwieweit</w:t>
        <w:br/>
        <w:t>es leichte Fortschritte gibt. Wir haben alle miteinander</w:t>
        <w:br/>
        <w:t>festgestellt, dass die FIU - das sagt sie selber - gewis</w:t>
        <w:t>-</w:t>
        <w:br/>
        <w:t>se gesetzliche Aspekte eigentlich anders geregelt haben</w:t>
        <w:br/>
        <w:t>möchte. Wir haben festgestellt, dass jetzt erst einmal in</w:t>
        <w:br/>
        <w:t>Arbeitsgruppen der FIU und den LKAen in den Ländern</w:t>
        <w:br/>
        <w:t>angefangen wird, darüber zu reden, wie man die Zusam</w:t>
        <w:t>-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menarbeit verbessern bzw.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 einmal herstel- (C)</w:t>
        <w:br/>
        <w:t>len kann. All das hat stattgefunden, und der Prozess ist</w:t>
        <w:br/>
        <w:t>noch nicht zu Ende. Und da kritisieren Sie mich, dass ich</w:t>
        <w:br/>
        <w:t>das anspreche? Das kann doch nicht Ihr Ernst sein!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LINKEN)</w:t>
      </w:r>
    </w:p>
    <w:p>
      <w:pPr>
        <w:pStyle w:val="Style37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03" w:name="bookmark703"/>
      <w:bookmarkStart w:id="704" w:name="bookmark70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Sepp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Müller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703"/>
      <w:bookmarkEnd w:id="704"/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gerne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Vergangenheit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gebe Ihnen recht,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(Oliver Krischer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Aha!)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 Unterstellung vom Bundesinnenministerium</w:t>
        <w:br/>
        <w:t>zum Bundesfinanzministerium mit Umzugsproblemen</w:t>
        <w:br/>
        <w:t>verbunden ist. Da gebe ich Ihnen vollkommen recht.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(Steffi Lemke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kommen Sie dann zu solchen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schämtheit!)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wir wollen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Vergangenheit reden.</w:t>
        <w:br/>
        <w:t xml:space="preserve">Vielmehr wollen wir die Gegenwart zur Kenntnis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sehen, was wir auf den Weg gebracht haben.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 Gegenwart gehört dazu - das haben Sie bei unserem</w:t>
        <w:br/>
        <w:t>Besuch gesehen -, dass Zöllnerinnen und Zöllner tagtäg</w:t>
        <w:t>-</w:t>
        <w:br/>
        <w:t>lich alles dafür tun, damit der Geldwäschesumpf ausge</w:t>
        <w:t>-</w:t>
        <w:br/>
        <w:t>trocknet wird.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26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(Uwe Kekeritz [BÜNDNIS 90/DIE GRÜ</w:t>
        <w:t>-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tabs>
          <w:tab w:pos="4726" w:val="left"/>
        </w:tabs>
        <w:bidi w:val="0"/>
        <w:spacing w:before="0" w:after="60" w:line="226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 Das sind politische Fragen! Wo sind</w:t>
        <w:br/>
        <w:t>wir denn hier?)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Kritik, 60 000 Meldungen seien nicht abgearbeitet,</w:t>
        <w:br/>
        <w:t>ist nicht haltbar.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(Steffi Lemke [BÜNDNIS 90/DIE GRÜ</w:t>
        <w:t>-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 Faktenverdreher!)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Mittlerweile sind alle Meldungen abgearbeitet. Dass Sie</w:t>
        <w:br/>
        <w:t>eine komplette Behörde in Misskredit bringen, zeigt, wes</w:t>
        <w:br/>
        <w:t>Geistes Kind Sie sind. Sie als Grüne stehen nicht zu den</w:t>
        <w:br/>
        <w:t>Sicherheitsbehörden, sondern Sie sind gegen sie und leh</w:t>
        <w:t>-</w:t>
        <w:br/>
        <w:t>nen sie ab.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28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- Dr. Anton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Hofreiter [BÜNDNIS 90/DIE GRÜNEN]:</w:t>
        <w:br/>
        <w:t>Nur weil Sie nicht in der Lage waren, geschei</w:t>
        <w:t>-</w:t>
        <w:br/>
        <w:t>te Gesetze zu machen, verschanzen Sie sich</w:t>
        <w:br/>
        <w:t>hinter den Zöllnerinnen und Zöllnern!)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ich mir Ihren Antrag durchlese, stelle ich mir</w:t>
        <w:br/>
        <w:t>die Frage, ob das ein schlechter Witz ist, liebe Grüne,</w:t>
        <w:br/>
        <w:t>wenn Sie fordern, im Zuge eines erhöhten Meldeaufkom</w:t>
        <w:t>-</w:t>
        <w:br/>
        <w:t>mens die Behörde personell und technisch angemessen</w:t>
        <w:br/>
        <w:t>auszustatten. Das steht in der Begründung Ihres Antrags</w:t>
        <w:br/>
        <w:t>zu Punkt 16. Wir haben die Zahl der Beamten von 26</w:t>
        <w:br/>
        <w:t>über 200 auf 475 Zöllnerinnen und Zöllner erhöht. Was</w:t>
        <w:br/>
        <w:t>hat Bündnis 90/Die Grünen gemacht, als wir die Zahl der</w:t>
        <w:br/>
        <w:t>Beamten von 26 auf 200 Beamte erhöhen wollten? Da</w:t>
        <w:t>-</w:t>
        <w:br/>
        <w:t>mals haben Sie gegen den Haushalt gestimmt.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(Steffi Lemke [BÜNDNIS 90/DIE GRÜ</w:t>
        <w:t>-</w:t>
        <w:br/>
        <w:t>NEN]: Weil der Haushalt schlecht war! Des</w:t>
        <w:t>-</w:t>
        <w:br/>
        <w:t>wegen!)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299" name="Shape 29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3773805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00" name="Shape 30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13226</w:t>
      </w:r>
    </w:p>
    <w:p>
      <w:pPr>
        <w:pStyle w:val="Style17"/>
        <w:keepNext w:val="0"/>
        <w:keepLines w:val="0"/>
        <w:framePr w:wrap="none" w:vAnchor="page" w:hAnchor="page" w:x="288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Sepp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Müller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numPr>
          <w:ilvl w:val="0"/>
          <w:numId w:val="303"/>
        </w:numPr>
        <w:shd w:val="clear" w:color="auto" w:fill="auto"/>
        <w:tabs>
          <w:tab w:pos="466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gemacht, als wir Zahl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Zöllnerinnen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Zöllner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475 aufgestockt haben?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(Steffi Lemke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Weil der Haushalt schlecht war! Noch</w:t>
        <w:br/>
        <w:t>einmal!)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haben dagegen gestimmt. Jetzt versuchen Sie, sich</w:t>
        <w:br/>
        <w:t>reinzuwaschen, indem Sie etwas kritisieren, was wir</w:t>
        <w:br/>
        <w:t xml:space="preserve">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behoben haben.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weiter mit dem zweiten Finger. Unter Punkt 15</w:t>
        <w:br/>
        <w:t xml:space="preserve">fordern Sie, das Fortbildungsangebot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Notare soll</w:t>
        <w:br/>
        <w:t xml:space="preserve">konkretisiert werden. Haben Sie sich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Fortbildungs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angebot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angeschaut? Es ist bereits eine umfangreiche</w:t>
        <w:br/>
        <w:t xml:space="preserve">Aus- und Fortbildung zum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 vorgese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wird bereits in Anspruch genommen.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tarinnen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Notare in diesem 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Thema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geschult werden. Ihr Vorschlag ist 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völ</w:t>
        <w:t>-</w:t>
        <w:br/>
        <w:t>lig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überflüssig.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dritte Finger zeigt auf Ihre Forderung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lasslosen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zuständigen Aufsichtsbehör</w:t>
        <w:t>-</w:t>
        <w:br/>
        <w:t>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interessant: Wer sind denn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zuständigen</w:t>
        <w:br/>
        <w:t xml:space="preserve">Aufsichtsbehörden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Notare? Das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Landesjus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tizministerien.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haben zu Recht das Ku'damm-Karree</w:t>
        <w:br/>
        <w:t xml:space="preserve">in Berlin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angeführt.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ist Senator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Justiz in Berlin?</w:t>
        <w:br/>
        <w:t xml:space="preserve">Das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der seine Hausaufgaben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macht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(Lisa Paus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GRÜNEN]: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macht die!)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Aufsicht richtig wahrgenommen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gäbe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numPr>
          <w:ilvl w:val="0"/>
          <w:numId w:val="303"/>
        </w:numPr>
        <w:shd w:val="clear" w:color="auto" w:fill="auto"/>
        <w:tabs>
          <w:tab w:pos="46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Berlin. Dass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gibt,</w:t>
        <w:br/>
        <w:t xml:space="preserve">liegt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nicht an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Koalition.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-</w:t>
        <w:br/>
        <w:t xml:space="preserve">Steffi Lemke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Ihre eigenen Leute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Rede!)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vierten Finger. Das ist noch interessanter. Sie</w:t>
        <w:br/>
        <w:t>sprechen mit dem vorliegenden Antrag ein Problem an,</w:t>
        <w:br/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der Tagesordnung steht. Wir haben in</w:t>
        <w:br/>
        <w:t xml:space="preserve">Berlin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riesengroßes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Problem, Notarinnen und Notare</w:t>
        <w:br/>
        <w:t xml:space="preserve">auf ihre Pflicht aufmerksam zu machen,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dafür trägt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Justizsenator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Verantwortung. Jetzt hat er versucht, die Zahl der Stellen</w:t>
        <w:br/>
        <w:t xml:space="preserve">von speziell ausgebildeten Richtern von zwei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Just in dem Moment kommt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fordert den Bund auf, gemeinsam mit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Mindestpersonalschlüssel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den Weg zu</w:t>
        <w:br/>
        <w:t>bringen. Das ist interessant. Ich kenne den Spruch: Wer</w:t>
        <w:br/>
        <w:t>die Musik bestellt, der soll sie auch bezahlen. Soll jetzt</w:t>
        <w:br/>
        <w:t xml:space="preserve">der Bund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nachweislichen Fehler im Justizsenat</w:t>
        <w:br/>
        <w:t>des Landes Berlin aufkommen, weil Sie in den letzten</w:t>
        <w:br/>
        <w:t>Jahren zu wenig Personal eingestellt haben? Vielleicht</w:t>
        <w:br/>
        <w:t>sollten Sie lieber Ihre Hausaufgaben vor Ort machen und</w:t>
        <w:br/>
        <w:t>ausreichend Personal einstellen, damit die Notarinnen</w:t>
        <w:br/>
        <w:t xml:space="preserve">und Notare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überwacht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</w:t>
      </w:r>
    </w:p>
    <w:p>
      <w:pPr>
        <w:pStyle w:val="Style10"/>
        <w:keepNext w:val="0"/>
        <w:keepLines w:val="0"/>
        <w:framePr w:w="5088" w:h="14198" w:hRule="exact" w:wrap="none" w:vAnchor="page" w:hAnchor="page" w:x="760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ganz wichtig: Wir wollen nicht nur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genwart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fehlerhaften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Kenntnis nehmen, sondern wir wollen auch in die</w:t>
        <w:br/>
        <w:t xml:space="preserve">Zukunft schauen.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 werden wir</w:t>
      </w:r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gemeinsam mit der SPD - Christine Lambrecht ist mitt- (C)</w:t>
        <w:br/>
        <w:t>lerweile Justizministerin, wir waren gemeinsam bei der</w:t>
        <w:br/>
        <w:t xml:space="preserve">FIU -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4.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Geldwäscherichtlinie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den</w:t>
        <w:br/>
        <w:t xml:space="preserve">Weg bringen. Wir werden vor allem das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„Tref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der Verfassungsschutzdatei“ aufgreifen. Ich freue</w:t>
        <w:br/>
        <w:t xml:space="preserve">mich auf Zustimmung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insbesondere Berlins.</w:t>
        <w:br/>
        <w:t xml:space="preserve">Ich bin gespannt, ob Berlin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Richtlinie gibt oder ob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Datenschutz</w:t>
        <w:br/>
        <w:t xml:space="preserve">geht vor Schutz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bin gespannt auf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Ausführungen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Ihres Justizsenators in Berlin dazu, der</w:t>
        <w:br/>
        <w:t xml:space="preserve">die 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Tausende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Geldwäschefälle trägt.</w:t>
      </w:r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26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- Lisa Paus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werden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Gespräch 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ganisieren!)</w:t>
      </w:r>
    </w:p>
    <w:p>
      <w:pPr>
        <w:pStyle w:val="Style37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05" w:name="bookmark705"/>
      <w:bookmarkStart w:id="706" w:name="bookmark70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05"/>
      <w:bookmarkEnd w:id="706"/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der AfD hat das Wort der Kollege</w:t>
        <w:br/>
        <w:t>Stefan Keuter.</w:t>
      </w:r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07" w:name="bookmark707"/>
      <w:bookmarkStart w:id="708" w:name="bookmark708"/>
      <w:bookmarkStart w:id="709" w:name="bookmark70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Stefan Keuter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708"/>
      <w:bookmarkEnd w:id="709"/>
      <w:bookmarkEnd w:id="707"/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Damen und Her</w:t>
        <w:t>-</w:t>
        <w:br/>
        <w:t xml:space="preserve">ren! Liebe Zuschauer zu Hause und 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Tribünen!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befassen uns heute mit zwei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der Linken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Geldwäschebe</w:t>
        <w:t>-</w:t>
        <w:br/>
        <w:t xml:space="preserve">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Immobilienbesitz.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wollen ein</w:t>
        <w:br/>
        <w:t>erweitertes Transparenzregister, das es in Deutschland</w:t>
        <w:br/>
        <w:t xml:space="preserve">bereits seit Oktober 2017 gibt, in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Unternehmens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beteiligungen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aufgezeigt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soll die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Verknüpfung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ID mit dem Grundbuch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stattfin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Linke will einen ganz anderen Weg beschreiten.</w:t>
        <w:br/>
        <w:t>Sie will ein komplett neues zentrales Immobilienregister</w:t>
        <w:br/>
        <w:t>schaffen. Die Linke bezeichnet Deutschland als ein Pa</w:t>
        <w:t>-</w:t>
        <w:br/>
        <w:t xml:space="preserve">radies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Geldwäsche,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Deutschland mit den</w:t>
        <w:br/>
        <w:t>Cayman Islands, Barbados, Belize und anderen in einer</w:t>
        <w:br/>
        <w:t xml:space="preserve">Reihe stehen. Das ist doch kompletter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Realitätsverlust,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Genossinnen und Genossen. Wir erwarten aber von</w:t>
        <w:br/>
        <w:t>Ihnen auch nichts anderes.</w:t>
      </w:r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es kurz zu machen: Sie wollen eine Ausdehnung</w:t>
        <w:br/>
        <w:t>des Staatsapparates. Wir als freiheitliche Partei, wir als</w:t>
        <w:br/>
        <w:t xml:space="preserve">AfD sind hier skeptisch. Der Staat muss nicht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muss auch nicht alles kontrollieren. Die Daten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Privatsphäre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ren.</w:t>
      </w:r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wehrhafte Demokratie muss das aushalten, und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auch aus. Wir lehnen eine weitere Kontrolle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ab. Wir lehnen eine Ausdehnung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parenzregisters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genauso ab wie ein zentrales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Immobili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enregister.</w:t>
      </w:r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Jens Zimmermann [SPD]: Ja, die AfD ist</w:t>
      </w:r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Intransparenz!)</w:t>
      </w:r>
    </w:p>
    <w:p>
      <w:pPr>
        <w:pStyle w:val="Style10"/>
        <w:keepNext w:val="0"/>
        <w:keepLines w:val="0"/>
        <w:framePr w:w="5107" w:h="13915" w:hRule="exact" w:wrap="none" w:vAnchor="page" w:hAnchor="page" w:x="6035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Verstehen Sie uns nicht falsch: Auch die AfD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strikte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Hebel</w:t>
        <w:br/>
        <w:t xml:space="preserve">hierzu ist aber in der Justiz zu suchen und in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</w:t>
        <w:t>-</w:t>
        <w:br/>
        <w:t>kung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Effizienz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Strafverfolgungsbehörden.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786765</wp:posOffset>
                </wp:positionH>
                <wp:positionV relativeFrom="page">
                  <wp:posOffset>702945</wp:posOffset>
                </wp:positionV>
                <wp:extent cx="5943600" cy="0"/>
                <wp:wrapNone/>
                <wp:docPr id="301" name="Shape 30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1.950000000000003pt;margin-top:55.35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3761740</wp:posOffset>
                </wp:positionH>
                <wp:positionV relativeFrom="page">
                  <wp:posOffset>1005205</wp:posOffset>
                </wp:positionV>
                <wp:extent cx="0" cy="8753475"/>
                <wp:wrapNone/>
                <wp:docPr id="302" name="Shape 30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19999999999999pt;margin-top:79.150000000000006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58" w:y="8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63" w:y="8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13227</w:t>
      </w:r>
    </w:p>
    <w:p>
      <w:pPr>
        <w:pStyle w:val="Style27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after="80" w:line="240" w:lineRule="auto"/>
        <w:ind w:left="0" w:right="0" w:firstLine="46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Stefan Keuter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numPr>
          <w:ilvl w:val="0"/>
          <w:numId w:val="305"/>
        </w:numPr>
        <w:shd w:val="clear" w:color="auto" w:fill="auto"/>
        <w:tabs>
          <w:tab w:pos="466" w:val="left"/>
        </w:tabs>
        <w:bidi w:val="0"/>
        <w:spacing w:before="0" w:line="226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das Wesentliche zu Ihren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gesagt.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aber weiter hieran abarbeiten: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 zur Linken. Interessant an Ihrem Antrag ist die</w:t>
        <w:br/>
        <w:t xml:space="preserve">Forderung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aussagefähigen Kriminalitätsstatistiken,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welche die Strafverfolgung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 einschließ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Vermögensabschöpfung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abbilden sollen.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(Fabio De Masi [DIE LINKE]: Ja, wir wollen</w:t>
        <w:br/>
        <w:t>wissen, was Sie in der Schweiz so machen!)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sollten Sie sich nicht weigern, dazu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kunft,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Nationalität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Ethnie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Straftäter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aufzuführen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Daten auswertbar bereitzustellen.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(Metin Hakverdi [SPD]: Politische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nung!)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0" w:right="0" w:firstLine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verträgt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das nicht mit Ihrer linken Ideologie?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Jens Zimmermann [SPD]: Schweiz!)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stellen einen Zusammenhang 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organisierter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den</w:t>
        <w:br/>
        <w:t xml:space="preserve">dort steigenden Mieten. Ziemlich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schräg,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oder?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</w:t>
        <w:t>-</w:t>
        <w:br/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doch selbst zugeben. Glauben Sie ernsthaft, dass</w:t>
        <w:br/>
        <w:t xml:space="preserve">der 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steigende Immobilienpreise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Metro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erster Linie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organi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sierte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suchen ist?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after="0" w:line="230" w:lineRule="auto"/>
        <w:ind w:left="0" w:right="0" w:firstLine="9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(Lisa Paus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GRÜNEN]: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alleine, aber auch!)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after="0" w:line="228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steigende Preise liegen doch eher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Zentralbankgeld und dem unverminderten Zuzug</w:t>
        <w:br/>
        <w:t xml:space="preserve">Ihrer Zielgruppe, 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Grüne.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Lothar Binding [Hei</w:t>
        <w:t>-</w:t>
        <w:br/>
        <w:t>delberg] [SPD]: Ja, Deutsch ist schwer!)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richtig ist auch, dass es Probleme gibt.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 dem Ruhrgebiet. Gehen Sie da mal hin, kucken</w:t>
        <w:br/>
        <w:t xml:space="preserve">Sie sich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an, gerade bei</w:t>
        <w:br/>
        <w:t xml:space="preserve">den Amtsgerichten. Wenn Sie sich hier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Zwangsver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steigerungen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anschauen, werden Sie feststellen, dass</w:t>
        <w:br/>
        <w:t xml:space="preserve">hier ganz interessante Gruppierungen 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bilienmarkt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drängen.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sind im Wesentlichen die, von</w:t>
        <w:br/>
        <w:t xml:space="preserve">denen Sie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Linken hier gar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Zuschläge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erfüllt,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bis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Rückabwicklung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 es bis zu zwei Jahre</w:t>
        <w:br/>
        <w:t xml:space="preserve">dauern. In dieser Zeit werden Mieten kassiert,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 ins Ausland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überwiesen,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Geld ist weg.</w:t>
        <w:br/>
        <w:t xml:space="preserve">Da werden Schrottimmobilien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überbelegt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</w:t>
        <w:br/>
        <w:t>kinderreichen Abbruchunternehmern aus Osteuropa, die</w:t>
        <w:br/>
        <w:t xml:space="preserve">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Scheinselbstständigkeiten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noch deutsches</w:t>
        <w:br/>
        <w:t xml:space="preserve">Kindergeld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in der Heimat angeblich vorhandenen</w:t>
        <w:br/>
        <w:t>zahlreichen Kinder abkassieren usw. usf.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98" w:h="14213" w:hRule="exact" w:wrap="none" w:vAnchor="page" w:hAnchor="page" w:x="741" w:y="1243"/>
        <w:widowControl w:val="0"/>
        <w:shd w:val="clear" w:color="auto" w:fill="auto"/>
        <w:bidi w:val="0"/>
        <w:spacing w:before="0" w:after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wollen die Symptome einer falschen Politik mit</w:t>
        <w:br/>
        <w:t xml:space="preserve">noch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erschlagen. Sie nennen das dann</w:t>
        <w:br/>
        <w:t xml:space="preserve">Herstellung von Transparenz. Sie wollen,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Journalis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NGOs einen gesetzlich garantierten Zugriff auf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Grundbücher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erhalten. Warum gerade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Zielgrup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das Ihre Lobbypolitik? Sie wollen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Personal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körper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Bundesverwaltungsamtes weiter aufbauen,</w:t>
        <w:br/>
        <w:t xml:space="preserve">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Geldwäscheverstöße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besser ermitteln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alte Regel „Viel hilft viel“ ist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fehl am Platz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line="230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funktioniert nicht. Sie wollen Immobilienmakler und (C)</w:t>
        <w:br/>
        <w:t xml:space="preserve">Notare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 Haftung nehmen. Wohin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wir bei den Banken gesehen,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Flut von meist irrelevanten Verdachtsmeldungen, die</w:t>
        <w:br/>
        <w:t>bei der FIU kaum abzuarbeiten sind, ganz nach dem Mot</w:t>
        <w:t>-</w:t>
        <w:br/>
        <w:t xml:space="preserve">to: Melden macht frei.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Beschäftigung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auf diese</w:t>
        <w:br/>
        <w:t>Weise im Staatssektor immer gesorgt.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kommt noch ein ganz interessanter Punkt.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wollen die Barzahlung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Immobiliengeschäf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untersagen, die Linken wollen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zahlung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Beträgen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5 000 Euro abschaffen. Wir</w:t>
        <w:br/>
        <w:t xml:space="preserve">als AfD halten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höchst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bedenklich. Bargeld ist das</w:t>
        <w:br/>
        <w:t xml:space="preserve">gesetzliche Zahlungsmittel. Es ist gedruckte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gepräg</w:t>
        <w:t>-</w:t>
        <w:br/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Freiheit. Es ist gelebter Datenschutz.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 xml:space="preserve">uns nicht nehmen lassen.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Sämtliche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Bestrebungen,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abzuschaffen, lehnen wir entschieden ab.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Lothar Binding [Hei</w:t>
        <w:t>-</w:t>
        <w:br/>
        <w:t>delberg] [SPD]: Wer will das?)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Kern wollen Sie, verehrte Kolleginnen von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den Linken,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gläsernen, systemkonfor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sich einer totalen Staatskontrolle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terziehen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hat, den Sie mit Ihrer Ideologie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zwangsbeglü</w:t>
        <w:t>-</w:t>
        <w:br/>
        <w:t>cken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erinnert doch sehr stark an Zeiten, die</w:t>
        <w:br/>
        <w:t>wir von der AfD hier in Deutschland nicht haben wollen.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22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710" w:name="bookmark710"/>
      <w:bookmarkStart w:id="711" w:name="bookmark711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10"/>
      <w:bookmarkEnd w:id="711"/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2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kommen Sie bitte zum Ende.</w:t>
      </w:r>
    </w:p>
    <w:p>
      <w:pPr>
        <w:pStyle w:val="Style33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tabs>
          <w:tab w:pos="4723" w:val="left"/>
        </w:tabs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12" w:name="bookmark712"/>
      <w:bookmarkStart w:id="713" w:name="bookmark71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Stefan Keuter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  <w:tab/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perscript"/>
          <w:lang w:val="en-US" w:eastAsia="en-US" w:bidi="en-US"/>
        </w:rPr>
        <w:t>(D)</w:t>
      </w:r>
      <w:bookmarkEnd w:id="712"/>
      <w:bookmarkEnd w:id="713"/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Ja. -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Sie, Herr Bartsch, gerne noch</w:t>
        <w:br/>
        <w:t>fragen, was, wenn Sie sich hier „Transparenz“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„Geldwäsche“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die Fahne schreiben,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Millio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SED, 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Vorgängerpartei,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passiert ist.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(Zurufe von der LINKEN)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2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es: Getroffene Hunde bellen.</w:t>
      </w:r>
    </w:p>
    <w:p>
      <w:pPr>
        <w:pStyle w:val="Style33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714" w:name="bookmark714"/>
      <w:bookmarkStart w:id="715" w:name="bookmark715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14"/>
      <w:bookmarkEnd w:id="715"/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2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bitte kommen Sie zum Ende.</w:t>
      </w:r>
    </w:p>
    <w:p>
      <w:pPr>
        <w:pStyle w:val="Style33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16" w:name="bookmark716"/>
      <w:bookmarkStart w:id="717" w:name="bookmark71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Stefan Keuter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716"/>
      <w:bookmarkEnd w:id="717"/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uns mit dem Thema im Finanzausschuss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garantiere Ihnen aber: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Anträge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keine Mehrheit finden.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22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18" w:name="bookmark718"/>
      <w:bookmarkStart w:id="719" w:name="bookmark719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18"/>
      <w:bookmarkEnd w:id="719"/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Kollegin Cansel Kiziltepe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 Redne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SPD-Fraktion.</w:t>
      </w:r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22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3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20" w:name="bookmark720"/>
      <w:bookmarkStart w:id="721" w:name="bookmark721"/>
      <w:bookmarkStart w:id="722" w:name="bookmark72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Cansel Kiziltepe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721"/>
      <w:bookmarkEnd w:id="722"/>
      <w:bookmarkEnd w:id="720"/>
    </w:p>
    <w:p>
      <w:pPr>
        <w:pStyle w:val="Style10"/>
        <w:keepNext w:val="0"/>
        <w:keepLines w:val="0"/>
        <w:framePr w:w="5088" w:h="13934" w:hRule="exact" w:wrap="none" w:vAnchor="page" w:hAnchor="page" w:x="6016" w:y="1521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 Die</w:t>
        <w:br/>
        <w:t>Mieten- und Preisexplosion auf dem Wohnungsmarkt ist</w:t>
        <w:br/>
        <w:t xml:space="preserve">eine Katastrophe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 Mieterinnen und Mieter. Seit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795655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03" name="Shape 30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6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3770630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04" name="Shape 30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8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13228</w:t>
      </w:r>
    </w:p>
    <w:p>
      <w:pPr>
        <w:pStyle w:val="Style17"/>
        <w:keepNext w:val="0"/>
        <w:keepLines w:val="0"/>
        <w:framePr w:wrap="none" w:vAnchor="page" w:hAnchor="page" w:x="287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Cansel Kiziltepe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numPr>
          <w:ilvl w:val="0"/>
          <w:numId w:val="307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Jahren protestieren Menschen gegen soziale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Verdrän</w:t>
        <w:t>-</w:t>
        <w:br/>
        <w:t>gung,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heute in meinem Wahlkreis im Friedrichshain</w:t>
        <w:br/>
        <w:t>am Tag der Immobilienwirtschaft. Es ist einiges passiert</w:t>
        <w:br/>
        <w:t>in den letzten Jahren; aber das reicht ihnen nicht aus, und</w:t>
        <w:br/>
        <w:t>das liegt beileibe nicht an uns.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(Martin Hebner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sind</w:t>
        <w:br/>
        <w:t>doch an der Regierung!)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man kann jedoch</w:t>
        <w:br/>
        <w:t>beobachten, dass eine gewisse Einsicht einkehrt. Gestern</w:t>
        <w:br/>
        <w:t>konnte man der Presse entnehmen, dass auch Teile der</w:t>
        <w:br/>
        <w:t>CDU nicht mehr darauf vertrauen, dass der Markt das</w:t>
        <w:br/>
        <w:t xml:space="preserve">Problem mit den steigenden Mieten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(Matthias Hauer [CDU/CSU]: Bauen muss</w:t>
        <w:br/>
        <w:t>man auch noch!)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„CDU entdeckt ihr Herz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Mieter“, titelt die „Welt“. Es</w:t>
        <w:br/>
        <w:t>wird ein Ethikkodex gefordert, und unser Mietendeckel</w:t>
        <w:br/>
        <w:t>in Berlin wird nicht mehr verteufelt.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40" w:lineRule="auto"/>
        <w:ind w:left="11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h. c. [Univ Kyiv] Hans Michelbach</w:t>
        <w:br/>
        <w:t>[CDU/CSU]: Der ist verfassungswidrig!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sage ich Ihnen: Lassen Sie uns doch gemeinsam</w:t>
        <w:br/>
        <w:t xml:space="preserve">das Marktversagen auf dem Wohnungsmarkt an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packen.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3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(Beifall bei der SPD 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h. c. [Univ Kyiv]</w:t>
        <w:br/>
        <w:t>Hans Michelbach [CDU/CSU]: Der ist gar</w:t>
        <w:br/>
        <w:t>nicht zuständig! Ist Bundesgesetz!)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wie jede Krise hat</w:t>
        <w:br/>
        <w:t>auch die Wohnungskrise ihre Profiteure. Der Immobili-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numPr>
          <w:ilvl w:val="0"/>
          <w:numId w:val="307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enboom ist das Eldorado für Geldwäscher, und das ist</w:t>
        <w:br/>
        <w:t>möglich, weil es vorne und hinten an Transparenz man</w:t>
        <w:t>-</w:t>
        <w:br/>
        <w:t>gelt. Damit wir mehr Licht ins Dunkel bringen, müssen</w:t>
        <w:br/>
        <w:t>wir handeln, und das werden wir auch tun.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will Ihnen ein Beispiel aus Berlin nennen. Bei</w:t>
        <w:br/>
        <w:t>Berliner Fußballfans hat in den letzten Tagen ein Fall für</w:t>
        <w:br/>
        <w:t>Unmut gesorgt. Der 1. FC Union Berlin hat einen neuen</w:t>
        <w:br/>
        <w:t>Sponsor aus der Immobilienbranche: Aroundtown. Diese</w:t>
        <w:br/>
        <w:t>Firma hat nicht nur angekündigt, als Erstes gegen den</w:t>
        <w:br/>
        <w:t>von Berlinern ersehnten Mietendeckel zu klagen; nein,</w:t>
        <w:br/>
        <w:t>wie Recherchen diese Woche gezeigt haben, ist auch völ</w:t>
        <w:t>-</w:t>
        <w:br/>
        <w:t>lig unklar, wer hinter dieser Firma eigentlich steckt - ein</w:t>
        <w:br/>
        <w:t>komplexes Schattenfirmenkonstrukt, typisch für illegale</w:t>
        <w:br/>
        <w:t>Geschäfte, wie zum Beispiel die Geldwäsche. Die Spur</w:t>
        <w:br/>
        <w:t>endet bei drei Anwaltskanzleien in Zypern. Da frage ich</w:t>
        <w:br/>
        <w:t>mich: Wie will man da als Fan noch mit gutem Gewissen</w:t>
        <w:br/>
        <w:t>ins Stadion gehen?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h. c. [Univ Kyiv] Hans Michelbach</w:t>
        <w:br/>
        <w:t>[CDU/CSU]: Was macht Union?)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ein Investor mit</w:t>
        <w:br/>
        <w:t>guten Intentionen hat keinen Grund, seine Identität zu</w:t>
        <w:br/>
        <w:t>verheimlichen, ein Investor mit zweifelhaften Absichten</w:t>
        <w:br/>
        <w:t>hingegen schon. Genau mit dieser Intransparenz muss</w:t>
        <w:br/>
        <w:t>Schluss sein.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5093" w:h="14213" w:hRule="exact" w:wrap="none" w:vAnchor="page" w:hAnchor="page" w:x="750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leider gibt es immer noch viel Widerstand gegen</w:t>
        <w:br/>
        <w:t>mehr Transparenz im Immobiliensektor, auch in diesem</w:t>
        <w:br/>
        <w:t>Haus. Ich sage Ihnen: So macht man keine Politik für</w:t>
        <w:br/>
        <w:t>kleine Wohnungseigentümer. Nein, mit dieser Politik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macht man sich zum Gehilfen der organisierten Krimi-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nalität.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Deshalb: Lassen Sie uns im Rahmen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wäscherichtlinie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dieses Problem anpacken.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Transparenz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Korruption und erleichtert</w:t>
        <w:br/>
        <w:t>es anonymen Fondsgesellschaften, Mieter wie Zitronen</w:t>
        <w:br/>
        <w:t xml:space="preserve">auszuquetschen. Deswegen sage ich: Lassen Sie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ernsthaft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Transparenzregister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Immo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bilien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sprechen.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(Sebastian Brehm [CDU/CSU]: Das nennt</w:t>
        <w:br/>
        <w:t>sich Grundbuch!)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Geben Sie sich einen Ruck!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Herr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 das hier</w:t>
        <w:br/>
        <w:t xml:space="preserve">schon etwas definiert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illegal erwirtschaftetes</w:t>
        <w:br/>
        <w:t xml:space="preserve">Geld in den legalen Wirtschaftskreislauf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einzuschleu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ist ein Skandal, dass das in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  <w:br/>
        <w:t>Kauf von Immobilien wunderbar funktioniert. Als SPD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das nicht akzeptieren und wollen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ändern.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7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23" w:name="bookmark723"/>
      <w:bookmarkStart w:id="724" w:name="bookmark72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23"/>
      <w:bookmarkEnd w:id="724"/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der FDP hat das Wort der Kollege</w:t>
        <w:br/>
        <w:t>Dr. Florian Toncar.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2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25" w:name="bookmark725"/>
      <w:bookmarkStart w:id="726" w:name="bookmark726"/>
      <w:bookmarkStart w:id="727" w:name="bookmark72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Florian Toncar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(FDP):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perscript"/>
          <w:lang w:val="en-US" w:eastAsia="en-US" w:bidi="en-US"/>
        </w:rPr>
        <w:t>(D)</w:t>
      </w:r>
      <w:bookmarkEnd w:id="726"/>
      <w:bookmarkEnd w:id="727"/>
      <w:bookmarkEnd w:id="725"/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Danke. -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 xml:space="preserve">Kollegen! Mit dem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diskutieren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deutsche Politik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wichti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Thema, mit dem wir uns auch im Finanzausschuss</w:t>
        <w:br/>
        <w:t xml:space="preserve">schon verschiedentlich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haben. Die beiden</w:t>
        <w:br/>
        <w:t xml:space="preserve">Fraktionen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Linke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jeweils einen Antrag vorgelegt, was man bei allem,</w:t>
        <w:br/>
        <w:t>was man nachher vielleicht auch kontrovers diskutieren</w:t>
        <w:br/>
        <w:t xml:space="preserve">muss, in der Hinsicht positiv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erwähnen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muss, als dass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ausführliche, präzise 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sind, in die Zeit geflossen</w:t>
        <w:br/>
        <w:t xml:space="preserve">ist. Das will ich hervorheben, bevor ich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Gemeinsam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Unterschiede herausarbeite. Das ist nicht mit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Nadel gestrickt, sondern verdient wirklich auch</w:t>
        <w:br/>
        <w:t>eine fundierte Debatte hier im Haus.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line="228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 xml:space="preserve">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26" w:h="13934" w:hRule="exact" w:wrap="none" w:vAnchor="page" w:hAnchor="page" w:x="6025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sehen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ähnlich: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in Deutschland</w:t>
        <w:br/>
        <w:t xml:space="preserve">Vollzugsprobleme bei der Anwendung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</w:t>
        <w:t>-</w:t>
        <w:br/>
        <w:t>rechts.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nichtfinanziellen Bereich ist das ganz klar.</w:t>
        <w:br/>
        <w:t>Ich glaube, es gibt kaum jemanden, der das, was zurzeit</w:t>
        <w:br/>
        <w:t xml:space="preserve">stattfindet,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befriedigend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</w:t>
        <w:br/>
        <w:t>schon erhebliche Startschwierigkeiten gehabt bei Finan</w:t>
        <w:t>-</w:t>
        <w:br/>
        <w:t>cial Intelligence Unit. Das ist nichts, was man auf die</w:t>
        <w:br/>
        <w:t xml:space="preserve">leichte Schulter nehmen darf. So eine komplizierte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schnell und so unvorbereitet auf eine ganz neue</w:t>
        <w:br/>
        <w:t xml:space="preserve">Einheit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übertragen,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zwangsläufig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Verdachtsmeldungen nicht bearbeitet werden. Das</w:t>
        <w:br/>
        <w:t xml:space="preserve">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Monate, sogar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als ein Jahr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fünfstel-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05" name="Shape 30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5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3768725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06" name="Shape 30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13229</w:t>
      </w:r>
    </w:p>
    <w:p>
      <w:pPr>
        <w:pStyle w:val="Style27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Florian Toncar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numPr>
          <w:ilvl w:val="0"/>
          <w:numId w:val="309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liger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passiert. Da war eben auch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Regierungs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management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Problem, weil die Beamten, die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wollen, das eigentlich ausbaden mussten.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 xml:space="preserve">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gibt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Geldwäschethemen,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 wir Freien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mokraten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sagen: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noch weitere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Vorschläge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machen, die bisher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gar nicht enthalten</w:t>
        <w:br/>
        <w:t xml:space="preserve">sind.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Beispiel nennen: Die Notare ma</w:t>
        <w:t>-</w:t>
        <w:br/>
        <w:t xml:space="preserve">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Geldwäscheprüfungen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Immobilientransakti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Zwangsversteigerungen vor Gericht passiert</w:t>
        <w:br/>
        <w:t xml:space="preserve">das aber nicht, und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einschlägigen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Kreisen,</w:t>
        <w:br/>
        <w:t xml:space="preserve">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einschlägig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bekannte Community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taucht,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oder ohne Bargeld,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ungeprüft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</w:t>
        <w:br/>
        <w:t>solchen Zwangsversteigerungen im Immobilienbereich</w:t>
        <w:br/>
        <w:t>mitmacht.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33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h. c. [Univ Kyiv] Hans Michelbach</w:t>
        <w:br/>
        <w:t xml:space="preserve">[CDU/CSU]: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Versteigerungen sein!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falsch!)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Beispiel ein Thema, an das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könnte.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auch helfen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würde, 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Beispiel, wenn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pflichtete,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zum Beispiel Banken, die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</w:t>
        <w:t>-</w:t>
        <w:br/>
        <w:t>verdacht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gemeldet haben,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geprüft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worden ist: War das jetzt eigentlich eine</w:t>
        <w:br/>
        <w:t>gute Verdachtsmeldung? War da was dran, oder war das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falsche Richtung?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ihre eigenen Systeme verbessern und vielleicht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stär-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numPr>
          <w:ilvl w:val="0"/>
          <w:numId w:val="309"/>
        </w:numPr>
        <w:shd w:val="clear" w:color="auto" w:fill="auto"/>
        <w:tabs>
          <w:tab w:pos="461" w:val="left"/>
        </w:tabs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ker auf die wirklich schwierigen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ausrichten.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muss denen also schon erlauben, besser zu werden,</w:t>
        <w:br/>
        <w:t>wenn man gute Ergebnisse haben will. Ich glaube auch,</w:t>
        <w:br/>
        <w:t xml:space="preserve">dass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selber klarer</w:t>
        <w:br/>
        <w:t xml:space="preserve">fassen sollten. Da gibt es unheimlich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unbestimm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Rechtsbegriffe und innerhalb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Union</w:t>
        <w:br/>
        <w:t>auch eine sehr uneinheitliche Praxis.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Nichtsdestotrotz sind mir beide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staatlicher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 suspekt. Es weht schon</w:t>
        <w:br/>
        <w:t xml:space="preserve">so ein bisschen der Generalverdacht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gegenüber 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Immobi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liensektor.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Ganze wird verbunden mit Ideen, die in</w:t>
        <w:br/>
        <w:t xml:space="preserve">so eine Art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flächendeckende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und, liebe Kolleginnen und</w:t>
        <w:br/>
        <w:t xml:space="preserve">Kollegen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leider auch anlasslose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wachung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gehen. Ich finde es als Liberaler im Rechtsstaat</w:t>
        <w:br/>
        <w:t xml:space="preserve">immer wichtig, dass staatliche Eingriffe nur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erfol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wenn ein Verdacht vorliegt, und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keinen Verdacht erwecken, auch bitte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vom Staat</w:t>
        <w:br/>
        <w:t>verschont werden sollten.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line="24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Nur Eingriffe auf einen Verdacht hin halten wir in einem</w:t>
        <w:br/>
        <w:t xml:space="preserve">Rechtsstaat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richtig.</w:t>
      </w:r>
    </w:p>
    <w:p>
      <w:pPr>
        <w:pStyle w:val="Style10"/>
        <w:keepNext w:val="0"/>
        <w:keepLines w:val="0"/>
        <w:framePr w:w="5088" w:h="14213" w:hRule="exact" w:wrap="none" w:vAnchor="page" w:hAnchor="page" w:x="75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will Ihnen sagen, was ich auch noch bedenklich</w:t>
        <w:br/>
        <w:t>finde. Sie wollen, liebe Kolleginnen und Kollegen von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Journalisten und NGOs Einblick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geben. Nach meinem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muss in einem</w:t>
        <w:br/>
        <w:t>Rechtsstaat das Recht durchgesetzt werden. Aber das ist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Aufgabe von staatlichen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wir mit Eingriffs- (C)</w:t>
        <w:br/>
        <w:t>befugnissen ausstatten, die aber anders als die privaten</w:t>
        <w:br/>
        <w:t xml:space="preserve">Akteure, die Sie hier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Aufklärungsarbeit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einbinden</w:t>
        <w:br/>
        <w:t>wollen, an die Grundrechte gebunden sind. An dieser</w:t>
        <w:br/>
        <w:t xml:space="preserve">Trennung von grundrechtsgebundenen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öffentlichen 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der einen Seite und Privaten auf der anderen</w:t>
        <w:br/>
        <w:t>Seite sollten wir unbedingt festhalten, gerade wenn es um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geht.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CDU/CSU)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Selbstverständlich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wollen auch wir Freien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Demokra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nicht, dass Barzahlungen noch 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eingeschränkt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Prüfvorgänge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sollte ein Notar auch fragen: Wie bezahlen Sie das?</w:t>
        <w:br/>
        <w:t xml:space="preserve">Wie wird die Transaktion abgewickelt? Aber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präventives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Verbot jedweder Barzahlung stellt</w:t>
        <w:br/>
        <w:t>einen Generalverdacht dar, und es gibt auch sehr viele</w:t>
        <w:br/>
        <w:t xml:space="preserve">legitime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Barzahlungen, die wir nicht wegen</w:t>
        <w:br/>
        <w:t xml:space="preserve">einiger in der Tat krimineller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pauschal unterbinden</w:t>
        <w:br/>
        <w:t xml:space="preserve">sollten. Also: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Verhältnismäßigkeit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zielgenaues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starke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entspre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Eingriffsbefugnissen, das ist die Richtung, in</w:t>
        <w:br/>
        <w:t xml:space="preserve">die wir Freien Demokraten gehen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möchten.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28" w:name="bookmark728"/>
      <w:bookmarkStart w:id="729" w:name="bookmark72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28"/>
      <w:bookmarkEnd w:id="729"/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Die Linke hat das Wort der Kollege</w:t>
        <w:br/>
        <w:t>Fabio De Masi.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tabs>
          <w:tab w:pos="4730" w:val="left"/>
        </w:tabs>
        <w:bidi w:val="0"/>
        <w:spacing w:before="0" w:after="140" w:line="230" w:lineRule="auto"/>
        <w:ind w:left="12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37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30" w:name="bookmark730"/>
      <w:bookmarkStart w:id="731" w:name="bookmark731"/>
      <w:bookmarkStart w:id="732" w:name="bookmark73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Fabio De Masi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731"/>
      <w:bookmarkEnd w:id="732"/>
      <w:bookmarkEnd w:id="730"/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Damen und Herren!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Reichen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Mächti</w:t>
        <w:t>-</w:t>
        <w:br/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geht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hässliche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Dinge: Es geht um Korruption,</w:t>
        <w:br/>
        <w:t xml:space="preserve">Steuerflucht, Menschen-, Drogen- und Waffenhandel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die Finanzierung von Terrorismus. Herr Keuter,</w:t>
        <w:br/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 nicht, ob Sie noch viel mitbekommen haben,</w:t>
        <w:br/>
        <w:t>aber Sie haben das schon richtig verstanden, bei der Al</w:t>
        <w:t>-</w:t>
        <w:br/>
        <w:t xml:space="preserve">ternative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Schwarzgeld: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Dirk Spaniel [AfD]: Hohoho!)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auch um Ihre Geldkoffer in der Schweiz.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Antimafiastaatsanwalt von Palermo, Roberto</w:t>
        <w:br/>
        <w:t xml:space="preserve">Scarpinato, meint,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Mafioso,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 in Deutsch</w:t>
        <w:t>-</w:t>
        <w:br/>
        <w:t>land investieren. Es werden jedes Jahr etwa 100 Milliar</w:t>
        <w:t>-</w:t>
        <w:br/>
        <w:t>den Euro schmutziges Geld in Deutschland gewaschen.</w:t>
        <w:br/>
        <w:t>Im Immobiliensektor steigt eine Party mit Betongold,</w:t>
        <w:br/>
        <w:t>die auch die Mieten treibt. Die Bundesregierung wird</w:t>
        <w:br/>
        <w:t xml:space="preserve">von OECD und EU-Kommission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unzureichende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kritisiert und riskiert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tragsverletzungsverfahren.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Bis Januar 2020 muss die</w:t>
      </w:r>
    </w:p>
    <w:p>
      <w:pPr>
        <w:pStyle w:val="Style10"/>
        <w:keepNext w:val="0"/>
        <w:keepLines w:val="0"/>
        <w:framePr w:w="5122" w:h="13915" w:hRule="exact" w:wrap="none" w:vAnchor="page" w:hAnchor="page" w:x="6028" w:y="1442"/>
        <w:widowControl w:val="0"/>
        <w:numPr>
          <w:ilvl w:val="0"/>
          <w:numId w:val="301"/>
        </w:numPr>
        <w:shd w:val="clear" w:color="auto" w:fill="auto"/>
        <w:tabs>
          <w:tab w:pos="279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Geldwäscherichtlinie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umgesetzt werden. Es gibt viele</w:t>
        <w:br/>
        <w:t xml:space="preserve">neue Herausforderungen. Facebook plant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Digital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Libra, die schnell das Darknet der Finanzen</w:t>
        <w:br/>
        <w:t xml:space="preserve">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Deutschland sollte daher endlich einen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734060</wp:posOffset>
                </wp:positionH>
                <wp:positionV relativeFrom="page">
                  <wp:posOffset>909320</wp:posOffset>
                </wp:positionV>
                <wp:extent cx="5943600" cy="0"/>
                <wp:wrapNone/>
                <wp:docPr id="307" name="Shape 30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7.799999999999997pt;margin-top:71.599999999999994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3709035</wp:posOffset>
                </wp:positionH>
                <wp:positionV relativeFrom="page">
                  <wp:posOffset>1211580</wp:posOffset>
                </wp:positionV>
                <wp:extent cx="0" cy="8753475"/>
                <wp:wrapNone/>
                <wp:docPr id="308" name="Shape 30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2.05000000000001pt;margin-top:95.400000000000006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123" w:y="11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13230</w:t>
      </w:r>
    </w:p>
    <w:p>
      <w:pPr>
        <w:pStyle w:val="Style17"/>
        <w:keepNext w:val="0"/>
        <w:keepLines w:val="0"/>
        <w:framePr w:wrap="none" w:vAnchor="page" w:hAnchor="page" w:x="2779" w:y="11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Fabio De Masi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numPr>
          <w:ilvl w:val="0"/>
          <w:numId w:val="311"/>
        </w:numPr>
        <w:shd w:val="clear" w:color="auto" w:fill="auto"/>
        <w:tabs>
          <w:tab w:pos="461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Masterplan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Finanzkriminalität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vorlegen.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</w:t>
        <w:t>-</w:t>
        <w:br/>
        <w:t xml:space="preserve">schebekämpfung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muss funktionieren wie ein Uhrwerk.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gibt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Zahnräder: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Banken und Notare, den Zoll,</w:t>
        <w:br/>
        <w:t xml:space="preserve">der Verdachtsmeldungen filtern soll,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Landeskri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minalämter.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Lieber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aller Liebe: Es</w:t>
        <w:br/>
        <w:t xml:space="preserve">sind doch die Zollbeamten selber, die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der Financial Intelligence Unit beschweren.</w:t>
        <w:br/>
        <w:t xml:space="preserve">Daher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sie nicht im Stich, wenn man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kritisiert, sondern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im Stich, wenn</w:t>
        <w:br/>
        <w:t xml:space="preserve">man die Sache so weiterlaufen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lässt.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33" w:lineRule="auto"/>
        <w:ind w:left="9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des Abg. Frank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Schäffler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[FDP])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ein Zahnrad nicht funktioniert, haben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Kriminel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leicht. Wir wollen mit unserem Antrag die wichtigsten</w:t>
        <w:br/>
        <w:t xml:space="preserve">Baustellen in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abräumen.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nenne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Stichpunkte: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Das Transparenzregister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lückenhaft.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Rocco und vier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Brüder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reichen, um die Meldeschwellen</w:t>
        <w:br/>
        <w:t>zu umgehen. Uns fehlt ein Immobilienregister, und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Immobilienkäufe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Notaranderkonten</w:t>
        <w:br/>
        <w:t xml:space="preserve">abwickeln.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Grundbücher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aus unserer Sicht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geeignet,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weil da nicht die wahren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Eigentümer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mobilien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stehen.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Lothar Binding [Heidel</w:t>
        <w:t>-</w:t>
        <w:br/>
        <w:t>berg] [SPD])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numPr>
          <w:ilvl w:val="0"/>
          <w:numId w:val="311"/>
        </w:numPr>
        <w:shd w:val="clear" w:color="auto" w:fill="auto"/>
        <w:tabs>
          <w:tab w:pos="68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Zweitens. Die Aufsicht ist nicht streng genug.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Sonderprüfung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BaFin ergab, dass keine deutsche</w:t>
        <w:br/>
        <w:t xml:space="preserve">Bank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Geldwäscheregeln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Zusammenhang mit den</w:t>
        <w:br/>
        <w:t xml:space="preserve">Panama Papers verletzt habe.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Überraschung: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</w:t>
        <w:t>-</w:t>
        <w:br/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durchsuchte die Staatsanwaltschaft Frankfurt dann</w:t>
        <w:br/>
        <w:t xml:space="preserve">jedoch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Deutschen Bank.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Drittens. Im Nichtfinanzsektor, etwa bei Immobilien</w:t>
        <w:br/>
        <w:t xml:space="preserve">und Notaren,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 zuständig,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desbeamten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Gerichtspräsidenten.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habe keine</w:t>
        <w:br/>
        <w:t xml:space="preserve">Zweifel: Standesbeamte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toll 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</w:t>
        <w:br/>
        <w:t xml:space="preserve">sie sind der falsche Ansprechpartner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</w:t>
        <w:t>-</w:t>
        <w:br/>
        <w:t xml:space="preserve">bekämpfung.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Jahr 2018 kamen nur 0,8 Prozent aller</w:t>
        <w:br/>
        <w:t>Verdachtsmeldungen aus diesem Bereich. Es braucht</w:t>
        <w:br/>
        <w:t>daher dringend strengere Kontrollen und abschreckende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Bußgelder.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sowie des Abg.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Lothar Binding [Heidelberg] [SPD])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Viertens versinkt die Financial Intelligence Unit des</w:t>
        <w:br/>
        <w:t xml:space="preserve">Zolls weiter im Chaos. Selbst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Bezug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rorismusfinanzierung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wurden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bearbeitet, dass es</w:t>
        <w:br/>
        <w:t xml:space="preserve">nicht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war, das Geld zu beschlagnahmen.</w:t>
        <w:br/>
        <w:t xml:space="preserve">Weder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Rückstau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abgearbeitet noch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Personal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ausbau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 Plan umgesetzt.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Fünftens.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Bundesregierung blockiert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EU-Ebe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schärfere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Kontrollpflichten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Hochrisikoländer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</w:t>
        <w:br/>
        <w:t xml:space="preserve">Saudi-Arabien, die auch immer wieder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internationa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Terror finanzieren.</w:t>
      </w:r>
    </w:p>
    <w:p>
      <w:pPr>
        <w:pStyle w:val="Style10"/>
        <w:keepNext w:val="0"/>
        <w:keepLines w:val="0"/>
        <w:framePr w:w="5088" w:h="14213" w:hRule="exact" w:wrap="none" w:vAnchor="page" w:hAnchor="page" w:x="658" w:y="1568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(Pascal Meiser [DIE LINKE]: Unglaublich!)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unserem Antrag fordern wir konkrete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gegen diese Probleme. Weiter muss auch schwere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erhinterziehung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Vortatenkatalog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aufgenommen werden, wie das in vielen OECD-Staaten</w:t>
        <w:br/>
        <w:t xml:space="preserve">der Fall ist. Nur wenn eine solche Vortat vorliegt,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</w:t>
        <w:br/>
        <w:t xml:space="preserve">Staatsanwälte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ermitteln. Deutschland</w:t>
        <w:br/>
        <w:t>braucht eine Bundesfinanzpolizei wie in Italien und ein</w:t>
        <w:br/>
        <w:t xml:space="preserve">Unternehmensstrafrecht. Banken, die wiederholt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Beihil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leisten, muss im Zweifel die Lizenz</w:t>
        <w:br/>
        <w:t xml:space="preserve">entzogen werden. Ohne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der Kampf</w:t>
        <w:br/>
        <w:t>gegen das schmutzige Geld nicht zu gewinnen.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3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33" w:name="bookmark733"/>
      <w:bookmarkStart w:id="734" w:name="bookmark734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33"/>
      <w:bookmarkEnd w:id="734"/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CDU/CSU-Fraktion der</w:t>
        <w:br/>
        <w:t>Kollege Sebastian Brehm.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35" w:name="bookmark735"/>
      <w:bookmarkStart w:id="736" w:name="bookmark736"/>
      <w:bookmarkStart w:id="737" w:name="bookmark73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Sebastian Brehm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736"/>
      <w:bookmarkEnd w:id="737"/>
      <w:bookmarkEnd w:id="735"/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 xml:space="preserve">Kollegen! Der Kampf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Terroris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musfinanzierung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auch in Zukunft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unermüdlich</w:t>
        <w:br/>
        <w:t xml:space="preserve">weitergeführt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 Deswegen befindet sich gerade</w:t>
        <w:br/>
        <w:t xml:space="preserve">der Referentenentwurf zur 5.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Geldwäscherichtlinie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</w:t>
        <w:br/>
        <w:t>Ressortabstimmung und wird uns parlamentarisch in der</w:t>
        <w:br/>
        <w:t xml:space="preserve">zweiten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Jahreshälfte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2019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beschäftigen.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der</w:t>
        <w:br/>
        <w:t xml:space="preserve">Linken, so zu tun,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untätig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und als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ergriffen, ist wirklich eine</w:t>
        <w:br/>
        <w:t xml:space="preserve">Ohrfeige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Zollbeamtinnen und Zollbeamten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Land und eine Negierung der aktuellen Tatsachen.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der Umsetzung der 4.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EU-Geldwäscherichtlinie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Juni 2017 haben die Regierungsparteien in der letzten</w:t>
        <w:br/>
        <w:t xml:space="preserve">Wahlperiode schon ein deutliches Zeichen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Terrorismusfinanzierung gesetzt: erstens</w:t>
        <w:br/>
        <w:t xml:space="preserve">Schaffung des Transparenzregisters, zweitens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verschärf</w:t>
        <w:t>-</w:t>
        <w:br/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bußgeldrechtliche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strafrechtliche Regelungen,</w:t>
        <w:br/>
        <w:t xml:space="preserve">drittens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Bündelung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Neuausrichtung der Financial</w:t>
        <w:br/>
        <w:t>Intelligence Unit, FIU, bei der Generalzolldirektion mit</w:t>
        <w:br/>
        <w:t>einer umfangreichen Erweiterung der Befugnisse.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Frau Kollegin Paus, es gab leider organisatorische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Missstände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am Anfang und Herausforderungen, die nicht</w:t>
        <w:br/>
        <w:t xml:space="preserve">sofort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gelöst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konnten.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waren auch wir</w:t>
        <w:br/>
        <w:t xml:space="preserve">im Finanzausschuss unzufrieden und haben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besserung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gedrungen und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Verbesserung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Abläufe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eingesetzt. Aber dies ist alles umgesetzt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ledigt,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wenn Sie sagen, es gibt hier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Rückstau,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ist das definitiv falsch.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88" w:h="13934" w:hRule="exact" w:wrap="none" w:vAnchor="page" w:hAnchor="page" w:x="5933" w:y="1846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dem Monitoring sind schon abgearbeitet.</w:t>
        <w:br/>
        <w:t xml:space="preserve">Aufgrund der umgesetzten gesetzlichen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Verschärfungen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sich bei der FIU die verzeichneten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</w:t>
        <w:t>-</w:t>
        <w:br/>
        <w:t>meldungen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7 349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2008 auf 59 845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Fälle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Jahr 2017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Meldeaufkommen ist deutlich</w:t>
        <w:br/>
        <w:t>gestiegen. Rund 66 Prozent der Verdachtsmeldungen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09" name="Shape 30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3773805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10" name="Shape 31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13231</w:t>
      </w:r>
    </w:p>
    <w:p>
      <w:pPr>
        <w:pStyle w:val="Style27"/>
        <w:keepNext w:val="0"/>
        <w:keepLines w:val="0"/>
        <w:framePr w:w="5098" w:h="14266" w:hRule="exact" w:wrap="none" w:vAnchor="page" w:hAnchor="page" w:x="760" w:y="1120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Sebastian Brehm</w:t>
      </w:r>
    </w:p>
    <w:p>
      <w:pPr>
        <w:pStyle w:val="Style10"/>
        <w:keepNext w:val="0"/>
        <w:keepLines w:val="0"/>
        <w:framePr w:w="5098" w:h="14266" w:hRule="exact" w:wrap="none" w:vAnchor="page" w:hAnchor="page" w:x="760" w:y="1120"/>
        <w:widowControl w:val="0"/>
        <w:numPr>
          <w:ilvl w:val="0"/>
          <w:numId w:val="313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wurden im Jahr 2017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Strafverfolgungsbehörden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detaillierten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Analyse weitergeleitet, ob</w:t>
        <w:br/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Zusammenhang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</w:t>
        <w:br/>
        <w:t>Terrorismusfinanzierung besteht. Das Gute daran ist, es</w:t>
        <w:br/>
        <w:t xml:space="preserve">wurden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je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geprüft.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Frage ist aber</w:t>
        <w:br/>
        <w:t xml:space="preserve">schon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sich stellen -, ob man aus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Anzahl der gemeldeten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tatsächlichen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Verurteilungen seine politischen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ziehen sollte.</w:t>
      </w:r>
    </w:p>
    <w:p>
      <w:pPr>
        <w:pStyle w:val="Style10"/>
        <w:keepNext w:val="0"/>
        <w:keepLines w:val="0"/>
        <w:framePr w:w="5098" w:h="14266" w:hRule="exact" w:wrap="none" w:vAnchor="page" w:hAnchor="page" w:x="760" w:y="1120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Jahr 2017 wurden nach Angaben der FIU 127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gesprochen, 257 Strafbefehle erlassen, 90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Ankla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geschriften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erstellt und 20 553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Einstellungsverfügungen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erlassen. Ich will das Problem um Gottes willen nicht</w:t>
        <w:br/>
        <w:t xml:space="preserve">kleinreden, aber dennoch: Bei der Mehrzahl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 die FIU und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Prüfung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 die Staatsanwaltschaft konnte sich der Verdacht auf</w:t>
        <w:br/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mögliche 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Terrorismusfinanzierung</w:t>
        <w:br/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erhärten. Selbstverständlich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gilt - das gilt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</w:t>
        <w:br/>
        <w:t xml:space="preserve">alle - in einem Rechtsstaat, dass wir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Unschuldsver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bis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rechtskräftigen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Verurteilung haben.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wollen wir keine pauschale Verurteilung machen,</w:t>
        <w:br/>
        <w:t>sondern uns auf den Einzelfall berufen. Der Einzelfall</w:t>
        <w:br/>
        <w:t xml:space="preserve">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geklärt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</w:t>
      </w:r>
    </w:p>
    <w:p>
      <w:pPr>
        <w:pStyle w:val="Style10"/>
        <w:keepNext w:val="0"/>
        <w:keepLines w:val="0"/>
        <w:framePr w:w="5098" w:h="14266" w:hRule="exact" w:wrap="none" w:vAnchor="page" w:hAnchor="page" w:x="760" w:y="1120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Terrorismusfinanzierung, 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Kollegen, sind ein internationales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Phäno</w:t>
        <w:t>-</w:t>
        <w:br/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kam nach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Münchner Sicherheits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konferenz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Studie heraus, nach der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geschätzte</w:t>
        <w:br/>
        <w:t xml:space="preserve">Geldwäscheumfang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Welt 4,2 Billionen Dollar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ist es entscheidend, dass wir geeignete</w:t>
        <w:br/>
        <w:t xml:space="preserve">Mittel finden und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ergänzen,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 weitere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Verbesse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notwendig sind. Das haben wir schon in der Be-</w:t>
      </w:r>
    </w:p>
    <w:p>
      <w:pPr>
        <w:pStyle w:val="Style10"/>
        <w:keepNext w:val="0"/>
        <w:keepLines w:val="0"/>
        <w:framePr w:w="5098" w:h="14266" w:hRule="exact" w:wrap="none" w:vAnchor="page" w:hAnchor="page" w:x="760" w:y="1120"/>
        <w:widowControl w:val="0"/>
        <w:numPr>
          <w:ilvl w:val="0"/>
          <w:numId w:val="313"/>
        </w:numPr>
        <w:shd w:val="clear" w:color="auto" w:fill="auto"/>
        <w:tabs>
          <w:tab w:pos="461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ratung zur Umsetzung der 4.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Geldwäscherichtlinie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dis-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kutiert. Wir haben gesagt: Wir werden nach zwei Jahren</w:t>
      </w:r>
    </w:p>
    <w:p>
      <w:pPr>
        <w:pStyle w:val="Style10"/>
        <w:keepNext w:val="0"/>
        <w:keepLines w:val="0"/>
        <w:framePr w:w="5098" w:h="14266" w:hRule="exact" w:wrap="none" w:vAnchor="page" w:hAnchor="page" w:x="760" w:y="1120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nachgeschärft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muss, was</w:t>
        <w:br/>
        <w:t>funktioniert hat, was nicht funktioniert hat und wo wir</w:t>
        <w:br/>
        <w:t xml:space="preserve">handeln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Genau das tun wir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Referen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tenentwurf.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diesem erfolgt erstens eine Erweiterung</w:t>
        <w:br/>
        <w:t xml:space="preserve">des Kreises der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Geldwäschemeldung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Verpflichteten,</w:t>
        <w:br/>
        <w:t xml:space="preserve">zum Beispiel die Verwahrstellen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Kryptowährungen,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ganz wichtiger Bereich.</w:t>
      </w:r>
    </w:p>
    <w:p>
      <w:pPr>
        <w:pStyle w:val="Style10"/>
        <w:keepNext w:val="0"/>
        <w:keepLines w:val="0"/>
        <w:framePr w:w="5098" w:h="14266" w:hRule="exact" w:wrap="none" w:vAnchor="page" w:hAnchor="page" w:x="760" w:y="1120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Es kommt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freien Berufe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Immobilienmakler - Sie haben das Immobilienthema</w:t>
        <w:br/>
        <w:t xml:space="preserve">angesprochen - eine Erweiterung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Verdachtsmelde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pflicht.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soll konkretisiert und erweitert werden.</w:t>
      </w:r>
    </w:p>
    <w:p>
      <w:pPr>
        <w:pStyle w:val="Style10"/>
        <w:keepNext w:val="0"/>
        <w:keepLines w:val="0"/>
        <w:framePr w:w="5098" w:h="14266" w:hRule="exact" w:wrap="none" w:vAnchor="page" w:hAnchor="page" w:x="760" w:y="1120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Drittens. Es kommt eine weitere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FIU mit</w:t>
        <w:br/>
        <w:t xml:space="preserve">einem automatisierten Datenabgleich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gemeinsa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Datenbanken der Polizeien.</w:t>
      </w:r>
    </w:p>
    <w:p>
      <w:pPr>
        <w:pStyle w:val="Style10"/>
        <w:keepNext w:val="0"/>
        <w:keepLines w:val="0"/>
        <w:framePr w:w="5098" w:h="14266" w:hRule="exact" w:wrap="none" w:vAnchor="page" w:hAnchor="page" w:x="760" w:y="1120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sind doch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wir ergreifen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</w:t>
        <w:t>-</w:t>
        <w:br/>
        <w:t>sen,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werden wir</w:t>
        <w:br/>
        <w:t xml:space="preserve">in der zweiten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Jahreshälfte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Finanzausschuss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Fragen intensiv diskutieren.</w:t>
      </w:r>
    </w:p>
    <w:p>
      <w:pPr>
        <w:pStyle w:val="Style10"/>
        <w:keepNext w:val="0"/>
        <w:keepLines w:val="0"/>
        <w:framePr w:w="5098" w:h="14266" w:hRule="exact" w:wrap="none" w:vAnchor="page" w:hAnchor="page" w:x="760" w:y="1120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fordern beide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uneingeschränkte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Transparenz,</w:t>
        <w:br/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Veröffentlichung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aller Unternehmensdaten und aller</w:t>
        <w:br/>
        <w:t xml:space="preserve">Immobiliendaten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alles.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verschär</w:t>
        <w:t>-</w:t>
        <w:br/>
        <w:t>fen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die Probleme am Markt. Glauben Sie nicht, dass</w:t>
        <w:br/>
        <w:t xml:space="preserve">sich, wenn diese Daten - Unternehmensdaten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mobiliendaten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komplett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ausländische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Staaten und Firmen und diejenigen,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</w:t>
        <w:br/>
        <w:t xml:space="preserve">unserem Land betreiben,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reiben, wenn sie alle</w:t>
        <w:br/>
        <w:t>Daten frei Haus geliefert bekommen? Deswegen kann</w:t>
        <w:br/>
        <w:t xml:space="preserve">man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vollständige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Freisetzung aller Daten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überhaupt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befürworten.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wie es jetzt mit dem Transparenz- (C)</w:t>
        <w:br/>
        <w:t>register konzipiert ist, ist es gut. Man muss sich eben</w:t>
        <w:br/>
        <w:t xml:space="preserve">anmelden,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Gebühr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zahlen, und dann bekommt man</w:t>
        <w:br/>
        <w:t xml:space="preserve">Informationen, und nicht einfach frei Haus.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schädigt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Wettbewerbsfähigkeit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unserem Land.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zudem: Rein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veröffentlichte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 übri</w:t>
        <w:t>-</w:t>
        <w:br/>
        <w:t>gens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Missverständnissen führen.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Insofern sollte man</w:t>
        <w:br/>
        <w:t>das nicht unkommentiert hineinschreiben.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Eigentliche am Antrag der Kollegen der Linken</w:t>
        <w:br/>
        <w:t>ist ein Satz, den will ich Ihnen noch zitieren: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3" w:lineRule="auto"/>
        <w:ind w:left="4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Eigentumsstrukturen aufdecken durch ... die Wie</w:t>
        <w:t>-</w:t>
        <w:br/>
        <w:t>dererhebung der Vermögensteuer, um über die geld</w:t>
        <w:t>-</w:t>
        <w:br/>
        <w:t>wäscherechtliche Meldepflicht 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h. c. [Univ Kyiv] Hans Michelbach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[CDU/CSU]: Hört! Hört!)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Dort steht auch noch „inkriminieren“. Inkriminieren</w:t>
        <w:br/>
        <w:t>heißt: zum Gegenstand einer öffentlichen Kampagne</w:t>
        <w:br/>
        <w:t>machen, also öffentlich diskreditieren. Das ist der wahre</w:t>
        <w:br/>
        <w:t>Grund Ihres Antrages, liebe Kolleginnen und Kollegen</w:t>
        <w:br/>
        <w:t>der Linken. Sie sitzen wieder auf dem alten und kranken</w:t>
        <w:br/>
        <w:t>Pferd des Klassenkampfes und des Sozialismus.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4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CDU/CSU, der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AfD und der FDP)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Steigen Sie ab! Dieses Pferd ist mausetot.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tabs>
          <w:tab w:pos="4726" w:val="left"/>
        </w:tabs>
        <w:bidi w:val="0"/>
        <w:spacing w:before="0" w:after="240" w:line="230" w:lineRule="auto"/>
        <w:ind w:left="0" w:right="0" w:firstLine="6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AfD)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</w:r>
    </w:p>
    <w:p>
      <w:pPr>
        <w:pStyle w:val="Style37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38" w:name="bookmark738"/>
      <w:bookmarkStart w:id="739" w:name="bookmark73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Dr. Hans-Peter Friedrich:</w:t>
      </w:r>
      <w:bookmarkEnd w:id="738"/>
      <w:bookmarkEnd w:id="739"/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letzte Redner zu diesem Tagesordnungspunkt ist</w:t>
        <w:br/>
        <w:t>der Kollege Dr. Jens Zimmermann, SPD-Fraktion.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37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rPr>
          <w:sz w:val="20"/>
          <w:szCs w:val="20"/>
        </w:rPr>
      </w:pPr>
      <w:bookmarkStart w:id="740" w:name="bookmark740"/>
      <w:bookmarkStart w:id="741" w:name="bookmark741"/>
      <w:bookmarkStart w:id="742" w:name="bookmark74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Jens Zimmermann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(SPD):</w:t>
      </w:r>
      <w:bookmarkEnd w:id="741"/>
      <w:bookmarkEnd w:id="742"/>
      <w:bookmarkEnd w:id="740"/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Meine Damen und Herren! Ja, der</w:t>
        <w:br/>
        <w:t>Immobiliensektor ist brandgefährlich für das Thema</w:t>
        <w:br/>
        <w:t>Geldwäsche. Deswegen ist es absolut berechtigt, dass die</w:t>
        <w:br/>
        <w:t xml:space="preserve">Kolleginnen und Kollegen von den Grünen diesen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trag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heute eingebracht haben. Ich glaube, wir sind uns</w:t>
        <w:br/>
        <w:t>an vielen Stellen einig. Man muss feststellen: Im Nicht</w:t>
        <w:t>-</w:t>
        <w:br/>
        <w:t>finanzsektor haben wir eine sehr, sehr niedrige Anzahl an</w:t>
        <w:br/>
        <w:t>Geldwäscheverdachtsmeldungen. Gleichzeitig haben wir</w:t>
        <w:br/>
        <w:t>heute gehört - da steht ein schöner Alu-Koffer -, wenn</w:t>
        <w:br/>
        <w:t>man mit 1 Million Euro beim Notar hereinspazieren wür</w:t>
        <w:t>-</w:t>
        <w:br/>
        <w:t>de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(Abg. Dr. Dirk Spaniel [AfD] hält einen Kof</w:t>
        <w:t>-</w:t>
        <w:br/>
        <w:t>fer hoch)</w:t>
      </w:r>
    </w:p>
    <w:p>
      <w:pPr>
        <w:pStyle w:val="Style10"/>
        <w:keepNext w:val="0"/>
        <w:keepLines w:val="0"/>
        <w:framePr w:w="5102" w:h="13930" w:hRule="exact" w:wrap="none" w:vAnchor="page" w:hAnchor="page" w:x="6040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er hebt ihn hoch; das ist sehr gut - und sagen würde:</w:t>
        <w:br/>
        <w:t>„1 Million Euro, ich möchte mal schnell eine Immobilie</w:t>
        <w:br/>
        <w:t>kaufen“, dann fänden Sie das ganz normal. Ich muss sa</w:t>
        <w:t>-</w:t>
        <w:br/>
        <w:t>gen: Ich finde es nicht normal. Ich würde vielleicht schon</w:t>
        <w:br/>
        <w:t xml:space="preserve">ein, zwei Fragen stellen. Ich finde es vor allem nicht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dass wir in diesem Bereich, in dem wir schon relativ</w:t>
        <w:br/>
        <w:t>hohe Anforderungen an die Sorgfaltspflichten haben, nur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680720</wp:posOffset>
                </wp:positionV>
                <wp:extent cx="5943600" cy="0"/>
                <wp:wrapNone/>
                <wp:docPr id="311" name="Shape 31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3.6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982345</wp:posOffset>
                </wp:positionV>
                <wp:extent cx="0" cy="8753475"/>
                <wp:wrapNone/>
                <wp:docPr id="312" name="Shape 31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7.349999999999994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8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13232</w:t>
      </w:r>
    </w:p>
    <w:p>
      <w:pPr>
        <w:pStyle w:val="Style17"/>
        <w:keepNext w:val="0"/>
        <w:keepLines w:val="0"/>
        <w:framePr w:wrap="none" w:vAnchor="page" w:hAnchor="page" w:x="2893" w:y="8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Jens Zimmermann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numPr>
          <w:ilvl w:val="0"/>
          <w:numId w:val="315"/>
        </w:numPr>
        <w:shd w:val="clear" w:color="auto" w:fill="auto"/>
        <w:tabs>
          <w:tab w:pos="466" w:val="left"/>
        </w:tabs>
        <w:bidi w:val="0"/>
        <w:spacing w:before="0" w:after="1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geringe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Geldwäscheverdachtsmeldungen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dort etwas getan werden.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0" w:line="24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SPD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Wichtig ist - das wird bei der Umsetzung der 5.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wäscherichtlinie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passieren -, dass die sogenannten</w:t>
        <w:br/>
        <w:t xml:space="preserve">freien Berufe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 Pflicht genommen werden.</w:t>
        <w:br/>
        <w:t xml:space="preserve">Viel zu oft haben Notarinnen und Notare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</w:t>
        <w:t>-</w:t>
        <w:br/>
        <w:t>keit,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einen schlanken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machen. Das ist nicht in</w:t>
        <w:br/>
        <w:t xml:space="preserve">Ordnung; denn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erfüllen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dieser Stelle eine wichtige</w:t>
        <w:br/>
        <w:t xml:space="preserve">Funktion. Mit der Umsetzung der 5.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Geldwäscherichtli</w:t>
        <w:t>-</w:t>
        <w:br/>
        <w:t>nie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wird es eine Verdachtsmeldepflicht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Immobilien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transaktionen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geben. Das ist auch richtig so.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Transparenzregister wurde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eingeführt.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wir die Situation: Immer wenn man Einsicht</w:t>
        <w:br/>
        <w:t xml:space="preserve">nehmen will, muss man ein berechtigtes Interesse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weisen.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ausdrücklich,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Finanzminister</w:t>
        <w:br/>
        <w:t>Olaf Scholz hier ganz klar gesagt hat: Mit der Umsetzung</w:t>
        <w:br/>
        <w:t xml:space="preserve">der 5.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Geldwäscherichtlinie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wir das abschaffen</w:t>
        <w:br/>
        <w:t>und werden somit den Zugang erleichtern. Auch das ist</w:t>
        <w:br/>
        <w:t>ein wichtiger Schritt.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an dieser Stelle aber auch auf die Rolle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abzuzielen; denn - das muss ich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wenn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Föderalismus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Geldwäsche-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numPr>
          <w:ilvl w:val="0"/>
          <w:numId w:val="315"/>
        </w:numPr>
        <w:shd w:val="clear" w:color="auto" w:fill="auto"/>
        <w:tabs>
          <w:tab w:pos="466" w:val="left"/>
        </w:tabs>
        <w:bidi w:val="0"/>
        <w:spacing w:before="0" w:after="160" w:line="24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 Spiel kommt, dann wird es kompliziert,</w:t>
        <w:br/>
        <w:t>und dann sind wir fast alle hier im Hohen Hause mit im</w:t>
        <w:br/>
        <w:t xml:space="preserve">Boot: sei es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Thüringen,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Berlin, in Hessen, in Ba</w:t>
        <w:t>-</w:t>
        <w:br/>
        <w:t>den-Württemberg.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Fast alle sind irgendwo in Landre</w:t>
        <w:t>-</w:t>
        <w:br/>
        <w:t xml:space="preserve">gierungen. Ich habe es, weil es ein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ist, einmal nachgerechnet. Sie sind mittlerweile in neun</w:t>
        <w:br/>
        <w:t>Landesregierungen vertreten. Insofern muss man schon</w:t>
        <w:br/>
        <w:t xml:space="preserve">sagen: Sie haben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Einflussmöglichkeiten,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im</w:t>
        <w:br/>
        <w:t xml:space="preserve">Nichtfinanzsektor, wo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Prävention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liegt, mehr gemacht wird.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160" w:line="24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 xml:space="preserve">der CDU/CSU - Sepp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[CDU/CSU]:</w:t>
        <w:br/>
        <w:t>Guter Mann!)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160" w:line="24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heute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 brauchen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Antrag im Deutschen Bundestag. Aber ich stimme</w:t>
        <w:br/>
        <w:t>zu, dass wir eine bessere Koordinierung an dieser Stelle</w:t>
        <w:br/>
        <w:t xml:space="preserve">brauchen. Aber ich fordere auch ein bisschen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Unterstüt</w:t>
        <w:t>-</w:t>
        <w:br/>
        <w:t>zung.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ist eben die Financial Intelligence Unit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sprochen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worden, unsere Haupteinheit im Kampf gegen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Problem, das wir aktuell haben, sind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Zugangs zu den Datenbanken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Landeskriminalämter.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wollen wir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Fünften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5.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Geldwäscherichtlinie ändern.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der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CDU/CSU)</w:t>
      </w:r>
    </w:p>
    <w:p>
      <w:pPr>
        <w:pStyle w:val="Style10"/>
        <w:keepNext w:val="0"/>
        <w:keepLines w:val="0"/>
        <w:framePr w:w="5088" w:h="14213" w:hRule="exact" w:wrap="none" w:vAnchor="page" w:hAnchor="page" w:x="772" w:y="120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wer verhindert es? Wer mauert? Es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desländer.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bitte ich, dass wir alle zu Hause in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21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werben. Das ist dringend notwen- (C)</w:t>
        <w:br/>
        <w:t>dig.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 -</w:t>
        <w:br/>
        <w:t>Dr. h. c. [Univ Kyiv] Hans Michelbach [CDU/</w:t>
        <w:br/>
        <w:t>CSU]: Wer regiert in Berlin?)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bin aber froh, dass wir das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letzten Jahren hier im Deutschen Bundestag viel,</w:t>
        <w:br/>
        <w:t xml:space="preserve">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Mittelpunkt unserer Debatten gestellt</w:t>
        <w:br/>
        <w:t xml:space="preserve">haben. Wir haben eine nicht unerhebliche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bungstätigkeit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gehabt. Wenn wir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 Überein</w:t>
        <w:t>-</w:t>
        <w:br/>
        <w:t>stimmung,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ich heute in dieser Debatte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gespürt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habe, gemeinsam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zusammenführen,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bin ich sicher,</w:t>
        <w:br/>
        <w:t xml:space="preserve">dass wir mit der Umsetzung der 5.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Geldwäscherichtlinie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sehr gute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haben,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Schritt in</w:t>
        <w:br/>
        <w:t xml:space="preserve">eine bessere Umsetzung,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besseren Kampf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Geldwäsche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machen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26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CDU/CSU)</w:t>
      </w:r>
    </w:p>
    <w:p>
      <w:pPr>
        <w:pStyle w:val="Style33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743" w:name="bookmark743"/>
      <w:bookmarkStart w:id="744" w:name="bookmark744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43"/>
      <w:bookmarkEnd w:id="744"/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4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Zimmermann.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 zu Tagesordnungspunkt 12.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Vorlagen</w:t>
        <w:br/>
        <w:t>auf den Drucksachen 19/10218 und 19/11098 an die in</w:t>
        <w:br/>
        <w:t xml:space="preserve">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aufgeführten Ausschüsse vorgeschla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Sie damit einverstanden? - Das ist der Fall.</w:t>
        <w:br/>
        <w:t xml:space="preserve">Dann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beschlossen.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zum Tagesordnungspunkt 13 a und 13 b: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numPr>
          <w:ilvl w:val="0"/>
          <w:numId w:val="317"/>
        </w:numPr>
        <w:shd w:val="clear" w:color="auto" w:fill="auto"/>
        <w:tabs>
          <w:tab w:pos="598" w:val="left"/>
        </w:tabs>
        <w:bidi w:val="0"/>
        <w:spacing w:before="0" w:after="100" w:line="228" w:lineRule="auto"/>
        <w:ind w:left="640" w:right="0" w:hanging="3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 und dritte Beratung des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Fünften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Telekommuni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kationsgesetzes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(5.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TKG-Änderungsgesetz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 xml:space="preserve">5.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TKGÄndG)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30" w:lineRule="auto"/>
        <w:ind w:left="0" w:right="0" w:firstLine="640"/>
        <w:jc w:val="left"/>
      </w:pPr>
      <w:bookmarkStart w:id="745" w:name="bookmark74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Drucksachen 19/6336, 19/6437</w:t>
      </w:r>
      <w:bookmarkEnd w:id="745"/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30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Beschlussempfehlung und Bericht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</w:t>
        <w:br/>
        <w:t>(15. Ausschuss)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30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19/11180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numPr>
          <w:ilvl w:val="0"/>
          <w:numId w:val="317"/>
        </w:numPr>
        <w:shd w:val="clear" w:color="auto" w:fill="auto"/>
        <w:tabs>
          <w:tab w:pos="598" w:val="left"/>
        </w:tabs>
        <w:bidi w:val="0"/>
        <w:spacing w:before="0" w:after="100" w:line="230" w:lineRule="auto"/>
        <w:ind w:left="640" w:right="0" w:hanging="3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</w:t>
        <w:br/>
        <w:t>Infrastruktur (15. Ausschuss) zu dem Antrag der</w:t>
        <w:br/>
        <w:t>Abgeordneten Daniela Kluckert, Frank Sitta,</w:t>
        <w:br/>
        <w:t>Grigorios Aggelidis, weiterer Abgeordneter und</w:t>
        <w:br/>
        <w:t>der Fraktion der FDP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40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Digitalisierung im 21. Jahrhundert - Digitale</w:t>
        <w:br/>
        <w:t>Infrastruktur im Glasfaserausbau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30" w:lineRule="auto"/>
        <w:ind w:left="0" w:right="0" w:firstLine="640"/>
        <w:jc w:val="left"/>
      </w:pPr>
      <w:bookmarkStart w:id="746" w:name="bookmark74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Drucksachen 19/6398, 19/7389</w:t>
      </w:r>
      <w:bookmarkEnd w:id="746"/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10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Gesetzentwurf der Bundesregierung liegt ein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vor.</w:t>
      </w:r>
    </w:p>
    <w:p>
      <w:pPr>
        <w:pStyle w:val="Style10"/>
        <w:keepNext w:val="0"/>
        <w:keepLines w:val="0"/>
        <w:framePr w:w="5078" w:h="13910" w:hRule="exact" w:wrap="none" w:vAnchor="page" w:hAnchor="page" w:x="6052" w:y="1495"/>
        <w:widowControl w:val="0"/>
        <w:shd w:val="clear" w:color="auto" w:fill="auto"/>
        <w:bidi w:val="0"/>
        <w:spacing w:before="0" w:after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 38 Minuten</w:t>
        <w:br/>
        <w:t>vorgesehen. - Es gibt keinen Widerspruch. Dann ist das</w:t>
        <w:br/>
        <w:t>so beschlossen.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680720</wp:posOffset>
                </wp:positionV>
                <wp:extent cx="5943600" cy="0"/>
                <wp:wrapNone/>
                <wp:docPr id="313" name="Shape 31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3.6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982345</wp:posOffset>
                </wp:positionV>
                <wp:extent cx="0" cy="8753475"/>
                <wp:wrapNone/>
                <wp:docPr id="314" name="Shape 31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7.349999999999994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1" w:y="8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1" w:y="8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13233</w:t>
      </w:r>
    </w:p>
    <w:p>
      <w:pPr>
        <w:pStyle w:val="Style27"/>
        <w:keepNext w:val="0"/>
        <w:keepLines w:val="0"/>
        <w:framePr w:w="5088" w:h="14213" w:hRule="exact" w:wrap="none" w:vAnchor="page" w:hAnchor="page" w:x="769" w:y="1207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</w:t>
      </w:r>
    </w:p>
    <w:p>
      <w:pPr>
        <w:pStyle w:val="Style10"/>
        <w:keepNext w:val="0"/>
        <w:keepLines w:val="0"/>
        <w:framePr w:w="5088" w:h="14213" w:hRule="exact" w:wrap="none" w:vAnchor="page" w:hAnchor="page" w:x="769" w:y="1207"/>
        <w:widowControl w:val="0"/>
        <w:numPr>
          <w:ilvl w:val="0"/>
          <w:numId w:val="319"/>
        </w:numPr>
        <w:shd w:val="clear" w:color="auto" w:fill="auto"/>
        <w:tabs>
          <w:tab w:pos="691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Aussprache. Das Wort hat der Kollege</w:t>
        <w:br/>
        <w:t>Thomas Jarzombek, CDU/CSU-Fraktion.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20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88" w:h="14213" w:hRule="exact" w:wrap="none" w:vAnchor="page" w:hAnchor="page" w:x="769" w:y="120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747" w:name="bookmark747"/>
      <w:bookmarkStart w:id="748" w:name="bookmark748"/>
      <w:bookmarkStart w:id="749" w:name="bookmark74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Thomas Jarzombek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748"/>
      <w:bookmarkEnd w:id="749"/>
      <w:bookmarkEnd w:id="747"/>
    </w:p>
    <w:p>
      <w:pPr>
        <w:pStyle w:val="Style10"/>
        <w:keepNext w:val="0"/>
        <w:keepLines w:val="0"/>
        <w:framePr w:w="5088" w:h="14213" w:hRule="exact" w:wrap="none" w:vAnchor="page" w:hAnchor="page" w:x="769" w:y="1207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Damen und</w:t>
        <w:br/>
        <w:t xml:space="preserve">Herren! Wir reden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Novelle zum</w:t>
        <w:br/>
        <w:t xml:space="preserve">Telekommunikationsgesetz,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Entwurf eines</w:t>
        <w:br/>
        <w:t xml:space="preserve">5.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TKG-Änderungsgesetzes.</w:t>
      </w:r>
    </w:p>
    <w:p>
      <w:pPr>
        <w:pStyle w:val="Style10"/>
        <w:keepNext w:val="0"/>
        <w:keepLines w:val="0"/>
        <w:framePr w:w="5088" w:h="14213" w:hRule="exact" w:wrap="none" w:vAnchor="page" w:hAnchor="page" w:x="769" w:y="12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wir haben in der letzten</w:t>
        <w:br/>
        <w:t>Legislaturperiode ein gutes Gesetz beschlossen, das</w:t>
        <w:br/>
        <w:t xml:space="preserve">DigiNetzG, das den Ausbau von Breitbandnetzen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leichtert,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insbesondere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Raum. Dabei geht</w:t>
        <w:br/>
        <w:t xml:space="preserve">es unter anderem darum, Glasfaserkabel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mitzuver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 geöffnet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wird, wenn zum Beispiel</w:t>
        <w:br/>
        <w:t xml:space="preserve">neue Stromleitungen oder Wasserleitungen verlegt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Straßenbauarbeiten fällig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sind. Was wir damals</w:t>
        <w:br/>
        <w:t>nicht gesehen haben, ist, dass in dem Augenblick, in</w:t>
        <w:br/>
        <w:t xml:space="preserve">dem ein Anbieter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 öffnet,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zum ersten Mal</w:t>
        <w:br/>
        <w:t xml:space="preserve">Glasfaser zu verlegen,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größerer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Anbieter auf die Idee</w:t>
        <w:br/>
        <w:t xml:space="preserve">kommen kann - da sind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Kreativität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offenbar keine</w:t>
        <w:br/>
        <w:t xml:space="preserve">Grenzen gesetzt -, sein Glasfaserkabel direkt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mitzuver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darauf zu beharren, dass das kostenfrei sein</w:t>
        <w:br/>
        <w:t>soll. Diese Praxis werden wir jetzt beenden. Das ist Ziel</w:t>
        <w:br/>
        <w:t>des heute vorliegenden Gesetzentwurfs. Es darf keinen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Überbau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geben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 geförderten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</w:t>
        <w:br/>
        <w:t xml:space="preserve">von Glasfasernetzen. Ich glaube, das ist eine gute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rektur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eines guten Gesetzes.</w:t>
      </w:r>
    </w:p>
    <w:p>
      <w:pPr>
        <w:pStyle w:val="Style10"/>
        <w:keepNext w:val="0"/>
        <w:keepLines w:val="0"/>
        <w:framePr w:w="5088" w:h="14213" w:hRule="exact" w:wrap="none" w:vAnchor="page" w:hAnchor="page" w:x="769" w:y="12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8" w:h="14213" w:hRule="exact" w:wrap="none" w:vAnchor="page" w:hAnchor="page" w:x="769" w:y="12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213" w:hRule="exact" w:wrap="none" w:vAnchor="page" w:hAnchor="page" w:x="769" w:y="12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machen noch ein Zweites. Wir haben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Zeit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Frage der Mobilfunkversorgung</w:t>
        <w:br/>
        <w:t xml:space="preserve">in Deutschland diskutiert. Die Auktion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Mobilfunk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frequenzen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abgeschlossen. Wir haben nun - das sieht</w:t>
        <w:br/>
        <w:t xml:space="preserve">noch nicht jeder - bis zum Ende des Jahres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Verpflich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scharfgeschaltet aus der Auktion 2015,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 xml:space="preserve">sorgen, dass 97 Prozent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 Autobah</w:t>
        <w:t>-</w:t>
        <w:br/>
        <w:t>nen und alle ICE-Strecken versorgt sind. Wir haben dazu</w:t>
        <w:br/>
        <w:t xml:space="preserve">am Montag im Beirat der Bundesnetzagentur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den Anbietern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durchgeführt.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uns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informieren lassen, wie weit man ist. Da hat uns</w:t>
        <w:br/>
        <w:t>die Deutsche Telekom gesagt, sie will 1 800 neue Sen</w:t>
        <w:t>-</w:t>
        <w:br/>
        <w:t xml:space="preserve">der bis zum Jahresende bauen. Vodafone hat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2 100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ergreifen zu wollen, LTE-Erweite-</w:t>
        <w:br/>
        <w:t xml:space="preserve">rung und neue Sender, 75 Stationen im Grenzbereich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immerhin 380 000 Haushalte. Das ist, wie ich finde,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beeindruckende Zahl. Auch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Telefonica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will insgesamt</w:t>
        <w:br/>
        <w:t>10 000 weitere Sender bauen. Man sieht also, dass die</w:t>
        <w:br/>
        <w:t>Verpflichtungen wirken. Die erweiterten Verpflichtungen</w:t>
        <w:br/>
        <w:t>aus der 5G-Auktion, die dann in den Jahren 2022 und</w:t>
        <w:br/>
        <w:t>2024 greifen werden, werden die Versorgung auf 98 Pro</w:t>
        <w:t>-</w:t>
        <w:br/>
        <w:t>zent, auf alle Schienenwege mit mehr als 2 000 Fahrgäs</w:t>
        <w:t>-</w:t>
        <w:br/>
        <w:t>ten, auf Bundesstraßen, auf Landesstraßen und auf Was</w:t>
        <w:t>-</w:t>
        <w:br/>
        <w:t>serwege ausweiten. Das ist ein starkes Paket. Gemäß den</w:t>
        <w:br/>
        <w:t>Ergebnissen des Mobilfunkgipfels, den Verkehrsminister</w:t>
        <w:br/>
        <w:t>Andreas Scheuer abgehalten hat, steigt die Versorgungs</w:t>
        <w:t>-</w:t>
        <w:br/>
        <w:t>quote durch Selbstverpflichtungen sogar auf 99 Prozent.</w:t>
      </w:r>
    </w:p>
    <w:p>
      <w:pPr>
        <w:pStyle w:val="Style10"/>
        <w:keepNext w:val="0"/>
        <w:keepLines w:val="0"/>
        <w:framePr w:w="5088" w:h="14213" w:hRule="exact" w:wrap="none" w:vAnchor="page" w:hAnchor="page" w:x="769" w:y="1207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das Ganze so, wie es gefordert wird, auch statt</w:t>
        <w:t>-</w:t>
        <w:br/>
        <w:t>findet, haben wir einen Änderungsantrag eingebracht,</w:t>
        <w:br/>
        <w:t>der das Thema der Zwangs- und Bußgelder in den Mit</w:t>
        <w:t>-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telpunkt stellt. Eines ist, glaube ich, klar: In den Unter- (C)</w:t>
        <w:br/>
        <w:t>nehmen wird gerechnet, und es darf für die Anbieter am</w:t>
        <w:br/>
        <w:t>Ende nicht wirtschaftlicher sein, die Ausbauziele mit</w:t>
        <w:br/>
        <w:t>Blick auf das letzte Stück nicht zu verfolgen und stattdes</w:t>
        <w:t>-</w:t>
        <w:br/>
        <w:t>sen Bußgelder zu zahlen. Deshalb erhöhen wir die Buß</w:t>
        <w:t>-</w:t>
        <w:br/>
        <w:t>gelder ganz empfindlich, nämlich auf bis zu 2 Prozent</w:t>
        <w:br/>
        <w:t>des weltweiten Jahresumsatzes, und die Zwangsgelder</w:t>
        <w:br/>
        <w:t>auf bis zu 10 Millionen Euro.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30" w:lineRule="auto"/>
        <w:ind w:left="0" w:right="0" w:firstLine="7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(Frank Sitta [FDP]: Sehr bedenklich!)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Außerdem führen wir eine Rechtsgrundlage für eine</w:t>
        <w:br/>
        <w:t>vorausschauende Abfrage zum geplanten Mobilfunk</w:t>
        <w:t>-</w:t>
        <w:br/>
        <w:t>ausbau ein; denn auch die Mobilfunkinfrastrukturgesell</w:t>
        <w:t>-</w:t>
        <w:br/>
        <w:t>schaft und die Fördermaßnahmen für das letzte verblie</w:t>
        <w:t>-</w:t>
        <w:br/>
        <w:t>bene Prozent werden uns noch beschäftigen. Wir müssen</w:t>
        <w:br/>
        <w:t>wissen, was die Anbieter für die Zukunft planen, damit</w:t>
        <w:br/>
        <w:t>es hier keine Mitnahmeeffekte gibt und keinen doppel</w:t>
        <w:t>-</w:t>
        <w:br/>
        <w:t>ten Bau. Hinzu kommt, dass wir mit diesem Gesetz die</w:t>
        <w:br/>
        <w:t>Transparenz verbessern. Die Anbieter werden künftig ge</w:t>
        <w:t>-</w:t>
        <w:br/>
        <w:t>nau, anbieterscharf zeigen müssen, wo eine Versorgung</w:t>
        <w:br/>
        <w:t>besteht. Das erleichtert den Wettbewerb und verbessert</w:t>
        <w:br/>
        <w:t>die Situation.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uns liegt heute ein gutes</w:t>
        <w:br/>
        <w:t>Gesetzespaket vor. Ich bitte Sie um Zustimmung.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</w:r>
    </w:p>
    <w:p>
      <w:pPr>
        <w:pStyle w:val="Style33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50" w:name="bookmark750"/>
      <w:bookmarkStart w:id="751" w:name="bookmark751"/>
      <w:r>
        <w:rPr>
          <w:color w:val="000000"/>
          <w:spacing w:val="0"/>
          <w:w w:val="100"/>
          <w:position w:val="0"/>
          <w:shd w:val="clear" w:color="auto" w:fill="auto"/>
        </w:rPr>
        <w:t>Vizepräsident Dr. Hans-Peter Friedrich:</w:t>
      </w:r>
      <w:bookmarkEnd w:id="750"/>
      <w:bookmarkEnd w:id="751"/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 Fraktion der AfD hat das Wort der Kollege</w:t>
        <w:br/>
        <w:t>Dr. Dirk Spaniel.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tabs>
          <w:tab w:pos="3269" w:val="left"/>
        </w:tabs>
        <w:bidi w:val="0"/>
        <w:spacing w:before="0" w:after="240" w:line="23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33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52" w:name="bookmark752"/>
      <w:bookmarkStart w:id="753" w:name="bookmark753"/>
      <w:bookmarkStart w:id="754" w:name="bookmark75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Dr. Dirk Spaniel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(AfD):</w:t>
      </w:r>
      <w:bookmarkEnd w:id="753"/>
      <w:bookmarkEnd w:id="754"/>
      <w:bookmarkEnd w:id="752"/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Sehr geehrter Herr Präsident! Sehr</w:t>
        <w:br/>
        <w:t>geehrte Damen und Herren! Die AfD-Fraktion wird der</w:t>
        <w:br/>
        <w:t>Änderung des Telekommunikationsgesetzes zustimmen.</w:t>
        <w:br/>
        <w:t>Die Änderungen betreffen zwar im Wesentlichen nicht</w:t>
        <w:br/>
        <w:t>das Themenfeld Überbau - dazu komme ich noch -, son</w:t>
        <w:t>-</w:t>
        <w:br/>
        <w:t>dern sind von der Bundesnetzagentur gewünschte Ände</w:t>
        <w:t>-</w:t>
        <w:br/>
        <w:t>rungen, die aus unserer Sicht positiv zu bewerten sind.</w:t>
        <w:br/>
        <w:t>Wir begrüßen ausdrücklich die erweiterten Informations</w:t>
        <w:t>-</w:t>
        <w:br/>
        <w:t>pflichten der Telekommunikationsunternehmen. Durch</w:t>
        <w:br/>
        <w:t>dieses Mehr an Transparenz lassen sich lokale Schwer</w:t>
        <w:t>-</w:t>
        <w:br/>
        <w:t>punkte bei Verbindungsabbrüchen endlich aufspüren und</w:t>
        <w:br/>
        <w:t>beheben. Auch die Ermöglichung von Zwangsgeldern,</w:t>
        <w:br/>
        <w:t>die der Größe der Telekommunikationsunternehmen ent</w:t>
        <w:t>-</w:t>
        <w:br/>
        <w:t>sprechen, ist eine gute Änderung. Ich sage es nicht gerne;</w:t>
        <w:br/>
        <w:t>aber auch der Entschließungsantrag der Grünen geht in</w:t>
        <w:br/>
        <w:t>die richtige Richtung.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(Gustav Herzog [SPD]: Hört! Hört!)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Kollegen, ganz Deutschland spricht von der Di</w:t>
        <w:t>-</w:t>
        <w:br/>
        <w:t>gitalisierung. Die Realität ist aber sehr weit davon weg</w:t>
        <w:br/>
        <w:t>und auch sehr erschreckend.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 der 4G-Abdeckung ist Deutschland auf dem Stand</w:t>
        <w:br/>
        <w:t>eines Entwicklungslandes,</w:t>
      </w:r>
    </w:p>
    <w:p>
      <w:pPr>
        <w:pStyle w:val="Style10"/>
        <w:keepNext w:val="0"/>
        <w:keepLines w:val="0"/>
        <w:framePr w:w="5088" w:h="13915" w:hRule="exact" w:wrap="none" w:vAnchor="page" w:hAnchor="page" w:x="6045" w:y="1490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(Karl Holmeier [CDU/CSU]: Ist ja gar nicht</w:t>
        <w:br/>
        <w:t>wahr!)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744220</wp:posOffset>
                </wp:positionV>
                <wp:extent cx="5943600" cy="0"/>
                <wp:wrapNone/>
                <wp:docPr id="315" name="Shape 31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8.6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1045845</wp:posOffset>
                </wp:positionV>
                <wp:extent cx="0" cy="8753475"/>
                <wp:wrapNone/>
                <wp:docPr id="316" name="Shape 31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82.349999999999994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9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13234</w:t>
      </w:r>
    </w:p>
    <w:p>
      <w:pPr>
        <w:pStyle w:val="Style17"/>
        <w:keepNext w:val="0"/>
        <w:keepLines w:val="0"/>
        <w:framePr w:wrap="none" w:vAnchor="page" w:hAnchor="page" w:x="2893" w:y="9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Dirk Spaniel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numPr>
          <w:ilvl w:val="0"/>
          <w:numId w:val="321"/>
        </w:numPr>
        <w:shd w:val="clear" w:color="auto" w:fill="auto"/>
        <w:tabs>
          <w:tab w:pos="466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Rumänien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Bulgarien - dazu gibt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Statisti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-, und Besserung ist kaum in Sicht.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(Felix Schreiner [CDU/CSU]: Herr Spaniel,</w:t>
        <w:br/>
        <w:t>gehen Sie mal in ein Entwicklungsland!)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Zeitungsinterviews konnte man lesen, dass der</w:t>
        <w:br/>
        <w:t>Wirtschaftsminister - er ist, glaube ich, von der CDU -</w:t>
        <w:br/>
        <w:t xml:space="preserve">sich nicht einmal mehr traut, im Auto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ausländischen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Kollegen zu telefonieren, weil es zu peinlich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</w:t>
        <w:br/>
        <w:t>das Netz zusammenbricht.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Gustav Herzog [SPD]: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neues Telefon!)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so einem Land leben wir hier. Da frage ich mich: Was</w:t>
        <w:br/>
        <w:t xml:space="preserve">hat eigentlich das verantwortliche Ministerium,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Fall ein seit Jahren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CSU-geführtes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Ministerium,</w:t>
        <w:br/>
        <w:t xml:space="preserve">die ganzen letzten Jahre gemacht?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</w:t>
        <w:br/>
        <w:t>CSU von 5G an jeder Milchkanne spricht, hat man im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Raum ganz andere Sorgen: Es gibt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gar</w:t>
        <w:br/>
        <w:t xml:space="preserve">keinen Mobilfunkempfang und auch gar keinen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Breit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bandausbau.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AfD)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Regierungspolitik sorgt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einzigen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Flicken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teppich.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 Gesamtkonzept. Ohne</w:t>
        <w:br/>
        <w:t xml:space="preserve">eine solide Breitbandinfrastruktur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flächendecken</w:t>
        <w:t>-</w:t>
        <w:br/>
        <w:t>der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Ausbau von 4G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von 5G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überhaupt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möglich.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Speziell bei diesem Breitbandausbau haben Sie per</w:t>
        <w:t>-</w:t>
        <w:br/>
        <w:t>manent auf falsche Strategien gesetzt. Es werden noch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Jahre viele Millionen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Vectoring-Förde-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numPr>
          <w:ilvl w:val="0"/>
          <w:numId w:val="321"/>
        </w:numPr>
        <w:shd w:val="clear" w:color="auto" w:fill="auto"/>
        <w:tabs>
          <w:tab w:pos="466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rung der Kupferinfrastruktur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fließen.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Breitbandaus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Glasfaser wurde dadurch massiv verlangsamt.</w:t>
        <w:br/>
        <w:t xml:space="preserve">Wenn dann doch mal Glasfaser verlegt wurde -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richtigerweise gesagt -, dann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Telekommu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nikationsunternehmen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 Anspruch erhoben,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Infrastruktur mitzuverlegen, wenn ein Wettbewerber</w:t>
        <w:br/>
        <w:t>ausgebaut hat. Damit sind Ausbauprojekte vielfach nicht</w:t>
        <w:br/>
        <w:t xml:space="preserve">mehr wirtschaftlich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durchzuführen.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wissen Sie alles.</w:t>
        <w:br/>
        <w:t>Der Infrastrukturwettbewerb, den die Bundesregierung</w:t>
        <w:br/>
        <w:t xml:space="preserve">mit dem vorliegenden Gesetzentwurf weiterhin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ermög</w:t>
        <w:t>-</w:t>
        <w:br/>
        <w:t>licht,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dazu, dass der Breitbandausbau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Raum weiterhin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verzögert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und teilweise immer</w:t>
        <w:br/>
        <w:t xml:space="preserve">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bleibt. Die AfD-Fraktion fordert, dass</w:t>
        <w:br/>
        <w:t xml:space="preserve">die Breitbandinfrastruktur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bzw.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munaler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Seite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gewährleistet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und diese dann gegen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Nutzung bereitgestellt wird.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Probleme im Ausbau unseres Breitbandnetzes</w:t>
        <w:br/>
        <w:t xml:space="preserve">sind von der Politik selbst gemacht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daher</w:t>
        <w:br/>
        <w:t xml:space="preserve">von ihr selbst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gelöst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leider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Bewohner und Unternehmer 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Regionen noch immer darauf warten, dass 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klaren politischen Ordnungsrahmen und</w:t>
        <w:br/>
        <w:t xml:space="preserve">eine umfassend durchdachte Gesamtstrategie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flächendeckenden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Breitbandausbau gibt. Wir erwarten</w:t>
        <w:br/>
        <w:t xml:space="preserve">von Ihnen, dass Sie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Überbau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konsequent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ßen.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3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sehen, dass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 sowieso nur (C)</w:t>
        <w:br/>
        <w:t xml:space="preserve">noch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stümperhaftem Stückwerk beschäftigt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sollten sich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dieser Regierung beim</w:t>
        <w:br/>
        <w:t>Netzausbau nicht mehr allzu viel erhoffen. Aber dieser</w:t>
        <w:br/>
        <w:t>Trauerzustand dauert ja vielleicht nicht mehr lange.</w:t>
      </w:r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55" w:name="bookmark755"/>
      <w:bookmarkStart w:id="756" w:name="bookmark75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55"/>
      <w:bookmarkEnd w:id="756"/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SPD-Fraktion hat das Wort der Kollege Gustav</w:t>
        <w:br/>
        <w:t>Herzog.</w:t>
      </w:r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3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57" w:name="bookmark757"/>
      <w:bookmarkStart w:id="758" w:name="bookmark758"/>
      <w:bookmarkStart w:id="759" w:name="bookmark75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Gustav Herzog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758"/>
      <w:bookmarkEnd w:id="759"/>
      <w:bookmarkEnd w:id="757"/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10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</w:t>
        <w:br/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Lautstärke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 man inhaltliche Leere einfach nicht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überdecken,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Kollege. Ihre Kritik war sehr emotional</w:t>
        <w:br/>
        <w:t xml:space="preserve">vorgetragen, aber in der Substanz doch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überschau</w:t>
        <w:t>-</w:t>
        <w:br/>
        <w:t>bar.</w:t>
      </w:r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Kollegen, die Auktion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endet.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497 Runden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6,6 Milliarden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gegangen.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richte an dieser Stelle ein herzliches Wort</w:t>
        <w:br/>
        <w:t xml:space="preserve">des Dankes und der Anerkennung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Bundesnetz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agentur,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weil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Jahr lang erheblichem Einfluss</w:t>
        <w:br/>
        <w:t>und Druck ausgesetzt war, wie sie diese Auktion denn</w:t>
        <w:br/>
        <w:t>nun zu gestalten hat. Ich bekenne mich dazu: Auch ich</w:t>
        <w:br/>
        <w:t xml:space="preserve">habe versucht, Einfluss zu nehmen. Es gab in 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sammenhang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bereits eine Reihe von Gerichtsverfahren,</w:t>
        <w:br/>
        <w:t>die alle von der Bundesnetzagentur gewonnen wurden. (D)</w:t>
        <w:br/>
        <w:t>Ich hoffe, dass es dabei bleibt, weil diese 6,6 Milliarden</w:t>
        <w:br/>
        <w:t xml:space="preserve">Euro von uns allen gerne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auch von meinem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angesprochene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Glasfaserausbaus</w:t>
        <w:br/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Raum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brauchen wir das Geld -</w:t>
        <w:br/>
        <w:t>und den DigitalPakt Schule ausgegeben werden. An die</w:t>
        <w:br/>
        <w:t>Adresse der Mobilfunker, die ja zum Teil sehr gejammert</w:t>
        <w:br/>
        <w:t xml:space="preserve">haben,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viel Geld ausgegeben, sage ich: Ich</w:t>
        <w:br/>
        <w:t xml:space="preserve">denke, das 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pflichtgemäß 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Aktionären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sagen. Aber das Geld wird von uns wieder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gelenkt. Von daher ist es kein verlorenes Geld.</w:t>
      </w:r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Kollege Jarzombek hat den Anlass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zesänderung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beschrieben. Es geht um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Überbau,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</w:t>
        <w:br/>
        <w:t xml:space="preserve">sehr komplexes Thema. Das haben wir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Anhörung,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wir uns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haben, miterlebt. Drei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wesende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Juristen hatten drei unterschiedliche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Formulie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rungsvorschläge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gemacht,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Vorschlags</w:t>
        <w:br/>
        <w:t>des Bundesrates. Ich glaube, wir sind als Koalition gut</w:t>
        <w:br/>
        <w:t xml:space="preserve">beraten gewesen, bei der Formulierung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bleiben, aber mit dem klaren Hinweis, dass</w:t>
        <w:br/>
        <w:t xml:space="preserve">kommunale Unternehmen nicht automatisch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Gelder bekommen, sondern eigenwirtschaftlich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siko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die Investition gehen und deswegen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schützen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sind. Das machen wir mit diesem Gesetz.</w:t>
      </w:r>
    </w:p>
    <w:p>
      <w:pPr>
        <w:pStyle w:val="Style10"/>
        <w:keepNext w:val="0"/>
        <w:keepLines w:val="0"/>
        <w:framePr w:w="5083" w:h="13968" w:hRule="exact" w:wrap="none" w:vAnchor="page" w:hAnchor="page" w:x="6047" w:y="1590"/>
        <w:widowControl w:val="0"/>
        <w:shd w:val="clear" w:color="auto" w:fill="auto"/>
        <w:bidi w:val="0"/>
        <w:spacing w:before="0" w:after="0" w:line="298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  <w:br/>
        <w:t>Kommunale Unternehmen sollen nicht besser, aber auch</w:t>
        <w:br/>
        <w:t>nicht schlechter als andere gestellt werden.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17" name="Shape 31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5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3768725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18" name="Shape 31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6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13235</w:t>
      </w:r>
    </w:p>
    <w:p>
      <w:pPr>
        <w:pStyle w:val="Style27"/>
        <w:keepNext w:val="0"/>
        <w:keepLines w:val="0"/>
        <w:framePr w:w="5088" w:h="14227" w:hRule="exact" w:wrap="none" w:vAnchor="page" w:hAnchor="page" w:x="752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Gustav Herzog</w:t>
      </w:r>
    </w:p>
    <w:p>
      <w:pPr>
        <w:pStyle w:val="Style10"/>
        <w:keepNext w:val="0"/>
        <w:keepLines w:val="0"/>
        <w:framePr w:w="5088" w:h="14227" w:hRule="exact" w:wrap="none" w:vAnchor="page" w:hAnchor="page" w:x="752" w:y="1159"/>
        <w:widowControl w:val="0"/>
        <w:numPr>
          <w:ilvl w:val="0"/>
          <w:numId w:val="323"/>
        </w:numPr>
        <w:shd w:val="clear" w:color="auto" w:fill="auto"/>
        <w:tabs>
          <w:tab w:pos="686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weiteren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wir vornehmen, sind</w:t>
        <w:br/>
        <w:t xml:space="preserve">nicht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überraschend.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Kollegin Domscheit-Berg,</w:t>
        <w:br/>
        <w:t xml:space="preserve">Sie haben im Ausschuss gesagt,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hopplahopp.</w:t>
        <w:br/>
        <w:t xml:space="preserve">Nein, das, was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steht, ist im</w:t>
        <w:br/>
        <w:t xml:space="preserve">Juni 2018, also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einem Jahr, im Beirat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desnetzagentur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gemeinsam beschlossen worden, und</w:t>
        <w:br/>
        <w:t xml:space="preserve">nach meiner Erinnerung sind Sie Mitglied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Dort haben wir uns darauf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verständigt: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</w:t>
        <w:br/>
        <w:t xml:space="preserve">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Informationsmöglichkeiten.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desnetzagentur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sodass sie von den Unternehmen</w:t>
        <w:br/>
        <w:t xml:space="preserve">die Informationen bekommt, die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Kundinnen</w:t>
        <w:br/>
        <w:t>und Kunden aufbereiten und ins Internet stellen muss,</w:t>
        <w:br/>
        <w:t xml:space="preserve">sodass die Kundinnen und Kunden, wenn sie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abschließen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wollen, nachschauen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ob der</w:t>
        <w:br/>
        <w:t xml:space="preserve">Mobilfunker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Wohnort, den Weg zur Arbeit und</w:t>
        <w:br/>
        <w:t>da, wo sie sich in ihrer Freizeit aufhalten, auch wirklich</w:t>
        <w:br/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anständiges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Netz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stellt. Das ist einer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warum wir sagen: Wir brauchen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mationen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Kunden. Wir brauchen aber auch mehr</w:t>
        <w:br/>
        <w:t xml:space="preserve">Informationen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Staat, um unsere Planungen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sprechend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voranzutreiben. Frau Kollegin Kluckert, das</w:t>
        <w:br/>
        <w:t>geht in die Richtung eines Gigabit-Grundbuches, das Sie</w:t>
        <w:br/>
        <w:t xml:space="preserve">in Ihrem Antrag fordern. Wir sagen: All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Informatio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zusammengeführt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 Ich halte es nicht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hilfreich, dass diese Informationen auf verschiedene</w:t>
        <w:br/>
        <w:t xml:space="preserve">Institutionen und Instrumente verteilt sind und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noch unterschiedliche Zugriffsrechte gibt.</w:t>
      </w:r>
    </w:p>
    <w:p>
      <w:pPr>
        <w:pStyle w:val="Style10"/>
        <w:keepNext w:val="0"/>
        <w:keepLines w:val="0"/>
        <w:framePr w:w="5088" w:h="14227" w:hRule="exact" w:wrap="none" w:vAnchor="page" w:hAnchor="page" w:x="75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diesem Zusammenhang will ich noch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Kunden wichtig ist. Es geht darum,</w:t>
        <w:br/>
        <w:t xml:space="preserve">dass die Bundesnetzagentur das, was sie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Informatio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bekommen hat,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Funkloch-App an die</w:t>
      </w:r>
    </w:p>
    <w:p>
      <w:pPr>
        <w:pStyle w:val="Style10"/>
        <w:keepNext w:val="0"/>
        <w:keepLines w:val="0"/>
        <w:framePr w:w="5088" w:h="14227" w:hRule="exact" w:wrap="none" w:vAnchor="page" w:hAnchor="page" w:x="752" w:y="1159"/>
        <w:widowControl w:val="0"/>
        <w:numPr>
          <w:ilvl w:val="0"/>
          <w:numId w:val="323"/>
        </w:numPr>
        <w:shd w:val="clear" w:color="auto" w:fill="auto"/>
        <w:tabs>
          <w:tab w:pos="461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weitergeben darf. Da ist meine Bitte, Herr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Bilger, dass das Ministerium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netzagentur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sehr schnell das Okay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gibt,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mationen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ins Netz stellen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will auch gerne</w:t>
        <w:br/>
        <w:t>einmal nachschauen, wo in meinem Wahlkreis weitere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Funklöcher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sind, unter denen ich selbst noch nicht leiden</w:t>
        <w:br/>
        <w:t>musste.</w:t>
      </w:r>
    </w:p>
    <w:p>
      <w:pPr>
        <w:pStyle w:val="Style10"/>
        <w:keepNext w:val="0"/>
        <w:keepLines w:val="0"/>
        <w:framePr w:w="5088" w:h="14227" w:hRule="exact" w:wrap="none" w:vAnchor="page" w:hAnchor="page" w:x="752" w:y="1159"/>
        <w:widowControl w:val="0"/>
        <w:shd w:val="clear" w:color="auto" w:fill="auto"/>
        <w:bidi w:val="0"/>
        <w:spacing w:before="0" w:after="120" w:line="230" w:lineRule="auto"/>
        <w:ind w:left="1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Abgeordneten der AfD)</w:t>
      </w:r>
    </w:p>
    <w:p>
      <w:pPr>
        <w:pStyle w:val="Style10"/>
        <w:keepNext w:val="0"/>
        <w:keepLines w:val="0"/>
        <w:framePr w:w="5088" w:h="14227" w:hRule="exact" w:wrap="none" w:vAnchor="page" w:hAnchor="page" w:x="752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denke, das ist auch eine wichtige Information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Kundinnen und Kunden.</w:t>
      </w:r>
    </w:p>
    <w:p>
      <w:pPr>
        <w:pStyle w:val="Style10"/>
        <w:keepNext w:val="0"/>
        <w:keepLines w:val="0"/>
        <w:framePr w:w="5088" w:h="14227" w:hRule="exact" w:wrap="none" w:vAnchor="page" w:hAnchor="page" w:x="752" w:y="1159"/>
        <w:widowControl w:val="0"/>
        <w:shd w:val="clear" w:color="auto" w:fill="auto"/>
        <w:bidi w:val="0"/>
        <w:spacing w:before="0" w:after="120" w:line="230" w:lineRule="auto"/>
        <w:ind w:left="1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88" w:h="14227" w:hRule="exact" w:wrap="none" w:vAnchor="page" w:hAnchor="page" w:x="75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Weiteres zu der Ausweitung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Sanktionsmög</w:t>
        <w:t>-</w:t>
        <w:br/>
        <w:t>lichkeiten.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Liebe Kolleginnen und Kollegen, vor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steigerung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alle Mobilfunker mit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</w:t>
        <w:br/>
        <w:t xml:space="preserve">Teil sehr lauten Worten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angekündigt,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sie wegen der</w:t>
        <w:br/>
        <w:t>hohen Kosten hinterher eng zusammenarbeiten wollen,</w:t>
        <w:br/>
        <w:t>um beim Ausbau des Netzes die Infrastrukturkosten zu</w:t>
        <w:br/>
        <w:t xml:space="preserve">senken. Dazu sage ich von dieser Stelle aus den vier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bilfunkern: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Lasst den Worten bitte auch Taten folgen. -</w:t>
        <w:br/>
        <w:t>Niemand wird sich ihnen in den Weg stellen, wenn sie</w:t>
        <w:br/>
        <w:t xml:space="preserve">gemeinsam Baugenehmigungen beantragen,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Kabelgrä</w:t>
        <w:t>-</w:t>
        <w:br/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ausheben, Funkmasten aufstellen und Antennen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gerne gemeinsam machen. Wir</w:t>
        <w:br/>
        <w:t xml:space="preserve">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freuen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darüber.</w:t>
      </w:r>
    </w:p>
    <w:p>
      <w:pPr>
        <w:pStyle w:val="Style10"/>
        <w:keepNext w:val="0"/>
        <w:keepLines w:val="0"/>
        <w:framePr w:w="5088" w:h="14227" w:hRule="exact" w:wrap="none" w:vAnchor="page" w:hAnchor="page" w:x="752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CDU/CSU)</w:t>
      </w:r>
    </w:p>
    <w:p>
      <w:pPr>
        <w:pStyle w:val="Style10"/>
        <w:keepNext w:val="0"/>
        <w:keepLines w:val="0"/>
        <w:framePr w:w="5088" w:h="14227" w:hRule="exact" w:wrap="none" w:vAnchor="page" w:hAnchor="page" w:x="752" w:y="1159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lassen Sie mich</w:t>
        <w:br/>
        <w:t>noch einen Ausblick auf andere Themen geben, die damit</w:t>
      </w:r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24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verbunden sind. In dieser Woche hat der Haushaltsaus- (C)</w:t>
        <w:br/>
        <w:t>schuss eine kluge Entscheidung getroffen.</w:t>
      </w:r>
    </w:p>
    <w:p>
      <w:pPr>
        <w:pStyle w:val="Style37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60" w:name="bookmark760"/>
      <w:bookmarkStart w:id="761" w:name="bookmark761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60"/>
      <w:bookmarkEnd w:id="761"/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24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gestatten Sie eine Zwischenfrage des</w:t>
        <w:br/>
        <w:t>Kollegen Hebner?</w:t>
      </w:r>
    </w:p>
    <w:p>
      <w:pPr>
        <w:pStyle w:val="Style37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62" w:name="bookmark762"/>
      <w:bookmarkStart w:id="763" w:name="bookmark76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Gustav Herzog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762"/>
      <w:bookmarkEnd w:id="763"/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gerne.</w:t>
      </w:r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24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(Zurufe von der LINKEN: Och nee!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der SPD - Gegenruf des Abg.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Hansjörg 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[AfD]: Wo bleibt denn der</w:t>
        <w:br/>
        <w:t xml:space="preserve">Respekt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drüben?)</w:t>
      </w:r>
    </w:p>
    <w:p>
      <w:pPr>
        <w:pStyle w:val="Style37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64" w:name="bookmark764"/>
      <w:bookmarkStart w:id="765" w:name="bookmark765"/>
      <w:bookmarkStart w:id="766" w:name="bookmark76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Martin Hebner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765"/>
      <w:bookmarkEnd w:id="766"/>
      <w:bookmarkEnd w:id="764"/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Herzog, ich habe eine Frage. Sie sagten,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Äußerung gehört,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die Betreiber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menarbeiten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wollen. Warum wurde das nicht, wenn Sie</w:t>
        <w:br/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flächendeckende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Abdeckung als dringlich ansehen -</w:t>
        <w:br/>
        <w:t xml:space="preserve">ich sehe das ja genauso wie Sie -, bei der Vergabe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zenzen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Auflage gemacht? Warum wurde nur auf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pekuniären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Aspekt geachtet, sprich: die Geldeinnahme?</w:t>
        <w:br/>
        <w:t xml:space="preserve">Warum wurde das nicht - wir alle beklagen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Funklö</w:t>
        <w:t>-</w:t>
        <w:br/>
        <w:t>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zur Auflage gemacht, damit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flächendeckende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Versorgung garantiert wird? Das kann man im Rahmen</w:t>
        <w:br/>
        <w:t>einer Vergabe definitiv machen. Warum wurde aus Ihrer</w:t>
        <w:br/>
        <w:t>Sicht darauf nicht geachtet?</w:t>
      </w:r>
    </w:p>
    <w:p>
      <w:pPr>
        <w:pStyle w:val="Style37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67" w:name="bookmark767"/>
      <w:bookmarkStart w:id="768" w:name="bookmark76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Gustav Herzog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767"/>
      <w:bookmarkEnd w:id="768"/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100" w:line="24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Darauf wurde sehr wohl geachtet, und zwar in zwei-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erlei Hinsicht.</w:t>
      </w:r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Die Bundesnetzagentur hat durch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wissen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Institut berechnen lassen, was es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flächendeckende 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sorgung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angeordnet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Kosten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Wert</w:t>
        <w:br/>
        <w:t xml:space="preserve">der Frequenzen deutlich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überschritten.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hat die</w:t>
        <w:br/>
        <w:t>Bundesnetzagentur entschieden, auf die genannten Pa</w:t>
        <w:t>-</w:t>
        <w:br/>
        <w:t>rameter zu gehen. Sie konnte auch vom Gesetz her und</w:t>
        <w:br/>
        <w:t xml:space="preserve">aufgrund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Vorgaben nicht mehr machen.</w:t>
      </w:r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Es steht sehr wohl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Vergabebedingun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die Unternehmen zusammenarbeiten sollen.</w:t>
        <w:br/>
        <w:t>Das geht so weit, dass die Bundesnetzagentur eine starke</w:t>
        <w:br/>
        <w:t xml:space="preserve">Schiedsrichterrolle einnimmt, die wir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Erhöhung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Zwangsgeldes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Bußgelder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sich ein Unternehmen verweigert, kann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desnetzagentur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einschreiten. Das, was Sie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kritisie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keinen Bezug zu dem, was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Bundesnetzagen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gemacht hat.</w:t>
      </w:r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Lassen Sie mich zu den Modellregionen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zurückkom</w:t>
        <w:t>-</w:t>
        <w:br/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Erstens. Es ist wichtig, dass wir in dem Bereich der</w:t>
        <w:br/>
        <w:t xml:space="preserve">industriellen Anwendung von 5G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Pötte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kommen.</w:t>
        <w:br/>
        <w:t>Das ist gut so.</w:t>
      </w:r>
    </w:p>
    <w:p>
      <w:pPr>
        <w:pStyle w:val="Style10"/>
        <w:keepNext w:val="0"/>
        <w:keepLines w:val="0"/>
        <w:framePr w:w="5117" w:h="13915" w:hRule="exact" w:wrap="none" w:vAnchor="page" w:hAnchor="page" w:x="6032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Zweitens. Die Koalitionsfraktionen haben sich darauf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verständigt,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Hinblick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Funklöcher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selbst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initia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tiv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werden und sich des Themas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Funklöcher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anzuneh-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680720</wp:posOffset>
                </wp:positionV>
                <wp:extent cx="5943600" cy="0"/>
                <wp:wrapNone/>
                <wp:docPr id="319" name="Shape 31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3.6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982345</wp:posOffset>
                </wp:positionV>
                <wp:extent cx="0" cy="8753475"/>
                <wp:wrapNone/>
                <wp:docPr id="320" name="Shape 32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7.349999999999994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8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13236</w:t>
      </w:r>
    </w:p>
    <w:p>
      <w:pPr>
        <w:pStyle w:val="Style17"/>
        <w:keepNext w:val="0"/>
        <w:keepLines w:val="0"/>
        <w:framePr w:wrap="none" w:vAnchor="page" w:hAnchor="page" w:x="2893" w:y="8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Gustav Herzog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numPr>
          <w:ilvl w:val="0"/>
          <w:numId w:val="325"/>
        </w:numPr>
        <w:shd w:val="clear" w:color="auto" w:fill="auto"/>
        <w:tabs>
          <w:tab w:pos="466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men, entweder mit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Mobilfunkinfrastrukturgesell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mit anderen Instrumenten.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dritte Punkt. Wichtig ist,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Bundesnetz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agentur,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sobald entschieden ist, wie hoch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Lenkungs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 werden, anfangen kann, auf Antrag die</w:t>
        <w:br/>
        <w:t xml:space="preserve">Frequenzen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100 Megahertz zwischen 3,7 und</w:t>
        <w:br/>
        <w:t xml:space="preserve">3,8 Gigahertz zu vergeben. Es ist wichtig,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Land, die Landwirte, aber auch jene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tiativen,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haben, das Recht haben,</w:t>
        <w:br/>
        <w:t>Frequenzen zu beantragen und sie zu nutzen. Wir wollen</w:t>
        <w:br/>
        <w:t>Vielfalt in diesem Bereich. Wir sind wohl das einzige</w:t>
        <w:br/>
        <w:t>Land auf der Welt, das den Schritt gegangen ist, einen</w:t>
        <w:br/>
        <w:t>Teil dieses wertvollen Spektrums nicht zu versteigern,</w:t>
        <w:br/>
        <w:t xml:space="preserve">sondern zur allgemeinen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stellen, sodass</w:t>
        <w:br/>
        <w:t xml:space="preserve">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beteiligen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darum,</w:t>
        <w:br/>
        <w:t xml:space="preserve">diese wertvollen Frequenzen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ganz viele Menschen</w:t>
        <w:br/>
        <w:t>nutzbar zu machen.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lassen Sie mich</w:t>
        <w:br/>
        <w:t>zum Abschluss ein schwieriges Thema ansprechen. Trotz</w:t>
        <w:br/>
        <w:t>aller Euphorie, die wir hier entwickeln, um im Festnetz</w:t>
        <w:br/>
        <w:t xml:space="preserve">und vor allen Dingen im Mobilfunk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flächendecken</w:t>
        <w:t>-</w:t>
        <w:br/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Versorgung zu erreichen, bekomme ich immer mehr</w:t>
        <w:br/>
        <w:t xml:space="preserve">Zuschriften, in denen steht: Wir wollen nicht 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strahlt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 Herr Herzog,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tun, um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mobilfunkfreie Zone zu werden? - Es gibt auch Hotels,</w:t>
        <w:br/>
        <w:t>die damit werben, dass sie kein WLAN haben. Wir müs</w:t>
        <w:t>-</w:t>
        <w:br/>
        <w:t>sen die Sorgen der Bürgerinnen und Bürger sehr ernst</w:t>
        <w:br/>
        <w:t>nehmen. Aber wir müssen auch darauf achten, dass das</w:t>
        <w:br/>
        <w:t>Klima nicht vergiftet wird. Menschen, die diese Dienst-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numPr>
          <w:ilvl w:val="0"/>
          <w:numId w:val="325"/>
        </w:numPr>
        <w:shd w:val="clear" w:color="auto" w:fill="auto"/>
        <w:tabs>
          <w:tab w:pos="466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leistung, diese Daseinsvorsorge in Anspruch nehmen</w:t>
        <w:br/>
        <w:t>wollen, dürfen nicht von jenen, die diese Dienstleistung</w:t>
        <w:br/>
        <w:t>mit, wie ich finde, nicht gerechtfertigten Argumenten</w:t>
        <w:br/>
        <w:t>ablehnen, blockiert werden. Ich glaube, es ist unser ge</w:t>
        <w:t>-</w:t>
        <w:br/>
        <w:t>meinsames Anliegen, hier eine sachliche, zielgerichtete</w:t>
        <w:br/>
        <w:t>Diskussion zu führen.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und der CDU/CSU)</w:t>
      </w:r>
    </w:p>
    <w:p>
      <w:pPr>
        <w:pStyle w:val="Style33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769" w:name="bookmark769"/>
      <w:bookmarkStart w:id="770" w:name="bookmark770"/>
      <w:r>
        <w:rPr>
          <w:color w:val="000000"/>
          <w:spacing w:val="0"/>
          <w:w w:val="100"/>
          <w:position w:val="0"/>
          <w:shd w:val="clear" w:color="auto" w:fill="auto"/>
        </w:rPr>
        <w:t>Vizepräsident Dr. Hans-Peter Friedrich:</w:t>
      </w:r>
      <w:bookmarkEnd w:id="769"/>
      <w:bookmarkEnd w:id="770"/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 FDP-Fraktion hat das Wort die Kollegin</w:t>
        <w:br/>
        <w:t>Daniela Kluckert.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33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771" w:name="bookmark771"/>
      <w:bookmarkStart w:id="772" w:name="bookmark772"/>
      <w:bookmarkStart w:id="773" w:name="bookmark77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Daniela Kluckert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(FDP):</w:t>
      </w:r>
      <w:bookmarkEnd w:id="772"/>
      <w:bookmarkEnd w:id="773"/>
      <w:bookmarkEnd w:id="771"/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Sehr verehrter Herr Präsident! Meine Damen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ren!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Dieser Gesetzentwurf der Bundesregierung wird uns</w:t>
        <w:br/>
        <w:t>hier als großer Wurf verkauft.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(Felix Schreiner [CDU/CSU]: Ist es auch!)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ist es leider nicht.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(Thomas Jarzombek [CDU/CSU]: Doch, das</w:t>
        <w:br/>
        <w:t>ist ein großer Wurf!)</w:t>
      </w:r>
    </w:p>
    <w:p>
      <w:pPr>
        <w:pStyle w:val="Style10"/>
        <w:keepNext w:val="0"/>
        <w:keepLines w:val="0"/>
        <w:framePr w:w="5093" w:h="14198" w:hRule="exact" w:wrap="none" w:vAnchor="page" w:hAnchor="page" w:x="772" w:y="1207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Immer und immer wieder wird betont, auch hier und heu</w:t>
        <w:t>-</w:t>
        <w:br/>
        <w:t>te, wie wichtig die digitale Infrastruktur ist, dass sie die</w:t>
        <w:br/>
        <w:t>Grundlage ist für alles, was da kommt in unserem Land,</w:t>
        <w:br/>
        <w:t>für die wirtschaftliche Entwicklung und die Prosperität</w:t>
        <w:br/>
        <w:t>unseres Landes. Das stimmt zwar. Nur leider nimmt es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Koalition mit der Umsetzung doch nicht so genau. (C)</w:t>
        <w:br/>
        <w:t>Die Taten passen einfach nicht zu den Worten.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der Abg. Margit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Stumpp [BÜNDNIS 90/DIE GRÜNEN])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Nur 88 Prozent der Bevölkerung sind bisher mit min</w:t>
        <w:t>-</w:t>
        <w:br/>
        <w:t>destens 50 Megabit pro Sekunde ausgestattet. Hier stellt</w:t>
        <w:br/>
        <w:t>sich auch noch die Frage: Was kann man mit 50 Megabit</w:t>
        <w:br/>
        <w:t>pro Sekunde eigentlich so machen?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(Thomas Jarzombek [CDU/CSU]: Eine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ge!)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 kann beispielsweise gut Serien schauen und im</w:t>
        <w:br/>
        <w:t>Internet surfen, und das können auch zwei gleichzeitig</w:t>
        <w:br/>
        <w:t>machen. Erreicht wird die Geschwindigkeit häufig mit</w:t>
        <w:br/>
        <w:t>den alten Kupferkabeln, die aufgepimpt worden sind.</w:t>
        <w:br/>
        <w:t>Smart Home, E-Health, autonomes Fahren, all das ist mit</w:t>
        <w:br/>
        <w:t>50 MBit/s aber eben nicht möglich; denn dafür braucht</w:t>
        <w:br/>
        <w:t>man Glasfaser. Hier sehen die Zahlen noch etwas düs</w:t>
        <w:t>-</w:t>
        <w:br/>
        <w:t>terer aus: Erst 2,6 Prozent der Breitbandanschlüsse in</w:t>
        <w:br/>
        <w:t>Deutschland waren im Juni 2018, also vor einem Jahr,</w:t>
        <w:br/>
        <w:t>mit Glasfaserkabeln angeschlossen. In keinem anderen</w:t>
        <w:br/>
        <w:t>Industrieland auf der Welt sind diese Zahlen so gering.</w:t>
        <w:br/>
        <w:t>Das bedeutet: 88 Prozent von uns können Netflix schau</w:t>
        <w:t>-</w:t>
        <w:br/>
        <w:t>en, während sich Menschen in anderen Ländern um die</w:t>
        <w:br/>
        <w:t>Zukunft kümmern, also autonomes Fahren vorantreiben</w:t>
        <w:br/>
        <w:t>und KI entwickeln.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2014 hatte die Bundesregierung, ebenfalls bestehend</w:t>
        <w:br/>
        <w:t>aus CDU/CSU und SPD - die gleiche Koalition -, ein</w:t>
        <w:br/>
        <w:t>Förderprogramm aufgelegt. 4,5 Milliarden Euro sollten</w:t>
        <w:br/>
        <w:t>es werden. Davon sind bis jetzt gerade einmal 150 Milli</w:t>
        <w:t>-</w:t>
        <w:br/>
        <w:t>onen Euro, also traurige 3,3 Prozent, ausgezahlt worden. (D)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Dann gab es noch häufig Ärger mit der Telekom, weil</w:t>
        <w:br/>
        <w:t>sie überbaut und Investitionen von Kommunen zerstört</w:t>
        <w:br/>
        <w:t>hat. Das soll mit dem vorliegenden Gesetzentwurf geän</w:t>
        <w:t>-</w:t>
        <w:br/>
        <w:t>dert werden. Der große Wurf ist das wahrlich nicht.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gut, dass es die FDP in diesem Bundestag gibt;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- Zurufe von der CDU/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CSU: Oh!)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denn wir haben den großen Wurf, und dieser große Wurf</w:t>
        <w:br/>
        <w:t>beinhaltet fünf Punkte: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26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(Patrick Schnieder [CDU/CSU]: Ihr hattet nur</w:t>
        <w:br/>
        <w:t>drei Punkte! Die drei Punkte hat die FDP auch</w:t>
        <w:br/>
        <w:t>noch verloren!)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erstens endlich neue Verlegetechniken</w:t>
        <w:br/>
        <w:t>etablieren. Wir müssen günstiger und schneller werden.</w:t>
        <w:br/>
        <w:t>Dafür brauchen wir neue Verlegetechniken.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brauchen zweitens Gigabit-Gutscheine. Es gibt</w:t>
        <w:br/>
        <w:t>Unternehmen, die es sich eben nicht leisten können, die</w:t>
        <w:br/>
        <w:t>Anschlusskosten zu finanzieren. In meinem Wahlkreis,</w:t>
        <w:br/>
        <w:t>hier in Pankow, gibt es solche Unternehmen, und die gibt</w:t>
        <w:br/>
        <w:t>es in ganz Deutschland. Wir brauchen unbürokratische</w:t>
        <w:br/>
        <w:t>Möglichkeiten, diesen Unternehmen zu helfen; denn sie</w:t>
        <w:br/>
        <w:t>müssen sich der Digitalisierung stellen.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after="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21" name="Shape 32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22" name="Shape 32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13237</w:t>
      </w:r>
    </w:p>
    <w:p>
      <w:pPr>
        <w:pStyle w:val="Style27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Daniela Kluckert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numPr>
          <w:ilvl w:val="0"/>
          <w:numId w:val="327"/>
        </w:numPr>
        <w:shd w:val="clear" w:color="auto" w:fill="auto"/>
        <w:tabs>
          <w:tab w:pos="686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brauchen drittens einen offenen Zugang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brauchen eben keine Monopolbildung, wie</w:t>
        <w:br/>
        <w:t xml:space="preserve">wir sie auf dem Digitalmarkt und auf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Telekommuni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kationsmarkt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oft sehen.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mit offenen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Zugängen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Infrastruktur entgegentreten.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 viertens ein Gigabit-Grundbuch. Der</w:t>
        <w:br/>
        <w:t>Kollege hat es gerade schon gesagt: Sie wollen jetzt</w:t>
        <w:br/>
        <w:t xml:space="preserve">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Ähnliches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machen. Derzeit ist aber immer noch</w:t>
        <w:br/>
        <w:t xml:space="preserve">nicht klar, wo Glasfaser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gelegt wurde.</w:t>
        <w:br/>
        <w:t>Das muss transparent werden.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brauchen wir endlich eine konsequente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</w:t>
        <w:t>-</w:t>
        <w:br/>
        <w:t>derung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Glasfaserausbaus. Sie sagen ja zu Recht: Die</w:t>
        <w:br/>
        <w:t xml:space="preserve">digitale Infrastruktur ist die 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 das, was</w:t>
        <w:br/>
        <w:t xml:space="preserve">kommt. Sie ist die 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Zukunft.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wollen hier in Deutschland sehr gerne auch Net</w:t>
        <w:t>-</w:t>
        <w:br/>
        <w:t xml:space="preserve">flix schauen. Aber vor allem wollen wir, dass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</w:t>
        <w:t>-</w:t>
        <w:br/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Netflix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guten, innovativen Ideen</w:t>
        <w:br/>
        <w:t xml:space="preserve">aus Deutschland kommen und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klügsten Köpfe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Deutschlands hier die Infrastruktur vorfinden, die keine</w:t>
        <w:br/>
        <w:t xml:space="preserve">Grenzen - auch nicht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Köpfen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kennt. Wir wollen,</w:t>
        <w:br/>
        <w:t xml:space="preserve">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diesem Land auf die</w:t>
        <w:br/>
        <w:t>Zukunft vorbereitet sind.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774" w:name="bookmark774"/>
      <w:bookmarkStart w:id="775" w:name="bookmark77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Hans-Peter Friedrich:</w:t>
      </w:r>
      <w:bookmarkEnd w:id="774"/>
      <w:bookmarkEnd w:id="775"/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Die Linke hat das Wort die Kollegin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numPr>
          <w:ilvl w:val="0"/>
          <w:numId w:val="327"/>
        </w:numPr>
        <w:shd w:val="clear" w:color="auto" w:fill="auto"/>
        <w:tabs>
          <w:tab w:pos="461" w:val="left"/>
        </w:tabs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Anke Domscheit-Berg.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7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  <w:rPr>
          <w:sz w:val="20"/>
          <w:szCs w:val="20"/>
        </w:rPr>
      </w:pPr>
      <w:bookmarkStart w:id="776" w:name="bookmark776"/>
      <w:bookmarkStart w:id="777" w:name="bookmark777"/>
      <w:bookmarkStart w:id="778" w:name="bookmark77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Anke Domscheit-Berg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777"/>
      <w:bookmarkEnd w:id="778"/>
      <w:bookmarkEnd w:id="776"/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Kolleginnen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Entwicklungsbremsen ist die</w:t>
        <w:br/>
        <w:t>schlechte digitale Infrastruktur. Das ist kein Wunder;</w:t>
        <w:br/>
        <w:t xml:space="preserve">denn jahrelang wurden veraltete Technologien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geför</w:t>
        <w:t>-</w:t>
        <w:br/>
        <w:t>dert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statt Glasfaser.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angekündigte Mobilfunkstrate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gibt es immer noch nicht, und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Funklöcher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inzwischen Nachrichtenstoff im Ausland. Erst jetzt</w:t>
        <w:br/>
        <w:t>aber findet es die Bundesregierung wichtig, zu wissen,</w:t>
        <w:br/>
        <w:t xml:space="preserve">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Funklöcher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und wo sie sich eigentlich</w:t>
        <w:br/>
        <w:t xml:space="preserve">befinden. Erst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sie offenbar, dass laut Bericht</w:t>
        <w:br/>
        <w:t xml:space="preserve">der Bundesnetzagentur nur 1,5 Prozent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Mobilfunk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nutzerinnen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Mobilfunknutzer die vertraglich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sprochene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Internetgeschwindigkeit auch erhalten. Erst</w:t>
        <w:br/>
        <w:t xml:space="preserve">jetzt erkennt sie,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Zähne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BNetzA zu stumpf</w:t>
        <w:br/>
        <w:t xml:space="preserve">sind; denn bisher kann sie nur marginale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Bußgelder 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Höchststrafe für Telekommunikations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anbieter,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Lizenzentzug. Die Folgen merkt</w:t>
        <w:br/>
        <w:t xml:space="preserve">man, wenn man in Niedersachsen oder Brandenburg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zweifelt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sein Handy in die Luft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hält.</w:t>
      </w:r>
    </w:p>
    <w:p>
      <w:pPr>
        <w:pStyle w:val="Style10"/>
        <w:keepNext w:val="0"/>
        <w:keepLines w:val="0"/>
        <w:framePr w:w="509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dem vorliegenden Gesetzentwurf will man nun</w:t>
        <w:br/>
        <w:t>die Datenlage der Bundesnetzagentur endlich verbessern</w:t>
        <w:br/>
        <w:t xml:space="preserve">als 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wichtige Sanktionen und Landkarten</w:t>
        <w:br/>
        <w:t>zur Netzabdeckung, und man will endlich die Bandbreite</w:t>
        <w:br/>
        <w:t xml:space="preserve">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Bußgeldern erhöhen.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frage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aber: Warum waren Sie nicht in der Lage, diese Ur-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altforderungen in einem ordentlichen parlamentarischen (C)</w:t>
        <w:br/>
        <w:t>Prozess in den Gesetzentwurf zu bringen?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Warum waren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schon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enthalten, als er seine erste Lesung hatte?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(Gustav Herzog [SPD]: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Änderungsanträge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Fraktionen im Ausschuss sind ordentliches</w:t>
        <w:br/>
        <w:t>parlamentarisches Verfahren! - Gegenruf von</w:t>
        <w:br/>
        <w:t>der LINKEN: Na, na, na!)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Warum war auch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Fachanhörung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 keine Rede</w:t>
        <w:br/>
        <w:t xml:space="preserve">davon? Warum bekamen wir beide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Ergänzungen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Gesetzesänderung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Themen, die steinalt sind - erst</w:t>
        <w:br/>
        <w:t xml:space="preserve">24 Stunden vor der Ausschusssitzung und erst 48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 dieser Debatte im Plenum das erste Mal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eine grobe Missachtung des Parlaments;</w:t>
        <w:br/>
        <w:t xml:space="preserve">denn so ist es kaum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all ihren</w:t>
        <w:br/>
        <w:t xml:space="preserve">Details zu bewerten.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ausdrücklich</w:t>
        <w:br/>
        <w:t>rügen.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 - Zuruf von der</w:t>
        <w:br/>
        <w:t>CDU/CSU: Wir helfen gerne!)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tabs>
          <w:tab w:pos="4709" w:val="left"/>
        </w:tabs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was nicht im Gesetzentwurf steht, ist relevant.</w:t>
        <w:br/>
        <w:t xml:space="preserve">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Bundesregierung stets,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Open Data zu</w:t>
        <w:br/>
        <w:t xml:space="preserve">sein. Von maschinenlesbaren, offenen Daten ist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keinerlei Rede. Ich vermisse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außerdem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regionales oder nationales Roaming, also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</w:t>
        <w:t>-</w:t>
        <w:br/>
        <w:t>keit,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ein vorhandenes Netz eines anderen Anbieters</w:t>
        <w:br/>
        <w:t xml:space="preserve">zu nutzen; denn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der Netzausbau schneller</w:t>
        <w:br/>
        <w:t xml:space="preserve">und auch ressourcenschonender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reichen.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4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fehlt aber auch etwas bei der 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längsten 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planten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TKG,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Überbau</w:t>
        <w:t>-</w:t>
        <w:br/>
        <w:t>verbot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Glasfasernetzen 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Hand. Das</w:t>
        <w:br/>
        <w:t xml:space="preserve">soll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vornehmlich gelten, wenn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öffentlichen</w:t>
        <w:br/>
        <w:t xml:space="preserve">Fördergeldern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Glasfasern verlegt werden, die dann als</w:t>
        <w:br/>
        <w:t xml:space="preserve">Open Access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stehen - so der Wortlaut</w:t>
        <w:br/>
        <w:t xml:space="preserve">im Gesetzentwurf. Wenn Kommunen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kommunale</w:t>
        <w:br/>
        <w:t xml:space="preserve">Unternehmen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Fördergelder,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 mit eigenen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Glasfasernetz verlegen, darf weiterhin ein bis</w:t>
        <w:br/>
        <w:t xml:space="preserve">dahin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untätiges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Unternehmen, also Telekom und Co, sei</w:t>
        <w:t>-</w:t>
        <w:br/>
        <w:t>ne Glasfaser einfach neben die kommunale Glasfaser in</w:t>
        <w:br/>
        <w:t xml:space="preserve">den Graben legen, der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Mitteln gebuddelt</w:t>
        <w:br/>
        <w:t>worden ist. Danach drucken diese Unternehmen bunte</w:t>
        <w:br/>
        <w:t xml:space="preserve">Flyer, und am Ende landen die Einnahmen in 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nicht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Stadtsäckel,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Hauptkosten</w:t>
        <w:br/>
        <w:t>aufkam.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(Kirsten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Lühmann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[SPD]: Sie haben gerade</w:t>
        <w:br/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zugehört!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Eben nicht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Mitteln!)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Ich zitiere den Wortlaut des Gesetzentwurfs; das gilt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 wird immer wieder das schwedische</w:t>
        <w:br/>
        <w:t xml:space="preserve">Erfolgsmodell des kommunalen Glasfaserausbaus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lobt.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der Bundesregierung werden solche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bestraft,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Fördergelder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Bundes</w:t>
        <w:br/>
        <w:t>nutzen, deren Kleingedrucktes sie allerdings zwingt, ihre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680720</wp:posOffset>
                </wp:positionV>
                <wp:extent cx="5943600" cy="0"/>
                <wp:wrapNone/>
                <wp:docPr id="323" name="Shape 32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3.6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982345</wp:posOffset>
                </wp:positionV>
                <wp:extent cx="0" cy="8753475"/>
                <wp:wrapNone/>
                <wp:docPr id="324" name="Shape 32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7.349999999999994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8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13238</w:t>
      </w:r>
    </w:p>
    <w:p>
      <w:pPr>
        <w:pStyle w:val="Style17"/>
        <w:keepNext w:val="0"/>
        <w:keepLines w:val="0"/>
        <w:framePr w:wrap="none" w:vAnchor="page" w:hAnchor="page" w:x="2893" w:y="8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Anke Domscheit-Berg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numPr>
          <w:ilvl w:val="0"/>
          <w:numId w:val="329"/>
        </w:numPr>
        <w:shd w:val="clear" w:color="auto" w:fill="auto"/>
        <w:tabs>
          <w:tab w:pos="470" w:val="left"/>
        </w:tabs>
        <w:bidi w:val="0"/>
        <w:spacing w:before="0" w:after="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Glasfasernetze nach zehn Jahren wieder zu verkaufen.</w:t>
        <w:br/>
        <w:t>Das ist so widersinnig, wie es sich anhört, aber bei Maß</w:t>
        <w:t>-</w:t>
        <w:br/>
        <w:t>nahmen der Bundesregierung mit Bezug zu Breitband</w:t>
        <w:br/>
        <w:t>oder Mobilfunk überrascht mich ja nichts mehr, auch</w:t>
        <w:br/>
        <w:t>nicht die Funkloch-App der Bundesnetzagentur, die mit</w:t>
        <w:br/>
        <w:t>dem iPhone übrigens nicht funktioniert.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128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(Gustav Herzog [SPD]: Weil die Schnittstelle</w:t>
        <w:br/>
        <w:t>vom iPhone nicht freigeschaltet ist!)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Funklöchern behauptet sie, man hätte den Flugmodus</w:t>
        <w:br/>
        <w:t>eingeschaltet und der Standort sei nicht feststellbar; sie</w:t>
        <w:br/>
        <w:t>erfasst das Funkloch nicht. Die Funkloch-App und die</w:t>
        <w:br/>
        <w:t>Bundesregierung haben damit eines gemeinsam: Sie</w:t>
        <w:br/>
        <w:t>funktionieren nicht.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Übrigen bin ich der Meinung, dass Informationen</w:t>
        <w:br/>
        <w:t>zu Schwangerschaftsabbrüchen nicht ins Strafgesetz</w:t>
        <w:t>-</w:t>
        <w:br/>
        <w:t>buch gehören. § 219a StGB gehört endlich und immer</w:t>
        <w:br/>
        <w:t>noch abgeschafft.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3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779" w:name="bookmark779"/>
      <w:bookmarkStart w:id="780" w:name="bookmark780"/>
      <w:r>
        <w:rPr>
          <w:color w:val="000000"/>
          <w:spacing w:val="0"/>
          <w:w w:val="100"/>
          <w:position w:val="0"/>
          <w:shd w:val="clear" w:color="auto" w:fill="auto"/>
        </w:rPr>
        <w:t>Vizepräsident Dr. Hans-Peter Friedrich:</w:t>
      </w:r>
      <w:bookmarkEnd w:id="779"/>
      <w:bookmarkEnd w:id="780"/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Bündnis 90/Die Grünen hat das Wort die Kollegin</w:t>
        <w:br/>
        <w:t>Margit Stumpp.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24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bookmarkStart w:id="781" w:name="bookmark781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Margit Stumpp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(BÜNDNIS 90/DIE GRÜNEN):</w:t>
      </w:r>
      <w:bookmarkEnd w:id="781"/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numPr>
          <w:ilvl w:val="0"/>
          <w:numId w:val="329"/>
        </w:numPr>
        <w:shd w:val="clear" w:color="auto" w:fill="auto"/>
        <w:tabs>
          <w:tab w:pos="701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geehrter Herr Präsident! Sehr geehrte Kollegin</w:t>
        <w:t>-</w:t>
        <w:br/>
        <w:t>nen und Kollegen! Sehr geehrte Damen und Herren!</w:t>
        <w:br/>
        <w:t>Der Gesetzentwurf der Bundesregierung zur fünften</w:t>
        <w:br/>
        <w:t>TKG-Änderung stammt vom letzten Dezember und wur</w:t>
        <w:t>-</w:t>
        <w:br/>
        <w:t>de trotz der Anhörung im Februar, die wirklich genug</w:t>
        <w:br/>
        <w:t>Anlass zu Veränderungen gegeben hätte, unverändert</w:t>
        <w:br/>
        <w:t>eingebracht. Das sind sechs weitere verlorene Monate</w:t>
        <w:br/>
        <w:t>für den Ausbau des Breitbandnetzes.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Schlimmer noch: Es wurden damit auch wesentliche</w:t>
        <w:br/>
        <w:t>Chancen dafür vergeben, sowohl das Festnetz auszubau</w:t>
        <w:t>-</w:t>
        <w:br/>
        <w:t>en als auch die weißen und grauen Flecken im Mobil</w:t>
        <w:t>-</w:t>
        <w:br/>
        <w:t>funknetz endlich zu schließen.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Wirksame Maßnahmen werden nicht angegangen.</w:t>
        <w:br/>
        <w:t>Beim Überbauschutz greifen die vorgesehenen Rege</w:t>
        <w:t>-</w:t>
        <w:br/>
        <w:t>lungen viel zu kurz. Ihre Regelung der Unzumutbarkeit</w:t>
        <w:br/>
        <w:t>sieht die Abhängigkeit von Förderung und eine Kannbe</w:t>
        <w:t>-</w:t>
        <w:br/>
        <w:t>stimmung vor, die Spielräume offenlässt. Wirksam wäre</w:t>
        <w:br/>
        <w:t>eine echte Verpflichtung gewesen, wie wir sie in unserem</w:t>
        <w:br/>
        <w:t>Entschließungsantrag formulieren.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4198" w:hRule="exact" w:wrap="none" w:vAnchor="page" w:hAnchor="page" w:x="772" w:y="1207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fehlt außerdem die Verpflichtung der Mobilfun</w:t>
        <w:t>-</w:t>
        <w:br/>
        <w:t>kunternehmen, nicht von ihren im Markterkundungsver</w:t>
        <w:t>-</w:t>
        <w:br/>
        <w:t>fahren angegebenen Investitionsplanungen abzuweichen.</w:t>
        <w:br/>
        <w:t>Verstöße dagegen müssen umgehend und relevant sankti</w:t>
        <w:t>-</w:t>
        <w:br/>
        <w:t>oniert werden. Man könnte die betreffenden Gebiete über</w:t>
        <w:br/>
        <w:t>Netzkonzessionen ausbauen. Der Landkreistag hat dazu</w:t>
        <w:br/>
        <w:t>ein praktikables Modell vorgelegt. Übernommen wurde</w:t>
        <w:br/>
        <w:t>leider nichts.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 dem Änderungsantrag der Koalitionsfraktionen (C)</w:t>
        <w:br/>
        <w:t>wurden kurz vor knapp zusätzliche Maßnahmen im Mo</w:t>
        <w:t>-</w:t>
        <w:br/>
        <w:t>bilfunkbereich vorgeschlagen. Dazu gehört mehr Trans</w:t>
        <w:t>-</w:t>
        <w:br/>
        <w:t>parenz. Bessere Daten, sehr geehrte Kolleginnen und</w:t>
        <w:br/>
        <w:t>Kollegen, sind richtig und wichtig. Wir fordern das schon</w:t>
        <w:br/>
        <w:t>lange. Mit Ihrem Änderungsantrag bestätigen Sie, was</w:t>
        <w:br/>
        <w:t>ich aufgrund bisheriger Antworten auf Anfragen immer</w:t>
        <w:br/>
        <w:t>kritisiert habe: Die aktuelle Datenerhebung ist völlig un</w:t>
        <w:t>-</w:t>
        <w:br/>
        <w:t>zureichend. Kollege Herzog, ich finde es ja positiv, dass</w:t>
        <w:br/>
        <w:t>meine Kritik an dieser Stelle gefruchtet hat. Sich aber auf</w:t>
        <w:br/>
        <w:t>Betreiberangaben fast blind zu verlassen und bundesweit</w:t>
        <w:br/>
        <w:t>mit gerade einmal 14 Messwagen nur stichprobenartig</w:t>
        <w:br/>
        <w:t>nachzuprüfen, ist geradezu naiv. Eine Funkloch-App</w:t>
        <w:br/>
        <w:t>kann strukturelle und organisatorische Versäumnisse in</w:t>
        <w:br/>
        <w:t>diesem Bereich nicht richten.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Datenkarten werden die Misere beim Ausbau nicht be</w:t>
        <w:t>-</w:t>
        <w:br/>
        <w:t>heben, wenn die notwendigen regulatorischen Maßnah</w:t>
        <w:t>-</w:t>
        <w:br/>
        <w:t>men nicht ergriffen werden. Damit die weißen Flecken</w:t>
        <w:br/>
        <w:t>endlich verschwinden, braucht die Bundesnetzagentur</w:t>
        <w:br/>
        <w:t>Möglichkeiten, lokales Roaming anzuordnen.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bei der LINKEN)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 geradezu gebetsmühlenartigen Beteuerungen der</w:t>
        <w:br/>
        <w:t>Bundesnetzagentur, man habe dazu keine Rechtsgrund</w:t>
        <w:t>-</w:t>
        <w:br/>
        <w:t>lage, hat der zuständige Staatssekretär Bilger - da sitzt</w:t>
        <w:br/>
        <w:t>er noch - erst gestern widersprochen. Deswegen fordern</w:t>
        <w:br/>
        <w:t>wir, lokales Roaming sofort umzusetzen, und zwar jetzt</w:t>
        <w:br/>
        <w:t>und nicht erst in drei Jahren.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6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Apropos Reden: Vielleicht wäre es ja ein guter Weg, (D)</w:t>
        <w:br/>
        <w:t>sich jetzt nach der Auktion mit den Mobilfunkbetreibern</w:t>
        <w:br/>
        <w:t>an einen Tisch zu setzen und darüber zu reden, wie man</w:t>
        <w:br/>
        <w:t>die Misere bei der Netzabdeckung gemeinsam sinnvoll</w:t>
        <w:br/>
        <w:t>angehen könnte, und zwar bevor man eine Infrastruktur</w:t>
        <w:t>-</w:t>
        <w:br/>
        <w:t>gesellschaft gründet, nicht hinterher.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 Kolleginnen und Kollegen, der beste</w:t>
        <w:br/>
        <w:t>Zeitpunkt für regulatorische Maßnahmen, um den Mo</w:t>
        <w:t>-</w:t>
        <w:br/>
        <w:t>bilfunkausbau wirksam zu beschleunigen, wären zielfüh</w:t>
        <w:t>-</w:t>
        <w:br/>
        <w:t>rende Versteigerungsbedingungen bei der letzten Auktion</w:t>
        <w:br/>
        <w:t>gewesen. Diese Chance wurde verpasst. Die zweitbeste</w:t>
        <w:br/>
        <w:t>Möglichkeit wäre, die Bundesnetzagentur zur Anord</w:t>
        <w:t>-</w:t>
        <w:br/>
        <w:t>nung von Local Roaming zu ermächtigen. Deswegen gilt</w:t>
        <w:br/>
        <w:t>jetzt: Taten statt warten. Ich appelliere an Sie: Stimmen</w:t>
        <w:br/>
        <w:t>Sie unserem Entschließungsantrag zu!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24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33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782" w:name="bookmark782"/>
      <w:bookmarkStart w:id="783" w:name="bookmark783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782"/>
      <w:bookmarkEnd w:id="783"/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Margit Stumpp. - Schönen Abend, liebe</w:t>
        <w:br/>
        <w:t>Kolleginnen und Kollegen, von mir an Sie! - Der nächste</w:t>
        <w:br/>
        <w:t>Redner ist Axel Knoerig für die CDU/CSU-Fraktion.</w:t>
      </w:r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3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84" w:name="bookmark784"/>
      <w:bookmarkStart w:id="785" w:name="bookmark785"/>
      <w:bookmarkStart w:id="786" w:name="bookmark78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Axel Knoerig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(CDU/CSU):</w:t>
      </w:r>
      <w:bookmarkEnd w:id="785"/>
      <w:bookmarkEnd w:id="786"/>
      <w:bookmarkEnd w:id="784"/>
    </w:p>
    <w:p>
      <w:pPr>
        <w:pStyle w:val="Style10"/>
        <w:keepNext w:val="0"/>
        <w:keepLines w:val="0"/>
        <w:framePr w:w="5083" w:h="13944" w:hRule="exact" w:wrap="none" w:vAnchor="page" w:hAnchor="page" w:x="6047" w:y="1476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Verehrte Frau Präsidentin! Werte Kolleginnen und</w:t>
        <w:br/>
        <w:t>Kollegen! Meine sehr verehrten Damen und Herren!</w:t>
        <w:br/>
        <w:t>Mit dem heutigen Abschluss der fünften Novelle des</w:t>
        <w:br/>
        <w:t>Telekommunikationsgesetzes gehen wir einen weiteren</w:t>
        <w:br/>
        <w:t>Schritt in eine bessere Mobilfunkversorgung. Das Gan-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671195</wp:posOffset>
                </wp:positionV>
                <wp:extent cx="5943600" cy="0"/>
                <wp:wrapNone/>
                <wp:docPr id="325" name="Shape 32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2.85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972820</wp:posOffset>
                </wp:positionV>
                <wp:extent cx="0" cy="8754110"/>
                <wp:wrapNone/>
                <wp:docPr id="326" name="Shape 32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6.599999999999994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9" w:y="8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13239</w:t>
      </w:r>
    </w:p>
    <w:p>
      <w:pPr>
        <w:pStyle w:val="Style27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Axel Knoerig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numPr>
          <w:ilvl w:val="0"/>
          <w:numId w:val="331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 ist das Ergebnis von einem Jahr intensiver Arbeit. Ich</w:t>
        <w:br/>
        <w:t>will hier formulieren: Mein Dank gilt vor allem unserem</w:t>
        <w:br/>
        <w:t xml:space="preserve">stellvertretenden Fraktionsvorsitzenden Uli Lange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seinen Einsatz.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Bedanken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mich auch bei meinen vier</w:t>
        <w:br/>
        <w:t>Kollegen aus dem Wirtschaftsausschuss, bei Astrid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Grotelüschen,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Peter Bleser, Carsten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Stefan</w:t>
        <w:br/>
        <w:t xml:space="preserve">Rouenhoff. Wir haben eine gemeinsame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Mobilfunkini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tiative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den Weg gebracht und haben darin deutlich</w:t>
        <w:br/>
        <w:t xml:space="preserve">gemacht, worum es bei der digitalen Versorgung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wirklich geht: um gleichwertige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Lebensverhältnis</w:t>
        <w:t>-</w:t>
        <w:br/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Stadt und Land und darum, dass wir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flächende</w:t>
        <w:t>-</w:t>
        <w:br/>
        <w:t>ckende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Versorgung sicherstellen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wir wissen alle: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gleich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zeitiger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Ausbau an jedem Ort ist technisch nicht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reali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 doch zumindest gleichwertig</w:t>
        <w:br/>
        <w:t xml:space="preserve">planen. Das gilt 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5G. Neben der Versteigerung</w:t>
        <w:br/>
        <w:t xml:space="preserve">der Lizenzen hat die Bundesnetzagentur auch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Spek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Frequenzen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lokale Anwendungen reserviert.</w:t>
        <w:br/>
        <w:t xml:space="preserve">Industrie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Landwirtschaftsbetriebe, aber auch</w:t>
        <w:br/>
        <w:t xml:space="preserve">Gewerbegebiete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5G-Frequenzen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zukünftig bean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ist darauf zu achten,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Gebühren für</w:t>
        <w:br/>
        <w:t xml:space="preserve">Mittelständler verhältnismäßig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wirtschaftlich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ausgestaltet sind.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Frank Sitta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[FDP]: Da bin ich ja mal gespannt!)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unserem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regeln wir wichtige</w:t>
        <w:br/>
        <w:t xml:space="preserve">Punkte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Mobilfunkausbau.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after="0" w:line="199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Wir erlegen den Netzbetreibern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höhere Trans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parenzpflichten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Informationen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standortbezogene Netzabdeckung</w:t>
        <w:br/>
        <w:t xml:space="preserve">liefern. Das war bisher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ist hiermit</w:t>
        <w:br/>
        <w:t>vollzogen.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Zweitens. Wir geben der Bundesnetzagentur bessere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Sanktionsmöglichkeiten 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Netzbetreibern.</w:t>
        <w:br/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höhere Bußgelder verhängen,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sorgungsverpflichtungen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rechtzeitig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erfüllt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Drittens.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Gesetzesbegründung 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Passus zum lokalen Roaming und aktiven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struktur-Sharing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ein. Sie alle wissen aber: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Anordnungsmöglichkeit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Zusammenarbeit zwischen</w:t>
        <w:br/>
        <w:t>den Netzbetreibern bereits jetzt gerne geregelt, aber der</w:t>
        <w:br/>
        <w:t>Hinweis auf eine kommende gesetzliche Regelung ist ein</w:t>
        <w:br/>
        <w:t>guter und richtiger Schritt in diese Richtung.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meine Bilanz lautet ganz</w:t>
        <w:br/>
        <w:t xml:space="preserve">klar: Unser Einsatz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trägt Früchte;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voran. Die</w:t>
        <w:br/>
        <w:t xml:space="preserve">Netzbetreiber allerdings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ihren Worten jetzt auch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Taten folgen lassen und ausbauen.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hört 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eine freiwillige Zusammenarbeit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besondere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Raum.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zügig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flankierend weitere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Mobilfunkausbau</w:t>
        <w:br/>
        <w:t xml:space="preserve">umsetzen. Insbesondere gilt es - das muss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gestellt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 -,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Flecken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zügig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schließen.</w:t>
      </w:r>
    </w:p>
    <w:p>
      <w:pPr>
        <w:pStyle w:val="Style10"/>
        <w:keepNext w:val="0"/>
        <w:keepLines w:val="0"/>
        <w:framePr w:w="5088" w:h="14189" w:hRule="exact" w:wrap="none" w:vAnchor="page" w:hAnchor="page" w:x="772" w:y="1193"/>
        <w:widowControl w:val="0"/>
        <w:shd w:val="clear" w:color="auto" w:fill="auto"/>
        <w:bidi w:val="0"/>
        <w:spacing w:before="0" w:after="0" w:line="221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Einige von uns kennen das aus dem eigenen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kreis: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hatte Vertreter von allen Netzbetreibern in eine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Gaststätte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Bundesstraße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214 in Wehrbleck in Nie- (C)</w:t>
        <w:br/>
        <w:t>dersachsen in meinen Wahlkreis eingeladen, und der Pra</w:t>
        <w:t>-</w:t>
        <w:br/>
        <w:t>xistest hat gezeigt: Keiner von ihnen hatte Empfang. Bei</w:t>
        <w:br/>
        <w:t xml:space="preserve">solchen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Flecken wollen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zukünftig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</w:t>
        <w:br/>
        <w:t>Mobilinfrastrukturgesellschaft Abhilfe schaffen,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(Martin Hebner [AfD]: Warum machen Sie es</w:t>
        <w:br/>
        <w:t>dann nicht?)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wir sie auch in den Beratungen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geschäftsführen</w:t>
        <w:t>-</w:t>
        <w:br/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Union und SPD beschlossen haben.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vorangehen,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(Martin Hebner [AfD]: Das ist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komplet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Unfähigkeit!)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diese Infrastrukturgesellschaft schlank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zügig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  <w:br/>
        <w:t>den Weg zu bringen.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Aufmerksamkeit.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after="240" w:line="230" w:lineRule="auto"/>
        <w:ind w:left="12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87" w:name="bookmark787"/>
      <w:bookmarkStart w:id="788" w:name="bookmark788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787"/>
      <w:bookmarkEnd w:id="788"/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Axel Knoerig. - Der letzte Redner in</w:t>
        <w:br/>
        <w:t xml:space="preserve">dieser Debatte: Ulrich Lange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CDU/CSU-Frakti-</w:t>
        <w:br/>
        <w:t>on.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after="240" w:line="230" w:lineRule="auto"/>
        <w:ind w:left="12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89" w:name="bookmark789"/>
      <w:bookmarkStart w:id="790" w:name="bookmark790"/>
      <w:bookmarkStart w:id="791" w:name="bookmark79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Ulrich Lange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790"/>
      <w:bookmarkEnd w:id="791"/>
      <w:bookmarkEnd w:id="789"/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</w:t>
        <w:br/>
        <w:t xml:space="preserve">Ich glaube,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Änderungsanträge,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wir im Rahmen</w:t>
        <w:br/>
        <w:t xml:space="preserve">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TKG-Novelle noch eingebracht haben,</w:t>
        <w:br/>
        <w:t>waren wichtig. Auch der Prozess der letzten Wochen und (D)</w:t>
        <w:br/>
        <w:t xml:space="preserve">Monate war wichtig; denn es geht am Ende um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Mobilfunkversorgung und um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verlässliche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Breitbandversorgung. Es geht am Ende immer um die</w:t>
        <w:br/>
        <w:t xml:space="preserve">Gleichwertigkeit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Lebensverhältnissen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Wirtschaftsstandort. Wir wissen inzwischen auch,</w:t>
        <w:br/>
        <w:t>liebe Kolleginnen und Kollegen der FDP - Sie sind ja</w:t>
        <w:br/>
        <w:t xml:space="preserve">so stolz, dass Sie wieder da sind -: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Kräften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</w:t>
        <w:br/>
        <w:t xml:space="preserve">Marktes allein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das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das haben</w:t>
        <w:br/>
        <w:t>wir inzwischen gelernt.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und der SPD -</w:t>
        <w:br/>
        <w:t>Frank Sitta [FDP]: Wir werden sehen!)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 die Mobilfunkversorgung entlang der</w:t>
        <w:br/>
        <w:t>Verkehrswege.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(Daniela Kluckert [FDP]: Ja, schon seit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zehnten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brauchen wir die!)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Wir, die wir in Wahlkreisen verankert sind, wissen, dass</w:t>
        <w:br/>
        <w:t xml:space="preserve">in dieser Blase hier einiges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gesagt wird,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(Daniela Kluckert [FDP]: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Versprechun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das doch!)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die Versorgung angeblich ist. Es ist aber zu erkennen,</w:t>
        <w:br/>
        <w:t xml:space="preserve">dass es vor Ort ebendiese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Lücken,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berühmten 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grauen Flecken, gibt.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76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mich eines, liebe Kollegin Stumpp von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anmerken: Mit lokalem Roaming, das wir hier</w:t>
        <w:br/>
        <w:t xml:space="preserve">im Gesetz genannt haben,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keinen einzigen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Fleck. Sie kommen nur an grauen Flecken weiter;</w:t>
        <w:br/>
        <w:t xml:space="preserve">denn lokales Roaming hilft nur dort, wo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807720</wp:posOffset>
                </wp:positionH>
                <wp:positionV relativeFrom="page">
                  <wp:posOffset>680720</wp:posOffset>
                </wp:positionV>
                <wp:extent cx="5943600" cy="0"/>
                <wp:wrapNone/>
                <wp:docPr id="327" name="Shape 32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00000000000001pt;margin-top:53.6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3782695</wp:posOffset>
                </wp:positionH>
                <wp:positionV relativeFrom="page">
                  <wp:posOffset>982345</wp:posOffset>
                </wp:positionV>
                <wp:extent cx="0" cy="8753475"/>
                <wp:wrapNone/>
                <wp:docPr id="328" name="Shape 32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5000000000002pt;margin-top:77.349999999999994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0" w:y="8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13240</w:t>
      </w:r>
    </w:p>
    <w:p>
      <w:pPr>
        <w:pStyle w:val="Style17"/>
        <w:keepNext w:val="0"/>
        <w:keepLines w:val="0"/>
        <w:framePr w:wrap="none" w:vAnchor="page" w:hAnchor="page" w:x="2896" w:y="8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Ulrich Lange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numPr>
          <w:ilvl w:val="0"/>
          <w:numId w:val="333"/>
        </w:numPr>
        <w:shd w:val="clear" w:color="auto" w:fill="auto"/>
        <w:tabs>
          <w:tab w:pos="463" w:val="left"/>
        </w:tabs>
        <w:bidi w:val="0"/>
        <w:spacing w:before="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Netz vorhanden ist, sonst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gar nicht roamen;</w:t>
        <w:br/>
        <w:t>denn im Nichts roamt nichts.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30" w:lineRule="auto"/>
        <w:ind w:left="1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an dieser Stelle, um die Technik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</w:t>
        <w:t>-</w:t>
        <w:br/>
        <w:t>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einfach einmal darlegen.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sage ein herzliches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Dankeschön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Mitstrei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wir in den letzten Wochen und Monaten hat</w:t>
        <w:t>-</w:t>
        <w:br/>
        <w:t>ten, lieber Axel Knoerig, lieber Kollege Herzog. Es war</w:t>
        <w:br/>
        <w:t>ein Prozess, in dem wir zwei Tanker bewegen mussten.</w:t>
        <w:br/>
        <w:t>Der eine Tanker waren die TK-Unternehmen, die in der</w:t>
        <w:br/>
        <w:t>Diskussion vielleicht ein bisschen aus ihrer Komfortzone</w:t>
        <w:br/>
        <w:t>herauskommen mussten, und der andere Tanker war sehr</w:t>
        <w:br/>
        <w:t>wohl die Bundesnetzagentur, die nicht immer gleich an</w:t>
        <w:br/>
        <w:t>jeder Stelle so ambitioniert vorgegangen ist, wie wir als</w:t>
        <w:br/>
        <w:t>Politik uns das vorgestellt haben.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Am Ende gilt: Die Vorstellung der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hinsicht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Mobilfunk und Breitband ist: Versorgung quasi als</w:t>
        <w:br/>
        <w:t>Daseinsvorsorge. Das ist das, was man von uns zu Recht</w:t>
        <w:br/>
        <w:t>erwartet.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Daniela Kluckert</w:t>
        <w:br/>
        <w:t>[FDP]: Und das ist das, was Sie seit Jahren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versäumen!)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fünften TKG-Änderung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wir jetzt</w:t>
        <w:br/>
        <w:t xml:space="preserve">auch Grundlagen geschaffen.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Transparenz</w:t>
        <w:br/>
        <w:t xml:space="preserve">wurde bereits angesprochen. Es 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sichtbar</w:t>
        <w:br/>
        <w:t xml:space="preserve">sein, wo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bestehen. Die Schmerzpunkte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</w:t>
        <w:t>-</w:t>
        <w:br/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genannt werden - bis hin zur einzelnen Funkzelle.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zuständige Behörde,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Bundesnetzagentur, muss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numPr>
          <w:ilvl w:val="0"/>
          <w:numId w:val="333"/>
        </w:numPr>
        <w:shd w:val="clear" w:color="auto" w:fill="auto"/>
        <w:tabs>
          <w:tab w:pos="463" w:val="left"/>
        </w:tabs>
        <w:bidi w:val="0"/>
        <w:spacing w:before="0" w:after="2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Basis dieser Daten handeln und handeln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33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792" w:name="bookmark792"/>
      <w:bookmarkStart w:id="793" w:name="bookmark793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792"/>
      <w:bookmarkEnd w:id="793"/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after="22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 - -</w:t>
      </w:r>
    </w:p>
    <w:p>
      <w:pPr>
        <w:pStyle w:val="Style33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794" w:name="bookmark794"/>
      <w:bookmarkStart w:id="795" w:name="bookmark79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Ulrich Lange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794"/>
      <w:bookmarkEnd w:id="795"/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Nein. - Sie kann handeln, und sie muss handeln. Wir</w:t>
        <w:br/>
        <w:t>erwarten, dass die Bundesnetzagentur in Zukunft Anwalt</w:t>
        <w:br/>
        <w:t>der Nutzer ist - so verstehe ich ihren Auftrag - und sich</w:t>
        <w:br/>
        <w:t xml:space="preserve">klar auf die Seite der Nutzer von Mobilfunk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Breit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stellt.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30" w:lineRule="auto"/>
        <w:ind w:left="1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Bußgeldes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sicherlich auch ein</w:t>
        <w:br/>
        <w:t>wichtiger Schritt. Es geht darum, dass die Netzbetreiber</w:t>
        <w:br/>
        <w:t xml:space="preserve">in Funkmasten investieren und nicht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Bußgelder.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>ist unsere Ansage. Das wollen wir damit deutlich ma</w:t>
        <w:t>-</w:t>
        <w:br/>
        <w:t>chen.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30" w:lineRule="auto"/>
        <w:ind w:left="1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lokale Roaming - das andere Roaming ist bereits</w:t>
        <w:br/>
        <w:t>angesprochen worden - haben wir im Gesetz verankert.</w:t>
        <w:br/>
        <w:t>Die Bundesnetzagentur hat darauf hingewiesen, dass der</w:t>
        <w:br/>
        <w:t xml:space="preserve">Kodex umzusetzen ist. Insofern, liebe Kollegen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 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Sie auch noch einen Antrag gestellt haben.</w:t>
      </w:r>
    </w:p>
    <w:p>
      <w:pPr>
        <w:pStyle w:val="Style10"/>
        <w:keepNext w:val="0"/>
        <w:keepLines w:val="0"/>
        <w:framePr w:w="5093" w:h="14213" w:hRule="exact" w:wrap="none" w:vAnchor="page" w:hAnchor="page" w:x="769" w:y="1207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darauf achten, dass all die Netzbetreiber,</w:t>
        <w:br/>
        <w:t>die in den letzten Wochen und Monaten bei uns waren</w:t>
        <w:br/>
        <w:t>und das Hohelied der Kooperation gesungen haben, die</w:t>
        <w:t>-</w:t>
        <w:br/>
        <w:t>ses Lied nicht nur bis zum Zeitpunkt der Gesetzgebung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21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singen, sondern dass daraus danach ein stimmiger Chor (C)</w:t>
        <w:br/>
        <w:t>aller Netzbetreiber wird.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Ansonsten wissen wir als Gesetzgeber ganz genau, dass</w:t>
        <w:br/>
        <w:t>der Beweis der Telekommunikationsbetreiber, den sie</w:t>
        <w:br/>
        <w:t xml:space="preserve">bringen wollten, nicht erbracht wurde.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Schritt</w:t>
        <w:br/>
        <w:t xml:space="preserve">steht vor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TKG-Novelle kommt, und</w:t>
        <w:br/>
        <w:t xml:space="preserve">zwar im Herbst. Dann werden wir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Schritt</w:t>
        <w:br/>
        <w:t xml:space="preserve">hin zu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verlässlichen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Mobilfunk-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Breitbandver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sorgung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unserem Land machen. Wir werden ihn gehen,</w:t>
        <w:br/>
        <w:t>weil wir in Deutschland ein Zukunftsland sein wollen.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33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796" w:name="bookmark796"/>
      <w:bookmarkStart w:id="797" w:name="bookmark797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796"/>
      <w:bookmarkEnd w:id="797"/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24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Ulrich Lange.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sprache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diesem Tagesordnungspunkt noch nicht,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gebe dem Kollegen Hebner das Wort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Kurz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intervention.</w:t>
      </w:r>
    </w:p>
    <w:p>
      <w:pPr>
        <w:pStyle w:val="Style33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798" w:name="bookmark798"/>
      <w:bookmarkStart w:id="799" w:name="bookmark799"/>
      <w:bookmarkStart w:id="800" w:name="bookmark80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Martin Hebner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799"/>
      <w:bookmarkEnd w:id="800"/>
      <w:bookmarkEnd w:id="798"/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war ein sehr interessanter Vortrag, Herr Lange.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0" w:line="228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(Tankred Schipanski [CDU/CSU]: Eine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Rede!)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sagten - ich zitiere -, eine Daseinsvorsorge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bezüglich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Breitband und Mobilfunk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Recht</w:t>
        <w:br/>
        <w:t xml:space="preserve">erwarten. Ich kann Ihnen ganz klar sagen: Was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Breit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bandversorgung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angeht, ist Deutschland eine komplette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Wüste.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(Marianne Schieder [SPD]: So schlimm ist es</w:t>
        <w:br/>
        <w:t>nicht! - Gustav Herzog [SPD]: Sie wissen gar</w:t>
        <w:br/>
        <w:t xml:space="preserve">nicht, was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ist!)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das in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anders. Nehmen</w:t>
        <w:br/>
        <w:t>wir zum Beispiel Japan, wo die Breitbandabdeckung, was</w:t>
        <w:br/>
        <w:t xml:space="preserve">FTTH betrifft, an die 80 Prozent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beträgt,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Südkorea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einer Breitbandabdeckung von 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50 Prozent.</w:t>
        <w:br/>
        <w:t xml:space="preserve">In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- das wissen wir alle - nur</w:t>
        <w:br/>
        <w:t>2 Prozent.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war in den Jahren zwischen 2005 und 2010 mit der</w:t>
        <w:br/>
        <w:t xml:space="preserve">Planung der Deutschen Telekom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FTTH-Ausbau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zwar auf der technischen Seite.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0" w:line="228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(Kerstin Tack [SPD]: Wen wundert das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dann?)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wissen Sie, wer das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zurückgestrichen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hat? Das</w:t>
        <w:br/>
        <w:t xml:space="preserve">war Ihre Regierung. Sie haben das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zusammengestri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Moment besteht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Firmen, die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ländli</w:t>
        <w:t>-</w:t>
        <w:br/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Gebieten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Geschäftssitze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haben, das Fiasko da</w:t>
        <w:t>-</w:t>
        <w:br/>
        <w:t>rin, dass sie dort keine entsprechende Anbindung an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 finden. Was passiert?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sich, wenn es um die Frage des Firmensitzes geht, ganz</w:t>
        <w:br/>
        <w:t xml:space="preserve">klar umorientieren. Sie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Mittelständler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wirklich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riesengroßes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Problem geschaffen.</w:t>
      </w:r>
    </w:p>
    <w:p>
      <w:pPr>
        <w:pStyle w:val="Style10"/>
        <w:keepNext w:val="0"/>
        <w:keepLines w:val="0"/>
        <w:framePr w:w="5083" w:h="13925" w:hRule="exact" w:wrap="none" w:vAnchor="page" w:hAnchor="page" w:x="6049" w:y="1495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behaupten Sie,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irgendwo einen</w:t>
        <w:br/>
        <w:t>weiteren Schritt machen. Schauen Sie, das ist doch ein</w:t>
        <w:br/>
        <w:t>Schneckentempo, das Sie hier vorlegen! Und was die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29" name="Shape 32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30" name="Shape 33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13241</w:t>
      </w:r>
    </w:p>
    <w:p>
      <w:pPr>
        <w:pStyle w:val="Style27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Martin Hebner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numPr>
          <w:ilvl w:val="0"/>
          <w:numId w:val="335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vollkommen unzureichende Netzabdeckung bei 4G oder</w:t>
        <w:br/>
        <w:t>auch 5G angeht, da muss man feststellen, dass das jetzt</w:t>
        <w:br/>
        <w:t xml:space="preserve">auch wieder zementiert wird. Dabei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ein Auftrag</w:t>
        <w:br/>
        <w:t>an Sie von der Regierung gewesen, hier vonseiten der</w:t>
        <w:br/>
        <w:t xml:space="preserve">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längst Infrastrukturmaßnahmen durchzufüh</w:t>
        <w:t>-</w:t>
        <w:br/>
        <w:t>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 haben Sie komplett versagt.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24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(Gustav Herzog [SPD]: Lassen Sie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dezeit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Ihrer Fraktion geben!)</w:t>
      </w:r>
    </w:p>
    <w:p>
      <w:pPr>
        <w:pStyle w:val="Style37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01" w:name="bookmark801"/>
      <w:bookmarkStart w:id="802" w:name="bookmark802"/>
      <w:bookmarkStart w:id="803" w:name="bookmark80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01"/>
      <w:bookmarkEnd w:id="802"/>
      <w:bookmarkEnd w:id="803"/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2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Hebner. - Es gibt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Möglichkeit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einer Kurzintervention. Diese hat er bekommen.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Laufe des weiteren Abends sehr restriktiv damit</w:t>
        <w:br/>
        <w:t xml:space="preserve">umgehen: maximal eine Kurzintervention pro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ordnungspunkt.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 hat jetzt eine bekommen. Wenn Herr</w:t>
        <w:br/>
        <w:t xml:space="preserve">Lange antworten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 er das tun.</w:t>
      </w:r>
    </w:p>
    <w:p>
      <w:pPr>
        <w:pStyle w:val="Style37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804" w:name="bookmark804"/>
      <w:bookmarkStart w:id="805" w:name="bookmark805"/>
      <w:bookmarkStart w:id="806" w:name="bookmark806"/>
      <w:bookmarkStart w:id="807" w:name="bookmark80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Ulrich Lange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805"/>
      <w:bookmarkEnd w:id="806"/>
      <w:bookmarkEnd w:id="807"/>
      <w:bookmarkEnd w:id="804"/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war die zweite Kurzintervention. Bei der AfD gibt</w:t>
        <w:br/>
        <w:t xml:space="preserve">es einfach das Problem der Redezeitverteilung. Lieber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sind fachlich in der Fraktion anscheinend nicht</w:t>
        <w:br/>
        <w:t>zum Zug gekommen, anders kann ich Ihren Beitrag gerade</w:t>
        <w:br/>
        <w:t>nicht werten. Sie wissen doch ganz genau, dass wir auch</w:t>
        <w:br/>
        <w:t xml:space="preserve">durch den Mobilfunkgipfel nochmals eine weitere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Aufsto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ckung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der Versorgung erreicht haben. Sie wissen, dass</w:t>
        <w:br/>
        <w:t>die Versorgungsauflagen aus der Versteigerung von 2015</w:t>
        <w:br/>
        <w:t xml:space="preserve">bis 2019 erledigt 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Genau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Fall, wenn es</w:t>
        <w:br/>
        <w:t xml:space="preserve">hier Probleme gibt, haben wir jetzt diese Instrumente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schaffen.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Herbst werden wir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Novelle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Schritt gehen. Alles mit Ruhe.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numPr>
          <w:ilvl w:val="0"/>
          <w:numId w:val="335"/>
        </w:numPr>
        <w:shd w:val="clear" w:color="auto" w:fill="auto"/>
        <w:tabs>
          <w:tab w:pos="883" w:val="left"/>
        </w:tabs>
        <w:bidi w:val="0"/>
        <w:spacing w:before="0" w:after="240" w:line="230" w:lineRule="auto"/>
        <w:ind w:left="900" w:right="0" w:hanging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- Martin Hebner [AfD]:</w:t>
        <w:br/>
        <w:t>Also keine Aussage!)</w:t>
      </w:r>
    </w:p>
    <w:p>
      <w:pPr>
        <w:pStyle w:val="Style37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08" w:name="bookmark808"/>
      <w:bookmarkStart w:id="809" w:name="bookmark809"/>
      <w:bookmarkStart w:id="810" w:name="bookmark81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08"/>
      <w:bookmarkEnd w:id="809"/>
      <w:bookmarkEnd w:id="810"/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Kollege Lange. -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</w:t>
        <w:br/>
        <w:t>Aussprache.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zur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eingebrachten Gesetzentwurf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Telekommunikationsgesetzes. Der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kehr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digitale Infrastruktur empfiehlt unter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 und b seiner Beschlussempfehlung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19/11180, den Gesetzentwurf der Bundesregierung</w:t>
        <w:br/>
        <w:t xml:space="preserve">auf Drucksache 19/6336 in Kenntnis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Gegenäußerung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Bundesregierung auf Drucksache 19/6437 in der</w:t>
        <w:br/>
        <w:t>Ausschussfassung anzunehmen. Ich bitte diejenigen, die</w:t>
        <w:br/>
        <w:t>dem Gesetzentwurf in der Ausschussfassung zustimmen</w:t>
        <w:br/>
        <w:t>wollen, um das Handzeichen. - Wer stimmt dagegen? -</w:t>
        <w:br/>
        <w:t xml:space="preserve">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Der Gesetzentwurf ist in zweiter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angenommen. Zugestimmt haben die Fraktionen</w:t>
        <w:br/>
        <w:t>der CDU/CSU und der SPD. Dagegengestimmt haben die</w:t>
        <w:br/>
        <w:t>Fraktionen der FDP und der AfD. Enthalten haben sich die</w:t>
        <w:br/>
        <w:t xml:space="preserve">Fraktionen Die Linke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Dritte Beratung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Schlussabstimmung. Ich bitte diejenigen, die dem</w:t>
        <w:br/>
        <w:t xml:space="preserve">Gesetzentwurf zustimmen wollen, sich jetzt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Wer stimmt 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sich? - Bei</w:t>
        <w:br/>
        <w:t xml:space="preserve">dem Herrn, der dort rechts hinten hinter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Säule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steht,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nicht, was er macht. Sie haben jetzt eigentlich</w:t>
      </w:r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allem zugestimmt. Das geht nicht, aber gut. - Der Ge- (C)</w:t>
        <w:br/>
        <w:t>setzentwurf ist angenommen bei Zustimmung von CDU/</w:t>
        <w:br/>
        <w:t>CSU und SPD gegen die Stimmen der FDP-Fraktion und</w:t>
        <w:br/>
        <w:t xml:space="preserve">der AfD-Fraktion bei Enthaltung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den Linken.</w:t>
      </w:r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zur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  <w:br/>
        <w:t xml:space="preserve">Drucksache 19/11198.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ßungsantrag?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Wer stimmt 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enthält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abgelehnt.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Linke.</w:t>
        <w:br/>
        <w:t>Dagegengestimmt haben die Fraktionen von CDU/CSU</w:t>
        <w:br/>
        <w:t>und SPD. Enthalten haben sich etwa drei Kollegen der</w:t>
        <w:br/>
        <w:t>AfD, der Rest hat nicht mitgestimmt.</w:t>
      </w:r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bookmarkStart w:id="811" w:name="bookmark811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zur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Antrag der</w:t>
        <w:br/>
        <w:t>Fraktion der FDP mit dem Titel „Digitalisierung im</w:t>
        <w:br/>
        <w:t xml:space="preserve">21. Jahrhundert - Digitale Infrastruktur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Glasfaseraus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bau“.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Ausschuss empfiehlt in seiner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Drucksache 19/7389, den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FDP auf Drucksache 19/6398 abzulehnen. Wer</w:t>
        <w:br/>
        <w:t xml:space="preserve">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Beschlussempfehlung? - Wer stimmt</w:t>
        <w:br/>
        <w:t xml:space="preserve">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angenommen. Zugestimmt haben die Fraktionen</w:t>
        <w:br/>
        <w:t>von CDU/CSU, SPD und der Linken. Dagegengestimmt</w:t>
        <w:br/>
        <w:t>haben die Fraktionen von FDP und AfD. Enthalten haben</w:t>
        <w:br/>
        <w:t xml:space="preserve">sich die vier Kollegen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  <w:hyperlink w:anchor="bookmark81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de-DE" w:eastAsia="de-DE" w:bidi="de-DE"/>
          </w:rPr>
          <w:t>1)</w:t>
        </w:r>
        <w:bookmarkEnd w:id="811"/>
      </w:hyperlink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den Zusatzpunkt 13 auf:</w:t>
      </w:r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line="240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Corinna</w:t>
        <w:br/>
        <w:t>Miazga, Tobias Matthias Peterka, Thomas Seitz,</w:t>
        <w:br/>
        <w:t xml:space="preserve">weiterer Abgeordneter und der Fraktion der AfD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der Richtlinie (EU) 2019/790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Parlaments und des Rates vom 17. April 2019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Urheberrecht und die verwandten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digitalen Binnenmarkt und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Richtlinien 96/9/EG und 2001/29/EG</w:t>
        <w:br/>
        <w:t>KOM(2016) 593 endg.; Ratsdok. 12254/16</w:t>
      </w:r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1160" w:right="0" w:hanging="5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hier: Erhebung einer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Subsidiaritätsklage ge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Artikel 23 Absatz 1a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gesetzes,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§ 12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Integrationsverant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wortungsgesetzes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i. V. m. Artikel 8 des</w:t>
        <w:br/>
        <w:t>Protokolls Nummer 2 zum Vertrag von</w:t>
        <w:br/>
        <w:t xml:space="preserve">Lissabon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(Grundsätze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Verhältnismäßigkeit), Arti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kel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263 des Vertrags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weise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Union</w:t>
      </w:r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line="226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Verstoß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Richtlinie gegen das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tätsprinzip</w:t>
      </w:r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bookmarkStart w:id="812" w:name="bookmark81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19/11129</w:t>
      </w:r>
      <w:bookmarkEnd w:id="812"/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line="226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 Aussprache. Das Wort hat die</w:t>
        <w:br/>
        <w:t xml:space="preserve">Kollegin Corinna Miazga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AfD-Fraktion.</w:t>
      </w:r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both"/>
        <w:rPr>
          <w:sz w:val="20"/>
          <w:szCs w:val="20"/>
        </w:rPr>
      </w:pPr>
      <w:bookmarkStart w:id="813" w:name="bookmark813"/>
      <w:bookmarkStart w:id="814" w:name="bookmark814"/>
      <w:bookmarkStart w:id="815" w:name="bookmark81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Corinna Miazga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814"/>
      <w:bookmarkEnd w:id="815"/>
      <w:bookmarkEnd w:id="813"/>
    </w:p>
    <w:p>
      <w:pPr>
        <w:pStyle w:val="Style10"/>
        <w:keepNext w:val="0"/>
        <w:keepLines w:val="0"/>
        <w:framePr w:w="5093" w:h="13435" w:hRule="exact" w:wrap="none" w:vAnchor="page" w:hAnchor="page" w:x="6042" w:y="1442"/>
        <w:widowControl w:val="0"/>
        <w:shd w:val="clear" w:color="auto" w:fill="auto"/>
        <w:bidi w:val="0"/>
        <w:spacing w:before="0" w:after="0" w:line="226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Sehr geehrte Damen</w:t>
        <w:br/>
        <w:t>und Herren des Kollegiums! Seit dem Vertrag von Lissa-</w:t>
      </w:r>
    </w:p>
    <w:p>
      <w:pPr>
        <w:pStyle w:val="Style40"/>
        <w:keepNext w:val="0"/>
        <w:keepLines w:val="0"/>
        <w:framePr w:w="5093" w:h="211" w:hRule="exact" w:wrap="none" w:vAnchor="page" w:hAnchor="page" w:x="6042" w:y="15151"/>
        <w:widowControl w:val="0"/>
        <w:pBdr>
          <w:top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hyperlink w:anchor="bookmark811" w:tooltip="Current Document">
        <w:bookmarkStart w:id="816" w:name="bookmark816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 xml:space="preserve"> Anlage 6</w:t>
      </w:r>
      <w:bookmarkEnd w:id="816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680720</wp:posOffset>
                </wp:positionV>
                <wp:extent cx="5943600" cy="0"/>
                <wp:wrapNone/>
                <wp:docPr id="331" name="Shape 33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3.600000000000001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982345</wp:posOffset>
                </wp:positionV>
                <wp:extent cx="0" cy="8753475"/>
                <wp:wrapNone/>
                <wp:docPr id="332" name="Shape 33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7.349999999999994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8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13242</w:t>
      </w:r>
    </w:p>
    <w:p>
      <w:pPr>
        <w:pStyle w:val="Style17"/>
        <w:keepNext w:val="0"/>
        <w:keepLines w:val="0"/>
        <w:framePr w:wrap="none" w:vAnchor="page" w:hAnchor="page" w:x="2893" w:y="8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Corinna Miazga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numPr>
          <w:ilvl w:val="0"/>
          <w:numId w:val="337"/>
        </w:numPr>
        <w:shd w:val="clear" w:color="auto" w:fill="auto"/>
        <w:tabs>
          <w:tab w:pos="466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als nationales Parlament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EU-Angele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genheiten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bescheidenen Mitspracherechte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sidiaritätsrüge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Subsidiaritätsklage,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denen wir</w:t>
        <w:br/>
        <w:t xml:space="preserve">leider nur geringen Gebrauch machen, vor allem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gleich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den anderen Mitgliedstaaten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Union. Zu diesem Schluss kommt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Unterabtei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Europa der Bundestagsverwaltung in ihrem Bericht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Subsidiaritätsprüfung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Deutschen Bundestag</w:t>
        <w:br/>
        <w:t>vom 3. Mai 2017. Sie stellt fest, dass der Bundestag bis</w:t>
        <w:t>-</w:t>
        <w:br/>
        <w:t xml:space="preserve">her nur drei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Subsidiaritätsrügen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erhoben hat, obwohl es</w:t>
        <w:br/>
        <w:t xml:space="preserve">deutlich mehr Anlass zu Protest gegeben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hätte.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diesem Zusammenhang weise ich exemplarisch hin auf</w:t>
        <w:br/>
        <w:t>die Datenschutz-Grundverordnung, die Monti-II-Verord-</w:t>
        <w:br/>
        <w:t xml:space="preserve">nung und die Verordnung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 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anwaltschaft.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zwei der vorgenannten Vorhaben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unsere Nachbarstaaten eine Gelbe Karte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ausgelöst.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mindestens neun Mitgliedstaaten waren sich</w:t>
        <w:br/>
        <w:t xml:space="preserve">einig, dass gegen diese Gesetzesinitiativen rechtliche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bestehen.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doch einmal die Frage</w:t>
        <w:br/>
        <w:t>stellen: Was war mit Deutschland? Wo waren denn da die</w:t>
        <w:br/>
        <w:t>Altparteien?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Erinnerung: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Subsidiaritätsprinzip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23 Grundgesetz auf Verfassungsebene verankert. Nur</w:t>
        <w:br/>
        <w:t xml:space="preserve">wenn sein Schutz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gewährleistet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dürfen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 EU mitwirken. Sie aber behandeln</w:t>
        <w:br/>
        <w:t xml:space="preserve">dieses Prinzip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stiefmütterlichste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Art, als sei es - wie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Pillepalle. Sie haben den National-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numPr>
          <w:ilvl w:val="0"/>
          <w:numId w:val="337"/>
        </w:numPr>
        <w:shd w:val="clear" w:color="auto" w:fill="auto"/>
        <w:tabs>
          <w:tab w:pos="466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staat doch eigentlich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aufgegeben. So kommt es,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es bislang im Deutschen Bundestag in zehn Jahren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keinen einzigen Antrag auf Erhebung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diaritätsklage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gab, trotz des Minderheitenquorums von</w:t>
        <w:br/>
        <w:t>25 Prozent, jedenfalls bis heute nicht; denn jetzt sind wir</w:t>
        <w:br/>
        <w:t>da.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Florian Post [SPD]:</w:t>
        <w:br/>
        <w:t xml:space="preserve">Aber keine sinnlosen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stellen!)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Deutschland und seine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völlig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egal, als was Sie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Bemühungen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Schutz un</w:t>
        <w:t>-</w:t>
        <w:br/>
        <w:t>seres Landes diffamieren. Wir halten stand. Wir stehen</w:t>
        <w:br/>
        <w:t>bedingungslos zum Grundgesetz und deshalb auch zu</w:t>
        <w:br/>
        <w:t>Artikel 23. Wir nehmen diesen ernst. Das bringen wir</w:t>
        <w:br/>
        <w:t>heute mit unserem Antrag zum Ausdruck.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nicht nur um Uploadfilter und die damit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befürchtende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Zensur des Internets 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Hintertür.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geht auch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grundsätzliche Erwägungen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diaritätsprinzip.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neue Richtlinie regelt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Urheber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inhaltlich wie eine Verordnung. Genau das geht</w:t>
        <w:br/>
        <w:t xml:space="preserve">nicht. Insbesondere darf eine Richtlinie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Mitglied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Form und Mittel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Umsetzung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verstößt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gegen Artikel 288 Absatz 3 AEUV.</w:t>
        <w:br/>
        <w:t xml:space="preserve">Genau das geschieht hier unter anderem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Vorgabe, Filtersysteme, die auf Algorithmen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einzusetzen.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Unabhängig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davon, dass damit wieder</w:t>
        <w:br/>
        <w:t>einmal der Rechtsschutz auf Private, zum Teil sogar auf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ausländische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Privatunternehmen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übertragen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wird, darf</w:t>
        <w:br/>
        <w:t xml:space="preserve">man all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Zwänge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einer Richtlinie nicht detailliert</w:t>
        <w:br/>
        <w:t>vorschreiben.</w:t>
      </w:r>
    </w:p>
    <w:p>
      <w:pPr>
        <w:pStyle w:val="Style10"/>
        <w:keepNext w:val="0"/>
        <w:keepLines w:val="0"/>
        <w:framePr w:w="5098" w:h="14213" w:hRule="exact" w:wrap="none" w:vAnchor="page" w:hAnchor="page" w:x="772" w:y="120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man diese Mittel will ungeachtet ihrer Ver-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hältnismäßigkeit,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muss der EU-Gesetzgeber eine</w:t>
        <w:br/>
        <w:t>Verordnung erlassen. Doch wir alle wissen, dass diese</w:t>
        <w:br/>
        <w:t xml:space="preserve">politisch nicht durchsetzbar gewesen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stehen wir</w:t>
        <w:br/>
        <w:t xml:space="preserve">jetzt vor dem Dilemma, eine EU-Richtlinie,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funktio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eigentlich eine Verordnung ist, bei der Umsetzung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durch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reparieren, dass wir auf das rechtswidrige Mittel</w:t>
        <w:br/>
        <w:t xml:space="preserve">der Uploadfilter verzichten.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sogar die</w:t>
        <w:br/>
        <w:t xml:space="preserve">Bundesregierung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sie selbst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mittlerwei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ernste Bedenken gegen die Uploadfilter hegt. Aber</w:t>
        <w:br/>
        <w:t xml:space="preserve">gleichzeitig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nicht, wie man die Richtlinie ohne</w:t>
        <w:br/>
        <w:t xml:space="preserve">Filtersysteme umsetzen kann. Sie stellt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außerdem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fest:</w:t>
        <w:br/>
        <w:t>Sollte trotz einer legeren Umsetzung in das nationale</w:t>
        <w:br/>
        <w:t xml:space="preserve">Recht die Meinungsfreiheit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tatsächlich beschränkt 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darauf hinwirken, dass die festgestellten</w:t>
        <w:br/>
        <w:t>Defizite des EU-Urheberrechts korrigiert werden.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Klartext: 2021 will die Regierung die Richtlinie</w:t>
        <w:br/>
        <w:t xml:space="preserve">notfalls noch einmal neu aushandeln.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Rechtsunsi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geht nicht!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 diese Feststellungen stehen in einem Papier, das</w:t>
        <w:br/>
        <w:t xml:space="preserve">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Protokollerklärung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nennt. Doch sie liest sich wie</w:t>
        <w:br/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Bankrotterklärung.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EU hat versagt. Die neue</w:t>
        <w:br/>
        <w:t xml:space="preserve">Richtlinie ist nicht zu retten. Sie muss neu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ausgehan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werden, und zwar jetzt und nicht erst in zwei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Deshalb wollen wir genauso wie unsere polnischen</w:t>
        <w:br/>
        <w:t xml:space="preserve">Nachbarn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schnellstmöglich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 den EuGH ziehen und</w:t>
        <w:br/>
        <w:t>das gerichtlich feststellen lassen. Die deutsche Regierung</w:t>
        <w:br/>
        <w:t>wird das im Wege einer Nichtigkeitsklage nicht selbst</w:t>
        <w:br/>
        <w:t xml:space="preserve">machen.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 ihr Gesicht verlieren. Aber wir als</w:t>
        <w:br/>
        <w:t xml:space="preserve">Oppositionsfraktionen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mit diesem Antrag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veranlassen,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sich zur Sacharbeit mit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AfD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überwinden können.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Florian Post [SPD]:</w:t>
        <w:br/>
        <w:t>Sacharbeit?!)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jetzt noch 30 Minuten Debattenzeit.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heißt,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haben noch eine halbe Stunde Zeit, sich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Rückgrat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wachsen zu lassen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after="240" w:line="271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der CDU/CSU und der SPD)</w:t>
        <w:br/>
        <w:t xml:space="preserve">und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gemeinsame Sache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den Rechtsstaat einzusetzen. Herr Amthor, wenn Sie sich</w:t>
        <w:br/>
        <w:t>trauen - -</w:t>
      </w:r>
    </w:p>
    <w:p>
      <w:pPr>
        <w:pStyle w:val="Style33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817" w:name="bookmark817"/>
      <w:bookmarkStart w:id="818" w:name="bookmark818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17"/>
      <w:bookmarkEnd w:id="818"/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Kollegin, Ihre Redezeit ist zu Ende. Danke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schön.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Dr. Heribert Hirte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</w:t>
        <w:br/>
        <w:t>CSU-Fraktion.</w:t>
      </w:r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819" w:name="bookmark819"/>
      <w:bookmarkStart w:id="820" w:name="bookmark820"/>
      <w:bookmarkStart w:id="821" w:name="bookmark82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Heribert Hirte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820"/>
      <w:bookmarkEnd w:id="821"/>
      <w:bookmarkEnd w:id="819"/>
    </w:p>
    <w:p>
      <w:pPr>
        <w:pStyle w:val="Style10"/>
        <w:keepNext w:val="0"/>
        <w:keepLines w:val="0"/>
        <w:framePr w:w="5083" w:h="13930" w:hRule="exact" w:wrap="none" w:vAnchor="page" w:hAnchor="page" w:x="6047" w:y="1490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</w:t>
        <w:br/>
        <w:t xml:space="preserve">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Zuhörer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Tribünen!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Antrag ist wirklich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überraschend;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die AfD hatte in diversen Ausschuss-</w:t>
        <w:br/>
        <w:t xml:space="preserve">und Unterausschusssitzungen im Laufe dieses Jahres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nügend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Gelegenheit, ihre Bedenken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äußern,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zwar</w:t>
        <w:br/>
        <w:t>am 15. Juni 2018 im Unterausschuss, am 28. September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33" name="Shape 33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34" name="Shape 33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13243</w:t>
      </w:r>
    </w:p>
    <w:p>
      <w:pPr>
        <w:pStyle w:val="Style27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Heribert Hirte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339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2018 im Unterausschuss, am 18. Januar 2019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am 25. April, am 17. Oktober, am 30. Januar</w:t>
        <w:br/>
        <w:t>dieses Jahres. Frau Miazga sagt: Wir sind da. - Ich frage:</w:t>
        <w:br/>
        <w:t>Wo waren Sie denn?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und Beifall bei der CDU/CSU, der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SPD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Peterka hat im Unterausschuss, als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Richtlinien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geändert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wurde, gesagt,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Entwick</w:t>
        <w:t>-</w:t>
        <w:br/>
        <w:t xml:space="preserve">lung hin zu dem Entwurf,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wir nun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abschließend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beraten. Das ist wirklich ein starkes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Stück!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 Antrag ist im Wesentlichen auf erhebliche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Beden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insbesondere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Verhältnismäßigkeit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Richtlinie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gestützt.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teressanter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Aspekt, dass Sie die Rechtsform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 bedenklich ansehen. Die Richtlinie sei nicht das</w:t>
        <w:br/>
        <w:t>richtige Instrument, weil nicht nur das Ziel, sondern auch</w:t>
        <w:br/>
        <w:t xml:space="preserve">die Mittel vorgegeben seien, was mangels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entsprechen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Umsetzungsspielraums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Mitgliedstaaten nicht</w:t>
        <w:br/>
        <w:t>dem Charakter einer Richtlinie entspreche. Allerdings</w:t>
        <w:br/>
        <w:t>liegt mit der Kategorisierung der Diensteanbieterhaftung</w:t>
        <w:br/>
        <w:t xml:space="preserve">als Mittel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völlige Fehleinschätzung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vor. Das alles</w:t>
        <w:br/>
        <w:t xml:space="preserve">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wenn man den Text der Richtlinie liest,</w:t>
        <w:br/>
        <w:t xml:space="preserve">kommt man zu diesem Schluss - Unterziele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linie.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Denn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es: Die Mitgliedstaaten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cherzustellen, dass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...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Schlösse man sich Ihrer Auffas</w:t>
        <w:t>-</w:t>
        <w:br/>
        <w:t>sung an, wäre das Gros aller europäischen Richtlinien</w:t>
        <w:br/>
        <w:t>unionsrechtswidrig. Insbesondere die Richtlinie, die nun</w:t>
        <w:br/>
        <w:t>geändert wurde, wäre ihrerseits schon europarechtswid</w:t>
        <w:t>-</w:t>
        <w:br/>
        <w:t>rig gewesen. Wenn das richtig wäre, müsste es Hunderte</w:t>
        <w:br/>
        <w:t>Stimmen gegeben haben, die das alles vorgetragen hät-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339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ten. Aber auch da Schweigen im Wald! Das zeigt, wo Sie</w:t>
        <w:br/>
        <w:t>stehen, nämlich alleine.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SPD sowie</w:t>
        <w:br/>
        <w:t>bei Abgeordneten des BÜNDNISSES 90/DIE</w:t>
        <w:br/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widersprechen sich selbst; denn im Rahmen der</w:t>
        <w:br/>
        <w:t>Verhältnismäßigkeit wird auch von Ihnen als legitimes</w:t>
        <w:br/>
        <w:t>Ziel ein wirksamer Urheberrechtsschutz definiert, der</w:t>
        <w:br/>
        <w:t>durch die fehlende Greifbarkeit der Urheberrechtsverlet</w:t>
        <w:t>-</w:t>
        <w:br/>
        <w:t>zer nicht ausreichend gegeben ist. Sie erkennen also an,</w:t>
        <w:br/>
        <w:t>dass dieses Ziel gerade nicht in einem Begriff oder Kurz</w:t>
        <w:t>-</w:t>
        <w:br/>
        <w:t>satz zu beschreiben ist. Auch mittelbar zwingt die Richt</w:t>
        <w:t>-</w:t>
        <w:br/>
        <w:t>linie nicht zu Uploadfiltern, wie das von uns entwickel</w:t>
        <w:t>-</w:t>
        <w:br/>
        <w:t>te Modell - und zwar im Vorfeld des Inkrafttretens der</w:t>
        <w:br/>
        <w:t>Richtlinie - gezeigt hat. Wir setzen deshalb auf Bezahlen</w:t>
        <w:br/>
        <w:t>statt Blockieren sowie auf eine menschliche Prüfung von</w:t>
        <w:br/>
        <w:t>etwaigen automatisierten Kategorisierungen der Inhalte.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 Subsidiarität im engeren Sinne - denn das ist ja</w:t>
        <w:br/>
        <w:t>Ihr Antrag - sagen Sie, dass die Angleichung des Ur</w:t>
        <w:t>-</w:t>
        <w:br/>
        <w:t>heberrechts über TRIPS, also über ein Instrument der</w:t>
        <w:br/>
        <w:t>WTO, des Weltwirtschaftsrechts, vorgegeben sei. Nur,</w:t>
        <w:br/>
        <w:t>was Ihr Antrag nicht sagt: Ist das ein Argument für oder</w:t>
        <w:br/>
        <w:t>gegen die fehlende Subsidiarität? Allerdings ist es kein</w:t>
        <w:br/>
        <w:t>Argument dafür, dass gegen den Subsidiaritätsgrundsatz</w:t>
        <w:br/>
        <w:t>verstoßen wurde, dass man den Rechtsbereich auch noch</w:t>
        <w:br/>
        <w:t>auf einer höheren Ebene regeln kann. Wissen Sie, was</w:t>
        <w:br/>
        <w:t>daraus folgt, wenn dieses Argument richtig wäre? Dann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Kommunalrecht auf der Ebene (C)</w:t>
        <w:br/>
        <w:t>von TTIP regeln. Lassen Sie sich das mal auf der Zunge</w:t>
        <w:br/>
        <w:t>zergehen, was Sie hier in Ihrem Antrag sagen.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Geeignetheit kritisieren Sie an Artikel 17, dem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Artikel 13, der Richtlinie,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Plattform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betreiber Tätern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muss man sich gerade im Zusam</w:t>
        <w:t>-</w:t>
        <w:br/>
        <w:t>menhang der sonstigen heutigen Debatten auf der Zunge</w:t>
        <w:br/>
        <w:t>zergehen lassen - gleichgestellt würden, als hätten sie</w:t>
        <w:br/>
        <w:t>selbst rechtswidrig Inhalte veröffentlicht. Das sei eine</w:t>
        <w:br/>
        <w:t>Fiktion, da die eigentlichen Verursacher im Sinne der</w:t>
        <w:br/>
        <w:t>Kausalität die Nutzer seien; eine entsprechende polizei</w:t>
        <w:t>-</w:t>
        <w:br/>
        <w:t>rechtliche Störerhaftung rechtfertige im deutschen Recht</w:t>
        <w:br/>
        <w:t>aber keine Schadenersatzansprüche. Nein! Die Richtlinie</w:t>
        <w:br/>
        <w:t>spricht von „Haftung“ und nicht von „Schadenersatz“.</w:t>
        <w:br/>
        <w:t>Das ist nicht nur inhaltlich, sondern auch rechtlich etwas</w:t>
        <w:br/>
        <w:t>anderes. Schon damit fällt Ihre Argumentation in sich zu</w:t>
        <w:t>-</w:t>
        <w:br/>
        <w:t>sammen.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Übrigen sollten Sie den Artikel 17 weiterlesen. In</w:t>
        <w:br/>
        <w:t>Absatz 4 steht genau im Sinne der Verhältnismäßigkeit</w:t>
        <w:br/>
        <w:t>etwas zu den Ausnahmen und Haftungsvoraussetzungen.</w:t>
        <w:br/>
        <w:t>Auch da sieht man: Der Antrag fällt in sich zusammen.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kommt noch schlimmer: Die von Ihnen kritisier</w:t>
        <w:t>-</w:t>
        <w:br/>
        <w:t>te Störerhaftung ist vom EuGH heute schon vorgegeben</w:t>
        <w:br/>
        <w:t>und damit letztlich heute schon geltendes Recht nach der</w:t>
        <w:br/>
        <w:t>Entscheidung des EuGH in der Sache „Louis Vuitton ge</w:t>
        <w:t>-</w:t>
        <w:br/>
        <w:t>gen Google“.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Und: Die Störerhaftung ist, anders als Sie schreiben,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 jahrhundertealtes Instrument des deutschen Rechts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umfasst Beseitigungs- und Unterlassungspflichten;</w:t>
        <w:br/>
        <w:t>genau die Dinge, um die es hier geht. Das hat das OLG</w:t>
        <w:br/>
        <w:t>Hamburg in einem Fall, der das Urheberrecht betrifft,</w:t>
        <w:br/>
        <w:t>auch so entwickelt. „Notice and take down“, was daraus</w:t>
        <w:br/>
        <w:t>abgeleitet wurde, ist ein Verfahren, welches von YouTube</w:t>
        <w:br/>
        <w:t>schon länger praktiziert wird.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gilt - das ist das, was die Richtlinie vorschlägt, vor</w:t>
        <w:t>-</w:t>
        <w:br/>
        <w:t>schreiben wird und wir umsetzen werden -: Den Dreck</w:t>
        <w:br/>
        <w:t>vor der eigenen Haustür muss man wegkehren, auch</w:t>
        <w:br/>
        <w:t>wenn er nicht von einem selbst hingekippt wurde. Das</w:t>
        <w:br/>
        <w:t>ist ein alter Rechtsgrundsatz, auch des deutschen Rechts.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der Urheberrechtsschutz im Übrigen genau zu</w:t>
        <w:br/>
        <w:t>verwirklichen ist, sagt die Richtlinie, anders als Sie an</w:t>
        <w:t>-</w:t>
        <w:br/>
        <w:t>nehmen, gerade nicht. Ich zitiere den Kollegen Peterka,</w:t>
        <w:br/>
        <w:t>der das im Unterausschuss völlig korrekt und überzeu</w:t>
        <w:t>-</w:t>
        <w:br/>
        <w:t>gend festgestellt hat. Dafür gibt es Alternativen, unter</w:t>
        <w:br/>
        <w:t>anderem die Extended Collective Licenses, wie sie etwa</w:t>
        <w:br/>
        <w:t>in den skandinavischen Ländern praktiziert werden, wie</w:t>
        <w:br/>
        <w:t>wir sie schon in § 51 VGG haben und wie sie Pate stehen</w:t>
        <w:br/>
        <w:t>und standen für das Modell, was wir als Union entwickelt</w:t>
        <w:br/>
        <w:t>haben.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 Argument verweisen Sie weiter auf die Geeignet</w:t>
        <w:t>-</w:t>
        <w:br/>
        <w:t>heit, weil das zu Overblocking führen würde. Allerdings</w:t>
        <w:br/>
        <w:t>nochmals: Es gibt Alternativen, und von diesen Alterna</w:t>
        <w:t>-</w:t>
        <w:br/>
        <w:t>tiven werden wir Gebrauch machen.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Änderungsrichtlinie, sagen Sie weiter, wider</w:t>
        <w:t>-</w:t>
        <w:br/>
        <w:t>spräche dem geltenden europäischen Recht. Vorsicht!</w:t>
        <w:br/>
        <w:t>Screening ist zulässig; um Overblocking geht es gar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35" name="Shape 33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5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36" name="Shape 33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13244</w: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Dr. Heribert Hirte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numPr>
          <w:ilvl w:val="0"/>
          <w:numId w:val="341"/>
        </w:numPr>
        <w:shd w:val="clear" w:color="auto" w:fill="auto"/>
        <w:tabs>
          <w:tab w:pos="470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nicht, und im Übrigen: Jüngeres Recht verdrängt älteres</w:t>
        <w:br/>
        <w:t>Recht.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nochmals: Als milderes Mittel, so meinen Sie,</w:t>
        <w:br/>
        <w:t>müsste der Fokus darauf gerichtet werden, Urheber</w:t>
        <w:t>-</w:t>
        <w:br/>
        <w:t xml:space="preserve">rechtsverletzungen erst im Nachhinein geltend zu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chen.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Genau das werden wir in der Umsetzung tun. Ihr</w:t>
        <w:br/>
        <w:t>Antrag geht auch in diesem Punkte ins Leere.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Insgesamt kann ich nur sagen: Aus gutem Grund wird</w:t>
        <w:br/>
        <w:t>die Bundesregierung keine Klage gegen die Richtlinie</w:t>
        <w:br/>
        <w:t>erheben.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der Abg. Corinna Miazga [AfD])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Unser Grundsatz ist: Leistung muss sich lohnen. Das</w:t>
        <w:br/>
        <w:t>neue System zielt auf faire Vergütung und hohe Rechts</w:t>
        <w:t>-</w:t>
        <w:br/>
        <w:t>sicherheit. Ihr Antrag ist für die wichtige Diskussion um</w:t>
        <w:br/>
        <w:t>die Reichweite europäischer Kompetenzen kein Beitrag.</w:t>
        <w:br/>
        <w:t>Wir werden ihn ablehnen.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240" w:line="23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SPD)</w:t>
      </w:r>
    </w:p>
    <w:p>
      <w:pPr>
        <w:pStyle w:val="Style37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22" w:name="bookmark822"/>
      <w:bookmarkStart w:id="823" w:name="bookmark823"/>
      <w:bookmarkStart w:id="824" w:name="bookmark82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Vizepräsidentin Claudia Roth:</w:t>
      </w:r>
      <w:bookmarkEnd w:id="822"/>
      <w:bookmarkEnd w:id="823"/>
      <w:bookmarkEnd w:id="824"/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Dr. Hirte. - Nächster Redner: für die</w:t>
        <w:br/>
        <w:t>FDP-Fraktion Roman Müller-Böhm.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37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825" w:name="bookmark825"/>
      <w:bookmarkStart w:id="826" w:name="bookmark826"/>
      <w:bookmarkStart w:id="827" w:name="bookmark827"/>
      <w:bookmarkStart w:id="828" w:name="bookmark82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Roman Müller-Böhm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(FDP):</w:t>
      </w:r>
      <w:bookmarkEnd w:id="826"/>
      <w:bookmarkEnd w:id="827"/>
      <w:bookmarkEnd w:id="828"/>
      <w:bookmarkEnd w:id="825"/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 Frau Präsidentin! Meine sehr verehrten</w:t>
        <w:br/>
        <w:t>Kolleginnen und Kollegen! Sehr geehrte Gäste! Der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numPr>
          <w:ilvl w:val="0"/>
          <w:numId w:val="341"/>
        </w:numPr>
        <w:shd w:val="clear" w:color="auto" w:fill="auto"/>
        <w:tabs>
          <w:tab w:pos="470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 von Urheberrechten ist zweifellos wichtig. Aber</w:t>
        <w:br/>
        <w:t>Uploadfilter sind wahrscheinlich der denkbar schlechtes</w:t>
        <w:t>-</w:t>
        <w:br/>
        <w:t>te Weg, um die Akzeptanz für Urheberrechte zu bewah</w:t>
        <w:t>-</w:t>
        <w:br/>
        <w:t>ren.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26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bei Abgeordne</w:t>
        <w:t>-</w:t>
        <w:br/>
        <w:t>ten der AfD und des Abg. Dr. Konstantin von</w:t>
        <w:br/>
        <w:t>Notz [BÜNDNIS 90/DIE GRÜNEN])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ist unstrittig und war auch allen Beteiligten klar.</w:t>
        <w:br/>
        <w:t xml:space="preserve">Trotzdem hat diese Bundesregierung, getragen von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SPD, die Zensurrichtlinie unterzeichnet.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26" w:lineRule="auto"/>
        <w:ind w:left="1440" w:right="0" w:hanging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(Abg. Alexander Hoffmann [CDU/CSU] mel</w:t>
        <w:t>-</w:t>
        <w:br/>
        <w:t>det sich zu einer Zwischenfrage)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Entgegen Ihren Ankündigungen haben Sie leider auch</w:t>
        <w:br/>
        <w:t>nichts dagegen unternommen. Das - es tut mir leid - ist</w:t>
        <w:br/>
        <w:t>beschämend, und das verurteilen wir zutiefst.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37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29" w:name="bookmark829"/>
      <w:bookmarkStart w:id="830" w:name="bookmark830"/>
      <w:bookmarkStart w:id="831" w:name="bookmark831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Vizepräsidentin Claudia Roth:</w:t>
      </w:r>
      <w:bookmarkEnd w:id="829"/>
      <w:bookmarkEnd w:id="830"/>
      <w:bookmarkEnd w:id="831"/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2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Kollege, erlauben Sie eine - -</w:t>
      </w:r>
    </w:p>
    <w:p>
      <w:pPr>
        <w:pStyle w:val="Style37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832" w:name="bookmark832"/>
      <w:bookmarkStart w:id="833" w:name="bookmark833"/>
      <w:bookmarkStart w:id="834" w:name="bookmark83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Roman Müller-Böhm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(FDP):</w:t>
      </w:r>
      <w:bookmarkEnd w:id="832"/>
      <w:bookmarkEnd w:id="833"/>
      <w:bookmarkEnd w:id="834"/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Nein.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(Alexander Hoffmann [CDU/CSU]: Das geht</w:t>
        <w:br/>
        <w:t>aber gar nicht!)</w:t>
      </w:r>
    </w:p>
    <w:p>
      <w:pPr>
        <w:pStyle w:val="Style10"/>
        <w:keepNext w:val="0"/>
        <w:keepLines w:val="0"/>
        <w:framePr w:w="5088" w:h="14213" w:hRule="exact" w:wrap="none" w:vAnchor="page" w:hAnchor="page" w:x="769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Nichtstun ist Machtmissbrauch. Das galt nicht nur im</w:t>
        <w:br/>
        <w:t xml:space="preserve">Wahlkampf, sondern das gilt auch insbesondere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batten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wie diesen. Ganz eindeutig sind Uploadfilter der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falsche Weg. Das haben Sie bereits in Ihrem Koalitions- (C)</w:t>
        <w:br/>
        <w:t>vertrag so festgeschrieben. Viele Abgeordnete von Uni</w:t>
        <w:t>-</w:t>
        <w:br/>
        <w:t>on und SPD haben sich in den Medien dementsprechend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geäußert.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frage mich dann nur: Warum tun Sie nichts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verstecken sich hinter Ihrem Modell und sagen:</w:t>
        <w:br/>
        <w:t>„Ja, das regeln wir mit irgendwelchen pauschalierten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Vergütungsansätzen“,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obwohl klar in dieser Richtlinie</w:t>
        <w:br/>
        <w:t xml:space="preserve">steht, dass gesetzlich vorgeschriebene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Pauschalvergü</w:t>
        <w:t>-</w:t>
        <w:br/>
        <w:t>tungen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in Ordnung sind. Da muss ich Ihnen ganz</w:t>
        <w:br/>
        <w:t>ehrlich sagen: Ihr Modell ist dann schlichtweg verlogen</w:t>
        <w:br/>
        <w:t>und macht es nicht besser.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mal in Richtung der Sozialdemokratie - ich</w:t>
        <w:br/>
        <w:t>sage es Ihnen ganz ehrlich; wir haben das bereits im</w:t>
        <w:br/>
        <w:t>Europawahlkampf getan, und wir werden das auch in</w:t>
        <w:br/>
        <w:t>jedem weiteren Wahlkampf tun -: Wenn Sie weiterhin</w:t>
        <w:br/>
        <w:t>behaupten, Sie seien gegen Uploadfilter, und wenn dann</w:t>
        <w:br/>
        <w:t>Ihr Ministerium in dieser Bundesregierung, von Ihnen</w:t>
        <w:br/>
        <w:t xml:space="preserve">getragen, diese Richtlinie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maßgeblich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verantwor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hat, ganz ehrlich, dann ist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Glaubwürdigkeit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</w:t>
        <w:br/>
        <w:t xml:space="preserve">ruiniert, dann brauchen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gar nicht mehr weiter</w:t>
        <w:br/>
        <w:t>zu diskutieren.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28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des Abg. Albrecht</w:t>
        <w:br/>
        <w:t>Glaser [AfD] - Dr. Heribert Hirte [CDU/CSU]:</w:t>
        <w:br/>
        <w:t xml:space="preserve">Die FDP war 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Eigentumsschutz!)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Daran werden wir Sie jedes Mal erinnern.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Gefahren der Uploadfilter scheinen allerdings</w:t>
        <w:br/>
        <w:t xml:space="preserve">noch nicht so ganz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Koalition angekom-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 zu sein; denn als die Richtlinie noch nicht be-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schlossen war, habe ich Sie damals schon gewarnt, dass</w:t>
        <w:br/>
        <w:t xml:space="preserve">eventuell eines Tages aus Uploadfiltern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möglicherweise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Orwell'sche Wahrheitsfilter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dann</w:t>
        <w:br/>
        <w:t xml:space="preserve">wie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Rasenmäher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Vielfalt des Internets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weggehen.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Ob dann ein ungerechtfertigter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Verstoß 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liegt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zulässige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Parodie,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ohne Weiteres</w:t>
        <w:br/>
        <w:t>dann nicht mehr unterscheiden.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Wissen Sie, dann kommt etwas, das finde ich absolut</w:t>
        <w:br/>
        <w:t>bemerkenswert: Sie wurden - beide Parteien - bei der</w:t>
        <w:br/>
        <w:t>Europawahl doch ziemlich abgestraft, nicht zuletzt, weil</w:t>
        <w:br/>
        <w:t>Sie die massiven Proteste gegen die Uploadfilter nicht</w:t>
        <w:br/>
        <w:t>ernst genommen haben.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26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Manfred Todtenhausen</w:t>
        <w:br/>
        <w:t>[FDP] - Dr. Heribert Hirte [CDU/CSU]: Und</w:t>
        <w:br/>
        <w:t>die FDP?)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dann fordert die CDU-Vorsitzende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Kramp-Karrenbauer, die Meinungsfreiheit von</w:t>
        <w:br/>
        <w:t xml:space="preserve">YouTubern auch noch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beschränken.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Ganz ohne Not</w:t>
        <w:br/>
        <w:t>fantasiert sie von einer Zensurmaschine.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3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(Alexander Hoffmann [CDU/CSU]: Ganz</w:t>
        <w:br/>
        <w:t>schlecht, Herr Kollege! - Dr. Patrick Sensburg</w:t>
        <w:br/>
        <w:t xml:space="preserve">[CDU/CSU]: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das Zitat belegen?)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diesen Hintergedanken - kann ich nur sagen - wird</w:t>
        <w:br/>
        <w:t>mir bei der Umsetzung dieser Richtlinie in nationales</w:t>
        <w:br/>
        <w:t>Recht durch Ihre Hand angst und bange.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</w:r>
    </w:p>
    <w:p>
      <w:pPr>
        <w:pStyle w:val="Style10"/>
        <w:keepNext w:val="0"/>
        <w:keepLines w:val="0"/>
        <w:framePr w:w="5098" w:h="13915" w:hRule="exact" w:wrap="none" w:vAnchor="page" w:hAnchor="page" w:x="6035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AfD)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37" name="Shape 33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3773805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38" name="Shape 33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13245</w:t>
      </w:r>
    </w:p>
    <w:p>
      <w:pPr>
        <w:pStyle w:val="Style27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Roman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Müller-Böhm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numPr>
          <w:ilvl w:val="0"/>
          <w:numId w:val="343"/>
        </w:numPr>
        <w:shd w:val="clear" w:color="auto" w:fill="auto"/>
        <w:tabs>
          <w:tab w:pos="701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Damen und Herren, auch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wünschen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ein modernes Urheberrecht, das die Interessen von</w:t>
        <w:br/>
        <w:t>Rechteinhabern und Nutzern fair in Einklang bringt. Ich</w:t>
        <w:br/>
        <w:t>muss aber trotzdem noch mal deutlich sagen: Wir lehnen</w:t>
        <w:br/>
        <w:t>Uploadfilter ab.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Heribert Hirte [CDU/CSU]: Wir auch!)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lehnen diese Urheberrechtsrichtlinie ab. Und wir</w:t>
        <w:br/>
        <w:t>werden auch nicht warten, bis die Frist zur nationalen</w:t>
        <w:br/>
        <w:t xml:space="preserve">Umsetzung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abläuft.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hier im Deutschen Bun</w:t>
        <w:t>-</w:t>
        <w:br/>
        <w:t xml:space="preserve">destag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 Bundesregierung und auch</w:t>
        <w:br/>
        <w:t xml:space="preserve">mit unseren fantastischen Abgeordneten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neugewähl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Europaparlament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Brüssel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Nicola Beer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gegen Uploadfilter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kämpfen.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Wissen Sie,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bin ich froh, wenn wir solch</w:t>
        <w:br/>
        <w:t xml:space="preserve">wichtige Themen, die die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draußen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bewegen,</w:t>
        <w:br/>
        <w:t>hier diskutieren, liebe Kollegen der AfD.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Heribert Hirte [CDU/CSU]: Aber im</w:t>
        <w:br/>
        <w:t>Ausschuss verschwinden!)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man muss es so deutlich sagen - jetzt kommen wir</w:t>
        <w:br/>
        <w:t>zum Kern Ihres Antrags -: Eine Subsidiaritätsklage an</w:t>
        <w:br/>
        <w:t>der Stelle bringt gegen Uploadfilter ungefähr genauso</w:t>
        <w:br/>
        <w:t>viel wie die Gründung eines Töpfervereins, nämlich gar</w:t>
        <w:br/>
        <w:t>nichts.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(Heiterkeit und Beifall bei der FDP sowie der</w:t>
        <w:br/>
        <w:t>Abg. Dr. Petra Sitte [DIE LINKE])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numPr>
          <w:ilvl w:val="0"/>
          <w:numId w:val="343"/>
        </w:numPr>
        <w:shd w:val="clear" w:color="auto" w:fill="auto"/>
        <w:tabs>
          <w:tab w:pos="466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Am Inhalt dieser Richtlinie gibt es zweifellos extrem viel</w:t>
        <w:br/>
        <w:t>zu kritisieren. Das tun wir bereits; das habe ich gerade</w:t>
        <w:br/>
        <w:t>eben aufgelistet. Aber die Subsidiarität gehört zweifel</w:t>
        <w:t>-</w:t>
        <w:br/>
        <w:t>los nicht dazu. Eine Klage wäre dementsprechend reine</w:t>
        <w:br/>
        <w:t>Symbolpolitik, und dabei werden wir nicht mitmachen;</w:t>
        <w:br/>
        <w:t>das sage ich Ihnen ganz deutlich.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- Dr. Heribert Hirte</w:t>
        <w:br/>
        <w:t>[CDU/CSU]: Aha!)</w:t>
      </w:r>
    </w:p>
    <w:p>
      <w:pPr>
        <w:pStyle w:val="Style37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835" w:name="bookmark835"/>
      <w:bookmarkStart w:id="836" w:name="bookmark83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Vizepräsidentin Claudia Roth:</w:t>
      </w:r>
      <w:bookmarkEnd w:id="835"/>
      <w:bookmarkEnd w:id="836"/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28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So, und damit sind Sie drüber. Kommen Sie bitte zum</w:t>
        <w:br/>
        <w:t>Schluss.</w:t>
      </w:r>
    </w:p>
    <w:p>
      <w:pPr>
        <w:pStyle w:val="Style37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40" w:line="230" w:lineRule="auto"/>
        <w:ind w:left="0" w:right="0" w:firstLine="700"/>
        <w:jc w:val="both"/>
        <w:rPr>
          <w:sz w:val="20"/>
          <w:szCs w:val="20"/>
        </w:rPr>
      </w:pPr>
      <w:bookmarkStart w:id="837" w:name="bookmark837"/>
      <w:bookmarkStart w:id="838" w:name="bookmark83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Roman Müller-Böhm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(FDP):</w:t>
      </w:r>
      <w:bookmarkEnd w:id="837"/>
      <w:bookmarkEnd w:id="838"/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sehr geehrten Damen und Herren, die Urheber</w:t>
        <w:t>-</w:t>
        <w:br/>
        <w:t>rechtsrichtlinie entspricht nicht unserem Verständnis von</w:t>
        <w:br/>
        <w:t>einem freien Internet. Aber ich sage Ihnen trotzdem: Bei</w:t>
        <w:br/>
        <w:t>diesem Antrag werden wir nicht mitmachen. Wir wollen</w:t>
        <w:br/>
        <w:t>einen digitalen harmonischen Binnenmarkt gestalten,</w:t>
        <w:br/>
        <w:t>aber nicht in dieser Form.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- Zuruf des Abg.</w:t>
      </w:r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Thomas Seitz [AfD])</w:t>
      </w:r>
    </w:p>
    <w:p>
      <w:pPr>
        <w:pStyle w:val="Style37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839" w:name="bookmark839"/>
      <w:bookmarkStart w:id="840" w:name="bookmark84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Vizepräsidentin Claudia Roth:</w:t>
      </w:r>
      <w:bookmarkEnd w:id="839"/>
      <w:bookmarkEnd w:id="840"/>
    </w:p>
    <w:p>
      <w:pPr>
        <w:pStyle w:val="Style10"/>
        <w:keepNext w:val="0"/>
        <w:keepLines w:val="0"/>
        <w:framePr w:w="5088" w:h="14213" w:hRule="exact" w:wrap="none" w:vAnchor="page" w:hAnchor="page" w:x="760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Roman Müller-Böhm. - Das Wort zu ei</w:t>
        <w:t>-</w:t>
        <w:br/>
        <w:t xml:space="preserve">ner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Kurz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intervention - wie gesagt, nur eine pro Debatte -</w:t>
        <w:br/>
        <w:t>hat der Kollege Hoffmann.</w:t>
      </w:r>
    </w:p>
    <w:p>
      <w:pPr>
        <w:pStyle w:val="Style37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tabs>
          <w:tab w:pos="4726" w:val="left"/>
        </w:tabs>
        <w:bidi w:val="0"/>
        <w:spacing w:before="0" w:after="0" w:line="230" w:lineRule="auto"/>
        <w:ind w:left="0" w:right="0" w:firstLine="260"/>
        <w:jc w:val="left"/>
        <w:rPr>
          <w:sz w:val="20"/>
          <w:szCs w:val="20"/>
        </w:rPr>
      </w:pPr>
      <w:bookmarkStart w:id="841" w:name="bookmark841"/>
      <w:bookmarkStart w:id="842" w:name="bookmark842"/>
      <w:bookmarkStart w:id="843" w:name="bookmark84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Alexander Hoffmann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(CDU/CSU):</w:t>
        <w:tab/>
        <w:t>(C)</w:t>
      </w:r>
      <w:bookmarkEnd w:id="842"/>
      <w:bookmarkEnd w:id="843"/>
      <w:bookmarkEnd w:id="841"/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Danke, Frau Präsidentin. - Kollege Müller-Böhm,</w:t>
        <w:br/>
        <w:t>schade, dass Sie meine Zwischenfrage nicht zugelassen</w:t>
        <w:br/>
        <w:t>haben. Das zeigt letztendlich ein Stück weit Ihre Unsi</w:t>
        <w:t>-</w:t>
        <w:br/>
        <w:t>cherheit in der Sache; anders ist das nicht zu erklären.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(Lachen bei Abgeordneten der FDP)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hätte Sie nämlich gefragt: Können Sie mir denn</w:t>
        <w:br/>
        <w:t>die Stelle in der Richtlinie zeigen, wo tatsächlich von</w:t>
        <w:br/>
        <w:t>Uploadfiltern die Rede ist?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FDP: Das ist ja billig!)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Nein, nein. Ich bin noch nicht fertig. - Und - das ist</w:t>
        <w:br/>
        <w:t>ja noch viel interessanter -: Können Sie mir die Stelle</w:t>
        <w:br/>
        <w:t>in der Richtlinie zeigen, an der dann tatsächlich ausge</w:t>
        <w:t>-</w:t>
        <w:br/>
        <w:t>führt wird, dass urheberrechtlich geschütztes Material in</w:t>
        <w:br/>
        <w:t>Konsequenz auch nicht hochgeladen werden darf? Denn</w:t>
        <w:br/>
        <w:t>eines muss man ja sagen: Die Uploadfilter sind Ihre Er</w:t>
        <w:t>-</w:t>
        <w:br/>
        <w:t>findung.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(Roman Müller-Böhm [FDP]: Nein! -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Dr. Petra Sitte [DIE LINKE]: Nein!)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ist ja eine Erfindung derjenigen, die die Menschen</w:t>
        <w:br/>
        <w:t>auf die Straße treiben und sagen: Ihr müsst dagegen de</w:t>
        <w:t>-</w:t>
        <w:br/>
        <w:t>monstrieren, weil urheberrechtlich geschütztes Material</w:t>
        <w:br/>
        <w:t>nicht hochgeladen werden darf.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0" w:line="23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(Anke Domscheit-Berg [DIE LINKE]: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</w:t>
        <w:t>-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fug!)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tabs>
          <w:tab w:pos="4726" w:val="left"/>
        </w:tabs>
        <w:bidi w:val="0"/>
        <w:spacing w:before="0" w:after="60" w:line="21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Jetzt wäre ich Ihnen wirklich verbunden, wenn Sie mir</w:t>
        <w:br/>
        <w:t>diese zwei Stellen zeigen; ansonsten entlarven Sie das</w:t>
        <w:br/>
        <w:t>relativ deutlich als Ihre, ich sage jetzt mal, Propagandaer</w:t>
        <w:t>-</w:t>
        <w:br/>
        <w:t>findung,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(Stephan Thomae [FDP]: Dünnes Eis!)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 der Sie seit Monaten versuchen, die Leute gegen die</w:t>
        <w:br/>
        <w:t>Richtlinie aufzubringen.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(Zurufe von der FDP und dem BÜNDNIS 90/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GRÜNEN)</w:t>
      </w:r>
    </w:p>
    <w:p>
      <w:pPr>
        <w:pStyle w:val="Style37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both"/>
      </w:pPr>
      <w:bookmarkStart w:id="844" w:name="bookmark844"/>
      <w:bookmarkStart w:id="845" w:name="bookmark84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Vizepräsidentin Claudia Roth:</w:t>
      </w:r>
      <w:bookmarkEnd w:id="844"/>
      <w:bookmarkEnd w:id="845"/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Jetzt hat das Wort zu einer Antwort Herr Müller-Böhm.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240" w:line="228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Patrick Sensburg [CDU/CSU]: Jetzt zur</w:t>
        <w:br/>
        <w:t>Sache! - Dr. Petra Sitte [DIE LINKE]: Hau</w:t>
        <w:br/>
        <w:t>ihn um!)</w:t>
      </w:r>
    </w:p>
    <w:p>
      <w:pPr>
        <w:pStyle w:val="Style37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left"/>
        <w:rPr>
          <w:sz w:val="20"/>
          <w:szCs w:val="20"/>
        </w:rPr>
      </w:pPr>
      <w:bookmarkStart w:id="846" w:name="bookmark846"/>
      <w:bookmarkStart w:id="847" w:name="bookmark847"/>
      <w:bookmarkStart w:id="848" w:name="bookmark84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Roman Müller-Böhm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(FDP):</w:t>
      </w:r>
      <w:bookmarkEnd w:id="847"/>
      <w:bookmarkEnd w:id="848"/>
      <w:bookmarkEnd w:id="846"/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Lieber Kollege Hoffmann, ganz ehrlich: Ihre Aussa</w:t>
        <w:t>-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 von gerade eben zeigen genau diese Arroganz,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28" w:lineRule="auto"/>
        <w:ind w:left="4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bei Abgeordne</w:t>
        <w:t>-</w:t>
        <w:br/>
        <w:t>ten der AfD und des BÜNDNISSES 90/DIE</w:t>
        <w:br/>
        <w:t>GRÜNEN)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die Menschen draußen dazu bewegt, nach dieser De</w:t>
        <w:t>-</w:t>
        <w:br/>
        <w:t>batte zu sagen: Nie mehr wieder CDU wählen!</w:t>
      </w:r>
    </w:p>
    <w:p>
      <w:pPr>
        <w:pStyle w:val="Style10"/>
        <w:keepNext w:val="0"/>
        <w:keepLines w:val="0"/>
        <w:framePr w:w="5122" w:h="13920" w:hRule="exact" w:wrap="none" w:vAnchor="page" w:hAnchor="page" w:x="6020" w:y="1437"/>
        <w:widowControl w:val="0"/>
        <w:shd w:val="clear" w:color="auto" w:fill="auto"/>
        <w:bidi w:val="0"/>
        <w:spacing w:before="0" w:after="0" w:line="228" w:lineRule="auto"/>
        <w:ind w:left="4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(Alexander Hoffmann [CDU/CSU]: Zeigen</w:t>
        <w:br/>
        <w:t>Sie mir doch die Stelle! - Dr. Heribert Hirte</w:t>
        <w:br/>
        <w:t>[CDU/CSU]: Da war ja sogar Herr Peterka</w:t>
        <w:br/>
        <w:t>cooler!)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760730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39" name="Shape 33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9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3735705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40" name="Shape 34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4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16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13246</w:t>
      </w:r>
    </w:p>
    <w:p>
      <w:pPr>
        <w:pStyle w:val="Style17"/>
        <w:keepNext w:val="0"/>
        <w:keepLines w:val="0"/>
        <w:framePr w:wrap="none" w:vAnchor="page" w:hAnchor="page" w:x="282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Roman Müller-Böhm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numPr>
          <w:ilvl w:val="0"/>
          <w:numId w:val="345"/>
        </w:numPr>
        <w:shd w:val="clear" w:color="auto" w:fill="auto"/>
        <w:tabs>
          <w:tab w:pos="461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zum Ersten.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after="0" w:line="230" w:lineRule="auto"/>
        <w:ind w:left="0" w:right="0" w:firstLine="9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der Abg. Anke Domscheit-Berg [DIE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LINKE])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Punkt zwei - weil Sie genau danach gefragt haben</w:t>
        <w:br/>
        <w:t>Das Wort „Uploadfilter“ gibt es so, in der Form, natürlich</w:t>
        <w:br/>
        <w:t>nicht.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(Zurufe von der CDU/CSU: Aha! - Dr. Patrick</w:t>
        <w:br/>
        <w:t>Sensburg [CDU/CSU]: Ist ja englisch!)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kommen wir zur Sache: Wenn Sie in Artikel 17</w:t>
        <w:br/>
        <w:t>in der neugefassten Version gucken, werden Sie lesen,</w:t>
        <w:br/>
        <w:t>dass da drinsteht, dass die Inhalte daraufhin zu überprü</w:t>
        <w:t>-</w:t>
        <w:br/>
        <w:t>fen sind, ob sie gegen urheberrechtliche Bestimmungen</w:t>
        <w:br/>
        <w:t>verstoßen.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(Alexander Hoffmann [CDU/CSU]: Und der</w:t>
        <w:br/>
        <w:t>Upload geblockt?)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Lassen Sie mich doch jetzt eben zu Ende reden. Ich bin</w:t>
        <w:br/>
        <w:t>Ihnen doch gerade auch nicht ins Wort gefallen. Wenn</w:t>
        <w:br/>
        <w:t>Sie schon Anschuldigungen in dieser Form machen, dann</w:t>
        <w:br/>
        <w:t>müssen Sie es jetzt auch ertragen, dass man mal eben</w:t>
        <w:br/>
        <w:t>kurz darauf antwortet.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Sie dann hingehen und sagen, das würde nicht</w:t>
        <w:br/>
        <w:t>dem entsprechen, was das Wort „Uploadfilter“ meint,</w:t>
        <w:br/>
        <w:t>sprich: dass beim Hochladen verifiziert wird, ob ein ur</w:t>
        <w:t>-</w:t>
        <w:br/>
        <w:t>heberrechtlicher Verstoß vorliegt oder nicht - -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(Alexander Hoffmann [CDU/CSU]: Upload</w:t>
        <w:br/>
        <w:t>geblockt? Upload geblockt?)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numPr>
          <w:ilvl w:val="0"/>
          <w:numId w:val="345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Wie soll das denn technisch bitte schön anders gemacht</w:t>
        <w:br/>
        <w:t>werden als beim Uploadvorgang? Erklären Sie es mir,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(Alexander Hoffmann [CDU/CSU]: Der</w:t>
        <w:br/>
        <w:t>Upload wird nicht geblockt!)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dann sage ich Ihnen auch ganz ehrlich, warum ich ein</w:t>
        <w:br/>
        <w:t>Problem damit habe, einem Uploadfilter zuzustimmen.</w:t>
        <w:br/>
        <w:t>So kann ich Ihnen nicht zustimmen. Das, was Sie gerade</w:t>
        <w:br/>
        <w:t>gesagt haben, stimmt eben nicht.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after="2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bei Abgeordneten</w:t>
        <w:br/>
        <w:t>der LINKEN - Zurufe von der CDU/CSU)</w:t>
      </w:r>
    </w:p>
    <w:p>
      <w:pPr>
        <w:pStyle w:val="Style33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49" w:name="bookmark849"/>
      <w:bookmarkStart w:id="850" w:name="bookmark850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849"/>
      <w:bookmarkEnd w:id="850"/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3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So, jetzt wird hier nicht mehr erklärt. Wir hatten eine</w:t>
        <w:br/>
        <w:t>Kurzintervention, und Herr Müller-Böhm hat darauf ge</w:t>
        <w:t>-</w:t>
        <w:br/>
        <w:t>antwortet.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nächste Redner in dieser lebendigen Debatte ist</w:t>
        <w:br/>
        <w:t>Florian Post für die SPD-Fraktion.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after="2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des Abg.</w:t>
        <w:br/>
        <w:t>Dr. Heribert Hirte [CDU/CSU])</w:t>
      </w:r>
    </w:p>
    <w:p>
      <w:pPr>
        <w:pStyle w:val="Style33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851" w:name="bookmark851"/>
      <w:bookmarkStart w:id="852" w:name="bookmark852"/>
      <w:bookmarkStart w:id="853" w:name="bookmark85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Florian Post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(SPD):</w:t>
      </w:r>
      <w:bookmarkEnd w:id="852"/>
      <w:bookmarkEnd w:id="853"/>
      <w:bookmarkEnd w:id="851"/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 Frau Präsidentin! Verehrte Kolleginnen</w:t>
        <w:br/>
        <w:t>und Kollegen! Ich war schon sehr verwundert, als ich</w:t>
        <w:br/>
        <w:t>gerade die intellektuell tiefgehenden Einlassungen der</w:t>
        <w:br/>
        <w:t>Kollegin Miazga hier hören durfte,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after="0" w:line="23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(Armin-Paulus Hampel [AfD]: Da können</w:t>
      </w:r>
    </w:p>
    <w:p>
      <w:pPr>
        <w:pStyle w:val="Style10"/>
        <w:keepNext w:val="0"/>
        <w:keepLines w:val="0"/>
        <w:framePr w:w="5093" w:h="14213" w:hRule="exact" w:wrap="none" w:vAnchor="page" w:hAnchor="page" w:x="695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noch was lernen!)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tatsächlich eine Verletzung des Subsidiaritätsprinzips (C)</w:t>
        <w:br/>
        <w:t>erkennt. Ich meine, nicht mal die AfD würde behaupten,</w:t>
        <w:br/>
        <w:t>dass die Verbreitung von digitalen Inhalten an der Grenze</w:t>
        <w:br/>
        <w:t>haltmacht. Das kommt, glaube ich, nicht mal aus Ihrem</w:t>
        <w:br/>
        <w:t>Munde. Deswegen verwundert mich dieser Antrag, den</w:t>
        <w:br/>
        <w:t>ich ganz klar - das möchte ich gleich zu Beginn sagen -</w:t>
        <w:br/>
        <w:t>unter der Rubrik „Klamauk“ verbuche, schon sehr.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 und der</w:t>
        <w:br/>
        <w:t>CDU/CSU)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begründen Ihre Forderung, dass die Bundesre</w:t>
        <w:t>-</w:t>
        <w:br/>
        <w:t>gierung Subsidiaritätsklage erheben soll, damit, dass -</w:t>
        <w:br/>
        <w:t>angeblich - das Instrument der Uploadfilter ganz klar</w:t>
        <w:br/>
        <w:t>vorgeschrieben wäre. Die Bundesregierung hat aber an</w:t>
        <w:t>-</w:t>
        <w:br/>
        <w:t>derslautend in einer Protokollerklärung ausdrücklich zu</w:t>
        <w:br/>
        <w:t>verstehen gegeben, dass wir die Umsetzung dieser Richt</w:t>
        <w:t>-</w:t>
        <w:br/>
        <w:t>linie eben ohne Uploadfilter vollziehen wollen, und da</w:t>
        <w:t>-</w:t>
        <w:br/>
        <w:t>ran arbeiten wir.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wären, glaube ich, auch mehr Differenzierung und</w:t>
        <w:br/>
        <w:t>Sachlichkeit in dieser Debatte angebracht. Es handelt</w:t>
        <w:br/>
        <w:t>sich schließlich um ein sehr komplexes Rechtsgebiet. Es</w:t>
        <w:br/>
        <w:t>geht um einen fairen Ausgleich: einerseits freies Internet,</w:t>
        <w:br/>
        <w:t>ja, andererseits aber auch Vergütungsansprüche von Ur</w:t>
        <w:t>-</w:t>
        <w:br/>
        <w:t>heberinnen und Urhebern. Und natürlich darf man frei</w:t>
        <w:t>-</w:t>
        <w:br/>
        <w:t>es Internet nicht mit kostenfreiem Internet verwechseln.</w:t>
        <w:br/>
        <w:t>Das gilt es auch einmal ganz klar festzuhalten.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der AfD geht es ja um etwas anderes - Sie wollen</w:t>
        <w:br/>
        <w:t>ja auch nicht wirklich diskutieren; das haben Sie schon</w:t>
        <w:br/>
        <w:t>am Anfang in Ihren Ausführungen deutlich gemacht -:</w:t>
        <w:br/>
        <w:t xml:space="preserve">Weil man halt zu wenig Subsidiaritätsklagen erhoben hat,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kann man es ja mal probieren. In Ihren Augen muss man</w:t>
        <w:br/>
        <w:t>anscheinend die Bilanz oder die Statistik aufbessern,</w:t>
        <w:br/>
        <w:t>und deswegen haben Sie wieder einen brauchbaren Auf</w:t>
        <w:t>-</w:t>
        <w:br/>
        <w:t>hänger gefunden, um Ihre Geschichte von der bösen EU</w:t>
        <w:br/>
        <w:t>weiterzuerzählen, die die Souveränität unseres Landes</w:t>
        <w:br/>
        <w:t>unterwandert und nebenbei auch noch Zensur und Über</w:t>
        <w:t>-</w:t>
        <w:br/>
        <w:t>wachung einführen will.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AfD)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Ja, ja. - Deshalb ist es - ich habe es gerade schon ge</w:t>
        <w:t>-</w:t>
        <w:br/>
        <w:t>sagt - auch sehr zu begrüßen, dass die Bundesregierung</w:t>
        <w:br/>
        <w:t>die entsprechende Protokollerklärung abgegeben hat. Ich</w:t>
        <w:br/>
        <w:t>freue mich hier künftig auf einen sachlichen Austausch</w:t>
        <w:br/>
        <w:t>mit allen Fraktionen - bis auf eine -, also mit allen ver</w:t>
        <w:t>-</w:t>
        <w:br/>
        <w:t>nünftigen Fraktionen, in dieser Angelegenheit -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140" w:line="230" w:lineRule="auto"/>
        <w:ind w:left="0" w:right="0" w:firstLine="7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(Lachen des Abg. Jürgen Braun [AfD])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glaube, bei der AfD erübrigt sich der Einstieg oder</w:t>
        <w:br/>
        <w:t>der Versuch eines Einstiegs in eine sachliche Debatte -,</w:t>
        <w:br/>
        <w:t>sodass wir das eben ohne algorithmenbasierte Zensur</w:t>
        <w:br/>
        <w:t>umsetzen können, ohne Uploadfilter, die auch ich sehr</w:t>
        <w:br/>
        <w:t>kritisch sehe, die auch in meiner Partei und von der inter</w:t>
        <w:t>-</w:t>
        <w:br/>
        <w:t>essierten Öffentlichkeit kritisch gesehen werden.</w:t>
      </w:r>
    </w:p>
    <w:p>
      <w:pPr>
        <w:pStyle w:val="Style10"/>
        <w:keepNext w:val="0"/>
        <w:keepLines w:val="0"/>
        <w:framePr w:w="5083" w:h="13910" w:hRule="exact" w:wrap="none" w:vAnchor="page" w:hAnchor="page" w:x="5975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bin überzeugt davon, dass wir hier im Diskurs mit</w:t>
        <w:br/>
        <w:t>allen Fraktionen - bis auf eine; das sage ich noch mal</w:t>
        <w:br/>
        <w:t>ausdrücklich - einen guten Lösungsweg erzielen können.</w:t>
        <w:br/>
        <w:t>Der Antrag der AfD fällt - ich wiederhole mich - unter</w:t>
        <w:br/>
        <w:t>die Rubrik „Klamauk“ und ist in dieser Hinsicht natür</w:t>
        <w:t>-</w:t>
        <w:br/>
        <w:t>lich klar abzulehnen.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41" name="Shape 34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3783965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42" name="Shape 34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9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13247</w:t>
      </w:r>
    </w:p>
    <w:p>
      <w:pPr>
        <w:pStyle w:val="Style27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Florian Post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numPr>
          <w:ilvl w:val="0"/>
          <w:numId w:val="347"/>
        </w:numPr>
        <w:shd w:val="clear" w:color="auto" w:fill="auto"/>
        <w:tabs>
          <w:tab w:pos="686" w:val="left"/>
        </w:tabs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Aufmerksamkeit.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2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CDU/CSU)</w:t>
      </w:r>
    </w:p>
    <w:p>
      <w:pPr>
        <w:pStyle w:val="Style37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54" w:name="bookmark854"/>
      <w:bookmarkStart w:id="855" w:name="bookmark85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54"/>
      <w:bookmarkEnd w:id="855"/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Post.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Rednerin: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Fraktion Die Linke Dr. Petra Sitte.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7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856" w:name="bookmark856"/>
      <w:bookmarkStart w:id="857" w:name="bookmark857"/>
      <w:bookmarkStart w:id="858" w:name="bookmark85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Petra Sitte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857"/>
      <w:bookmarkEnd w:id="858"/>
      <w:bookmarkEnd w:id="856"/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Ich sage</w:t>
        <w:br/>
        <w:t>es nicht zum ersten Mal, aber man kann es ja auch nicht</w:t>
        <w:br/>
        <w:t xml:space="preserve">oft genug wiederholen: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 Urheberrechts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reform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die versprochenen Ziele verfehlt und droht</w:t>
        <w:br/>
        <w:t>insbesondere mit Artikel 17 Schaden anzurichten. Die</w:t>
        <w:br/>
        <w:t>Verpflichtung zum Einsatz von Uploadfiltern - Herr</w:t>
        <w:br/>
        <w:t>Kollege, mit einer solchen Zwischenfrage hat sich schon</w:t>
        <w:br/>
        <w:t xml:space="preserve">Axel Voss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lächerlich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gemacht; also lassen Sie es! -,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(Martin Rabanus [SPD]: Das sind Fake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News!)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es eben nicht anders geht,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gefährdet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schadet kleineren Diensteanbietern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Platt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zugunsten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Verlage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Großplattformen.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9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Anke Domscheit-Berg [DIE</w:t>
        <w:br/>
        <w:t>LINKE] - Martin Rabanus [SPD]: Bringt</w:t>
        <w:br/>
        <w:t>doch mal ein bisschen Niveau rein! Das muss</w:t>
        <w:br/>
        <w:t>doch nicht sein!)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Ja,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leben, dass das die Konsequenz</w:t>
        <w:br/>
        <w:t xml:space="preserve">ist, wenn es technisch nicht anders geht.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es streichen, oder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solchen Sachen gar</w:t>
        <w:br/>
        <w:t>nicht erst zustimmen.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Abgeordneten der LINKEN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der CDU/CSU: Quatsch!)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Großplattformen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Verlage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Aufwand leisten, ohne dass irgendeinem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tiven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damit geholfen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Insofern ist es richtig, diesen</w:t>
        <w:br/>
        <w:t xml:space="preserve">Schaden nun, soweit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abzuwenden.</w:t>
      </w:r>
    </w:p>
    <w:p>
      <w:pPr>
        <w:pStyle w:val="Style10"/>
        <w:keepNext w:val="0"/>
        <w:keepLines w:val="0"/>
        <w:framePr w:w="5102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Nun fragt man sich aber: Hilft der Antrag der AfD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denke: Nein. Sie wollen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Subsidiaritätskla</w:t>
        <w:t>-</w:t>
        <w:br/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Gerichtshof erheben, um die</w:t>
        <w:br/>
        <w:t xml:space="preserve">Reform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ungültig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Idee dazu stammt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mutmaßlich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 Polen, dessen Regierung bereits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erhoben hat. Nun wird eine Klage mehr nicht dazu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der EuGH doppelt so genau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</w:t>
        <w:br/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fragwürdig,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ob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Subsidiaritätsargument über</w:t>
        <w:t>-</w:t>
        <w:br/>
        <w:t>haupt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greift,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ob der Nachweis gelingt, die EU</w:t>
        <w:br/>
        <w:t xml:space="preserve">habe ihre Kompetenzen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Mitgliedstaaten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überschritten.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Thema „Urheberrecht im Internet“</w:t>
        <w:br/>
        <w:t xml:space="preserve">erfordert nun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grenzüberschreitende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Regelungen.</w:t>
        <w:br/>
        <w:t xml:space="preserve">Genau genommen ist es eigentlich viel zu wenig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harmo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worden; insofern musste die AfD an dem Antrag</w:t>
        <w:br/>
        <w:t>auch schon ziemlich herumschrauben, um irgendwie ein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Subsidiaritätsproblem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herbeizureden. Aber vielleicht</w:t>
        <w:br/>
        <w:t xml:space="preserve">muss man auch mal daran erinnern: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nach den</w:t>
        <w:br/>
        <w:t xml:space="preserve">europapolitischen Vorstellungen der AfD gehen,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Parlament eingedampft,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gewählte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Abgeordnete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gar kein Mitspracherecht an der Ur- (C)</w:t>
        <w:br/>
        <w:t>heberrechtsreform gehabt.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nicht, dass die Urheberrechtsreform</w:t>
        <w:br/>
        <w:t>und Artikel 17 im Speziellen rechtlich nicht angreifbar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Gegenteil: Seine Bestimmungen stehen im</w:t>
        <w:br/>
        <w:t xml:space="preserve">Widerspruch zu seinen eigenen Garantien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Verhältnismäßigkeit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Grundrechts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schutzes.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Bundesregierung muss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Umsetzung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gründlich prüfen,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grundrechtskonform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überhaupt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machbar ist, und im Zweifel eben auf eine Umsetzung</w:t>
        <w:br/>
        <w:t xml:space="preserve">von Artikel 17 verzichten. Sonst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ohne einen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Verstoß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höherrangiges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durchkom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 da sind: das Grundgesetz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EU-Grund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rechtecharta.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Sollte das dann rechtliche Konsequenzen</w:t>
        <w:br/>
        <w:t xml:space="preserve">haben,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Fragen inhaltlich statt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irgendwel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konstruierten Formalargumenten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geklärt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dabei keinen nationalen Alleingang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hervorzubrin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jetzt essenziell,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laufenden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Dialogprozess der Kommission zu Artikel 17</w:t>
        <w:br/>
        <w:t>einzusteigen. Ich kann nur hoffen, dass Frau Lambrecht,</w:t>
        <w:br/>
        <w:t>die gerade erst heute Morgen als neue Justizministerin</w:t>
        <w:br/>
        <w:t xml:space="preserve">vereidigt worden ist, dies schon ganz weit oben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To-do-Liste hat. Mithin hatte die Bundesregierung in</w:t>
        <w:br/>
        <w:t xml:space="preserve">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Protokollerklärung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davon war ja schon die Rede -</w:t>
        <w:br/>
        <w:t xml:space="preserve">entsprechende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Ankündigungen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gemacht. Denn eins ist</w:t>
        <w:br/>
        <w:t>doch klar: Eine wirkliche Urheberrechtsreform, die den</w:t>
        <w:br/>
        <w:t>heutigen Gegebenheiten gerecht wird und den Kreativen</w:t>
        <w:br/>
        <w:t xml:space="preserve">am 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ihrem Recht verhilft, kann es nur</w:t>
        <w:br/>
        <w:t>durch ein Umdenken und, genau genommen, nur durch</w:t>
        <w:br/>
        <w:t xml:space="preserve">einen Neuanlauf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Ebene geben.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175" w:lineRule="auto"/>
        <w:ind w:left="240" w:right="0" w:firstLine="4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  <w:br/>
        <w:t xml:space="preserve">Ich danke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Aufmerksamkeit.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3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7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40" w:lineRule="auto"/>
        <w:ind w:left="0" w:right="0"/>
        <w:jc w:val="both"/>
      </w:pPr>
      <w:bookmarkStart w:id="859" w:name="bookmark859"/>
      <w:bookmarkStart w:id="860" w:name="bookmark86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59"/>
      <w:bookmarkEnd w:id="860"/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Dr. Petra Sitte.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Rednerin: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Tabea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Rößner.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30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40" w:lineRule="auto"/>
        <w:ind w:left="0" w:right="0" w:firstLine="240"/>
        <w:jc w:val="left"/>
      </w:pPr>
      <w:bookmarkStart w:id="861" w:name="bookmark861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Tabea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Rößner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  <w:bookmarkEnd w:id="861"/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Warum</w:t>
        <w:br/>
        <w:t xml:space="preserve">kommt die AfD mit diesem handwerklich schlecht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machten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Antrag um die Ecke?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12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(Widerspruch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Sie vorgaukeln,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Einzigen, die sich</w:t>
        <w:br/>
        <w:t xml:space="preserve">beim Urheberrecht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gerechte Sache einsetzten.</w:t>
        <w:br/>
        <w:t>Auch wir finden Artikel 15 und 17 schwierig. Aber Ihr</w:t>
        <w:br/>
        <w:t xml:space="preserve">Antrag wirkt hastig zusammengeschustert und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inhalt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formal falsch.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3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geht Ihnen ganz offensichtlich nicht um sachgerechte</w:t>
        <w:br/>
        <w:t xml:space="preserve">Politik. Dieser Antrag ist eher auf Social Media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richtet,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ein paar schnelle Likes zu bekommen; denn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43" name="Shape 34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44" name="Shape 34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13248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Tabea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Rößner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numPr>
          <w:ilvl w:val="0"/>
          <w:numId w:val="349"/>
        </w:numPr>
        <w:shd w:val="clear" w:color="auto" w:fill="auto"/>
        <w:tabs>
          <w:tab w:pos="466" w:val="left"/>
        </w:tabs>
        <w:bidi w:val="0"/>
        <w:spacing w:before="0" w:after="14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einer genaueren Betrachtung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 Antrag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überhaupt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stand.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shd w:val="clear" w:color="auto" w:fill="auto"/>
        <w:bidi w:val="0"/>
        <w:spacing w:before="0" w:after="140" w:line="233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bei der CDU/CSU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Hansjörg Müller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Begründung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bitte!)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numPr>
          <w:ilvl w:val="0"/>
          <w:numId w:val="289"/>
        </w:numPr>
        <w:shd w:val="clear" w:color="auto" w:fill="auto"/>
        <w:tabs>
          <w:tab w:pos="721" w:val="left"/>
        </w:tabs>
        <w:bidi w:val="0"/>
        <w:spacing w:before="0" w:after="14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Begründung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bekommen Sie.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Kernargument Ihres Antrags besteht ja darin, dass</w:t>
        <w:br/>
        <w:t>eine Richtlinie nicht das richtige Instrument sei; denn</w:t>
        <w:br/>
        <w:t xml:space="preserve">eine Richtlinie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Mitgliedstaaten die Wahl der</w:t>
        <w:br/>
        <w:t xml:space="preserve">Mittel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überlassen,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bei der Urheberrechtsrichtlinie</w:t>
        <w:br/>
        <w:t xml:space="preserve">nicht gegeben sei. Das Argument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allerdings in sich</w:t>
        <w:br/>
        <w:t>zusammen, sobald man in die Kommentarliteratur zum</w:t>
        <w:br/>
        <w:t xml:space="preserve">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Arbeitsweise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Union</w:t>
        <w:br/>
        <w:t>schaut.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shd w:val="clear" w:color="auto" w:fill="auto"/>
        <w:bidi w:val="0"/>
        <w:spacing w:before="0" w:after="140" w:line="240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Heribert Hirte [CDU/CSU]: Den haben</w:t>
        <w:br/>
        <w:t xml:space="preserve">die nicht! - Philipp Amthor [CDU/CSU]: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nicht!)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numPr>
          <w:ilvl w:val="0"/>
          <w:numId w:val="289"/>
        </w:numPr>
        <w:shd w:val="clear" w:color="auto" w:fill="auto"/>
        <w:tabs>
          <w:tab w:pos="721" w:val="left"/>
        </w:tabs>
        <w:bidi w:val="0"/>
        <w:spacing w:before="0" w:after="14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haben sie wahrscheinlich nicht. - In zahlreichen</w:t>
        <w:br/>
        <w:t xml:space="preserve">Richtlinienbestimmungen werden die Mittel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klar benannt, sodass die Mitgliedstaaten in diesen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nennenswerten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zungsspielraum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also ganz normal und</w:t>
        <w:br/>
        <w:t xml:space="preserve">nach herrschender Meinung auch unionsrechtlich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zuläs</w:t>
        <w:t>-</w:t>
        <w:br/>
        <w:t>sig.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Heribert Hirte [CDU/CSU]: Genau!)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numPr>
          <w:ilvl w:val="0"/>
          <w:numId w:val="349"/>
        </w:numPr>
        <w:shd w:val="clear" w:color="auto" w:fill="auto"/>
        <w:tabs>
          <w:tab w:pos="700" w:val="left"/>
        </w:tabs>
        <w:bidi w:val="0"/>
        <w:spacing w:before="0" w:after="14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gebe Ihnen mal zwei Beispiele aus dem Bereich</w:t>
        <w:br/>
        <w:t>Verbraucherschutz. In der Verbraucherrechterichtlinie</w:t>
        <w:br/>
        <w:t>ist ganz klar als Mittel ein Widerrufsrecht beim Online</w:t>
        <w:t>-</w:t>
        <w:br/>
        <w:t>shopping mit einer unionsweiten Frist von 14 Tagen</w:t>
        <w:br/>
        <w:t>formuliert. Und in der aktuellen Pauschalreiserichtlinie</w:t>
        <w:br/>
        <w:t xml:space="preserve">sind verschiedene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Ansprüche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Reisenden sehr konkret</w:t>
        <w:br/>
        <w:t xml:space="preserve">benannt, zum Beispiel das Recht auf Erstattung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getätigter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Zahlungen und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Rückbeförderung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Fall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venz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Reiseveranstalters. Ich finde, das ist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Errungenschaft, wenn in allen EU-Mitgliedstaaten bei</w:t>
        <w:br/>
        <w:t xml:space="preserve">Fragen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grenzüberschreitenden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Handels und Verkehrs</w:t>
        <w:br/>
        <w:t>gleiche Verbraucherrechte gelten.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CDU/CSU)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Falls Ihr Argument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Sie europaweite</w:t>
        <w:br/>
        <w:t xml:space="preserve">Regulierungen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Richtlinien generell ablehnen, dann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sind ja eine im Kern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pafeindliche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Partei. Sie wollen den Euro abschaffen, sind</w:t>
        <w:br/>
        <w:t xml:space="preserve">gegen Freihandel, lehnen eine gemeinsame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Solidarität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EU-Länder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der Aufnahme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Geflüchteter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 und</w:t>
        <w:br/>
        <w:t xml:space="preserve">sehen auch keinen Sinn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internati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onalen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Bemühungen,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Klimawandel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bekämpfen.</w:t>
      </w:r>
    </w:p>
    <w:p>
      <w:pPr>
        <w:pStyle w:val="Style10"/>
        <w:keepNext w:val="0"/>
        <w:keepLines w:val="0"/>
        <w:framePr w:w="5102" w:h="13930" w:hRule="exact" w:wrap="none" w:vAnchor="page" w:hAnchor="page" w:x="767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haben leider auch bei vielen der von 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sprochenen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Punkte keine politische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Glaubwürdigkeit.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</w:t>
        <w:br/>
        <w:t>beklagen Sie zum Beispiel, dass eine Vorabfilterung auf</w:t>
        <w:br/>
        <w:t xml:space="preserve">sozialen Netzwerken den Schutz personenbezogener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beeinträchtigen würde.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die Partei,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Denunzia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tionsplattformen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mehreren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 Leben</w:t>
        <w:br/>
        <w:t xml:space="preserve">gerufen hat, wo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Schülerinnen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Lehrer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melden, bespitzeln und an den Pranger stellen sollten,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an Ihrer Stelle ganz still bei diesem Thema.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LINKEN und des Abg. Martin</w:t>
        <w:br/>
        <w:t>Rabanus [SPD])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Eines muss ich ja gestehen: Es gibt eine Stelle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Antrag, die mir Freude bereitet hat. Auf Seite 4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</w:t>
        <w:t>-</w:t>
        <w:br/>
        <w:t xml:space="preserve">nen wir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lesen,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dass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zitiere - „das Wort ,Upoloadfil-</w:t>
        <w:br/>
        <w:t>ter' nicht (mehr) im Text der Richtlinie vorkommt“. Ja, es</w:t>
        <w:br/>
        <w:t>war heiß die vergangenen Tage; aber der Autor oder die</w:t>
        <w:br/>
        <w:t>Autorin hat beim Schreiben wohl zu intensiv an Aperol</w:t>
        <w:br/>
        <w:t>gedacht.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(Heiterkeit und Beifall beim BÜNDNIS 90/</w:t>
        <w:br/>
        <w:t>DIE GRÜNEN, bei der CDU/CSU, der SPD</w:t>
        <w:br/>
        <w:t>und der LINKEN)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kann jedenfalls bestätigen, dass das Wort „Upoload-</w:t>
        <w:br/>
        <w:t>filter“ nicht in der Richtlinie und auch sonst nirgendwo</w:t>
        <w:br/>
        <w:t>vorkommt.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(Corinna Miazga [AfD]: Habe ich doch so</w:t>
        <w:br/>
        <w:t>auch geschrieben! Was erzählen Sie denn</w:t>
        <w:br/>
        <w:t>da? - Weiterer Zuruf des Abg. Dr. Rainer</w:t>
        <w:br/>
        <w:t>Kraft [AfD])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können Uploadfilter nicht mal buchstabieren, und da</w:t>
        <w:t>-</w:t>
        <w:br/>
        <w:t>mit ist auch schon alles über die Schöpfungshöhe dieses</w:t>
        <w:br/>
        <w:t>Antrags gesagt.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Heribert Hirte [CDU/CSU]: Unterliegt</w:t>
        <w:br/>
        <w:t>keinem Urheberrechtsschutz!)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tabs>
          <w:tab w:pos="4723" w:val="left"/>
        </w:tabs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GRÜNEN,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 der CDU/CSU und der SPD)</w:t>
      </w:r>
    </w:p>
    <w:p>
      <w:pPr>
        <w:pStyle w:val="Style37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862" w:name="bookmark862"/>
      <w:bookmarkStart w:id="863" w:name="bookmark86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Vizepräsidentin Claudia Roth:</w:t>
      </w:r>
      <w:bookmarkEnd w:id="862"/>
      <w:bookmarkEnd w:id="863"/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Tabea Rößner. - Der nächste Redner: für</w:t>
        <w:br/>
        <w:t>die CDU/CSU-Fraktion Philipp Amthor.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7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864" w:name="bookmark864"/>
      <w:bookmarkStart w:id="865" w:name="bookmark865"/>
      <w:bookmarkStart w:id="866" w:name="bookmark86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Philipp Amthor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(CDU/CSU):</w:t>
      </w:r>
      <w:bookmarkEnd w:id="865"/>
      <w:bookmarkEnd w:id="866"/>
      <w:bookmarkEnd w:id="864"/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Präsidentin! Liebe Kolleginnen und Kollegen!</w:t>
        <w:br/>
        <w:t>Wir erleben ein uns allen jetzt schon ziemlich bekann</w:t>
        <w:t>-</w:t>
        <w:br/>
        <w:t>tes Schauspiel: Donnerstagabend, nach 21 Uhr, ein neuer</w:t>
        <w:br/>
        <w:t xml:space="preserve">Beitrag aus der Reihe „Juristisches Halbwissen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native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für Deutschland“.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- Zurufe von der</w:t>
        <w:br/>
        <w:t>AfD: Oah!)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gibt aber diesmal eine Neuerung: Nicht Herr Brandner,</w:t>
        <w:br/>
        <w:t>der sonst immer der Zauberlehrling ist, tritt an, sondern</w:t>
        <w:br/>
        <w:t>Corinna Miazga.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10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(Heiterkeit bei der CDU/CSU)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frage mich immer: Was soll das? Wissen Sie, ich</w:t>
        <w:br/>
        <w:t xml:space="preserve">versuche immer, das Beste aus solchen Debatten zu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hen.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 muss ich sagen: Zum Jubiläum „70 Jahre Grund</w:t>
        <w:t>-</w:t>
        <w:br/>
        <w:t>gesetz“ hat der Donnerstagabend irgendwie immer auch</w:t>
        <w:br/>
        <w:t>was Schönes; denn dann haben wir die Gelegenheit, die</w:t>
        <w:br/>
        <w:t>weniger bekannten Normen des Grundgesetzes ein biss-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797560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45" name="Shape 34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3772535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46" name="Shape 34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05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13249</w:t>
      </w:r>
    </w:p>
    <w:p>
      <w:pPr>
        <w:pStyle w:val="Style27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Philipp Amthor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numPr>
          <w:ilvl w:val="0"/>
          <w:numId w:val="351"/>
        </w:numPr>
        <w:shd w:val="clear" w:color="auto" w:fill="auto"/>
        <w:tabs>
          <w:tab w:pos="584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chen im Parlament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erörtern.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Diesmal haben Sie sich</w:t>
        <w:br/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Norm ausgesucht: Artikel 23 Absatz 1a 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Subsidiaritätsklage.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 Tat, das gab es noch nie im</w:t>
        <w:br/>
        <w:t xml:space="preserve">Deutschen Bundestag. Es ist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die</w:t>
        <w:br/>
        <w:t xml:space="preserve">Gelegenheit haben, 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reden.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der Abg. Corinna Miazga [AfD])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Miazga, Sie haben gesagt,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>Grundgesetz und Artikel 23 Absatz 1a sehr ernst. Das ist</w:t>
        <w:br/>
        <w:t xml:space="preserve">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es gibt einen Unterschied zwischen ernst</w:t>
        <w:br/>
        <w:t>nehmen und verstehen.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bei Abgeordneten der CDU/CSU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der SPD)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man muss deutlich sagen: Verstanden haben Sie es</w:t>
        <w:br/>
        <w:t>anscheinend nicht.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frage mich: Was machen wir jetzt?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(Corinna Miazga [AfD]: Aufpassen, Herr</w:t>
        <w:br/>
        <w:t>Amthor! Aufpassen!)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3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juristisches Hochreck machen. Aber</w:t>
        <w:br/>
        <w:t xml:space="preserve">ich glaube, 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wir das einfach halten.</w:t>
        <w:br/>
        <w:t>Heribert Hirte hat das alles ja schon in Vorlesungsmanier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mache das noch mal eine Stufe niedriger.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after="0" w:line="230" w:lineRule="auto"/>
        <w:ind w:left="0" w:right="0" w:firstLine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des Abg. Dr. Heribert Hirte [CDU/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CSU])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machen das einfach mal mit dem Text. Der Bun</w:t>
        <w:t>-</w:t>
        <w:br/>
        <w:t>destag, um dessen Mitwirkungsrechte Sie sich so sorgen,</w:t>
        <w:br/>
        <w:t xml:space="preserve">hat sich dazu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Norm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Integrationsverant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wortungsgesetz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gegeben.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after="0" w:line="194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18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der Abg. Corinna Miazga [AfD])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numPr>
          <w:ilvl w:val="0"/>
          <w:numId w:val="353"/>
        </w:numPr>
        <w:shd w:val="clear" w:color="auto" w:fill="auto"/>
        <w:tabs>
          <w:tab w:pos="764" w:val="left"/>
        </w:tabs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Ganz einfach! - § 12 Absatz 1 Satz 1: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28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Antrag eines Viertels seiner Mitglieder ist der</w:t>
        <w:br/>
        <w:t xml:space="preserve">Bundestag verpflichtet, eine Klage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Artikel 8</w:t>
        <w:br/>
        <w:t xml:space="preserve">des Protokolls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Anwendung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Grundsät</w:t>
        <w:t>-</w:t>
        <w:br/>
        <w:t>ze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Verhältnismäßigkeit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>erheben.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after="0" w:line="23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(Corinna Miazga [AfD]: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lesen,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Amthor! Toll!)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numPr>
          <w:ilvl w:val="0"/>
          <w:numId w:val="353"/>
        </w:numPr>
        <w:shd w:val="clear" w:color="auto" w:fill="auto"/>
        <w:tabs>
          <w:tab w:pos="764" w:val="left"/>
        </w:tabs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den Satz konnten Sie wohl auch noch lesen; denn da</w:t>
        <w:br/>
        <w:t xml:space="preserve">stehen zwei Dinge drin: Protokoll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Verhältnismäßig</w:t>
        <w:t>-</w:t>
        <w:br/>
        <w:t>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Subsidiarität.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(Corinna Miazga [AfD]: Ja!)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Deswegen machen Sie in Ihrem Antrag lange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Ausfüh</w:t>
        <w:t>-</w:t>
        <w:br/>
        <w:t>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Verhältnismäßigkeit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</w:t>
        <w:br/>
        <w:t>Norm im Integrationsverantwortungsgesetz verweist</w:t>
        <w:br/>
        <w:t>aber auf das Zusatzprotokoll zum EUV. Gucken wir mal,</w:t>
        <w:br/>
        <w:t>was darin steht.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after="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(Heiterkeit bei Abgeordneten der SPD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der AfD)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numPr>
          <w:ilvl w:val="0"/>
          <w:numId w:val="353"/>
        </w:numPr>
        <w:shd w:val="clear" w:color="auto" w:fill="auto"/>
        <w:tabs>
          <w:tab w:pos="764" w:val="left"/>
        </w:tabs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Normen werden es nicht mehr. Ich bin gleich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Dem ist noch zu folgen, ja?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Subsidiaritätsprotokoll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Artikel 8:</w:t>
      </w:r>
    </w:p>
    <w:p>
      <w:pPr>
        <w:pStyle w:val="Style10"/>
        <w:keepNext w:val="0"/>
        <w:keepLines w:val="0"/>
        <w:framePr w:w="5088" w:h="14203" w:hRule="exact" w:wrap="none" w:vAnchor="page" w:hAnchor="page" w:x="758" w:y="1159"/>
        <w:widowControl w:val="0"/>
        <w:shd w:val="clear" w:color="auto" w:fill="auto"/>
        <w:bidi w:val="0"/>
        <w:spacing w:before="0" w:after="0" w:line="226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Gerichtshof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Union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Klagen 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Verstoßes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eines Gesetzgebungsakts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 das Subsidiaritätsprinzip zuständig ...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21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Moment, was fällt uns da auf? „Verhältnismäßigkeit“ (C)</w:t>
        <w:br/>
        <w:t>kommt gar nicht mehr vor.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8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(Corinna Miazga [AfD]: Unfassbar!)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hat damit zu tun, dass dieses Subsidiaritätsprinzip</w:t>
        <w:br/>
        <w:t>differenziert. Dieses Protokoll und Gegenstand der Kla</w:t>
        <w:t>-</w:t>
        <w:br/>
        <w:t>ge, die Sie hier erheben wollen, das bezieht sich eben</w:t>
        <w:br/>
        <w:t>nur auf Subsidiarität und nicht auf Verhältnismäßigkeit.</w:t>
        <w:br/>
        <w:t>Das ist an der Stelle völlig unzutreffend. Ihre Klage ist</w:t>
        <w:br/>
        <w:t>nicht nur inhaltlich wegen der Argumente falsch, sondern</w:t>
        <w:br/>
        <w:t>sie widmet sich auch einem völlig falschen Klagegegen</w:t>
        <w:t>-</w:t>
        <w:br/>
        <w:t>stand.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21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(Corinna Miazga [AfD]: Lesen Sie doch mal</w:t>
        <w:br/>
        <w:t>den Kommentar! Sie haben keine Ahnung!)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Insofern: Text lesen hilft, Frau Miazga. Da müssen wir</w:t>
        <w:br/>
        <w:t>nicht mal das große juristische Hochreck machen. Das ist</w:t>
        <w:br/>
        <w:t>gar nichts, liebe Kolleginnen und Kollegen.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 - Corinna Miazga [AfD]:</w:t>
        <w:br/>
        <w:t>Unglaublich!)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damit wir es nicht ganz formal machen, will ich</w:t>
        <w:br/>
        <w:t>auch inhaltlich - dann haben wir das klargezogen - noch</w:t>
        <w:br/>
        <w:t>mal sagen: Auch inhaltlich haben wir bei dem Thema</w:t>
        <w:br/>
        <w:t>Uploadfilter kein Problem, was das materielle Recht an</w:t>
        <w:t>-</w:t>
        <w:br/>
        <w:t>geht. Die Richtlinie ist offen für eine nationale Umset</w:t>
        <w:t>-</w:t>
        <w:br/>
        <w:t>zung. Genau dort wollen wir keine Uploadfilter, sondern</w:t>
        <w:br/>
        <w:t>ein pauschales Lizenzsystem. Das ist die genau richtige</w:t>
        <w:br/>
        <w:t>Grundlage. Für uns gilt der Grundsatz: Bezahlen statt</w:t>
        <w:br/>
        <w:t>Blocken. Darum kümmern wir uns; dafür setzen wir uns</w:t>
        <w:br/>
        <w:t xml:space="preserve">ein. Das machen die Rechtspolitiker und die Digitalpoli-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tiker der Fraktion hervorragend.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des Abg. Dr. Konstantin von Notz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[BÜNDNIS 90/DIE GRÜNEN])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glaube, der kleine Juraexkurs reicht. Angesichts</w:t>
        <w:br/>
        <w:t>der fortgeschrittenen Zeit und des beabsichtigten Endes</w:t>
        <w:br/>
        <w:t>des Plenums nach 1 Uhr nachts spende ich die verblei</w:t>
        <w:t>-</w:t>
        <w:br/>
        <w:t>benden zwei Minuten den fleißigen Mitarbeitern der</w:t>
        <w:br/>
        <w:t>Bundestagsverwaltung, damit wir vorankommen. Alles</w:t>
        <w:br/>
        <w:t>Gute! - Wir lehnen den Antrag ab.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7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867" w:name="bookmark867"/>
      <w:bookmarkStart w:id="868" w:name="bookmark86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Vizepräsidentin Claudia Roth:</w:t>
      </w:r>
      <w:bookmarkEnd w:id="867"/>
      <w:bookmarkEnd w:id="868"/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Kollege Amthor. Aber mit 1 Uhr nachts</w:t>
        <w:br/>
        <w:t>wird es nichts. Im Moment sind wir bei nach 3 Uhr. Ich</w:t>
        <w:br/>
        <w:t>sag's nur mal.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(Philipp Amthor [CDU/CSU]: Ach, das schaf</w:t>
        <w:t>-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 wir schon noch!)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Dann sehen wir uns wieder. Sie können gerne noch mal</w:t>
        <w:br/>
        <w:t>kommen.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Letzter Redner in dieser Debatte: Martin Rabanus für</w:t>
        <w:br/>
        <w:t>die SPD-Fraktion.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</w:r>
    </w:p>
    <w:p>
      <w:pPr>
        <w:pStyle w:val="Style10"/>
        <w:keepNext w:val="0"/>
        <w:keepLines w:val="0"/>
        <w:framePr w:w="5107" w:h="13925" w:hRule="exact" w:wrap="none" w:vAnchor="page" w:hAnchor="page" w:x="6033" w:y="144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CDU/CSU)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808355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47" name="Shape 34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3783330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48" name="Shape 34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13250</w:t>
      </w:r>
    </w:p>
    <w:p>
      <w:pPr>
        <w:pStyle w:val="Style17"/>
        <w:keepNext w:val="0"/>
        <w:keepLines w:val="0"/>
        <w:framePr w:wrap="none" w:vAnchor="page" w:hAnchor="page" w:x="289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37"/>
        <w:keepNext w:val="0"/>
        <w:keepLines w:val="0"/>
        <w:framePr w:w="5098" w:h="13934" w:hRule="exact" w:wrap="none" w:vAnchor="page" w:hAnchor="page" w:x="765" w:y="1437"/>
        <w:widowControl w:val="0"/>
        <w:numPr>
          <w:ilvl w:val="0"/>
          <w:numId w:val="355"/>
        </w:numPr>
        <w:shd w:val="clear" w:color="auto" w:fill="auto"/>
        <w:tabs>
          <w:tab w:pos="701" w:val="left"/>
        </w:tabs>
        <w:bidi w:val="0"/>
        <w:spacing w:before="0" w:after="40" w:line="230" w:lineRule="auto"/>
        <w:ind w:left="0" w:right="0" w:firstLine="0"/>
        <w:jc w:val="left"/>
        <w:rPr>
          <w:sz w:val="20"/>
          <w:szCs w:val="20"/>
        </w:rPr>
      </w:pPr>
      <w:bookmarkStart w:id="869" w:name="bookmark869"/>
      <w:bookmarkStart w:id="870" w:name="bookmark870"/>
      <w:bookmarkStart w:id="871" w:name="bookmark87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Martin Rabanus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870"/>
      <w:bookmarkEnd w:id="871"/>
      <w:bookmarkEnd w:id="869"/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12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Liebe Frau Präsidentin! Sehr geehrte</w:t>
        <w:br/>
        <w:t>Damen und Herren! Werte Zuschauer auf der Tribüne!</w:t>
        <w:br/>
        <w:t>Den profunden juristischen Ausführungen meines Kolle</w:t>
        <w:t>-</w:t>
        <w:br/>
        <w:t>gen Amthor ist nichts hinzuzufügen, was die juristische</w:t>
        <w:br/>
        <w:t>Seite angeht. Ich habe mir allerdings auch den Antrag im</w:t>
        <w:br/>
        <w:t>Wortlaut angeguckt: Das wirkt alles so - das ist schon</w:t>
        <w:br/>
        <w:t>genannt worden -, als wäre das mit einer ziemlich abge</w:t>
        <w:t>-</w:t>
        <w:br/>
        <w:t>brochenen Nadel zurechtgenäht.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12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der Begründung dieses Antrags steht, dass die Re</w:t>
        <w:t>-</w:t>
        <w:br/>
        <w:t>gelungskompetenz der EU nicht bestritten wird; das ist</w:t>
        <w:br/>
        <w:t>ja schon mal ein Anfang. Gleichzeitig werden auch - Zi</w:t>
        <w:t>-</w:t>
        <w:br/>
        <w:t>tat - „keine durchgreifenden Bedenken gegen die Richt</w:t>
        <w:t>-</w:t>
        <w:br/>
        <w:t>linie“ selbst vorgetragen; das findet sich da. Da fragt man</w:t>
        <w:br/>
        <w:t>sich schon: Okay, was soll das Ganze dann?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12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man dann im Weiteren liest, dass Stein des An</w:t>
        <w:t>-</w:t>
        <w:br/>
        <w:t>stoßes also die nun vermeintlich verbindlich vorgeschrie</w:t>
        <w:t>-</w:t>
        <w:br/>
        <w:t>benen Uploadfilter für alle Mitgliedstaaten sind, und ein</w:t>
        <w:br/>
        <w:t>Stück weiter, wie Frau Kollegin Rößner es auch gesagt</w:t>
        <w:br/>
        <w:t>hat, darauf hingewiesen wird, dass das Wort in der Richt</w:t>
        <w:t>-</w:t>
        <w:br/>
        <w:t>linie gar nicht drinstehe, dann ist das alles schon ziemlich</w:t>
        <w:br/>
        <w:t>irre. Dass da „Upoloadfilter“ steht, ist mir, ehrlich gesagt,</w:t>
        <w:br/>
        <w:t>gar nicht aufgefallen. Aber die Vermutungen dazu teile</w:t>
        <w:br/>
        <w:t>ich ausdrücklich; das hat schon seine Gründe. Vielleicht</w:t>
        <w:br/>
        <w:t>ist dieser Antrag mit bewusstseinserweiternden Substan</w:t>
        <w:t>-</w:t>
        <w:br/>
        <w:t>zen entstanden.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Also, wenn der Antrag in der Sache offensichtlich</w:t>
        <w:br/>
        <w:t>dünn bis sehr dünn ist, worum geht es der AfD dann mit</w:t>
        <w:br/>
        <w:t>diesem Antrag? Er ist natürlich nichts anderes als ein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numPr>
          <w:ilvl w:val="0"/>
          <w:numId w:val="355"/>
        </w:numPr>
        <w:shd w:val="clear" w:color="auto" w:fill="auto"/>
        <w:tabs>
          <w:tab w:pos="461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Aufhänger, um einmal mehr ihre Position hier vorzu</w:t>
        <w:t>-</w:t>
        <w:br/>
        <w:t>tragen. Wahrscheinlich hat es etwas damit zu tun, dass</w:t>
        <w:br/>
        <w:t>die FDP das Thema aufgenommen hat. Da haben Sie ge</w:t>
        <w:t>-</w:t>
        <w:br/>
        <w:t>dacht: Das müssen wir jetzt auch irgendwie. - Nur ist</w:t>
        <w:br/>
        <w:t>es noch mehr misslungen als bei der FDP; deren Antrag</w:t>
        <w:br/>
        <w:t>steht ja später noch auf der Tagesordnung.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12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zweite Bemerkung, die ich machen möchte, ist:</w:t>
        <w:br/>
        <w:t>Sie wollen halt kein funktionierendes Urheberrecht.</w:t>
        <w:br/>
        <w:t>Das ist der eigentliche Hintergrund, warum Sie so etwas</w:t>
        <w:br/>
        <w:t>machen. Schließlich finanziert und refinanziert sich der</w:t>
        <w:br/>
        <w:t>„linksversiffte Kulturbetrieb“, der Ihnen ohnehin ein</w:t>
        <w:br/>
        <w:t>Dorn im Auge ist, ganz maßgeblich auch über Urheber</w:t>
        <w:t>-</w:t>
        <w:br/>
        <w:t>rechte. Und es ist eine logische Konsequenz, dass man</w:t>
        <w:br/>
        <w:t>dann ein funktionierendes, modernes Urheberrecht ab</w:t>
        <w:t>-</w:t>
        <w:br/>
        <w:t>lehnt.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(Hansjörg Müller [AfD]: Es geht uns um die</w:t>
        <w:br/>
        <w:t>Zensur, das wissen Sie ganz genau!)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wollen für diesen Bereich keine Planbarkeit. Sie wol</w:t>
        <w:t>-</w:t>
        <w:br/>
        <w:t>len keine vernünftigen Rahmenbedingungen. Sie wollen</w:t>
        <w:br/>
        <w:t>eben auch keine vernünftigen Vergütungssysteme.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(Hansjörg Müller [AfD]: Bloß keine Zensur!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Darum geht es!)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12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ist eine Position, die Sie nicht offen und ehrlich nach</w:t>
        <w:br/>
        <w:t>außen tragen und aussprechen; und das ist eigentlich das,</w:t>
        <w:br/>
        <w:t>was ich in Wirklichkeit jämmerlich finde. Wenn Sie das</w:t>
        <w:br/>
        <w:t>doch so sehen, dann sagen Sie es halt auch,</w:t>
      </w:r>
    </w:p>
    <w:p>
      <w:pPr>
        <w:pStyle w:val="Style10"/>
        <w:keepNext w:val="0"/>
        <w:keepLines w:val="0"/>
        <w:framePr w:w="5098" w:h="13934" w:hRule="exact" w:wrap="none" w:vAnchor="page" w:hAnchor="page" w:x="765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(Zurufe von der AfD)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verstecken oder verbarrikadieren Sie sich nicht hinter (C)</w:t>
        <w:br/>
        <w:t>Fragen, die durchaus berechtigt sind und gestellt wurden.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uns als SPD ist klar: Wir wollen ein modernes</w:t>
        <w:br/>
        <w:t>Urheberrecht, wir wollen ein funktionierendes Urheber</w:t>
        <w:t>-</w:t>
        <w:br/>
        <w:t>recht. Und das gilt für die gesamte Fraktion, auch und</w:t>
        <w:br/>
        <w:t>erst recht, weil wir kontrovers in der Diskussion damit</w:t>
        <w:br/>
        <w:t>umgegangen sind.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komme ich zur letzten, zur dritten Bemerkung.</w:t>
        <w:br/>
        <w:t>Wir werden zügig, aber trotzdem ruhig und unaufgeregt</w:t>
        <w:br/>
        <w:t>in der Koalition umsetzen, was uns die Richtlinie vor</w:t>
        <w:t>-</w:t>
        <w:br/>
        <w:t>gibt. Wir wollen und werden dafür sorgen, dass wir Ri</w:t>
        <w:t>-</w:t>
        <w:br/>
        <w:t>siken minimieren, dass wir aber Chancen erkennen und</w:t>
        <w:br/>
        <w:t>nutzen für Künstlerinnen und Künstler, für Kreative, für</w:t>
        <w:br/>
        <w:t>die Filmwirtschaft, für die Musikwirtschaft, für die Li</w:t>
        <w:t>-</w:t>
        <w:br/>
        <w:t>teratur, für die Verlage, für die bildende Kunst, für die</w:t>
        <w:br/>
        <w:t>darstellende Kunst. Kurzum: Wir werden die Richtlinie</w:t>
        <w:br/>
        <w:t>umsetzen und für ein modernes, gutes Urheberrecht hier</w:t>
        <w:br/>
        <w:t>in Deutschland sorgen. Ihren Antrag werden wir selbst</w:t>
        <w:t>-</w:t>
        <w:br/>
        <w:t>verständlich ablehnen.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 sowie bei Abgeordneten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CDU/CSU)</w:t>
      </w:r>
    </w:p>
    <w:p>
      <w:pPr>
        <w:pStyle w:val="Style37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872" w:name="bookmark872"/>
      <w:bookmarkStart w:id="873" w:name="bookmark873"/>
      <w:bookmarkStart w:id="874" w:name="bookmark87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Vizepräsidentin Claudia Roth:</w:t>
      </w:r>
      <w:bookmarkEnd w:id="872"/>
      <w:bookmarkEnd w:id="873"/>
      <w:bookmarkEnd w:id="874"/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Dank, Herr Kollege Rabanus. - Damit</w:t>
        <w:br/>
        <w:t>schließe ich die Aussprache.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tabs>
          <w:tab w:pos="4709" w:val="left"/>
        </w:tabs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kommen zur Abstimmung über den Antrag der</w:t>
        <w:br/>
        <w:t>Fraktion der AfD auf Erhebung einer Subsidiaritätskla</w:t>
        <w:t>-</w:t>
        <w:br/>
        <w:t xml:space="preserve">ge auf Drucksache 19/11129. Wer stimmt für diesen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trag?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- Wer stimmt dagegen? -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(Stephan Brandner [AfD]: 178 waren dafür!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habe es gesehen!)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 enthält sich? - Keine Enthaltungen. Der Antrag ist</w:t>
        <w:br/>
        <w:t>abgelehnt. Diesem Antrag zugestimmt hat die AfD-Frak-</w:t>
        <w:br/>
        <w:t>tion. Dagegengestimmt haben die Fraktionen der FDP,</w:t>
        <w:br/>
        <w:t>der CDU/CSU, des Bündnisses 90/Die Grünen, der SPD</w:t>
        <w:br/>
        <w:t>und die Fraktion Die Linke.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rufe die Tagesordnungspunkte 15 a bis c sowie Zu</w:t>
        <w:t>-</w:t>
        <w:br/>
        <w:t>satzpunkt 14 auf: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1040" w:right="0" w:hanging="8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15. a) Beratung der Beschlussempfehlung und des</w:t>
        <w:br/>
        <w:t>Berichts des Ausschusses für Verkehr und</w:t>
        <w:br/>
        <w:t>digitale Infrastruktur (15. Ausschuss)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numPr>
          <w:ilvl w:val="0"/>
          <w:numId w:val="353"/>
        </w:numPr>
        <w:shd w:val="clear" w:color="auto" w:fill="auto"/>
        <w:tabs>
          <w:tab w:pos="1281" w:val="left"/>
        </w:tabs>
        <w:bidi w:val="0"/>
        <w:spacing w:before="0" w:after="0" w:line="23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Fraktionen der CDU/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12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CSU und SPD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line="230" w:lineRule="auto"/>
        <w:ind w:left="12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Schiene höchste Priorität einräu</w:t>
        <w:t>-</w:t>
        <w:br/>
        <w:t>men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numPr>
          <w:ilvl w:val="0"/>
          <w:numId w:val="353"/>
        </w:numPr>
        <w:shd w:val="clear" w:color="auto" w:fill="auto"/>
        <w:tabs>
          <w:tab w:pos="1281" w:val="left"/>
        </w:tabs>
        <w:bidi w:val="0"/>
        <w:spacing w:before="0" w:line="230" w:lineRule="auto"/>
        <w:ind w:left="126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Dr. Dirk Spaniel, Wolfgang Wiehle,</w:t>
        <w:br/>
        <w:t>Matthias Büttner, weiterer Abgeordneter</w:t>
        <w:br/>
        <w:t>und der Fraktion der AfD</w:t>
      </w:r>
    </w:p>
    <w:p>
      <w:pPr>
        <w:pStyle w:val="Style10"/>
        <w:keepNext w:val="0"/>
        <w:keepLines w:val="0"/>
        <w:framePr w:w="5078" w:h="13915" w:hRule="exact" w:wrap="none" w:vAnchor="page" w:hAnchor="page" w:x="6055" w:y="1442"/>
        <w:widowControl w:val="0"/>
        <w:shd w:val="clear" w:color="auto" w:fill="auto"/>
        <w:bidi w:val="0"/>
        <w:spacing w:before="0" w:after="0" w:line="230" w:lineRule="auto"/>
        <w:ind w:left="126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Eisenbahn nicht gegen andere</w:t>
        <w:br/>
        <w:t>Verkehrsträger ausspielen - Kei</w:t>
        <w:t>-</w:t>
        <w:br/>
        <w:t>ne Erhöhung der Energiesteuer und</w:t>
        <w:br/>
        <w:t>CO</w:t>
      </w:r>
      <w:r>
        <w:rPr>
          <w:b/>
          <w:bCs/>
          <w:color w:val="000000"/>
          <w:spacing w:val="0"/>
          <w:w w:val="100"/>
          <w:position w:val="0"/>
          <w:sz w:val="13"/>
          <w:szCs w:val="13"/>
          <w:shd w:val="clear" w:color="auto" w:fill="auto"/>
          <w:lang w:val="de-DE" w:eastAsia="de-DE" w:bidi="de-DE"/>
        </w:rPr>
        <w:t>2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-Abgabe für Diesel um 30 Cent je</w:t>
        <w:br/>
        <w:t>Liter - Kein Stopp des Autobahn- und</w:t>
        <w:br/>
        <w:t>Bundesstraßenbaus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797560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49" name="Shape 34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3772535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50" name="Shape 35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05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13251</w:t>
      </w:r>
    </w:p>
    <w:p>
      <w:pPr>
        <w:pStyle w:val="Style27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after="80" w:line="233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numPr>
          <w:ilvl w:val="0"/>
          <w:numId w:val="357"/>
        </w:numPr>
        <w:shd w:val="clear" w:color="auto" w:fill="auto"/>
        <w:tabs>
          <w:tab w:pos="1474" w:val="left"/>
        </w:tabs>
        <w:bidi w:val="0"/>
        <w:spacing w:before="0" w:after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zu dem Antrag der Abgeordneten Torsten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28" w:lineRule="auto"/>
        <w:ind w:left="17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Herbst, Frank Sitta, Grigorios Aggelidis,</w:t>
        <w:br/>
        <w:t>weiterer Abgeordneter und der Fraktion</w:t>
        <w:br/>
        <w:t>der FDP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28" w:lineRule="auto"/>
        <w:ind w:left="172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Digitalisierung der Schiene durch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kauf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Beteiligungen der Deutschen</w:t>
        <w:br/>
        <w:t>Bahn AG vorantreiben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numPr>
          <w:ilvl w:val="0"/>
          <w:numId w:val="353"/>
        </w:numPr>
        <w:shd w:val="clear" w:color="auto" w:fill="auto"/>
        <w:tabs>
          <w:tab w:pos="1747" w:val="left"/>
        </w:tabs>
        <w:bidi w:val="0"/>
        <w:spacing w:before="0" w:line="228" w:lineRule="auto"/>
        <w:ind w:left="172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dem Antrag der Abgeordneten Sabine</w:t>
        <w:br/>
        <w:t xml:space="preserve">Leidig, Dr. Gesine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Lötzsch,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Lorenz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Gösta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Beutin, weiterer Abgeordneter und</w:t>
        <w:br/>
        <w:t>der Fraktion DIE LINKE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40" w:lineRule="auto"/>
        <w:ind w:left="172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Drohenden Kollaps verhindern 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Bahn AG demokratisch umbauen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numPr>
          <w:ilvl w:val="0"/>
          <w:numId w:val="353"/>
        </w:numPr>
        <w:shd w:val="clear" w:color="auto" w:fill="auto"/>
        <w:tabs>
          <w:tab w:pos="1747" w:val="left"/>
        </w:tabs>
        <w:bidi w:val="0"/>
        <w:spacing w:before="0" w:line="230" w:lineRule="auto"/>
        <w:ind w:left="172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dem Antrag der Abgeordneten</w:t>
        <w:br/>
        <w:t>Matthias Gastel, Stefan Gelbhaar,</w:t>
        <w:br/>
        <w:t>Stephan Kühn (Dresden), weiterer Abge</w:t>
        <w:t>-</w:t>
        <w:br/>
        <w:t>ordneter und der Fraktion BÜNDNIS 90/</w:t>
        <w:br/>
        <w:t>DIE GRÜNEN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30" w:lineRule="auto"/>
        <w:ind w:left="172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Eisenbahn zum Rückgrat der Ver</w:t>
        <w:t>-</w:t>
        <w:br/>
        <w:t>kehrswende machen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30" w:lineRule="auto"/>
        <w:ind w:left="1320" w:right="0" w:firstLine="0"/>
        <w:jc w:val="both"/>
      </w:pPr>
      <w:bookmarkStart w:id="875" w:name="bookmark87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Drucksachen 19/9918, 19/7941, 19/6284,</w:t>
        <w:br/>
        <w:t>19/7024, 19/7452, 19/11076</w:t>
      </w:r>
      <w:bookmarkEnd w:id="875"/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numPr>
          <w:ilvl w:val="0"/>
          <w:numId w:val="359"/>
        </w:numPr>
        <w:shd w:val="clear" w:color="auto" w:fill="auto"/>
        <w:tabs>
          <w:tab w:pos="1094" w:val="left"/>
        </w:tabs>
        <w:bidi w:val="0"/>
        <w:spacing w:before="0" w:after="0" w:line="230" w:lineRule="auto"/>
        <w:ind w:left="110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den Abgeordneten Jörg</w:t>
        <w:br/>
        <w:t>Cezanne, Sabine Leidig, Ingrid Remmers, weite</w:t>
        <w:t>-</w:t>
        <w:br/>
        <w:t>ren Abgeordneten und der Fraktion DIE LINKE</w:t>
        <w:br/>
        <w:t>eingebrachten Entwurfs eines Gesetzes zur Auf</w:t>
        <w:t>-</w:t>
        <w:br/>
        <w:t>hebung des Finanzierungskreislaufes Straße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(Finanzierungskreislaufaufhebungsgesetz -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numPr>
          <w:ilvl w:val="0"/>
          <w:numId w:val="357"/>
        </w:numPr>
        <w:shd w:val="clear" w:color="auto" w:fill="auto"/>
        <w:tabs>
          <w:tab w:pos="1094" w:val="left"/>
        </w:tabs>
        <w:bidi w:val="0"/>
        <w:spacing w:before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FKAufhG)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28" w:lineRule="auto"/>
        <w:ind w:left="1100" w:right="0" w:firstLine="0"/>
        <w:jc w:val="both"/>
      </w:pPr>
      <w:bookmarkStart w:id="876" w:name="bookmark87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19/10993</w:t>
      </w:r>
      <w:bookmarkEnd w:id="876"/>
    </w:p>
    <w:p>
      <w:pPr>
        <w:pStyle w:val="Style27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after="8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Verkehr und digitale Infrastruktur (f)</w:t>
        <w:br/>
        <w:t>Ausschuss für Umwelt, Naturschutz und nukleare Sicherheit</w:t>
        <w:br/>
        <w:t>Haushaltsausschuss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numPr>
          <w:ilvl w:val="0"/>
          <w:numId w:val="359"/>
        </w:numPr>
        <w:shd w:val="clear" w:color="auto" w:fill="auto"/>
        <w:tabs>
          <w:tab w:pos="1094" w:val="left"/>
        </w:tabs>
        <w:bidi w:val="0"/>
        <w:spacing w:before="0" w:line="228" w:lineRule="auto"/>
        <w:ind w:left="110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und des Be</w:t>
        <w:t>-</w:t>
        <w:br/>
        <w:t>richts des Ausschusses für Verkehr und digitale</w:t>
        <w:br/>
        <w:t>Infrastruktur (15. Ausschuss) zu dem Antrag der</w:t>
        <w:br/>
        <w:t>Abgeordneten Sabine Leidig, Ingrid Remmers,</w:t>
        <w:br/>
        <w:t>Andreas Wagner, weiterer Abgeordneter und der</w:t>
        <w:br/>
        <w:t>Fraktion DIE LINKE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26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Bahn wieder ins ganze Land bringen -</w:t>
        <w:br/>
        <w:t>Bahnstrecken reaktivieren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28" w:lineRule="auto"/>
        <w:ind w:left="1100" w:right="0" w:firstLine="0"/>
        <w:jc w:val="both"/>
      </w:pPr>
      <w:bookmarkStart w:id="877" w:name="bookmark87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Drucksachen 19/9076, 19/10586</w:t>
      </w:r>
      <w:bookmarkEnd w:id="877"/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28" w:lineRule="auto"/>
        <w:ind w:left="110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14 Beratung des Antrags der Abgeordneten Matthias</w:t>
        <w:br/>
        <w:t>Gastel, Sven-Christian Kindler, Stefan Gelbhaar,</w:t>
        <w:br/>
        <w:t>weiterer Abgeordneter und der Fraktion BÜND</w:t>
        <w:t>-</w:t>
        <w:br/>
        <w:t>NIS 90/DIE GRÜNEN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28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Gute Schienenwege braucht das Land - Er</w:t>
        <w:t>-</w:t>
        <w:br/>
        <w:t>haltung des Schienennetzes bedarfsgerecht</w:t>
        <w:br/>
        <w:t>finanzieren</w:t>
      </w:r>
    </w:p>
    <w:p>
      <w:pPr>
        <w:pStyle w:val="Style10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line="228" w:lineRule="auto"/>
        <w:ind w:left="1100" w:right="0" w:firstLine="0"/>
        <w:jc w:val="both"/>
      </w:pPr>
      <w:bookmarkStart w:id="878" w:name="bookmark878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19/10638</w:t>
      </w:r>
      <w:bookmarkEnd w:id="878"/>
    </w:p>
    <w:p>
      <w:pPr>
        <w:pStyle w:val="Style27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after="0" w:line="233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after="0" w:line="233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Verkehr und digitale Infrastruktur (f)</w:t>
        <w:br/>
        <w:t>Ausschuss für Wirtschaft und Energie</w:t>
      </w:r>
    </w:p>
    <w:p>
      <w:pPr>
        <w:pStyle w:val="Style27"/>
        <w:keepNext w:val="0"/>
        <w:keepLines w:val="0"/>
        <w:framePr w:w="5088" w:h="14179" w:hRule="exact" w:wrap="none" w:vAnchor="page" w:hAnchor="page" w:x="758" w:y="1163"/>
        <w:widowControl w:val="0"/>
        <w:shd w:val="clear" w:color="auto" w:fill="auto"/>
        <w:bidi w:val="0"/>
        <w:spacing w:before="0" w:after="0" w:line="233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Umwelt, Naturschutz und nukleare Sicherheit</w:t>
        <w:br/>
        <w:t>Haushaltsausschuss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einer interfraktionellen Vereinbarung sind für (C)</w:t>
        <w:br/>
        <w:t>die Aussprache 38 Minuten vorgesehen. - Dazu höre ich</w:t>
        <w:br/>
        <w:t>keinen Widerspruch. Dann ist das so beschlossen.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warte, bis im Raum ein bisschen Ruhe eingekehrt</w:t>
        <w:br/>
        <w:t>ist. Darf ich Sie bitten, schnellstmöglich die Plätze zu</w:t>
        <w:br/>
        <w:t>wechseln oder einzunehmen?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eröffne die Aussprache. Das Wort hat der Staatsse</w:t>
        <w:t>-</w:t>
        <w:br/>
        <w:t>kretär Enak Ferlemann für die Bundesregierung.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 - Unruhe)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after="24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Wenn ich sage: „Er hat das Wort“, dann haben die an</w:t>
        <w:t>-</w:t>
        <w:br/>
        <w:t>deren kein Wort mehr.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</w:pPr>
      <w:bookmarkStart w:id="879" w:name="bookmark879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Enak Ferlemann,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Parl. Staatssekretär beim Bundes</w:t>
        <w:t>-</w:t>
        <w:br/>
        <w:t>minister für Verkehr und digitale Infrastruktur:</w:t>
      </w:r>
      <w:bookmarkEnd w:id="879"/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 Frau Präsidentin! Liebe Kolleginnen und</w:t>
        <w:br/>
        <w:t>Kollegen! Ich muss sagen, auch wenn wir zu später Stun</w:t>
        <w:t>-</w:t>
        <w:br/>
        <w:t>de diese Debatte führen, bin ich auch ein bisschen stolz</w:t>
        <w:br/>
        <w:t>auf den Deutschen Bundestag, dass sich alle Fraktionen</w:t>
        <w:br/>
        <w:t>so intensiv mit dem Thema Bahn auseinandergesetzt ha</w:t>
        <w:t>-</w:t>
        <w:br/>
        <w:t>ben. Das hatten wir in den vergangenen Legislaturperio</w:t>
        <w:t>-</w:t>
        <w:br/>
        <w:t>den nach meiner Erinnerung so noch nie.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der Tat ist es so: Im Koalitionsvertrag haben die Ko</w:t>
        <w:t>-</w:t>
        <w:br/>
        <w:t>alitionsfraktionen der Bahnpolitik in dieser Legislaturpe</w:t>
        <w:t>-</w:t>
        <w:br/>
        <w:t>riode einen besonderen Schwerpunkt in der Verkehrspo</w:t>
        <w:t>-</w:t>
        <w:br/>
        <w:t>litik in Deutschland eingeräumt. Der Koalitionsvertrag</w:t>
        <w:br/>
        <w:t>enthält so ziemlich alles, was sich Eisenbahnpolitiker nur</w:t>
        <w:br/>
        <w:t>wünschen können. Deswegen hat die Bundesregierung</w:t>
        <w:br/>
        <w:t xml:space="preserve">nach ihrem Antritt gleich das „Zukunftsbündnis Schie-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ne“ gegründet, in dem alle Beteiligten im Schienensektor</w:t>
        <w:br/>
        <w:t>gemeinsam nach einer neuen Bahnpolitik suchen, Vor</w:t>
        <w:t>-</w:t>
        <w:br/>
        <w:t>schläge machen und im Endeffekt einen Schienenpakt</w:t>
        <w:br/>
        <w:t>schließen werden. Dabei gibt es viele, viele Punkte, die</w:t>
        <w:br/>
        <w:t>die Eisenbahn in Deutschland verbessern werden.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brauchen eine bessere Infrastruktur, ausgestattet</w:t>
        <w:br/>
        <w:t>mit mehr Mitteln des Bundes. Wir brauchen einen bes</w:t>
        <w:t>-</w:t>
        <w:br/>
        <w:t>seren Unterhalt des Bestandsnetzes. Wir brauchen mehr</w:t>
        <w:br/>
        <w:t>Fahrzeuge. Wir müssen neue Fahrpläne entwickeln. Wir</w:t>
        <w:br/>
        <w:t>brauchen bessere Bahnhöfe - Stichwort: Barrierefrei</w:t>
        <w:t>-</w:t>
        <w:br/>
        <w:t>heit - und vieles andere mehr. Alle diese Punkte sind Be</w:t>
        <w:t>-</w:t>
        <w:br/>
        <w:t>standteil des „Zukunftsbündnis Schiene“.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stellen uns natürlich immer die Frage: Wird das,</w:t>
        <w:br/>
        <w:t>was auf all dem schönen Papier gedruckt ist, auch in die</w:t>
        <w:br/>
        <w:t>Realität umgesetzt? Ja, es wird in die Realität umgesetzt.</w:t>
        <w:br/>
        <w:t>Kernbestandteil des Schienenpaktes wird der Deutsch</w:t>
        <w:t>-</w:t>
        <w:br/>
        <w:t>land-Takt sein, den Verkehr in Deutschland im Nahver</w:t>
        <w:t>-</w:t>
        <w:br/>
        <w:t>kehr, im Fernverkehr und im Güterverkehr vertaktet zu</w:t>
        <w:br/>
        <w:t>fahren, wie wir es noch nie hatten, mit Systemtrassen im</w:t>
        <w:br/>
        <w:t>Güterverkehr, mit einem eng vertakteten Nahverkehr und</w:t>
        <w:br/>
        <w:t>mit einem deutlich besser ausgestalteten Personenfern</w:t>
        <w:t>-</w:t>
        <w:br/>
        <w:t>verkehr auf der Schiene. Das Letztere vor allem deshalb,</w:t>
        <w:br/>
        <w:t>um Flugverkehr in Deutschland, aber auch im europä</w:t>
        <w:t>-</w:t>
        <w:br/>
        <w:t>ischen Rahmen deutlich zu reduzieren. Dafür brauchen</w:t>
        <w:br/>
        <w:t>wir neue Trassen. Dafür brauchen wir neue Möglichkei</w:t>
        <w:t>-</w:t>
        <w:br/>
        <w:t>ten für die Schiene.</w:t>
      </w:r>
    </w:p>
    <w:p>
      <w:pPr>
        <w:pStyle w:val="Style10"/>
        <w:keepNext w:val="0"/>
        <w:keepLines w:val="0"/>
        <w:framePr w:w="5107" w:h="13934" w:hRule="exact" w:wrap="none" w:vAnchor="page" w:hAnchor="page" w:x="6033" w:y="1437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 bedarf auch erheblich mehr Haushaltsmittel, als</w:t>
        <w:br/>
        <w:t>bisher vorgesehen waren. Insofern ist es ein großer Er</w:t>
        <w:t>-</w:t>
        <w:br/>
        <w:t>folg, dass ein deutlicher Schwerpunkt im Haushaltsplan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831215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51" name="Shape 35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3806190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52" name="Shape 35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13252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Staatssekretär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Enak Ferlemann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61"/>
        </w:numPr>
        <w:shd w:val="clear" w:color="auto" w:fill="auto"/>
        <w:tabs>
          <w:tab w:pos="461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Jahr 2020 ff. - der Bundesfinanzminister hat ihn</w:t>
        <w:br/>
        <w:t xml:space="preserve">gestern vorgestellt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Verkehrs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Schiene sind. Wir haben eine Finanzausstattung,</w:t>
        <w:br/>
        <w:t>wie wir sie noch nie hatten. Es gilt jetzt, mit diesem Geld</w:t>
        <w:br/>
        <w:t xml:space="preserve">und einem guten Konzept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Schiene zu ma</w:t>
        <w:t>-</w:t>
        <w:br/>
        <w:t>chen.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Insofern bin ich sehr froh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vielen Ideen und</w:t>
        <w:br/>
        <w:t xml:space="preserve">Anregungen, die in den verschiedenen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Fraktionen deutlich werden. Die Koalitionsfraktionen</w:t>
        <w:br/>
        <w:t>haben einen Antrag gemacht, der hervorragend ist. Ich</w:t>
        <w:br/>
        <w:t>kann Ihnen wirklich nur aus tiefstem Herzen empfehlen:</w:t>
        <w:br/>
        <w:t>Stimmen Sie diesem Antrag zu!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ist qualitativ hochwertig, und er umfasst all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Punk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die Eisenbahnpolitik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bestim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sollten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noch einen weiten Weg vor uns, aber ich</w:t>
        <w:br/>
        <w:t xml:space="preserve">glaube, wir sind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Schritte vorangekommen.</w:t>
        <w:br/>
        <w:t>Wir werden es in dieser Legislaturperiode schaffen, die</w:t>
        <w:br/>
        <w:t>Eisenbahn zum Verkehrsmittel des 21. Jahrhunderts zu</w:t>
        <w:br/>
        <w:t>machen.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dabei! Herzlichen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Mithilfe,</w:t>
        <w:br/>
        <w:t>und stimmen Sie dem Antrag der Koalitionsfraktionen</w:t>
        <w:br/>
        <w:t>zu!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Aufmerksamkeit.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sowie bei Abge-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61"/>
        </w:numPr>
        <w:shd w:val="clear" w:color="auto" w:fill="auto"/>
        <w:tabs>
          <w:tab w:pos="1982" w:val="left"/>
        </w:tabs>
        <w:bidi w:val="0"/>
        <w:spacing w:before="0" w:after="2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ordneten der SPD)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80" w:name="bookmark880"/>
      <w:bookmarkStart w:id="881" w:name="bookmark881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80"/>
      <w:bookmarkEnd w:id="881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Kollege Ferlemann.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</w:t>
        <w:br/>
        <w:t xml:space="preserve">in der Debatte: Wolfgang Wiehle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AfD-Fraktion.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882" w:name="bookmark882"/>
      <w:bookmarkStart w:id="883" w:name="bookmark883"/>
      <w:bookmarkStart w:id="884" w:name="bookmark88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Wolfgang Wiehle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883"/>
      <w:bookmarkEnd w:id="884"/>
      <w:bookmarkEnd w:id="882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Kolleginnen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insgesamt acht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so oder so um Geld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Schienenwege geht. Das</w:t>
        <w:br/>
        <w:t>Generalthema dahinter ist die Rolle der Eisenbahn im</w:t>
        <w:br/>
        <w:t xml:space="preserve">Deutschland der kommenden Jahre und Jahrzehnte.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halb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schade, dass wir erst am Abend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Debatte Zeit haben.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Eisenbahn hat eine tragende Funktion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Verkehrssystem. Dieser wird sie dann am besten</w:t>
        <w:br/>
        <w:t xml:space="preserve">gerecht, wenn sie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ausspielen kann. Das sind</w:t>
        <w:br/>
        <w:t xml:space="preserve">vor allem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Verkehrsmengen, lange Strecken und</w:t>
        <w:br/>
        <w:t>hohe Geschwindigkeiten.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Erschließung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unseres Landes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</w:t>
        <w:br/>
        <w:t xml:space="preserve">aber immer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Domäne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Straßenverkehrs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bleiben.</w:t>
        <w:br/>
        <w:t xml:space="preserve">Alles andere ist ideologische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Träumerei.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ist auch</w:t>
        <w:br/>
        <w:t xml:space="preserve">das Gerede von einer „Verkehrswende“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töricht.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(Detlef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[Chemnitz] [SPD]: Quatsch,</w:t>
        <w:br/>
        <w:t>das ist richtig!)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nicht schwierig, hier genauso wie bei der soge- (C)</w:t>
        <w:br/>
        <w:t xml:space="preserve">nannten Energiewende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Billionenbeträge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volkswirt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Vermögens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verschleudern und damit un</w:t>
        <w:t>-</w:t>
        <w:br/>
        <w:t xml:space="preserve">ser 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ärmer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machen, als es 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müsste.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AfD - Kirsten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Lühmann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[SPD]: Wenn wir so weitermachen wie bisher,</w:t>
        <w:br/>
        <w:t xml:space="preserve">werden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ärmer!)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Verkehrsträger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gezielt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 er seine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hat. Diese habe ich 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nannt.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Entscheidung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Nutzung der Bahn muss</w:t>
        <w:br/>
        <w:t>freiwillig und ohne Zwang fallen.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Staat steht in der 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Bahninfra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eine Aufgabe der Daseinsvorsorge. Viele</w:t>
        <w:br/>
        <w:t xml:space="preserve">Schwachstellen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Engpässe 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beseitigt werden,</w:t>
        <w:br/>
        <w:t>Strecken ausgebaut werden, und auch das Signalsystem</w:t>
        <w:br/>
        <w:t xml:space="preserve">muss ins digitale Zeitalter kommen.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viel Geld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 ist das das Steuergeld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muss an den richtigen Stellen eingesetzt</w:t>
        <w:br/>
        <w:t>werden, und es muss auch klar nachvollziehbar sein, was</w:t>
        <w:br/>
        <w:t>damit gemacht wird.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0" w:lineRule="auto"/>
        <w:ind w:left="0" w:right="0" w:firstLine="7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(Kirsten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Lühmann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[SPD]: Das ist es!)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derzeitigen Leistungs-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Finanzierungsverein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zwischen Bund und Bahn bringen nicht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nö</w:t>
        <w:t>-</w:t>
        <w:br/>
        <w:t>tige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Transparenz. Das hat auch der Bundesrechnungshof</w:t>
        <w:br/>
        <w:t>festgestellt. Jetzt wird an einer dritten LuFV gearbeitet,</w:t>
        <w:br/>
        <w:t xml:space="preserve">aber mit Kosmetik alleine wird das Problem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gelöst.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Notfalls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uns mehr Zeit nehmen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zweite LuFV um ein Jahr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verlängern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so, wie es mit der</w:t>
        <w:br/>
        <w:t xml:space="preserve">ersten auch schon einmal gemacht wurde -, um nach bes-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suchen.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Infrastruk-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turfonds nach Schweizer Vorbild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reden.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komme ich zu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Ansätze,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die LuFV vor allem fortschreiben wollen, greifen zu</w:t>
        <w:br/>
        <w:t xml:space="preserve">kurz. Das gilt insbesondere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Weiter-so-An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Koalitionsfraktionen.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3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Ansatz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Bahnfinanzierung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Fernstraßenbau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einzustellen und damit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Verkehrsträ</w:t>
        <w:t>-</w:t>
        <w:br/>
        <w:t>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Schiene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gegeneinander auszuspielen,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dient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lautes und klares Nein.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gilt - in der Ausschussberatung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neuen Antrag der Linken, der in die gleiche Richtung</w:t>
        <w:br/>
        <w:t>zielt.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Auslandsbeteiligungen der Bahn, die zur Leistung der</w:t>
        <w:br/>
        <w:t>Bahn in Deutschland nichts beitragen, sind zu verkaufen.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Erlös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aber nicht ausreichen, um zum Beispiel</w:t>
        <w:br/>
        <w:t>die Digitalisierung der Bahn zu bezahlen. Deshalb hilft</w:t>
        <w:br/>
        <w:t xml:space="preserve">der FDP-Vorschlag mit dem kleinen Fonds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talisierung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leider nicht weiter.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(Matthias Gastel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Jeder Antrag hilft mehr als der von der</w:t>
        <w:br/>
        <w:t>AfD!)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dieser Frage wird sich die AfD-Fraktion enthalten.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Unternehmensstruktur der Bahn im Bereich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gestrafft werden. Aber beim Bahnbetrieb wieder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831215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53" name="Shape 35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3806190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54" name="Shape 35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13253</w:t>
      </w:r>
    </w:p>
    <w:p>
      <w:pPr>
        <w:pStyle w:val="Style27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Wiehle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63"/>
        </w:numPr>
        <w:shd w:val="clear" w:color="auto" w:fill="auto"/>
        <w:tabs>
          <w:tab w:pos="468" w:val="left"/>
        </w:tabs>
        <w:bidi w:val="0"/>
        <w:spacing w:before="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alten Staatsbahn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zurückzukehren,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die Linke 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einfach ein Anachronismus.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Reaktivierung alter Bahnstrecken ist an vielen</w:t>
        <w:br/>
        <w:t>Stellen eine gute Idee, aber sie muss vom Engagement</w:t>
        <w:br/>
        <w:t xml:space="preserve">vor Ort leben. 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Fördertöpfe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Bundesebene nach</w:t>
        <w:br/>
        <w:t>dem Wunsch der Linken lenken das Geld schnell in die</w:t>
        <w:br/>
        <w:t>falsche Richtung.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die Eisenbahn hat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Bedeutung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Verkehrsträger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Deutschland. Das</w:t>
        <w:br/>
        <w:t>war so, und es wird auch in Zukunft so sein. Sie braucht</w:t>
        <w:br/>
        <w:t>klare Strukturen und eine transparente Finanzierung.</w:t>
        <w:br/>
        <w:t xml:space="preserve">Aber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sie davor, zum Objekt und damit auch</w:t>
        <w:br/>
        <w:t>zum Opfer ideologischer Fantasien zu werden!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Lachen der Abg.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Sabine Leidig [DIE LINKE])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85" w:name="bookmark885"/>
      <w:bookmarkStart w:id="886" w:name="bookmark88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85"/>
      <w:bookmarkEnd w:id="886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Danke, Herr Wiehle.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Detlef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Müller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SPD-Fraktion.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bookmarkStart w:id="887" w:name="bookmark887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Detlef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(Chemnitz) (SPD):</w:t>
      </w:r>
      <w:bookmarkEnd w:id="887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</w:t>
        <w:br/>
        <w:t xml:space="preserve">Herren! Die Bahn ist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Verkehrsmittel der Zukunft und</w:t>
        <w:br/>
        <w:t xml:space="preserve">die Schiene einer der wichtigsten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Infrastrukturträger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</w:t>
        <w:br/>
        <w:t xml:space="preserve">21. Jahrhunderts. Bei den Diskussionen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Klima- und CO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-Zielen gilt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Verkehrs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sektor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eines klar, Herr Wiehle: Klimafreundliche und</w:t>
        <w:br/>
        <w:t xml:space="preserve">ressourcenschonende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funktioniert nur mit einer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63"/>
        </w:numPr>
        <w:shd w:val="clear" w:color="auto" w:fill="auto"/>
        <w:tabs>
          <w:tab w:pos="468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starken Bahn.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die Voraussetzungen</w:t>
        <w:br/>
        <w:t xml:space="preserve">schaffen. Deshalb ist es wichtig, dass wir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liegenden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Koalitionsantrag den Willen des Parlaments,</w:t>
        <w:br/>
        <w:t xml:space="preserve">die Schiene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nochmals unterstreichen und der</w:t>
        <w:br/>
        <w:t>Bundesregierung einen klaren Auftrag mit auf den Weg</w:t>
        <w:br/>
        <w:t>geben.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Bahn hat Zukunft. Ein Nutzerzuwachs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40 Prozent im Personenverkehr seit 2004 macht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Diesen Trend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wollen wir fortsetzen.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niges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schon auf dem Weg. Herr Ferlemann sprach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Deutschland-Takt wird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Jahren</w:t>
        <w:br/>
        <w:t>den Fernverkehr vereinfachen und diesen Fernverkehr</w:t>
        <w:br/>
        <w:t xml:space="preserve">eben auch in Takt bringen.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Pünktlichkeitswerte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Bahn im Personenverkehr haben sich deutlich verbessert</w:t>
        <w:br/>
        <w:t xml:space="preserve">und lagen im Mai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80 Prozent im Fernverkehr</w:t>
        <w:br/>
        <w:t>und bei 95 Prozent im Nahverkehr.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es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täglichen Geschäft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funktioniert, liegt vor</w:t>
        <w:br/>
        <w:t>allem an den Eisenbahnerinnen und Eisenbahnern im und</w:t>
        <w:br/>
        <w:t>am Zug, auf den Stellwerken, in den Leitstellen, in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Werkstätten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usw.,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tagtäglich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erster Reihe stehen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großartige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leisten.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der Abg. Sabine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Leidig [DIE LINKE])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Obwohl sie es zumeist sind, die unverschuldet die Wut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Fahrgäste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abbekommen, wenn Baustellen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kehr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beeinträchtigen, Züge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ausfallen oder ein Mangel an</w:t>
      </w:r>
    </w:p>
    <w:p>
      <w:pPr>
        <w:pStyle w:val="Style10"/>
        <w:keepNext w:val="0"/>
        <w:keepLines w:val="0"/>
        <w:framePr w:w="5078" w:h="13930" w:hRule="exact" w:wrap="none" w:vAnchor="page" w:hAnchor="page" w:x="6091" w:y="1442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Fahrzeugen besteht. An dieser Stelle einen herzlichen (C)</w:t>
        <w:br/>
        <w:t xml:space="preserve">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geleistete Arbeit.</w:t>
      </w:r>
    </w:p>
    <w:p>
      <w:pPr>
        <w:pStyle w:val="Style10"/>
        <w:keepNext w:val="0"/>
        <w:keepLines w:val="0"/>
        <w:framePr w:w="5078" w:h="13930" w:hRule="exact" w:wrap="none" w:vAnchor="page" w:hAnchor="page" w:x="6091" w:y="1442"/>
        <w:widowControl w:val="0"/>
        <w:shd w:val="clear" w:color="auto" w:fill="auto"/>
        <w:bidi w:val="0"/>
        <w:spacing w:before="0" w:after="10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SPD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des Abg. Michael Donth</w:t>
        <w:br/>
        <w:t>[CDU/CSU])</w:t>
      </w:r>
    </w:p>
    <w:p>
      <w:pPr>
        <w:pStyle w:val="Style10"/>
        <w:keepNext w:val="0"/>
        <w:keepLines w:val="0"/>
        <w:framePr w:w="5078" w:h="13930" w:hRule="exact" w:wrap="none" w:vAnchor="page" w:hAnchor="page" w:x="6091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Steigerung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Attraktivität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Bahn muss mit</w:t>
        <w:br/>
        <w:t>entsprechendem politischen Willen, Investitionen in die</w:t>
        <w:br/>
        <w:t xml:space="preserve">Infrastruktur sowie einer modernen, effizienteren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Orga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nisationsstruktur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einhergehen. Bei der Infrastruktur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deutlich mehr Investitionen in die Zukunft der</w:t>
        <w:br/>
        <w:t>Schiene. Die Verdopplung des Personenverkehrs und die</w:t>
        <w:br/>
        <w:t xml:space="preserve">deutliche Steigerung des Anteils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Schienengüterver</w:t>
        <w:t>-</w:t>
        <w:br/>
        <w:t>kehr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mit der Bestandsinfrastruktur nicht erreichbar.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deutlich in den Ausbau der Knoten sowie in</w:t>
        <w:br/>
        <w:t xml:space="preserve">neue Ausbaustrecken investieren.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Haushaltsplanent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2020 ist schon eine gute Grundlage, aber auch</w:t>
        <w:br/>
        <w:t xml:space="preserve">deutlich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ausbaufähig.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 Investitionen in das</w:t>
        <w:br/>
        <w:t>rollende Material und Investitionen in die Ausbildung</w:t>
        <w:br/>
        <w:t>von Personal, also in die Menschen, die schlussendlich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reibungslosen Ablauf vor Ort sorgen.</w:t>
      </w:r>
    </w:p>
    <w:p>
      <w:pPr>
        <w:pStyle w:val="Style10"/>
        <w:keepNext w:val="0"/>
        <w:keepLines w:val="0"/>
        <w:framePr w:w="5078" w:h="13930" w:hRule="exact" w:wrap="none" w:vAnchor="page" w:hAnchor="page" w:x="6091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auch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muss etwas passieren. Als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Volkswirtschaft Europas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es uns nicht</w:t>
        <w:br/>
        <w:t>leisten, ganze Regionen und Ballungszentren von einem</w:t>
        <w:br/>
        <w:t xml:space="preserve">der wichtigsten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Verkehrsträger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abzukoppeln.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Chem</w:t>
        <w:t>-</w:t>
        <w:br/>
        <w:t xml:space="preserve">nitz und die Region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Südwestsachsen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1,6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Einwohnern kann ich nun sagen, dass nach 15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ohne jeglichen Bahnfernverkehr der Ausbau und die</w:t>
        <w:br/>
        <w:t xml:space="preserve">Elektrifizierung der Strecke Chemnitz-Leipzig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dringlichen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Bedarf des Bundesverkehrswegeplans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80 Kilometer Bestandsstrecke stehen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nun aber acht bis neun Jahre Planung und Bau bevor.</w:t>
        <w:br/>
        <w:t>Das ist ein inakzeptabler Zustand, den man niemandem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kann. Hier muss etwas passieren. Hier braucht</w:t>
        <w:br/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Beschleunigungen und Vereinfachungen</w:t>
        <w:br/>
        <w:t>im Planungs- und Umsetzungsverfahren.</w:t>
      </w:r>
    </w:p>
    <w:p>
      <w:pPr>
        <w:pStyle w:val="Style10"/>
        <w:keepNext w:val="0"/>
        <w:keepLines w:val="0"/>
        <w:framePr w:w="5078" w:h="13930" w:hRule="exact" w:wrap="none" w:vAnchor="page" w:hAnchor="page" w:x="6091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Bleibt zuletzt der Punkt der effizienteren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Organisationsstruktur des Bahnkonzerns. Hier</w:t>
        <w:br/>
        <w:t>brauchen wir eine Bahnreform II, mit der die Bahn wie</w:t>
        <w:t>-</w:t>
        <w:br/>
        <w:t xml:space="preserve">der vom Kopf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gestellt wird und zu ihrer</w:t>
        <w:br/>
        <w:t xml:space="preserve">Kernaufgabe,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Menschen und Transport</w:t>
        <w:br/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Gütern, zurückgeführt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wird. Die Bahnreform vor</w:t>
        <w:br/>
        <w:t xml:space="preserve">25 Jahren war und ist ein Erfolg. Die Bahn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leistungs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fähiger,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komfortabler, effizienter geworden.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Wettbewerb auf der Schiene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Fahrgäste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massiven Verbesserungen bei den Angeboten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geführt.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Dahinter will niemand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Vieles hat sich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währt.</w:t>
      </w:r>
    </w:p>
    <w:p>
      <w:pPr>
        <w:pStyle w:val="Style10"/>
        <w:keepNext w:val="0"/>
        <w:keepLines w:val="0"/>
        <w:framePr w:w="5078" w:h="13930" w:hRule="exact" w:wrap="none" w:vAnchor="page" w:hAnchor="page" w:x="6091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sich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hat, ist die zersplitterte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dingstruktur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DB AG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20 direkten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Töchtern,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Enkelfirmen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unzähligen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Beteiligungen an</w:t>
        <w:br/>
        <w:t xml:space="preserve">Firmen im In- und Ausland. Denn diese Struktur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keineswegs das Angebot der Bahn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Kunden,</w:t>
        <w:br/>
        <w:t xml:space="preserve">sondern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Ineffizienz und intransparenten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ständigkeiten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immer wieder zu Problemen. Bevor ein</w:t>
        <w:br/>
        <w:t xml:space="preserve">Regionalzug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rollt, sind schon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Rechnun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geschrieben. DB Station&amp;Service, DB Sicherheit,</w:t>
        <w:br/>
        <w:t xml:space="preserve">DB Energie, DB Vertrieb, DB Services, DB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Kommuni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kationstechnik,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DB Dialog - alles GmbHs - stellen sich</w:t>
        <w:br/>
        <w:t xml:space="preserve">gegenseitig Rechnungen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erbrachte Leistungen wie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831215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55" name="Shape 35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3806190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56" name="Shape 35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13254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Detlef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Müller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(Chemnitz)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65"/>
        </w:numPr>
        <w:shd w:val="clear" w:color="auto" w:fill="auto"/>
        <w:tabs>
          <w:tab w:pos="475" w:val="left"/>
        </w:tabs>
        <w:bidi w:val="0"/>
        <w:spacing w:before="0" w:after="2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Sauberkeit, Sicherheit, Strom, Kommunikation. Rollt der</w:t>
        <w:br/>
        <w:t xml:space="preserve">Zug, zahlt DB Regio nun an die DB Netz AG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sennutzungsgebühr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klar - und an DB Station&amp;Service</w:t>
        <w:br/>
        <w:t xml:space="preserve">das Stationsgeld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jeden Halt an der Strecke.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88" w:name="bookmark888"/>
      <w:bookmarkStart w:id="889" w:name="bookmark889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88"/>
      <w:bookmarkEnd w:id="889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Müller!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Detlef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(Chemnitz) (SPD):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verbrauchte Energie stellt DB Energie bei DB Re</w:t>
        <w:t>-</w:t>
        <w:br/>
        <w:t>gio in Rechnung. Die Reinigung wird an DB Services</w:t>
        <w:br/>
        <w:t>gezahlt.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komme zum Schluss. Wir brauchen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Bahn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reform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II, die die Konzernorganisation auf die zwei</w:t>
        <w:br/>
        <w:t xml:space="preserve">Kernbereiche Netz und Betrieb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Freizügigkeit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Technik und Personal innerhalb des</w:t>
        <w:br/>
        <w:t xml:space="preserve">Konzerns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ermöglicht.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Beides funktioniert nur mit einer</w:t>
        <w:br/>
        <w:t>starken Bahn. Die Verkehrswende kann nur mit einer</w:t>
        <w:br/>
        <w:t xml:space="preserve">starken Bahn gelingen. Der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</w:t>
        <w:br/>
        <w:t>legt dazu den Grundstein.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90" w:name="bookmark890"/>
      <w:bookmarkStart w:id="891" w:name="bookmark891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90"/>
      <w:bookmarkEnd w:id="891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Darf 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darauf hinweisen: Wenn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überziehen,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ziehe ich</w:t>
        <w:br/>
        <w:t xml:space="preserve">die Zeit anderen Rednern Ihrer Fraktion ab.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Müller,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65"/>
        </w:numPr>
        <w:shd w:val="clear" w:color="auto" w:fill="auto"/>
        <w:tabs>
          <w:tab w:pos="475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waren gerade noch in der Zeit.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 wird</w:t>
        <w:br/>
        <w:t>abgezogen.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Kollege: Torsten Herbst, FDP-Fraktion.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892" w:name="bookmark892"/>
      <w:bookmarkStart w:id="893" w:name="bookmark893"/>
      <w:bookmarkStart w:id="894" w:name="bookmark89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Torsten Herbst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893"/>
      <w:bookmarkEnd w:id="894"/>
      <w:bookmarkEnd w:id="892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geehrten Damen und</w:t>
        <w:br/>
        <w:t xml:space="preserve">Herren! Deutschland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Industrienation. Wir</w:t>
        <w:br/>
        <w:t>sind wirtschaftliches Schwergewicht in Europa. Ich frage</w:t>
        <w:br/>
        <w:t xml:space="preserve">Sie: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dann nicht den Anspruch haben, eine</w:t>
        <w:br/>
        <w:t>der besten Eisenbahnen Europas hier in unserem Land</w:t>
        <w:br/>
        <w:t>zu haben?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sieht leider anders aus, auch wenn Herr</w:t>
        <w:br/>
        <w:t xml:space="preserve">Ferlemann in seiner Rede so getan hat,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an</w:t>
        <w:br/>
        <w:t>der Schwelle zum Bahntraumland. Ich glaube, wir sind</w:t>
        <w:br/>
        <w:t xml:space="preserve">davon ein ganzes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entfernt.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ein zu lange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vernachlässigtes Schie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nennetz.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Fairerweise muss man sagen: von verschiedenen</w:t>
        <w:br/>
        <w:t xml:space="preserve">Regierungskoalitionen zu lange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vernachlässigt.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Sinnbild</w:t>
        <w:br/>
        <w:t xml:space="preserve">sind Stellwerke aus der Kaiserzeit.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allein</w:t>
        <w:br/>
        <w:t xml:space="preserve">im ersten Quartal dieses Jahres 900 ersatzlos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ausgefal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Fernverkehrszüge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Deutschen Bahn AG, Perso</w:t>
        <w:t>-</w:t>
        <w:br/>
        <w:t>nalmangel, Instandhaltungsprobleme. All das passt doch</w:t>
        <w:br/>
        <w:t>nicht zu einer modernen, kundenfreundlichen Bahn.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des Abg. Cem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Özdemir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der Deutschen Bahn sind auch die (C)</w:t>
        <w:br/>
        <w:t xml:space="preserve">Schwierigkeiten bei DB Cargo, die aufgrund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schaftsentwicklung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eigentlich boomen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</w:t>
        <w:t>-</w:t>
        <w:br/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eigentlich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transportieren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je</w:t>
        <w:br/>
        <w:t xml:space="preserve">zuvor. Stattdessen transportiert sie weniger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verschleißt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20 Jahren 30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Vorstände.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nagement,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meine Damen und Herren.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3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des Abg. Cem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Özdemir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Nun werden ja von der Politik ganz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Forderun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die Bahn als solche, auch an den DBKonzern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rangetragen.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Forderung hat gerade auch mein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redner,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vorgetragen: dass die Bahn die</w:t>
        <w:br/>
        <w:t xml:space="preserve">Wunderwaffe im Kampf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Umwelt- und Klimaschutz</w:t>
        <w:br/>
        <w:t>wird. - Meine Damen und Herren, ja, die Bahn ist ein</w:t>
        <w:br/>
        <w:t xml:space="preserve">umweltfreundlicher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Verkehrsträger.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</w:t>
        <w:t>-</w:t>
        <w:br/>
        <w:t>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Kunden begeistert von der Bahn sind, weil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pünktlich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ist, weil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zuverlässig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ist, weil sie schnell und</w:t>
        <w:br/>
        <w:t>komfortabel ist, und sie nicht deshalb benutzen, weil sie</w:t>
        <w:br/>
        <w:t>ein schlechtes Gewissen haben, dass sie, wenn sie mit</w:t>
        <w:br/>
        <w:t xml:space="preserve">etwas anderem fahren, irgendwie einen Klimafrevel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das Produkt Bahn begeistert.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tabs>
          <w:tab w:pos="4709" w:val="left"/>
        </w:tabs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brauchen wir hohe Investitionen in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Netz.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Engpässe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beseitigen, und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Digitalisierung vorantreiben, und zwar nicht</w:t>
        <w:br/>
        <w:t>in dem Schneckentempo, wie es jetzt geplant ist. Wenn</w:t>
        <w:br/>
        <w:t xml:space="preserve">wir uns die derzeitige Situation anschauen, sind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Bahn 1.5. Wenn wir so weitermachen, werden</w:t>
        <w:br/>
        <w:t>wir in 30 Jahren bei Bahn 4.0 ankommen. Das ist mir zu</w:t>
        <w:br/>
        <w:t>langsam, meine Damen und Herren.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Insbesondere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Schienengüterverkehr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merken wir,</w:t>
        <w:br/>
        <w:t xml:space="preserve">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Problem es ist, wenn die Angebote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xibel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sind, wenn sie wenig automatisiert sind und wenn</w:t>
        <w:br/>
        <w:t xml:space="preserve">sie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verlässlich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sind. Es kann doch nicht wie ein</w:t>
        <w:br/>
        <w:t xml:space="preserve">Roulettespiel sein, wenn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Güterverkehrsunternehmen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Zug losschickt, und es ist offen, ob er den Hafen</w:t>
        <w:br/>
        <w:t>erreicht, bevor das Schiff ablegt oder kurz nachdem das</w:t>
        <w:br/>
        <w:t>Schiff abgefahren ist. Das muss, meine Damen und Her</w:t>
        <w:t>-</w:t>
        <w:br/>
        <w:t>ren, anders geregelt werden.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Stichwort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„Verlässlichkeit“: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Ja, es ist finanziell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den Weg gebracht worden. Aber seien wir mal</w:t>
        <w:br/>
        <w:t xml:space="preserve">ehrlich: Sie haben auch Dinge versprochen, die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tuellen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Haushalt noch nicht abgebildet sind. Stichwort</w:t>
        <w:br/>
        <w:t xml:space="preserve">„Masterplan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Schienengüterverkehr“: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500 Millionen Euro</w:t>
        <w:br/>
        <w:t xml:space="preserve">aus dem Bundeshaushalt waren versprochen.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haltsentwurf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kommende Jahr stehen sie nicht drin.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ich glaube,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</w:t>
        <w:br/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Frage Gedanken machen,</w:t>
        <w:br/>
        <w:t xml:space="preserve">wie ein DBKonzern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wird. Ich glaube, in dieser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Komplexität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schwerfällig,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viel zu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rarchiestufen,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verzettelt sich mit zahlreichen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Aktivitäten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In- und Ausland. Ich glaube, wir brauchen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Bahndienstleister, der schnell, schlank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denorientiert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aufgestellt ist.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808355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57" name="Shape 35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3783330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58" name="Shape 35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13255</w:t>
      </w:r>
    </w:p>
    <w:p>
      <w:pPr>
        <w:pStyle w:val="Style27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Torsten Herbst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numPr>
          <w:ilvl w:val="0"/>
          <w:numId w:val="367"/>
        </w:numPr>
        <w:shd w:val="clear" w:color="auto" w:fill="auto"/>
        <w:tabs>
          <w:tab w:pos="68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kann da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Pläne präsentieren.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Moment</w:t>
        <w:br/>
        <w:t>ist es die Strategie „Starke Schiene“. Davor war es die</w:t>
        <w:br/>
        <w:t xml:space="preserve">„Bessere Schiene“. Herr Grube hat mal „Bahn 2020“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alles trifft dann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fand</w:t>
        <w:br/>
        <w:t>heute im ICE 652 von Berlin nach Hannover statt: ein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überfüllter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Zug, weil sieben Wagen fehlten. Beim</w:t>
        <w:br/>
        <w:t>Zwangsstopp in Berlin-Spandau war die Ansage: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 dann weiterfahren, wenn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genügend Frei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willige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finden, die diesen Zug verlassen und nicht mehr</w:t>
        <w:br/>
        <w:t>weiterfahren. - Meine Damen und Herren, so baut man</w:t>
        <w:br/>
        <w:t xml:space="preserve">kein Vertrauen, keine Kundenzufriedenheit,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geisterung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Produkt Bahn auf.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des Abg. Matthias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Gastel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37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95" w:name="bookmark895"/>
      <w:bookmarkStart w:id="896" w:name="bookmark89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95"/>
      <w:bookmarkEnd w:id="896"/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2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Denken Sie an Ihre Redezeit, bitte.</w:t>
      </w:r>
    </w:p>
    <w:p>
      <w:pPr>
        <w:pStyle w:val="Style37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897" w:name="bookmark897"/>
      <w:bookmarkStart w:id="898" w:name="bookmark89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Torsten Herbst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897"/>
      <w:bookmarkEnd w:id="898"/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bessere Bahn in Deutschland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aus</w:t>
        <w:br/>
        <w:t xml:space="preserve">meiner Sicht auch dringend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nötig.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899" w:name="bookmark899"/>
      <w:bookmarkStart w:id="900" w:name="bookmark90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899"/>
      <w:bookmarkEnd w:id="900"/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Herbst.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 Redne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Fraktion Die Linke Sabine Leidig.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numPr>
          <w:ilvl w:val="0"/>
          <w:numId w:val="367"/>
        </w:numPr>
        <w:shd w:val="clear" w:color="auto" w:fill="auto"/>
        <w:tabs>
          <w:tab w:pos="1694" w:val="left"/>
        </w:tabs>
        <w:bidi w:val="0"/>
        <w:spacing w:before="0" w:after="18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7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901" w:name="bookmark901"/>
      <w:bookmarkStart w:id="902" w:name="bookmark902"/>
      <w:bookmarkStart w:id="903" w:name="bookmark90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Sabine Leidig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902"/>
      <w:bookmarkEnd w:id="903"/>
      <w:bookmarkEnd w:id="901"/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Werte Kolleginnen und Kollegen!</w:t>
        <w:br/>
        <w:t xml:space="preserve">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Gäste!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habe vier Minuten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ernstzu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Vorlagen, die eine bessere Bahn anstreben.</w:t>
        <w:br/>
        <w:t xml:space="preserve">Drei davon hat meine Fraktion, die Linksfraktion,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gebracht.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wollen erstens, dass die Bahn demokratisch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gebaut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wird. Der Privatisierungskurs hat viel Schaden</w:t>
        <w:br/>
        <w:t xml:space="preserve">angerichtet. Damit 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endgültig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Schluss sein.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wollen zweitens, dass im ganzen 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Bahnstre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wieder aktiviert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</w:t>
        <w:t>-</w:t>
        <w:br/>
        <w:t>bahn.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wir wollen Geld umverteilen. Dazu gleich mehr.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liegen zwei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eben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falls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Bahn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Rückgrat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Verkehrswende ausbauen</w:t>
        <w:br/>
        <w:t xml:space="preserve">wollen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einfordern. Damit</w:t>
        <w:br/>
        <w:t xml:space="preserve">stimmen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überein.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Allerdings haben wir auch</w:t>
        <w:br/>
        <w:t>Streitpunkte. Dazu rede ich ein andermal.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Heute geht es mir um den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Koalitionsfrakti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CDU/CSU und SPD, der einen ganz neuen Ton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schlägt.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Darin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zum Beispiel, dass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Elektro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der Schiene braucht, um die Klimaziele zu</w:t>
        <w:br/>
        <w:t>erreichen. Yes, kann ich da nur sagen. Weiter steht dort: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28" w:lineRule="auto"/>
        <w:ind w:left="48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Pünktlichkeit, Zuverlässigkeit,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guter Service und (C)</w:t>
        <w:br/>
        <w:t xml:space="preserve">hohe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Qualität 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wieder das Markenzeichen</w:t>
        <w:br/>
        <w:t>der Eisenbahnen in Deutschland werden.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Sprich: Sie sind es nicht. Das ist bitter, und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gemacht.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Jahren hier eine Bilanz von 20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Bahnreform vorgelegt und die Misere dokumentiert:</w:t>
        <w:br/>
        <w:t xml:space="preserve">Tausende Kilometer stillgelegte Bahnstrecken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Gleis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anschlüsse,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vergammelte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Bahnhöfe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abgehängte 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kaputtgesparte Infrastruktur und an der Spitze</w:t>
        <w:br/>
        <w:t>ein Management, das den Konzern als Global Player auf</w:t>
        <w:br/>
        <w:t>den Weltmarkt pusht. Ich habe hier am 18. Dezember</w:t>
        <w:br/>
        <w:t xml:space="preserve">2014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Bahnreform 2.0 geworben, die der Kollege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gerade ebenfalls hier vorgeschlagen hat. Damals</w:t>
        <w:br/>
        <w:t xml:space="preserve">hat Ihr Genosse Martin Burkert noch die Meinung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äußert,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„dass wir in Deutschland das beste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Eisenbahn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system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Welt haben“. Sie, Herr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Staatssekretär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Ferlemann, haben in der damaligen Debatte gesagt - ich</w:t>
        <w:br/>
        <w:t>zitiere -: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33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20 Jahre Bahnreform sind eine Erfolgsgeschichte. ...</w:t>
        <w:br/>
        <w:t>und die DB AG ist ein internationales Unternehmen</w:t>
        <w:br/>
        <w:t xml:space="preserve">geworden, einer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Logistikkonzerne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welt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gut so ...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weiter: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40" w:lineRule="auto"/>
        <w:ind w:left="4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hier im Parlament ein paar Linke haben,</w:t>
        <w:br/>
        <w:t>die das anders sehen, muss man ertragen.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28" w:lineRule="auto"/>
        <w:ind w:left="4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Gero Storjohann [CDU/</w:t>
        <w:br/>
        <w:t>CSU] - Patrick Schnieder [CDU/CSU]: Recht</w:t>
        <w:br/>
        <w:t xml:space="preserve">hat er! - Michael Donth [CDU/CSU]: So ist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es!)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Inzwischen sehen auch Sie das offenbar anders. Das ist</w:t>
        <w:br/>
        <w:t>gut so.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als Linke haben immer wieder verlangt, dass die</w:t>
        <w:br/>
        <w:t xml:space="preserve">Ausrichtung der Deutschen Bahn AG 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betriebswirt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Gewinn aufgehoben wird, dass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Eigentü</w:t>
        <w:t>-</w:t>
        <w:br/>
        <w:t>mer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Bund das Unternehmen am Allgemeinwohl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ausrich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nicht 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Börsenkurs.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gehen endlich auch</w:t>
        <w:br/>
        <w:t>Sie in diese Richtung, nach vielen verlorenen Jahren. Sie</w:t>
        <w:br/>
        <w:t xml:space="preserve">haben richtige und gute Forderungen, und Sie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konkrete Forderungen von uns aufgenommen, zum</w:t>
        <w:br/>
        <w:t xml:space="preserve">Beispiel, ein „1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000-Bahnhöfe-Programm“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aufzulegen</w:t>
        <w:br/>
        <w:t xml:space="preserve">zur Sanierung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Bahnhöfe.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Allerdings habe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fel,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ob Sie das ernst meinen.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geben Ihrem Antrag den Titel „Der Schiene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höchs</w:t>
        <w:t>-</w:t>
        <w:br/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Priorität einräumen“;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das scheint mir ein bisschen</w:t>
        <w:br/>
        <w:t xml:space="preserve">Augenwischerei. Warum? Erstens, weil Sie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Finanzie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sicherstellen, und zweitens, weil Sie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ßenverkehr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antasten. Dabei wissen wir alle, dass es</w:t>
        <w:br/>
        <w:t xml:space="preserve">massenhaft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umweltschädliche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Subventionen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Straßen-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Luftverkehr gibt, in der Summe 28 Milliarden Euro</w:t>
        <w:br/>
        <w:t>pro Jahr. Sorgen Sie mit Ihrer Mehrheit in diesem Par</w:t>
        <w:t>-</w:t>
        <w:br/>
        <w:t xml:space="preserve">lament endlich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mit 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klimaschädlichen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Unsinn Schluss ist.</w:t>
      </w:r>
    </w:p>
    <w:p>
      <w:pPr>
        <w:pStyle w:val="Style10"/>
        <w:keepNext w:val="0"/>
        <w:keepLines w:val="0"/>
        <w:framePr w:w="5083" w:h="13906" w:hRule="exact" w:wrap="none" w:vAnchor="page" w:hAnchor="page" w:x="6050" w:y="1442"/>
        <w:widowControl w:val="0"/>
        <w:shd w:val="clear" w:color="auto" w:fill="auto"/>
        <w:bidi w:val="0"/>
        <w:spacing w:before="0" w:after="0" w:line="226" w:lineRule="auto"/>
        <w:ind w:left="4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LINKEN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831215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59" name="Shape 35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3806190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60" name="Shape 36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13256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Sabine Leidig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69"/>
        </w:numPr>
        <w:shd w:val="clear" w:color="auto" w:fill="auto"/>
        <w:tabs>
          <w:tab w:pos="689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 die Bahn wirklich an die erste Stelle setzen will,</w:t>
        <w:br/>
        <w:t>muss gewaltige Investitionen lockermachen; das hat</w:t>
        <w:br/>
        <w:t>Herr Ferlemann gerade schon gesagt. Allein um die be</w:t>
        <w:t>-</w:t>
        <w:br/>
        <w:t>stehende Infrastruktur wieder instand zu setzen, braucht</w:t>
        <w:br/>
        <w:t>es 50 Milliarden Euro, und damit ist noch kein einziges</w:t>
        <w:br/>
        <w:t>Ausbauprojekt finanziert.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einen konkreten Vorschlag: Der sogenannte</w:t>
        <w:br/>
        <w:t>Finanzierungskreislauf Straße muss aufgehoben werden.</w:t>
        <w:br/>
        <w:t>Dafür liegt von meiner Fraktion ein Gesetzentwurf vor.</w:t>
        <w:br/>
        <w:t>Die Milliardeneinnahmen aus der Lkw-Maut müssen</w:t>
        <w:br/>
        <w:t xml:space="preserve">größtenteils für den Bahnausbau eingesetzt werden.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lange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diese Einnahmen nur für den Straßenbau ausgege</w:t>
        <w:t>-</w:t>
        <w:br/>
        <w:t>ben werden dürfen, ist die Verkehrswende blockiert.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904" w:name="bookmark904"/>
      <w:bookmarkStart w:id="905" w:name="bookmark905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904"/>
      <w:bookmarkEnd w:id="905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Leidig, Ihre Zeit ist auch blockiert.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906" w:name="bookmark906"/>
      <w:bookmarkStart w:id="907" w:name="bookmark90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Sabine Leidig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(DIE LINKE):</w:t>
      </w:r>
      <w:bookmarkEnd w:id="906"/>
      <w:bookmarkEnd w:id="907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 letzter Satz. - In den vergangenen 25 Jahren sind</w:t>
        <w:br/>
        <w:t>in diesem Land 290 000 Kilometer neue Straßen gebaut</w:t>
        <w:br/>
        <w:t>werden; das muss reichen. Jetzt ist mal die Schiene dran.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908" w:name="bookmark908"/>
      <w:bookmarkStart w:id="909" w:name="bookmark909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908"/>
      <w:bookmarkEnd w:id="909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Sabine Leidig. - Nächster Redner: für</w:t>
        <w:br/>
        <w:t>die Fraktion Bündnis 90/Die Grünen Matthias Gastel.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69"/>
        </w:numPr>
        <w:shd w:val="clear" w:color="auto" w:fill="auto"/>
        <w:tabs>
          <w:tab w:pos="689" w:val="left"/>
        </w:tabs>
        <w:bidi w:val="0"/>
        <w:spacing w:before="0" w:after="0" w:line="230" w:lineRule="auto"/>
        <w:ind w:left="0" w:right="0" w:firstLine="0"/>
        <w:jc w:val="both"/>
      </w:pPr>
      <w:bookmarkStart w:id="910" w:name="bookmark910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Matthias Gastel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(BÜNDNIS 90/DIE GRÜNEN):</w:t>
      </w:r>
      <w:bookmarkEnd w:id="910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 Frau Präsidentin! Liebe Kolleginnen!</w:t>
        <w:br/>
        <w:t>Liebe Kollegen! Die Bahn ist eine Problemlöserin. Wenn</w:t>
        <w:br/>
        <w:t>sie gut organisiert ist und auf leistungsfähiger Infrastruk</w:t>
        <w:t>-</w:t>
        <w:br/>
        <w:t>tur fahren darf, reduziert sie die Staus auf den Straßen.</w:t>
        <w:br/>
        <w:t>Sie reduziert den Ressourcenverbrauch des Verkehrs</w:t>
        <w:t>-</w:t>
        <w:br/>
        <w:t>sektors, weil sie hocheffizient ist. Sie leistet einen we</w:t>
        <w:t>-</w:t>
        <w:br/>
        <w:t>sentlichen Beitrag zum Klimaschutz, und sie ist flächen</w:t>
        <w:t>-</w:t>
        <w:br/>
        <w:t>schonend unterwegs. Die vorliegenden Fraktionsanträge</w:t>
        <w:br/>
        <w:t>zeigen - mit Ausnahme von dem der AfD -, dass wir hier</w:t>
        <w:br/>
        <w:t>sehr stark gemeinsam unterwegs sind und auch gemein</w:t>
        <w:t>-</w:t>
        <w:br/>
        <w:t>same Ziele verfolgen.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Allerdings ist der Ausgangspunkt, an dem die Bahn</w:t>
        <w:br/>
        <w:t>sich befindet, höchst widersprüchlich zu sehen. Zum ei</w:t>
        <w:t>-</w:t>
        <w:br/>
        <w:t>nen wurde seit Jahrzehnten Infrastruktur zurückgebaut</w:t>
        <w:br/>
        <w:t>und unzureichend unterhalten. Auf der anderen Seite</w:t>
        <w:br/>
        <w:t>wollen immer mehr Menschen die Bahn nutzen, was</w:t>
        <w:br/>
        <w:t>deutlich macht: Die Gesellschaft möchte eine starke und</w:t>
        <w:br/>
        <w:t>leistungsfähige Bahn haben.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  <w:br/>
        <w:t>sowie bei Abgeordneten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Die vorhandene Infrastruktur und der Konzern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Bahn AG in seiner derzeitigen Verfassung können</w:t>
        <w:br/>
        <w:t>aber diesen Wunsch der Bürgerschaft nicht erfüllen, weil</w:t>
        <w:br/>
        <w:t>sie nicht leistungsfähig genug sind und weil sie nicht</w:t>
        <w:br/>
        <w:t>zielgerichtet genug aufgestellt sind. Genau hier setzt der</w:t>
        <w:br/>
        <w:t>Antrag von uns Grünen an.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Erstens wollen wir eine Angebotsoffensive für die</w:t>
        <w:br/>
        <w:t>Fahrgäste. Das bedeutet, wieder deutlich mehr Großstäd</w:t>
        <w:t>-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14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 an den Fernverkehr der Bahn anzubinden. Wir wollen (C)</w:t>
        <w:br/>
        <w:t>den Deutschland-Takt realisieren, um gute Taktangebote</w:t>
        <w:br/>
        <w:t>für die Fahrgäste bieten zu können. Genau an der Stelle</w:t>
        <w:br/>
        <w:t>lassen Union und SPD eine wesentliche Frage unbeant</w:t>
        <w:t>-</w:t>
        <w:br/>
        <w:t>wortet, nämlich die Frage: Wie soll garantiert werden,</w:t>
        <w:br/>
        <w:t>dass die Züge, die im Zielfahrplan unterstellt werden,</w:t>
        <w:br/>
        <w:t>auch tatsächlich fahren? Für uns hat die Eigenwirtschaft</w:t>
        <w:t>-</w:t>
        <w:br/>
        <w:t>lichkeit Vorrang, aber wir wollen auch, dass der Zielfahr</w:t>
        <w:t>-</w:t>
        <w:br/>
        <w:t>plan vollständig gefahren wird, damit es Sinn ergibt und</w:t>
        <w:br/>
        <w:t>die Leute diese Züge nutzen können. Deswegen können</w:t>
        <w:br/>
        <w:t>wir uns hier auch ein wettbewerbliches Ausschreibungs</w:t>
        <w:t>-</w:t>
        <w:br/>
        <w:t>modell vorstellen, sodass dieser Fahrplan auch vollum</w:t>
        <w:t>-</w:t>
        <w:br/>
        <w:t>fänglich gefahren wird.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14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Zweitens wollen wir einen fairen Wettbewerb zwi</w:t>
        <w:t>-</w:t>
        <w:br/>
        <w:t>schen den Verkehrsträgern. Das bedeutet beispielswei</w:t>
        <w:t>-</w:t>
        <w:br/>
        <w:t>se: Die Ausweitung der Lkw-Maut ist notwendig. Es ist</w:t>
        <w:br/>
        <w:t>notwendig, dass wir schrittweise die Subventionen in</w:t>
        <w:br/>
        <w:t>Sachen Diesel abbauen, und es ist notwendig, dass wir</w:t>
        <w:br/>
        <w:t>Flugbenzin so besteuern wie andere Kraftstoffarten eben</w:t>
        <w:t>-</w:t>
        <w:br/>
        <w:t>falls.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14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sowie bei Abgeordneten der LINKEN)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Drittens wollen wir eine Investitionsoffensive. Die</w:t>
        <w:br/>
        <w:t>Bedarfsplanmittel für den Aus- und Neubau der Schie</w:t>
        <w:t>-</w:t>
        <w:br/>
        <w:t>nenwege müssen deutlich erhöht werden. Wir brauchen</w:t>
        <w:br/>
        <w:t>Programme für die Streckenelektrifizierung und für die</w:t>
        <w:br/>
        <w:t>Reaktivierung stillgelegter Bahnstrecken,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0" w:line="228" w:lineRule="auto"/>
        <w:ind w:left="660" w:right="0" w:firstLine="40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  <w:br/>
        <w:t>(Beifall der Abg. Dr. Franziska Brantner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14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[BÜNDNIS 90/DIE GRÜNEN])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14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wir müssen Bahnhöfe sanieren; denn sie sind doch</w:t>
        <w:br/>
        <w:t>die Visitenkarte für den öffentlichen Verkehr.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140" w:line="240" w:lineRule="auto"/>
        <w:ind w:left="740" w:right="0" w:hanging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  <w:br/>
        <w:t>sowie bei Abgeordneten der LINKEN)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Viertens brauchen wir auch eine Strukturreform bei</w:t>
        <w:br/>
        <w:t>der Deutschen Bahn. Sie verzettelt sich in viel zu vielen</w:t>
        <w:br/>
        <w:t>Geschäften, die dem Kerngeschäft nicht zugutekommen.</w:t>
        <w:br/>
        <w:t>Arriva und Schenker können verkauft werden. Die Erlö</w:t>
        <w:t>-</w:t>
        <w:br/>
        <w:t>se werden gebraucht für neues Wagenmaterial. Wir wol</w:t>
        <w:t>-</w:t>
        <w:br/>
        <w:t>len in einem ersten Schritt die Infrastruktursparten der</w:t>
        <w:br/>
        <w:t>Deutschen Bahn zusammenlegen und in einem zweiten</w:t>
        <w:br/>
        <w:t>Schritt separat und ohne Gewinnorientierung betreiben.</w:t>
        <w:br/>
        <w:t>Das sind ganz wichtige Dinge, damit die Deutsche Bahn</w:t>
        <w:br/>
        <w:t>wieder leistungsfähig ist.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14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78" w:h="13934" w:hRule="exact" w:wrap="none" w:vAnchor="page" w:hAnchor="page" w:x="6091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 richtige Dinge, viele wichtige und richtige Er</w:t>
        <w:t>-</w:t>
        <w:br/>
        <w:t>kenntnisse finden sich auch im Antrag der Koalitions</w:t>
        <w:t>-</w:t>
        <w:br/>
        <w:t>fraktionen. Einige gute Ideen finden sich darin auch,</w:t>
        <w:br/>
        <w:t>aber leider setzen Sie davon so gut wie nichts um. Das</w:t>
        <w:br/>
        <w:t>zeigt auch der Blick in den Haushaltsplanentwurf. Wenn</w:t>
        <w:br/>
        <w:t>ich mir mal den Bedarfsplan angucke: für 2020 minus</w:t>
        <w:br/>
        <w:t>121 Millionen Euro für Aus- und Neubau der Schienen</w:t>
        <w:t>-</w:t>
        <w:br/>
        <w:t>wege. Wenn ich mir den kombinierten Verkehr angucke,</w:t>
        <w:br/>
        <w:t>also das Instrument, um Güter auf die Schiene zu brin-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61" name="Shape 36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62" name="Shape 36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13257</w:t>
      </w:r>
    </w:p>
    <w:p>
      <w:pPr>
        <w:pStyle w:val="Style27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Matthias Gastel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numPr>
          <w:ilvl w:val="0"/>
          <w:numId w:val="371"/>
        </w:numPr>
        <w:shd w:val="clear" w:color="auto" w:fill="auto"/>
        <w:tabs>
          <w:tab w:pos="466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gen: minus 30 Millionen Euro. Das entspricht einem Mi</w:t>
        <w:t>-</w:t>
        <w:br/>
        <w:t>nus von 28 Prozent.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(Patrick Schnieder [CDU/CSU]: Minus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30 Sekunden!)</w:t>
      </w:r>
    </w:p>
    <w:p>
      <w:pPr>
        <w:pStyle w:val="Style37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911" w:name="bookmark911"/>
      <w:bookmarkStart w:id="912" w:name="bookmark912"/>
      <w:bookmarkStart w:id="913" w:name="bookmark91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11"/>
      <w:bookmarkEnd w:id="912"/>
      <w:bookmarkEnd w:id="913"/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2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Gastel, ganz schnell.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Matthias Gastel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2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Lärmschutz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der Schiene: minus 37 Millionen Euro.</w:t>
        <w:br/>
        <w:t xml:space="preserve">Das entspricht minus 21 Prozent. Es steigen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Investiti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Straßenbau: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plus 270 Millionen Euro.</w:t>
      </w:r>
    </w:p>
    <w:p>
      <w:pPr>
        <w:pStyle w:val="Style37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914" w:name="bookmark914"/>
      <w:bookmarkStart w:id="915" w:name="bookmark915"/>
      <w:bookmarkStart w:id="916" w:name="bookmark91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14"/>
      <w:bookmarkEnd w:id="915"/>
      <w:bookmarkEnd w:id="916"/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2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Gastel.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Matthias Gastel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Koalition, beenden Sie diese Blabla-Koalition.</w:t>
        <w:br/>
        <w:t>Steigen Sie ein in eine Koalition des Handelns.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7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917" w:name="bookmark917"/>
      <w:bookmarkStart w:id="918" w:name="bookmark918"/>
      <w:bookmarkStart w:id="919" w:name="bookmark91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17"/>
      <w:bookmarkEnd w:id="918"/>
      <w:bookmarkEnd w:id="919"/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Matthias Gastel.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CDU/CSU-Fraktion Michael Donth.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numPr>
          <w:ilvl w:val="0"/>
          <w:numId w:val="371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both"/>
      </w:pPr>
      <w:bookmarkStart w:id="920" w:name="bookmark920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Michael Donth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  <w:bookmarkEnd w:id="920"/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 xml:space="preserve">Kollegen! Zu Beginn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wie 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Bahnbeauf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Enak Ferlemann festhalten, dass uns allen hier im</w:t>
        <w:br/>
        <w:t>Haus die Weiterentwicklung des Schienenverkehrs in der</w:t>
        <w:br/>
        <w:t>Bundesrepublik und vor allen Dingen auch die Zukunft</w:t>
        <w:br/>
        <w:t>unseres DB-Konzerns am Herzen liegen. Das kommt</w:t>
        <w:br/>
        <w:t xml:space="preserve">schon allein durch die Anzahl von acht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</w:t>
        <w:br/>
        <w:t>Ausdruck. Damit endet aber die Gemeinsamkeit.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Beispielsweise hat mich verwundert, liebe Kollegen</w:t>
        <w:br/>
        <w:t xml:space="preserve">der FDP, dass gerade Ihr Antrag eine staatliche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das unternehmerische Denken und Handeln</w:t>
        <w:br/>
        <w:t>einer Aktiengesellschaft fordert,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(Torsten Herbst [FDP]: Ist doch was Gutes!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line="276" w:lineRule="auto"/>
        <w:ind w:left="48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sind ja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Eigentümer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Bund!)</w:t>
        <w:br/>
        <w:t>sei es zum Thema „Verkauf von Tochtergesellschaften“</w:t>
        <w:br/>
        <w:t xml:space="preserve">oder bei der Frage, wie diese AG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Erlöse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inves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hätte.</w:t>
      </w:r>
    </w:p>
    <w:p>
      <w:pPr>
        <w:pStyle w:val="Style10"/>
        <w:keepNext w:val="0"/>
        <w:keepLines w:val="0"/>
        <w:framePr w:w="5093" w:h="1420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Antrag der Linken. Schauen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</w:t>
        <w:br/>
        <w:t>Beginn der 90er-Jahre. Frau Leidig hat ja heute auch</w:t>
        <w:br/>
        <w:t xml:space="preserve">schon in die Vergangenheit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zurückgeblickt.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gehe</w:t>
        <w:br/>
        <w:t xml:space="preserve">noch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weiter. Die Deutsche Reichsbahn brachte</w:t>
        <w:br/>
        <w:t>ein DDR-Erbe von Tausenden Kilometern an marodem</w:t>
        <w:br/>
        <w:t>Schienennetz und Rollmaterial ein. Die Bundesbahn</w:t>
        <w:br/>
        <w:t xml:space="preserve">stand vor einem riesigen Schuldenberg. Beides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damaligen Bundeshaushalt, wenn man</w:t>
        <w:br/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fortgeführt hätte,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unvertretbare Belastung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Deshalb war die Entscheidung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Privatisierung</w:t>
        <w:br/>
        <w:t>der Bundesbahn folgerichtig - bis heute.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40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 Antrag mit dem Titel „Drohenden Kollaps ver- (C)</w:t>
        <w:br/>
        <w:t>hindern - Deutsche Bahn AG demokratisch umbauen“</w:t>
        <w:br/>
        <w:t xml:space="preserve">macht vor diesem Hintergrund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wieder einmal</w:t>
        <w:br/>
        <w:t xml:space="preserve">deutlich, dass Die Linke aus der Geschichte nichts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lernt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hat.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4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der Abg. Sabine Leidig [DIE LINKE])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wollen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Staatskonzern, wie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Übrigen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in zahllosen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zuvor. Aber ich sage Ihnen</w:t>
        <w:br/>
        <w:t>auch heute gern nochmals: Mit dem gescheiterten Rezept</w:t>
        <w:br/>
        <w:t>der Vergangenheit, meine sehr geehrten Damen und Her</w:t>
        <w:t>-</w:t>
        <w:br/>
        <w:t>ren, fahren Sie die Deutsche Bahn nicht in die Zukunft,</w:t>
        <w:br/>
        <w:t>sondern lediglich aufs Abstellgleis.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4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Anstatt uns in die operativen Angelegenheiten der</w:t>
        <w:br/>
        <w:t>Deutschen Bahn AG einzumischen, sollten wir uns auf</w:t>
        <w:br/>
        <w:t xml:space="preserve">das konzentrieren, was unsere Aufgabe ist,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richtigen Rahmenbedingungen zu schaffen,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zukunftsfähigen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Bahnverkehr auf einem modernen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leistungsfähigen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Schienennetz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ermöglichen,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</w:t>
        <w:br/>
        <w:t>Schienennetz, das allen Marktteilnehmern eine dringend</w:t>
        <w:br/>
        <w:t xml:space="preserve">notwendige Erweiterung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Kapazität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einen reibungslosen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pünktlichen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Transport von</w:t>
        <w:br/>
        <w:t xml:space="preserve">Personen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Gütern ermöglicht.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gehört beispiels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Elektrifizierung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lisierung,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Elektromobilität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der Schiene oder der</w:t>
        <w:br/>
        <w:t xml:space="preserve">Forschung an Automatisierung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Güterverkehr.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Ebene einheitliche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Triebfahr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zeugführerqualifikationen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voranzutreiben, um in einem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vereinten Europa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Züge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einmal leichter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übers 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umleiten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4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neben vielen anderen Dingen, die</w:t>
        <w:br/>
        <w:t>Sie in unserem sehr guten Koalitionsantrag finden, auch,</w:t>
        <w:br/>
        <w:t xml:space="preserve">Infrastrukturunternehmen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Eisenbahnverkehrsunter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Nah- und Fernverkehr sowie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alle beteiligten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Verbände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einen Tisch zu bringen, um</w:t>
        <w:br/>
        <w:t xml:space="preserve">gemeinsam die Rahmenbedingungen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land-Takt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schaffen.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Zukunfts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Schiene bereits aufgegleist. Der Schiene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höchste</w:t>
        <w:br/>
        <w:t xml:space="preserve">Priorität einräumen,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darin, sehr geehrte Kolleginnen und</w:t>
        <w:br/>
        <w:t>Kollegen, sind wir uns wohl alle einig, aber bitte ohne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Verkehrsträger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gegeneinander auszuspielen.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40" w:lineRule="auto"/>
        <w:ind w:left="4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- Matthias Gastel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 macht denn</w:t>
        <w:br/>
        <w:t>das?)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Gerade kam es, Herr Gastel. Das, was Sie gerade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getragen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haben, ist doch der Beweis.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33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lassen Sie uns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nenverkehr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der Bundesrepublik erfolgreich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voranbrin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Stimmen Sie unserem sehr guten Antrag zu.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160" w:line="24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3944" w:hRule="exact" w:wrap="none" w:vAnchor="page" w:hAnchor="page" w:x="6043" w:y="142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63" name="Shape 36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349999999999994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3804920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64" name="Shape 36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13258</w:t>
      </w:r>
    </w:p>
    <w:p>
      <w:pPr>
        <w:pStyle w:val="Style17"/>
        <w:keepNext w:val="0"/>
        <w:keepLines w:val="0"/>
        <w:framePr w:wrap="none" w:vAnchor="page" w:hAnchor="page" w:x="293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33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bookmarkStart w:id="921" w:name="bookmark921"/>
      <w:bookmarkStart w:id="922" w:name="bookmark922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21"/>
      <w:bookmarkEnd w:id="922"/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Michael Donth.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Rednerin: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SPD-Fraktion Elvan Korkmaz.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3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923" w:name="bookmark923"/>
      <w:bookmarkStart w:id="924" w:name="bookmark924"/>
      <w:bookmarkStart w:id="925" w:name="bookmark92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Elvan Korkmaz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924"/>
      <w:bookmarkEnd w:id="925"/>
      <w:bookmarkEnd w:id="923"/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Unsere</w:t>
        <w:br/>
        <w:t>Deutsche Bahn: Jeder liebt sie, jeder hasst sie, jeder hat</w:t>
        <w:br/>
        <w:t>aber vor allem eine Meinung zu ihr. Das wird auch heute</w:t>
        <w:br/>
        <w:t>wieder deutlich, da jede Fraktion mindestens einen An</w:t>
        <w:t>-</w:t>
        <w:br/>
        <w:t xml:space="preserve">trag vorgelegt hat. Ja, so mancher hat sogar seine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Erfahrungen mit ihr gemacht. So unterschiedlich</w:t>
        <w:br/>
        <w:t xml:space="preserve">diese auch gewesen 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Ziel sind wir uns alle</w:t>
        <w:br/>
        <w:t>einig, auch hier im Deutschen Bundestag - na ja, fast,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sagen. Wir wollen die Schiene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Dieses</w:t>
        <w:br/>
        <w:t xml:space="preserve">klare Signal braucht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Mobilitäts-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Verkehrspolitik</w:t>
        <w:br/>
        <w:t xml:space="preserve">in unserem Land, und wir schaffen es auch nur so,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bilität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jedermann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gewährleisten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gleichzeitig</w:t>
        <w:br/>
        <w:t xml:space="preserve">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Umwelt und Klima zu tun.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des Abg. Florian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Oßner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[CDU/CSU])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Ziel geeint: Erst mal ein gutes Zeichen. Aber zum</w:t>
        <w:br/>
        <w:t>Ziel muss man ja irgendwie hinkommen. Und genau da</w:t>
        <w:br/>
        <w:t>trennen sich die Wege. Da wird dann wirklich deutlich,</w:t>
        <w:br/>
        <w:t>wer hier stringent aufs Ziel zusteuert, wer sich unterwegs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verläuft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wer nur das Phrasenschwein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füttert.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3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Fangen wir mal links an. Strecken reaktivieren: Klingt</w:t>
        <w:br/>
        <w:t>gut. Ich finde es sogar richtig gut. Bei mir zu Hause im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Kreis machen wir das auch schon. Ab 2023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Städ-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te Harsewinkel, Verl,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Gütersloh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wieder im Stundentakt</w:t>
        <w:br/>
        <w:t>auf der Schiene miteinander verbunden.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ist man vor Ort aktiv geworden. Und siehe da: Die</w:t>
        <w:br/>
        <w:t>Prognose lautet: 6 Millionen eingesparte Pkw-Kilometer.</w:t>
        <w:br/>
        <w:t>Wer soll da was gegen haben?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das Beispiel zeigt auch: Reaktivieren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schon. Wir sollten es dort machen, wo es sich lohnt.</w:t>
        <w:br/>
        <w:t>Da wissen die Kommunen meist besser Bescheid als der</w:t>
        <w:br/>
        <w:t>Bundesgesetzgeber.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(Kirsten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Lühmann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[SPD]: Genau!)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 wir zu meiner Rechten; nicht ganz rechts;</w:t>
        <w:br/>
        <w:t xml:space="preserve">denn der AfD-Antrag geht ein bisschen am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Nein, ich schaue die Kollegen von den Liberalen an.</w:t>
        <w:br/>
        <w:t xml:space="preserve">Sie gehen in der Regel davon aus, dass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setzgeber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auch nicht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muss. So weit, so gut.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Regelmäßig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Sie sogar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die Unternehmen besser wissen, was gut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Land ist. Mit Ihrem Antrag heute wollen Sie aber tief</w:t>
        <w:br/>
        <w:t xml:space="preserve">in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eines Unternehmens eingreifen. Mein</w:t>
        <w:br/>
        <w:t xml:space="preserve">Kollege Donth hat es gerade gesagt. Sie wollen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nehmensbeteiligungen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veräußern,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damit Geld</w:t>
        <w:br/>
        <w:t>einzunehmen. Sie wissen auch schon ganz genau, wo das</w:t>
        <w:br/>
        <w:t>Geld investiert werden soll.</w:t>
      </w:r>
    </w:p>
    <w:p>
      <w:pPr>
        <w:pStyle w:val="Style10"/>
        <w:keepNext w:val="0"/>
        <w:keepLines w:val="0"/>
        <w:framePr w:w="5098" w:h="13925" w:hRule="exact" w:wrap="none" w:vAnchor="page" w:hAnchor="page" w:x="809" w:y="1432"/>
        <w:widowControl w:val="0"/>
        <w:shd w:val="clear" w:color="auto" w:fill="auto"/>
        <w:bidi w:val="0"/>
        <w:spacing w:before="0" w:after="0" w:line="221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(Torsten Herbst [FDP]: Das ist ja 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ternehmen!)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passt doch irgendetwas nicht zusammen. Das ist doch (C)</w:t>
        <w:br/>
        <w:t>sonst nicht Ihre Art. Aber sich selbst treu zu bleiben,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schränkt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 auch die Freiheit ein. Entfesselung steht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deutlich besser.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Bevor Sie aber auf die Idee kommen,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vollkom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Veräußerung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Deutschen Bahn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passen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Antwort, kann ich Ihnen nur sagen: Die Infrastruktur</w:t>
        <w:br/>
        <w:t xml:space="preserve">ist Daseinsvorsorge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Hand.</w:t>
        <w:br/>
        <w:t xml:space="preserve">Genau in diesem Sinne sollten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volkswirtschaftli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Orientierung im Stammbuch der Bahn festschreiben.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30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33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60" w:line="240" w:lineRule="auto"/>
        <w:ind w:left="0" w:right="0"/>
        <w:jc w:val="left"/>
      </w:pPr>
      <w:bookmarkStart w:id="926" w:name="bookmark926"/>
      <w:bookmarkStart w:id="927" w:name="bookmark927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26"/>
      <w:bookmarkEnd w:id="927"/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300" w:line="226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Kollegin, erlauben Sie eine Zwischenfrage ober</w:t>
        <w:br/>
        <w:t>Bemerkung?</w:t>
      </w:r>
    </w:p>
    <w:p>
      <w:pPr>
        <w:pStyle w:val="Style33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60" w:line="240" w:lineRule="auto"/>
        <w:ind w:left="0" w:right="0"/>
        <w:jc w:val="left"/>
        <w:rPr>
          <w:sz w:val="20"/>
          <w:szCs w:val="20"/>
        </w:rPr>
      </w:pPr>
      <w:bookmarkStart w:id="928" w:name="bookmark928"/>
      <w:bookmarkStart w:id="929" w:name="bookmark92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Elvan Korkmaz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928"/>
      <w:bookmarkEnd w:id="929"/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Nein.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(Zurufe von der FDP: Oh!)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Sehen Sie dazu einfach einmal in unseren Antrag. Da</w:t>
        <w:t>-</w:t>
        <w:br/>
        <w:t xml:space="preserve">rin steht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brauchen,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höhere Netzverfügbarkeit,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zwar schnell, damit</w:t>
        <w:br/>
        <w:t xml:space="preserve">die angestrebte Verlagerung von Personen-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Güter</w:t>
        <w:t>-</w:t>
        <w:br/>
        <w:t>verkehr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bewältigen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Diese Idee steht ganz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gensatz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Trennung von Netz und Betrieb, wie es unter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anderem die Kollegen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fordern.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genteil: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Integrationsprinzip im Konzern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eine Hand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die andere tut. Das</w:t>
        <w:br/>
        <w:t>erzeugt Synergieeffekte.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darauf hinweisen: Wir legen einen Antrag</w:t>
        <w:br/>
        <w:t xml:space="preserve">vor, der noch einmal dokumentiert, was schon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tionsvertrag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deutlich wurde.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Koalition steht die</w:t>
        <w:br/>
        <w:t>Bahn ganz oben auf der Agenda,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0" w:right="0" w:firstLine="6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und der CDU/CSU)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zwar das gesamte System Bahn.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Güterverkehr,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Nahverkehr, der Fernverkehr,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Qua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lifizierung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Personals, aber auch die Barrierefreiheit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Bahnhöfe.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Genau das alles nehmen wir in den Blick.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sieht bei der Bahnpolitik auch ganz deutlich, auch</w:t>
        <w:br/>
        <w:t>wenn so manche Journalisten das nicht glauben wollen:</w:t>
        <w:br/>
        <w:t>Die Positionen unterscheiden sich, und zwar nicht zu</w:t>
        <w:br/>
        <w:t xml:space="preserve">knapp. Wir wollen hier im Hause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Ziel kommen, aber der Weg ist das Entscheidende.</w:t>
        <w:br/>
        <w:t>Auf unserem Weg verlieren wir keinen. Wir nehmen alle</w:t>
        <w:br/>
        <w:t xml:space="preserve">mit; 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 Mobilität 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Mobilität 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jedermann.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831215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65" name="Shape 36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3806190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66" name="Shape 36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13259</w:t>
      </w:r>
    </w:p>
    <w:p>
      <w:pPr>
        <w:pStyle w:val="Style33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bookmarkStart w:id="930" w:name="bookmark930"/>
      <w:bookmarkStart w:id="931" w:name="bookmark931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30"/>
      <w:bookmarkEnd w:id="931"/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10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Elvan Korkmaz. - Letzter Redner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Debatte: Markus Uhl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CDU/CSU-Fraktion.</w:t>
      </w:r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932" w:name="bookmark932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Markus Uhl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  <w:bookmarkEnd w:id="932"/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Meine sehr verehrten</w:t>
        <w:br/>
        <w:t>Damen und Herren! Liebe Kolleginnen und Kollegen!</w:t>
        <w:br/>
        <w:t>Mehr als 2,7 Milliarden Menschen pro Jahr nutzen den</w:t>
        <w:br/>
        <w:t>Schienenpersonennahverkehr in Deutschland. Das ist</w:t>
        <w:br/>
        <w:t xml:space="preserve">eine 40-prozentige Steigerung seit 2004. So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noch nie,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149 Millionen, nutzten im</w:t>
        <w:br/>
        <w:t xml:space="preserve">vergangenen Jahr den Schienenfernverkehr,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übrigens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100 Prozent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Ökostrom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unterwegs ist. Der Anteil der</w:t>
        <w:br/>
        <w:t xml:space="preserve">Schiene 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Güterverkehr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liegt mittlerweile bei 18,6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zent.</w:t>
      </w:r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Bahn ist somit ohne Frage einer der zentralen</w:t>
        <w:br/>
        <w:t xml:space="preserve">Pfeiler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nimmt damit zugleich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Schlüsselposition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Mobilitätswende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ein. Unser</w:t>
        <w:br/>
        <w:t>Ziel ist es daher, bis 2030 doppelt so viele Bahnfahrer zu</w:t>
        <w:br/>
        <w:t xml:space="preserve">gewinnen und deutlich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Güterverkehr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verlagern. Hauptherausforderung ist dabei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Kapazitäten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der Erhalt der bestehenden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frastruktur.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Klar ist aber auch,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Pünktlichkeit,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Zuverlässigkeit,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gute Service bei gleichzeitig hoher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Qualität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wieder besser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Schluss dieser Debatte darf ich, wie meine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redner,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Freude feststellen, dass wir uns in diesem</w:t>
        <w:br/>
        <w:t xml:space="preserve">Hohen Hause alle einig sind, dass die Bahn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Priorität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genießt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dass wir die Weiterentwicklung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nenverkehrs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gemeinsam betreiben wollen. Aber auch die</w:t>
        <w:br/>
        <w:t>Unterschiede sind deutlich geworden und wurden schon</w:t>
        <w:br/>
        <w:t>von den Rednern angesprochen.</w:t>
      </w:r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vergangenen Jahren haben wir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Regierungs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koalition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schon einiges getan, um die Schiene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haben wir im vergangenen Jahr die Trassenpreise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Schienengüterverkehr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halbiert und damit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Verbesserung erreicht, um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Güterverkehr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die</w:t>
        <w:br/>
        <w:t>Schiene zu verlagern.</w:t>
      </w:r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sowie der Abg.</w:t>
        <w:br/>
        <w:t xml:space="preserve">Kirsten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Lühmann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im Jahr 2018 10,7 Milliarden Euro in den</w:t>
        <w:br/>
        <w:t>Schienenverkehr investiert, so viel wie noch nie. Die</w:t>
        <w:br/>
        <w:t xml:space="preserve">Regionalisierungsmittel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Schienenpersonennah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verkehr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wir dynamisiert. Sie steigen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jährlich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1,8 Prozent und liegen derzeit bei 8,65 Mil</w:t>
        <w:t>-</w:t>
        <w:br/>
        <w:t>liarden Euro.</w:t>
      </w:r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Zukunft haben wir</w:t>
        <w:br/>
        <w:t>auch viel vor. Das ist in unserem Antrag, wie ich finde,</w:t>
        <w:br/>
        <w:t xml:space="preserve">sehr gut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ausführlich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abgefasst.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einige</w:t>
        <w:br/>
        <w:t>wenige Punkte eingehen.</w:t>
      </w:r>
    </w:p>
    <w:p>
      <w:pPr>
        <w:pStyle w:val="Style10"/>
        <w:keepNext w:val="0"/>
        <w:keepLines w:val="0"/>
        <w:framePr w:w="5088" w:h="13934" w:hRule="exact" w:wrap="none" w:vAnchor="page" w:hAnchor="page" w:x="811" w:y="143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 dem Regierungsentwurf des Bundeshaushalts</w:t>
        <w:br/>
        <w:t xml:space="preserve">und dem vorgelegten Finanzplan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nächsten Jah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lieber Herr Gastel, werden die Verkehrsinvestitionen</w:t>
        <w:br/>
        <w:t xml:space="preserve">bis 2023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17,2 Milliarden Euro anwachsen.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Gelder kommen dabei vor allem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nenbereich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zugute. Wir unterstreichen damit, dass wir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Schiene als klimafreundlichen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Verkehrsträger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sowie der Abg.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Kirsten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Lühmann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Rahmen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Gemeindever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kehrsfinanzierungsgesetzes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Infrastrukturprojekte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Jahr 2020 mit 665 Millionen Euro und ab</w:t>
        <w:br/>
        <w:t>2021 sogar mit 1 Milliarde Euro.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sowie der Abg.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Kirsten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Lühmann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Bis zum Jahr 2029 werden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51,4 Milliarden Euro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Leistungs- und Finanzierungsvereinbarungen zur</w:t>
        <w:br/>
        <w:t xml:space="preserve">Erhaltung der Schienenwege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stellen,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eben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falls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Rekordsumme.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investieren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</w:t>
        <w:br/>
        <w:t xml:space="preserve">halbe Milliarde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Digitalisierung der Schiene,</w:t>
        <w:br/>
        <w:t xml:space="preserve">in digitale Stellwerke oder in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 Zugsiche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rungssystem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ETCS. Damit sehen Sie: Diese Koalition</w:t>
        <w:br/>
        <w:t>handelt nachhaltig und zukunftsorientiert.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die Schiene spielt gerade</w:t>
        <w:br/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Raum eine wichtige Rolle zur Sicherung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Bewältigung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Mobilitätswende.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gleichwertige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Lebensverhältnisse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es wichtig, dass</w:t>
        <w:br/>
        <w:t xml:space="preserve">wir auch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Raum einen schienengebundenen</w:t>
        <w:br/>
        <w:t xml:space="preserve">Personennahverkehr haben. Ich kenne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Herausfor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selbst aus meinem Wahlkreis im Saarland.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Wichtig ist aber auch die Erreichbarkeit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Fern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verkehrs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Anbindung unserer Regionen an die Me- (D)</w:t>
        <w:br/>
        <w:t>tropolen. Daher ist es mir ein besonderes Anliegen, die</w:t>
        <w:br/>
        <w:t xml:space="preserve">ICE-TGV-Verbindung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Paris-Saarbrücken-Frankfurt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 xml:space="preserve">bewerben. Diese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südwestdeutschen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Raum von</w:t>
        <w:br/>
        <w:t>immenser Wichtigkeit und, wie es schon im Aachener</w:t>
        <w:br/>
        <w:t xml:space="preserve">Vertrag steht,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3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933" w:name="bookmark933"/>
      <w:bookmarkStart w:id="934" w:name="bookmark934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33"/>
      <w:bookmarkEnd w:id="934"/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So, Herr Uhl, jetzt aber einen letzten Satz.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Markus Uhl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sehen: Die Schiene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höchste Priorität.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daher darf ich Sie um Zustimmung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Antrag</w:t>
        <w:br/>
        <w:t>der Koalition bitten.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33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935" w:name="bookmark935"/>
      <w:bookmarkStart w:id="936" w:name="bookmark93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35"/>
      <w:bookmarkEnd w:id="936"/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Markus Uhl. -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</w:t>
        <w:br/>
        <w:t>Aussprache.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zur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Verkehr und digitale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Drucksache 19/11076. Der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emp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fiehlt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 Buchstabe a seiner Beschlussempfehlung die</w:t>
        <w:br/>
        <w:t>Annahme des Antrags der Fraktionen der CDU/CSU und</w:t>
        <w:br/>
        <w:t>SPD auf Drucksache 19/9918 mit dem Titel „Der Schie-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831215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67" name="Shape 36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3806190</wp:posOffset>
                </wp:positionH>
                <wp:positionV relativeFrom="page">
                  <wp:posOffset>951230</wp:posOffset>
                </wp:positionV>
                <wp:extent cx="0" cy="8760460"/>
                <wp:wrapNone/>
                <wp:docPr id="368" name="Shape 36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6046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9999999999999pt;margin-top:74.900000000000006pt;width:0;height:689.7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13260</w: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73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höchste Priorität einräumen“.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</w:t>
        <w:br/>
        <w:t>Beschlussempfehlung? - Wer stimmt dagegen? - Wer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Die Beschlussempfehlung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angenom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Zugestimmt haben die Fraktionen von CDU/CSU,</w:t>
        <w:br/>
        <w:t xml:space="preserve">SPD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dagegengestimmt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Fraktionen der FDP und AfD, enthalten hat sich</w:t>
        <w:br/>
        <w:t>die Fraktion der Linken.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 Buchstabe b empfiehlt der Ausschuss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lehnung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Antrages der Fraktion der AfD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19/7941 mit dem Titel „Die Eisenbahn nicht gegen</w:t>
        <w:br/>
        <w:t xml:space="preserve">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Verkehrsträger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ausspielen -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Energiesteuer und CO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-Abgabe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Diesel um 30 Cent je</w:t>
        <w:br/>
        <w:t xml:space="preserve">Liter - Kein Stopp des Autobahn-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Bundesstraßen</w:t>
        <w:t>-</w:t>
        <w:br/>
        <w:t>baus“.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Beschlussempfehlung? -</w:t>
        <w:br/>
        <w:t xml:space="preserve">Wer stimmt 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schlussempfehlung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angenommen. Zugestimmt haben</w:t>
        <w:br/>
        <w:t xml:space="preserve">die Fraktionen CDU/CSU, SPD,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Linke. Gegenstimmen kamen von der Fraktion</w:t>
        <w:br/>
        <w:t>der AfD, enthalten hat sich die Fraktion der FDP.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Weiterhin empfiehlt der Ausschuss unter Buchstabe c</w:t>
        <w:br/>
        <w:t>seiner Beschlussempfehlung die Ablehnung des Antrags</w:t>
        <w:br/>
        <w:t>der Fraktion der FDP auf Drucksache 19/6284 mit dem</w:t>
        <w:br/>
        <w:t xml:space="preserve">Titel „Digitalisierung der Schiene durch Verkauf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teiligungen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Deutschen Bahn AG vorantreiben“. Wer</w:t>
        <w:br/>
        <w:t xml:space="preserve">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Beschlussempfehlung? - Wer stimmt</w:t>
        <w:br/>
        <w:t xml:space="preserve">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angenommen. Zugestimmt haben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CDU/CSU und SPD, dagegengestimmt hat die</w:t>
        <w:br/>
        <w:t xml:space="preserve">Fraktion der FDP, enthalten haben sich Die Linke,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Fraktion der AfD.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73"/>
        </w:numPr>
        <w:shd w:val="clear" w:color="auto" w:fill="auto"/>
        <w:tabs>
          <w:tab w:pos="68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 Buchstabe d empfiehlt der Ausschuss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lehnung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Antrags der Fraktion Die Linke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19/7024 mit dem Titel „Drohenden Kollaps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Deutsche Bahn AG demokratisch umbauen“. Wer</w:t>
        <w:br/>
        <w:t xml:space="preserve">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Beschlussempfehlung? - Wer stimmt</w:t>
        <w:br/>
        <w:t xml:space="preserve">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angenommen. Zugestimmt haben die Fraktionen</w:t>
        <w:br/>
        <w:t xml:space="preserve">der CDU/CSU, der SPD, der FDP und der AfD.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gengestimmt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die Fraktion Die Linke. Enthalten hat</w:t>
        <w:br/>
        <w:t xml:space="preserve">sich die Fraktion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empfiehlt der Ausschuss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Buchsta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 seiner Beschlussempfehlung die Ablehnung des</w:t>
        <w:br/>
        <w:t xml:space="preserve">Antrags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19/7452 mit dem Titel „Die Eisenbahn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</w:t>
        <w:t>-</w:t>
        <w:br/>
        <w:t>grat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Verkehrswende machen“.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</w:t>
        <w:br/>
        <w:t>Beschlussempfehlung? - Wer stimmt dagegen? - Wer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Die Beschlussempfehlung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angenom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Zugestimmt haben die Fraktionen von CDU/CSU,</w:t>
        <w:br/>
        <w:t>SPD, FDP und AfD. Dagegengestimmt hat die Fraktion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Enthalten hat sich die Fraktion</w:t>
        <w:br/>
        <w:t>Die Linke.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Tagesordnungspunkt 15 b sowie Zusatzpunkt 14.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terfraktionell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Vorlagen auf den</w:t>
        <w:br/>
        <w:t xml:space="preserve">Drucksachen 19/10993 und 19/10638 an die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gesordnung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 -</w:t>
        <w:br/>
        <w:t xml:space="preserve">Da Sie damit einverstanden sind,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beschlossen.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Tagesordnungspunkt 15 c. Beschlussempfehlung des</w:t>
        <w:br/>
        <w:t xml:space="preserve">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 zum</w:t>
        <w:br/>
        <w:t>Antrag der Fraktion Die Linke mit dem Titel „Die Bahn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wieder ins ganze Land bringen - Bahnstrecken reaktivie- (C)</w:t>
        <w:br/>
        <w:t xml:space="preserve">ren“. Der Ausschuss empfiehlt in seiner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Drucksache 19/10586, den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Linke auf Drucksache 19/9076 abzulehnen. Wer</w:t>
        <w:br/>
        <w:t xml:space="preserve">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Beschlussempfehlung? - Wer stimmt</w:t>
        <w:br/>
        <w:t xml:space="preserve">dagegen? - Enthaltungen? - Keine.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angenommen. Zugestimmt haben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CDU/CSU, SPD, FDP und AfD.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Dagegenge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die Fraktionen Die Linke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den Tagesordnungspunkt 16 auf: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26" w:lineRule="auto"/>
        <w:ind w:left="600" w:right="0" w:firstLine="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des Antrags der Abgeordneten Manuel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Höferlin,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Frank Sitta, Grigorios Aggelidis,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Abgeordneter und der Fraktion der FDP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3" w:lineRule="auto"/>
        <w:ind w:left="600" w:right="0" w:firstLine="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Gründerrepublik Deutschland - Start-ups</w:t>
        <w:br/>
        <w:t>und Mittelstand vor der Urheberrechtsreform</w:t>
        <w:br/>
        <w:t>schützen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600"/>
        <w:jc w:val="left"/>
      </w:pPr>
      <w:bookmarkStart w:id="937" w:name="bookmark93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19/11054</w:t>
      </w:r>
      <w:bookmarkEnd w:id="937"/>
    </w:p>
    <w:p>
      <w:pPr>
        <w:pStyle w:val="Style27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80" w:line="240" w:lineRule="auto"/>
        <w:ind w:left="600" w:right="0" w:firstLine="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Recht und Verbraucherschutz (f)</w:t>
        <w:br/>
        <w:t>Ausschuss Digitale Agenda (f)</w:t>
        <w:br/>
        <w:t>Ausschuss für Wirtschaft und Energie</w:t>
        <w:br/>
        <w:t>Ausschuss für Bildung, Forschung und Technikfolgenab</w:t>
        <w:t>-</w:t>
        <w:br/>
        <w:t>schätzung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Federführung strittig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einer interfraktionellen Vereinbarung sind für</w:t>
        <w:br/>
        <w:t>die Aussprache 38 Minuten vorgesehen. - Dazu gibt es</w:t>
        <w:br/>
        <w:t>keinen Widerspruch.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tabs>
          <w:tab w:pos="4709" w:val="left"/>
        </w:tabs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warte, bis die Kollegen und Kolleginnen Platz ge</w:t>
        <w:t>-</w:t>
        <w:br/>
        <w:t>nommen haben oder den Raum verlassen haben.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eröffne die Aussprache und gebe das Wort Nicola</w:t>
        <w:br/>
        <w:t>Beer, die heute ihre letzte Rede im Deutschen Bundestag</w:t>
        <w:br/>
        <w:t>halten will.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24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bei Abgeordneten</w:t>
        <w:br/>
        <w:t>der CDU/CSU, der SPD und des BÜNDNIS</w:t>
        <w:t>-</w:t>
        <w:br/>
        <w:t>SES 90/DIE GRÜNEN)</w:t>
      </w:r>
    </w:p>
    <w:p>
      <w:pPr>
        <w:pStyle w:val="Style33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938" w:name="bookmark938"/>
      <w:bookmarkStart w:id="939" w:name="bookmark939"/>
      <w:bookmarkStart w:id="940" w:name="bookmark94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Nicola Beer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(FDP):</w:t>
      </w:r>
      <w:bookmarkEnd w:id="939"/>
      <w:bookmarkEnd w:id="940"/>
      <w:bookmarkEnd w:id="938"/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Präsidentin! Sehr geehrte Kolleginnen und Kol</w:t>
        <w:t>-</w:t>
        <w:br/>
        <w:t>legen! Zunächst geht es noch einmal um die Urheber</w:t>
        <w:t>-</w:t>
        <w:br/>
        <w:t>rechtsrichtlinie, die am 15. April 2019 im Europäischen</w:t>
        <w:br/>
        <w:t>Rat verabschiedet wurde. Ziel sollte sein, das Urheber</w:t>
        <w:t>-</w:t>
        <w:br/>
        <w:t>recht an das digitale Zeitalter anzupassen,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eigentlich sollte das das Ziel sein. Höchst umstritten</w:t>
        <w:br/>
        <w:t>waren die Uploadfilter und die Haftungsverteilung für</w:t>
        <w:br/>
        <w:t>Plattformen. Wir haben es gesehen: Fast 5 Millionen Un</w:t>
        <w:t>-</w:t>
        <w:br/>
        <w:t>terschriften von Internetnutzern, meist junge Menschen,</w:t>
        <w:br/>
        <w:t>wurden gegen die Neuregelung gesammelt und der Po</w:t>
        <w:t>-</w:t>
        <w:br/>
        <w:t>litik übergeben. Genutzt hat das leider nichts; denn es</w:t>
        <w:br/>
        <w:t>ging offenbar um noch ganz andere Dinge. Mit der Zu</w:t>
        <w:t>-</w:t>
        <w:br/>
        <w:t>stimmung scheint man eine Einigung mit den Franzosen</w:t>
        <w:br/>
        <w:t>bei Nord Stream 2 ermöglicht zu haben; die „FAZ“ hat</w:t>
        <w:br/>
        <w:t>am 26. März 2019 darüber berichtet. Meine Damen und</w:t>
        <w:br/>
        <w:t>Herren, ich kann nur sagen: Das war ein schlechter Deal.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der Abg. Joana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Cotar [AfD])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831215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69" name="Shape 36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3806190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70" name="Shape 37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13261</w:t>
      </w:r>
    </w:p>
    <w:p>
      <w:pPr>
        <w:pStyle w:val="Style27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Nicola Beer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75"/>
        </w:numPr>
        <w:shd w:val="clear" w:color="auto" w:fill="auto"/>
        <w:tabs>
          <w:tab w:pos="686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 steht in vorderster Reihe der</w:t>
        <w:br/>
        <w:t xml:space="preserve">Verantwortlichen. Ohne ihre Zustimmung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Richtlinie nicht zustande gekommen, auf jeden Fall nicht</w:t>
        <w:br/>
        <w:t>so zustande gekommen. Die deutsche Justizministerin</w:t>
        <w:br/>
        <w:t xml:space="preserve">hat zwar in Deutschland gegen die Uploadfilter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doch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Justiz und Inneres hat</w:t>
        <w:br/>
        <w:t xml:space="preserve">sie die Zustimmung organisiert und damit auch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litionsvertrag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gebrochen.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28" w:lineRule="auto"/>
        <w:ind w:left="10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der Abg. Marianne Schieder [SPD])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dieser neuen Urheberrechtsrichtlinie wurden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Haftungsregeln definiert - das war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Rechtfertigung -, vermeintlich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innovationsfreu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Ausnahmen. Doch diese Privilegierungen gelten</w:t>
        <w:br/>
        <w:t xml:space="preserve">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Unternehmen automatisch,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drei</w:t>
        <w:br/>
        <w:t>Jahre sind und zudem 10 Millionen Euro Jahresumsatz</w:t>
        <w:br/>
        <w:t xml:space="preserve">und 5 Millionen Nutzer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überschreiten.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Damit, sehr</w:t>
        <w:br/>
        <w:t>verehrte Kolleginnen und Kollegen, ist das ein massiver</w:t>
        <w:br/>
        <w:t xml:space="preserve">Innovationsverhinderer; denn in Zukunft wird jedes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älter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drei Jahre ist und auch nur im</w:t>
        <w:br/>
        <w:t>Entferntesten mit User-generated Content arbeitet, dann</w:t>
        <w:br/>
        <w:t xml:space="preserve">zu diesem Zeitpunkt, also drei Jahre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Gründung,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schlichtweg seine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Geschäftsgrundlage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verlieren.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sage ich Ihnen: Es ist wichtig, dass der</w:t>
        <w:br/>
        <w:t>Bundestag bei seinen Beratungen dringend sicherstellt,</w:t>
        <w:br/>
        <w:t>dass wir sowohl in Deutschland als auch in Europa ein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günstiges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Umfeld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innovative digitale Unternehmen</w:t>
        <w:br/>
        <w:t xml:space="preserve">schaffen. Die Bundesregierung hat sich dazu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offengehalten und in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Protokollerklärung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75"/>
        </w:numPr>
        <w:shd w:val="clear" w:color="auto" w:fill="auto"/>
        <w:tabs>
          <w:tab w:pos="466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aufgezählt,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welche Dienste nicht betroffen sein sollen,</w:t>
        <w:br/>
        <w:t xml:space="preserve">etwa Wikipedia, Hochschulrepositorien, Blogs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Softwareplattformen wie GitHub,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Special-Inte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rest-Angebote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Bezüge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Kreativwirtschaft oder</w:t>
        <w:br/>
        <w:t xml:space="preserve">auch Messenger-Dienste wie WhatsApp,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Verkaufsporta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Cloud-Dienste. Doch ich kann Ihnen nur sagen:</w:t>
        <w:br/>
        <w:t xml:space="preserve">Auch hier gilt: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 die Richtlinie</w:t>
        <w:br/>
        <w:t xml:space="preserve">besser vorbereitet,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nicht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Protokollerklä</w:t>
        <w:t>-</w:t>
        <w:br/>
        <w:t>rungen,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unweigerlich zu einer Fragmentierung des</w:t>
        <w:br/>
        <w:t xml:space="preserve">Marktes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Schaffung eines digitalen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Binnen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marktes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konterkarieren.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muss jetzt darum gehen, das Beste aus dieser durch</w:t>
        <w:br/>
        <w:t>und durch verkorksten Reform zu machen.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28" w:lineRule="auto"/>
        <w:ind w:left="10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der Abg. Marianne Schieder [SPD])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möglichst gründer-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start-up-freundlich</w:t>
        <w:br/>
        <w:t>sein, Frau Kollegin;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wir brauchen in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brauchen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Gründerkultur.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etwas mit Wohlstand in der Zukunft zu tun.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Zusammenhang kann man nur sagen,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Gründer,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gerade erfolgreiche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drei Jahre</w:t>
        <w:br/>
        <w:t xml:space="preserve">arbeiten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möchten.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FDP)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Umsetzung, liebe Kolleginnen und Kollegen,</w:t>
        <w:br/>
        <w:t xml:space="preserve">kann aber nur ein erster Schritt der notwendigen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tungsaktion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sein. Wir Freien Demokraten wollen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heberrechte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Netz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klar -, aber bitte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auf Kosten der Meinungsfreiheit und nicht zulasten (C)</w:t>
        <w:br/>
        <w:t xml:space="preserve">von Kreativen und Usern. Deswegen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auch 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Brüssel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mal an die Uploadfilter ran,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zumal es viel bessere Wege gibt, um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Leistung von Urhebern wirklich sicherzustellen: block-</w:t>
        <w:br/>
        <w:t>chain-basierte Smart Contracts, Micropayment-Systeme</w:t>
        <w:br/>
        <w:t>und - das hat die CDU vor ihrer Zustimmung zu dieser</w:t>
        <w:br/>
        <w:t>Urheberrechtsreform selbst in die Debatte eingebracht 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Pauschalvergütungsmodelle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Plattformen, also ein</w:t>
        <w:br/>
        <w:t>System, das bei unseren Radiosendern hervorragend</w:t>
        <w:br/>
        <w:t>funktioniert und auch hier funktionieren kann.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320" w:line="240" w:lineRule="auto"/>
        <w:ind w:left="0" w:right="0" w:firstLine="8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FDP)</w:t>
      </w:r>
    </w:p>
    <w:p>
      <w:pPr>
        <w:pStyle w:val="Style33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60" w:line="240" w:lineRule="auto"/>
        <w:ind w:left="0" w:right="0"/>
        <w:jc w:val="both"/>
      </w:pPr>
      <w:bookmarkStart w:id="941" w:name="bookmark941"/>
      <w:bookmarkStart w:id="942" w:name="bookmark942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41"/>
      <w:bookmarkEnd w:id="942"/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32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Beer, auch wenn das Ihre letzte Rede hier ist,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te.</w:t>
      </w:r>
    </w:p>
    <w:p>
      <w:pPr>
        <w:pStyle w:val="Style33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60" w:line="240" w:lineRule="auto"/>
        <w:ind w:left="0" w:right="0"/>
        <w:jc w:val="both"/>
        <w:rPr>
          <w:sz w:val="20"/>
          <w:szCs w:val="20"/>
        </w:rPr>
      </w:pPr>
      <w:bookmarkStart w:id="943" w:name="bookmark943"/>
      <w:bookmarkStart w:id="944" w:name="bookmark94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Nicola Beer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943"/>
      <w:bookmarkEnd w:id="944"/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komme schon zum Ende,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Präsidentin.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Lassen Sie mich zum Schluss noch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persönliche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Bemerkung machen: Es war mir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Freude, in</w:t>
        <w:br/>
        <w:t xml:space="preserve">diesem Hohen Haus mit Ihnen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Belange unserer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arbeiten. Sollte ich im Eifer</w:t>
        <w:br/>
        <w:t>des Gefechts einmal die eine oder andere Kollegin oder</w:t>
        <w:br/>
        <w:t>den einen oder anderen Kollegen zu harsch angegangen (D)</w:t>
        <w:br/>
        <w:t xml:space="preserve">sein, so war das sicherlich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gemeint. Es</w:t>
        <w:br/>
        <w:t>ging mir stets um die Sache, und darum wird es mir auch</w:t>
        <w:br/>
        <w:t xml:space="preserve">weiterhin stets gehen: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Freiheit,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Menschen und damit, kurz gesprochen, um die</w:t>
        <w:br/>
        <w:t>Menschen in unserem Land.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32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darf mich ganz herzlich bei denen bedanken, die</w:t>
        <w:br/>
        <w:t xml:space="preserve">mir dabei geholfen haben, die mich dabei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unterstützt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haben, in meinem Team, in meiner Fraktion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mal in anderen Fraktionen. Ich habe die</w:t>
        <w:br/>
        <w:t xml:space="preserve">Zusammenarbeit jedenfalls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geschätzt.</w:t>
      </w:r>
    </w:p>
    <w:p>
      <w:pPr>
        <w:pStyle w:val="Style33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60" w:line="240" w:lineRule="auto"/>
        <w:ind w:left="0" w:right="0"/>
        <w:jc w:val="left"/>
      </w:pPr>
      <w:bookmarkStart w:id="945" w:name="bookmark945"/>
      <w:bookmarkStart w:id="946" w:name="bookmark94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45"/>
      <w:bookmarkEnd w:id="946"/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320" w:line="24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So.</w:t>
      </w:r>
    </w:p>
    <w:p>
      <w:pPr>
        <w:pStyle w:val="Style33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60" w:line="240" w:lineRule="auto"/>
        <w:ind w:left="0" w:right="0"/>
        <w:jc w:val="left"/>
        <w:rPr>
          <w:sz w:val="20"/>
          <w:szCs w:val="20"/>
        </w:rPr>
      </w:pPr>
      <w:bookmarkStart w:id="947" w:name="bookmark947"/>
      <w:bookmarkStart w:id="948" w:name="bookmark94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Nicola Beer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947"/>
      <w:bookmarkEnd w:id="948"/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hoffe, Sie werden sich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europäischen Diskus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frühzeitiger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einmischen. Das bietet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Chance zu einem Wiedersehen.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Ganz, ganz herzlichen Dank, auch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Präsidentin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ihren Langmut. Es war mir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Ehre, mit Ihnen</w:t>
        <w:br/>
        <w:t>zusammenzuarbeiten.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und Beifall bei der FDP und der</w:t>
        <w:br/>
        <w:t>CDU/CSU sowie bei Abgeordneten der SPD,</w:t>
        <w:br/>
        <w:t xml:space="preserve">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814070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71" name="Shape 37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099999999999994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3789045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72" name="Shape 37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5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13262</w:t>
      </w:r>
    </w:p>
    <w:p>
      <w:pPr>
        <w:pStyle w:val="Style17"/>
        <w:keepNext w:val="0"/>
        <w:keepLines w:val="0"/>
        <w:framePr w:wrap="none" w:vAnchor="page" w:hAnchor="page" w:x="290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37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bookmarkStart w:id="949" w:name="bookmark949"/>
      <w:bookmarkStart w:id="950" w:name="bookmark950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949"/>
      <w:bookmarkEnd w:id="950"/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 alles Gute, Frau Beer. Ich habe Sie</w:t>
        <w:br/>
        <w:t xml:space="preserve">jetzt nicht unterbrochen. Aber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Straßburg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Brüssel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Sie sich an andere Redezeiten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gewöhnen müssen.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0" w:line="23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bei Abgeordneten der FDP und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28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wovon ich spreche. Da sind es dann eine oder</w:t>
        <w:br/>
        <w:t xml:space="preserve">zwei Minuten.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Ihnen alles Gute,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persön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viel Erfolg und eine gute Zeit im Europaparlament.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28" w:lineRule="auto"/>
        <w:ind w:left="9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 xml:space="preserve">der CDU/CSU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Ansgar Heveling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</w:t>
        <w:br/>
        <w:t>CSU-Fraktion.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220" w:line="23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37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  <w:rPr>
          <w:sz w:val="20"/>
          <w:szCs w:val="20"/>
        </w:rPr>
      </w:pPr>
      <w:bookmarkStart w:id="951" w:name="bookmark951"/>
      <w:bookmarkStart w:id="952" w:name="bookmark952"/>
      <w:bookmarkStart w:id="953" w:name="bookmark95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Ansgar Heveling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952"/>
      <w:bookmarkEnd w:id="953"/>
      <w:bookmarkEnd w:id="951"/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>Kollegen! Vorab, vor dem Einstieg in die Sache, Ihnen,</w:t>
        <w:br/>
        <w:t>Frau Kollegin Beer, alles Gute im Europaparlament!</w:t>
        <w:br/>
        <w:t>Gerade das Thema Urheberrecht zeigt doch, wie eng</w:t>
        <w:br/>
        <w:t xml:space="preserve">verzahnt die nationalen Politiken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Politik sind und wie wichtig es ist, dass man in beiden</w:t>
        <w:br/>
        <w:t xml:space="preserve">Parlamenten die Dinge im Blick hat.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 alles</w:t>
        <w:br/>
        <w:t>Gute!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28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Thema Urheberrecht steht seit geraumer Zeit im</w:t>
        <w:br/>
        <w:t>Mittelpunkt. Immer drauf auf die Urheberrechtsreform!</w:t>
        <w:br/>
        <w:t xml:space="preserve">Das scheint in Mode zu sein.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Früchte hängen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 of-</w:t>
        <w:br/>
        <w:t>(B) fensichtlich auch tief.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mich, liebe Kolleginnen und</w:t>
        <w:br/>
        <w:t xml:space="preserve">Kollegen von der FDP, dass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undifferen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zierten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Antrag in diesen Chor mit einstimmen.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rascht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mich, dass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 der wirtschaftlichen Verwertung</w:t>
        <w:br/>
        <w:t xml:space="preserve">von Eigentum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wollen; das 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jedenfalls</w:t>
        <w:br/>
        <w:t>nicht Ihre Art.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28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CDU/CSU-Bundestagsfraktion bleibt der</w:t>
        <w:br/>
        <w:t xml:space="preserve">Ausgangspunkt der Debatte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ausschließliche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</w:t>
        <w:br/>
        <w:t xml:space="preserve">der Urheberinnen und Urheber, ihre Werke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wollen die Urheberrechte auch in der digitalen</w:t>
        <w:br/>
        <w:t>Welt so verankern, dass sie durchsetzbar und damit eben</w:t>
        <w:br/>
        <w:t>wirtschaftlich verwertbar sind. Das bedeutet: Nicht das</w:t>
        <w:br/>
        <w:t xml:space="preserve">Urheberrecht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begründungsbedürftig,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 ein Ein</w:t>
        <w:t>-</w:t>
        <w:br/>
        <w:t xml:space="preserve">griff in dieses Recht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begründungsbedürftig.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3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60" w:line="228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Geschäftsmodelle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Gründungsideen</w:t>
        <w:br/>
        <w:t xml:space="preserve">fördern,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von vornherein mit einpreisen, dass auch die</w:t>
        <w:br/>
        <w:t xml:space="preserve">Urheberinnen und Urheber fair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vergütet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werden; hierhin</w:t>
        <w:br/>
        <w:t>wollen wir die Innovationen lenken.</w:t>
      </w:r>
    </w:p>
    <w:p>
      <w:pPr>
        <w:pStyle w:val="Style10"/>
        <w:keepNext w:val="0"/>
        <w:keepLines w:val="0"/>
        <w:framePr w:w="5131" w:h="13939" w:hRule="exact" w:wrap="none" w:vAnchor="page" w:hAnchor="page" w:x="746" w:y="1432"/>
        <w:widowControl w:val="0"/>
        <w:shd w:val="clear" w:color="auto" w:fill="auto"/>
        <w:bidi w:val="0"/>
        <w:spacing w:before="0" w:after="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 ist es auch so wichtig, dass die Richtlinie</w:t>
        <w:br/>
        <w:t>keinen Anbieter davon entbindet, sich erst einmal um</w:t>
        <w:br/>
        <w:t xml:space="preserve">Lizenzen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bemühen.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Kleinen Unternehmen, die ihren</w:t>
        <w:br/>
        <w:t xml:space="preserve">Betrieb gerade erst aufnehmen, ihr Produkt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ckeln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trotz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Bemühungen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 Lizenzen erwerben</w:t>
        <w:br/>
        <w:t>konnten, gibt die Urheberrechtsrichtlinie zugleich eine</w:t>
        <w:br/>
        <w:t>Starthilfe. Unter anderem gerade die deutsche Regierung</w:t>
        <w:br/>
        <w:t xml:space="preserve">hat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starkgemacht, dass nicht sofort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chenübliche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Standard eingehalten werden muss, um ur-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bidi w:val="0"/>
        <w:spacing w:before="0" w:after="160" w:line="233" w:lineRule="auto"/>
        <w:ind w:left="5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heberrechtsverletzende Nutzungen zu unterbinden.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>die konkreten Schwellen hat man bis zuletzt verhandelt.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gefundenen Kompromiss kommen wir bei einer</w:t>
        <w:br/>
        <w:t>voll harmonisierten Richtlinie allerdings kaum hinaus.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mich so an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Überschrift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Ihres Antrags. Sie wissen, wie eng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Spielräume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</w:t>
        <w:br/>
        <w:t xml:space="preserve">der Ausnahme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Start-ups sind; denn konkret fordern</w:t>
        <w:br/>
        <w:t xml:space="preserve">Sie die Bundesregierung, ganz zahm, nur auf,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prüfen,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ob nicht noch weitere Ausnahmen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seien. In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Überschrift,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Effekt, tun Sie aber so, als gebe 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 Spielräume.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Ebenso zeichnen Sie das Schreckgespenst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zenlosen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Haftung, sobald man aus der Privilegierung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um dann zu fordern,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Mittelstand</w:t>
        <w:br/>
        <w:t xml:space="preserve">und Start-ups hiervor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wird 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passie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wenn ein Dienst nicht mehr unter das Privileg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fällt?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Dann muss das Unternehmen im Rahmen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Verhältnis</w:t>
        <w:t>-</w:t>
        <w:br/>
        <w:t xml:space="preserve">mäßigkeit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ihm Zumutbare tun,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urheberrechtsver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letzende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Nutzungen zu unterbinden. Ein ganzer Absatz</w:t>
        <w:br/>
        <w:t>des Artikels 17 befasst sich damit, welche Faktoren das</w:t>
        <w:br/>
        <w:t>individuell Zumutbare beeinflussen, beispielsweise der</w:t>
        <w:br/>
        <w:t>Umfang des Dienstes, die Kosten und die Wirksamkeit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möglicher 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usw. Einem vier Jahre jungen</w:t>
        <w:br/>
        <w:t xml:space="preserve">Start-up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Angestellten und vielleicht 1 Million</w:t>
        <w:br/>
        <w:t xml:space="preserve">Umsatz ist etwas anderes zumutbar als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Hunderten Mitarbeitern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Milliardenumsät</w:t>
        <w:t>-</w:t>
        <w:br/>
        <w:t>zen.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berücksichtigt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Richtlinie; die Richtlinie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rücksichtigt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Diversität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Technologiebranche.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tabs>
          <w:tab w:pos="4723" w:val="left"/>
        </w:tabs>
        <w:bidi w:val="0"/>
        <w:spacing w:before="0" w:after="100" w:line="24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bidi w:val="0"/>
        <w:spacing w:before="0" w:after="160" w:line="240" w:lineRule="auto"/>
        <w:ind w:left="4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Herren, bei 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Überlegungen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der Kreative, muss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Werkschöpfer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telpunkt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stehen. Niemand sonst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punkt,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kein Dritter; weder der Verwerter, der mit der</w:t>
        <w:br/>
        <w:t>Vermarktung des Werkes Geld verdient, noch der</w:t>
        <w:br/>
        <w:t>User, der mit der Gratisnutzung Geld sparen will.</w:t>
        <w:br/>
        <w:t>Es geht nicht um sie, es geht beim Urheberrecht in</w:t>
        <w:br/>
        <w:t xml:space="preserve">erster Linie um den Kreativen. Ihn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nicht</w:t>
        <w:br/>
        <w:t xml:space="preserve">abspalten von seinem Werk, sein Werk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>nicht anonymisieren und auch nicht kollektivieren.</w:t>
        <w:br/>
        <w:t xml:space="preserve">All dies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fataler Irrweg.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bidi w:val="0"/>
        <w:spacing w:before="0" w:after="16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Kollegen, diese Worte,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vollumfänglich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zustimme, sind von Sabine</w:t>
        <w:br/>
        <w:t xml:space="preserve">Leutheusser-Schnarrenberger, der ehemaligen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justizministerin;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hat mit diesen Worten 2010 in einer</w:t>
        <w:br/>
        <w:t>Rede zum Urheberrecht auf die besondere Bedeutung</w:t>
        <w:br/>
        <w:t xml:space="preserve">der wirtschaftlichen Verwertung des Urheberrechts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gewiesen.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bidi w:val="0"/>
        <w:spacing w:before="0" w:after="160" w:line="24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bidi w:val="0"/>
        <w:spacing w:before="0" w:after="16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war damals richtig. Damals war die FDP wohl auch</w:t>
        <w:br/>
        <w:t>noch eine Eigentumspartei. Dem Antrag der jetzigen</w:t>
        <w:br/>
        <w:t xml:space="preserve">FDP geht dieses Bewusstsein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ab; deswegen lehnen</w:t>
        <w:br/>
        <w:t>wir ihn ab.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3" w:h="13944" w:hRule="exact" w:wrap="none" w:vAnchor="page" w:hAnchor="page" w:x="6059" w:y="14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817245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73" name="Shape 37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349999999999994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3792220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74" name="Shape 37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1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1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13263</w:t>
      </w:r>
    </w:p>
    <w:p>
      <w:pPr>
        <w:pStyle w:val="Style37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bookmarkStart w:id="954" w:name="bookmark954"/>
      <w:bookmarkStart w:id="955" w:name="bookmark955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954"/>
      <w:bookmarkEnd w:id="955"/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4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AfD-Fraktion ist die Kollegin Joana Cotar.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  <w:rPr>
          <w:sz w:val="20"/>
          <w:szCs w:val="20"/>
        </w:rPr>
      </w:pPr>
      <w:bookmarkStart w:id="956" w:name="bookmark956"/>
      <w:bookmarkStart w:id="957" w:name="bookmark957"/>
      <w:bookmarkStart w:id="958" w:name="bookmark95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Joana Cotar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957"/>
      <w:bookmarkEnd w:id="958"/>
      <w:bookmarkEnd w:id="956"/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Werte Kollegen! Wie</w:t>
        <w:t>-</w:t>
        <w:br/>
        <w:t>der einmal steht das Thema Urheberrechtsreform und mit</w:t>
        <w:br/>
        <w:t xml:space="preserve">ihm das Thema Uploadfilter im Mittelpunkt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Debat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Recht. Denn das, was die Bundesregierung</w:t>
        <w:br/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Ebene mitbeschlossen hat, kann nicht</w:t>
        <w:br/>
        <w:t>nur das Ende des freien Internets bedeuten, sondern ist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kleine Unternehmen und Start-ups auch eine Frage</w:t>
        <w:br/>
        <w:t xml:space="preserve">der Existenz; sie haben oft gar nicht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  <w:br/>
        <w:t xml:space="preserve">Forderungen des Artikels 17 - vormals Artikel 13 -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fassend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nachzukommen.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Allerdings kommt dieser Eineinhalbseiten-Antrag von</w:t>
        <w:br/>
        <w:t xml:space="preserve">der FDP recht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schmalbrüstig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daher. Mehr als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forderung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die Bundesregierung, sich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Urheberrechtsreform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kleine Unternehmen</w:t>
        <w:br/>
        <w:t xml:space="preserve">einzusetzen, steht da nicht. Aber gut, er geht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beitsnachweisstatistik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ein, es gibt wieder mal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Fleiß</w:t>
        <w:t>-</w:t>
        <w:br/>
        <w:t>sternchen.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wirklich etwas gegen Uploadfilter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 wollen, liebe FDP,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sich</w:t>
        <w:br/>
        <w:t xml:space="preserve">unserem Antrag auf Erhebung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Subsidiaritätsklage,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wir vorhin hier im Bundestag eingebracht haben,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geschlossen.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wollten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unsäglichen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Beschluss der EU vom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Gerichtshof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lassen,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CDU/CSU: Ist abgelehnt wor</w:t>
        <w:t>-</w:t>
        <w:br/>
        <w:t>den!)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28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die Richtlinie weder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Subsidiaritätsprinzip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Verhältnismäßigkeit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entspricht. Die</w:t>
        <w:br/>
        <w:t xml:space="preserve">Bundesregierung hat auf EU-Ebene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vollständig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versagt.</w:t>
        <w:br/>
        <w:t xml:space="preserve">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eigentlich die Opposition gefragt. Aber die</w:t>
        <w:br/>
        <w:t xml:space="preserve">einzige Oppositionspartei, die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Rechte und die Freiheit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einsetzt, ist wieder</w:t>
        <w:br/>
        <w:t>einmal die AfD.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0" w:line="230" w:lineRule="auto"/>
        <w:ind w:left="9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AfD - Tabea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Rößner [BÜND</w:t>
        <w:t>-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30" w:lineRule="auto"/>
        <w:ind w:left="9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haben wir ja</w:t>
        <w:br/>
        <w:t>eben gemerkt bei der Debatte! - Michael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Grosse-Brömer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[CDU/CSU]: Sie haben nicht</w:t>
        <w:br/>
        <w:t xml:space="preserve">einmal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schlüssigen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Antrag!)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3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haben gekniffen, liebe Vertreter der FDP; damit haben</w:t>
        <w:br/>
        <w:t xml:space="preserve">Sie eindeutig gezeigt, dass Ihnen parteitaktische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wichtiger sind als der Schutz der Unternehmen vor</w:t>
        <w:br/>
        <w:t xml:space="preserve">der Urheberrechtsreform und die Freiheit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</w:t>
        <w:br/>
        <w:t xml:space="preserve">Netz. 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bitte mit Ihren scheinheiligen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auf! Die nimmt Ihnen keiner mehr ab.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60" w:line="230" w:lineRule="auto"/>
        <w:ind w:left="9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 - Zuruf</w:t>
        <w:br/>
        <w:t xml:space="preserve">vom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</w:t>
        <w:br/>
        <w:t>aber auch nicht!)</w:t>
      </w:r>
    </w:p>
    <w:p>
      <w:pPr>
        <w:pStyle w:val="Style10"/>
        <w:keepNext w:val="0"/>
        <w:keepLines w:val="0"/>
        <w:framePr w:w="5126" w:h="13944" w:hRule="exact" w:wrap="none" w:vAnchor="page" w:hAnchor="page" w:x="751" w:y="1427"/>
        <w:widowControl w:val="0"/>
        <w:shd w:val="clear" w:color="auto" w:fill="auto"/>
        <w:bidi w:val="0"/>
        <w:spacing w:before="0" w:after="0" w:line="228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Uploadfilter-Paragraf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Betreiber von</w:t>
        <w:br/>
        <w:t>kleinen Plattformen quasi nicht umsetzbar. Sie haben</w:t>
        <w:br/>
        <w:t>gar keine andere Wahl, als auf Filtersysteme von Inter-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line="228" w:lineRule="auto"/>
        <w:ind w:left="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netgiganten wie Google oder Facebook zurückzugreifen. (C)</w:t>
        <w:br/>
        <w:t>Damit stärkt die EU einmal mehr die Macht der Großen,</w:t>
        <w:br/>
        <w:t>und die Kleinen haben das Nachsehen. Und die Großen</w:t>
        <w:br/>
        <w:t>werden das ausnutzen, glauben Sie mir! Überall, wo ihre</w:t>
        <w:br/>
        <w:t>Filter genutzt werden, können sie nämlich Daten abgrei</w:t>
        <w:t>-</w:t>
        <w:br/>
        <w:t>fen. Der gesamte Traffic läuft zuerst über ihre Filtersys</w:t>
        <w:t>-</w:t>
        <w:br/>
        <w:t>teme; das heißt, die Konzerne kennen den Inhalt schon,</w:t>
        <w:br/>
        <w:t>bevor er überhaupt im Internet erscheint.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wichtig große Datenmengen im digitalen Zeital</w:t>
        <w:t>-</w:t>
        <w:br/>
        <w:t>ter sind, muss ich niemandem erklären. Die Bundesregie</w:t>
        <w:t>-</w:t>
        <w:br/>
        <w:t>rung behauptet, Datenschutz sei ihr wichtig. Ihre Hand</w:t>
        <w:t>-</w:t>
        <w:br/>
        <w:t>lungen beweisen das Gegenteil.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Zusätzlich bedeutet die Reform für kleine Unterneh</w:t>
        <w:t>-</w:t>
        <w:br/>
        <w:t>men auch eine erhebliche finanzielle Belastung. Fairer</w:t>
        <w:br/>
        <w:t>Wettbewerb sieht wahrlich anders aus. Die Koalition aus</w:t>
        <w:br/>
        <w:t xml:space="preserve">CDU/CSU und SPD zeigt sich als größter Feind von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novation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Fortschritt in Deutschland.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Bundesregierung hat den Start-ups in ihrem Ko</w:t>
        <w:t>-</w:t>
        <w:br/>
        <w:t>alitionsvertrag auch anderes versprochen: Start-ups</w:t>
        <w:br/>
        <w:t>sollten entlastet und Uploadfilter verhindert werden.</w:t>
        <w:br/>
        <w:t>Noch während der Verhandlungen über die Reform auf</w:t>
        <w:br/>
        <w:t>EU-Ebene versprach die Bundesregierung, sich für die</w:t>
        <w:br/>
        <w:t>Gründer einzusetzen und bei den Filtern wenigstens eine</w:t>
        <w:br/>
        <w:t>Ausnahme für Unternehmen bis zu einem Jahresumsatz</w:t>
        <w:br/>
        <w:t>von 20 Millionen Euro durchzusetzen. Leere Verspre</w:t>
        <w:t>-</w:t>
        <w:br/>
        <w:t>chen, wie wir heute wissen; denn Deutschland ist in den</w:t>
        <w:br/>
        <w:t>entscheidenden Gesprächen eingeknickt. Nord Stream</w:t>
        <w:br/>
        <w:t>war wichtiger; so wurden die Start-ups fallengelassen.</w:t>
        <w:br/>
        <w:t xml:space="preserve">Wer sich auf das Wort der Bundesregierung verlässt, der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ist im wahrsten Sinne des Wortes verlassen, und das nicht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nur beim Thema Urheberrecht.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line="228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AfD)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alle sind uns einig: Wir brauchen ein faires und</w:t>
        <w:br/>
        <w:t>gerechtes Urheberrecht. Das, was wir bekommen haben,</w:t>
        <w:br/>
        <w:t>ist aber das genaue Gegenteil. Erst nachdem die Proteste</w:t>
        <w:br/>
        <w:t>im Internet immer größer wurden und die jungen Leute zu</w:t>
        <w:br/>
        <w:t>Zehntausenden auf die Straße gingen, der Hashtag #nie-</w:t>
        <w:br/>
        <w:t>mehrcdu trendete, wachte die Union plötzlich auf. Aus</w:t>
        <w:br/>
        <w:t>Angst vor einem schlechten Ergebnis bei der EU-Wahl</w:t>
        <w:br/>
        <w:t xml:space="preserve">versprach sie, bei der nationalen Umsetzung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Uploadfil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zu verhindern. Mit Verlaub, wer soll Ihnen das noch</w:t>
        <w:br/>
        <w:t>glauben? Sie belügen, Sie betrügen die Menschen. Und</w:t>
        <w:br/>
        <w:t>die FDP zeigt sich zu opportunistisch für ernsthafte Maß</w:t>
        <w:t>-</w:t>
        <w:br/>
        <w:t>nahmen.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AfD - Marianne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Schieder [SPD]: Jetzt mal ein bisschen halb</w:t>
        <w:t>-</w:t>
        <w:br/>
        <w:t>lang bei diesen haltlosen Unterstellungen!)</w:t>
      </w:r>
    </w:p>
    <w:p>
      <w:pPr>
        <w:pStyle w:val="Style10"/>
        <w:keepNext w:val="0"/>
        <w:keepLines w:val="0"/>
        <w:framePr w:w="5078" w:h="13930" w:hRule="exact" w:wrap="none" w:vAnchor="page" w:hAnchor="page" w:x="6069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gab genug warnende, bittende, fordernde Stimmen</w:t>
        <w:br/>
        <w:t>vor der endgültigen Abstimmung im EU-Parlament. Sie</w:t>
        <w:br/>
        <w:t>haben alle ignoriert. Sie haben die Stimmen der jungen</w:t>
        <w:br/>
        <w:t>Menschen ignoriert, die sich eingemischt haben, die ge</w:t>
        <w:t>-</w:t>
        <w:br/>
        <w:t>dacht haben, sie könnten Politik aktiv mitgestalten, die</w:t>
        <w:br/>
        <w:t>die Hoffnung hatten, mit ihrem Protest etwas zu bewir</w:t>
        <w:t>-</w:t>
        <w:br/>
        <w:t>ken. Dafür sind die Parteien und die Regierung doch</w:t>
        <w:br/>
        <w:t>eigentlich da: um den Willen der Menschen in diesem</w:t>
        <w:br/>
        <w:t>Land umzusetzen. Aber die jungen Leute haben sich</w:t>
        <w:br/>
        <w:t>eben auf die Falschen verlassen. Sie haben erkannt, dass</w:t>
        <w:br/>
        <w:t>ihre Regierung ihnen nicht zuhört. Da hilft es der Union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75" name="Shape 37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9586595</wp:posOffset>
                </wp:positionV>
                <wp:extent cx="579120" cy="0"/>
                <wp:wrapNone/>
                <wp:docPr id="376" name="Shape 37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754.85000000000002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77" name="Shape 37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13264</w: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Joana Cotar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numPr>
          <w:ilvl w:val="0"/>
          <w:numId w:val="377"/>
        </w:numPr>
        <w:shd w:val="clear" w:color="auto" w:fill="auto"/>
        <w:tabs>
          <w:tab w:pos="461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der SPD auch nicht mehr,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Gedanken zu</w:t>
        <w:br/>
        <w:t xml:space="preserve">machen, wie sie ihr Image in den sozialen Medien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bessern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hilft keine Suche nach einem Rezo in</w:t>
        <w:br/>
        <w:t>den eigenen Reihen.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Schutz von kleinen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mittelständischen 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Freiheit im Internet ist Konsequenz</w:t>
        <w:br/>
        <w:t>gefragt. Diese haben alle Altparteien heute Abend ver</w:t>
        <w:t>-</w:t>
        <w:br/>
        <w:t>missen lassen.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(Alexander Hoffmann [CDU/CSU]: So ein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Käse!)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die AfD, die sich 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innovatives</w:t>
        <w:br/>
        <w:t>Deutschland,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(Lachen der Abg. Tabea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Rößner [BÜND</w:t>
        <w:t>-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Abbau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Bürokratie,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steuerliche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Entlastun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Unternehmergeist und vor allem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Internet einsetzen wird.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959" w:name="bookmark959"/>
      <w:bookmarkStart w:id="960" w:name="bookmark96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959"/>
      <w:bookmarkEnd w:id="960"/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bookmarkStart w:id="961" w:name="bookmark961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Dank. - Der Kollege Florian Post,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SPD-Frak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in vorbildlicher Weise seine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 zu Protokoll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gegeben.</w:t>
      </w:r>
      <w:hyperlink w:anchor="bookmark96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Rednerin rufe ich die Kollegin</w:t>
        <w:br/>
        <w:t>Dr. Petra Sitte, Fraktion Die Linke, auf.</w:t>
      </w:r>
      <w:bookmarkEnd w:id="961"/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after="1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numPr>
          <w:ilvl w:val="0"/>
          <w:numId w:val="377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both"/>
      </w:pPr>
      <w:bookmarkStart w:id="962" w:name="bookmark962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Petra Sitte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(DIE LINKE):</w:t>
      </w:r>
      <w:bookmarkEnd w:id="962"/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Herren!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Urheberrechtsreform, wie sie vor einigen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Kraft getreten ist, ist - das haben wir hier schon</w:t>
        <w:br/>
        <w:t xml:space="preserve">mehrfach diskutiert - in zentralen Punkten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ziemli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Katastrophe. Es stimmt: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gefährdet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freiheit,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im Gegensatz zu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</w:t>
        <w:br/>
        <w:t xml:space="preserve">Herrn Heveling - das Versprechen, die Kreativen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</w:t>
        <w:t>-</w:t>
        <w:br/>
        <w:t>ken,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ein, und sie ist - da hat die FDP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-</w:t>
        <w:br/>
        <w:t xml:space="preserve">innovationsfeindlich und droht insbesondere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kleine</w:t>
        <w:br/>
        <w:t>Unternehmen zu einer schweren Belastung zu werden.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Insofern ist es absolut richtig, dass bei der nationalen</w:t>
        <w:br/>
        <w:t xml:space="preserve">Umsetzung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Spielräume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progressiv ausgelegt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das Thema erneut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Ebene zum</w:t>
        <w:br/>
        <w:t xml:space="preserve">Nacharbeiten auf die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gehört.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vorliegende Antrag greift allerdings etwas zu kurz.</w:t>
        <w:br/>
        <w:t xml:space="preserve">Die sogenannte Start-up-Ausnahme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Uploadfil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Artikel 17 ist eine Fehlkonstruktion, keine Frage.</w:t>
        <w:br/>
        <w:t xml:space="preserve">Aber ausgerechnet bei dieser Ausnahme - und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weiß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FDP - wird es in der Umsetzung so gut wie keine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Spielräume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geben. Viel dringender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im Moment,</w:t>
        <w:br/>
        <w:t xml:space="preserve">dass sich die Bundesregierung, wie versprochen,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klaren Haltung in den anlaufenden Dialogprozess der</w:t>
        <w:br/>
        <w:t>Kommission einbringt.</w:t>
      </w:r>
    </w:p>
    <w:p>
      <w:pPr>
        <w:pStyle w:val="Style10"/>
        <w:keepNext w:val="0"/>
        <w:keepLines w:val="0"/>
        <w:framePr w:w="5093" w:h="13718" w:hRule="exact" w:wrap="none" w:vAnchor="page" w:hAnchor="page" w:x="765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nur Artikel 17, der Start-ups zu</w:t>
        <w:br/>
        <w:t xml:space="preserve">schaffen machen wird. Mit Artikel 15 wird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tungsschutzrecht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Presseverlage europaweit einge-</w:t>
      </w:r>
    </w:p>
    <w:p>
      <w:pPr>
        <w:pStyle w:val="Style40"/>
        <w:keepNext w:val="0"/>
        <w:keepLines w:val="0"/>
        <w:framePr w:w="5093" w:h="259" w:hRule="exact" w:wrap="none" w:vAnchor="page" w:hAnchor="page" w:x="765" w:y="15127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  <w:rPr>
          <w:sz w:val="16"/>
          <w:szCs w:val="16"/>
        </w:rPr>
      </w:pPr>
      <w:hyperlink w:anchor="bookmark961" w:tooltip="Current Document">
        <w:bookmarkStart w:id="963" w:name="bookmark963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 xml:space="preserve"> Anlage 7</w:t>
      </w:r>
      <w:bookmarkEnd w:id="963"/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führt. Bereits in Deutschland hat sich aber gezeigt, dass (C)</w:t>
        <w:br/>
        <w:t>große Unternehmen wie Google das einfach weglächeln</w:t>
        <w:br/>
        <w:t>können, während kleine Suchmaschinen oder Aggrega-</w:t>
        <w:br/>
        <w:t>toren mit ihrer Informationsaufbereitung in Rechtsunsi</w:t>
        <w:t>-</w:t>
        <w:br/>
        <w:t>cherheit geraten.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 werden mit einer deutlich weiter gehenden Rege</w:t>
        <w:t>-</w:t>
        <w:br/>
        <w:t>lung nicht nur solche Dienste, sondern gleich alle betrof</w:t>
        <w:t>-</w:t>
        <w:br/>
        <w:t>fen sein. Das ist nichts anderes als eine erneute Flurberei</w:t>
        <w:t>-</w:t>
        <w:br/>
        <w:t>nigung zugunsten von Google &amp; Co und einigen großen</w:t>
        <w:br/>
        <w:t>Verlagshäusern.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man sich dann, wie Bundeswirtschaftsminister</w:t>
        <w:br/>
        <w:t>Peter Altmaier im März, hinstellt und sagt: „Na ja, wir</w:t>
        <w:br/>
        <w:t>mussten in den Verhandlungen zu Uploadfiltern auf eine</w:t>
        <w:br/>
        <w:t>echte Ausnahme für Start-ups verzichten, damit wir we</w:t>
        <w:t>-</w:t>
        <w:br/>
        <w:t>nigstens das Leistungsschutzrecht bekommen konnten“,</w:t>
        <w:br/>
        <w:t>dann muss man sich nicht wundern, dass man nicht nur,</w:t>
        <w:br/>
        <w:t>wie inzwischen gewohnt, die ganzen YouTuber gegen</w:t>
        <w:br/>
        <w:t>sich aufbringt, sondern gleich die ganze Digitalwirtschaft</w:t>
        <w:br/>
        <w:t>mit.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Bundesregierung muss sich jetzt dafür einsetzen,</w:t>
        <w:br/>
        <w:t xml:space="preserve">dass der Uploadfilter-Dialog der Kommission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transpa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nicht nur mit Trägern wirtschaftlicher Interessen</w:t>
        <w:br/>
        <w:t>geführt wird.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21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muss in der Umsetzung alles tun, um die Meinungs</w:t>
        <w:t>-</w:t>
        <w:br/>
        <w:t>freiheit zu schützen und Innovationen zu ermöglichen.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Und noch einmal: Sie muss mit Blick auf Artikel 17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ernsthaft prüfen, inwieweit die Regelungen darin über</w:t>
        <w:t>-</w:t>
        <w:br/>
        <w:t>haupt zur Anwendung kommen können und keinen</w:t>
        <w:br/>
        <w:t>Verstoß, wie vorhin schon gesagt, gegen höherrangiges</w:t>
        <w:br/>
        <w:t>Recht wie die Grundrechtecharta der EU oder das Grund</w:t>
        <w:t>-</w:t>
        <w:br/>
        <w:t>gesetz darstellen.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 allem muss sie darauf drängen, dass sich die neue</w:t>
        <w:br/>
        <w:t>Kommission dieses Themas erneut annimmt, die Fehler</w:t>
        <w:br/>
        <w:t>der Vergangenheit behebt und ein echtes und gerechtes,</w:t>
        <w:br/>
        <w:t>also ein modernes, dem heutigen Zeitalter angepasstes</w:t>
        <w:br/>
        <w:t>Urheberrecht auflegt.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Danke.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26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7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964" w:name="bookmark964"/>
      <w:bookmarkStart w:id="965" w:name="bookmark965"/>
      <w:bookmarkStart w:id="966" w:name="bookmark96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964"/>
      <w:bookmarkEnd w:id="965"/>
      <w:bookmarkEnd w:id="966"/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Frau Kollegin Dr. Sitte. - Als nächste</w:t>
        <w:br/>
        <w:t>Rednerin hat die Kollegin Tabea Rößner, Bündnis 90/Die</w:t>
        <w:br/>
        <w:t>Grünen, das Wort.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26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GRÜNEN)</w:t>
      </w:r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967" w:name="bookmark967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Tabea Rößner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(BÜNDNIS 90/DIE GRÜNEN):</w:t>
      </w:r>
      <w:bookmarkEnd w:id="967"/>
    </w:p>
    <w:p>
      <w:pPr>
        <w:pStyle w:val="Style10"/>
        <w:keepNext w:val="0"/>
        <w:keepLines w:val="0"/>
        <w:framePr w:w="5088" w:h="13930" w:hRule="exact" w:wrap="none" w:vAnchor="page" w:hAnchor="page" w:x="6045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Meine Damen und Herren! Kollegin</w:t>
        <w:br/>
        <w:t>Beer, bei der Urheberrechtsrichtlinie geht es um vieles.</w:t>
        <w:br/>
        <w:t>Es geht auch um Innovationen und Start-ups, für die es</w:t>
        <w:br/>
        <w:t>ja einige Ausnahmen gibt, aber eben auch noch einiges</w:t>
        <w:br/>
        <w:t>an Rechtsunsicherheit. Es geht aber doch vor allem um</w:t>
        <w:br/>
        <w:t>Werke Kreativer, mit denen andere Gewinne erwirtschaf</w:t>
        <w:t>-</w:t>
        <w:br/>
        <w:t>ten. Es geht um eine gerechte Vergütung derjenigen, die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834390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78" name="Shape 37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70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3894455</wp:posOffset>
                </wp:positionH>
                <wp:positionV relativeFrom="page">
                  <wp:posOffset>9586595</wp:posOffset>
                </wp:positionV>
                <wp:extent cx="579120" cy="0"/>
                <wp:wrapNone/>
                <wp:docPr id="379" name="Shape 37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6.64999999999998pt;margin-top:754.85000000000002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3809365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80" name="Shape 38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9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13265</w:t>
      </w:r>
    </w:p>
    <w:p>
      <w:pPr>
        <w:pStyle w:val="Style27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Tabea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Rößner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numPr>
          <w:ilvl w:val="0"/>
          <w:numId w:val="379"/>
        </w:numPr>
        <w:shd w:val="clear" w:color="auto" w:fill="auto"/>
        <w:tabs>
          <w:tab w:pos="463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Inhalte schaffen. Es geht also um die gesamte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Kreativbranche.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es geht ganz allgemein um den Austausch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Beteiligung an gesellschaftlichen Debatten</w:t>
        <w:br/>
        <w:t>im Netz, um Meinungsfreiheit und damit auch um unsere</w:t>
        <w:br/>
        <w:t>Demokratie.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FDP zeigt - wieder einmal - einen sehr verengten</w:t>
        <w:br/>
        <w:t>Blick auf das Thema. Ob es die Innovationsfeindlichkeit</w:t>
        <w:br/>
        <w:t xml:space="preserve">der Richtlinie war, die am 23.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März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Zehntausende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junger Menschen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trieb, bezweifele ich.</w:t>
        <w:br/>
        <w:t xml:space="preserve">Auf den Transparenten standen eher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Sprüche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„Arti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13 nimmt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Kreativität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Freiheit“, „Dieselfilter</w:t>
        <w:br/>
        <w:t>statt Uploadfilter“ oder „Meinungsfreiheit ist in diesem</w:t>
        <w:br/>
        <w:t xml:space="preserve">Land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verfügbar“.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befürchten,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</w:t>
        <w:br/>
        <w:t>der Einsatz von Uploadfiltern auch ihre Meinungsfreiheit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einschränken 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dass die Richtlinie die Situation</w:t>
        <w:br/>
        <w:t xml:space="preserve">der Urheberinnen und Urheber nicht verbessern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 klar: Die Richtlinie besteht nicht nur 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17, und selbst die Problematik der Uploadfilter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trifft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nur den Mittelstand, sondern alle. Da frage ich</w:t>
        <w:br/>
        <w:t>Sie: Wo sind denn die Kreativen in Ihrem Antrag? Wo</w:t>
        <w:br/>
        <w:t xml:space="preserve">sind denn die Nutzerinnen und Nutzer? -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ein breiter Blick auf das Thema wichtig, der alle mit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einschließt,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auch der Ausgleich zwischen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schiedenen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Interessen.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0" w:line="230" w:lineRule="auto"/>
        <w:ind w:left="0" w:right="0" w:firstLine="7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Also machen Sie bitte nicht weiter Klientelpolitik.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numPr>
          <w:ilvl w:val="0"/>
          <w:numId w:val="379"/>
        </w:numPr>
        <w:shd w:val="clear" w:color="auto" w:fill="auto"/>
        <w:tabs>
          <w:tab w:pos="463" w:val="lef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Ihnen ja schon 2013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gefallen.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(Widerspruch bei der FDP)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4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Bitte nehmen Sie, liebe Kollegin Nicola Beer,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doch mit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Brüssel.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mich auch gerne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Innovationsfeind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Artikel 15 befassen. Der Bundesverband</w:t>
        <w:br/>
        <w:t xml:space="preserve">Deutsche Startups hat sich klar gegen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Leistungsschutzrecht positioniert, weil es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Innovati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onsstandort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Europa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gefährde.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gleichen Schluss kam</w:t>
        <w:br/>
        <w:t>eine Studie des Rechtsausschusses im EU-Parlament wie</w:t>
        <w:br/>
        <w:t>auch eco - Verband der Internetwirtschaft.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Gerade die kleinen Unternehmen aus der Techbranche</w:t>
        <w:br/>
        <w:t>sind vom Leistungsschutzrecht betroffen und haben es</w:t>
        <w:br/>
        <w:t>beim Markteintritt schwerer. Ironischerweise wird damit</w:t>
        <w:br/>
        <w:t xml:space="preserve">die Marktmacht von Google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gestärkt,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kann</w:t>
        <w:br/>
        <w:t>und darf ja nicht unser Ziel sein.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0" w:right="0" w:firstLine="9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6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kleine Notiz am Rande sei gestattet.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vationsfeindliche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Leistungsschutzrecht verdanken wir</w:t>
        <w:br/>
        <w:t xml:space="preserve">seit 2013, genau, dem damals von der FDP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geführten Jus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tizministerium.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Start-ups waren der FDP da wohl noch</w:t>
        <w:br/>
        <w:t>nicht so wichtig.</w:t>
      </w:r>
    </w:p>
    <w:p>
      <w:pPr>
        <w:pStyle w:val="Style10"/>
        <w:keepNext w:val="0"/>
        <w:keepLines w:val="0"/>
        <w:framePr w:w="5098" w:h="14198" w:hRule="exact" w:wrap="none" w:vAnchor="page" w:hAnchor="page" w:x="806" w:y="1159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Eigentlich sollte das Leistungsschutzrecht ja schon</w:t>
        <w:br/>
        <w:t>lange evaluiert werden. Doch leider verweigert sich die</w:t>
        <w:br/>
        <w:t xml:space="preserve">Bundesregierung dem seit Jahren.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der Szene fremdelt, hat vor Kurzem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desminister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Altmaier bewiesen: als er sich den Unmut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Beirats „Junge Digitale Wirtschaft“ zuzog. Bis heute (C)</w:t>
        <w:br/>
        <w:t xml:space="preserve">steht der Verdacht im Raum, dass pauschalere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Ausnah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Start-ups im Gegenzug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Einigung mit</w:t>
        <w:br/>
        <w:t>Frankreich im Streit um Nord Stream 2 verdealt wurden.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zeigt einmal mehr: Die Bundesregierung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Bezug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Lebensrealität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junger Menschen. Dabei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junge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Urheberrecht enorm profitieren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0" w:right="0" w:firstLine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3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 Fazit: Die Bundesregierung hat keinen Blick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junge Start-ups. Der FDP wiederum geht es nur um Start</w:t>
        <w:t>-</w:t>
        <w:br/>
        <w:t>ups. Ich sage: Beim Urheberrecht geht es um alle.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Aufmerksamkeit.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after="24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3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both"/>
      </w:pPr>
      <w:bookmarkStart w:id="968" w:name="bookmark968"/>
      <w:bookmarkStart w:id="969" w:name="bookmark969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968"/>
      <w:bookmarkEnd w:id="969"/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bookmarkStart w:id="970" w:name="bookmark970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Frau Kollegin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Rößner.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Die Kollegen</w:t>
        <w:br/>
        <w:t>Alexander Hoffmann, CDU/CSU, Dr. Jens Zimmermann,</w:t>
        <w:br/>
        <w:t>SPD, und Tankred Schipanski, CDU/CSU, haben ihre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vorbildlich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Protokoll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gegeben.</w:t>
      </w:r>
      <w:hyperlink w:anchor="bookmark97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  <w:bookmarkEnd w:id="970"/>
      </w:hyperlink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after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 der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SPD und der FDP)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 Aussprache.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Vorlage auf</w:t>
        <w:br/>
        <w:t xml:space="preserve">Drucksache 19/11054 an die in 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vorgeschlagen.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Federführung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jedoch strittig. Die Fraktionen der CDU/CSU und der</w:t>
        <w:br/>
        <w:t xml:space="preserve">SPD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 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Verbraucherschutz. Die Fraktion der FDP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wünscht</w:t>
        <w:br/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 Ausschuss Digitale Agenda.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lasse zuerst abstimmen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Überweisungs</w:t>
        <w:t>-</w:t>
        <w:br/>
        <w:t>vorschlag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Fraktion der FDP: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Federführung 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Digitale Agenda.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</w:t>
        <w:t>-</w:t>
        <w:br/>
        <w:t>sungsvorschlag?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Wer stimmt 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enthält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Dann haben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Mehrheitsverhältnisse,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</w:t>
        <w:br/>
        <w:t xml:space="preserve">ist dieser Vorschlag der Freien Demokraten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CDU/CSU, SPD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gegen die Stimmen von FDP, AfD und Die Linke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lehnt.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lasse nun abstimmen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Überweisungs</w:t>
        <w:t>-</w:t>
        <w:br/>
        <w:t>vorschlag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Fraktionen der CDU/CSU und der SPD: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Federführung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cherschutz.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Überweisungs</w:t>
        <w:t>-</w:t>
        <w:br/>
        <w:t>vorschlag?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Wer stimmt dagegen? - Dann ist dieser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Überweisungsvorschlag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den gleichen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Stimmenver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hältnissen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angenommen.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die Tagesordnungspunkte 17 a bis 17 c sowie</w:t>
        <w:br/>
        <w:t>Zusatzpunkt 15 auf: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line="230" w:lineRule="auto"/>
        <w:ind w:left="1040" w:right="0" w:hanging="7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17. a) Beratung des Antrags der Fraktionen der</w:t>
        <w:br/>
        <w:t>CDU/CSU und SPD</w:t>
      </w:r>
    </w:p>
    <w:p>
      <w:pPr>
        <w:pStyle w:val="Style10"/>
        <w:keepNext w:val="0"/>
        <w:keepLines w:val="0"/>
        <w:framePr w:w="5083" w:h="13440" w:hRule="exact" w:wrap="none" w:vAnchor="page" w:hAnchor="page" w:x="6091" w:y="1442"/>
        <w:widowControl w:val="0"/>
        <w:shd w:val="clear" w:color="auto" w:fill="auto"/>
        <w:bidi w:val="0"/>
        <w:spacing w:before="0" w:after="0" w:line="288" w:lineRule="auto"/>
        <w:ind w:left="1040" w:right="0" w:firstLine="0"/>
        <w:jc w:val="both"/>
      </w:pPr>
      <w:bookmarkStart w:id="971" w:name="bookmark971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nationaler Tourismusstrategie den</w:t>
        <w:br/>
        <w:t xml:space="preserve">Standort Deutschland weiter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19/11088</w:t>
      </w:r>
      <w:bookmarkEnd w:id="971"/>
    </w:p>
    <w:p>
      <w:pPr>
        <w:pStyle w:val="Style40"/>
        <w:keepNext w:val="0"/>
        <w:keepLines w:val="0"/>
        <w:framePr w:w="5083" w:h="235" w:hRule="exact" w:wrap="none" w:vAnchor="page" w:hAnchor="page" w:x="6091" w:y="1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hyperlink w:anchor="bookmark970" w:tooltip="Current Document">
        <w:bookmarkStart w:id="972" w:name="bookmark972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 xml:space="preserve"> Anlage 7</w:t>
      </w:r>
      <w:bookmarkEnd w:id="972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808355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81" name="Shape 38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3783330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82" name="Shape 38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13266</w:t>
      </w:r>
    </w:p>
    <w:p>
      <w:pPr>
        <w:pStyle w:val="Style17"/>
        <w:keepNext w:val="0"/>
        <w:keepLines w:val="0"/>
        <w:framePr w:wrap="none" w:vAnchor="page" w:hAnchor="page" w:x="289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numPr>
          <w:ilvl w:val="0"/>
          <w:numId w:val="381"/>
        </w:numPr>
        <w:shd w:val="clear" w:color="auto" w:fill="auto"/>
        <w:tabs>
          <w:tab w:pos="1489" w:val="left"/>
        </w:tabs>
        <w:bidi w:val="0"/>
        <w:spacing w:before="0" w:after="0" w:line="19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 (f)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Auswärtiger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Sportausschuss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Finanzausschuss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Familie, Senioren, Frauen und Jugend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Gesundheit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Umwelt, Naturschutz und nukleare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Sicherheit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Bildung, Forschung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Technikfolgen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abschätzung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wirtschaftliche Zusammenarbeit und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Entwicklung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Angelegenheiten der </w:t>
      </w:r>
      <w:r>
        <w:rPr>
          <w:color w:val="000000"/>
          <w:spacing w:val="0"/>
          <w:w w:val="100"/>
          <w:position w:val="0"/>
          <w:shd w:val="clear" w:color="auto" w:fill="auto"/>
        </w:rPr>
        <w:t>Europäischen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Union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 und Medien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 Digitale Agenda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Bau, Wohnen, Stadtentwicklung und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Kommunen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10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Haushaltsausschuss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numPr>
          <w:ilvl w:val="0"/>
          <w:numId w:val="383"/>
        </w:numPr>
        <w:shd w:val="clear" w:color="auto" w:fill="auto"/>
        <w:tabs>
          <w:tab w:pos="1553" w:val="left"/>
        </w:tabs>
        <w:bidi w:val="0"/>
        <w:spacing w:before="0" w:after="100" w:line="226" w:lineRule="auto"/>
        <w:ind w:left="150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Unterrichtung 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100" w:line="230" w:lineRule="auto"/>
        <w:ind w:left="15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Eckpunkte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nationale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Touris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musstrategie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100" w:line="228" w:lineRule="auto"/>
        <w:ind w:left="1500" w:right="0" w:firstLine="0"/>
        <w:jc w:val="both"/>
      </w:pPr>
      <w:bookmarkStart w:id="973" w:name="bookmark97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19/9810</w:t>
      </w:r>
      <w:bookmarkEnd w:id="973"/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 (f)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3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18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Umwelt, Naturschutz und nukleare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Sicherheit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 und Medien</w:t>
      </w:r>
    </w:p>
    <w:p>
      <w:pPr>
        <w:pStyle w:val="Style27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100" w:line="240" w:lineRule="auto"/>
        <w:ind w:left="15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 Digitale Agenda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numPr>
          <w:ilvl w:val="0"/>
          <w:numId w:val="383"/>
        </w:numPr>
        <w:shd w:val="clear" w:color="auto" w:fill="auto"/>
        <w:tabs>
          <w:tab w:pos="1553" w:val="left"/>
        </w:tabs>
        <w:bidi w:val="0"/>
        <w:spacing w:before="0" w:after="100" w:line="230" w:lineRule="auto"/>
        <w:ind w:left="150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der Beschlussempfehlung und des</w:t>
        <w:br/>
        <w:t xml:space="preserve">Berichts des 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</w:t>
        <w:br/>
        <w:t>(20. Ausschuss)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numPr>
          <w:ilvl w:val="0"/>
          <w:numId w:val="353"/>
        </w:numPr>
        <w:shd w:val="clear" w:color="auto" w:fill="auto"/>
        <w:tabs>
          <w:tab w:pos="1846" w:val="left"/>
        </w:tabs>
        <w:bidi w:val="0"/>
        <w:spacing w:before="0" w:after="100" w:line="228" w:lineRule="auto"/>
        <w:ind w:left="18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dem Antrag der Abgeordneten</w:t>
        <w:br/>
        <w:t xml:space="preserve">Sebastian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Münzenmaier,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Christoph</w:t>
        <w:br/>
        <w:t xml:space="preserve">Neumann, Uwe Witt, weiterer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der AfD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100" w:line="230" w:lineRule="auto"/>
        <w:ind w:left="18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Nationale Tourismusstrategie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Wirtschaftswachstum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Arbeitsplätze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numPr>
          <w:ilvl w:val="0"/>
          <w:numId w:val="353"/>
        </w:numPr>
        <w:shd w:val="clear" w:color="auto" w:fill="auto"/>
        <w:tabs>
          <w:tab w:pos="1846" w:val="left"/>
        </w:tabs>
        <w:bidi w:val="0"/>
        <w:spacing w:before="0" w:after="100" w:line="228" w:lineRule="auto"/>
        <w:ind w:left="1840" w:right="0" w:hanging="3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dem Antrag der Abgeordneten</w:t>
        <w:br/>
        <w:t>Dr. Marcel Klinge, Michael Theurer,</w:t>
        <w:br/>
        <w:t xml:space="preserve">Roman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Müller-Böhm,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der FDP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30" w:lineRule="auto"/>
        <w:ind w:left="18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Nationale Tourismusstrategie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</w:t>
        <w:t>-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100" w:line="230" w:lineRule="auto"/>
        <w:ind w:left="18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standsfreundlich gestalten - Büro</w:t>
        <w:t>-</w:t>
        <w:br/>
        <w:t>kratie abbauen</w:t>
      </w:r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100" w:line="228" w:lineRule="auto"/>
        <w:ind w:left="1500" w:right="0" w:firstLine="0"/>
        <w:jc w:val="both"/>
      </w:pPr>
      <w:bookmarkStart w:id="974" w:name="bookmark97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Drucksachen 19/10169, 19/7899, 19/11196</w:t>
      </w:r>
      <w:bookmarkEnd w:id="974"/>
    </w:p>
    <w:p>
      <w:pPr>
        <w:pStyle w:val="Style10"/>
        <w:keepNext w:val="0"/>
        <w:keepLines w:val="0"/>
        <w:framePr w:w="5098" w:h="14194" w:hRule="exact" w:wrap="none" w:vAnchor="page" w:hAnchor="page" w:x="765" w:y="1159"/>
        <w:widowControl w:val="0"/>
        <w:shd w:val="clear" w:color="auto" w:fill="auto"/>
        <w:bidi w:val="0"/>
        <w:spacing w:before="0" w:after="0" w:line="228" w:lineRule="auto"/>
        <w:ind w:left="110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15 Beratung des Antrags der Abgeordneten Markus</w:t>
        <w:br/>
        <w:t>Tressel, Stefan Schmidt, Matthias Gastel, wei</w:t>
        <w:t>-</w:t>
        <w:br/>
        <w:t>terer Abgeordneter und der Fraktion BÜND</w:t>
        <w:t>-</w:t>
        <w:br/>
        <w:t>NIS 90/DIE GRÜNEN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30" w:lineRule="auto"/>
        <w:ind w:left="600" w:right="0" w:firstLine="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Nationale Tourismusstrategie fair, sozial,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logisch und klimafreundlich gestalten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30" w:lineRule="auto"/>
        <w:ind w:left="600" w:right="0" w:firstLine="40"/>
        <w:jc w:val="left"/>
      </w:pPr>
      <w:bookmarkStart w:id="975" w:name="bookmark97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19/11152</w:t>
      </w:r>
      <w:bookmarkEnd w:id="975"/>
    </w:p>
    <w:p>
      <w:pPr>
        <w:pStyle w:val="Style27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0" w:line="240" w:lineRule="auto"/>
        <w:ind w:left="600" w:right="0" w:firstLine="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 (f)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Verkehr und digitale Infrastruktur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Umwelt, Naturschutz und nukleare Sicherheit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 und Medien</w:t>
      </w:r>
    </w:p>
    <w:p>
      <w:pPr>
        <w:pStyle w:val="Style27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40" w:lineRule="auto"/>
        <w:ind w:left="600" w:right="0" w:firstLine="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Bau, Wohnen, Stadtentwicklung und </w:t>
      </w:r>
      <w:r>
        <w:rPr>
          <w:color w:val="000000"/>
          <w:spacing w:val="0"/>
          <w:w w:val="100"/>
          <w:position w:val="0"/>
          <w:shd w:val="clear" w:color="auto" w:fill="auto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munen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33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38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 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Widerspruch. Dann ist das so beschlossen.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und erteile als erstem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dem Kollegen Paul Lehrieder, CDU/CSU-Fraktion,</w:t>
        <w:br/>
        <w:t>das Wort.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26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37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976" w:name="bookmark976"/>
      <w:bookmarkStart w:id="977" w:name="bookmark977"/>
      <w:bookmarkStart w:id="978" w:name="bookmark978"/>
      <w:bookmarkStart w:id="979" w:name="bookmark97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Paul Lehrieder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977"/>
      <w:bookmarkEnd w:id="978"/>
      <w:bookmarkEnd w:id="979"/>
      <w:bookmarkEnd w:id="976"/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Kollegen! Wir debattieren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nationale</w:t>
        <w:br/>
        <w:t>Tourismusstrategie, die wir gemeinsam mit der SPD im</w:t>
        <w:br/>
        <w:t>Koalitionsvertrag vereinbart haben. Ziel dieser Strategie</w:t>
        <w:br/>
        <w:t xml:space="preserve">ist es, die Rahmenbedingungen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Tourismus in</w:t>
        <w:br/>
        <w:t>Deutschland weiter zu verbessern.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Bundesregierung hat am 30. April 2019 die Eck-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punkte der Strategie mit den strategischen Zielen und</w:t>
        <w:br/>
        <w:t xml:space="preserve">Handlungsfeldern vorgelegt. Die darin genannten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politischen Ziele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ländischen Wertschöpfung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Betriebe,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nachhaltige Steigerung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qualität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in Deutschland lebenden Menschen und ein</w:t>
        <w:br/>
        <w:t xml:space="preserve">Beitrag zur internationalen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Stabilität.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Eckpunkte und sehen in ihnen</w:t>
        <w:br/>
        <w:t xml:space="preserve">eine gute 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zweite Stufe der nationalen</w:t>
        <w:br/>
        <w:t xml:space="preserve">Tourismusstrategie. Dabei soll bis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Frühjahr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2020 ein</w:t>
        <w:br/>
        <w:t xml:space="preserve">Aktionsplan der Bundesregierung mit konkreten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Maß</w:t>
        <w:t>-</w:t>
        <w:br/>
        <w:t>nahmen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erstellt werden.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sowie der Abg.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Gabriele Hiller-Ohm [SPD])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Weitere wichtige Akteure in Wirtschaft und Politik,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besondere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aufgefordert,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Initiative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anzuschließen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eigene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Aktionspläne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>entwickeln.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Tourismuswirtschaft in Deutschland ist ein oft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unterschätzter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Wirtschaftsfaktor und eine langfristige</w:t>
        <w:br/>
        <w:t xml:space="preserve">Wachstumsbranche. Hier arbeiten fast 3 Millionen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schäftigte,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einem Anteil von 6,8 Prozent aller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beitsplätze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Deutschland entspricht.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Arbeitsplät</w:t>
        <w:t>-</w:t>
        <w:br/>
        <w:t>ze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an den Standort Deutschland gebunden und nicht</w:t>
        <w:br/>
        <w:t>exportierbar.</w:t>
      </w:r>
    </w:p>
    <w:p>
      <w:pPr>
        <w:pStyle w:val="Style10"/>
        <w:keepNext w:val="0"/>
        <w:keepLines w:val="0"/>
        <w:framePr w:w="5083" w:h="13934" w:hRule="exact" w:wrap="none" w:vAnchor="page" w:hAnchor="page" w:x="6050" w:y="1437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personalintensive Dienstleistungsbranche bietet</w:t>
        <w:br/>
        <w:t xml:space="preserve">der Tourismus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Chancen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Schaffung von Ar-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831215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83" name="Shape 38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3806190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84" name="Shape 38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3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13267</w:t>
      </w:r>
    </w:p>
    <w:p>
      <w:pPr>
        <w:pStyle w:val="Style27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Paul Lehrieder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85"/>
        </w:numPr>
        <w:shd w:val="clear" w:color="auto" w:fill="auto"/>
        <w:tabs>
          <w:tab w:pos="461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beitsplätzen sowie gute Einstiegs- und Aufstiegschancen</w:t>
        <w:br/>
        <w:t>auch für geringqualifizierte Arbeitskräfte.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leistet die Branche auch einen wichtigen Beitrag</w:t>
        <w:br/>
        <w:t>zur Integration von Flüchtlingen und Migranten, die -</w:t>
        <w:br/>
        <w:t>besonders im Gastgewerbe - hier bereits vielfach Ar-</w:t>
        <w:br/>
        <w:t>beits- und Ausbildungsplätze gefunden haben.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 allem für ländliche Räume ist Tourismus oft ein</w:t>
        <w:br/>
        <w:t>Motor der gesamtwirtschaftlichen Entwicklung, der er</w:t>
        <w:t>-</w:t>
        <w:br/>
        <w:t>hebliche zusätzliche Kaufkraft in Dörfer und Gemeinden</w:t>
        <w:br/>
        <w:t>bringt. Tourismus trägt zur Sicherung der kommunalen</w:t>
        <w:br/>
        <w:t>und regionalen Infrastruktur bei und hat große positive</w:t>
        <w:br/>
        <w:t>Effekte in nachgelagerten Bereichen wie Verkehr, Ein</w:t>
        <w:t>-</w:t>
        <w:br/>
        <w:t>zelhandel, Handwerk, Gesundheit und Kultur.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Tourismus gibt darüber hinaus wichtige wirt</w:t>
        <w:t>-</w:t>
        <w:br/>
        <w:t>schaftliche Impulse für Schwellen- und Entwicklungs</w:t>
        <w:t>-</w:t>
        <w:br/>
        <w:t>länder. Mit jährlich mehr als 11 Millionen Reisen in</w:t>
        <w:br/>
        <w:t>Entwicklungs- und Schwellenländer sorgen deutsche</w:t>
        <w:br/>
        <w:t>Touristen - auch dieser Aspekt ist ganz wichtig - dort für</w:t>
        <w:br/>
        <w:t>740 000 Arbeitsplätze.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CDU/CSU-Bundestagsfraktion will im Rahmen</w:t>
        <w:br/>
        <w:t>der Tourismusstrategie die Chancen der Branche noch</w:t>
        <w:br/>
        <w:t>besser ausschöpfen und die positiven Effekte weiter stär</w:t>
        <w:t>-</w:t>
        <w:br/>
        <w:t>ken.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Da können Sie alle mitklatschen.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85"/>
        </w:numPr>
        <w:shd w:val="clear" w:color="auto" w:fill="auto"/>
        <w:tabs>
          <w:tab w:pos="691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bitte die Kollegen, die Tourismusstrategie jetzt in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der Ausschussarbeit konstruktiv zu begleiten und uns bei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Erstellung dieser Strategie zu unterstützen.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wünsche Ihnen noch einen schönen Abend. Danke</w:t>
        <w:br/>
        <w:t>schön.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und der SPD)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980" w:name="bookmark980"/>
      <w:bookmarkStart w:id="981" w:name="bookmark981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980"/>
      <w:bookmarkEnd w:id="981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Kollege Lehrieder, das war vorbildlich in der</w:t>
        <w:br/>
        <w:t>Zeit, fast zwei Minuten. - Als nächster Redner spricht zu</w:t>
        <w:br/>
        <w:t>uns Sebastian Münzenmaier, AfD-Fraktion.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982" w:name="bookmark982"/>
      <w:bookmarkStart w:id="983" w:name="bookmark983"/>
      <w:bookmarkStart w:id="984" w:name="bookmark98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Sebastian Münzenmaier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(AfD):</w:t>
      </w:r>
      <w:bookmarkEnd w:id="983"/>
      <w:bookmarkEnd w:id="984"/>
      <w:bookmarkEnd w:id="982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Sehr geehrter Herr Präsident! Meine Damen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ren!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Deutschland kann aufatmen: Die Bundesregierung</w:t>
        <w:br/>
        <w:t>hat uns endlich mit Eckpunkten für eine nationale Tou</w:t>
        <w:t>-</w:t>
        <w:br/>
        <w:t>rismusstrategie beglückt.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(Kerstin Vieregge [CDU/CSU]: Genau!)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ein Jahr lang hat die Bundesregierung jetzt intensiv</w:t>
        <w:br/>
        <w:t>nachgedacht. Sie hat sich viele Gedanken gemacht, und</w:t>
        <w:br/>
        <w:t>Herr Thomas Bareiß hält die vorgeschlagenen Eckpunkte</w:t>
        <w:br/>
        <w:t>für einen Meilenstein.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Sie jetzt, wie ich auch, auf konkrete Maßnah</w:t>
        <w:t>-</w:t>
        <w:br/>
        <w:t>men gehofft haben, muss ich Sie aber leider enttäuschen.</w:t>
        <w:br/>
        <w:t>In 14 Monaten konnte sich die Bundesregierung auf all</w:t>
        <w:t>-</w:t>
        <w:br/>
        <w:t>gemeine Zielvorgaben einigen. Konkrete Maßnahmen</w:t>
        <w:br/>
        <w:t>gibt es also bislang überhaupt keine. Deshalb hat sich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Regierung darauf konzentriert, möglichst blumig und (C)</w:t>
        <w:br/>
        <w:t>staatstragend die Welt zu retten. Das kennen wir schon -</w:t>
        <w:br/>
        <w:t>aber diesmal auch im Tourismus. Dabei hat man derart</w:t>
        <w:br/>
        <w:t>übertrieben, dass sogar die Tageszeitung „Die Welt“ über</w:t>
        <w:br/>
        <w:t>die Eckpunkte spottet und berichtet, die nationale Tou</w:t>
        <w:t>-</w:t>
        <w:br/>
        <w:t>rismusstrategie mache Touristen zu „Weltenrettern“. Im</w:t>
        <w:t>-</w:t>
        <w:br/>
        <w:t>merhin ist, zum Beispiel, strategisches Ziel der nationalen</w:t>
        <w:br/>
        <w:t xml:space="preserve">Tourismusstrategie der Bundesregierung,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internatio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nale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Stabilität zu sorgen. Ganz nebenbei soll außerdem</w:t>
        <w:br/>
        <w:t>für Frieden, Toleranz und Völkerverständigung gesorgt</w:t>
        <w:br/>
        <w:t>werden. Und am besten finde ich: Die wirtschaftliche</w:t>
        <w:br/>
        <w:t xml:space="preserve">Entwicklung außerhalb Deutschlands soll durch die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tionale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Tourismusstrategie nach vorne gebracht werden.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 dieser ganzen Luftikusrhetorik bleibt wieder mal</w:t>
        <w:br/>
        <w:t>ein Sachverhalt außen vor: die Realität. Denn die Touris</w:t>
        <w:t>-</w:t>
        <w:br/>
        <w:t>muswirtschaft in Deutschland hat reale Sorgen. Lassen</w:t>
        <w:br/>
        <w:t>Sie uns deshalb mal schauen, was dieser Meilenstein der</w:t>
        <w:br/>
        <w:t>Bundesregierung zu den drängendsten Problemen der</w:t>
        <w:br/>
        <w:t>Tourismusbranche überhaupt sagt.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tabs>
          <w:tab w:pos="4709" w:val="left"/>
        </w:tabs>
        <w:bidi w:val="0"/>
        <w:spacing w:before="0" w:after="1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Erstes Thema: die Gewerbesteuer. Sie haben es immer</w:t>
        <w:br/>
        <w:t>noch nicht geschafft, den Unfug mit der Gewerbesteuer</w:t>
        <w:br/>
        <w:t>auf Übernachtungsleistungen zu beenden. Hier geht es</w:t>
        <w:br/>
        <w:t>um Steuermehrbelastungen von rund 230 Millionen Euro</w:t>
        <w:br/>
        <w:t>im Jahr für überwiegend kleine und mittelständische</w:t>
        <w:br/>
        <w:t>Betriebe. Das betrifft eben nicht nur TUI oder Thomas</w:t>
        <w:br/>
        <w:t>Cook - die sich die Rückstellungen leisten können -, das</w:t>
        <w:br/>
        <w:t>betrifft auch Reisebus Müller oder Reisebüro Schmidt</w:t>
        <w:br/>
        <w:t>aus dem Nachbarort. Die drohende Konsequenz ist uns</w:t>
        <w:br/>
        <w:t>allen klar: Firmenpleiten, Arbeitsplatzverluste und eine</w:t>
        <w:br/>
        <w:t>Verlagerung von Reiseveranstaltern ins Ausland.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(Marianne Schieder [SPD]: Nichts davon ist</w:t>
        <w:br/>
        <w:t>wahr!)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Jetzt wird es interessant: Im Eckpunktepapier der Bun</w:t>
        <w:t>-</w:t>
        <w:br/>
        <w:t>desregierung steht kein einziges Wort zu diesem Thema.</w:t>
        <w:br/>
        <w:t>Selbst der Präsident des Deutschen ReiseVerbands zeigt</w:t>
        <w:br/>
        <w:t>sich in einer Pressemeldung verwundert und meint zur</w:t>
        <w:br/>
        <w:t>heutigen Debatte, es dürfe nicht bei Lippenbekenntnissen</w:t>
        <w:br/>
        <w:t>bleiben.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(Marianne Schieder [SPD]: Der würde sich</w:t>
        <w:br/>
        <w:t>erst wundern, wenn er Sie reden hörte!)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Sie waren doch noch nie im Ausschuss. Sie haben doch</w:t>
        <w:br/>
        <w:t>sowieso keine Ahnung vom Thema. Halten Sie sich also</w:t>
        <w:br/>
        <w:t>mal mit Ihren Zwischenrufen zurück!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0" w:line="24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Zurufe von der CDU/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CSU und der SPD: Hey, hey, hey!)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16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Zweites Thema: Mehrwertsteuer. Haben Sie sich</w:t>
        <w:br/>
        <w:t>schon mal darüber geärgert, dass das Gasthaus in der</w:t>
        <w:br/>
        <w:t>Nachbarstraße oder das gemütliche Restaurant im Dorf</w:t>
        <w:br/>
        <w:t>verschwunden ist? Das könnte auch daran liegen, dass</w:t>
        <w:br/>
        <w:t>ein Gastwirt für frisch zubereitete Speisen 19 Prozent</w:t>
        <w:br/>
        <w:t>Mehrwertsteuer draufschlagen muss, während der Lie</w:t>
        <w:t>-</w:t>
        <w:br/>
        <w:t>ferdienst nur 7 Prozent berechnet.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0" w:line="24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(Ulli Nissen [SPD]: Was für ein Schlauber</w:t>
        <w:t>-</w:t>
      </w:r>
    </w:p>
    <w:p>
      <w:pPr>
        <w:pStyle w:val="Style10"/>
        <w:keepNext w:val="0"/>
        <w:keepLines w:val="0"/>
        <w:framePr w:w="5078" w:h="13939" w:hRule="exact" w:wrap="none" w:vAnchor="page" w:hAnchor="page" w:x="6091" w:y="14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829945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85" name="Shape 38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349999999999994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3804920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86" name="Shape 38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7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13268</w:t>
      </w:r>
    </w:p>
    <w:p>
      <w:pPr>
        <w:pStyle w:val="Style17"/>
        <w:keepNext w:val="0"/>
        <w:keepLines w:val="0"/>
        <w:framePr w:wrap="none" w:vAnchor="page" w:hAnchor="page" w:x="293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Sebastian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Münzenmaier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numPr>
          <w:ilvl w:val="0"/>
          <w:numId w:val="387"/>
        </w:numPr>
        <w:shd w:val="clear" w:color="auto" w:fill="auto"/>
        <w:tabs>
          <w:tab w:pos="466" w:val="left"/>
        </w:tabs>
        <w:bidi w:val="0"/>
        <w:spacing w:before="0" w:after="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ist 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Lösungsansatz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diesem Eckpunktepapier?</w:t>
        <w:br/>
        <w:t xml:space="preserve">Vollkommen richtig: Sie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keinen, ganz</w:t>
        <w:br/>
        <w:t>genau.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AfD)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Thema: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bürokratiearme Rahmenbedingun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hier erinnere ich immer gern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</w:t>
        <w:t>-</w:t>
        <w:br/>
        <w:t>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Pauschalreiserichtlinie, die von Union und SPD 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Brüssel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verhandelt und dann in deutsches Recht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wurde. Die Folge sind Formulare ohne Ende und bis</w:t>
        <w:br/>
        <w:t xml:space="preserve">heute verzweifelte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Reisebüromitarbeiter.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draußen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Bild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schirmen,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(Ulli Nissen [SPD]: „Bildschirmen“!)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sich bitte keinen Sand in die Augen streuen.</w:t>
        <w:br/>
        <w:t>Deutschland braucht eine nationale Tourismusstrategie,</w:t>
        <w:br/>
        <w:t>die diesen Namen auch verdient, eine Strategie mit einem</w:t>
        <w:br/>
        <w:t xml:space="preserve">klaren Schwerpunkt auf dem Ausbau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Deutschland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tourismus.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Damit verdienen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Hotels,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sionen,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Reisebusunternehmen, Freizeitparks,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Gaststätten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Kurorte ihr Geld.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nachhaltig und verbessert die Lebenssituation vor</w:t>
        <w:br/>
        <w:t>Ort.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all der Inhaltsleere, die die Bundesregierung bis</w:t>
        <w:t>-</w:t>
        <w:br/>
        <w:t>lang als Strategie verkauft, bringt es relativ wenig, meine</w:t>
        <w:br/>
        <w:t>Damen und Herren von der Koalition, wenn Sie jetzt so</w:t>
        <w:br/>
        <w:t>kurz vor knapp vor der Sommerpause noch einen eigenen</w:t>
        <w:br/>
        <w:t xml:space="preserve">Antrag einbringen, um Tatkraft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vorzutäuschen.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(Ulli Nissen [SPD]: Sommerpause?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Sitzungs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Zeit, Herr Kollege!)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Warum sind denn die Forderungen aus dem Antrag der</w:t>
        <w:br/>
        <w:t>Koalition nicht Teil der Eckpunkte der Bundesregierung?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eins: Sie konnten die eigene Regierung nicht</w:t>
        <w:br/>
        <w:t xml:space="preserve">davon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zwei: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punktepapier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 so inhaltsleer, dass Sie jetzt noch mal</w:t>
        <w:br/>
        <w:t>nachlegen mussten.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als AfD-Fraktion haben zur Ausgestaltung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tionalen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Tourismusstrategie konkrete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Maßnahmen 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geschlagen.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(Ulli Nissen [SPD]: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Hört! Hört!)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Schon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einem Jahr haben wir Ihnen den Weg</w:t>
        <w:br/>
        <w:t xml:space="preserve">gezeigt, um das Desaster mit der Urlaubssteuer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haben sich alle verweigert. Seitdem herrscht</w:t>
        <w:br/>
        <w:t>Stillstand, und Sie sitzen wie das Kaninchen vor der</w:t>
        <w:br/>
        <w:t>Schlange und warten auf ein Gerichtsurteil.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(Patrick Schnieder [CDU/CSU]: Sie haben</w:t>
        <w:br/>
        <w:t>doch eines bekommen, oder?)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wo bleibt denn Ihr politischer Gestaltungswille?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Anderes Beispiel: Sie reden den ganzen Tag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talisierung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Tourismus.</w:t>
      </w:r>
    </w:p>
    <w:p>
      <w:pPr>
        <w:pStyle w:val="Style10"/>
        <w:keepNext w:val="0"/>
        <w:keepLines w:val="0"/>
        <w:framePr w:w="5088" w:h="14218" w:hRule="exact" w:wrap="none" w:vAnchor="page" w:hAnchor="page" w:x="809" w:y="1159"/>
        <w:widowControl w:val="0"/>
        <w:shd w:val="clear" w:color="auto" w:fill="auto"/>
        <w:bidi w:val="0"/>
        <w:spacing w:before="0" w:after="0" w:line="266" w:lineRule="auto"/>
        <w:ind w:left="48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(Ulli Nissen [SPD]: Den ganzen Tag? Nicht!)</w:t>
        <w:br/>
        <w:t xml:space="preserve">Daraufhin bringen wir einen Vorschlag zur digitalen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tendmachung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Fahr- und Fluggastrechten ein, den Sie</w:t>
        <w:br/>
        <w:t>im Prinzip ganz gut finden. Trotzdem lehnen Sie unseren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Antrag dann mit fadenscheinigen Argumenten ab, und (C)</w:t>
        <w:br/>
        <w:t>die Linken - meine Lieblingspolitiker - versteifen sich</w:t>
        <w:br/>
        <w:t xml:space="preserve">zu der Aussage, dass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selbst wenn wir</w:t>
        <w:br/>
        <w:t>etwas Richtiges sagen, alles ablehnen, weil es von uns</w:t>
        <w:br/>
        <w:t>kommt.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Abgeordneten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</w:t>
        <w:t>-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Nicole Gohlke [DIE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LINKE]: Das ist ja auch richtig!)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sage Ihnen etwas: Die Menschen, die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sitzen, die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Gaststätten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im Hotel arbeiten,</w:t>
        <w:br/>
        <w:t xml:space="preserve">die werden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Demokratieverständnis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Ihrer</w:t>
        <w:br/>
        <w:t xml:space="preserve">vereinigten Altparteienfront wundern und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Wahl ihr Kreuzchen an der richtigen Stelle machen,</w:t>
        <w:br/>
        <w:t>meine Damen und Herren.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Halten wir also fest - lassen Sie es mich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Ihres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SPD-Übervaters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sagen -: Es ist wichtiger, etwas</w:t>
        <w:br/>
        <w:t xml:space="preserve">im Kleinen zu tun, als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reden. -</w:t>
        <w:br/>
        <w:t>Nehmen Sie doch Ihren Willy Brandt endlich mal ernst!</w:t>
        <w:br/>
        <w:t xml:space="preserve">Handeln Sie,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auf, immer nur zu quatschen!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Wohl des Tourismus und zum Wohle unseres</w:t>
        <w:br/>
        <w:t>Landes.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(Anhaltender Beifall bei der AfD)</w:t>
      </w:r>
    </w:p>
    <w:p>
      <w:pPr>
        <w:pStyle w:val="Style33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985" w:name="bookmark985"/>
      <w:bookmarkStart w:id="986" w:name="bookmark986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985"/>
      <w:bookmarkEnd w:id="986"/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tabs>
          <w:tab w:pos="4709" w:val="left"/>
        </w:tabs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Rednerin hat die Kollegin Gabriele</w:t>
        <w:br/>
        <w:t>Hiller-Ohm, SPD-Fraktion, das Wort.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- Ulli Nissen [SPD]: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wird es endlich gut!)</w:t>
      </w:r>
    </w:p>
    <w:p>
      <w:pPr>
        <w:pStyle w:val="Style33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987" w:name="bookmark987"/>
      <w:bookmarkStart w:id="988" w:name="bookmark988"/>
      <w:bookmarkStart w:id="989" w:name="bookmark98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Gabriele Hiller-Ohm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988"/>
      <w:bookmarkEnd w:id="989"/>
      <w:bookmarkEnd w:id="987"/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Damen und Herren! 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Kollegen! Ich glaube,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Quatscher</w:t>
        <w:br/>
        <w:t>hat sich gerade hingesetzt.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SPD)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 wir zum Thema. Ich freue mich sehr, dass</w:t>
        <w:br/>
        <w:t xml:space="preserve">wir heute, wenn auch leider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Stunde,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 nationale Tourismusstrategie abfeuern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Warum, liebe Kolleginnen und Kollegen, ist das</w:t>
        <w:br/>
        <w:t xml:space="preserve">so wichtig, warum ist diese Strategie so bedeutend?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rismus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überwiegenden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standortgebunde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Dienstleistungsgewerbe. Fast 3 Millionen Menschen</w:t>
        <w:br/>
        <w:t>arbeiten hier. Das ist enorm.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Genießt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Branche aber auch die angemessene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merksamkeit?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sage: Nein, das tut sie nicht. Tourismus</w:t>
        <w:br/>
        <w:t xml:space="preserve">wird in Deutschland leider nicht als wichtiger Motor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  <w:t xml:space="preserve">Beschäftigung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Wachstum wahrgenommen.</w:t>
      </w:r>
    </w:p>
    <w:p>
      <w:pPr>
        <w:pStyle w:val="Style10"/>
        <w:keepNext w:val="0"/>
        <w:keepLines w:val="0"/>
        <w:framePr w:w="5088" w:h="13930" w:hRule="exact" w:wrap="none" w:vAnchor="page" w:hAnchor="page" w:x="6084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Woran liegt das?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allem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schiedlichen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zusammen. Tourismus ist</w:t>
        <w:br/>
        <w:t xml:space="preserve">Aufgabe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Kommunen. Aber</w:t>
        <w:br/>
        <w:t xml:space="preserve">auch auf Bundesebene und in der Privatwirtschaft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befas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unterschiedlichste Akteure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tourismuspoli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Belangen. Was fehlt, ist eine gute Koordination</w:t>
        <w:br/>
        <w:t xml:space="preserve">und Vernetzung der verschachtelten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Zuständigkeiten.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808355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87" name="Shape 38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64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3783330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88" name="Shape 38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13269</w:t>
      </w:r>
    </w:p>
    <w:p>
      <w:pPr>
        <w:pStyle w:val="Style27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Gabriele Hiller-Ohm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numPr>
          <w:ilvl w:val="0"/>
          <w:numId w:val="389"/>
        </w:numPr>
        <w:shd w:val="clear" w:color="auto" w:fill="auto"/>
        <w:tabs>
          <w:tab w:pos="686" w:val="left"/>
        </w:tabs>
        <w:bidi w:val="0"/>
        <w:spacing w:before="0" w:after="12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die Bundesregierung wird</w:t>
        <w:br/>
        <w:t>zum ersten Mal in der Geschichte der Bundesrepublik</w:t>
        <w:br/>
        <w:t>eine umfassende Strategie zum Tourismus in Deutsch</w:t>
        <w:t>-</w:t>
        <w:br/>
        <w:t>land vorlegen.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 - Ulli Nissen [SPD]: Das ist</w:t>
        <w:br/>
        <w:t>doch echt super!)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bündeln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Kräfte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Tourismus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Branche nachhaltig und sozial. Das hat es</w:t>
        <w:br/>
        <w:t xml:space="preserve">bisher in Deutschland nicht gegeben; das ist ein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waltiger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Schritt.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  <w:br/>
        <w:t>der CDU/CSU)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von der SPD haben die Tourismusstrategie in den</w:t>
        <w:br/>
        <w:t>Koalitionsvertrag hineinverhandelt.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(Ulli Nissen [SPD]: Klasse!)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SPD-Bundestagsfraktion haben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darüber hi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umfassendes Positionspapier erarbeitet, das</w:t>
        <w:br/>
        <w:t xml:space="preserve">jetzt 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gemeinsamen Antrag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Koalitionspartner geworden ist. Ich bedanke mich an</w:t>
        <w:br/>
        <w:t>dieser Stelle bei der CDU/CSU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(Ulli Nissen [SPD]: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Hört! Hört!)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konstruktive Zusammenarbeit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Bereit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vielen Punkte, die der SPD wichtig sind,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zutragen.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schön!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numPr>
          <w:ilvl w:val="0"/>
          <w:numId w:val="389"/>
        </w:numPr>
        <w:shd w:val="clear" w:color="auto" w:fill="auto"/>
        <w:tabs>
          <w:tab w:pos="926" w:val="lef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bei Abgeordneten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CDU/CSU)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 Erwartungen an die Tourismusstrategie sind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 Antrag umfasst 60 Punkte und Forderungen,</w:t>
        <w:br/>
        <w:t>um in allen tourismusrelevanten Bereichen eine bessere,</w:t>
        <w:br/>
        <w:t>gerechtere und nachhaltigere Situation hinzubekommen.</w:t>
        <w:br/>
        <w:t>Aber wir setzen dabei nicht auf grenzenloses Wachstum,</w:t>
        <w:br/>
        <w:t>wie es die AfD in ihrem Antrag tut. Der Klimawandel</w:t>
        <w:br/>
        <w:t xml:space="preserve">zeigt uns, dass sich auch der Tourismus den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rausforderungen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anpassen muss. Wir wollen deshalb eine</w:t>
        <w:br/>
        <w:t xml:space="preserve">behutsame Entwicklung, die soziale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ökologische 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pekte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berücksichtigt.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26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Mittelstand, wie es die FDP</w:t>
        <w:br/>
        <w:t>in ihrem Antrag fordert.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(Roman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Müller-Böhm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[FDP]: Nein, tun Sie</w:t>
        <w:br/>
        <w:t>nicht!)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ist dabei aber ganz wichtig, dass die Interessen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Vordergrund stehen; denn sie sind</w:t>
        <w:br/>
        <w:t xml:space="preserve">es doch, die mit ihrem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ihrer</w:t>
        <w:br/>
        <w:t xml:space="preserve">Freundlichkeit den Tourismus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ermögli</w:t>
        <w:t>-</w:t>
        <w:br/>
        <w:t>chen.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3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120" w:line="24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Nur wenn sich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Beschäftigten wohlfühlen, 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  <w:t xml:space="preserve">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weitergeben.</w:t>
      </w:r>
    </w:p>
    <w:p>
      <w:pPr>
        <w:pStyle w:val="Style10"/>
        <w:keepNext w:val="0"/>
        <w:keepLines w:val="0"/>
        <w:framePr w:w="5098" w:h="14213" w:hRule="exact" w:wrap="none" w:vAnchor="page" w:hAnchor="page" w:x="765" w:y="1159"/>
        <w:widowControl w:val="0"/>
        <w:shd w:val="clear" w:color="auto" w:fill="auto"/>
        <w:bidi w:val="0"/>
        <w:spacing w:before="0" w:after="0" w:line="23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SPD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faire Arbeits- und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Ausbildungsvergütung.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120" w:line="230" w:lineRule="auto"/>
        <w:ind w:left="0" w:right="0" w:firstLine="8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muss dringend etwas geschehen, liebe Kolleginnen</w:t>
        <w:br/>
        <w:t xml:space="preserve">und Kollegen; denn schon heute ist vor allem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Gastro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Fachkräftemangel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massiv bedroht.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bin mir sicher, dass 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Fachkräfteeinwande</w:t>
        <w:t>-</w:t>
        <w:br/>
        <w:t>rungsgesetz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gerade auch der Tourismusbranche helfen</w:t>
        <w:br/>
        <w:t xml:space="preserve">wird, die Personalnot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überwinden.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Schon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viele Menschen aus unterschiedlichen Nationen im</w:t>
        <w:br/>
        <w:t>Tourismussektor. Damit steht die Branche beispielhaft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 weltoffenes Land. Wichtig ist aber auch, dass</w:t>
        <w:br/>
        <w:t xml:space="preserve">sich die Branche endlich dazu durchringt, ihren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Beschäf</w:t>
        <w:t>-</w:t>
        <w:br/>
        <w:t>tigten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guten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Tarifverträgen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attraktiven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dungsmöglichkeiten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bessere Perspektiven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eröffnen.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Kollegen, wir haben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umfassenden Antrag vorgelegt, 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vielfältigen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Aspekte des Tourismus bei uns in Deutschland, aber auch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hinaus beinhaltet.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 sowie des Abg. Paul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Lehrieder [CDU/CSU])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Unserer 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Schwellen-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lungsländer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wir uns sehr wohl bewusst; denn hier</w:t>
        <w:br/>
        <w:t xml:space="preserve">kann der Tourismus eine stabilisierende,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friedenssichern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Rolle einnehmen und die Lebenssituation vieler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verbessern.</w:t>
      </w:r>
    </w:p>
    <w:p>
      <w:pPr>
        <w:pStyle w:val="Style37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990" w:name="bookmark990"/>
      <w:bookmarkStart w:id="991" w:name="bookmark991"/>
      <w:bookmarkStart w:id="992" w:name="bookmark99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Wolfgang Kubicki: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perscript"/>
          <w:lang w:val="en-US" w:eastAsia="en-US" w:bidi="en-US"/>
        </w:rPr>
        <w:t>(D)</w:t>
      </w:r>
      <w:bookmarkEnd w:id="990"/>
      <w:bookmarkEnd w:id="991"/>
      <w:bookmarkEnd w:id="992"/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28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Kommen Sie zum Schluss, Frau Kollegin.</w:t>
      </w:r>
    </w:p>
    <w:p>
      <w:pPr>
        <w:pStyle w:val="Style37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993" w:name="bookmark993"/>
      <w:bookmarkStart w:id="994" w:name="bookmark994"/>
      <w:bookmarkStart w:id="995" w:name="bookmark99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Gabriele Hiller-Ohm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993"/>
      <w:bookmarkEnd w:id="994"/>
      <w:bookmarkEnd w:id="995"/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28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der Tourismussektor</w:t>
        <w:br/>
        <w:t>ist nicht nur ein wichtiger Wirtschaftszweig, er ist auch</w:t>
        <w:br/>
        <w:t xml:space="preserve">ein Symbol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Weltoffenheit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 bunte</w:t>
        <w:br/>
        <w:t xml:space="preserve">Gesellschaft. Der Tourismus baut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Brücken.</w:t>
      </w:r>
    </w:p>
    <w:p>
      <w:pPr>
        <w:pStyle w:val="Style37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</w:pPr>
      <w:bookmarkStart w:id="996" w:name="bookmark996"/>
      <w:bookmarkStart w:id="997" w:name="bookmark997"/>
      <w:bookmarkStart w:id="998" w:name="bookmark99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996"/>
      <w:bookmarkEnd w:id="997"/>
      <w:bookmarkEnd w:id="998"/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28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Kollegin, einen Satz noch, bitte.</w:t>
      </w:r>
    </w:p>
    <w:p>
      <w:pPr>
        <w:pStyle w:val="Style37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1000" w:name="bookmark1000"/>
      <w:bookmarkStart w:id="1001" w:name="bookmark1001"/>
      <w:bookmarkStart w:id="999" w:name="bookmark99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Gabriele Hiller-Ohm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1000"/>
      <w:bookmarkEnd w:id="1001"/>
      <w:bookmarkEnd w:id="999"/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28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komme zum Schluss.</w:t>
      </w:r>
    </w:p>
    <w:p>
      <w:pPr>
        <w:pStyle w:val="Style37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</w:pPr>
      <w:bookmarkStart w:id="1002" w:name="bookmark1002"/>
      <w:bookmarkStart w:id="1003" w:name="bookmark1003"/>
      <w:bookmarkStart w:id="1004" w:name="bookmark100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02"/>
      <w:bookmarkEnd w:id="1003"/>
      <w:bookmarkEnd w:id="1004"/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28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Ja, das meine ich.</w:t>
      </w:r>
    </w:p>
    <w:p>
      <w:pPr>
        <w:pStyle w:val="Style37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1005" w:name="bookmark1005"/>
      <w:bookmarkStart w:id="1006" w:name="bookmark1006"/>
      <w:bookmarkStart w:id="1007" w:name="bookmark100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Gabriele Hiller-Ohm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(SPD):</w:t>
      </w:r>
      <w:bookmarkEnd w:id="1005"/>
      <w:bookmarkEnd w:id="1006"/>
      <w:bookmarkEnd w:id="1007"/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 verbindet Menschen, schafft Begegnungen und</w:t>
        <w:br/>
        <w:t>vermittelt ein positives Bild Deutschlands.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freue ich mich umso mehr, dass wir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Antrag einen wichtigen Beitrag zur Erstellung der</w:t>
        <w:br/>
        <w:t xml:space="preserve">nationalen Tourismusstrategie und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-</w:t>
      </w:r>
    </w:p>
    <w:p>
      <w:pPr>
        <w:pStyle w:val="Style10"/>
        <w:keepNext w:val="0"/>
        <w:keepLines w:val="0"/>
        <w:framePr w:w="5078" w:h="13930" w:hRule="exact" w:wrap="none" w:vAnchor="page" w:hAnchor="page" w:x="6055" w:y="1442"/>
        <w:widowControl w:val="0"/>
        <w:shd w:val="clear" w:color="auto" w:fill="auto"/>
        <w:bidi w:val="0"/>
        <w:spacing w:before="0" w:after="0" w:line="230" w:lineRule="auto"/>
        <w:ind w:left="0" w:right="0" w:firstLine="9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(Das Mikrofon wird abgeschaltet)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89" name="Shape 38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3784600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90" name="Shape 39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13270</w:t>
      </w:r>
    </w:p>
    <w:p>
      <w:pPr>
        <w:pStyle w:val="Style17"/>
        <w:keepNext w:val="0"/>
        <w:keepLines w:val="0"/>
        <w:framePr w:wrap="none" w:vAnchor="page" w:hAnchor="page" w:x="289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37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bookmarkStart w:id="1008" w:name="bookmark1008"/>
      <w:bookmarkStart w:id="1009" w:name="bookmark1009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08"/>
      <w:bookmarkEnd w:id="1009"/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4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Kollegin,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hinsetzen. Ich habe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gerade das Wort entzogen.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26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spricht zu uns der Kollege Roman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Müller-Böhm.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2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  <w:rPr>
          <w:sz w:val="20"/>
          <w:szCs w:val="20"/>
        </w:rPr>
      </w:pPr>
      <w:bookmarkStart w:id="1010" w:name="bookmark1010"/>
      <w:bookmarkStart w:id="1011" w:name="bookmark1011"/>
      <w:bookmarkStart w:id="1012" w:name="bookmark101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Roman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Müller-Böhm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011"/>
      <w:bookmarkEnd w:id="1012"/>
      <w:bookmarkEnd w:id="1010"/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geschätzten 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Kollegen! Sehr geehrte Damen und Herren!</w:t>
        <w:br/>
        <w:t>Endlich legen Sie, liebe Bundesregierung, die nationale</w:t>
        <w:br/>
        <w:t>Tourismusstrategie vor, auf die wir alle hier in diesem</w:t>
        <w:br/>
        <w:t xml:space="preserve">Hause, aber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draußen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 Tourismuswirtschaft so</w:t>
        <w:br/>
        <w:t>lange gewartet haben.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dieser Stelle kann ich sagen: Ein kleines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bekommen Sie da auch von der FDP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hören.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28" w:lineRule="auto"/>
        <w:ind w:left="9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  <w:br/>
        <w:t>der CDU/CSU - Michael Donth [CDU/CSU]:</w:t>
        <w:br/>
        <w:t>Bravo! - Ulli Nissen [SPD]: Wieso denn nur</w:t>
        <w:br/>
        <w:t>ein kleines?)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26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war jetzt aber, ehrlich gesagt, schon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großzügigste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Form des Komplimentes,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0" w:line="269" w:lineRule="auto"/>
        <w:ind w:left="520" w:right="0" w:firstLine="9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(Marianne Schieder [SPD]: Oh!)</w:t>
        <w:br/>
        <w:t>da wir im Tourismusausschuss normalerweise auf relativ</w:t>
        <w:br/>
        <w:t>kollegiale Art und Weise miteinander umgehen. Das war</w:t>
        <w:br/>
        <w:t>es an der Stelle aber auch.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tabs>
          <w:tab w:pos="634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positiven Lippenbekenntnissen - das muss man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30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leider festhalten - ist dieser Strategie nicht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Konkre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entnehmen; das wurde gerade schon einmal gesagt.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haben gerade gesagt, Sie sind stolz darauf, dass</w:t>
        <w:br/>
        <w:t>diese Tourismusstrategie jetzt endlich vorliegt. Es ist</w:t>
        <w:br/>
        <w:t>klarzustellen: Der Tourismus ist eine der wichtigsten</w:t>
        <w:br/>
        <w:t>volkswirtschaftlichen Branchen, die wir in unserem Land</w:t>
        <w:br/>
        <w:t xml:space="preserve">haben. Diese Branche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knapp 3 Millionen</w:t>
        <w:br/>
        <w:t>Menschen und erwirtschaftet 105 Milliarden Euro pro</w:t>
        <w:br/>
        <w:t>Jahr zu unserem Bruttoinlandsprodukt. Ganz ehrlich: Ich</w:t>
        <w:br/>
        <w:t>finde es respektlos, so lange zu warten, um eine nationale</w:t>
        <w:br/>
        <w:t>Tourismusstrategie auszuarbeiten, wenn man vergleicht,</w:t>
        <w:br/>
        <w:t xml:space="preserve">wie Sie an anderen Stellen sehr wohl Branchen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privile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Runden zu helfen.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33" w:lineRule="auto"/>
        <w:ind w:left="9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- Marianne Schieder</w:t>
        <w:br/>
        <w:t xml:space="preserve">[SPD]: Na ja! Von Privilegierung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verstehen Sie ja am besten was!)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Ihrem Flickenteppich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möchten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 xml:space="preserve">wichtige Punkte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hinzufügen.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auffordern: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doch endlich mal das Problem</w:t>
        <w:br/>
        <w:t>der gewerbesteuerlichen Hinzurechnung! Flexibilisieren</w:t>
        <w:br/>
        <w:t>Sie endlich die arbeitsrechtlichen Bestimmungen!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(Gabriele Hiller-Ohm [SPD]: Auf keinen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Fall!)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60" w:line="230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endlich die Tourismuswirtschaft in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Zeital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Digitalisierung!</w:t>
      </w:r>
    </w:p>
    <w:p>
      <w:pPr>
        <w:pStyle w:val="Style10"/>
        <w:keepNext w:val="0"/>
        <w:keepLines w:val="0"/>
        <w:framePr w:w="5131" w:h="13939" w:hRule="exact" w:wrap="none" w:vAnchor="page" w:hAnchor="page" w:x="739" w:y="1432"/>
        <w:widowControl w:val="0"/>
        <w:shd w:val="clear" w:color="auto" w:fill="auto"/>
        <w:bidi w:val="0"/>
        <w:spacing w:before="0" w:after="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vollkommen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unverständlich,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warum Sie lieber auf ein Gerichtsurteil warten, anstatt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120" w:line="230" w:lineRule="auto"/>
        <w:ind w:left="5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selber politisch handeln zu wollen. Die gewerbesteuer- (C)</w:t>
        <w:br/>
        <w:t>liche Hinzurechnung ist ein Problem, das Tausende von</w:t>
        <w:br/>
        <w:t>Betrieben trifft und eventuell auch ihre Existenz kostet.</w:t>
        <w:br/>
        <w:t>All das lassen Sie wissentlich geschehen, ohne dagegen</w:t>
        <w:br/>
        <w:t>aktiv zu werden, und das ist unverantwortlich.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sowie bei Abgeordneten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AfD)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12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ich war die letzten</w:t>
        <w:br/>
        <w:t>Wochen im Ruhrtal auf einer tourismuspolitischen Tour</w:t>
        <w:br/>
        <w:t xml:space="preserve">unterwegs. Dabei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immer wieder genau die drei</w:t>
        <w:br/>
        <w:t>Themen, die ich Ihnen gerade auch genannt habe.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Menschen machen ihren Job mit Leidenschaft</w:t>
        <w:br/>
        <w:t xml:space="preserve">und sind auch deswegen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positive Bild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Tourismus verantwortlich. Genau diesen Leuten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dann auch Verantwortung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übertragen.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sagen: Okay,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einem gewissen</w:t>
        <w:br/>
        <w:t xml:space="preserve">Rahmen von Wochenstunden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selbstständig darüber 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sie ihre Arbeitszeit verteilen wollen. Es</w:t>
        <w:br/>
        <w:t xml:space="preserve">macht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keinen Sinn, liebe Kolleginnen und</w:t>
        <w:br/>
        <w:t>Kollegen von der SPD, sich so sehr dagegen zu wehren</w:t>
        <w:br/>
        <w:t>und zu fragen, warum es sinnvoller ist, nach einer Acht-</w:t>
        <w:br/>
        <w:t xml:space="preserve">Stunden-Schicht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 Stunden eine neue Schicht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lassen. Man kann sagen: Okay,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Ruhezeiten muss es auch mal gestattet sein,</w:t>
        <w:br/>
        <w:t xml:space="preserve">diese Leute noch zwei Stunden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arbeiten zu lassen.</w:t>
        <w:br/>
        <w:t>Das wird dann eben in der Woche wieder ausgeglichen. -</w:t>
        <w:br/>
        <w:t xml:space="preserve">Sie verweigern sich da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zukunftsträchtigen Lösung,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ist unverantwortlich.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tabs>
          <w:tab w:pos="3288" w:val="left"/>
        </w:tabs>
        <w:bidi w:val="0"/>
        <w:spacing w:before="0" w:after="40" w:line="23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Liste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fortsetzen, sei es mit der</w:t>
        <w:br/>
        <w:t xml:space="preserve">Mindestlohndokumentierung, sei es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Geringfü</w:t>
        <w:t>-</w:t>
        <w:br/>
        <w:t>gigkeitsgrenze.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Mindeste, dass Sie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ringfügigkeitsgrenze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 Mindestlohnentwicklung</w:t>
        <w:br/>
        <w:t>koppeln, damit das irgendwie Sinn ergibt.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letzte Thema, das ich ansprechen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die</w:t>
        <w:br/>
        <w:t xml:space="preserve">Digitalisierung. Es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Problem, dass wir in</w:t>
        <w:br/>
        <w:t>Deutschland bisher nur 20 Prozent unseres touristischen</w:t>
        <w:br/>
        <w:t xml:space="preserve">Angebotes online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präsentieren.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Angesichts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Infrastruktur ist das aber leider auch kein Wunder.</w:t>
        <w:br/>
        <w:t xml:space="preserve">Ich habe ein Beispiel erlebt: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Stakeholder,</w:t>
        <w:br/>
        <w:t xml:space="preserve">der im touristischen Bereich im Sauerland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ist, wird</w:t>
        <w:br/>
        <w:t>in Zukunft noch nicht mal eine Internetleitung gelegt,</w:t>
        <w:br/>
        <w:t>und ihm wurde auch noch der ISDN-Anschluss von der</w:t>
        <w:br/>
        <w:t xml:space="preserve">Telekom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gekündigt.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(Ulli Nissen [SPD]: Hat er die Rechnung</w:t>
        <w:br/>
        <w:t>nicht bezahlt?)</w:t>
      </w:r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30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weit sind wir inzwischen. Das ist das Resultat Ihrer</w:t>
        <w:br/>
        <w:t>unverantwortlichen Politik in diesem Bereich.</w:t>
      </w:r>
    </w:p>
    <w:p>
      <w:pPr>
        <w:pStyle w:val="Style37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40" w:line="240" w:lineRule="auto"/>
        <w:ind w:left="0" w:right="0"/>
        <w:jc w:val="both"/>
      </w:pPr>
      <w:bookmarkStart w:id="1013" w:name="bookmark1013"/>
      <w:bookmarkStart w:id="1014" w:name="bookmark101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13"/>
      <w:bookmarkEnd w:id="1014"/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3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Kollege,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Schluss kommen, bitte.</w:t>
      </w:r>
    </w:p>
    <w:p>
      <w:pPr>
        <w:pStyle w:val="Style37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1015" w:name="bookmark1015"/>
      <w:bookmarkStart w:id="1016" w:name="bookmark101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Roman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Müller-Böhm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015"/>
      <w:bookmarkEnd w:id="1016"/>
    </w:p>
    <w:p>
      <w:pPr>
        <w:pStyle w:val="Style10"/>
        <w:keepNext w:val="0"/>
        <w:keepLines w:val="0"/>
        <w:framePr w:w="5102" w:h="13930" w:hRule="exact" w:wrap="none" w:vAnchor="page" w:hAnchor="page" w:x="605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komme zum Schluss. - Meine sehr geehrten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Herren, wir vermissen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Wertschätzung für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831215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91" name="Shape 39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3806190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92" name="Shape 39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13271</w:t>
      </w:r>
    </w:p>
    <w:p>
      <w:pPr>
        <w:pStyle w:val="Style27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Roman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Müller-Böhm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91"/>
        </w:numPr>
        <w:shd w:val="clear" w:color="auto" w:fill="auto"/>
        <w:tabs>
          <w:tab w:pos="461" w:val="left"/>
        </w:tabs>
        <w:bidi w:val="0"/>
        <w:spacing w:before="0" w:after="6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unseren Tourismus, und wir haben in 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Eckpunk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dargelegt, wie wir dem Tourismus helfen wollen.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017" w:name="bookmark1017"/>
      <w:bookmarkStart w:id="1018" w:name="bookmark1018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17"/>
      <w:bookmarkEnd w:id="1018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Müller-Böhm.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</w:t>
        <w:t>-</w:t>
        <w:br/>
        <w:t>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Rednerin spricht zu uns die Kollegin Kerstin Kassner,</w:t>
        <w:br/>
        <w:t>Fraktion Die Linke.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3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1019" w:name="bookmark1019"/>
      <w:bookmarkStart w:id="1020" w:name="bookmark1020"/>
      <w:bookmarkStart w:id="1021" w:name="bookmark102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Kerstin Kassner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bookmarkEnd w:id="1020"/>
      <w:bookmarkEnd w:id="1021"/>
      <w:bookmarkEnd w:id="1019"/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</w:t>
        <w:br/>
        <w:t xml:space="preserve">Kollegen! Der Berg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kreißte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lange, ziemlich lange - und</w:t>
        <w:br/>
        <w:t xml:space="preserve">gebar leider nur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Mäuslein.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Die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vorgestellte Tourismusstrategie richtet sich sehr ein</w:t>
        <w:t>-</w:t>
        <w:br/>
        <w:t xml:space="preserve">seitig an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Bedürfnissen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Tourismuswirtschaft aus.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Ökologische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soziale Aspekte spielen im Dreiklang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Fachkräftemangel, 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Soziales nur rhetorisch</w:t>
        <w:br/>
        <w:t xml:space="preserve">eine Rolle und lassen jede konkrete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Umsetzungsmaß</w:t>
        <w:t>-</w:t>
        <w:br/>
        <w:t>nahme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vermissen. Zwar werden die aktuell relevanten</w:t>
        <w:br/>
        <w:t xml:space="preserve">Begriffe im Text brav genannt - zum Beispiel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„barrie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refreier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Tourismus“,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„klimaverträglich“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„Stärkung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Räume“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-, aber den roten Faden, wie das</w:t>
        <w:br/>
        <w:t>Ganze umgesetzt werden soll, vermissen wir.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Insgesamt sind die Eckpunkte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ziemlich</w:t>
        <w:br/>
        <w:t>unkonkret. Es gibt keine greifbaren Vorhaben, aber vie-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numPr>
          <w:ilvl w:val="0"/>
          <w:numId w:val="391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 blumige Formulierungen. Ein „Tourismus 4.0“ klingt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Menschen in meiner Heimat, die manchmal</w:t>
        <w:br/>
        <w:t xml:space="preserve">nicht mal einen ordentlichen Handyempfang haben,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</w:t>
        <w:t>-</w:t>
        <w:br/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etwas leider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müde lächeln.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will die Bundesregierung noch 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monate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beraten.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fürchte,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danach wird aus diesem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Mäuslein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 Gigant geworden sein.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Koalitions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fraktionen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legen dankenswerterweise nach, weil sie diese</w:t>
        <w:br/>
        <w:t>Defizite sehen. Aber auch ihr Antrag, muss ich sagen, ist</w:t>
        <w:br/>
        <w:t xml:space="preserve">leider nur ein Sammelsurium an 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kleinen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größeren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Vorhaben, die auch teilweise eher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produktiv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erscheinen. Es handelt sich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Absichtserklä</w:t>
        <w:t>-</w:t>
        <w:br/>
        <w:t>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Prüfvorschläge.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auch ein Zeichen von Kleingeistigkeit, eigene</w:t>
        <w:br/>
        <w:t xml:space="preserve">Forderungen nur im Rahmen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verfügbarer Haushaltsmit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aufzustellen.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neue Ideen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 allem</w:t>
        <w:br/>
        <w:t>nichts kosten. So arbeiten Verwaltungen, aber politische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Mandatsträgerinnen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Mandatsträger,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wir das</w:t>
        <w:br/>
        <w:t xml:space="preserve">sind,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doch kreative Ideen haben,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 für 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vermisse ich, wenn man wie</w:t>
        <w:br/>
        <w:t>Sie all die Dinge nur unter dem Finanzierungsvorbehalt</w:t>
        <w:br/>
        <w:t>sieht.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811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Ja, am Tourismus sieht man am besten, welche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wirkungen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rein technokratische Politik hat. Es ist richtig</w:t>
        <w:br/>
        <w:t xml:space="preserve">die Angst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spüren,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 etwas Neues zu versuchen und</w:t>
        <w:br/>
        <w:t xml:space="preserve">anzustreben. Wir brauchen aber neue Ideen, 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etwas zu erreichen.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so viele Aufgaben. Ich denke da nur an (C)</w:t>
        <w:br/>
        <w:t>den Wassertourismus und daran, was dort alles im Argen</w:t>
        <w:br/>
        <w:t>liegt, wie dort die Infrastruktur brachliegt. Also, gehen</w:t>
        <w:br/>
        <w:t>wir es an! Seien wir gemeinsam mutig! Wir werden die</w:t>
        <w:br/>
        <w:t xml:space="preserve">Gelegenheit haben, an diesem Vorhaben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weiterzuarbei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sozialen Bedingungen der</w:t>
        <w:br/>
        <w:t xml:space="preserve">Menschen in diesem Bereich, aber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Trägerschaft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fordern das von uns. Also, mehr Mut,</w:t>
        <w:br/>
        <w:t>liebe Kollegen!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LINKEN)</w:t>
      </w:r>
    </w:p>
    <w:p>
      <w:pPr>
        <w:pStyle w:val="Style33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022" w:name="bookmark1022"/>
      <w:bookmarkStart w:id="1023" w:name="bookmark1023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22"/>
      <w:bookmarkEnd w:id="1023"/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Frau Kollegin Kassner.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 hat der Kollege Markus Tressel,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Wort.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24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1024" w:name="bookmark1024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Markus Tressel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  <w:bookmarkEnd w:id="1024"/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 Es</w:t>
        <w:br/>
        <w:t xml:space="preserve">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der Zeit, dass wir nach vorne gerichtet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Tourismusstandort Deutschland sprechen.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tegiedebatte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ist jetzt da - immerhin. Das</w:t>
        <w:br/>
        <w:t xml:space="preserve">ist noch nicht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Wurf, aber es ist trotzdem gut,</w:t>
        <w:br/>
        <w:t xml:space="preserve">dass wir diese Strategiedebatte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 muss aber deutlich sagen: Dabei nur Wachstum</w:t>
        <w:br/>
        <w:t>im Blick zu haben, wird nicht funktionieren. Wenn wir</w:t>
        <w:br/>
        <w:t xml:space="preserve">angesichts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Herausforderungen erfolgreich</w:t>
        <w:br/>
        <w:t xml:space="preserve">sein wollen,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umfassender denken,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weiter denken. Tourismus - das wissen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Touris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muspolitikerinnen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-politiker - ist im besten Sinne (D)</w:t>
        <w:br/>
        <w:t xml:space="preserve">ein Querschnittsthema.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fängt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A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dingungen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- das ist angesprochen worden 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Z wie Zugverbindung auf.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braucht das Reiseland Deutschland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tegie,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Herausforderungen aufnimmt: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der Abg. Sabine Leidig [DIE LINKE])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Klima, Arbeit, Digitalisierung, Innovation und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letzt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eine alternde Gesellschaft.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also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nachhaltige Tourismuskonzepte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Mobilitätsan</w:t>
        <w:t>-</w:t>
        <w:br/>
        <w:t>gebote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entsprechende Verkehrskonzepte und</w:t>
        <w:br/>
        <w:t>Infrastruktur - auch die digitale Infrastruktur und gerade</w:t>
        <w:br/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Räumen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reden.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Barrierefrei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reden.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(Gabriele Hiller-Ohm [SPD]: Alles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Antrag drin!)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geht zum Teil 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hinaus, was wir als</w:t>
        <w:br/>
        <w:t>Kernbereich der Tourismusbranche wahrnehmen.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das sage ich auch</w:t>
        <w:br/>
        <w:t xml:space="preserve">ganz deutlich: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zukunftsfähige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Tourismuspolitik in</w:t>
        <w:br/>
        <w:t>Deutschland muss klima- und umweltfreundlich sein,</w:t>
        <w:br/>
        <w:t xml:space="preserve">sonst ist sie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zukunftsfähig,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930" w:hRule="exact" w:wrap="none" w:vAnchor="page" w:hAnchor="page" w:x="6086" w:y="1442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weil die Klimakrise den Tourismusstandort Deutschland</w:t>
        <w:br/>
        <w:t>schon heute in Teilen bedroht. Denken wir nur an die</w:t>
        <w:br/>
        <w:t xml:space="preserve">Skigebiete, in denen im Winter nicht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verlässlich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93" name="Shape 39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3867150</wp:posOffset>
                </wp:positionH>
                <wp:positionV relativeFrom="page">
                  <wp:posOffset>9586595</wp:posOffset>
                </wp:positionV>
                <wp:extent cx="579120" cy="0"/>
                <wp:wrapNone/>
                <wp:docPr id="394" name="Shape 39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4.5pt;margin-top:754.85000000000002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95" name="Shape 39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13272</w:t>
      </w:r>
    </w:p>
    <w:p>
      <w:pPr>
        <w:pStyle w:val="Style17"/>
        <w:keepNext w:val="0"/>
        <w:keepLines w:val="0"/>
        <w:framePr w:wrap="none" w:vAnchor="page" w:hAnchor="page" w:x="289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Markus Tressel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numPr>
          <w:ilvl w:val="0"/>
          <w:numId w:val="393"/>
        </w:numPr>
        <w:shd w:val="clear" w:color="auto" w:fill="auto"/>
        <w:tabs>
          <w:tab w:pos="470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Schnee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Denken wir an Brandenburg, das angesichts</w:t>
        <w:br/>
        <w:t xml:space="preserve">der Trockenheit mit einer Versteppung zu tun hat.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halb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Klimafolgenbewältigung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Thema einer nationalen Tourismusstrategie</w:t>
        <w:br/>
        <w:t>werden, und das fehlt mir in Ihren Eckpunkten noch</w:t>
        <w:br/>
        <w:t>deutlich, liebe Kolleginnen und Kollegen.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Tourismuswirtschaft und vor allem</w:t>
        <w:br/>
        <w:t xml:space="preserve">die Destinationen dabei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rausforderungen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stellen, ihre Angebote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flexibilisie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ihre Regionen innovativ aufzustellen. Deshalb</w:t>
        <w:br/>
        <w:t xml:space="preserve">setzen wir uns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Förderpolitik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ein, die</w:t>
        <w:br/>
        <w:t xml:space="preserve">umwelt- und klimafreundliche Konzepte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wir setzen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Förderpolitik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ein, die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unkomplizierten Zugang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Förderprogram</w:t>
        <w:t>-</w:t>
        <w:br/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verspricht.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viele kleine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mittelständische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Unternehmen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Fördermittel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abrufen, weil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mutbare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bürokratische Hürden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gibt! Auch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mit der nationalen Tourismusstrategie adressieren.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 vereinfachte Antragsverfahren, wir</w:t>
        <w:br/>
        <w:t xml:space="preserve">brauchen eine gut strukturierte, besser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zugängliche insti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tutionelle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Förderpolitik.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uns ein Beispiel</w:t>
        <w:br/>
        <w:t xml:space="preserve">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Österreich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der Tourismusbank nehmen. Hier lohnt</w:t>
        <w:br/>
        <w:t xml:space="preserve">sich der Blick ins Nachbarland. Mit einer solchen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</w:t>
        <w:t>-</w:t>
        <w:br/>
        <w:t>derpolitik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kann man die KMUs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Rückgrat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Branche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wettbewerbsfähig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machen.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Fachkräftekrise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Branche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lösen;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numPr>
          <w:ilvl w:val="0"/>
          <w:numId w:val="393"/>
        </w:numPr>
        <w:shd w:val="clear" w:color="auto" w:fill="auto"/>
        <w:tabs>
          <w:tab w:pos="470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Kolleginnen und Kollegen haben das angesprochen.</w:t>
        <w:br/>
        <w:t xml:space="preserve">Keine Branche lebt so sehr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Servicequalität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</w:t>
        <w:br/>
        <w:t>die Reisebranche, und die Tourismusstrategie kann hier</w:t>
        <w:br/>
        <w:t xml:space="preserve">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Türen öffnen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Berufsbilder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attrakti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machen. Soziale und faire Arbeitsbedingungen: das</w:t>
        <w:br/>
        <w:t xml:space="preserve">muss unser Ziel sein. Auch hier gibt es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Eckpunk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einen Verbesserungsbedarf.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sage das auch deutlich: Tourismuspolitik ist nur</w:t>
        <w:br/>
        <w:t xml:space="preserve">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zukunftsfähig,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ökologische, ökonomische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soziale Faktoren am Ende des Tages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tatsächlich 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sammendenkt.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90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>Gabriele Hiller-Ohm [SPD]: Alles in unserem</w:t>
        <w:br/>
        <w:t>Antrag!)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Frau Kollegin Hiller-Ohm, wir haben einen Antrag</w:t>
        <w:br/>
        <w:t xml:space="preserve">mit knapp 50 Punkten eingebracht, der sinnvolle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Maß</w:t>
        <w:t>-</w:t>
        <w:br/>
        <w:t>nahmen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dieses Ziel anbietet.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stehen weiter bereit, ein gutes Paket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rismusstandort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Deutschland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schnüren.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muss aber</w:t>
        <w:br/>
        <w:t xml:space="preserve">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hinausgehen, was die Bundesregierung bis</w:t>
        <w:t>-</w:t>
        <w:br/>
        <w:t>her vorgelegt hat.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7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1025" w:name="bookmark1025"/>
      <w:bookmarkStart w:id="1026" w:name="bookmark102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25"/>
      <w:bookmarkEnd w:id="1026"/>
    </w:p>
    <w:p>
      <w:pPr>
        <w:pStyle w:val="Style10"/>
        <w:keepNext w:val="0"/>
        <w:keepLines w:val="0"/>
        <w:framePr w:w="5093" w:h="14213" w:hRule="exact" w:wrap="none" w:vAnchor="page" w:hAnchor="page" w:x="767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Herr Kollege. - Die Kollegin Astrid</w:t>
        <w:br/>
        <w:t>Damerow, CDU/CSU, sowie die Kollegen Frank Junge,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21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SPD, und Dr. Klaus-Peter Schulze, CDU/CSU,</w:t>
      </w:r>
      <w:bookmarkStart w:id="1027" w:name="bookmark1027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bookmarkEnd w:id="1027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(C)</w:t>
        <w:br/>
        <w:t xml:space="preserve">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Reden zu Protokoll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gegeben.</w:t>
      </w:r>
      <w:hyperlink w:anchor="bookmark102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after="0" w:line="228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 der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SPD und der FDP)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 Aussprache.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Tagesordnungspunkte 17 a und 17 b sowie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punkt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15. Interfraktionell wird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Vorlagen auf den Drucksachen 19/11088, 19/9810 und</w:t>
        <w:br/>
        <w:t xml:space="preserve">19/11152 an die in der Tagesordnung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aufgeführten 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 Sind Sie damit einverstanden? -</w:t>
        <w:br/>
        <w:t xml:space="preserve">Das ist der Fall. Dann 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schlossen.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Tagesordnungspunkt 17 c. Wir kommen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Tourismus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19/11196. Der Ausschuss empfiehlt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 seiner Beschlussempfehlung die Ablehnung des</w:t>
        <w:br/>
        <w:t>Antrags der Fraktion der AfD auf Drucksache 19/10169</w:t>
        <w:br/>
        <w:t xml:space="preserve">mit dem Titel „Nationale Tourismusstrategie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</w:t>
        <w:br/>
        <w:t xml:space="preserve">Wirtschaftswachstum und sichere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Arbeitsplätze“.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</w:t>
        <w:br/>
        <w:t xml:space="preserve">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Beschlussempfehlung? - Wer stimmt</w:t>
        <w:br/>
        <w:t xml:space="preserve">dagegen? - Enthaltungen? - Keine. Dann ist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schlussempfehlung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gegen die Stimmen der AfD-Frakti-</w:t>
        <w:br/>
        <w:t>on mit den Stimmen der anderen Fraktionen des Hauses</w:t>
        <w:br/>
        <w:t>angenommen.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Weiterhin empfiehlt der Ausschuss unter Buchstabe b</w:t>
        <w:br/>
        <w:t>seiner Beschlussempfehlung die Ablehnung des Antrags</w:t>
        <w:br/>
        <w:t>der Fraktion der FDP auf Drucksache 19/7899 mit dem</w:t>
        <w:br/>
        <w:t xml:space="preserve">Titel „Nationale Tourismusstrategie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mittelstandsfreund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gestalten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abbauen“.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Beschlussempfehlung? - Wer stimmt dagegen? 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Enthaltungen? - Auch keine. Dann ist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gegen die Stimmen der FDP-Fraktion mit</w:t>
        <w:br/>
        <w:t xml:space="preserve">den Stimmen der anderen Fraktionen des Hauses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nommen.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Zusatzpunkt 16, Tagesordnungspunkte 18 a</w:t>
        <w:br/>
        <w:t>bis 18 d sowie Zusatzpunkte 17 und 18 auf: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ZP 16 Beratung des Antrags der Fraktion DIE LINKE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after="0" w:line="317" w:lineRule="auto"/>
        <w:ind w:left="640" w:right="0" w:firstLine="0"/>
        <w:jc w:val="both"/>
        <w:rPr>
          <w:sz w:val="16"/>
          <w:szCs w:val="16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Nein zum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 xml:space="preserve">US-geführten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Krieg gegen den Iran</w:t>
        <w:br/>
        <w:t>Drucksache 19/11101</w:t>
        <w:br/>
      </w: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de-DE" w:eastAsia="de-DE" w:bidi="de-DE"/>
        </w:rPr>
        <w:t>Überweisungsvorschlag:</w:t>
        <w:br/>
        <w:t xml:space="preserve">Auswärtiger </w:t>
      </w:r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>Ausschuss (f)</w:t>
      </w:r>
    </w:p>
    <w:p>
      <w:pPr>
        <w:pStyle w:val="Style27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after="80" w:line="240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</w:t>
        <w:br/>
        <w:t>Verteidigungsausschuss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28" w:lineRule="auto"/>
        <w:ind w:left="1040" w:right="0" w:hanging="7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18. a) Beratung der Beschlussempfehlung und</w:t>
        <w:br/>
        <w:t xml:space="preserve">des Berichts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Auswärtigen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Ausschusses</w:t>
        <w:br/>
        <w:t xml:space="preserve">(3. Ausschuss) zu dem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 Sevim Dagdelen, Heike Hänsel,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Michel Brandt, weiterer Abgeordneter und</w:t>
        <w:br/>
        <w:t>der Fraktion DIE LINKE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30" w:lineRule="auto"/>
        <w:ind w:left="10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Völkerrecht einhalten - Atomabkommen</w:t>
        <w:br/>
        <w:t>mit dem Iran verteidigen</w:t>
      </w:r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shd w:val="clear" w:color="auto" w:fill="auto"/>
        <w:bidi w:val="0"/>
        <w:spacing w:before="0" w:line="228" w:lineRule="auto"/>
        <w:ind w:left="1040" w:right="0" w:firstLine="0"/>
        <w:jc w:val="left"/>
      </w:pPr>
      <w:bookmarkStart w:id="1028" w:name="bookmark1028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Drucksachen 19/2131, 19/7386</w:t>
      </w:r>
      <w:bookmarkEnd w:id="1028"/>
    </w:p>
    <w:p>
      <w:pPr>
        <w:pStyle w:val="Style10"/>
        <w:keepNext w:val="0"/>
        <w:keepLines w:val="0"/>
        <w:framePr w:w="5083" w:h="13430" w:hRule="exact" w:wrap="none" w:vAnchor="page" w:hAnchor="page" w:x="6047" w:y="1447"/>
        <w:widowControl w:val="0"/>
        <w:numPr>
          <w:ilvl w:val="0"/>
          <w:numId w:val="395"/>
        </w:numPr>
        <w:shd w:val="clear" w:color="auto" w:fill="auto"/>
        <w:tabs>
          <w:tab w:pos="1042" w:val="left"/>
        </w:tabs>
        <w:bidi w:val="0"/>
        <w:spacing w:before="0" w:after="0" w:line="226" w:lineRule="auto"/>
        <w:ind w:left="1040" w:right="0" w:hanging="3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und</w:t>
        <w:br/>
        <w:t>des Berichts des Auswärtigen Ausschusses</w:t>
      </w:r>
    </w:p>
    <w:p>
      <w:pPr>
        <w:pStyle w:val="Style40"/>
        <w:keepNext w:val="0"/>
        <w:keepLines w:val="0"/>
        <w:framePr w:w="5083" w:h="259" w:hRule="exact" w:wrap="none" w:vAnchor="page" w:hAnchor="page" w:x="6047" w:y="1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hyperlink w:anchor="bookmark1027" w:tooltip="Current Document">
        <w:bookmarkStart w:id="1029" w:name="bookmark1029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de-DE" w:eastAsia="de-DE" w:bidi="de-DE"/>
          </w:rPr>
          <w:t>1)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de-DE" w:eastAsia="de-DE" w:bidi="de-DE"/>
        </w:rPr>
        <w:t xml:space="preserve"> Anlage 8</w:t>
      </w:r>
      <w:bookmarkEnd w:id="1029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817245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96" name="Shape 39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349999999999994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3792220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97" name="Shape 39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0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1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13273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line="240" w:lineRule="auto"/>
        <w:ind w:left="0" w:right="0" w:firstLine="5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numPr>
          <w:ilvl w:val="0"/>
          <w:numId w:val="397"/>
        </w:numPr>
        <w:shd w:val="clear" w:color="auto" w:fill="auto"/>
        <w:tabs>
          <w:tab w:pos="1503" w:val="left"/>
        </w:tabs>
        <w:bidi w:val="0"/>
        <w:spacing w:before="0" w:after="60" w:line="228" w:lineRule="auto"/>
        <w:ind w:left="1520" w:right="0" w:hanging="15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(3. Ausschuss) zu dem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Dr. Alexander S. Neu, Matthias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Höhn,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Heike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Hänsel,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weiterer Abgeordneter und</w:t>
        <w:br/>
        <w:t>der Fraktion DIE LINKE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33" w:lineRule="auto"/>
        <w:ind w:left="152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USA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Rückkehr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den INF-Vertrag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auffordern - Stationierung neuer Atom</w:t>
        <w:t>-</w:t>
        <w:br/>
        <w:t xml:space="preserve">waffen in der Bundesrepublik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ausschließen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28" w:lineRule="auto"/>
        <w:ind w:left="1520" w:right="0" w:firstLine="20"/>
        <w:jc w:val="both"/>
      </w:pPr>
      <w:bookmarkStart w:id="1030" w:name="bookmark1030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Drucksachen 19/6422, 19/7083</w:t>
      </w:r>
      <w:bookmarkEnd w:id="1030"/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numPr>
          <w:ilvl w:val="0"/>
          <w:numId w:val="395"/>
        </w:numPr>
        <w:shd w:val="clear" w:color="auto" w:fill="auto"/>
        <w:tabs>
          <w:tab w:pos="1547" w:val="left"/>
        </w:tabs>
        <w:bidi w:val="0"/>
        <w:spacing w:before="0" w:after="60" w:line="228" w:lineRule="auto"/>
        <w:ind w:left="152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</w:t>
        <w:br/>
        <w:t>Armin-Paulus Hampel, Dr. Roland Hartwig,</w:t>
        <w:br/>
        <w:t>Petr Bystron, weiterer Abgeordneter und der</w:t>
        <w:br/>
        <w:t>Fraktion der AfD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30" w:lineRule="auto"/>
        <w:ind w:left="152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Atomare Mittelstreckenwaffen aus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Euro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verbannen - Europäischen INF-Ver-</w:t>
        <w:br/>
        <w:t>trag verhandeln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28" w:lineRule="auto"/>
        <w:ind w:left="1520" w:right="0" w:firstLine="20"/>
        <w:jc w:val="both"/>
      </w:pPr>
      <w:bookmarkStart w:id="1031" w:name="bookmark1031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19/8991</w:t>
      </w:r>
      <w:bookmarkEnd w:id="1031"/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Auswärtiger Ausschuss (f)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Verteidigungsausschuss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numPr>
          <w:ilvl w:val="0"/>
          <w:numId w:val="395"/>
        </w:numPr>
        <w:shd w:val="clear" w:color="auto" w:fill="auto"/>
        <w:tabs>
          <w:tab w:pos="1552" w:val="left"/>
        </w:tabs>
        <w:bidi w:val="0"/>
        <w:spacing w:before="0" w:after="60" w:line="228" w:lineRule="auto"/>
        <w:ind w:left="152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 Katja</w:t>
        <w:br/>
        <w:t>Keul, Agnieszka Brugger, Dr. Konstantin von</w:t>
        <w:br/>
        <w:t>Notz, weiterer Abgeordneter und der Frakti</w:t>
        <w:t>-</w:t>
        <w:br/>
        <w:t>on BÜNDNIS 90/DIE GRÜNEN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28" w:lineRule="auto"/>
        <w:ind w:left="1520" w:right="0" w:firstLine="20"/>
        <w:jc w:val="both"/>
      </w:pPr>
      <w:bookmarkStart w:id="1032" w:name="bookmark103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einen VN-Verbotsvertrag - Völker</w:t>
        <w:t>-</w:t>
        <w:br/>
        <w:t>rechtliche Ächtung autonomer Waffen</w:t>
        <w:t>-</w:t>
        <w:br/>
        <w:t>systeme unterstützen</w:t>
      </w:r>
      <w:bookmarkEnd w:id="1032"/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numPr>
          <w:ilvl w:val="0"/>
          <w:numId w:val="397"/>
        </w:numPr>
        <w:shd w:val="clear" w:color="auto" w:fill="auto"/>
        <w:tabs>
          <w:tab w:pos="1503" w:val="left"/>
        </w:tabs>
        <w:bidi w:val="0"/>
        <w:spacing w:before="0" w:after="0" w:line="228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19/10637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Auswärtiger Ausschuss (f)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Verteidigungsausschuss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Menschenrechte und humanitäre Hilfe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Bildung, Forschung und Technikfolgen</w:t>
        <w:t>-</w:t>
        <w:br/>
        <w:t>abschätzung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die Angelegenheiten der Europäischen</w:t>
        <w:br/>
        <w:t>Union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line="240" w:lineRule="auto"/>
        <w:ind w:left="152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Digitale Agenda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28" w:lineRule="auto"/>
        <w:ind w:left="114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17 Beratung der Beschlussempfehlung und des</w:t>
        <w:br/>
        <w:t>Berichts des Auswärtigen Ausschusses (3. Aus</w:t>
        <w:t>-</w:t>
        <w:br/>
        <w:t>schuss) zu dem Antrag der Abgeordneten Gyde</w:t>
        <w:br/>
        <w:t>Jensen, Dr. Lukas Köhler, Alexander Graf</w:t>
        <w:br/>
        <w:t>Lambsdorff, weiterer Abgeordneter und der</w:t>
        <w:br/>
        <w:t>Fraktion der FDP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26" w:lineRule="auto"/>
        <w:ind w:left="11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Rüstungskontrolle stärken - Iranisches Nu</w:t>
        <w:t>-</w:t>
        <w:br/>
        <w:t>klearabkommen bewahren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28" w:lineRule="auto"/>
        <w:ind w:left="1140" w:right="0" w:firstLine="0"/>
        <w:jc w:val="both"/>
      </w:pPr>
      <w:bookmarkStart w:id="1033" w:name="bookmark103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Drucksachen 19/2529, 19/6191</w:t>
      </w:r>
      <w:bookmarkEnd w:id="1033"/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28" w:lineRule="auto"/>
        <w:ind w:left="1140" w:right="0" w:hanging="6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ZP 18 Beratung des Antrags der Abgeordneten Sevim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Dagdelen, Heike Hänsel, Dr. Alexander S. Neu,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weiterer Abgeordneter und der Fraktion DIE</w:t>
        <w:br/>
        <w:t>LINKE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30" w:lineRule="auto"/>
        <w:ind w:left="11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US-Militärstützpunkt Ramstein 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schließen</w:t>
      </w:r>
    </w:p>
    <w:p>
      <w:pPr>
        <w:pStyle w:val="Style10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60" w:line="228" w:lineRule="auto"/>
        <w:ind w:left="1140" w:right="0" w:firstLine="0"/>
        <w:jc w:val="both"/>
      </w:pPr>
      <w:bookmarkStart w:id="1034" w:name="bookmark103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19/11102</w:t>
      </w:r>
      <w:bookmarkEnd w:id="1034"/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Auswärtiger Ausschuss (f)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Wirtschaft und Energie</w:t>
      </w:r>
    </w:p>
    <w:p>
      <w:pPr>
        <w:pStyle w:val="Style27"/>
        <w:keepNext w:val="0"/>
        <w:keepLines w:val="0"/>
        <w:framePr w:w="5136" w:h="14203" w:hRule="exact" w:wrap="none" w:vAnchor="page" w:hAnchor="page" w:x="751" w:y="1159"/>
        <w:widowControl w:val="0"/>
        <w:shd w:val="clear" w:color="auto" w:fill="auto"/>
        <w:bidi w:val="0"/>
        <w:spacing w:before="0" w:after="0" w:line="240" w:lineRule="auto"/>
        <w:ind w:left="11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Verteidigungsausschuss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einer interfraktionellen Vereinbarung sind für (C)</w:t>
        <w:br/>
        <w:t>die Aussprache 38 Minuten vorgesehen. - Ich höre kei</w:t>
        <w:t>-</w:t>
        <w:br/>
        <w:t>nen Widerspruch. Dann ist das so beschlossen.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eröffne die Aussprache und erteile als erster Red</w:t>
        <w:t>-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nerin der Kollegin Sevim Dagdelen von der Fraktion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Linke das Wort.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after="26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7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035" w:name="bookmark1035"/>
      <w:bookmarkStart w:id="1036" w:name="bookmark1036"/>
      <w:bookmarkStart w:id="1037" w:name="bookmark1037"/>
      <w:bookmarkStart w:id="1038" w:name="bookmark103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Sevim Dagdelen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(DIE LINKE):</w:t>
      </w:r>
      <w:bookmarkEnd w:id="1036"/>
      <w:bookmarkEnd w:id="1037"/>
      <w:bookmarkEnd w:id="1038"/>
      <w:bookmarkEnd w:id="1035"/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Liebe Kolleginnen und Kollegen!</w:t>
        <w:br/>
        <w:t>Die Gefahr eines Krieges der USA gegen den Iran</w:t>
        <w:br/>
        <w:t>wächst enorm weiter. Nahezu täglich erleben wir neue</w:t>
        <w:br/>
        <w:t>Anschuldigungen von US-Präsident Trump gegen den</w:t>
        <w:br/>
        <w:t>Iran: von Angriffen auf Tanker bis hin zum Abschuss von</w:t>
        <w:br/>
        <w:t>US-Drohnen über internationalen Gewässern.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Stichhaltige Beweise für diese schweren Anschuldi</w:t>
        <w:t>-</w:t>
        <w:br/>
        <w:t>gungen werden aber nicht vorgelegt. Stattdessen soll der</w:t>
        <w:br/>
        <w:t>Weltöffentlichkeit mit bunten Bildern eine Urheberschaft</w:t>
        <w:br/>
        <w:t>des Iran vorgegaukelt werden, um einen Grund zum Los</w:t>
        <w:t>-</w:t>
        <w:br/>
        <w:t>schlagen zu bekommen. Dies erinnert doch wirklich fatal</w:t>
        <w:br/>
        <w:t>an die Vorgehensweise der USA im Vorfeld des Irakkrie-</w:t>
        <w:br/>
        <w:t>ges 2003 und die angeblichen Massenvernichtungswaf</w:t>
        <w:t>-</w:t>
        <w:br/>
        <w:t>fen damals im angeblichen Besitz von Saddam Hussein,</w:t>
        <w:br/>
        <w:t>mit dem eben auch ein Krieg durch die USA und die Ko</w:t>
        <w:t>-</w:t>
        <w:br/>
        <w:t>alition der Willigen mit verheerenden Konsequenzen für</w:t>
        <w:br/>
        <w:t>die gesamte Region vom Zaun gebrochen wurde.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es 2003 nach der heutigen Bundeskanzlerin</w:t>
        <w:br/>
        <w:t>Merkel gegangen wäre, hätte sich Deutschland an diesem</w:t>
        <w:br/>
        <w:t>völkerrechtswidrigen Krieg gegen den Irak auch noch</w:t>
        <w:br/>
        <w:t>beteiligt. Auch deshalb - ganz besonders deshalb - ist es (D)</w:t>
        <w:br/>
        <w:t>erschreckend, dass die Bundeskanzlerin im Hinblick auf</w:t>
        <w:br/>
        <w:t>die Vorwürfe von Trump gegenüber dem Iran heute im</w:t>
        <w:t>-</w:t>
        <w:br/>
        <w:t>mer noch von so etwas wie - Zitat - „hohen Evidenzen“</w:t>
        <w:br/>
        <w:t>spricht. Ich finde, wer Trumps Beschuldigungen Glauben</w:t>
        <w:br/>
        <w:t>schenkt, wie es die Bundeskanzlerin Merkel tut, der ist</w:t>
        <w:br/>
        <w:t>entweder grenzenlos naiv oder eben bereit, sich an der</w:t>
        <w:br/>
        <w:t>Vorbereitung eines verbrecherischen Krieges gegen den</w:t>
        <w:br/>
        <w:t>Iran zu beteiligen.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als Linke sagen hier ganz klar: Deutschland darf</w:t>
        <w:br/>
        <w:t>sich weder direkt noch indirekt an einem Krieg gegen</w:t>
        <w:br/>
        <w:t>den Iran beteiligen.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sagen wir auch, dass die Kriegslügen der USA</w:t>
        <w:br/>
        <w:t>und auch die Kriegsdrohungen des US-Präsidenten</w:t>
        <w:br/>
        <w:t>Trump, der noch vorgestern dem Iran mit - Zitat - „Aus</w:t>
        <w:t>-</w:t>
        <w:br/>
        <w:t>löschung“ drohte, ganz klare Verstöße gegen das Gewalt</w:t>
        <w:t>-</w:t>
        <w:br/>
        <w:t>verbot der UN-Charta sind,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nicht nur die Anwendung, sondern auch schon die</w:t>
        <w:br/>
        <w:t>Androhung von Gewalt mit einschließt.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frage mich: Wo ist hier eigentlich der Protest der</w:t>
        <w:br/>
        <w:t>Bundesregierung, wenn man sie mal braucht?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line="230" w:lineRule="auto"/>
        <w:ind w:left="12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3" w:h="13934" w:hRule="exact" w:wrap="none" w:vAnchor="page" w:hAnchor="page" w:x="6064" w:y="1437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Mitglied des UN-Sicherheitsrats zu sein, bedeutet</w:t>
        <w:br/>
        <w:t>nicht, dass man den NATO-Verbündeten einen Freifahrt-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793115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398" name="Shape 39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3768090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399" name="Shape 39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1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13274</w:t>
      </w:r>
    </w:p>
    <w:p>
      <w:pPr>
        <w:pStyle w:val="Style17"/>
        <w:keepNext w:val="0"/>
        <w:keepLines w:val="0"/>
        <w:framePr w:wrap="none" w:vAnchor="page" w:hAnchor="page" w:x="2872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Sevim Dagdelen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numPr>
          <w:ilvl w:val="0"/>
          <w:numId w:val="399"/>
        </w:numPr>
        <w:shd w:val="clear" w:color="auto" w:fill="auto"/>
        <w:tabs>
          <w:tab w:pos="468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schein gibt, wenn sie überall auf der Welt mit Gewalt</w:t>
        <w:br/>
        <w:t>drohen. Deshalb finde ich den Umgang der Bundesregie</w:t>
        <w:t>-</w:t>
        <w:br/>
        <w:t>rung mit diesem schändlichen Tun der Amerikaner wirk</w:t>
        <w:t>-</w:t>
        <w:br/>
        <w:t>lich beschämend.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0" w:lineRule="auto"/>
        <w:ind w:left="1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Bundeskanzlerin Merkel und auch Außenminister</w:t>
        <w:br/>
        <w:t>Maas ducken sich ja einfach nur weg und schweigen ge</w:t>
        <w:t>-</w:t>
        <w:br/>
        <w:t>genüber den Ausfällen ihres NATO-Verbündeten, wäh</w:t>
        <w:t>-</w:t>
        <w:br/>
        <w:t>rend die USA - und darauf kommt es ja an - die militä</w:t>
        <w:t>-</w:t>
        <w:br/>
        <w:t>rische Infrastruktur in Deutschland, ohne zu zögern, für</w:t>
        <w:br/>
        <w:t>ihren ganzen Aufmarsch in der Region nutzen. Deshalb</w:t>
        <w:br/>
        <w:t>fordern wir als Linke die Bundesregierung dazu auf,</w:t>
        <w:br/>
        <w:t>den USA die Nutzung der militärischen Infrastruktur in</w:t>
        <w:br/>
        <w:t>Deutschland, wie beispielsweise die der US Air Base</w:t>
        <w:br/>
        <w:t>Ramstein, für einen Krieg gegen den Iran und auch schon</w:t>
        <w:br/>
        <w:t>für dessen Vorbereitung umgehend zu untersagen.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0" w:lineRule="auto"/>
        <w:ind w:left="1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die USA hier machen, ist nämlich ganz klar ein</w:t>
        <w:br/>
        <w:t>Bruch des Völkerrechts und auch mit dem Friedensgebot</w:t>
        <w:br/>
        <w:t>des Grundgesetzes nicht vereinbar.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als Linke appellieren hier ganz besonders an die</w:t>
        <w:br/>
        <w:t>Adresse der sozialdemokratischen Fraktion in diesem</w:t>
        <w:br/>
        <w:t>Haus: Halten Sie es doch bitte mit dem ehemaligen Bun</w:t>
        <w:t>-</w:t>
        <w:br/>
        <w:t>deskanzler Willy Brandt, der zu Recht mal gesagt hat:</w:t>
        <w:br/>
        <w:t>„Von deutschem Boden darf nie wieder Krieg ausgehen“.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0" w:lineRule="auto"/>
        <w:ind w:left="1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0" w:line="233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gilt sowohl in Bezug auf den Iran als auch auf alle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numPr>
          <w:ilvl w:val="0"/>
          <w:numId w:val="399"/>
        </w:numPr>
        <w:shd w:val="clear" w:color="auto" w:fill="auto"/>
        <w:tabs>
          <w:tab w:pos="468" w:val="left"/>
        </w:tabs>
        <w:bidi w:val="0"/>
        <w:spacing w:before="0" w:after="100" w:line="233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anderen Regionen in dieser Welt. In diesem Sinne fordern</w:t>
        <w:br/>
        <w:t>wir die Bundesregierung auf, aktiv zu werden und zu den</w:t>
        <w:br/>
        <w:t>Kriegsdrohungen der USA nicht mehr zu schweigen.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280" w:line="230" w:lineRule="auto"/>
        <w:ind w:left="1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7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1039" w:name="bookmark1039"/>
      <w:bookmarkStart w:id="1040" w:name="bookmark1040"/>
      <w:bookmarkStart w:id="1041" w:name="bookmark1041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1039"/>
      <w:bookmarkEnd w:id="1040"/>
      <w:bookmarkEnd w:id="1041"/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3" w:lineRule="auto"/>
        <w:ind w:left="480" w:right="0" w:firstLine="2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Dank, Frau Dagdelen. - Als nächster Red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</w:t>
        <w:br/>
        <w:t>ner spricht zu uns der Kollege Roderich Kiesewetter,</w:t>
        <w:br/>
        <w:t>CDU/CSU-Fraktion.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7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  <w:rPr>
          <w:sz w:val="20"/>
          <w:szCs w:val="20"/>
        </w:rPr>
      </w:pPr>
      <w:bookmarkStart w:id="1042" w:name="bookmark1042"/>
      <w:bookmarkStart w:id="1043" w:name="bookmark1043"/>
      <w:bookmarkStart w:id="1044" w:name="bookmark1044"/>
      <w:bookmarkStart w:id="1045" w:name="bookmark104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Roderich Kiesewetter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(CDU/CSU):</w:t>
      </w:r>
      <w:bookmarkEnd w:id="1043"/>
      <w:bookmarkEnd w:id="1044"/>
      <w:bookmarkEnd w:id="1045"/>
      <w:bookmarkEnd w:id="1042"/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Präsident! Liebe Kolleginnen und Kollegen!</w:t>
        <w:br/>
        <w:t>Meine sehr geehrten Damen und Herren! Frau Kollegin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Dagdelen, es ist schade, dass Sie die mitternächtliche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Stunde nicht nutzen, um sachlich und vernünftig zu dis</w:t>
        <w:t>-</w:t>
        <w:br/>
        <w:t>kutieren. Sie verwechseln Ursache und Wirkung.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sollten uns sehr klar bewusst sein, dass es der Iran</w:t>
        <w:br/>
        <w:t>ist, der Revolutionen exportiert. Der Iran ist es, der die</w:t>
        <w:br/>
        <w:t>Hisbollah finanziert. Es ist der Iran, der unlängst zivile</w:t>
        <w:br/>
        <w:t>Handelsschiffe erheblichen Bedrohungen ausgesetzt hat.</w:t>
        <w:br/>
        <w:t>Hier ist es ganz entscheidend, dass wir uns als westliche</w:t>
        <w:br/>
        <w:t>Gemeinschaft nicht durch Anträge der Linken spalten</w:t>
        <w:br/>
        <w:t>lassen,</w:t>
      </w:r>
    </w:p>
    <w:p>
      <w:pPr>
        <w:pStyle w:val="Style10"/>
        <w:keepNext w:val="0"/>
        <w:keepLines w:val="0"/>
        <w:framePr w:w="5088" w:h="14213" w:hRule="exact" w:wrap="none" w:vAnchor="page" w:hAnchor="page" w:x="751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Alexander S. Neu [DIE LINKE]: Ach!)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sondern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tun, dass das Abkommen zur Be-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schränkung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nuklearen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Fähigkeiten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Irans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rechterhalten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wird.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</w:t>
        <w:br/>
        <w:t>und der FDP - Zuruf von der LINKEN: Fake</w:t>
        <w:br/>
        <w:t>News!)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als CDU/CSU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gerne, dass dieser Bun</w:t>
        <w:t>-</w:t>
        <w:br/>
        <w:t>destag der Ort einer kundigen Debatte und nicht der Ort</w:t>
        <w:br/>
        <w:t>von Polemik ist.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0" w:right="0" w:firstLine="10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(Widerspruch bei der LINKEN)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nähern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der Geisterstunde, und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mir,</w:t>
        <w:br/>
        <w:t>dass wir dieses Thema auch in brennender Mittagssonne</w:t>
        <w:br/>
        <w:t>behandeln.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mich sind zwei Punkte wichtig: Wir als Union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regelbasierte internationale Ordnung, und zur</w:t>
        <w:br/>
        <w:t xml:space="preserve">regelbasierten internationalen Ordnung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Rüs</w:t>
        <w:t>-</w:t>
        <w:br/>
        <w:t>tungskontrollregime.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after="0" w:line="228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Alexander S. Neu [DIE LINKE]: Wie in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Afghanistan!)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beobachten gerade, dass die internationale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Rüs</w:t>
        <w:t>-</w:t>
        <w:br/>
        <w:t>tungskontrollarchitektur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erheblich unter Druck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gerät: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neue Technologien, Letale Autonome Waffensysteme,</w:t>
        <w:br/>
        <w:t xml:space="preserve">Staaten, die sich internationalen Verhandlungen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Drang zu mehr nuklearer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Rüstung,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wir</w:t>
        <w:br/>
        <w:t>insbesondere im Iran erleben.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Diether Dehm [DIE LINKE]: Trump!)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tabs>
          <w:tab w:pos="4699" w:val="left"/>
        </w:tabs>
        <w:bidi w:val="0"/>
        <w:spacing w:before="0" w:line="230" w:lineRule="auto"/>
        <w:ind w:left="0" w:right="0" w:firstLine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Dazu kommt noch was, Frau Dagdelen: Sie ver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</w:t>
        <w:br/>
        <w:t>schweigen hier einen Antrag.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40" w:lineRule="auto"/>
        <w:ind w:left="0" w:right="0" w:firstLine="72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(Sevim Dagdelen [DIE LINKE]: Aha!)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legen hier einen Antrag vor, der wohl auch noch zur</w:t>
        <w:br/>
        <w:t>Abstimmung kommt, den Sie aber gar nicht erwähnen</w:t>
        <w:br/>
        <w:t>und der fast deckungsgleich ist mit einem Antrag der</w:t>
        <w:br/>
        <w:t>AfD. Sie wollen ein Sonderabkommen mit Russland,</w:t>
        <w:br/>
        <w:t>einen Ausstieg aus dem Atomwaffenverbotsvertrag. -</w:t>
        <w:br/>
        <w:t>Quatsch! Sie wollen einen Einstieg in den Atomwaf</w:t>
        <w:t>-</w:t>
        <w:br/>
        <w:t>fensperrvertrag,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after="0" w:line="228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Diether Dehm [DIE LINKE]: „Quatsch“: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0" w:right="0" w:firstLine="8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Endlich sagen Sie mal, was Sie tun!)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wollen die Aufgabe der nuklearen Teilhabe, und vor</w:t>
        <w:br/>
        <w:t>allen Dingen möchten Sie einen Sonder-INF-Vertrag mit</w:t>
        <w:br/>
        <w:t>Russland - übrigens deckungsgleich mit der AfD.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ganz Entscheidende ist doch, meine sehr geehrten</w:t>
        <w:br/>
        <w:t>Damen und Herren, dass Sie damit versuchen, die west</w:t>
        <w:t>-</w:t>
        <w:br/>
        <w:t>liche Gemeinschaft zu spalten und die Deutschen von</w:t>
        <w:br/>
        <w:t>einer europäischen Position abzubringen.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Diether Dehm [DIE LINKE]: Ach! - Wei</w:t>
        <w:t>-</w:t>
        <w:br/>
        <w:t>terer Zuruf von der LINKEN: Hat die Platte</w:t>
        <w:br/>
        <w:t>jetzt einen Sprung, oder was?)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uns als Union - und ich denke, auch für uns in der</w:t>
        <w:br/>
        <w:t>Koalition - ist es von besonderer Bedeutung, dass wir</w:t>
        <w:br/>
        <w:t>den Zusammenhalt im Bündnis bewahren.</w:t>
      </w:r>
    </w:p>
    <w:p>
      <w:pPr>
        <w:pStyle w:val="Style10"/>
        <w:keepNext w:val="0"/>
        <w:keepLines w:val="0"/>
        <w:framePr w:w="5122" w:h="13930" w:hRule="exact" w:wrap="none" w:vAnchor="page" w:hAnchor="page" w:x="6026" w:y="1442"/>
        <w:widowControl w:val="0"/>
        <w:shd w:val="clear" w:color="auto" w:fill="auto"/>
        <w:bidi w:val="0"/>
        <w:spacing w:before="0" w:after="0" w:line="226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 -</w:t>
        <w:br/>
        <w:t>Dr. Diether Dehm [DIE LINKE]: Machen Sie</w:t>
        <w:br/>
        <w:t>mit Herrn Trump doch weiter!)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815975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00" name="Shape 40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3790950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01" name="Shape 40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0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0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13275</w:t>
      </w:r>
    </w:p>
    <w:p>
      <w:pPr>
        <w:pStyle w:val="Style27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40" w:lineRule="auto"/>
        <w:ind w:left="0" w:right="0" w:firstLine="5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Roderich Kiesewetter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numPr>
          <w:ilvl w:val="0"/>
          <w:numId w:val="401"/>
        </w:numPr>
        <w:shd w:val="clear" w:color="auto" w:fill="auto"/>
        <w:tabs>
          <w:tab w:pos="686" w:val="left"/>
        </w:tabs>
        <w:bidi w:val="0"/>
        <w:spacing w:before="0" w:after="100" w:line="228" w:lineRule="auto"/>
        <w:ind w:left="520" w:right="0" w:hanging="5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hilft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Europäern 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nicht, wenn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suchen,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Russlands Vertragsbruch beim INF auch noch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festzuschre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 und - le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unterstützen das auch die</w:t>
        <w:br/>
        <w:t>Grünen - die nukleare Teilhabe aufzugeben,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(Katja Keul [BÜNDNIS 90/DIE GRÜNEN]:</w:t>
        <w:br/>
        <w:t>Wir haben uns deswegen gegründet!)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30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 damit womöglich Polen und andere Staaten östlich</w:t>
        <w:br/>
        <w:t>von Deutschland dazu zu bringen, dass die USA im Rah</w:t>
        <w:t>-</w:t>
        <w:br/>
        <w:t>men eines Sonderabkommens weitere Nuklearwaffen in</w:t>
        <w:br/>
        <w:t>Europa stationieren können. Unsere Aufgabe ist es, dass</w:t>
        <w:br/>
        <w:t xml:space="preserve">wir eine weitere Verbreitung von Nuklearwaffen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Euro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verhindern. Unsere Aufgabe ist es auch, die Verifikati</w:t>
        <w:t>-</w:t>
        <w:br/>
        <w:t>on - also die Überprüfung von nuklearer Abrüstung - zu</w:t>
        <w:br/>
        <w:t>ermöglichen. Das ist ein entscheidender Gedanke.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28" w:lineRule="auto"/>
        <w:ind w:left="94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Alexander S. Neu [DIE LINKE]: Das hat</w:t>
        <w:br/>
        <w:t>Russland im Januar angeboten! Wurde abge</w:t>
        <w:t>-</w:t>
        <w:br/>
        <w:t>lehnt!)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30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 Das, was Russland angeboten hat, waren Hüllen. Russ</w:t>
        <w:t>-</w:t>
        <w:br/>
        <w:t>land hat keine Verifikation zugelassen. Im Gegenteil!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(Widerspruch bei der LINKEN)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26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Entscheidend ist doch, dass wir zu vernünftigen Ver</w:t>
        <w:t>-</w:t>
        <w:br/>
        <w:t>handlungen zurückkehren.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wir hier auf dem Tableau das Thema „Abkom</w:t>
        <w:t>-</w:t>
        <w:br/>
        <w:t>men mit dem Iran und INF-Vertrag“ haben, so sollte</w:t>
        <w:br/>
        <w:t>uns in diesem Hause mit großer Sorge erfüllen, dass der</w:t>
        <w:br/>
        <w:t>Bruch des INF-Vertrags durch Russland womöglich auch</w:t>
        <w:br/>
        <w:t>der Einstieg in den Bruch von New START ist.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0" w:line="204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Diether Dehm [DIE LINKE]: Rückkehr</w:t>
        <w:br/>
        <w:t>zur Normalität!)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30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sollten alles dafür tun, dass das Abkommen über die</w:t>
        <w:br/>
        <w:t>strategische Raketenrüstung nicht auch aufgekündigt</w:t>
        <w:br/>
        <w:t>wird - weder von den USA noch von Russland.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Diether Dehm [DIE LINKE]: Wir reden</w:t>
        <w:br/>
        <w:t>über den Iran!)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30" w:lineRule="auto"/>
        <w:ind w:left="5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sollten alles daransetzen, in den nächsten zwei Jahren</w:t>
        <w:br/>
        <w:t>nicht eine Wiederholung der Kündigung des INF-Vertra-</w:t>
        <w:br/>
        <w:t>ges zu erleben. Wir müssen die strategische Raketenrüs</w:t>
        <w:t>-</w:t>
        <w:br/>
        <w:t>tung und die Mittelstreckenraketenrüstung wieder einer</w:t>
        <w:br/>
        <w:t>internationalen Kontrolle unterziehen. Deshalb brauchen</w:t>
        <w:br/>
        <w:t>wir funktionsfähige Bündnisse.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Diether Dehm [DIE LINKE]: Und da</w:t>
        <w:br/>
        <w:t>setzen Sie auf Trump!)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33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Sonderabkommen, wie AfD und Linke es for</w:t>
        <w:t>-</w:t>
        <w:br/>
        <w:t>dern - in einmütiger Verbundenheit -, würde nur die</w:t>
        <w:br/>
        <w:t>transatlantische Gemeinschaft spalten, und wir würden</w:t>
        <w:br/>
        <w:t>uns in Europa weiter vom Frieden wegbewegen.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Alexander S. Neu [DIE LINKE]: „Die</w:t>
        <w:br/>
        <w:t>transatlantische Gemeinschaft“!)</w:t>
      </w:r>
    </w:p>
    <w:p>
      <w:pPr>
        <w:pStyle w:val="Style10"/>
        <w:keepNext w:val="0"/>
        <w:keepLines w:val="0"/>
        <w:framePr w:w="5126" w:h="14213" w:hRule="exact" w:wrap="none" w:vAnchor="page" w:hAnchor="page" w:x="748" w:y="1159"/>
        <w:widowControl w:val="0"/>
        <w:shd w:val="clear" w:color="auto" w:fill="auto"/>
        <w:bidi w:val="0"/>
        <w:spacing w:before="0" w:after="0" w:line="230" w:lineRule="auto"/>
        <w:ind w:left="52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Unsere Aufgabe ist es deshalb, nicht nur Ihre Anträ</w:t>
        <w:t>-</w:t>
        <w:br/>
        <w:t>ge abzulehnen, sondern auch dafür zu kämpfen, dass wir</w:t>
        <w:br/>
        <w:t>die Verifikation - Überprüfung von Rüstungskontrolle -</w:t>
        <w:br/>
        <w:t>weiterhin aufrechterhalten und in Forschung dazu inves</w:t>
        <w:t>-</w:t>
        <w:br/>
        <w:t>tieren, wie wir vernünftig Überschallwaffen, aber auch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21" w:lineRule="auto"/>
        <w:ind w:left="5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Letale und Letale Autonome Waffensysteme besser 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überprüfen können.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LINKEN: Sagen Sie doch mal</w:t>
        <w:br/>
        <w:t>was zum Iran!)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die Aufgabe der Bundesrepublik.</w:t>
      </w:r>
    </w:p>
    <w:p>
      <w:pPr>
        <w:pStyle w:val="Style37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046" w:name="bookmark1046"/>
      <w:bookmarkStart w:id="1047" w:name="bookmark1047"/>
      <w:bookmarkStart w:id="1048" w:name="bookmark104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46"/>
      <w:bookmarkEnd w:id="1047"/>
      <w:bookmarkEnd w:id="1048"/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kommen Sie zum Schluss, bitte.</w:t>
      </w:r>
    </w:p>
    <w:p>
      <w:pPr>
        <w:pStyle w:val="Style37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049" w:name="bookmark1049"/>
      <w:bookmarkStart w:id="1050" w:name="bookmark1050"/>
      <w:bookmarkStart w:id="1051" w:name="bookmark105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Roderich Kiesewetter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1049"/>
      <w:bookmarkEnd w:id="1050"/>
      <w:bookmarkEnd w:id="1051"/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diesem Sinne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als CDU/CSU alle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Bemühungen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after="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Diether Dehm [DIE LINKE]: Der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30" w:lineRule="auto"/>
        <w:ind w:left="18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Trumps!)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Bundesregierung, hier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Abkommen zu</w:t>
        <w:br/>
        <w:t>kommen.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 - Zuruf von der</w:t>
        <w:br/>
        <w:t>LINKEN: Das war schwach!)</w:t>
      </w:r>
    </w:p>
    <w:p>
      <w:pPr>
        <w:pStyle w:val="Style37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052" w:name="bookmark1052"/>
      <w:bookmarkStart w:id="1053" w:name="bookmark1053"/>
      <w:bookmarkStart w:id="1054" w:name="bookmark105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52"/>
      <w:bookmarkEnd w:id="1053"/>
      <w:bookmarkEnd w:id="1054"/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hat das Wort der Kollege</w:t>
        <w:br/>
        <w:t>Armin-Paulus Hampel, AfD-Fraktion.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tabs>
          <w:tab w:pos="4723" w:val="left"/>
        </w:tabs>
        <w:bidi w:val="0"/>
        <w:spacing w:before="0" w:after="0" w:line="240" w:lineRule="auto"/>
        <w:ind w:left="0" w:right="0"/>
        <w:jc w:val="both"/>
        <w:rPr>
          <w:sz w:val="20"/>
          <w:szCs w:val="20"/>
        </w:rPr>
      </w:pPr>
      <w:bookmarkStart w:id="1055" w:name="bookmark1055"/>
      <w:bookmarkStart w:id="1056" w:name="bookmark1056"/>
      <w:bookmarkStart w:id="1057" w:name="bookmark1057"/>
      <w:bookmarkStart w:id="1058" w:name="bookmark105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Armin-Paulus Hampel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  <w:tab/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bscript"/>
          <w:lang w:val="en-US" w:eastAsia="en-US" w:bidi="en-US"/>
        </w:rPr>
        <w:t>(D)</w:t>
      </w:r>
      <w:bookmarkEnd w:id="1056"/>
      <w:bookmarkEnd w:id="1057"/>
      <w:bookmarkEnd w:id="1058"/>
      <w:bookmarkEnd w:id="1055"/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</w:t>
        <w:br/>
        <w:t xml:space="preserve">Herren! 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Deutschen Bundestag! Herr</w:t>
        <w:br/>
        <w:t>Kiesewetter, ab 24 Uhr wird es dann doch immer ein</w:t>
        <w:br/>
        <w:t>bisschen schlicht.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Abgeordneten der CDU/CSU</w:t>
        <w:br/>
        <w:t>und der SPD - Timon Gremmels [SPD]: Das</w:t>
        <w:br/>
        <w:t xml:space="preserve">stimmt! Es ist gerade 24 Uhr,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sind Sie! Das war ein Eigentor! - Peter</w:t>
        <w:br/>
        <w:t>Bleser [CDU/CSU]: Eigentor! - Roderich</w:t>
        <w:br/>
        <w:t>Kiesewetter [CDU/CSU]: Sie sind Ihrer Zeit</w:t>
        <w:br/>
        <w:t>voraus!)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Bleiben Sie doch mal ganz entspannt um diese Uhrzeit.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Sie unterschlagen ein paar Sachen, die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gelassen haben. Vielleicht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einige mehr von</w:t>
        <w:br/>
        <w:t xml:space="preserve">Ihnen in der vorvergangenen Woche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Sankt Petersburg sein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gab es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Panel-Diskussion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UN-Generalsekretär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Guterres, dem chinesischen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Staatspräsidenten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Xi und</w:t>
        <w:br/>
        <w:t xml:space="preserve">dem russischen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Putin.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beide - Herr Xi</w:t>
        <w:br/>
        <w:t>wie Herr Putin - von einer strategischen Partnerschaft</w:t>
        <w:br/>
        <w:t xml:space="preserve">der beiden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Russland und China gesprochen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wurde mehrfach wiederholt.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FDP: Ab jetzt wird es</w:t>
        <w:br/>
        <w:t>schlimm!)</w:t>
      </w:r>
    </w:p>
    <w:p>
      <w:pPr>
        <w:pStyle w:val="Style10"/>
        <w:keepNext w:val="0"/>
        <w:keepLines w:val="0"/>
        <w:framePr w:w="5088" w:h="13925" w:hRule="exact" w:wrap="none" w:vAnchor="page" w:hAnchor="page" w:x="6062" w:y="1447"/>
        <w:widowControl w:val="0"/>
        <w:shd w:val="clear" w:color="auto" w:fill="auto"/>
        <w:bidi w:val="0"/>
        <w:spacing w:before="0" w:after="0" w:line="226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aufgepasst,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Ihnen die Ohren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Xi hat Herrn Putin sogar als seinen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02" name="Shape 40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03" name="Shape 40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13276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line="240" w:lineRule="auto"/>
        <w:ind w:left="0" w:right="0" w:firstLine="5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Armin-Paulus Hampel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numPr>
          <w:ilvl w:val="0"/>
          <w:numId w:val="403"/>
        </w:numPr>
        <w:shd w:val="clear" w:color="auto" w:fill="auto"/>
        <w:tabs>
          <w:tab w:pos="461" w:val="left"/>
        </w:tabs>
        <w:bidi w:val="0"/>
        <w:spacing w:before="0" w:after="60" w:line="226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„lieben Freund Wladimir Putin“ bezeichnet.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russi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gemacht.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ging dort um Handelsabkommen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Handelsbe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ziehungen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zwischen Russland und China. Was machen</w:t>
        <w:br/>
        <w:t>Sie eigentlich, wenn sich diese strategische Partnerschaft</w:t>
        <w:br/>
        <w:t xml:space="preserve">auch mal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militärischen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Beziehung entwickelt? Was</w:t>
        <w:br/>
        <w:t>machen Sie denn dann, wenn sich Russen und Chinesen</w:t>
        <w:br/>
        <w:t>in Bezug auf die strategischen Waffen so nahe kommen</w:t>
        <w:br/>
        <w:t xml:space="preserve">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verständigen,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dort keinen Einfluss mehr</w:t>
        <w:br/>
        <w:t>haben, Herr Kiesewetter? Was machen wir denn dann?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 Ihre Sanktionspolitik machen Sie genau das</w:t>
        <w:br/>
        <w:t xml:space="preserve">Gegenteil; das war in Sankt Petersburg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spürbar.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Russen seit Jahren konsequent in die Arme der</w:t>
        <w:br/>
        <w:t xml:space="preserve">Chinesen.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Blöder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kann deutsche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Außenpolitik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sein,</w:t>
        <w:br/>
        <w:t>Herr Kiesewetter. Das ist der springende Punkt dabei.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9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Roderich Kiesewetter</w:t>
        <w:br/>
        <w:t xml:space="preserve">[CDU/CSU]: Sie besuchen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Kriegsverbre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Assad, und Sie besuchen die Krim! Sie</w:t>
        <w:br/>
        <w:t xml:space="preserve">begehen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Völkerrechtsbruch,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brauchen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Diplomatenpässe!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die AfD,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Diplomatenpässe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missbraucht!)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lieber erst mal zu.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28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Europa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wir Folgendes vorgeschlagen - wir</w:t>
        <w:br/>
        <w:t xml:space="preserve">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keinen einseitigen 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vorgeschla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gen;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Vorschlag schon durchlesen -: Wir</w:t>
        <w:br/>
        <w:t xml:space="preserve">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es im deutschen und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</w:t>
        <w:t>-</w:t>
        <w:br/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Interesse sein muss, Europa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mittelstreckenraketen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halten.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numPr>
          <w:ilvl w:val="0"/>
          <w:numId w:val="403"/>
        </w:numPr>
        <w:shd w:val="clear" w:color="auto" w:fill="auto"/>
        <w:tabs>
          <w:tab w:pos="1138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(Ulli Nissen [SPD]: Ein bisschen leiser,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bitte!)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in diesem Hause sehen, der dagegen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keinen Widerspruch. Das ist ja schon mal</w:t>
        <w:br/>
        <w:t>gut; Sie haben was dazugelernt.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bei der AfD - Zurufe vom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Oh!)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wollen wir das erreichen, indem wir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amerikanischen Freunden sagen, dass wir nicht</w:t>
        <w:br/>
        <w:t>immer gemeinsame Interessen haben. Amerika hat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Badewanne mit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5 000 nautischen</w:t>
        <w:br/>
        <w:t>Meilen zwischen sich und Europa; wir sind nur ein paar</w:t>
        <w:br/>
        <w:t xml:space="preserve">Hundert Kilometer entfernt. Deshalb muss es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Interesse sein, dass diese Waffen auf unserem</w:t>
        <w:br/>
        <w:t xml:space="preserve">Territorium, auf unserem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Kontinent - vom</w:t>
        <w:br/>
        <w:t>Atlantik bis zum Ural - eben nicht vorhanden sind.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machen, was ich heute schon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der FDP zugerufen habe.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Sinne</w:t>
        <w:br/>
        <w:t xml:space="preserve">Ihres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Außenministers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Hans-Dietrich Genscher</w:t>
        <w:br/>
        <w:t xml:space="preserve">handeln, der das immer wieder vorgelebt hat.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</w:t>
        <w:t>-</w:t>
        <w:br/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endlich zur Realpolitik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zurückkehren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uns den</w:t>
        <w:br/>
        <w:t xml:space="preserve">Problemen so stellen, wie sie wirklich sind,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dürfen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die Lage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erträumen.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0" w:line="228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Russland ist nicht 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Ame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rika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gerichtet - ganz im Gegenteil: wir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dafür plä</w:t>
        <w:t>-</w:t>
        <w:br/>
        <w:t>diert,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amerikanischen Freunde einzubinden -,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ist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Interesse.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Derzeit stehen keine Mittelstreckenwaffen in Europa, (C)</w:t>
        <w:br/>
        <w:t>und diesen Zustand wollen wir beibehalten. Wir wissen</w:t>
        <w:br/>
        <w:t>genau, dass es ein ganz langer Prozess ist, bis China und</w:t>
        <w:br/>
        <w:t xml:space="preserve">andere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Israel - einer internationalen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einbarung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ich stimme Ihnen ja zu, Herr Kiesewetter,</w:t>
        <w:br/>
        <w:t xml:space="preserve">dass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wünschenswert 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zustimmen werden.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hier zu einem Ergebnis kommen, vergehen - das</w:t>
        <w:br/>
        <w:t>wissen wir auch - Jahre, wenn nicht Jahrzehnte.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wollen die Zwischenzeit nutzen und in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riode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Russland zu einem Abkommen kommen. Wir</w:t>
        <w:br/>
        <w:t xml:space="preserve">wollen, dass Europa mit Russland einen 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schließt,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dieser Kontinent eine atomwaffenfreie Zone wird.</w:t>
        <w:br/>
        <w:t>Was spricht eigentlich dagegen?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Marcus Faber [FDP]: Es geht um den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Iran!)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 fordert uns heraus? Wer bedroht uns, wenn wir</w:t>
        <w:br/>
        <w:t xml:space="preserve">das gemeinsam, miteinander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beschließen?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Keiner! Auch</w:t>
        <w:br/>
        <w:t xml:space="preserve">unsere amerikanischen Freunde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zustimmen,</w:t>
        <w:br/>
        <w:t xml:space="preserve">weil es eine sinnvolle Entscheidung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daher</w:t>
        <w:br/>
        <w:t xml:space="preserve">sehe ich keinen Widerspruch, und ich sehe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haupt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keinen Bruch mit den amerikanischen Interessen.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glaube, dass dieser Vorschlag, den wir gemacht</w:t>
        <w:br/>
        <w:t xml:space="preserve">haben,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Zeitraum, bis wir einen entsprechenden</w:t>
        <w:br/>
        <w:t xml:space="preserve">Vertrag mit den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ausgehandelt haben,</w:t>
        <w:br/>
        <w:t>sinnvoll ist. Sie alle - wir haben es oft genug gesagt -</w:t>
        <w:br/>
        <w:t>wissen ganz genau, dass es um China, Pakistan, Indien,</w:t>
        <w:br/>
        <w:t>den Iran und Israel geht, wenn wir davon sprechen, dass</w:t>
        <w:br/>
        <w:t xml:space="preserve">wir einen langen Weg vor uns haben, um zu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nationalen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Vertrag zu kommen.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Überbrücken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diese Zeit gemeinsam mit Russland!</w:t>
        <w:br/>
        <w:t>Beenden wir die Sanktionspolitik! Begeben wir uns auf</w:t>
        <w:br/>
        <w:t>einen Kurs, auf dem wir die Russen in wenigen Jahren</w:t>
        <w:br/>
        <w:t>nicht an der Seite der Chinesen haben werden!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28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CDU/CSU: Sagen Sie den Rus</w:t>
        <w:t>-</w:t>
        <w:br/>
        <w:t xml:space="preserve">sen, dass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einhalten! - Roderich</w:t>
        <w:br/>
        <w:t xml:space="preserve">Kiesewetter [CDU/CSU]: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Völkerrechtsbruch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legalisiert!)</w:t>
      </w:r>
    </w:p>
    <w:p>
      <w:pPr>
        <w:pStyle w:val="Style37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059" w:name="bookmark1059"/>
      <w:bookmarkStart w:id="1060" w:name="bookmark106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59"/>
      <w:bookmarkEnd w:id="1060"/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28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kommen Sie zum Schluss, bitte.</w:t>
      </w:r>
    </w:p>
    <w:p>
      <w:pPr>
        <w:pStyle w:val="Style37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rPr>
          <w:sz w:val="20"/>
          <w:szCs w:val="20"/>
        </w:rPr>
      </w:pPr>
      <w:bookmarkStart w:id="1061" w:name="bookmark1061"/>
      <w:bookmarkStart w:id="1062" w:name="bookmark106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Armin-Paulus Hampel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061"/>
      <w:bookmarkEnd w:id="1062"/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wir das nicht machen, dann werden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Macht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politik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einem anderen Sinne kennenlernen.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danke Ihnen.</w:t>
      </w:r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28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063" w:name="bookmark1063"/>
      <w:bookmarkStart w:id="1064" w:name="bookmark106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63"/>
      <w:bookmarkEnd w:id="1064"/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bookmarkStart w:id="1065" w:name="bookmark1065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 - Der Kollege Dr. Karl-Heinz Brunner,</w:t>
        <w:br/>
        <w:t xml:space="preserve">SPD-Fraktion, sowie der Kollege Alexander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Müller,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FDP-Fraktion, haben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Reden zu Protokoll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gegeben.</w:t>
      </w:r>
      <w:hyperlink w:anchor="bookmark106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  <w:bookmarkEnd w:id="1065"/>
      </w:hyperlink>
    </w:p>
    <w:p>
      <w:pPr>
        <w:pStyle w:val="Style10"/>
        <w:keepNext w:val="0"/>
        <w:keepLines w:val="0"/>
        <w:framePr w:w="5102" w:h="13435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SPD)</w:t>
      </w:r>
    </w:p>
    <w:p>
      <w:pPr>
        <w:pStyle w:val="Style17"/>
        <w:keepNext w:val="0"/>
        <w:keepLines w:val="0"/>
        <w:framePr w:w="5102" w:h="235" w:hRule="exact" w:wrap="none" w:vAnchor="page" w:hAnchor="page" w:x="6052" w:y="1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hyperlink w:anchor="bookmark1065" w:tooltip="Current Document">
        <w:bookmarkStart w:id="1066" w:name="bookmark1066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9</w:t>
      </w:r>
      <w:bookmarkEnd w:id="1066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821690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04" name="Shape 40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70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3796665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05" name="Shape 40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9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1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1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13277</w:t>
      </w:r>
    </w:p>
    <w:p>
      <w:pPr>
        <w:pStyle w:val="Style27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numPr>
          <w:ilvl w:val="0"/>
          <w:numId w:val="405"/>
        </w:numPr>
        <w:shd w:val="clear" w:color="auto" w:fill="auto"/>
        <w:tabs>
          <w:tab w:pos="686" w:val="left"/>
        </w:tabs>
        <w:bidi w:val="0"/>
        <w:spacing w:before="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Rednerin ist die Kollegin Katja Keul,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after="24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bookmarkStart w:id="1067" w:name="bookmark1067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Katja Keul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  <w:bookmarkEnd w:id="1067"/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Kolleginnen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Lage ist ernst, todernst.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Rüstungskontrol</w:t>
        <w:t>-</w:t>
        <w:br/>
        <w:t>labkommen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 dem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zerfällt.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INF-Vertrag</w:t>
        <w:br/>
        <w:t xml:space="preserve">liegt in den letzten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Zügen,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Nichtverbreitungs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vertrag,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NPT, steckt fest, weil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Atommächte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gegen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Abrüstungsverpflichtung verstoßen.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hat die UN-Vollversammlung zu Recht</w:t>
        <w:br/>
        <w:t xml:space="preserve">einen Atomwaffenverbotsvertrag beschlossen.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boy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kottiert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Bundesregierung, und sie behauptet,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angeblich den Nichtverbreitungsvertrag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</w:t>
        <w:br/>
        <w:t xml:space="preserve">Verlaub: Das ist wirklich Unsinn. Wenn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irgendje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 Nichtverbreitungsvertrag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gefährdet,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sind</w:t>
        <w:br/>
        <w:t xml:space="preserve">das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Atommächte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und nicht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UN-Vollversamm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lung.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bei der LINKEN)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Linke hat sich leider entschieden, mit ihrem</w:t>
        <w:br/>
        <w:t xml:space="preserve">INF-Antrag nur eine der beiden Vertragsparteien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fordern,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zum INF-Vertrag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zurückzukehren.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Dem werden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nicht zustimmen.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Aufkündigung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Atomabkommens mit dem Iran</w:t>
        <w:br/>
        <w:t xml:space="preserve">im Mai letzten Jahres ist ein klarer einseitiger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antwortlicher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Vertragsbruch durch die USA.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numPr>
          <w:ilvl w:val="0"/>
          <w:numId w:val="405"/>
        </w:numPr>
        <w:shd w:val="clear" w:color="auto" w:fill="auto"/>
        <w:tabs>
          <w:tab w:pos="965" w:val="lef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bei der LINKEN)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Iran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bis heute an das Abkommen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seit einem Jahr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angekündigte Unterstützung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 die EU zum Schutz vor den ungerechtfertigten</w:t>
        <w:br/>
        <w:t xml:space="preserve">Sanktionen. Bis heute ist aber nichts von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den Iranern angekommen. Nicht einmal</w:t>
        <w:br/>
        <w:t xml:space="preserve">mehr Medikamente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humanitäre Güter können 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liefert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werden, obwohl sie gar nicht von den Sanktionen</w:t>
        <w:br/>
        <w:t xml:space="preserve">erfasst sind, weil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sämtliche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unserer Banken solche Angst</w:t>
        <w:br/>
        <w:t>haben, dass niemand mehr irgendwas in oder aus dem</w:t>
        <w:br/>
        <w:t xml:space="preserve">Iran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kann.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Bis Januar hat es gedauert, bis die Bundesregierung</w:t>
        <w:br/>
        <w:t xml:space="preserve">zusammen mit Frankreich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Großbritannien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alter</w:t>
        <w:t>-</w:t>
        <w:br/>
        <w:t>natives Zahlungssystem namens INSTEX beschlossen</w:t>
        <w:br/>
        <w:t xml:space="preserve">hat, das bis heute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funktionsfähig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läuft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Zeit ab, und die moderaten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Kräfte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Iran, die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Atom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abkommen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gegen viel Widerstand durchgesetzt haben,</w:t>
        <w:br/>
        <w:t xml:space="preserve">stehen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der Wand. Die Hardliner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hingegen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bestätigt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triumphieren, weil sie</w:t>
        <w:br/>
        <w:t>schon immer gesagt haben, dass man den Amerikanern</w:t>
        <w:br/>
        <w:t xml:space="preserve">nicht trauen kann.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Fiasko!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line="230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bei der LINKEN - Dr. Konstantin von</w:t>
        <w:br/>
        <w:t xml:space="preserve">Notz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>Recht! - Dr. Alexander S. Neu [DIE LINKE]:</w:t>
        <w:br/>
        <w:t>Da haben sie recht, die Hardliner!)</w:t>
      </w:r>
    </w:p>
    <w:p>
      <w:pPr>
        <w:pStyle w:val="Style10"/>
        <w:keepNext w:val="0"/>
        <w:keepLines w:val="0"/>
        <w:framePr w:w="5093" w:h="14198" w:hRule="exact" w:wrap="none" w:vAnchor="page" w:hAnchor="page" w:x="791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waren in der letzten Woche mit einer Delegation</w:t>
        <w:br/>
        <w:t>des Unterausschusses in Teheran. Unsere Botschaft an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Iraner war, dass sie auf keinen Fall die roten Linien (C)</w:t>
        <w:br/>
        <w:t xml:space="preserve">des Vertrags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überschreiten dürfen,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sie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zwangs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der EU verlieren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dann mussten wir uns von 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sprächspartnern anhören,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sie dazu dringend unsere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brauchen, damit sie innenpolitisch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</w:t>
        <w:t>-</w:t>
        <w:br/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warum sie an einem Vertrag festhalten, bei</w:t>
        <w:br/>
        <w:t>dem die Gegenleistung ein Totalausfall ist. Wir seien ja</w:t>
        <w:br/>
        <w:t xml:space="preserve">offensichtlich nicht in der Lage, ohne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Einverständnis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USA zu handeln.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soll ich sagen? Wir stehen mit 28 Staaten -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Fall sogar geschlossen - im Wort. Das ist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schaftsmacht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500 Millionen Menschen, und wir sind</w:t>
        <w:br/>
        <w:t xml:space="preserve">nicht in der Lage, auch nur die geringste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Finanztransakti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durchzuführen.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muss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aufrütteln,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darf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so bleiben.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bei der LINKEN)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Krise mag es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möglicherweise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schon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sein; denn die diversen Vorkommnisse in der Regi</w:t>
        <w:t>-</w:t>
        <w:br/>
        <w:t xml:space="preserve">on zeigen uns, dass die 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dem Ruder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läuft.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 muss jetzt alles - wirklich</w:t>
        <w:br/>
        <w:t xml:space="preserve">alles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tun, um INSTEX zum Laufen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bis zum Monatsende erste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Geschäfte darüber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abzuwickeln.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wir in dieser Krise ausgerechnet auf Trump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er sich von Bolton nicht in einen Krieg</w:t>
        <w:br/>
        <w:t xml:space="preserve">treiben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niemand gewinnen kann, zeigt, wo wir</w:t>
        <w:br/>
        <w:t>gelandet sind.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tabs>
          <w:tab w:pos="4736" w:val="left"/>
        </w:tabs>
        <w:bidi w:val="0"/>
        <w:spacing w:before="0" w:after="0" w:line="230" w:lineRule="auto"/>
        <w:ind w:left="0" w:right="0" w:firstLine="6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Dr. Franziska Brantner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Trotz der Dramatik der aktuellen Krise will ich noch</w:t>
        <w:br/>
        <w:t>ein paar Worte zu einem weiteren der hier aufgesetzten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sagen. Es gibt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Nuklearwaffen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Waffensysteme, deren Entwicklung</w:t>
        <w:br/>
        <w:t>wir gar nicht erst zulassen sollten.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Seit 2013 wird im Rahmen der Vereinten Nationen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Aufnahme von Verhandlungen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Ächtung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letalen autonomen Waffensystemen - sogenannten</w:t>
        <w:br/>
        <w:t xml:space="preserve">Killerrobots - gesprochen. In Ihrem eigenen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Koalitions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Sie, solche Waffensysteme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  <w:t>wollen. Die Bundesregierung hat sich in Genf aber leider</w:t>
        <w:br/>
        <w:t xml:space="preserve">gegen Verbotsverhandlungen ausgesprochen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zugt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lediglich eine unverbindliche politische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Erklärung.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Dabei wird die 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vorbeugendes Verbot immer</w:t>
        <w:br/>
        <w:t xml:space="preserve">knapper. Es ist doch Irrsinn, zu glauben,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technische Entwicklung schnell noch selbst aufholen,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man sie dann international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ächtet.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Machen wir den Fehler, den wir schon bei der Ent</w:t>
        <w:t>-</w:t>
        <w:br/>
        <w:t>wicklung der Atomwaffen gemacht haben, nicht noch</w:t>
        <w:br/>
        <w:t>einmal!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after="24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3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068" w:name="bookmark1068"/>
      <w:bookmarkStart w:id="1069" w:name="bookmark1069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68"/>
      <w:bookmarkEnd w:id="1069"/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Frau Kollegin. - Die Kollegen Nikolas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Löbel,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CDU/CSU, Thomas Hitschler, SPD, und Thomas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06" name="Shape 40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07" name="Shape 40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13278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120" w:line="20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(A) Erndl, </w:t>
      </w:r>
      <w:bookmarkStart w:id="1070" w:name="bookmark1070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</w:t>
      </w:r>
      <w:bookmarkEnd w:id="1070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DU/CSU-Fraktion, haben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Reden zu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Proto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koll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gegeben.</w:t>
      </w:r>
      <w:hyperlink w:anchor="bookmark1071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 der</w:t>
        <w:br/>
        <w:t>SPD und der FDP)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 Aussprache.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Zusatzpunkt 16, Tagesordnungspunkte 18 c und</w:t>
        <w:br/>
        <w:t xml:space="preserve">18 d sowie Zusatzpunkt 18. 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weisung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Vorlagen auf den Drucksachen 19/11101,</w:t>
        <w:br/>
        <w:t xml:space="preserve">19/8991, 19/10637 und 19/11102 an die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 Sind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einverstanden? - Ich sehe, das ist der Fall. Dann</w:t>
        <w:br/>
        <w:t>sind die Überweisungen so beschlossen.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18 a. Wir kommen zur Be</w:t>
        <w:t>-</w:t>
        <w:br/>
        <w:t>schlussempfehlung des Auswärtigen Ausschusses zu</w:t>
        <w:br/>
        <w:t>dem Antrag der Fraktion Die Linke mit dem Titel „Völ</w:t>
        <w:t>-</w:t>
        <w:br/>
        <w:t>kerrecht einhalten - Atomabkommen mit dem Iran ver</w:t>
        <w:t>-</w:t>
        <w:br/>
        <w:t>teidigen“. Der Ausschuss empfiehlt in seiner Beschluss</w:t>
        <w:t>-</w:t>
        <w:br/>
        <w:t>empfehlung auf Drucksache 19/7386, den Antrag der</w:t>
        <w:br/>
        <w:t>Fraktion Die Linke auf Drucksache 19/2131 abzuleh</w:t>
        <w:t>-</w:t>
        <w:br/>
        <w:t>nen. Wer stimmt für diese Beschlussempfehlung? - Wer</w:t>
        <w:br/>
        <w:t>stimmt dagegen? - Wer enthält sich? - Dann ist diese</w:t>
        <w:br/>
        <w:t>Beschlussempfehlung bei Enthaltung der Fraktion Bünd</w:t>
        <w:t>-</w:t>
        <w:br/>
        <w:t>nis 90/Die Grünen gegen die Stimmen der Fraktionen der</w:t>
        <w:br/>
        <w:t>Linken und der AfD mit den Stimmen der anderen Frak</w:t>
        <w:t>-</w:t>
        <w:br/>
        <w:t>tionen des Hauses angenommen.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18 b. Beschlussempfehlung des</w:t>
        <w:br/>
        <w:t>Auswärtigen Ausschusses zu dem Antrag der Frakti</w:t>
        <w:t>-</w:t>
        <w:br/>
        <w:t>on Die Linke mit dem Titel „USA zur Rückkehr in den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INF-Vertrag auffordern - Stationierung neuer Atomwaf</w:t>
        <w:t>-</w:t>
        <w:br/>
        <w:t>fen in der Bundesrepublik Deutschland ausschließen“.</w:t>
        <w:br/>
        <w:t>Der Ausschuss empfiehlt in seiner Beschlussempfehlung</w:t>
        <w:br/>
        <w:t>auf Drucksache 19/7083, den Antrag der Fraktion Die</w:t>
        <w:br/>
        <w:t>Linke auf Drucksache 19/6422 abzulehnen. Wer stimmt</w:t>
        <w:br/>
        <w:t>für diese Beschlussempfehlung? - Wer stimmt dage</w:t>
        <w:t>-</w:t>
        <w:br/>
        <w:t>gen? - Enthaltungen? - Dann ist diese Beschlussempfeh</w:t>
        <w:t>-</w:t>
        <w:br/>
        <w:t>lung gegen die Stimmen der Fraktion der AfD und der</w:t>
        <w:br/>
        <w:t>Fraktion Die Linke mit den Stimmen der übrigen Frakti</w:t>
        <w:t>-</w:t>
        <w:br/>
        <w:t>onen des Hauses angenommen.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Zusatzpunkt 17. Beschlussempfehlung des Auswärti</w:t>
        <w:t>-</w:t>
        <w:br/>
        <w:t>gen Ausschusses zu dem Antrag der Fraktion der FDP</w:t>
        <w:br/>
        <w:t>mit dem Titel „Rüstungskontrolle stärken - Iranisches</w:t>
        <w:br/>
        <w:t>Nuklearabkommen bewahren“. Der Ausschuss empfiehlt</w:t>
        <w:br/>
        <w:t>in seiner Beschlussempfehlung auf Drucksache 19/6191,</w:t>
        <w:br/>
        <w:t>den Antrag der Fraktion der FDP auf Drucksache 19/2529</w:t>
        <w:br/>
        <w:t>abzulehnen. Wer stimmt für diese Beschlussempfeh</w:t>
        <w:t>-</w:t>
        <w:br/>
        <w:t>lung? - Wer stimmt dagegen? - Wer enthält sich? - Dann</w:t>
        <w:br/>
        <w:t>ist diese Beschlussempfehlung bei Enthaltung der Frak</w:t>
        <w:t>-</w:t>
        <w:br/>
        <w:t>tion Die Linke gegen die Stimmen der FDP-Fraktion mit</w:t>
        <w:br/>
        <w:t>den Stimmen der anderen Fraktionen des Hauses ange</w:t>
        <w:t>-</w:t>
        <w:br/>
        <w:t>nommen.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12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rufe den Tagesordnungspunkt 19 auf: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der Beschlussempfehlung und des Be</w:t>
        <w:t>-</w:t>
        <w:br/>
        <w:t>richts des Ausschusses für Bau, Wohnen, Stadt</w:t>
        <w:t>-</w:t>
        <w:br/>
        <w:t>entwicklung und Kommunen (24. Ausschuss) zu</w:t>
        <w:br/>
        <w:t>der Unterrichtung durch die Bundesregierung</w:t>
      </w:r>
    </w:p>
    <w:p>
      <w:pPr>
        <w:pStyle w:val="Style17"/>
        <w:keepNext w:val="0"/>
        <w:keepLines w:val="0"/>
        <w:framePr w:w="5088" w:h="283" w:hRule="exact" w:wrap="none" w:vAnchor="page" w:hAnchor="page" w:x="772" w:y="15127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hyperlink w:anchor="bookmark1070" w:tooltip="Current Document">
        <w:bookmarkStart w:id="1071" w:name="bookmark1071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de-DE" w:eastAsia="de-DE" w:bidi="de-DE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Anlage 9</w:t>
      </w:r>
      <w:bookmarkEnd w:id="1071"/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6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Baukulturbericht 2018/19 der Bundesstiftung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Baukultur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 Stellungnahme der Bundesregierung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640"/>
        <w:jc w:val="both"/>
      </w:pPr>
      <w:bookmarkStart w:id="1072" w:name="bookmark107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Drucksachen 19/5300, 19/5647 Nr. 7, 19/11191</w:t>
      </w:r>
      <w:bookmarkEnd w:id="1072"/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Hierzu liegt ein Entschließungsantrag der Fraktion</w:t>
        <w:br/>
        <w:t>Bündnis 90/Die Grünen vor.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einer interfraktionellen Vereinbarung sind für</w:t>
        <w:br/>
        <w:t>die Aussprache 38 Minuten vorgesehen. - Ich höre hierzu</w:t>
        <w:br/>
        <w:t>keinen Widerspruch. Dann ist das so beschlossen.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eröffne die Aussprache und erteile zunächst dem</w:t>
        <w:br/>
        <w:t>Kollegen Volkmar Vogel für die CDU/CSU-Fraktion das</w:t>
        <w:br/>
        <w:t>Wort.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after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 und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SPD)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1073" w:name="bookmark1073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Volkmar Vogel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(Kleinsaara) (CDU/CSU):</w:t>
      </w:r>
      <w:bookmarkEnd w:id="1073"/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Herr Präsident! Meine sehr verehrten Damen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ren!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Wir beraten jetzt den Baukulturbericht 2018/19, und</w:t>
        <w:br/>
        <w:t>ich möchte an dieser Stelle den Mitarbeitern und dem</w:t>
        <w:br/>
        <w:t>Vorstand der Bundesstiftung Baukultur herzlich danken -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SPD)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 nur, aber auch für den nunmehr vorgelegten dritten</w:t>
        <w:br/>
        <w:t>Baukulturbericht. Er ist klar in der Analyse, weitreichend</w:t>
        <w:br/>
        <w:t>auch für das gesamte Land, und er gibt uns - das ist be</w:t>
        <w:t>-</w:t>
        <w:br/>
        <w:t>sonders wichtig - Handlungsempfehlungen für unsere</w:t>
        <w:br/>
        <w:t>politischen Entscheidungen - sowohl des Parlaments als</w:t>
        <w:br/>
        <w:t>auch der Bundesregierung und unseres Ministeriums.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will zwei Beispiele dafür nennen, wo das hervor</w:t>
        <w:t>-</w:t>
        <w:br/>
        <w:t>ragend geklappt hat: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Erstens. Wir haben in der letzten Legislaturperiode</w:t>
        <w:br/>
        <w:t>die Baunutzungsverordnung geändert und das sogenann</w:t>
        <w:t>-</w:t>
        <w:br/>
        <w:t>te urbane Gebiet eingeführt. Damit erreichen wir durch</w:t>
        <w:t>-</w:t>
        <w:br/>
        <w:t>mischte Gebiete, eine bessere Verzahnung von Wohnen</w:t>
        <w:br/>
        <w:t>und Arbeiten und natürlich auch ein besseres soziales</w:t>
        <w:br/>
        <w:t>Gefüge.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Zweitens. Ähnliches haben wir in dieser Legislatur</w:t>
        <w:t>-</w:t>
        <w:br/>
        <w:t>periode gemeinsam in der Koalition mit den dörflichen</w:t>
        <w:br/>
        <w:t>Kerngebieten vor, wo wir Arbeiten und Wohnen besser</w:t>
        <w:br/>
        <w:t>miteinander verbinden wollen und wo auch die Mög</w:t>
        <w:t>-</w:t>
        <w:br/>
        <w:t>lichkeit der Nutzung von Baureserven sowie Lücken</w:t>
        <w:t>-</w:t>
        <w:br/>
        <w:t>bebauungen und Ähnliches - insbesondere auch die</w:t>
        <w:br/>
        <w:t>Umnutzung von nicht mehr gebrauchten auch landwirt</w:t>
        <w:t>-</w:t>
        <w:br/>
        <w:t>schaftlichen Anlagen - im Fokus stehen.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 das dient dazu, dass wir zum einen keine langwei</w:t>
        <w:t>-</w:t>
        <w:br/>
        <w:t>ligen städtischen Quartiere haben, und zum anderen wol</w:t>
        <w:t>-</w:t>
        <w:br/>
        <w:t>len wir natürlich auch keine Schlafdörfer. Deswegen ist</w:t>
        <w:br/>
        <w:t>der aktuelle Baukulturbericht nach dem Motto „Erbe -</w:t>
        <w:br/>
        <w:t>Bestand - Zukunft“ aufgebaut.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 „Erbe“ sind die Tradition und unsere gebaute Hei</w:t>
        <w:t>-</w:t>
        <w:br/>
        <w:t>mat angesprochen. Sie gilt es im Bestand zu erhalten und</w:t>
        <w:br/>
        <w:t>vor allen Dingen zukunftstüchtig zu machen und weiter</w:t>
        <w:t>-</w:t>
        <w:br/>
        <w:t>zuentwickeln. All das beinhaltet der vorliegende Baukul</w:t>
        <w:t>-</w:t>
        <w:br/>
        <w:t>turbericht.</w:t>
      </w:r>
    </w:p>
    <w:p>
      <w:pPr>
        <w:pStyle w:val="Style10"/>
        <w:keepNext w:val="0"/>
        <w:keepLines w:val="0"/>
        <w:framePr w:w="5083" w:h="13934" w:hRule="exact" w:wrap="none" w:vAnchor="page" w:hAnchor="page" w:x="6047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will ein Beispiel aus meiner Heimat nennen: Das</w:t>
        <w:br/>
        <w:t>Rutheneum in Gera ist eines der ältesten Gymnasien. Es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819785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08" name="Shape 40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5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3794760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09" name="Shape 40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80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1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1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13279</w:t>
      </w:r>
    </w:p>
    <w:p>
      <w:pPr>
        <w:pStyle w:val="Style27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Volkmar Vogel (Kleinsaara)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numPr>
          <w:ilvl w:val="0"/>
          <w:numId w:val="407"/>
        </w:numPr>
        <w:shd w:val="clear" w:color="auto" w:fill="auto"/>
        <w:tabs>
          <w:tab w:pos="461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bis ins 18. Jahrhundert, liegt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Stadtzent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lag lange Zeit in Teilen brach.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mithilfe des Bundesprogramms „Nationale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jekte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Städtebaus“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es gelungen, in der Mitte der</w:t>
        <w:br/>
        <w:t xml:space="preserve">Stadt ein ansehnliches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Gebäude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schaffen, das den Be</w:t>
        <w:t>-</w:t>
        <w:br/>
        <w:t xml:space="preserve">dingungen eines modernen Gymnasiums,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moder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Bildungseinrichtung, entspricht. Das ist ein Grund</w:t>
        <w:br/>
        <w:t xml:space="preserve">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wir in der Koalition uns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einsetzen,</w:t>
        <w:br/>
        <w:t xml:space="preserve">das Bundesprogramm „Nationale Projekte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Städte</w:t>
        <w:t>-</w:t>
        <w:br/>
        <w:t>baus“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Förderprogramm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erhalten, fortzusetzen und</w:t>
        <w:br/>
        <w:t>zu verstetigen.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Genauso sind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Kulturer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wir im vergangenen Jahr begangen haben, und</w:t>
        <w:br/>
        <w:t xml:space="preserve">„100 Jahre Bauhaus“ in diesem Jahr Belege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</w:t>
        <w:br/>
        <w:t xml:space="preserve">Erbe, Tradition und gebaute Heimat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wichtig sind.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komme zum Antrag unserer Koalition und zu den</w:t>
        <w:br/>
        <w:t xml:space="preserve">entsprechenden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an die Regierung. Ich</w:t>
        <w:br/>
        <w:t xml:space="preserve">glaube, es ist wichtig,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Handlungsempfehlun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auch im aktuellen Bericht gegeben worden sind,</w:t>
        <w:br/>
        <w:t xml:space="preserve">Grundlage sein sollten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politischen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Arbeit.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nicht alleine</w:t>
        <w:br/>
        <w:t xml:space="preserve">tun, wir brauchen dazu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Deshalb</w:t>
        <w:br/>
        <w:t>ist es wichtig, dass die Bauministerkonferenz sich die</w:t>
        <w:t>-</w:t>
        <w:br/>
        <w:t>ses Themas annimmt und sich mit den entsprechenden</w:t>
        <w:br/>
        <w:t xml:space="preserve">Handlungsempfehlungen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beschäftigt.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lassen Sie mich auch, gemeinsam mit unserem</w:t>
        <w:br/>
        <w:t>Koalitionspartner, den Blick nach vorn richten, mit dem</w:t>
        <w:br/>
        <w:t>Baukulturbericht 2020/21. Hier geht es insbesondere</w:t>
        <w:br/>
        <w:t xml:space="preserve">um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Raum,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Raum steht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numPr>
          <w:ilvl w:val="0"/>
          <w:numId w:val="407"/>
        </w:numPr>
        <w:shd w:val="clear" w:color="auto" w:fill="auto"/>
        <w:tabs>
          <w:tab w:pos="461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Fokus, er wird wichtiger denn je. Das betrifft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Freiflä-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(B)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chen,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Grünflächen,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in Bezug darauf, dass man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Inanspruchnahme von 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Ersatz und Ausgleich sorgen muss.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Ulli Nissen [SPD])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ist die Frage der Nutzung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Kompensationsver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Regelungen, die dort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Ersatz und</w:t>
        <w:br/>
        <w:t>Ausgleich gelten, von zentraler Bedeutung. Man muss</w:t>
        <w:br/>
        <w:t>nicht unbedingt alles an Ersatz und Ausgleich auf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Wiese, auf dem freien Feld realisieren. Ich bin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kann damit auch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gehen, in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Innenstädte. Begrünung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sowohl vertikal als auch ho</w:t>
        <w:t>-</w:t>
        <w:br/>
        <w:t xml:space="preserve">rizontal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man hier nutzen kann.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sehr verehrten Damen und Herren,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Zusammenhang: Wenn es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öffentliche Räume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geht, geht es auch um 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dem</w:t>
        <w:br/>
        <w:t xml:space="preserve">Rechnung tragen.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Stadt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 xml:space="preserve">Thema, wie wir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Fahrrädern,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Leihrädern umge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oder auch mit den Elektrorollern, die wir jetzt auf</w:t>
        <w:br/>
        <w:t xml:space="preserve">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sehen.</w:t>
      </w:r>
    </w:p>
    <w:p>
      <w:pPr>
        <w:pStyle w:val="Style10"/>
        <w:keepNext w:val="0"/>
        <w:keepLines w:val="0"/>
        <w:framePr w:w="5088" w:h="14213" w:hRule="exact" w:wrap="none" w:vAnchor="page" w:hAnchor="page" w:x="793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Blick auf den Klimaschutz geht es auch um die</w:t>
        <w:br/>
        <w:t xml:space="preserve">klimatischen Bedingungen in 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Zukunft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Rolle spielen. Wenn man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Grünbepflanzung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Bäumen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dergleichen im Richtung Reduzierung</w:t>
        <w:br/>
        <w:t>des Feinstaubs gegeben sind, erkennt man: Das ist ein</w:t>
        <w:br/>
        <w:t>wichtiger Aspekt. Dieser Aspekt wird im Rahmen des</w:t>
        <w:br/>
        <w:t xml:space="preserve">Baukulturberichtes, der jetzt erarbeitet wird,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sein. Ein weiterer Aspekt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werbegebiete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Industriebauten - ein Feld, das bis jetzt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wenig beackert ist, aber wo unbedingt Handlungsbedarf (C)</w:t>
        <w:br/>
        <w:t>besteht.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dem, was ich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aufzähle,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sieht man, dass seitens</w:t>
        <w:br/>
        <w:t>der Bundesstiftung Baukultur der Handlungsbedarf und</w:t>
        <w:br/>
        <w:t>die Aufgaben doch enorm sind. Lassen Sie mich sagen -</w:t>
        <w:br/>
        <w:t>auch in Richtung der Kollegen vom Haushaltsausschuss,</w:t>
        <w:br/>
        <w:t>die der Debatte vielleicht noch folgen -: Wir sollten uns</w:t>
        <w:br/>
        <w:t xml:space="preserve">aufgrund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vielfältigen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Aufgaben auch Gedanken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machen, wie wir mit der Personalausstattung und</w:t>
        <w:br/>
        <w:t xml:space="preserve">den entsprechenden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Sachmittelzuschüssen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</w:t>
        <w:br/>
        <w:t>Stiftung weiter umgehen.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after="0" w:line="230" w:lineRule="auto"/>
        <w:ind w:left="0" w:right="0" w:firstLine="4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SPD)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Lassen Sie mich zum Ende noch kurz darauf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wir die Bundesstiftung Baukultur bereits</w:t>
        <w:br/>
        <w:t>haben und dass wir die Bundesstiftung Bauakademie</w:t>
        <w:br/>
        <w:t xml:space="preserve">in der ehemaligen Schinkelschen Bauakademie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wickeln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wollen. Ich glaube,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Alleinstellungsmerk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Bundesstiftung Baukultur ist, dass auf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Seite Architekten, Ingenieure im Besonderen, die</w:t>
        <w:br/>
        <w:t>Bauindustrie im Allgemeinen und auf der anderen Seite</w:t>
        <w:br/>
        <w:t xml:space="preserve">wir als Parlament, genauso die Regierung in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zusammenarbeiten, den Dialog pflegen und auf</w:t>
        <w:br/>
        <w:t>diese Art und Weise zu guten Entscheidungen kommen,</w:t>
        <w:br/>
        <w:t>zu guten Handlungshinweisen.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8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(Johannes Kahrs [SPD]: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Großartig!)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Gerade das hat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Bundesstiftung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Baukul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ja eine Stiftung, die insbesondere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gesamtgesell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Kontext alle Teile des Baubereichs - Erbe,</w:t>
        <w:br/>
        <w:t xml:space="preserve">Bestand und Zukunftsentwicklung - behandelt. Die Bun-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desstiftung Bauakademie handelt im guten Erbe und in</w:t>
        <w:br/>
        <w:t>der Tradition von Schinkel.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8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(Johannes Kahrs [SPD]: So ist das!)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lieber, die Bauakademie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„Neue</w:t>
        <w:br/>
        <w:t>Schinkelsche Bauakademie“.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(Johannes Kahrs [SPD]: Nein!)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 sie im alten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Gebäude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stattfinden. Sie soll</w:t>
        <w:br/>
        <w:t>die Tradition von Schinkel fortsetzen, die insbesondere</w:t>
        <w:br/>
        <w:t xml:space="preserve">mit der Entwicklung neuer Techniken,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Anwen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neuer Bautechnologien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 und ein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Vorläufer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Bauaufsicht, wie wir sie in</w:t>
        <w:br/>
        <w:t>unserer heutigen Zeit haben, war. Daraus ergeben sich</w:t>
        <w:br/>
        <w:t xml:space="preserve">enorm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Berührungspunkte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zwischen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Bundesstif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Baukultur auf der einen Seite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Bundesstif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Bauakademie auf der anderen Seite. Es sollte unser</w:t>
        <w:br/>
        <w:t xml:space="preserve">gemeinsamer Wille sein, jedenfalls in der Koalition,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Berührungspunkte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intensive Kooperation zu</w:t>
        <w:br/>
        <w:t xml:space="preserve">nutzen. Wir wollen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ausdrücklich unterstützen.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gibt heute auch einen Antrag seitens der Kollegen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sich aber sehr konkret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</w:t>
        <w:t>-</w:t>
        <w:br/>
        <w:t>inanspruchnahme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sicherlich auch</w:t>
        <w:br/>
        <w:t>sehr interessant. Aber hier ist das geeignetere Forum,</w:t>
        <w:br/>
        <w:t>wenn das Ergebnis der Baulandkommission vorliegt,</w:t>
        <w:br/>
        <w:t>sich dieses Themas anzunehmen.</w:t>
      </w:r>
    </w:p>
    <w:p>
      <w:pPr>
        <w:pStyle w:val="Style10"/>
        <w:keepNext w:val="0"/>
        <w:keepLines w:val="0"/>
        <w:framePr w:w="5078" w:h="13930" w:hRule="exact" w:wrap="none" w:vAnchor="page" w:hAnchor="page" w:x="6073" w:y="1442"/>
        <w:widowControl w:val="0"/>
        <w:shd w:val="clear" w:color="auto" w:fill="auto"/>
        <w:bidi w:val="0"/>
        <w:spacing w:before="0" w:after="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(Bernhard Daldrup [SPD]: Bodenpolitik!)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818515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10" name="Shape 41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3793490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11" name="Shape 41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5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13280</w:t>
      </w:r>
    </w:p>
    <w:p>
      <w:pPr>
        <w:pStyle w:val="Style17"/>
        <w:keepNext w:val="0"/>
        <w:keepLines w:val="0"/>
        <w:framePr w:wrap="none" w:vAnchor="page" w:hAnchor="page" w:x="2912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Volkmar Vogel (Kleinsaara)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numPr>
          <w:ilvl w:val="0"/>
          <w:numId w:val="409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werden wir diesen Antrag heute ablehnen.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Darum, meine sehr verehrten Damen und Herren,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Kolleginnen und Kollegen: Funktionales Bauen im</w:t>
        <w:br/>
        <w:t xml:space="preserve">Einklang mit Kultur,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Ästhetik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Gesamtensemble ist</w:t>
        <w:br/>
        <w:t>und bleibt zentrale Aufgabe der Baukultur. Deswegen</w:t>
        <w:br/>
        <w:t xml:space="preserve">sage ich: Gut, dass wir die Bundesstiftung Baukultur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die Architekten, Ingenieure und an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sage ich: Weiter auf gute Zusammenarbeit!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240" w:line="226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 - Zuruf von der SPD: Auch</w:t>
        <w:br/>
        <w:t>im Namen der SPD!)</w:t>
      </w:r>
    </w:p>
    <w:p>
      <w:pPr>
        <w:pStyle w:val="Style33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074" w:name="bookmark1074"/>
      <w:bookmarkStart w:id="1075" w:name="bookmark1075"/>
      <w:r>
        <w:rPr>
          <w:color w:val="000000"/>
          <w:spacing w:val="0"/>
          <w:w w:val="100"/>
          <w:position w:val="0"/>
          <w:shd w:val="clear" w:color="auto" w:fill="auto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74"/>
      <w:bookmarkEnd w:id="1075"/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</w:t>
        <w:br/>
        <w:t>spricht zu uns der Kollege Frank Magnitz, AfD-Fraktion.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3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1076" w:name="bookmark1076"/>
      <w:bookmarkStart w:id="1077" w:name="bookmark1077"/>
      <w:bookmarkStart w:id="1078" w:name="bookmark107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Frank Magnitz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077"/>
      <w:bookmarkEnd w:id="1078"/>
      <w:bookmarkEnd w:id="1076"/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Werte Kollegen! Liebe Zuschauer! Ich</w:t>
        <w:br/>
        <w:t xml:space="preserve">will es kurz machen zu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vorgerückten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Stunde, aber</w:t>
        <w:br/>
        <w:t xml:space="preserve">trotzdem einige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grundsätzliche Erwägungen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Bauen</w:t>
        <w:br/>
        <w:t>anstellen.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Begriff „Baubestand“ bezeichnet nicht nur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bloße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Ansammlung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Gebäuden,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definiert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Ortes, in dem sich dieser Bestand befindet, er</w:t>
        <w:br/>
        <w:t xml:space="preserve">definiert Heimat.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Gebäude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die Zeugen der Kultur</w:t>
        <w:br/>
        <w:t xml:space="preserve">und der Geschichte eines Landes. Deswegen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Ver-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numPr>
          <w:ilvl w:val="0"/>
          <w:numId w:val="409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nur behutsam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antwortung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leider nur allzu</w:t>
        <w:br/>
        <w:t xml:space="preserve">oft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vernachlässigt.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Davon zeugt auch die Stellungnahme</w:t>
        <w:br/>
        <w:t>der Bundesregierung: Trotz wortreicher Einlassungen zu</w:t>
        <w:br/>
        <w:t xml:space="preserve">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Bereichen scheut die Bundesregierung</w:t>
        <w:br/>
        <w:t xml:space="preserve">die eindeutige Festlegung, welche Kultur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</w:t>
        <w:br/>
        <w:t xml:space="preserve">unserer gebauten Umwelt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tonangebend und</w:t>
        <w:br/>
        <w:t>richtungsweisend sein soll.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Ebenfalls taugt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verwandte Begriff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Stadt nicht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identitätsstiftenden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Erhellung.</w:t>
        <w:br/>
        <w:t xml:space="preserve">Weder das Toskana-Haus noch das norwegische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Holz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schafft dem Deutschen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Gefühl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Heimat. Un</w:t>
        <w:t>-</w:t>
        <w:br/>
        <w:t xml:space="preserve">sere Aufgabe ist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nein, sie ist</w:t>
        <w:br/>
        <w:t xml:space="preserve">spezifisch deutsch;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 haben wir vordringlich</w:t>
        <w:br/>
        <w:t>unsere Politik zu machen.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0" w:line="226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 - Christian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0" w:line="226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Kühn [Tübingen]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60" w:line="226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sieht denn das deutsche Haus aus?</w:t>
        <w:br/>
        <w:t xml:space="preserve">Vielleicht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das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erklären!)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Dazu komme ich gleich. - Es fehlt trotz gegenteiliger</w:t>
        <w:br/>
        <w:t xml:space="preserve">Beteuerungen das Bewusstsein - vielleicht auch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identitätsstiftende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Wirkung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bäuden.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auffallen, dass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Fachwerk-Reet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dach-Haus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traditionellen Baustil der norddeutschen</w:t>
        <w:br/>
        <w:t>Tiefebene im Alpenvorland nichts zu suchen hat.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Karsten Hilse [AfD] -</w:t>
        <w:br/>
        <w:t>Bernhard Daldrup [SPD]: Verbotspartei!)</w:t>
      </w:r>
    </w:p>
    <w:p>
      <w:pPr>
        <w:pStyle w:val="Style10"/>
        <w:keepNext w:val="0"/>
        <w:keepLines w:val="0"/>
        <w:framePr w:w="5088" w:h="14213" w:hRule="exact" w:wrap="none" w:vAnchor="page" w:hAnchor="page" w:x="791" w:y="1159"/>
        <w:widowControl w:val="0"/>
        <w:shd w:val="clear" w:color="auto" w:fill="auto"/>
        <w:bidi w:val="0"/>
        <w:spacing w:before="0" w:after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solches Haus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dort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Störfaktor,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wäre künst</w:t>
        <w:t>-</w:t>
        <w:br/>
        <w:t>lich,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keinen Bezug zur Kultur und Geschichte die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ses Standortes. Ein Kirchturm ist ein Kirchturm und ein (C)</w:t>
        <w:br/>
        <w:t>Schwimmbad ein Schwimmbad,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der Abg. Ulli Nissen [SPD])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ohne weitere Nachfragen in ihrer Funktion zu erkennen.</w:t>
        <w:br/>
        <w:t>Form und Funktion sind nicht voneinander zu trennen.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(Carsten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[Braunschweig] [CDU/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CSU]: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das eigentlich ablesen?)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Genauso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sich zum Beispiel mit Moscheen.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 vom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GRÜNEN: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musste ja kommen! - Timon Gremmels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[SPD]: Bingo!)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Kein Wunder, dass diese Bauvorhaben oft mit massiven</w:t>
        <w:br/>
        <w:t xml:space="preserve">Protesten aus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einhergehen.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SPD: Angeheizt von Ihnen!)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manifestiert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Architektur -</w:t>
        <w:br/>
        <w:t>die in diesem Beispiel aber nichts mit der deutschen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tun hat.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(Bernhard Daldrup [SPD]: Kennen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 des Grundgesetzes?)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heftige Ablehnung von unpassend empfundenen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Großprojekten führt häufig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Bürgerini</w:t>
        <w:t>-</w:t>
        <w:br/>
        <w:t>tiativen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deren Verhinderung. Man erkennt hieran, wie</w:t>
        <w:br/>
        <w:t>sehr den Menschen ihre gestaltete Umwelt am Herzen</w:t>
        <w:br/>
        <w:t>liegt,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tabs>
          <w:tab w:pos="4712" w:val="left"/>
        </w:tabs>
        <w:bidi w:val="0"/>
        <w:spacing w:before="0" w:after="0" w:line="230" w:lineRule="auto"/>
        <w:ind w:left="1620" w:right="0" w:hanging="11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(Ulli Nissen [SPD]: Das liegt nicht daran, das</w:t>
        <w:br/>
        <w:t>bestimmt nicht!)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siehe Stuttgart 21.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Weder der Baukulturbericht noch die sich darauf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bezie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gehen in ausreichendem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darauf ein, wie wichtig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Rücksichtnahme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  <w:br/>
        <w:t xml:space="preserve">kulturelle, historisch gewachsene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Raumzusammenhänge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SPD: Stimmt doch gar nicht!)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numPr>
          <w:ilvl w:val="0"/>
          <w:numId w:val="411"/>
        </w:numPr>
        <w:shd w:val="clear" w:color="auto" w:fill="auto"/>
        <w:tabs>
          <w:tab w:pos="298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sehe das etwas anders. - Unsere erlebte Umgebung</w:t>
        <w:br/>
        <w:t xml:space="preserve">ist es aber, die einen entscheidenden Anteil an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Gesundheit, an der Lebensfreude hat,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(Timon Gremmels [SPD]: Deswegen sind Sie</w:t>
        <w:br/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Kohlekraftwerke!)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ist quasi der 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diesem Land gut und</w:t>
        <w:br/>
        <w:t xml:space="preserve">gerne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leben zu wollen.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30" w:lineRule="auto"/>
        <w:ind w:left="0" w:right="0" w:firstLine="5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 - Timon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Gremmels [SPD]: Ja, mit Kohlekraftwerken!)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numPr>
          <w:ilvl w:val="0"/>
          <w:numId w:val="411"/>
        </w:numPr>
        <w:shd w:val="clear" w:color="auto" w:fill="auto"/>
        <w:tabs>
          <w:tab w:pos="298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Ja, auch; daher kommt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Strom, der sichere.</w:t>
      </w:r>
    </w:p>
    <w:p>
      <w:pPr>
        <w:pStyle w:val="Style10"/>
        <w:keepNext w:val="0"/>
        <w:keepLines w:val="0"/>
        <w:framePr w:w="508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vorliegende Bericht und die Stellungnahme der</w:t>
        <w:br/>
        <w:t>Bundesregierung sind eine reine Zusammenstellung und</w:t>
        <w:br/>
        <w:t xml:space="preserve">Sammlung von Zahlen und Daten, die in mancherlei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verkürzte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Interpretationen liefern.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bemängeln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55 Prozent der Befragten das Fehlen von Fahrradwegen</w:t>
        <w:br/>
        <w:t xml:space="preserve">und 52 Prozent das Fehlen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Parkplätzen;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mündet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in die Aussage: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807085</wp:posOffset>
                </wp:positionH>
                <wp:positionV relativeFrom="page">
                  <wp:posOffset>646430</wp:posOffset>
                </wp:positionV>
                <wp:extent cx="5943600" cy="0"/>
                <wp:wrapNone/>
                <wp:docPr id="412" name="Shape 41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49999999999997pt;margin-top:50.89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3782060</wp:posOffset>
                </wp:positionH>
                <wp:positionV relativeFrom="page">
                  <wp:posOffset>948690</wp:posOffset>
                </wp:positionV>
                <wp:extent cx="0" cy="8753475"/>
                <wp:wrapNone/>
                <wp:docPr id="413" name="Shape 41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347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80000000000001pt;margin-top:74.700000000000003pt;width:0;height:689.2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9" w:y="7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4" w:y="7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13281</w:t>
      </w:r>
    </w:p>
    <w:p>
      <w:pPr>
        <w:pStyle w:val="Style27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Frank Magnitz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numPr>
          <w:ilvl w:val="0"/>
          <w:numId w:val="413"/>
        </w:numPr>
        <w:shd w:val="clear" w:color="auto" w:fill="auto"/>
        <w:tabs>
          <w:tab w:pos="854" w:val="left"/>
        </w:tabs>
        <w:bidi w:val="0"/>
        <w:spacing w:before="0" w:after="120" w:line="226" w:lineRule="auto"/>
        <w:ind w:left="860" w:right="0" w:hanging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vor allem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Fahrrad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gewünscht.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20" w:line="233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Wunsch nach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Parkplätzen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 komplett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schlagen.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tendenziösen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Schlussfolgerungen sind</w:t>
        <w:br/>
        <w:t>im Gesamtwerk keine Seltenheit.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gebaute Heimat hat ihre Wurzeln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ländisch-christlich-jüdischen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Kultur, die zu einer jeweils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eigenständigen,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regionalen Bautradition entwickelt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Dazu fordern wir von der Bundesregierung ein klares</w:t>
        <w:br/>
        <w:t>Bekenntnis.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Kurz noch zu dem Aspekt Verkehr. Meine Damen</w:t>
        <w:br/>
        <w:t xml:space="preserve">und Herren,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doch auf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In-</w:t>
        <w:br/>
        <w:t xml:space="preserve">dividualverkehr-Bashing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überlassen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es der freien</w:t>
        <w:br/>
        <w:t>Entscheidung der Menschen, wie sie sich fortbewegen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28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Verdrängt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seit geraumer Zeit gerne, dass es die</w:t>
        <w:br/>
        <w:t>Massenmotorisierung war, die individuelle Freiheit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Lebensqualität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gebracht hat. Nie zuvor hatten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Welt auf eigene Art zu</w:t>
        <w:br/>
        <w:t>er-fahren. Nicht zu vergessen, -</w:t>
      </w:r>
    </w:p>
    <w:p>
      <w:pPr>
        <w:pStyle w:val="Style37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1079" w:name="bookmark1079"/>
      <w:bookmarkStart w:id="1080" w:name="bookmark108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79"/>
      <w:bookmarkEnd w:id="1080"/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28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kommen Sie bitte zum Schluss.</w:t>
      </w:r>
    </w:p>
    <w:p>
      <w:pPr>
        <w:pStyle w:val="Style37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40" w:line="230" w:lineRule="auto"/>
        <w:ind w:left="0" w:right="0" w:firstLine="700"/>
        <w:jc w:val="both"/>
        <w:rPr>
          <w:sz w:val="20"/>
          <w:szCs w:val="20"/>
        </w:rPr>
      </w:pPr>
      <w:bookmarkStart w:id="1081" w:name="bookmark1081"/>
      <w:bookmarkStart w:id="1082" w:name="bookmark108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Frank Magnitz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081"/>
      <w:bookmarkEnd w:id="1082"/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bin sofort fertig.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60" w:line="18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37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1083" w:name="bookmark1083"/>
      <w:bookmarkStart w:id="1084" w:name="bookmark108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83"/>
      <w:bookmarkEnd w:id="1084"/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28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haben noch einen Satz.</w:t>
      </w:r>
    </w:p>
    <w:p>
      <w:pPr>
        <w:pStyle w:val="Style37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40" w:line="230" w:lineRule="auto"/>
        <w:ind w:left="0" w:right="0" w:firstLine="700"/>
        <w:jc w:val="both"/>
        <w:rPr>
          <w:sz w:val="20"/>
          <w:szCs w:val="20"/>
        </w:rPr>
      </w:pPr>
      <w:bookmarkStart w:id="1085" w:name="bookmark1085"/>
      <w:bookmarkStart w:id="1086" w:name="bookmark108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Frank Magnitz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085"/>
      <w:bookmarkEnd w:id="1086"/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dass ohne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vielfältige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Ausstattung mit privaten</w:t>
        <w:br/>
        <w:t xml:space="preserve">Fahrzeugen die Transportaufgaben einer modernen,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wickelten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Gesellschaft gar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lösbar wären.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20" w:line="230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Danke.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Johannes Kahrs [SPD]: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Zeit ist abgelaufen!)</w:t>
      </w:r>
    </w:p>
    <w:p>
      <w:pPr>
        <w:pStyle w:val="Style37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</w:pPr>
      <w:bookmarkStart w:id="1087" w:name="bookmark1087"/>
      <w:bookmarkStart w:id="1088" w:name="bookmark108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87"/>
      <w:bookmarkEnd w:id="1088"/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20" w:line="223" w:lineRule="auto"/>
        <w:ind w:left="480" w:right="0" w:firstLine="220"/>
        <w:jc w:val="both"/>
      </w:pPr>
      <w:bookmarkStart w:id="1089" w:name="bookmark1089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die Kollegin Ulli</w:t>
        <w:br/>
        <w:t>Nissen, SPD-Fraktion, der Kollege Hagen Reinhold,</w:t>
        <w:br/>
        <w:t xml:space="preserve">FDP-Fraktion, und die Kollegin Heidrun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Bluhm-Förster,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Fraktion Die Linke, haben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Reden zu Protokoll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ge-</w:t>
        <w:br/>
        <w:t>geben.</w:t>
      </w:r>
      <w:hyperlink w:anchor="bookmark109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  <w:bookmarkEnd w:id="1089"/>
      </w:hyperlink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der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AfD)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12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Rednerin rufe ich die Kollegin Daniela</w:t>
        <w:br/>
        <w:t xml:space="preserve">Wagner,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auf.</w:t>
      </w:r>
    </w:p>
    <w:p>
      <w:pPr>
        <w:pStyle w:val="Style10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27"/>
        <w:keepNext w:val="0"/>
        <w:keepLines w:val="0"/>
        <w:framePr w:w="5088" w:h="14227" w:hRule="exact" w:wrap="none" w:vAnchor="page" w:hAnchor="page" w:x="773" w:y="1154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both"/>
      </w:pPr>
      <w:hyperlink w:anchor="bookmark1089" w:tooltip="Current Document">
        <w:bookmarkStart w:id="1090" w:name="bookmark1090"/>
        <w:r>
          <w:rPr>
            <w:color w:val="000000"/>
            <w:spacing w:val="0"/>
            <w:w w:val="100"/>
            <w:position w:val="0"/>
            <w:shd w:val="clear" w:color="auto" w:fill="80FFFF"/>
            <w:vertAlign w:val="superscript"/>
          </w:rPr>
          <w:t>1)</w:t>
        </w:r>
        <w:r>
          <w:rPr>
            <w:color w:val="000000"/>
            <w:spacing w:val="0"/>
            <w:w w:val="100"/>
            <w:position w:val="0"/>
            <w:shd w:val="clear" w:color="auto" w:fill="auto"/>
          </w:rPr>
          <w:t xml:space="preserve"> </w:t>
        </w:r>
      </w:hyperlink>
      <w:r>
        <w:rPr>
          <w:color w:val="000000"/>
          <w:spacing w:val="0"/>
          <w:w w:val="100"/>
          <w:position w:val="0"/>
          <w:shd w:val="clear" w:color="auto" w:fill="auto"/>
        </w:rPr>
        <w:t xml:space="preserve">Anlage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10</w:t>
      </w:r>
      <w:bookmarkEnd w:id="1090"/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bookmarkStart w:id="1091" w:name="bookmark1091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Daniela Wagner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GRÜNEN):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</w:r>
      <w:bookmarkEnd w:id="1091"/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Verehrter Herr Magnitz,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Stadt hat</w:t>
        <w:br/>
        <w:t xml:space="preserve">weder etwas mit skandinavischen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Holzhäusern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mit</w:t>
        <w:br/>
        <w:t>toskanischen Villen zu tun, sondern ist gekennzeichnet</w:t>
        <w:br/>
        <w:t>durch Vielfalt auf kleinem, engstem Raum und optimale</w:t>
        <w:br/>
        <w:t xml:space="preserve">Nutzung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zum Beispiel ein Aspekt von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Stadt - wenn ich Ihnen das einmal mit auf</w:t>
        <w:br/>
        <w:t>den Weg geben kann.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AfD: Das ist in der asiatischen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Stadt genauso!)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Baukulturbericht „Erbe - Bestand - Zukunft“ ist</w:t>
        <w:br/>
        <w:t xml:space="preserve">ein wichtiger Beitrag in der Debatte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Frage „In</w:t>
        <w:br/>
        <w:t xml:space="preserve">welchen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wollen wir in Zukunft leben?“.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alle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 von der AfD vielleicht -, dass es</w:t>
        <w:br/>
        <w:t>hierauf keine pauschale Antwort geben kann; denn die</w:t>
        <w:br/>
        <w:t xml:space="preserve">Herausforderungen sind vor 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unterschiedlich:</w:t>
        <w:br/>
        <w:t xml:space="preserve">Einige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platzen aus allen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Nähten,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andere haben</w:t>
        <w:br/>
        <w:t>mit massiver Abwanderung zu tun. Gemeinden sind vom</w:t>
        <w:br/>
        <w:t xml:space="preserve">Donut-Effekt - also hohen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Leerständen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Ortskern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neuer Baugebiete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Außenbereich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betroffen.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Hinzu kommen Aspekte wie Klimaschutz,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Digitali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sierung,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Wohnraummangel, Energie- und</w:t>
        <w:br/>
        <w:t>Verkehrswende, also auch Nachhaltigkeitsziele, und</w:t>
        <w:br/>
        <w:t xml:space="preserve">letztendlich auch Integration verschiedenster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schaftlicher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Gruppen in 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sind die</w:t>
        <w:br/>
        <w:t xml:space="preserve">Herausforderungen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 Kommunen.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Anker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örtlichen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Verbundenheit und etwas, was</w:t>
        <w:br/>
        <w:t>mit dem Begriff „Heimat“ in Verbindung gebracht wird,</w:t>
        <w:br/>
        <w:t xml:space="preserve">ist oft einfach nur ein bestimmtes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Gebäude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ein Ort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der Kindheit. Das hat nichts mit Moscheen oder Kir</w:t>
        <w:t>-</w:t>
        <w:br/>
        <w:t>chen oder Synagogen zu tun.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alteingesessener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Ver</w:t>
        <w:t>-</w:t>
        <w:br/>
        <w:t xml:space="preserve">lust von Natur, aber auch seelenlose Neubauten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</w:t>
        <w:t>-</w:t>
        <w:br/>
        <w:t>rigens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Istanbul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Florenz bis nach Frankfurt in</w:t>
        <w:br/>
        <w:t xml:space="preserve">der Regel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gleich aussehen,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Rücksichtnahme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das baukulturelle Erbe vor Ort -, das bedeutet oft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Verlust von Heimat.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in den Fokusthemen des Berichts aufgearbeiteten</w:t>
        <w:br/>
        <w:t xml:space="preserve">Handlungsfelder und Empfehlungen sollte sich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dringend zu Herzen nehmen und in reale</w:t>
        <w:br/>
        <w:t>Politik umsetzen,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Beispiel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Flächenverbrauch;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immer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60 Hektar am Tag verbraucht. Damit sind wir von</w:t>
        <w:br/>
        <w:t>dem Ziel „30 Hektar“ am Tag immer noch meilenweit</w:t>
        <w:br/>
        <w:t>entfernt.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Ziel muss ein Wohn- und Lebensumfeld sein, das</w:t>
        <w:br/>
        <w:t xml:space="preserve">sich sowohl an menschlichen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Ansprüchen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auch an</w:t>
        <w:br/>
        <w:t>Zukunftsaufgaben orientiert. Deswegen fordern wir mit</w:t>
        <w:br/>
        <w:t xml:space="preserve">unserem Antrag die Bundesregierung auf,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Innenent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wicklung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den Verlust von Heimat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Flächenverbrauch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leerfallenden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Ortsker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einzudämmen.</w:t>
      </w:r>
    </w:p>
    <w:p>
      <w:pPr>
        <w:pStyle w:val="Style10"/>
        <w:keepNext w:val="0"/>
        <w:keepLines w:val="0"/>
        <w:framePr w:w="5078" w:h="13954" w:hRule="exact" w:wrap="none" w:vAnchor="page" w:hAnchor="page" w:x="6053" w:y="1413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14" name="Shape 41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15" name="Shape 41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13282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Daniela Wagner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numPr>
          <w:ilvl w:val="0"/>
          <w:numId w:val="415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gilt, leerfallende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Innenstädte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Ortskerne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zum Beispiel alte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Bestände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spannenden neuen</w:t>
        <w:br/>
        <w:t xml:space="preserve">Inhalten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füllen,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leerstehende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Gebäude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aktivie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sollte in das Baugesetzbuch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nentwicklungsgebiet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</w:t>
        <w:br/>
        <w:t xml:space="preserve">Kommunen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ermöglichen, Baulücken, Brachflächen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 für öffentlichen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privaten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Wohnungs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zusammenhängend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aktivieren, einen Anteil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</w:t>
        <w:t>-</w:t>
        <w:br/>
        <w:t>fentlicher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Nutzungen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Freiräume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anderes mehr,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Mobilitätsinfrastruktur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vorzusehen. Lassen Sie mich</w:t>
        <w:br/>
        <w:t xml:space="preserve">sagen: Das sollte sich auch erstrecken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 xml:space="preserve">nach § 34 Baugesetzbuch bebaut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sollte</w:t>
        <w:br/>
        <w:t>auch dort anwendbar sein.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Abgeordneten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</w:t>
        <w:t>-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einen letzten Punkt. Sie sollten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  <w:br/>
        <w:t xml:space="preserve">baurechtlichen Grundsatz „Innenentwicklung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Außen</w:t>
        <w:t>-</w:t>
        <w:br/>
        <w:t>entwicklung“ unterlaufen. Streichen Sie § 13b - Einbe</w:t>
        <w:t>-</w:t>
        <w:br/>
        <w:t>ziehung von Außenbereichsflächen in das beschleunigte</w:t>
        <w:br/>
        <w:t>Verfahren - aus dem Baugesetzbuch. Helfen Sie dabei,</w:t>
        <w:br/>
        <w:t>Ortskerne in strukturschwachen oder ländlichen Räumen</w:t>
        <w:br/>
        <w:t>zu stärken, Heimat zu erhalten, anstatt sie zuzubetonie</w:t>
        <w:t>-</w:t>
        <w:br/>
        <w:t>ren! Da würden Sie sich ein riesiges Verdienst an unseren</w:t>
        <w:br/>
        <w:t>Städten und Dörfern in Deutschland erwerben.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 für Ihre Aufmerksamkeit.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sowie bei Abgeordneten der SPD)</w:t>
      </w:r>
    </w:p>
    <w:p>
      <w:pPr>
        <w:pStyle w:val="Style37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092" w:name="bookmark1092"/>
      <w:bookmarkStart w:id="1093" w:name="bookmark109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 Wolfgang Kubicki:</w:t>
      </w:r>
      <w:bookmarkEnd w:id="1092"/>
      <w:bookmarkEnd w:id="1093"/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numPr>
          <w:ilvl w:val="0"/>
          <w:numId w:val="415"/>
        </w:numPr>
        <w:shd w:val="clear" w:color="auto" w:fill="auto"/>
        <w:tabs>
          <w:tab w:pos="686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Frau Kollegin. - Die Kollegen Michael</w:t>
        <w:br/>
        <w:t>Kießling, CDU/CSU-Fraktion, und Bernhard Daldrup,</w:t>
        <w:br/>
        <w:t xml:space="preserve">SPD-Fraktion, haben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Reden zu Protokoll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gegeben.</w:t>
      </w:r>
      <w:hyperlink w:anchor="bookmark1094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de-DE" w:eastAsia="de-DE" w:bidi="de-DE"/>
          </w:rPr>
          <w:t>1)</w:t>
        </w:r>
      </w:hyperlink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SPD)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schließe ich die Aussprache.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kommen zur Beschlussempfehlung des Ausschus</w:t>
        <w:t>-</w:t>
        <w:br/>
        <w:t>ses für Bauen, Wohnen, Stadtentwicklung und Kommu</w:t>
        <w:t>-</w:t>
        <w:br/>
        <w:t>nen zu der Unterrichtung durch die Bundesregierung</w:t>
        <w:br/>
        <w:t>über den Baukulturbericht 2018/2019 der Bundesstiftung</w:t>
        <w:br/>
        <w:t>Baukultur mit Stellungnahme der Bundesregierung. Der</w:t>
        <w:br/>
        <w:t>Ausschuss empfiehlt in seiner Beschlussempfehlung auf</w:t>
        <w:br/>
        <w:t>Drucksache 19/11191, in Kenntnis der Unterrichtung auf</w:t>
        <w:br/>
        <w:t>Drucksache 19/5300 eine Entschließung anzunehmen.</w:t>
        <w:br/>
        <w:t>Wer stimmt für diese Beschlussempfehlung? - Gegen</w:t>
        <w:t>-</w:t>
        <w:br/>
        <w:t>probe! - Enthaltungen? - Dann ist diese Beschlussem</w:t>
        <w:t>-</w:t>
        <w:br/>
        <w:t>pfehlung bei Enthaltung der Fraktionen der FDP und</w:t>
        <w:br/>
        <w:t>Bündnis 90/Die Grünen gegen die Stimmen der Fraktio</w:t>
        <w:t>-</w:t>
        <w:br/>
        <w:t>nen AfD und Die Linke mit den Stimmen von CDU/CSU</w:t>
        <w:br/>
        <w:t>und SPD angenommen.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kommen zur Abstimmung über den Entschlie</w:t>
        <w:t>-</w:t>
        <w:br/>
        <w:t>ßungsantrag der Fraktion Bündnis 90/Die Grünen auf</w:t>
        <w:br/>
        <w:t>Drucksache 19/11195. Wer stimmt für diesen Entschlie</w:t>
        <w:t>-</w:t>
        <w:br/>
        <w:t>ßungsantrag? - Wer stimmt dagegen? - Wer enthält</w:t>
        <w:br/>
        <w:t>sich? - Bei Enthaltung der Fraktion Die Linke gegen die</w:t>
        <w:br/>
        <w:t>Stimmen der Fraktion Bündnis 90/Die Grünen ist mit den</w:t>
        <w:br/>
        <w:t>Stimmen der anderen Fraktionen des Hauses der Ent</w:t>
        <w:t>-</w:t>
        <w:br/>
        <w:t>schließungsantrag abgelehnt.</w:t>
      </w:r>
    </w:p>
    <w:p>
      <w:pPr>
        <w:pStyle w:val="Style17"/>
        <w:keepNext w:val="0"/>
        <w:keepLines w:val="0"/>
        <w:framePr w:w="5098" w:h="211" w:hRule="exact" w:wrap="none" w:vAnchor="page" w:hAnchor="page" w:x="772" w:y="15175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hyperlink w:anchor="bookmark1097" w:tooltip="Current Document">
        <w:bookmarkStart w:id="1094" w:name="bookmark1094"/>
        <w:r>
          <w:rPr>
            <w:color w:val="000000"/>
            <w:spacing w:val="0"/>
            <w:w w:val="100"/>
            <w:position w:val="0"/>
            <w:shd w:val="clear" w:color="auto" w:fill="80FFFF"/>
            <w:vertAlign w:val="superscript"/>
            <w:lang w:val="de-DE" w:eastAsia="de-DE" w:bidi="de-DE"/>
          </w:rPr>
          <w:t>4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Anlage 10</w:t>
      </w:r>
      <w:bookmarkEnd w:id="1094"/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tabs>
          <w:tab w:pos="4723" w:val="left"/>
        </w:tabs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den Tagesordnungspunkt 20 auf:</w:t>
        <w:tab/>
        <w:t>(C)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wirtschaftliche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sammenarbeit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Entwicklung (19. Ausschuss)</w:t>
        <w:br/>
        <w:t>zu dem Antrag der Fraktionen der CDU/CSU und</w:t>
        <w:br/>
        <w:t>SPD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line="233" w:lineRule="auto"/>
        <w:ind w:left="6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Nachhaltige Entwicklungsziele erreichen -</w:t>
        <w:br/>
        <w:t xml:space="preserve">Potenziale aus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anerkennen</w:t>
        <w:br/>
        <w:t xml:space="preserve">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unterstützen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640"/>
        <w:jc w:val="left"/>
      </w:pPr>
      <w:bookmarkStart w:id="1095" w:name="bookmark109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Drucksachen 19/8941, 19/11022</w:t>
      </w:r>
      <w:bookmarkEnd w:id="1095"/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27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 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Widerspruch. Dann ist das so beschlossen.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und erteile als erstem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dem Kollegen Peter Stein, CDU/CSU-Fraktion, das</w:t>
        <w:br/>
        <w:t>Wort.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1096" w:name="bookmark1096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Peter Stein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(Rostock) (CDU/CSU):</w:t>
      </w:r>
      <w:bookmarkEnd w:id="1096"/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bookmarkStart w:id="1097" w:name="bookmark1097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 Das</w:t>
        <w:br/>
        <w:t xml:space="preserve">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Thema zu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oder, man kann sagen,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Stunde. „EINEWELT ohne Hunger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möglich“,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eine sehr erfolgreiche und gut lancierte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Sonder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initiative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Bundesministeriums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wirtschaftliche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sammenarbeit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Entwicklung. Auf dem Weg dorthin</w:t>
        <w:br/>
        <w:t>sind wir schon mehrere Schritte gemeinsam gegangen,</w:t>
        <w:br/>
        <w:t xml:space="preserve">wir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gestellt. Heute liegt Ihnen ein Antrag</w:t>
        <w:br/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aller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Kürze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drei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Punkte herausheben. Das eine ist: Es adressiert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Kern an das Kleinbauerntum. - Hier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quatscht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hinter mir; Entschuldigung.</w:t>
      </w:r>
      <w:bookmarkEnd w:id="1097"/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(Heiterkeit)</w:t>
      </w:r>
    </w:p>
    <w:p>
      <w:pPr>
        <w:pStyle w:val="Style37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098" w:name="bookmark1098"/>
      <w:bookmarkStart w:id="1099" w:name="bookmark1099"/>
      <w:bookmarkStart w:id="1100" w:name="bookmark110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098"/>
      <w:bookmarkEnd w:id="1099"/>
      <w:bookmarkEnd w:id="1100"/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ich habe jetzt Ihre Zeit angehalten. Wir</w:t>
        <w:br/>
        <w:t>sind gerade noch dabei, den Ablauf des heutigen Mor</w:t>
        <w:t>-</w:t>
        <w:br/>
        <w:t>gens - wir haben ja 0.32 Uhr - zu organisieren, weil es</w:t>
        <w:br/>
        <w:t xml:space="preserve">zwischen der AfD-Fraktion und mir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</w:t>
        <w:br/>
        <w:t>die Bereitschaft angeht, eine Rede zu halten oder sie</w:t>
        <w:br/>
        <w:t xml:space="preserve">nicht zu halten, offensichtlich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Missverständnis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gab.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Peter Stein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(Rostock) (CDU/CSU):</w:t>
      </w:r>
    </w:p>
    <w:p>
      <w:pPr>
        <w:pStyle w:val="Style10"/>
        <w:keepNext w:val="0"/>
        <w:keepLines w:val="0"/>
        <w:framePr w:w="5088" w:h="13930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Gut; herzlichen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Aufklärung.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bauerntum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in einer regional sehr unterschiedlichen</w:t>
        <w:br/>
        <w:t xml:space="preserve">Situation. Unterschiedliche Traditionen,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unterschiedli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Rahmenbedingungen, beispielsweise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Flächengrößen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familiäre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Situationen, rechtliche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Rahmenbe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dingungen: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all das ist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berücksichtigen.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Kleinbäuerinnen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Kleinbauern</w:t>
        <w:br/>
        <w:t xml:space="preserve">in Zukunft,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zehn, 20, 50 Jahren, weiterhin</w:t>
        <w:br/>
        <w:t xml:space="preserve">hinter dem Holzpflug hergehen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dort eine Entwicklung stattfindet.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das Kleinbauerntum erhalten bleibt. Wir wollen</w:t>
        <w:br/>
        <w:t>aber auch, dass es einen entscheidenden Beitrag dazu lie</w:t>
        <w:t>-</w:t>
        <w:br/>
        <w:t xml:space="preserve">fern kann, nicht nur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Dörfern, 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der stark wachsenden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städtischen Bevölkerung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sicherzustellen.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ganze Menge.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16" name="Shape 41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17" name="Shape 41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13283</w:t>
      </w:r>
    </w:p>
    <w:p>
      <w:pPr>
        <w:pStyle w:val="Style27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40" w:line="240" w:lineRule="auto"/>
        <w:ind w:left="0" w:right="0" w:firstLine="5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Peter Stein (Rostock)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numPr>
          <w:ilvl w:val="0"/>
          <w:numId w:val="417"/>
        </w:numPr>
        <w:shd w:val="clear" w:color="auto" w:fill="auto"/>
        <w:tabs>
          <w:tab w:pos="686" w:val="left"/>
        </w:tabs>
        <w:bidi w:val="0"/>
        <w:spacing w:before="0" w:after="10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Agrarökologie trägt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 bei, indem sie einen</w:t>
        <w:br/>
        <w:t>Werkzeugkasten liefert, der die Menschen in die Lage</w:t>
        <w:br/>
        <w:t>versetzt, Dinge zu verbessern, ohne mit Traditionen zu</w:t>
        <w:br/>
        <w:t xml:space="preserve">brechen, ohne Strukturen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zerstören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ohne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Parzelle zu verlassen und ihr Heil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Stadt zu suchen.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gehört Ausbil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technische Ausstattung.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gehört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sicherlich nicht allein, den Menschen einen Traktor zu</w:t>
        <w:br/>
        <w:t>liefern; man muss auch schauen, dass die Strukturen zu</w:t>
        <w:br/>
        <w:t>diesem Traktor passen, dass nicht eine Riesenmaschine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kleine Parzelle geliefert wird, dass sich vielleicht</w:t>
        <w:br/>
        <w:t>beispielsweise ein Traktorsharing herausbildet, dass</w:t>
        <w:br/>
        <w:t xml:space="preserve">technische Wartung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ist, dass die Produkte, die</w:t>
        <w:br/>
        <w:t xml:space="preserve">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sind, Saatgut beispielsweise, verbessert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aber parallel dazu auch eine bessere Ausbildung im</w:t>
        <w:br/>
        <w:t xml:space="preserve">Umgang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Düngemitteln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stattfindet. Alles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gehört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dazu, alles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Ansatz;</w:t>
        <w:br/>
        <w:t>deshalb dieser sehr umfangreiche Antrag.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10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Punkt habe ich schon angesprochen, der mir als</w:t>
        <w:br/>
        <w:t xml:space="preserve">zweiter wichtig ist: die Versorgung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 brauchen wir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Raum.</w:t>
        <w:br/>
        <w:t xml:space="preserve">Deshalb sage ich immer wieder: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Bevölkerungsent</w:t>
        <w:t>-</w:t>
        <w:br/>
        <w:t>wicklung,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gerade in Afrika, findet in der Dimension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den urbanen Gebieten statt;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</w:t>
        <w:br/>
        <w:t xml:space="preserve">nicht, dass sich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Raum deswegen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zwangs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läufig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komplett entleert. Im Idealfall bleibt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Bevölke</w:t>
        <w:t>-</w:t>
        <w:br/>
        <w:t>rungsdichte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erhalten, wie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nötig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ist, um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aufrechtzuerhalten und die Menschen in dem</w:t>
        <w:br/>
        <w:t>Land zu versorgen. Auch das muss Teil dieses Ansatzes,</w:t>
        <w:br/>
        <w:t>dieses Konzeptes sein.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numPr>
          <w:ilvl w:val="0"/>
          <w:numId w:val="417"/>
        </w:numPr>
        <w:shd w:val="clear" w:color="auto" w:fill="auto"/>
        <w:tabs>
          <w:tab w:pos="686" w:val="left"/>
        </w:tabs>
        <w:bidi w:val="0"/>
        <w:spacing w:before="0" w:after="10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Letztes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noch etwas zur Tradition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Alle, die in diesem Bereich unterwegs sind, erleben</w:t>
        <w:br/>
        <w:t xml:space="preserve">auf den Delegationsreisen immer wieder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schiedliche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Situationen. Wir haben beispielsweise bei</w:t>
        <w:br/>
        <w:t>Ebola erlebt, was Tradition bedeutet, wenn Menschen im</w:t>
        <w:br/>
        <w:t xml:space="preserve">Umgang mit ihren Kranken bzw. Toten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plötzlich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 die</w:t>
        <w:br/>
        <w:t>Situation gestellt werden, von heute auf morgen mit den</w:t>
        <w:br/>
        <w:t xml:space="preserve">Traditionen brechen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 ein System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der Landwirtschaft ist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so: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System nicht von heute auf morgen, und man greift</w:t>
        <w:br/>
        <w:t>auch nicht von heute auf morgen in Traditionen ein.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10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die Menschen entwickeln sich fort. Die sehr</w:t>
        <w:br/>
        <w:t xml:space="preserve">stark wachsende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jüngere 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sprüche,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andere Ziele und Visionen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 Leben.</w:t>
        <w:br/>
        <w:t>Diesen Teil der Gesellschaft zu motivieren, trotzdem in</w:t>
        <w:br/>
        <w:t xml:space="preserve">der Landwirtschaft zu bleiben,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auch: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Lebensbedingungen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Einkommens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verhältnisse,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genauso auch Bildung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heitsversorgung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Raum verbessern. Alles</w:t>
        <w:br/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dazu, alles das ist Teil dieses Antrages. Ich</w:t>
        <w:br/>
        <w:t>bitte um Zustimmung.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  <w:br/>
        <w:t>der SPD)</w:t>
      </w:r>
    </w:p>
    <w:p>
      <w:pPr>
        <w:pStyle w:val="Style37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40" w:line="240" w:lineRule="auto"/>
        <w:ind w:left="0" w:right="0" w:firstLine="740"/>
        <w:jc w:val="both"/>
      </w:pPr>
      <w:bookmarkStart w:id="1101" w:name="bookmark1101"/>
      <w:bookmarkStart w:id="1102" w:name="bookmark1102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101"/>
      <w:bookmarkEnd w:id="1102"/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10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Herzlichen Dank, Herr Kollege Stein.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</w:t>
        <w:t>-</w:t>
        <w:br/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Redner hat das Wort der Kollege Dietmar Friedhoff,</w:t>
        <w:br/>
        <w:t>AfD-Fraktion.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tabs>
          <w:tab w:pos="4723" w:val="left"/>
        </w:tabs>
        <w:bidi w:val="0"/>
        <w:spacing w:before="0" w:after="60" w:line="230" w:lineRule="auto"/>
        <w:ind w:left="0" w:right="0"/>
        <w:jc w:val="left"/>
        <w:rPr>
          <w:sz w:val="20"/>
          <w:szCs w:val="20"/>
        </w:rPr>
      </w:pPr>
      <w:bookmarkStart w:id="1103" w:name="bookmark1103"/>
      <w:bookmarkStart w:id="1104" w:name="bookmark1104"/>
      <w:bookmarkStart w:id="1105" w:name="bookmark110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Dietmar Friedhoff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  <w:tab/>
        <w:t>(C)</w:t>
      </w:r>
      <w:bookmarkEnd w:id="1104"/>
      <w:bookmarkEnd w:id="1105"/>
      <w:bookmarkEnd w:id="1103"/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Werte Kolleginnen und Kollegen!</w:t>
        <w:br/>
        <w:t>Herr Stein, das waren wieder einmal gute Gedanken.</w:t>
        <w:br/>
        <w:t>Aber wieder einmal geht es um einen CDU/CSU-SPD-</w:t>
        <w:br/>
        <w:t xml:space="preserve">Antrag, der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höchstem Maße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Machbare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ausblendet. Dieser Ansatz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nur Hunger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sondern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Mangelernährung.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Seit 70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ich wiederhole: seit 70 Jahren - schaffen Sie es</w:t>
        <w:br/>
        <w:t>mit Ihrer fehlgeleiteten Entwicklungspolitik nicht - auch</w:t>
        <w:br/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annähernd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-, den Hunger auf dieser Welt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kämpfen.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bidi w:val="0"/>
        <w:spacing w:before="0" w:after="140" w:line="23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AfD)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jetzt von Ihnen kommt,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verrückt: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zeigen</w:t>
        <w:br/>
        <w:t>nicht auf, wie das Mindestziel erreicht wird - weil Sie es</w:t>
        <w:br/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nun legen Sie eine Schippe drauf: Aus</w:t>
        <w:br/>
        <w:t>dem Kampf gegen Hunger machen Sie nun den Kampf</w:t>
        <w:br/>
        <w:t xml:space="preserve">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Mangelernährung.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den Fakten. Alle zehn Sekunden stirbt auf der Welt</w:t>
        <w:br/>
        <w:t>ein Kind an Hunger. In absoluten Zahlen: Es leiden mehr</w:t>
        <w:br/>
        <w:t>Menschen an Hunger als vor 25 Jahren. Von 7,7 Mil</w:t>
        <w:t>-</w:t>
        <w:br/>
        <w:t>liarden Menschen hungern 800 Millionen Menschen,</w:t>
        <w:br/>
        <w:t xml:space="preserve">780 Millionen davon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Entwicklungsländern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- 80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davon leben auf dem Land -: Menschen, die durch</w:t>
        <w:br/>
        <w:t xml:space="preserve">Krieg,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Zerstörung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Ressourcenabbau zum Spielball</w:t>
        <w:br/>
        <w:t xml:space="preserve">von korrupten Regimen, ideologischen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Glaubenskrie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machtbesessenen Industriestaaten werden. Es</w:t>
        <w:br/>
        <w:t xml:space="preserve">sind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Ärmsten,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leiden. Deswegen geht es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rum,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 Hunger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bekämpfen,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Stein, sondern die</w:t>
        <w:br/>
        <w:t xml:space="preserve">genannten Ursachen zu erkennen und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bekämpfen.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Jahr 2050 wird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Weltbevölkerung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3 Milli</w:t>
        <w:t>-</w:t>
        <w:br/>
        <w:t xml:space="preserve">arden Menschen gewachsen sein,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hauptsächlich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wicklungsländern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auf dem Land. Wie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 dann hungern, Herr Stein? 2 Milliarden?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numPr>
          <w:ilvl w:val="0"/>
          <w:numId w:val="419"/>
        </w:numPr>
        <w:shd w:val="clear" w:color="auto" w:fill="auto"/>
        <w:tabs>
          <w:tab w:pos="241" w:val="left"/>
        </w:tabs>
        <w:bidi w:val="0"/>
        <w:spacing w:before="0" w:after="14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Milliarden? 4 Milliarden?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dieser Antrag ja nicht den Hunger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was Sie ja seit 70 Jahren nicht schaffen -, 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Mangelernährung bekämpfen.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Derzeit leiden</w:t>
        <w:br/>
        <w:t xml:space="preserve">auf der Welt 2 Milliarden Menschen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Mangelernäh</w:t>
        <w:t>-</w:t>
        <w:br/>
        <w:t>rung.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Jahr 2050 werden es vermutlich 3 Milliarden,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numPr>
          <w:ilvl w:val="0"/>
          <w:numId w:val="419"/>
        </w:numPr>
        <w:shd w:val="clear" w:color="auto" w:fill="auto"/>
        <w:tabs>
          <w:tab w:pos="241" w:val="left"/>
        </w:tabs>
        <w:bidi w:val="0"/>
        <w:spacing w:before="0" w:after="14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Milliarden oder 5 Milliarden Menschen sein. Ist es nun</w:t>
        <w:br/>
        <w:t xml:space="preserve">Ihr vorrangiger Auftrag, sich dieses Problems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lösbar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nicht - anzunehmen, Herr Stein, oder ist das nicht</w:t>
        <w:br/>
        <w:t xml:space="preserve">die Aufgabe der betroffenen Staaten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Eigenverantwor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Eines steht doch fest: Wir sind nicht die Regierung</w:t>
        <w:br/>
        <w:t xml:space="preserve">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Länder.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bidi w:val="0"/>
        <w:spacing w:before="0" w:after="140" w:line="230" w:lineRule="auto"/>
        <w:ind w:left="0" w:right="0" w:firstLine="8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AfD)</w:t>
      </w:r>
    </w:p>
    <w:p>
      <w:pPr>
        <w:pStyle w:val="Style10"/>
        <w:keepNext w:val="0"/>
        <w:keepLines w:val="0"/>
        <w:framePr w:w="5122" w:h="13915" w:hRule="exact" w:wrap="none" w:vAnchor="page" w:hAnchor="page" w:x="6047" w:y="1437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Sollte es nicht unsere Aufgabe sein, das von Ihnen</w:t>
        <w:br/>
        <w:t>beschriebene Problem erst einmal bei uns, im eigenen</w:t>
        <w:br/>
        <w:t xml:space="preserve">Land,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werden einige fragen: Oh, haben</w:t>
        <w:br/>
        <w:t xml:space="preserve">wir das Problem auch? - Zwar ist chronische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äußerst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selten; doch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schenrechtsorganisation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FIAN hat beobachtet,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mehr Menschen in Deutschland nicht in der Lage</w:t>
        <w:br/>
        <w:t xml:space="preserve">sind, sich angemessen und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ernähren. Beson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betroffen sind Kinder aus Hartz-IV-Haushalten und</w:t>
        <w:br/>
        <w:t xml:space="preserve">Rentner. In Deutschland, Herr Stein,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circa</w:t>
        <w:br/>
        <w:t xml:space="preserve">500 000 Kinder nicht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 ernähren.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18" name="Shape 41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19" name="Shape 41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13284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Dietmar Friedhoff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numPr>
          <w:ilvl w:val="0"/>
          <w:numId w:val="421"/>
        </w:numPr>
        <w:shd w:val="clear" w:color="auto" w:fill="auto"/>
        <w:tabs>
          <w:tab w:pos="691" w:val="left"/>
        </w:tabs>
        <w:bidi w:val="0"/>
        <w:spacing w:before="0" w:after="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dieser Stelle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einmal den Tafeln und</w:t>
        <w:br/>
        <w:t xml:space="preserve">ihren vielen freiwilligen Helfern meinen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ausspre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Circa 1 000 Tafeln mit 3 000 Ausgabestellen und</w:t>
        <w:br/>
        <w:t xml:space="preserve">60 000 ehrenamtlichen Mitarbeitern sorgen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</w:t>
        <w:br/>
        <w:t xml:space="preserve">in einem der reichsten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Welt, in Deutschland,</w:t>
        <w:br/>
        <w:t xml:space="preserve">1,5 Millionen Menschen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Möglichkeit 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irgendwie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ernähren.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24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Hier zeigt sich das ganze Versagen unseres Staates, Ihrer</w:t>
        <w:br/>
        <w:t xml:space="preserve">Politik, der Politik von CDU/CSU, SPD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kanzlerin.</w:t>
      </w:r>
    </w:p>
    <w:p>
      <w:pPr>
        <w:pStyle w:val="Style37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106" w:name="bookmark1106"/>
      <w:bookmarkStart w:id="1107" w:name="bookmark1107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106"/>
      <w:bookmarkEnd w:id="1107"/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2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kommen Sie bitte zum Schluss.</w:t>
      </w:r>
    </w:p>
    <w:p>
      <w:pPr>
        <w:pStyle w:val="Style37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  <w:rPr>
          <w:sz w:val="20"/>
          <w:szCs w:val="20"/>
        </w:rPr>
      </w:pPr>
      <w:bookmarkStart w:id="1108" w:name="bookmark1108"/>
      <w:bookmarkStart w:id="1109" w:name="bookmark110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Dietmar Friedhoff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108"/>
      <w:bookmarkEnd w:id="1109"/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Kümmern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sich zuerst um die Menschen, denen Sie</w:t>
        <w:br/>
        <w:t>verpflichtet sind,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24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sind - -</w:t>
      </w:r>
    </w:p>
    <w:p>
      <w:pPr>
        <w:pStyle w:val="Style37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76" w:lineRule="auto"/>
        <w:ind w:left="0" w:right="0" w:firstLine="700"/>
        <w:jc w:val="both"/>
      </w:pPr>
      <w:bookmarkStart w:id="1110" w:name="bookmark1110"/>
      <w:bookmarkStart w:id="1111" w:name="bookmark1111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110"/>
      <w:bookmarkEnd w:id="1111"/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64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ich habe Ihnen gerade das Wort entzogen.</w:t>
        <w:br/>
        <w:t>Liebe Kolleginnen und Kollegen, der Kollege</w:t>
        <w:br/>
        <w:t xml:space="preserve">Dr. Sascha </w:t>
      </w:r>
      <w:bookmarkStart w:id="1112" w:name="bookmark1112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</w:t>
      </w:r>
      <w:bookmarkEnd w:id="1112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aabe, SPD-Fraktion, hat seine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 zu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tokoll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gegeben.</w:t>
      </w:r>
      <w:hyperlink w:anchor="bookmark111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spricht zu uns der Kollege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numPr>
          <w:ilvl w:val="0"/>
          <w:numId w:val="421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Christoph Hoffmann.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1113" w:name="bookmark1113"/>
      <w:bookmarkStart w:id="1114" w:name="bookmark1114"/>
      <w:bookmarkStart w:id="1115" w:name="bookmark111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Christoph Hoffmann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114"/>
      <w:bookmarkEnd w:id="1115"/>
      <w:bookmarkEnd w:id="1113"/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geehrten</w:t>
        <w:br/>
        <w:t xml:space="preserve">Damen und Herren Kollegen, Ihr Antrag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Agrarökolo</w:t>
        <w:t>-</w:t>
        <w:br/>
        <w:t>gie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nicht mehr als ein seichtes Geblubber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wirkli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Willen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Veränderung.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habe echt kein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unpräzise Regie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rungsgedanken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Themen, die den Menschen eigentlich</w:t>
        <w:br/>
        <w:t xml:space="preserve">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Nägeln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brennen. Sie schauen weg - Sie haben</w:t>
        <w:br/>
        <w:t>jahrelang weggeschaut - bei der Entwicklung in Afrika,</w:t>
        <w:br/>
        <w:t xml:space="preserve">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Kriminalität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uns, bei Rechtsextremismus, bei</w:t>
        <w:br/>
        <w:t>Migration und beim Klimaschutz, immer weggeschaut.</w:t>
        <w:br/>
        <w:t xml:space="preserve">Das bringt die Gesellschaft in Deutschland in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gefähr</w:t>
        <w:t>-</w:t>
        <w:br/>
        <w:t>liches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Fahrwasser.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13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FDP)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 Antrag ist ein Verhaften in der Vergangenheit, das an</w:t>
        <w:br/>
        <w:t>der Wirklichkeit vorbeigeht.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YouTuber Rezo hat es mit seinem Video „Die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Zerstörung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CDU“ voll getroffen: zu viele alte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Köp</w:t>
        <w:t>-</w:t>
        <w:br/>
        <w:t>fe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jungen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Körpern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keine Strategie. Seien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meine sehr geehrten Damen und Herren, das, was</w:t>
        <w:br/>
        <w:t xml:space="preserve">Sie hier fordern, geht an der Lebenswirklichkeit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Afri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deutlich vorbei.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wahrlich keine</w:t>
      </w:r>
    </w:p>
    <w:p>
      <w:pPr>
        <w:pStyle w:val="Style17"/>
        <w:keepNext w:val="0"/>
        <w:keepLines w:val="0"/>
        <w:framePr w:w="5088" w:h="283" w:hRule="exact" w:wrap="none" w:vAnchor="page" w:hAnchor="page" w:x="772" w:y="15127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hyperlink w:anchor="bookmark1112" w:tooltip="Current Document">
        <w:bookmarkStart w:id="1116" w:name="bookmark1116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11</w:t>
      </w:r>
      <w:bookmarkEnd w:id="1116"/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Wunderwaffe gegen den Hunger. Was Sie beschreiben, (C)</w:t>
        <w:br/>
        <w:t xml:space="preserve">ist nichts anderes als die dort sowieso existierende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sistenzlandwirtschaft,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erweitert um einen akademischen</w:t>
        <w:br/>
        <w:t>Komposthaufen.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(Heiterkeit der Abg. Nicole Bauer [FDP])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geht wirklich an der Lebenswirklichkeit und den</w:t>
        <w:br/>
        <w:t>Problemen vorbei. In einer Zeit, in der China in Afrika</w:t>
        <w:br/>
        <w:t xml:space="preserve">investiert und mit der Neuen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Seidenstraße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Afrika erobert,</w:t>
        <w:br/>
        <w:t xml:space="preserve">fordern Sie mehr Komposthaufen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Afrika - passt das</w:t>
        <w:br/>
        <w:t>wirklich zusammen?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Volker Ullrich [CDU/CSU]: Die Rede</w:t>
        <w:br/>
        <w:t xml:space="preserve">passt auch nicht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Realität!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Zuruf von der</w:t>
        <w:br/>
        <w:t>SPD: In welcher Fraktion sind Sie eigentlich?)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Schauen wir einmal auf uns: Noch vor Jahren gab es</w:t>
        <w:br/>
        <w:t xml:space="preserve">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Gebieten in Deutschland so gut wie in</w:t>
        <w:br/>
        <w:t>jedem Haushalt einen Komposthaufen. Heute gibt es die</w:t>
        <w:br/>
        <w:t>braune Tonne, mit viel Energie wird alles in der Gegend</w:t>
        <w:br/>
        <w:t xml:space="preserve">herumgekarrt,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Klärschlamm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verbrannt. Ist das die</w:t>
        <w:br/>
        <w:t>vorbildliche Kreislaufwirtschaft, die Sie nun von anderen</w:t>
        <w:br/>
        <w:t>fordern?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 nehmen wir die Lebensmittelverschwendung,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überall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Recht beklagt wird. Auch dagegen wird</w:t>
        <w:br/>
        <w:t xml:space="preserve">diese Regierung sicherlich noch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bürokratisches 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vorlegen.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gab es auf jedem Landgasthof zwei</w:t>
        <w:br/>
        <w:t>Schweine. Die Speisereste sind abgekocht und an die</w:t>
        <w:br/>
        <w:t xml:space="preserve">Schweine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verfüttert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worden, und das Schwein kam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Schnitzel oder Schinken auf den Tisch.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tabs>
          <w:tab w:pos="4674" w:val="left"/>
        </w:tabs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Abgeordneten der CDU/CSU</w:t>
        <w:tab/>
        <w:t>(D)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der SPD)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war eine prima Kreislaufwirtschaft,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Kreislauf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Sie in dem Antrag so treffend beschreiben</w:t>
        <w:br/>
        <w:t xml:space="preserve">und nun von anderen fordern. Wer hat 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Kreislauf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Landgasthöfe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uns kaputtgemacht mit</w:t>
        <w:br/>
        <w:t xml:space="preserve">hysterisch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übertriebenen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Hygienevorschriften?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doch Sie.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- Zuruf von der CDU/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CSU: Ho, ho, ho!)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Niemand anders als Sie hat das zu verantworten. Es ist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Sie verordnet haben und die diese</w:t>
        <w:br/>
        <w:t xml:space="preserve">Betriebe umbringt. Deshalb haben wir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Dorfmetz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gereien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mehr.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Ursache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Hunger sind heute Kriege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waffnete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Konflikte, nichts anderes; hier machen Sie viel</w:t>
        <w:br/>
        <w:t xml:space="preserve">zu wenig und zu wenig Entscheidendes. Daran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arbeiten. Die Despotenhilfe muss endlich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aufhören.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Europa und Deutschland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 entschiedener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</w:t>
      </w:r>
    </w:p>
    <w:p>
      <w:pPr>
        <w:pStyle w:val="Style37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117" w:name="bookmark1117"/>
      <w:bookmarkStart w:id="1118" w:name="bookmark1118"/>
      <w:bookmarkStart w:id="1119" w:name="bookmark1119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117"/>
      <w:bookmarkEnd w:id="1118"/>
      <w:bookmarkEnd w:id="1119"/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Kollege, kommen Sie bitte zum Schluss.</w:t>
      </w:r>
    </w:p>
    <w:p>
      <w:pPr>
        <w:pStyle w:val="Style37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120" w:name="bookmark1120"/>
      <w:bookmarkStart w:id="1121" w:name="bookmark1121"/>
      <w:bookmarkStart w:id="1122" w:name="bookmark112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Christoph Hoffmann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120"/>
      <w:bookmarkEnd w:id="1121"/>
      <w:bookmarkEnd w:id="1122"/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um Konflikte zu vermeiden und zu beenden.</w:t>
      </w:r>
    </w:p>
    <w:p>
      <w:pPr>
        <w:pStyle w:val="Style10"/>
        <w:keepNext w:val="0"/>
        <w:keepLines w:val="0"/>
        <w:framePr w:w="5083" w:h="13910" w:hRule="exact" w:wrap="none" w:vAnchor="page" w:hAnchor="page" w:x="6047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Warum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Merkel auch ein Jahr nach unserer</w:t>
        <w:br/>
        <w:t>Debatte 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20" name="Shape 42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21" name="Shape 42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13285</w:t>
      </w:r>
    </w:p>
    <w:p>
      <w:pPr>
        <w:pStyle w:val="Style37"/>
        <w:keepNext w:val="0"/>
        <w:keepLines w:val="0"/>
        <w:framePr w:w="5098" w:h="13445" w:hRule="exact" w:wrap="none" w:vAnchor="page" w:hAnchor="page" w:x="772" w:y="1432"/>
        <w:widowControl w:val="0"/>
        <w:numPr>
          <w:ilvl w:val="0"/>
          <w:numId w:val="423"/>
        </w:numPr>
        <w:shd w:val="clear" w:color="auto" w:fill="auto"/>
        <w:tabs>
          <w:tab w:pos="686" w:val="left"/>
        </w:tabs>
        <w:bidi w:val="0"/>
        <w:spacing w:before="0" w:after="0" w:line="228" w:lineRule="auto"/>
        <w:ind w:left="0" w:right="0" w:firstLine="0"/>
        <w:jc w:val="both"/>
      </w:pPr>
      <w:bookmarkStart w:id="1123" w:name="bookmark1123"/>
      <w:bookmarkStart w:id="1124" w:name="bookmark112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123"/>
      <w:bookmarkEnd w:id="1124"/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280" w:line="24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Kollege Dr. Hoffmann, kommen Sie bitte zum</w:t>
        <w:br/>
        <w:t>Schluss.</w:t>
      </w:r>
    </w:p>
    <w:p>
      <w:pPr>
        <w:pStyle w:val="Style37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1125" w:name="bookmark1125"/>
      <w:bookmarkStart w:id="1126" w:name="bookmark1126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Christoph Hoffmann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125"/>
      <w:bookmarkEnd w:id="1126"/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10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Kamerun nicht dorthin, um Frieden zu stiften?</w:t>
      </w:r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10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danke Ihnen.</w:t>
      </w:r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28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127" w:name="bookmark1127"/>
      <w:bookmarkStart w:id="1128" w:name="bookmark112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127"/>
      <w:bookmarkEnd w:id="1128"/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Danke sehr. - Die Kollegin Eva-Maria Schreiber,</w:t>
        <w:br/>
        <w:t xml:space="preserve">Fraktion Die Linke, die Kollegin Renate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Künast,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Fraktion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der Kollege Dr. Wolfgang</w:t>
        <w:br/>
        <w:t>Stefinger, CDU/C</w:t>
      </w:r>
      <w:bookmarkStart w:id="1129" w:name="bookmark1129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</w:t>
      </w:r>
      <w:bookmarkEnd w:id="1129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U-Fraktion, haben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Reden zu</w:t>
        <w:br/>
        <w:t xml:space="preserve">Protokoll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gegeben.</w:t>
      </w:r>
      <w:hyperlink w:anchor="bookmark113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 Aussprache.</w:t>
      </w:r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zur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wirtschaftliche Zusammenarbeit und Ent</w:t>
        <w:t>-</w:t>
        <w:br/>
        <w:t>wicklung zu dem Antrag der Fraktionen der CDU/CSU</w:t>
        <w:br/>
        <w:t xml:space="preserve">und SPD mit dem Titel „Nachhaltige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Entwicklungszie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erreichen - Potenziale aus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Agrarökologie aner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unterstützen“.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Ausschuss empfiehlt in</w:t>
        <w:br/>
        <w:t>seiner Beschlussempfehlung auf Drucksache 19/11022,</w:t>
        <w:br/>
        <w:t>den Antrag der Fraktionen der CDU/CSU und SPD auf</w:t>
        <w:br/>
        <w:t xml:space="preserve">Drucksache 19/8941 anzunehmen.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Beschlussempfehlung? - Wer stimmt dagegen? - Wer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sich? - Dann ist diese Beschlussempfehlung bei</w:t>
        <w:br/>
        <w:t>Enthaltung der Fraktion Die Linke gegen die Stimmen</w:t>
        <w:br/>
        <w:t xml:space="preserve">der Fraktionen der AfD und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numPr>
          <w:ilvl w:val="0"/>
          <w:numId w:val="423"/>
        </w:numPr>
        <w:shd w:val="clear" w:color="auto" w:fill="auto"/>
        <w:tabs>
          <w:tab w:pos="466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den Stimmen von CDU/CSU-, SPD- und FDP-Frak-</w:t>
        <w:br/>
        <w:t>tion angenommen.</w:t>
      </w:r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10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die Tagesordnungspunkte 21 a und 21 b auf:</w:t>
      </w:r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numPr>
          <w:ilvl w:val="0"/>
          <w:numId w:val="425"/>
        </w:numPr>
        <w:shd w:val="clear" w:color="auto" w:fill="auto"/>
        <w:tabs>
          <w:tab w:pos="1061" w:val="left"/>
        </w:tabs>
        <w:bidi w:val="0"/>
        <w:spacing w:before="0" w:after="100" w:line="230" w:lineRule="auto"/>
        <w:ind w:left="1100" w:right="0" w:hanging="3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Beratung der Antwort der Bundesregierung</w:t>
        <w:br/>
        <w:t xml:space="preserve">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Anfrage der Abgeordneten Kai</w:t>
        <w:br/>
        <w:t>Gehring, Sven Lehmann, Ulle Schauws, weiterer</w:t>
        <w:br/>
        <w:t xml:space="preserve">Abgeordneter und 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</w:r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100" w:line="276" w:lineRule="auto"/>
        <w:ind w:left="1100" w:right="0" w:firstLine="0"/>
        <w:jc w:val="both"/>
      </w:pPr>
      <w:bookmarkStart w:id="1130" w:name="bookmark1130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Internationale Lage der Menschenrechte von</w:t>
        <w:br/>
        <w:t xml:space="preserve">Lesben, Schwulen, Bisexuellen,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Transsexuel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len,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Transgendern und Intersexuellen</w:t>
        <w:br/>
        <w:t>Drucksachen 19/3061, 19/9077</w:t>
      </w:r>
      <w:bookmarkEnd w:id="1130"/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numPr>
          <w:ilvl w:val="0"/>
          <w:numId w:val="425"/>
        </w:numPr>
        <w:shd w:val="clear" w:color="auto" w:fill="auto"/>
        <w:tabs>
          <w:tab w:pos="1061" w:val="left"/>
        </w:tabs>
        <w:bidi w:val="0"/>
        <w:spacing w:before="0" w:after="100" w:line="228" w:lineRule="auto"/>
        <w:ind w:left="1100" w:right="0" w:hanging="3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cherschutz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(6. Ausschuss) zu dem Antrag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Doris Achelwilm, Dr. Achim Kessler,</w:t>
        <w:br/>
        <w:t>Dr. Petra Sitte, weiterer Abgeordneter und der</w:t>
        <w:br/>
        <w:t>Fraktion DIE LINKE</w:t>
      </w:r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100" w:line="226" w:lineRule="auto"/>
        <w:ind w:left="11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Stopp der geschlechtszuweisenden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Operatio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Kindern</w:t>
      </w:r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100" w:line="228" w:lineRule="auto"/>
        <w:ind w:left="1100" w:right="0" w:firstLine="0"/>
        <w:jc w:val="both"/>
      </w:pPr>
      <w:bookmarkStart w:id="1131" w:name="bookmark1131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Drucksachen 19/9056, 19/10304</w:t>
      </w:r>
      <w:bookmarkEnd w:id="1131"/>
    </w:p>
    <w:p>
      <w:pPr>
        <w:pStyle w:val="Style10"/>
        <w:keepNext w:val="0"/>
        <w:keepLines w:val="0"/>
        <w:framePr w:w="5098" w:h="13445" w:hRule="exact" w:wrap="none" w:vAnchor="page" w:hAnchor="page" w:x="772" w:y="1432"/>
        <w:widowControl w:val="0"/>
        <w:shd w:val="clear" w:color="auto" w:fill="auto"/>
        <w:bidi w:val="0"/>
        <w:spacing w:before="0" w:after="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der Antwort der Bundesregierung liegt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vor.</w:t>
      </w:r>
    </w:p>
    <w:p>
      <w:pPr>
        <w:pStyle w:val="Style17"/>
        <w:keepNext w:val="0"/>
        <w:keepLines w:val="0"/>
        <w:framePr w:w="5098" w:h="283" w:hRule="exact" w:wrap="none" w:vAnchor="page" w:hAnchor="page" w:x="772" w:y="15127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hyperlink w:anchor="bookmark1129" w:tooltip="Current Document">
        <w:bookmarkStart w:id="1132" w:name="bookmark1132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11</w:t>
      </w:r>
      <w:bookmarkEnd w:id="1132"/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die Aussprache 38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 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Widerspruch. Dann ist das so beschlossen.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und erteile als erstem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dem Kollegen Kai Gehring,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Wort.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after="24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</w:pPr>
      <w:bookmarkStart w:id="1133" w:name="bookmark1133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Kai Gehring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</w:r>
      <w:bookmarkEnd w:id="1133"/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</w:t>
        <w:br/>
        <w:t>Dies ist eine besondere, eine historische Nacht. Exakt in</w:t>
        <w:br/>
        <w:t>diesen Stunden vor 50 Jahren fanden die Stonewall Riots</w:t>
        <w:br/>
        <w:t>in New York statt, wo mutige LGBTI aufgestanden sind</w:t>
        <w:br/>
        <w:t xml:space="preserve">gegen brutale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Polizeiwillkür.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war eine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Geburts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stunden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queeren Emanzipationsbewegung.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Blicken wir auf Deutschland. Vor 100 Jahren hat</w:t>
        <w:br/>
        <w:t xml:space="preserve">Magnus Hirschfeld sein Institut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Sexualwissenschaft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gegründet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war als Wissenschaftler und als Aktivist</w:t>
        <w:br/>
        <w:t xml:space="preserve">ein Geburtshelfer der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Homosexuellenbewe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von der nationalsozialistischen Diktatur brutal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zertrümmert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wurde. Erst vor 25 Jahren gab es in Deutsch</w:t>
        <w:t>-</w:t>
        <w:br/>
        <w:t>land die restlose Abschaffung des § 175 und damit die</w:t>
        <w:br/>
        <w:t xml:space="preserve">Entkriminalisierung schwuler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Männer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Deutschland.</w:t>
        <w:br/>
        <w:t xml:space="preserve">Und morgen vor zwei Jahren haben wir die Ehe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geöffnet.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bei der SPD sowie der Abg. Doris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Achelwilm [DIE LINKE])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Deutschland hat also vor der eigenen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Haustür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gekehrt. (D)</w:t>
        <w:br/>
        <w:t>Deutschland hat lange gebraucht bis zur Gleichstellung.</w:t>
        <w:br/>
        <w:t xml:space="preserve">Das haben LGBTI-Aktivistinnen und -Aktivisten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erreicht.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gibt jedoch noch viel zu tun. Aus der Geschichte,</w:t>
        <w:br/>
        <w:t xml:space="preserve">aus dem Grundgesetz und aus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Universalität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schenrechte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Verantwortung, weltweit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zumachen: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Liebe ist Liebe und kein Verbrechen.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SPD, der FDP</w:t>
        <w:br/>
        <w:t>und der LINKEN)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70 Staaten werden LGBTIs kriminalisiert, be</w:t>
        <w:t>-</w:t>
        <w:br/>
        <w:t xml:space="preserve">straft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 sie sind, wen sie lieben, wie sie leben.</w:t>
        <w:br/>
        <w:t xml:space="preserve">Sechs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vollstrecken die Todesstrafe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gleich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geschlechtliche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Handlungen. Nicht Homosexuelle sind</w:t>
        <w:br/>
        <w:t xml:space="preserve">pervers, sondern die Verfolgung, der sie vielerorts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sind.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SPD, der FDP</w:t>
        <w:br/>
        <w:t>und der LINKEN)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sage hier sehr klar: Je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autoritärer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Staat, umso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die Diskriminierungsrisiken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LGBTIs.</w:t>
        <w:br/>
        <w:t>Ob Gewalt, Morde, „Homo-Propaganda“-Gesetze, An-</w:t>
        <w:br/>
        <w:t>ti-NGO-Gesetze oder CSD-Verbote: damit muss Schluss</w:t>
        <w:br/>
        <w:t>sein. LGBTI-Rechte sind Menschenrechte.</w:t>
      </w:r>
    </w:p>
    <w:p>
      <w:pPr>
        <w:pStyle w:val="Style10"/>
        <w:keepNext w:val="0"/>
        <w:keepLines w:val="0"/>
        <w:framePr w:w="5078" w:h="13934" w:hRule="exact" w:wrap="none" w:vAnchor="page" w:hAnchor="page" w:x="6052" w:y="1437"/>
        <w:widowControl w:val="0"/>
        <w:shd w:val="clear" w:color="auto" w:fill="auto"/>
        <w:bidi w:val="0"/>
        <w:spacing w:before="0" w:after="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SPD, der FDP</w:t>
        <w:br/>
        <w:t>und der LINKEN)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22" name="Shape 42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23" name="Shape 42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13286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after="80" w:line="240" w:lineRule="auto"/>
        <w:ind w:left="0" w:right="0" w:firstLine="46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Kai Gehring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numPr>
          <w:ilvl w:val="0"/>
          <w:numId w:val="427"/>
        </w:numPr>
        <w:shd w:val="clear" w:color="auto" w:fill="auto"/>
        <w:tabs>
          <w:tab w:pos="686" w:val="left"/>
        </w:tabs>
        <w:bidi w:val="0"/>
        <w:spacing w:before="0" w:line="230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Deutschland muss als internationaler Partner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flussreiches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EU-Mitglied Vorreiter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Schutz und</w:t>
        <w:br/>
        <w:t>die Rechte sexueller und geschlechtlicher Minderheiten</w:t>
        <w:br/>
        <w:t xml:space="preserve">werden. In unserem Antrag zeigen wir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Stellschrau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auf, zum Beispiel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Ächtung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Todesstrafe,</w:t>
        <w:br/>
        <w:t>Sanktionen gegen Regime und Machthaber, die LGBTIs</w:t>
        <w:br/>
        <w:t xml:space="preserve">verfolgen,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Verschärfung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EU-Rechtsstaatsme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chanismus,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LGBTI-inklusive Konzepte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lungszusammenarbeit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auswärtigen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Politik</w:t>
        <w:br/>
        <w:t>nach den Yogyakarta-Prinzipien.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LGBTI- und Menschenrechtsaktivistinnen und</w:t>
        <w:br/>
        <w:t xml:space="preserve">-aktivisten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geschützt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werden, notfalls</w:t>
        <w:br/>
        <w:t xml:space="preserve">auch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humanitären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Visa.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Homosexualität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hier in</w:t>
        <w:br/>
        <w:t>Deutschland auch klar ein Asylgrund. Ich sage hier auch: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unsicher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LGBTIs,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Herkunftsstaaten sein.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LINKEN)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alles und viel mehr finden Sie in unserem Antrag.</w:t>
        <w:br/>
        <w:t xml:space="preserve">Wir wollen weltweit sexuelle und geschlechtliche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bestimmung.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wollen den Druck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Verfolgerstaa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wir wollen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Freiheitsgewinner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zuletzt Ecuador, Bhutan, Taiwan, Botswana.</w:t>
        <w:br/>
        <w:t>Wir wollen mehr dieser „Good News“ weltweit. Denn</w:t>
        <w:br/>
        <w:t>LGBTIs sind keine Menschen zweiter Klasse. Liebe ist</w:t>
        <w:br/>
        <w:t xml:space="preserve">ein Menschenrecht, nicht erst seit Stonewall.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dürfen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keinesfalls weitere 50 Jahre vergehen, bis dies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überall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weltweit gilt.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Bundesregierung, bitte bewegen Sie hier end-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numPr>
          <w:ilvl w:val="0"/>
          <w:numId w:val="427"/>
        </w:numPr>
        <w:shd w:val="clear" w:color="auto" w:fill="auto"/>
        <w:tabs>
          <w:tab w:pos="466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lich mehr, und werden Sie zum globalen Vorreiter!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bei Abgeordneten der LINKEN)</w:t>
      </w:r>
    </w:p>
    <w:p>
      <w:pPr>
        <w:pStyle w:val="Style37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134" w:name="bookmark1134"/>
      <w:bookmarkStart w:id="1135" w:name="bookmark113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134"/>
      <w:bookmarkEnd w:id="1135"/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line="233" w:lineRule="auto"/>
        <w:ind w:left="460" w:right="0" w:firstLine="240"/>
        <w:jc w:val="both"/>
      </w:pPr>
      <w:bookmarkStart w:id="1136" w:name="bookmark1136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 - Da der Kollege Frank Heinrich,</w:t>
        <w:br/>
        <w:t xml:space="preserve">CDU/CSU-Fraktion, seine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 zu Protokoll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</w:t>
        <w:br/>
        <w:t>hat,</w:t>
      </w:r>
      <w:hyperlink w:anchor="bookmark114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kommt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 der Kollege Dr. Volker</w:t>
        <w:br/>
        <w:t>Ullrich, CDU/CSU-Fraktion, zu Wort.</w:t>
      </w:r>
      <w:bookmarkEnd w:id="1136"/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1137" w:name="bookmark1137"/>
      <w:bookmarkStart w:id="1138" w:name="bookmark1138"/>
      <w:bookmarkStart w:id="1139" w:name="bookmark113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Volker Ullrich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1138"/>
      <w:bookmarkEnd w:id="1139"/>
      <w:bookmarkEnd w:id="1137"/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</w:t>
        <w:br/>
        <w:t>Herren! Die internationale Lage der Menschenrechte</w:t>
        <w:br/>
        <w:t>von Lesben, Schwulen, Bisexuellen, Transsexuellen,</w:t>
        <w:br/>
        <w:t>Transgendern, Intersexuellen geht uns alle an, zu jeder</w:t>
        <w:br/>
        <w:t>Stunde. Denn es geht um den Kern der Menschlichkeit</w:t>
        <w:br/>
        <w:t xml:space="preserve">und den Kern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Menschen. Nach unserem</w:t>
        <w:br/>
        <w:t xml:space="preserve">Menschenbild darf und muss jeder Mensch so leben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</w:t>
        <w:t>-</w:t>
        <w:br/>
        <w:t>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er muss so lieben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</w:t>
        <w:br/>
        <w:t>er das will.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after="0" w:line="226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 der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line="226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SPD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Abg. Gyde Jensen [FDP])</w:t>
      </w:r>
    </w:p>
    <w:p>
      <w:pPr>
        <w:pStyle w:val="Style10"/>
        <w:keepNext w:val="0"/>
        <w:keepLines w:val="0"/>
        <w:framePr w:w="5088" w:h="13661" w:hRule="exact" w:wrap="none" w:vAnchor="page" w:hAnchor="page" w:x="772" w:y="1159"/>
        <w:widowControl w:val="0"/>
        <w:shd w:val="clear" w:color="auto" w:fill="auto"/>
        <w:bidi w:val="0"/>
        <w:spacing w:before="0" w:after="0" w:line="226" w:lineRule="auto"/>
        <w:ind w:left="4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muss die wichtige Botschaft dieses Bundestages</w:t>
        <w:br/>
        <w:t>sein.</w:t>
      </w:r>
    </w:p>
    <w:p>
      <w:pPr>
        <w:pStyle w:val="Style17"/>
        <w:keepNext w:val="0"/>
        <w:keepLines w:val="0"/>
        <w:framePr w:w="5088" w:h="269" w:hRule="exact" w:wrap="none" w:vAnchor="page" w:hAnchor="page" w:x="772" w:y="15117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hyperlink w:anchor="bookmark1136" w:tooltip="Current Document">
        <w:bookmarkStart w:id="1140" w:name="bookmark1140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12</w:t>
      </w:r>
      <w:bookmarkEnd w:id="1140"/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wissen, dass in vielen Teilen der Welt - in beinahe (C)</w:t>
        <w:br/>
        <w:t>70 Staaten, in denen beinahe die Hälfte der Menschheit</w:t>
        <w:br/>
        <w:t>lebt - Menschen nicht so leben und lieben dürfen, wie</w:t>
        <w:br/>
        <w:t>sie das gerne wollen - sie werden verfolgt, diskriminiert,</w:t>
        <w:br/>
        <w:t>weil sie vermeintlich anders sind.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 von der AfD)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sie sind nicht anders, sondern sie lieben anders; das</w:t>
        <w:br/>
        <w:t>ist etwas, was jeder auf der Welt akzeptieren muss. Es</w:t>
        <w:br/>
        <w:t>gehört zu den unveränderlichen Menschenrechten, dass</w:t>
        <w:br/>
        <w:t>es keinen Unterschied geben darf, wie jemand liebt und</w:t>
        <w:br/>
        <w:t>wie jemand ist.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 lange, leidvolle Geschichte der Menschheit hat</w:t>
        <w:br/>
        <w:t>sich an dieser Frage entzündet. Aber wir müssen klar und</w:t>
        <w:br/>
        <w:t>deutlich machen, dass die Frage des Respekts vor Men</w:t>
        <w:t>-</w:t>
        <w:br/>
        <w:t>schen, die gleichgeschlechtlich leben, eine Frage ist, die</w:t>
        <w:br/>
        <w:t>auf die Agenda der Weltpolitik muss,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beim BÜNDNIS 90/DIE GRÜNEN</w:t>
        <w:br/>
        <w:t>sowie bei Abgeordneten der CDU/CSU, der</w:t>
        <w:br/>
        <w:t>SPD und der FDP)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weil wir nicht akzeptieren, dass Menschen verfolgt wer</w:t>
        <w:t>-</w:t>
        <w:br/>
        <w:t>den, weil sie anders lieben.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Besonders betroffen macht uns, dass homosexuelle</w:t>
        <w:br/>
        <w:t>Handlungen in manchen Teilen der Welt nicht nur un</w:t>
        <w:t>-</w:t>
        <w:br/>
        <w:t>ter Strafe gestellt sind, sondern dass es Staaten gibt, die</w:t>
        <w:br/>
        <w:t>dafür die Todesstrafe verhängen. Das muss in besonde</w:t>
        <w:t>-</w:t>
        <w:br/>
        <w:t>rer Art und Weise geächtet werden. Das betrifft selbst</w:t>
        <w:br/>
        <w:t>Staaten, von denen wir es gar nicht annehmen. Selbst</w:t>
        <w:br/>
        <w:t>in einem Land wie den Vereinigten Arabischen Emira</w:t>
        <w:t>-</w:t>
        <w:br/>
        <w:t xml:space="preserve">ten ist auf dem Papier die Todesstrafe für homosexuelle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Handlungen möglich. Da zeigt sich, dass manchmal auch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hinter einer Glitzerfassade der Geist einer unfreien und</w:t>
        <w:br/>
        <w:t>zutiefst menschenverachtenden Gesellschaft herrschen</w:t>
        <w:br/>
        <w:t>kann; das müssen wir deutlich machen.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CDU/CSU, der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SPD und des BÜNDNISSES 90/DIE GRÜ</w:t>
        <w:t>-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werden nicht ruhen, bis sich die Menschenrechts</w:t>
        <w:t>-</w:t>
        <w:br/>
        <w:t>lage dieser Menschen überall auf der Welt verbessert.</w:t>
        <w:br/>
        <w:t>Das ist kein leichter Weg. Wir wissen aus unseren eige</w:t>
        <w:t>-</w:t>
        <w:br/>
        <w:t>nen Erfahrungen in Deutschland, dass es ein langer Weg</w:t>
        <w:br/>
        <w:t>ist von der Strafbarkeit - noch in den 50er- und 60er-Jah-</w:t>
        <w:br/>
        <w:t>ren - bis hin zur Rehabilitation in den letzten Jahren, wo</w:t>
        <w:br/>
        <w:t>wir klar gesagt haben, dass es Unrecht war, dass dieser</w:t>
        <w:br/>
        <w:t>Staat Menschen bestraft hat, die gleichgeschlechtlich</w:t>
        <w:br/>
        <w:t>verliebt waren.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CDU/CSU, der</w:t>
        <w:br/>
        <w:t>SPD, der FDP und des BÜNDNISSES 90/DIE</w:t>
        <w:br/>
        <w:t>GRÜNEN)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es gibt auch positive Signale. Ich finde, wir müs</w:t>
        <w:t>-</w:t>
        <w:br/>
        <w:t>sen froh sein, wenn überall auf der Welt Staaten gleichge</w:t>
        <w:t>-</w:t>
        <w:br/>
        <w:t>schlechtliche Liebe entkriminalisieren, dazu stehen, dass</w:t>
        <w:br/>
        <w:t>Menschen lieben können, wen sie wollen.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SPD und der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FDP)</w:t>
      </w:r>
    </w:p>
    <w:p>
      <w:pPr>
        <w:pStyle w:val="Style10"/>
        <w:keepNext w:val="0"/>
        <w:keepLines w:val="0"/>
        <w:framePr w:w="5078" w:h="13930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Wenn wie letztes Wochenende in Brasilien Hundert</w:t>
        <w:t>-</w:t>
        <w:br/>
        <w:t>tausende Menschen auf die Straße gehen, um für ihre</w:t>
        <w:br/>
        <w:t>Rechte und für ihre Gleichstellung zu kämpfen, dann ist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815340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24" name="Shape 42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20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3790315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25" name="Shape 42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4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0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0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13287</w:t>
      </w:r>
    </w:p>
    <w:p>
      <w:pPr>
        <w:pStyle w:val="Style27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line="240" w:lineRule="auto"/>
        <w:ind w:left="0" w:right="0" w:firstLine="5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Volker Ullrich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numPr>
          <w:ilvl w:val="0"/>
          <w:numId w:val="429"/>
        </w:numPr>
        <w:shd w:val="clear" w:color="auto" w:fill="auto"/>
        <w:tabs>
          <w:tab w:pos="466" w:val="left"/>
        </w:tabs>
        <w:bidi w:val="0"/>
        <w:spacing w:before="0" w:after="120" w:line="226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etwas,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Solidarität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</w:t>
        <w:br/>
        <w:t>diesem Hause verdient.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0" w:line="230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 der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30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SPD, der FDP, 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kurz das zweite Thema ansprechen:</w:t>
        <w:br/>
        <w:t>ein Verbot von geschlechtszuweisenden Operationen.</w:t>
        <w:br/>
        <w:t>Hier ist es notwendig, dass bald ein Gesetzentwurf</w:t>
        <w:br/>
        <w:t>kommt. Wir stehen zum Koalitionsvertrag und bringen</w:t>
        <w:br/>
        <w:t xml:space="preserve">klar und deutlich zum Ausdruck,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geschlechtszuwei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Operationen an Kindern gegen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Menschenwür</w:t>
        <w:t>-</w:t>
        <w:br/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gegen die Menschenrechte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verstoßen.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28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 der</w:t>
        <w:br/>
        <w:t xml:space="preserve">SPD, der FDP, 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</w:t>
        <w:t>-</w:t>
        <w:br/>
        <w:t>NISSES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3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kein Fehler und keine Krankheit, wenn ein Kind</w:t>
        <w:br/>
        <w:t xml:space="preserve">intersexuell ist, sondern das ist normal, das ist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akzep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Darauf werden wir klar und deutlich hinweisen</w:t>
        <w:br/>
        <w:t>und geschlechtszuweisende Operationen verbieten;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darauf verlassen, dass wir diesen Schritt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3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28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 der</w:t>
        <w:br/>
        <w:t xml:space="preserve">SPD, der FDP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Johannes Kahrs [SPD]: Sehr gute</w:t>
        <w:br/>
        <w:t>Rede!)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37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60" w:line="190" w:lineRule="auto"/>
        <w:ind w:left="0" w:right="0" w:firstLine="740"/>
        <w:jc w:val="left"/>
      </w:pPr>
      <w:bookmarkStart w:id="1141" w:name="bookmark1141"/>
      <w:bookmarkStart w:id="1142" w:name="bookmark1142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Wolfgang Kubicki:</w:t>
      </w:r>
      <w:bookmarkEnd w:id="1141"/>
      <w:bookmarkEnd w:id="1142"/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Herr Kollege Dr. Ullrich. 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Rednerin hat das Wort die Kollegin Beatrix von Storch,</w:t>
        <w:br/>
        <w:t>AfD-Fraktion.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3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60" w:line="230" w:lineRule="auto"/>
        <w:ind w:left="0" w:right="0" w:firstLine="740"/>
        <w:jc w:val="left"/>
        <w:rPr>
          <w:sz w:val="20"/>
          <w:szCs w:val="20"/>
        </w:rPr>
      </w:pPr>
      <w:bookmarkStart w:id="1143" w:name="bookmark1143"/>
      <w:bookmarkStart w:id="1144" w:name="bookmark1144"/>
      <w:bookmarkStart w:id="1145" w:name="bookmark114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Beatrix von Storch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144"/>
      <w:bookmarkEnd w:id="1145"/>
      <w:bookmarkEnd w:id="1143"/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geehrter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Kollegen! Wir re</w:t>
        <w:t>-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Antrag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Anfrage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internationalen Lage der Menschenrechte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Schwulen, Bisexuellen, Transsexuellen, Transgen-</w:t>
        <w:br/>
        <w:t>dern und Intersexuellen. - An dieser Stelle fehlt ein Q.</w:t>
        <w:br/>
        <w:t>Ich glaube, Sie diskriminieren die Queeren.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Egal, in Antrag und Anfrage vermischen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absichtsvoll - ich sage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ausdrücklich: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legitime - Anliegen</w:t>
        <w:br/>
        <w:t xml:space="preserve">zum Schutz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Freiheit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körperlichen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Unversehrtheit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links-grünem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Ideologieexport und</w:t>
        <w:br/>
        <w:t xml:space="preserve">Klientelpolitik.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Normalbürger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leben</w:t>
        <w:br/>
        <w:t>auf zwei verschiedenen Planeten.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120" w:line="230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AfD - Britta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Haßelmann</w:t>
        <w:br/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 ist denn</w:t>
        <w:br/>
        <w:t xml:space="preserve">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Normalbürger?)</w:t>
      </w:r>
    </w:p>
    <w:p>
      <w:pPr>
        <w:pStyle w:val="Style10"/>
        <w:keepNext w:val="0"/>
        <w:keepLines w:val="0"/>
        <w:framePr w:w="5126" w:h="14232" w:hRule="exact" w:wrap="none" w:vAnchor="page" w:hAnchor="page" w:x="747" w:y="1139"/>
        <w:widowControl w:val="0"/>
        <w:shd w:val="clear" w:color="auto" w:fill="auto"/>
        <w:bidi w:val="0"/>
        <w:spacing w:before="0" w:after="0" w:line="228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einen leben in der realen Welt,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hart arbeiten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ächzen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 Steuern und Abgaben,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steigen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Energie- und Wohnkosten,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krumm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ihren Lebensstandard zu halten. Die anderen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26" w:lineRule="auto"/>
        <w:ind w:left="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leben in ihrer staatlich subventionierten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links-grünen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>Scheinwelt,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der Abg. Claudia Roth [Augsburg]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GRÜNEN])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 geht es so gut, dass sie sich mit Geschlechterviel-</w:t>
        <w:br/>
        <w:t xml:space="preserve">falt in Burkina Faso, der Rolle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Transsexualität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</w:t>
        <w:br/>
        <w:t xml:space="preserve">US-Armee,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Intersexualität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Nepal und der Homoehe in</w:t>
        <w:br/>
        <w:t xml:space="preserve">Uruguay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beschäftigen können.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(Kai Gehring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GRÜNEN]: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mit Frauen in rechtsextremen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Bewegun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Nazifrauen!)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fordern, das Diplomatische Korps in den</w:t>
        <w:br/>
        <w:t>Botschaften soll in LSBTTI-Rechten geschult werden;</w:t>
        <w:br/>
        <w:t>das soll elementarer Bestandteil der Ausbildung werden.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30" w:lineRule="auto"/>
        <w:ind w:left="0" w:right="0" w:firstLine="9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SPD: Ist gut so!)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 handelt bereits in vorauseilendem</w:t>
        <w:br/>
        <w:t xml:space="preserve">Gehorsam ganz in 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Sinne - ich darf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-: Deutsche Botschaften beteiligen sich an Gay-</w:t>
        <w:br/>
        <w:t>Pride-Paraden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3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Johannes Kahrs [SPD])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Griechenland, Israel, Italien, Lettland und Litauen.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SPD und des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Dr. Volker</w:t>
        <w:br/>
        <w:t>Ullrich [CDU/CSU]: Warum nicht!)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tabs>
          <w:tab w:pos="4709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Dem deutschen Steuerzahler werden Rekordsteuern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gepresst,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dann damit Diplomaten zu bezahlen,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(Britta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Haßelmann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Wo ist Ihr Problem? Welches Problem</w:t>
        <w:br/>
        <w:t>haben Sie, Frau von Storch?)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in ihrer Dienstzeit auf den Schwulenparaden in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Hauptstädten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Europas tanzen. Das ist Missbrauch von</w:t>
        <w:br/>
        <w:t xml:space="preserve">Steuergeldern und kein Einsatz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Menschenrechte.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sowie der Abg. Nicole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Bauer [FDP])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Gleichzeitig ist die Bundesregierung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unfähig,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Kernaufgaben des Staates, zum Beispiel den Grenzschutz</w:t>
        <w:br/>
        <w:t xml:space="preserve">oder den Schutz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Sicherheit,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erfüllen;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nimmt die Probleme nicht einmal wahr.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(Ulle Schauws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Was macht die AfD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Menschen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rechte?)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sehen wir an den Antworten auf unsere Fragen an</w:t>
        <w:br/>
        <w:t>die Regierung: Auf die Frage, ob und auf welchem Weg</w:t>
        <w:br/>
        <w:t>in Spanien angelandete Asylbewerber nach Deutschland</w:t>
        <w:br/>
        <w:t xml:space="preserve">kommen, lautet die Antwort der Regierung: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</w:t>
        <w:t>-</w:t>
        <w:br/>
        <w:t>gen keine Erkenntnisse vor.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auf die Frage, ob junge Asylbewerber aus Afrika</w:t>
        <w:br/>
        <w:t>Studienvisa missbrauchen, um in Deutschland Asyl zu</w:t>
        <w:br/>
        <w:t>beantragen,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SPD: Kann es sein, dass Sie</w:t>
        <w:br/>
        <w:t>das Thema verfehlt haben? - Ulli Nissen</w:t>
      </w:r>
    </w:p>
    <w:p>
      <w:pPr>
        <w:pStyle w:val="Style10"/>
        <w:keepNext w:val="0"/>
        <w:keepLines w:val="0"/>
        <w:framePr w:w="5083" w:h="13930" w:hRule="exact" w:wrap="none" w:vAnchor="page" w:hAnchor="page" w:x="6066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[SPD]: Wozu reden Sie eigentlich?)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821690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26" name="Shape 42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70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3796665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27" name="Shape 42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9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6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13288</w:t>
      </w:r>
    </w:p>
    <w:p>
      <w:pPr>
        <w:pStyle w:val="Style17"/>
        <w:keepNext w:val="0"/>
        <w:keepLines w:val="0"/>
        <w:framePr w:wrap="none" w:vAnchor="page" w:hAnchor="page" w:x="291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Beatrix von Storch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numPr>
          <w:ilvl w:val="0"/>
          <w:numId w:val="431"/>
        </w:numPr>
        <w:shd w:val="clear" w:color="auto" w:fill="auto"/>
        <w:tabs>
          <w:tab w:pos="466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antwortet die Bundesregierung: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liegen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kenntnisse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vor.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wenn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fragen, in welchen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  <w:br/>
        <w:t xml:space="preserve">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Globus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„Mann“ und „Frau“ auch</w:t>
        <w:br/>
        <w:t>noch ein anderes Geschlecht amtlich eingetragen werden</w:t>
        <w:br/>
        <w:t>kann,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3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(Johannes Kahrs [SPD]: Das ist doch alles</w:t>
        <w:br/>
        <w:t xml:space="preserve">rechtsradikales Geschwurbel!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mal</w:t>
        <w:br/>
        <w:t xml:space="preserve">zur Sachebene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zurückkehren?)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wichtige Frage, mit der man nicht genug Beamte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schäftigen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kann, dann ist die Anwort der Regierung lang</w:t>
        <w:br/>
        <w:t xml:space="preserve">und detailgenau - ich zitiere, mit Genehmigung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</w:t>
        <w:t>-</w:t>
        <w:br/>
        <w:t>sidenten,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nur wenige Ausschnitte -: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26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Teilen Kanadas (Ontario, Alberta, Neufundland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Labrador ...)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0" w:line="24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(Britta Haßelmann [BÜNDNIS 90/DIE GRÜ</w:t>
        <w:t>-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4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 Wo ist Ihr Problem, Frau von Storch?</w:t>
        <w:br/>
        <w:t>Geht es Ihnen nicht gut?)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28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ist es intersexuellen Menschen möglich, ein ihrer</w:t>
        <w:br/>
        <w:t>Identität entsprechendes Geschlecht in Form eines</w:t>
        <w:br/>
        <w:t>„X“ anzunehmen. Eine Angabe im Pass ist . je</w:t>
        <w:t>-</w:t>
        <w:br/>
        <w:t>doch noch nicht möglich.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(Timon Gremmels [SPD]: Machen Sie sich</w:t>
        <w:br/>
        <w:t>gerade lächerlich darüber, oder was?)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0" w:line="23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kann . ein zusätzliches Dokument mit einem</w:t>
        <w:br/>
        <w:t>Hinweis, dass das Geschlecht als „X“ und somit als</w:t>
        <w:br/>
        <w:t>unspezifisch anzusehen ist, erteilt werden.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stelle fest: Die Bundesregierung hat keine Ahnung,</w:t>
        <w:br/>
        <w:t xml:space="preserve">wer die deutsche Grenze übertritt, sie kann aber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epi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Breite ausführen, wie es mit der Eintragung des</w:t>
        <w:br/>
        <w:t>dritten Geschlechtes auf Neufundland aussieht.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Überhaupt: das dritte Geschlecht. Das Thema hat uns</w:t>
        <w:br/>
        <w:t>ja auch schon hier über Gebühr beschäftigt. Bisher haben</w:t>
        <w:br/>
        <w:t>sich laut „Deutschem Ärzteblatt“ in ganz Deutschland</w:t>
        <w:br/>
        <w:t>150 Personen als „divers“ eintragen lassen.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30" w:lineRule="auto"/>
        <w:ind w:left="1180" w:right="0" w:hanging="3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Volker Ullrich [CDU/CSU]: Das war das</w:t>
        <w:br/>
        <w:t>Urteil des Bundesverfassungsgerichts!)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Zahl der Abgeordneten, die über die Einführung des</w:t>
        <w:br/>
        <w:t>dritten Geschlechtes abgestimmt hat, ist also fast fünfmal</w:t>
        <w:br/>
        <w:t>so hoch wie die Zahl derer, die von der Regelung bisher</w:t>
        <w:br/>
        <w:t>Gebrauch gemacht haben.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28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(Timon Gremmels [SPD]: Na und? Was ist</w:t>
        <w:br/>
        <w:t>denn Ihr Problem eigentlich? - Zuruf der Abg.</w:t>
        <w:br/>
        <w:t>Ulle Schauws [BÜNDNIS 90/DIE GRÜ</w:t>
        <w:t>-</w:t>
        <w:br/>
        <w:t>NEN])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Grünen wollen diese Politik jetzt auf die globale</w:t>
        <w:br/>
        <w:t>Ebene ausdehnen; denn Deutschland ist zu klein, um all</w:t>
        <w:br/>
        <w:t>den Absolventen der Gender Studies einen Versorgungs</w:t>
        <w:t>-</w:t>
        <w:br/>
        <w:t>posten zu beschaffen.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0" w:line="230" w:lineRule="auto"/>
        <w:ind w:left="0" w:right="0" w:firstLine="8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(Timon Gremmels [SPD]: Oh Gott! - Ulle</w:t>
      </w:r>
    </w:p>
    <w:p>
      <w:pPr>
        <w:pStyle w:val="Style10"/>
        <w:keepNext w:val="0"/>
        <w:keepLines w:val="0"/>
        <w:framePr w:w="5088" w:h="14213" w:hRule="exact" w:wrap="none" w:vAnchor="page" w:hAnchor="page" w:x="796" w:y="1159"/>
        <w:widowControl w:val="0"/>
        <w:shd w:val="clear" w:color="auto" w:fill="auto"/>
        <w:bidi w:val="0"/>
        <w:spacing w:before="0" w:after="0" w:line="230" w:lineRule="auto"/>
        <w:ind w:left="86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Schauws [BÜNDNIS 90/DIE GRÜNEN]: Die</w:t>
        <w:br/>
        <w:t>lachen sich schlapp über Ihre Rede!)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28" w:lineRule="auto"/>
        <w:ind w:left="8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Denen wollen die Grünen ein globales Betätigungsfeld (C)</w:t>
        <w:br/>
        <w:t>eröffnen; die Menschenrechtspolitik ist nur das Vehikel</w:t>
        <w:br/>
        <w:t>dafür.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Timon Gremmels</w:t>
        <w:br/>
        <w:t>[SPD]: Sie haben ja Verschwörungstheori</w:t>
        <w:t>-</w:t>
        <w:br/>
        <w:t>en! - Kai Gehring [BÜNDNIS 90/DIE GRÜ</w:t>
        <w:t>-</w:t>
        <w:br/>
        <w:t>NEN]: Warum hassen Sie Menschen so? Wa</w:t>
        <w:t>-</w:t>
        <w:br/>
        <w:t>rum hassen Sie denn Menschenrechte so?)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Deutschland soll sich für Menschenrechte starkma</w:t>
        <w:t>-</w:t>
        <w:br/>
        <w:t>chen. Da haben wir Konsens. Aber genau danach endet</w:t>
        <w:br/>
        <w:t>der auch. Denn wenn Sie von den Grünen von Menschen</w:t>
        <w:t>-</w:t>
        <w:br/>
        <w:t>rechten reden, dann meinen Sie meistens Sonderrechte</w:t>
        <w:br/>
        <w:t>für eine kleine Klientel,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(Kai Gehring [BÜNDNIS 90/DIE GRÜ</w:t>
        <w:t>-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 Menschenrechte sind auch Minderhei</w:t>
        <w:t>-</w:t>
        <w:br/>
        <w:t>tenschutz!)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den irren Anspruch auf die freie Wahl des Geschlech</w:t>
        <w:t>-</w:t>
        <w:br/>
        <w:t>tes,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(Ulle Schauws [BÜNDNIS 90/DIE GRÜ</w:t>
        <w:t>-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4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 Das ist doch kein irrer Anspruch, Frau</w:t>
        <w:br/>
        <w:t>von Storch!)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oder Sie kämpfen für die gleichgeschlechtliche Ehe, und</w:t>
        <w:br/>
        <w:t>das alles wollen Sie natürlich für die ganze Welt.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(Ulle Schauws [BÜNDNIS 90/DIE GRÜ</w:t>
        <w:t>-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NEN]: Was haben Sie denn solche Angst?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Macht Ihnen das solche Angst? Meine Güte!)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8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wollen wir weder in der ganzen Welt, aber vor allem</w:t>
        <w:br/>
        <w:t xml:space="preserve">auch nicht in Deutschland; wir wollen das gar nicht.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Dissens in Sachen LSBTTIQ zwischen der AfD und</w:t>
        <w:br/>
        <w:t>den Grünen könnte größer nicht sein, und das ist auch</w:t>
        <w:br/>
        <w:t>gut so.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24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 - Zuruf von der CDU/</w:t>
        <w:br/>
        <w:t>CSU: Hätten Sie die Rede mal zu Proto</w:t>
        <w:t>-</w:t>
        <w:br/>
        <w:t>koll gegeben! - Zuruf von der SPD: Sie sind</w:t>
        <w:br/>
        <w:t>ja rechtsradikal! - Weiterer Zuruf von der</w:t>
        <w:br/>
        <w:t>SPD: Was sagt denn Frau Weidel zu Ihrer</w:t>
        <w:br/>
        <w:t>Rede hier? Ihre eigene Fraktionsvorsitzende</w:t>
        <w:br/>
        <w:t>ist doch dabei! Schämen Sie sich doch mal!</w:t>
        <w:br/>
        <w:t>Rechtsradikale Truppe da drüben! - Gegenruf</w:t>
        <w:br/>
        <w:t>von der AfD: Noch so'n Ding .! Hass macht</w:t>
        <w:br/>
        <w:t>hässlich! - Gegenruf des Abg. Kai Gehring</w:t>
        <w:br/>
        <w:t>[BÜNDNIS 90/DIE GRÜNEN]: Ja, Hass</w:t>
        <w:br/>
        <w:t>macht hässlich, das stimmt! - Weiterer Ge</w:t>
        <w:t>-</w:t>
        <w:br/>
        <w:t>genruf, des Abg. Johannes Kahrs [SPD]: Hass</w:t>
        <w:br/>
        <w:t>macht hässlich! Gucken Sie in den Spiegel!)</w:t>
      </w:r>
    </w:p>
    <w:p>
      <w:pPr>
        <w:pStyle w:val="Style33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146" w:name="bookmark1146"/>
      <w:bookmarkStart w:id="1147" w:name="bookmark1147"/>
      <w:r>
        <w:rPr>
          <w:color w:val="000000"/>
          <w:spacing w:val="0"/>
          <w:w w:val="100"/>
          <w:position w:val="0"/>
          <w:shd w:val="clear" w:color="auto" w:fill="auto"/>
        </w:rPr>
        <w:t>Vizepräsident Wolfgang Kubicki:</w:t>
      </w:r>
      <w:bookmarkEnd w:id="1146"/>
      <w:bookmarkEnd w:id="1147"/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 nächster Redner spricht der Staatsminister</w:t>
        <w:br/>
        <w:t>Michael Roth zu uns.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SPD)</w:t>
      </w:r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</w:pPr>
      <w:bookmarkStart w:id="1148" w:name="bookmark1148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Michael Roth,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Staatsminister im Auswärtigen Amt:</w:t>
      </w:r>
      <w:bookmarkEnd w:id="1148"/>
    </w:p>
    <w:p>
      <w:pPr>
        <w:pStyle w:val="Style10"/>
        <w:keepNext w:val="0"/>
        <w:keepLines w:val="0"/>
        <w:framePr w:w="5093" w:h="13930" w:hRule="exact" w:wrap="none" w:vAnchor="page" w:hAnchor="page" w:x="6071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Guten Abend, Frau Präsidentin! Liebe Kolleginnen</w:t>
        <w:br/>
        <w:t xml:space="preserve">und Kollegen! Wenn im Jahr 2019 im Deutschen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destag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solche Reden gehalten werden, dann sind das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28" name="Shape 42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5.150000000000006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3802380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29" name="Shape 42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39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1012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13289</w:t>
      </w:r>
    </w:p>
    <w:p>
      <w:pPr>
        <w:pStyle w:val="Style27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Staatsminister Michael Roth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numPr>
          <w:ilvl w:val="0"/>
          <w:numId w:val="433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wieder Momente, in denen man meint,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CDU/CSU, der FDP,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Vielleicht sollten Sie sich einmal mit einem Schwulen,</w:t>
        <w:br/>
        <w:t xml:space="preserve">mit einer Lesbe, mit einer Transsexuellen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persönlich 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terhalten,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Erfahrungen austauschen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Kirsten Tackmann [DIE LINKE]: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hart!)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sich einen Eindruck davon verschaffen, wie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welt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Lage nach wie vor ist.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 [AfD]: Sie haben ja gar nicht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zugehört!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Weiterer Zuruf von der AfD: Das</w:t>
        <w:br/>
        <w:t>eine hat nichts mit dem anderen zu tun!)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geht hier nicht um Sonderrechte. Rechte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Lesben,</w:t>
        <w:br/>
        <w:t xml:space="preserve">Schwule, Transsexuelle und Bisexuelle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Menschen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universell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gültig.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40" w:lineRule="auto"/>
        <w:ind w:left="0" w:right="0" w:firstLine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SPD, der LINKEN und dem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40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CDU/CSU und der FDP)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hat ganz viel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Menschenwürde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tun,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teilbar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Ihnen jetzt ganz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 Engage</w:t>
        <w:t>-</w:t>
        <w:br/>
        <w:t xml:space="preserve">ment weltweit,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Erfolge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erzählen.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viele von Ihnen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fassung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sind, dass wir manchmal nicht laut genug sind,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numPr>
          <w:ilvl w:val="0"/>
          <w:numId w:val="433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wobei es uns nicht darum geht, laut genug zu sein,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geht uns darum, Betroffenen zu helfen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heitsräume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verschaffen.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(Dietmar Friedhoff [AfD]: Herr Kahrs ist</w:t>
        <w:br/>
        <w:t>laut!)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nutze die zwei Minuten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dreißig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Sekunden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dezeit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jetzt einfach mal, um an einige Menschen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mich bewegt haben und deren Schicksal mich</w:t>
        <w:br/>
        <w:t xml:space="preserve">immer noch gefangen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hält.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erinnere heute Abend an Malak al-Kashef,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ägyptische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Menschenrechtlerin, die derzeit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willkürlich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inhaftiert ist.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19-jährige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Transfrau wird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Tora-Ge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fängnis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Kairo, einem reinen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Männergefängnis,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</w:t>
        <w:br/>
        <w:t>Einzelhaft gehalten.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erinnere an Vanusa da Cunha Ferreira, 36 Jahre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alt, die am 19. Januar dieses Jahres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Goias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Brasili</w:t>
        <w:t>-</w:t>
        <w:br/>
        <w:t>en vergewaltigt und ermordet wurde. Der Täter gab an,</w:t>
        <w:br/>
        <w:t>durch die Vergewaltigung die sexuelle Orientierung der</w:t>
        <w:br/>
        <w:t>lesbischen Frau geändert haben zu wollen. Anschließend</w:t>
        <w:br/>
        <w:t>erschoss er sie.</w:t>
      </w:r>
    </w:p>
    <w:p>
      <w:pPr>
        <w:pStyle w:val="Style10"/>
        <w:keepNext w:val="0"/>
        <w:keepLines w:val="0"/>
        <w:framePr w:w="5088" w:h="14213" w:hRule="exact" w:wrap="none" w:vAnchor="page" w:hAnchor="page" w:x="805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erinnere heute Nacht an Zak Kostopoulos. Er setz</w:t>
        <w:t>-</w:t>
        <w:br/>
        <w:t>te sich für die Rechte von LGBTI und HIV-positiven</w:t>
        <w:br/>
        <w:t>Personen in Griechenland ein. Er starb am 21. September</w:t>
        <w:br/>
        <w:t>2018 infolge eines gewaltsamen Übergriffs. Videoauf</w:t>
        <w:t>-</w:t>
        <w:br/>
        <w:t>nahmen zeigen, wie Zak in einem Juwelierladen in Athen</w:t>
        <w:br/>
        <w:t>von zwei Männern brutal zusammengeschlagen wurde.</w:t>
        <w:br/>
        <w:t>Außerdem ist zu sehen, wie er anschließend gewaltsam</w:t>
        <w:br/>
        <w:t>von Angehörigen der Polizei festgenommen wurde, als er</w:t>
        <w:br/>
        <w:t>bereits am Boden lag.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ch erinnere an Debora Ramos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Cordon,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Transgen-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(C)</w:t>
        <w:br/>
        <w:t>derfrau und Aktivistin aus Guatemala, 25 Jahre alt, die</w:t>
        <w:br/>
        <w:t>am 22. September 2018 zu Tode geprügelt wurde.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erinnere an Londonn Moore, 20 Jahre alt, die am</w:t>
        <w:br/>
        <w:t>20. September 2018 in Port Charlotte in den USA auf der</w:t>
        <w:br/>
        <w:t>Straße erschossen wurde. Auch sie war eine Transgen</w:t>
        <w:t>-</w:t>
        <w:br/>
        <w:t>derfrau.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erinnere an Carol Perez Guerrero, eine Transgen</w:t>
        <w:t>-</w:t>
        <w:br/>
        <w:t xml:space="preserve">derfrau, 38 Jahre alt, die am 23. September 2018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Bo</w:t>
      </w:r>
      <w:r>
        <w:rPr>
          <w:color w:val="000000"/>
          <w:spacing w:val="0"/>
          <w:w w:val="100"/>
          <w:position w:val="0"/>
          <w:shd w:val="clear" w:color="auto" w:fill="80FFFF"/>
          <w:lang w:val="en-US" w:eastAsia="en-US" w:bidi="en-US"/>
        </w:rPr>
        <w:t>li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var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aus einem Taxi heraus beschimpft und erschossen</w:t>
        <w:br/>
        <w:t>wurde.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es gibt noch sehr</w:t>
        <w:br/>
        <w:t>viel zu tun, und dafür brauchen wir Ihren Einsatz.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danke Ihnen.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after="24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SPD, der CDU/CSU, der FDP,</w:t>
        <w:br/>
        <w:t>der LINKEN und dem BÜNDNIS 90/DIE</w:t>
        <w:br/>
        <w:t>GRÜNEN)</w:t>
      </w:r>
    </w:p>
    <w:p>
      <w:pPr>
        <w:pStyle w:val="Style33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149" w:name="bookmark1149"/>
      <w:bookmarkStart w:id="1150" w:name="bookmark1150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1149"/>
      <w:bookmarkEnd w:id="1150"/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Michael Roth. - Nächste Rednerin: für</w:t>
        <w:br/>
        <w:t>die FDP-Fraktion Gyde Jensen.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33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151" w:name="bookmark1151"/>
      <w:bookmarkStart w:id="1152" w:name="bookmark1152"/>
      <w:bookmarkStart w:id="1153" w:name="bookmark115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Gyde Jensen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(FDP):</w:t>
      </w:r>
      <w:bookmarkEnd w:id="1152"/>
      <w:bookmarkEnd w:id="1153"/>
      <w:bookmarkEnd w:id="1151"/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 - Frau Präsidentin! Liebe Kolleginnen</w:t>
        <w:br/>
        <w:t>und Kollegen! Die Würde des Menschen ist weltweit</w:t>
        <w:br/>
        <w:t>immer noch nicht so selbstverständlich unantastbar, wie</w:t>
        <w:br/>
        <w:t>sie es für Homo- und Transsexuelle schon immer hätte</w:t>
        <w:br/>
        <w:t xml:space="preserve">sein sollen. Genau aus diesem Grund müssen wir hier im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Deutschen Bundestag immer wiederholen, wie die tat</w:t>
        <w:t>-</w:t>
        <w:br/>
        <w:t>sächliche Situation von LSBTI weltweit aussieht - und</w:t>
        <w:br/>
        <w:t>das zu jeder Uhrzeit.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klingt unfassbar, aber Menschen werden weiter</w:t>
        <w:br/>
        <w:t>aufgrund ihrer sexuellen Orientierung in über 70 Ländern</w:t>
        <w:br/>
        <w:t>verfolgt. In über 70 Ländern ist Homosexualität immer</w:t>
        <w:br/>
        <w:t>noch strafbar. Im Sudan, in Saudi-Arabien, im Jemen und</w:t>
        <w:br/>
        <w:t>im Iran droht Homosexuellen gar die Todesstrafe.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(Dietmar Friedhoff [AfD]: Katar!)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nur 20 Ländern weltweit - Herr Gehring, Sie haben es</w:t>
        <w:br/>
        <w:t>angesprochen - hat gleichgeschlechtliche Liebe die glei</w:t>
        <w:t>-</w:t>
        <w:br/>
        <w:t>chen Rechte wie heterosexuelle Liebe. Das sind ohrenbe</w:t>
        <w:t>-</w:t>
        <w:br/>
        <w:t>täubend zu wenige Länder.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bei Abgeordneten</w:t>
        <w:br/>
        <w:t>der LINKEN und des BÜNDNISSES 90/DIE</w:t>
        <w:br/>
        <w:t>GRÜNEN)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Angriffe gegenüber LSBTI-Menschen in Russland</w:t>
        <w:br/>
        <w:t xml:space="preserve">und in Tschetschenien sind bereits häufig diskutiert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den;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wir kennen diese Nachrichten zur Genüge. Zu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bekannten Fällen kommen aber beinahe täglich neue</w:t>
        <w:br/>
        <w:t>Diskriminierungsnachrichten dazu.</w:t>
      </w:r>
    </w:p>
    <w:p>
      <w:pPr>
        <w:pStyle w:val="Style10"/>
        <w:keepNext w:val="0"/>
        <w:keepLines w:val="0"/>
        <w:framePr w:w="5069" w:h="13934" w:hRule="exact" w:wrap="none" w:vAnchor="page" w:hAnchor="page" w:x="6085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London zum Beispiel, einer eigentlich sehr weltof</w:t>
        <w:t>-</w:t>
        <w:br/>
        <w:t>fenen Stadt, wurde ein lesbisches Paar zusammenge</w:t>
        <w:t>-</w:t>
        <w:br/>
        <w:t>schlagen, weil es sich in der U-Bahn küsste. In Georgien</w:t>
        <w:br/>
        <w:t>und in der Türkei gab es Gewaltandrohungen im Vorfeld</w:t>
        <w:br/>
        <w:t>der diesjährigen Pride, um ein Klima der Angst zu schaf</w:t>
        <w:t>-</w:t>
        <w:br/>
        <w:t>fen, und in Polen sehen wir, wie menschenverachtende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824865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30" name="Shape 43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9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3799205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31" name="Shape 43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6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13290</w:t>
      </w:r>
    </w:p>
    <w:p>
      <w:pPr>
        <w:pStyle w:val="Style17"/>
        <w:keepNext w:val="0"/>
        <w:keepLines w:val="0"/>
        <w:framePr w:wrap="none" w:vAnchor="page" w:hAnchor="page" w:x="2922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12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Gyde Jensen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numPr>
          <w:ilvl w:val="0"/>
          <w:numId w:val="435"/>
        </w:numPr>
        <w:shd w:val="clear" w:color="auto" w:fill="auto"/>
        <w:tabs>
          <w:tab w:pos="463" w:val="left"/>
        </w:tabs>
        <w:bidi w:val="0"/>
        <w:spacing w:before="0" w:after="12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Hetzer die Religion für ihre eigenen Zwecke missbrau</w:t>
        <w:t>-</w:t>
        <w:br/>
        <w:t>chen und offensichtlich nicht davor zurückschrecken, ge</w:t>
        <w:t>-</w:t>
        <w:br/>
        <w:t>gen Homosexuelle auch Gewalt anzuwenden.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diese Länder, insbesondere hier in Europa, sind</w:t>
        <w:br/>
        <w:t>diese Nachrichten erschreckend, und ich finde, sie sind</w:t>
        <w:br/>
        <w:t>unwürdig.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des Abg. Kai Gehring [BÜND</w:t>
        <w:t>-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 90/DIE GRÜNEN])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12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müssen wir die Verantwortlichen für diese Men</w:t>
        <w:t>-</w:t>
        <w:br/>
        <w:t>schenrechtsverletzungen klar benennen und in dokumen</w:t>
        <w:t>-</w:t>
        <w:br/>
        <w:t>tierten Fällen - auch eben im Ausland - die Möglichkeit</w:t>
        <w:br/>
        <w:t>haben, diese individuell zu sanktionieren.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0" w:line="23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des Abg. Kai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Gehring [BÜNDNIS 90/DIE GRÜNEN])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Grüne, kritisch anmerken möchte ich an dieser</w:t>
        <w:br/>
        <w:t>Stelle doch: Sie werfen hier das Konzept der sicheren</w:t>
        <w:br/>
        <w:t>Herkunftsstaaten wieder in einen Topf mit dem indivi</w:t>
        <w:t>-</w:t>
        <w:br/>
        <w:t>duellen Schutz vor Verfolgung. Das ist erstens fachlich</w:t>
        <w:br/>
        <w:t>nicht korrekt, und zweitens hilft es den Menschen, die</w:t>
        <w:br/>
        <w:t>tatsächlich individuell verfolgt werden, nicht - am al-</w:t>
        <w:br/>
        <w:t>lerwenigstens denjenigen in den betroffenen Ländern -,</w:t>
        <w:br/>
        <w:t>wenn Sie ihnen Angst machen, indem Sie sagen, dass sie</w:t>
        <w:br/>
        <w:t xml:space="preserve">bei uns keinen Schutz erbitten können. Das ist nicht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tig,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das muss auch so klargestellt werden.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FDP)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Meine Damen und Herren, die Gleichberechtigung</w:t>
        <w:br/>
        <w:t>von Lesben, Schwulen, Inter- und Transsexuellen ist in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numPr>
          <w:ilvl w:val="0"/>
          <w:numId w:val="435"/>
        </w:numPr>
        <w:shd w:val="clear" w:color="auto" w:fill="auto"/>
        <w:tabs>
          <w:tab w:pos="463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 europäischen Verträgen, aber auch in der EMRK ver</w:t>
        <w:t>-</w:t>
        <w:br/>
        <w:t>brieft. Nichtsdestotrotz werden ihre Rechte nicht überall</w:t>
        <w:br/>
        <w:t>gleich durchgesetzt.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 allen internationalen Sanktionen, die wir verhän</w:t>
        <w:t>-</w:t>
        <w:br/>
        <w:t>gen, bleibt die nationale Rechtsdurchsetzung - allerdings</w:t>
        <w:br/>
        <w:t>auch ein entschiedenes Vorgehen der Polizei gegen jede</w:t>
        <w:br/>
        <w:t>Form der Diskriminierung - eine der wichtigsten Auf</w:t>
        <w:t>-</w:t>
        <w:br/>
        <w:t>gaben im Kampf gegen Homophobie. Der Bericht des</w:t>
        <w:br/>
        <w:t>Europäischen Lesben- und Schwulenverbandes zeichnet</w:t>
        <w:br/>
        <w:t>hier allerdings ein sehr drastisches Gefälle bei der Verfol</w:t>
        <w:t>-</w:t>
        <w:br/>
        <w:t>gung von Hassverbrechen zwischen Ost- und Westeuro</w:t>
        <w:t>-</w:t>
        <w:br/>
        <w:t>pa. Es zeigt sich, dass nicht nur der Kampf für Toleranz,</w:t>
        <w:br/>
        <w:t>sondern auch der Kampf um Akzeptanz einen unbezahl</w:t>
        <w:t>-</w:t>
        <w:br/>
        <w:t>baren Wert in unserer Gesellschaft hat.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aber auch feststellen - das ist hier heute</w:t>
        <w:br/>
        <w:t>in einigen Beiträgen auch schon genannt worden -, dass</w:t>
        <w:br/>
        <w:t xml:space="preserve">sich die Situation von Trans- und Homosexuellen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ropa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doch auch verbessert hat, jedoch nicht in allen Län</w:t>
        <w:t>-</w:t>
        <w:br/>
        <w:t>dern. Aber genau diese Positivbeispiele brauchen wir, um</w:t>
        <w:br/>
        <w:t>weiterhin dafür zu werben, dass es wichtig ist, für diese</w:t>
        <w:br/>
        <w:t>Bereiche zu kämpfen.</w:t>
      </w:r>
    </w:p>
    <w:p>
      <w:pPr>
        <w:pStyle w:val="Style10"/>
        <w:keepNext w:val="0"/>
        <w:keepLines w:val="0"/>
        <w:framePr w:w="5088" w:h="14198" w:hRule="exact" w:wrap="none" w:vAnchor="page" w:hAnchor="page" w:x="800" w:y="1159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Joe Biden hat kürzlich zum Beispiel angekündigt, dass</w:t>
        <w:br/>
        <w:t>er sich im Falle seiner Präsidentschaft den Rechten der</w:t>
        <w:br/>
        <w:t>Homo- und Transsexuellen prioritär widmen und einen</w:t>
        <w:br/>
        <w:t>Equality Act auf den Weg bringen wird. Brasilien wurde</w:t>
        <w:br/>
        <w:t>schon angesprochen, und bei den anstehenden Präsident</w:t>
        <w:t>-</w:t>
        <w:br/>
        <w:t>schaftswahlen in Tunesien, einem mehrheitlich muslimi</w:t>
        <w:t>-</w:t>
        <w:br/>
        <w:t>schen Land, möchte zum ersten Mal ein Homosexueller</w:t>
        <w:br/>
        <w:t>Präsident werden.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derzeit stattfindenden Pride-Monat ist es die Pflicht (C)</w:t>
        <w:br/>
        <w:t>eines jeden Demokraten hier in diesem Hause, sich klar</w:t>
        <w:br/>
        <w:t>gegen die Diskriminierung von Homo- und Transsexuel</w:t>
        <w:t>-</w:t>
        <w:br/>
        <w:t>len zu positionieren.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und dem BÜNDNIS 90/</w:t>
        <w:br/>
        <w:t>DIE GRÜNEN sowie bei Abgeordneten der</w:t>
        <w:br/>
        <w:t>SPD)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24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Am besten können wir das alle tun, indem wir an den</w:t>
        <w:br/>
        <w:t>Prides teilnehmen, politische Überzeugung zusichern</w:t>
        <w:br/>
        <w:t>und unsere Vielfalt und unsere Freiheit sichtbar machen.</w:t>
      </w:r>
    </w:p>
    <w:p>
      <w:pPr>
        <w:pStyle w:val="Style33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154" w:name="bookmark1154"/>
      <w:bookmarkStart w:id="1155" w:name="bookmark1155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1154"/>
      <w:bookmarkEnd w:id="1155"/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Jensen, kommen Sie zum Schluss.</w:t>
      </w:r>
    </w:p>
    <w:p>
      <w:pPr>
        <w:pStyle w:val="Style33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156" w:name="bookmark1156"/>
      <w:bookmarkStart w:id="1157" w:name="bookmark115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Gyde Jensen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(FDP):</w:t>
      </w:r>
      <w:bookmarkEnd w:id="1156"/>
      <w:bookmarkEnd w:id="1157"/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Dafür brauchen wir nicht den rechten Teil dieses Par</w:t>
        <w:t>-</w:t>
        <w:br/>
        <w:t>lamentes. Ich denke, das schaffen wir auch alleine.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24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sowie bei Abgeordneten</w:t>
        <w:br/>
        <w:t>der SPD, der LINKEN und des BÜNDNIS</w:t>
        <w:t>-</w:t>
        <w:br/>
        <w:t>SES 90/DIE GRÜNEN)</w:t>
      </w:r>
    </w:p>
    <w:p>
      <w:pPr>
        <w:pStyle w:val="Style33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158" w:name="bookmark1158"/>
      <w:bookmarkStart w:id="1159" w:name="bookmark1159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1158"/>
      <w:bookmarkEnd w:id="1159"/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Gyde Jensen. - Nächste Rednerin: Doris</w:t>
        <w:br/>
        <w:t>Achelwilm für die Fraktion Die Linke.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3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rPr>
          <w:sz w:val="20"/>
          <w:szCs w:val="20"/>
        </w:rPr>
      </w:pPr>
      <w:bookmarkStart w:id="1160" w:name="bookmark1160"/>
      <w:bookmarkStart w:id="1161" w:name="bookmark1161"/>
      <w:bookmarkStart w:id="1162" w:name="bookmark116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Doris Achelwilm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(DIE LINKE):</w:t>
      </w:r>
      <w:bookmarkEnd w:id="1161"/>
      <w:bookmarkEnd w:id="1162"/>
      <w:bookmarkEnd w:id="1160"/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Liebe Kolleginnen und Kollegen! Sehr geehrte Frau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Präsidentin! Es stimmt: Es ist in diesem Moment wirk</w:t>
        <w:t>-</w:t>
        <w:br/>
        <w:t>lich sehr genau 50 Jahre her, dass der Stonewall-Aufstand</w:t>
        <w:br/>
        <w:t>losging und eine sehr erfolgreiche Bewegung und queere</w:t>
        <w:br/>
        <w:t>Emanzipationsgeschichte ihren Lauf nahmen. Das ist ein</w:t>
        <w:br/>
        <w:t>Grund zum Feiern.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versammeln uns in diesen Tagen und Wochen aber</w:t>
        <w:br/>
        <w:t>auch deshalb in Klubs und auf Straßen, weil es nicht nur</w:t>
        <w:br/>
        <w:t>Gründe zum Feiern gibt. Die queer-politische Lage ist</w:t>
        <w:br/>
        <w:t>weltweit sehr ambivalent. Es gibt Fort- und Rückschritte,</w:t>
        <w:br/>
        <w:t>und es gibt Richtungskämpfe eben auch von rechts.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Brasilien hat mit Bolsonaro einen rechtsextremen</w:t>
        <w:br/>
        <w:t>Präsidenten gewählt, der sich mit Hass gegen sexuelle</w:t>
        <w:br/>
        <w:t>Minderheiten profiliert. Brasilien hat aber auch einen</w:t>
        <w:br/>
        <w:t>obersten Gerichtshof, der homo- und transfeindliche</w:t>
        <w:br/>
        <w:t>Übergriffe jetzt als Straftaten eingestuft hat. In der Tür</w:t>
        <w:t>-</w:t>
        <w:br/>
        <w:t>kei wurden dieses Jahr wieder CSD- und Transparaden</w:t>
        <w:br/>
        <w:t>durch das AKP-Regime verboten, aber bei der wieder</w:t>
        <w:t>-</w:t>
        <w:br/>
        <w:t>holten Bürgermeisterwahl in Istanbul hat der Kandidat,</w:t>
        <w:br/>
        <w:t>der gegen diese Politik eintritt, gewonnen, und das sehr</w:t>
        <w:br/>
        <w:t>deutlich, was uns freut.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bei Abgeord</w:t>
        <w:t>-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 des BÜNDNISSES 90/DIE GRÜNEN)</w:t>
      </w:r>
    </w:p>
    <w:p>
      <w:pPr>
        <w:pStyle w:val="Style10"/>
        <w:keepNext w:val="0"/>
        <w:keepLines w:val="0"/>
        <w:framePr w:w="5078" w:h="13930" w:hRule="exact" w:wrap="none" w:vAnchor="page" w:hAnchor="page" w:x="6080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London hat die Verkehrsbehörde in Bussen und</w:t>
        <w:br/>
        <w:t>U-Bahnen fortschrittlicherweise ein Werbeverbot für</w:t>
        <w:br/>
        <w:t>Urlaubsländer erteilt, die LGBTIQ das Leben schwer</w:t>
        <w:t>-</w:t>
        <w:br/>
        <w:t>machen. Aus London stammt aber auch das durch alle</w:t>
        <w:br/>
        <w:t>Medien gegangene Bild eines lesbischen Paares, das im</w:t>
        <w:br/>
        <w:t>Nachtbus von jungen Männern blutig geschlagen wurde.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824865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32" name="Shape 43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9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3884930</wp:posOffset>
                </wp:positionH>
                <wp:positionV relativeFrom="page">
                  <wp:posOffset>9586595</wp:posOffset>
                </wp:positionV>
                <wp:extent cx="579120" cy="0"/>
                <wp:wrapNone/>
                <wp:docPr id="433" name="Shape 43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5.89999999999998pt;margin-top:754.85000000000002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3799205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34" name="Shape 43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922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12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13291</w:t>
      </w:r>
    </w:p>
    <w:p>
      <w:pPr>
        <w:pStyle w:val="Style27"/>
        <w:keepNext w:val="0"/>
        <w:keepLines w:val="0"/>
        <w:framePr w:w="5083" w:h="14213" w:hRule="exact" w:wrap="none" w:vAnchor="page" w:hAnchor="page" w:x="800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Doris Achelwilm</w:t>
      </w:r>
    </w:p>
    <w:p>
      <w:pPr>
        <w:pStyle w:val="Style10"/>
        <w:keepNext w:val="0"/>
        <w:keepLines w:val="0"/>
        <w:framePr w:w="5083" w:h="14213" w:hRule="exact" w:wrap="none" w:vAnchor="page" w:hAnchor="page" w:x="800" w:y="1159"/>
        <w:widowControl w:val="0"/>
        <w:numPr>
          <w:ilvl w:val="0"/>
          <w:numId w:val="437"/>
        </w:numPr>
        <w:shd w:val="clear" w:color="auto" w:fill="auto"/>
        <w:tabs>
          <w:tab w:pos="686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 es kurz zu machen: Es gibt überhaupt keinen</w:t>
        <w:br/>
        <w:t>Grund, die Akzeptanz sexueller Minderheiten als gesi</w:t>
        <w:t>-</w:t>
        <w:br/>
        <w:t>chert oder nebensächlich oder als ein Luxusproblem zu</w:t>
        <w:br/>
        <w:t>betrachten. LGBTIQ sind tatsächlich noch nicht gleich</w:t>
        <w:t>-</w:t>
        <w:br/>
        <w:t>gestellt und noch nicht vollständig akzeptiert und müssen</w:t>
        <w:br/>
        <w:t>besser geschützt werden - auch durch diesen Bundestag.</w:t>
      </w:r>
    </w:p>
    <w:p>
      <w:pPr>
        <w:pStyle w:val="Style10"/>
        <w:keepNext w:val="0"/>
        <w:keepLines w:val="0"/>
        <w:framePr w:w="5083" w:h="14213" w:hRule="exact" w:wrap="none" w:vAnchor="page" w:hAnchor="page" w:x="800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diesem Sinne geht es auch in dem Entschließungs</w:t>
        <w:t>-</w:t>
        <w:br/>
        <w:t>antrag der Grünen um den Umgang der Bundesregie</w:t>
        <w:t>-</w:t>
        <w:br/>
        <w:t>rung mit weltweiten Menschenrechtslagen, und hier</w:t>
        <w:br/>
        <w:t>stellt sich die Frage, ob es außen- oder asylpolitisch in</w:t>
        <w:br/>
        <w:t>diplomatischen oder wirtschaftlichen Beziehungen eine</w:t>
        <w:br/>
        <w:t>Rolle spielt, ob Lesben, Schwule, Bi- oder Transsexuel</w:t>
        <w:t>-</w:t>
        <w:br/>
        <w:t>le im Hintergrund staatlich verfolgt werden oder nicht.</w:t>
        <w:br/>
        <w:t>Der Antrag der Grünen fordert hier menschenrechtliche</w:t>
        <w:br/>
        <w:t>Kohärenz, was wir richtig finden und entsprechend un</w:t>
        <w:t>-</w:t>
        <w:br/>
        <w:t>terstützen.</w:t>
      </w:r>
    </w:p>
    <w:p>
      <w:pPr>
        <w:pStyle w:val="Style10"/>
        <w:keepNext w:val="0"/>
        <w:keepLines w:val="0"/>
        <w:framePr w:w="5083" w:h="14213" w:hRule="exact" w:wrap="none" w:vAnchor="page" w:hAnchor="page" w:x="800" w:y="1159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als Linksfraktion wiederum haben den Antrag</w:t>
        <w:br/>
        <w:t>vorgelegt, dass das fremdbestimmte und unnötige Ope</w:t>
        <w:t>-</w:t>
        <w:br/>
        <w:t>rieren von Genitalien intergeschlechtlicher Kinder ein</w:t>
        <w:br/>
        <w:t>Ende haben muss.</w:t>
      </w:r>
    </w:p>
    <w:p>
      <w:pPr>
        <w:pStyle w:val="Style10"/>
        <w:keepNext w:val="0"/>
        <w:keepLines w:val="0"/>
        <w:framePr w:w="5083" w:h="14213" w:hRule="exact" w:wrap="none" w:vAnchor="page" w:hAnchor="page" w:x="800" w:y="1159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 sowie der Abg. Ulli</w:t>
        <w:br/>
        <w:t>Nissen [SPD])</w:t>
      </w:r>
    </w:p>
    <w:p>
      <w:pPr>
        <w:pStyle w:val="Style10"/>
        <w:keepNext w:val="0"/>
        <w:keepLines w:val="0"/>
        <w:framePr w:w="5083" w:h="14213" w:hRule="exact" w:wrap="none" w:vAnchor="page" w:hAnchor="page" w:x="800" w:y="1159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Dass diese OPs bis heute noch nicht verboten worden</w:t>
        <w:br/>
        <w:t>sind, ist schwer zu ertragen; denn es geht hier nicht - das</w:t>
        <w:br/>
        <w:t>wurde schon gesagt - um eine Krankheit oder um medizi</w:t>
        <w:t>-</w:t>
        <w:br/>
        <w:t>nische Notwendigkeiten. Ganz im Gegenteil! Diese OPs</w:t>
        <w:br/>
        <w:t>bedeuten fundamentale Ablehnung und Schmerzen. Sie</w:t>
        <w:br/>
        <w:t>werden verfügt und gemacht, damit ein Geschlecht oder</w:t>
        <w:br/>
        <w:t>Genital, das von der Norm abweicht, eindeutigen Mann-</w:t>
      </w:r>
    </w:p>
    <w:p>
      <w:pPr>
        <w:pStyle w:val="Style10"/>
        <w:keepNext w:val="0"/>
        <w:keepLines w:val="0"/>
        <w:framePr w:w="5083" w:h="14213" w:hRule="exact" w:wrap="none" w:vAnchor="page" w:hAnchor="page" w:x="800" w:y="1159"/>
        <w:widowControl w:val="0"/>
        <w:numPr>
          <w:ilvl w:val="0"/>
          <w:numId w:val="437"/>
        </w:numPr>
        <w:shd w:val="clear" w:color="auto" w:fill="auto"/>
        <w:tabs>
          <w:tab w:pos="461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bzw. Frau-Optiken entspricht - ob das betreffende Kind</w:t>
        <w:br/>
        <w:t>das nun will oder nicht. Diesen Zustand wollen wir nicht</w:t>
        <w:br/>
        <w:t>für weitere Jahre so stehen lassen, und Menschenrechts</w:t>
        <w:t>-</w:t>
        <w:br/>
        <w:t>und Interessenverbände sehen das längst auch genau so.</w:t>
      </w:r>
    </w:p>
    <w:p>
      <w:pPr>
        <w:pStyle w:val="Style10"/>
        <w:keepNext w:val="0"/>
        <w:keepLines w:val="0"/>
        <w:framePr w:w="5083" w:h="14213" w:hRule="exact" w:wrap="none" w:vAnchor="page" w:hAnchor="page" w:x="800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 die Dimension zu veranschaulichen: OPs an in</w:t>
        <w:t>-</w:t>
        <w:br/>
        <w:t>tergeschlechtlichen Kindern sind nach wie vor kein</w:t>
        <w:br/>
        <w:t>Auslaufmodell. Bundesweit wurden zwischen 2005 und</w:t>
        <w:br/>
        <w:t>2016 pro Jahr über 1 800 entweder feminisierende oder</w:t>
        <w:br/>
        <w:t>maskulinisierende Genitaloperationen an Kindern durch</w:t>
        <w:t>-</w:t>
        <w:br/>
        <w:t>geführt - Tendenz eher steigend. Dabei raten medizini</w:t>
        <w:t>-</w:t>
        <w:br/>
        <w:t>sche Behandlungsleitlinien längst dazu, Genital-OPs an</w:t>
        <w:br/>
        <w:t>Kindern zu begrenzen.</w:t>
      </w:r>
    </w:p>
    <w:p>
      <w:pPr>
        <w:pStyle w:val="Style10"/>
        <w:keepNext w:val="0"/>
        <w:keepLines w:val="0"/>
        <w:framePr w:w="5083" w:h="14213" w:hRule="exact" w:wrap="none" w:vAnchor="page" w:hAnchor="page" w:x="800" w:y="1159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Kollegen, wir sollten genau</w:t>
        <w:br/>
        <w:t>hinhören, was intersexuelle Menschen selbst mit derlei</w:t>
        <w:br/>
        <w:t>OP-Erfahrungen zu berichten haben. Wir bekommen</w:t>
        <w:br/>
        <w:t>dann einen Eindruck von Biografien, die geprägt sind</w:t>
        <w:br/>
        <w:t>von Anpassungsdruck und dem Gefühl, ganz grundsätz</w:t>
        <w:t>-</w:t>
        <w:br/>
        <w:t>lich nicht in Ordnung zu sein, und wir erfahren von der</w:t>
        <w:br/>
        <w:t xml:space="preserve">Gewalt, die Menschen zugefügt wird, weil die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schaft,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in der sie leben, Zwischengeschlechtlichkeit nicht</w:t>
        <w:br/>
        <w:t>erträgt.</w:t>
      </w:r>
    </w:p>
    <w:p>
      <w:pPr>
        <w:pStyle w:val="Style10"/>
        <w:keepNext w:val="0"/>
        <w:keepLines w:val="0"/>
        <w:framePr w:w="5083" w:h="14213" w:hRule="exact" w:wrap="none" w:vAnchor="page" w:hAnchor="page" w:x="800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Operationen zur Normierung intergeschlechtlicher</w:t>
        <w:br/>
        <w:t>Kinder verletzen die Persönlichkeitsrechte massiv,</w:t>
        <w:br/>
        <w:t>und häufig sind diese Eingriffe nur der Beginn eines</w:t>
        <w:br/>
        <w:t>schmerzhaften Operationsmarathons. Im Fall von Lynn,</w:t>
        <w:br/>
        <w:t>über den der WDR berichtet hat, bedeutete das im frühen</w:t>
        <w:br/>
        <w:t>Kindesalter sieben Operationen innerhalb von zwei Jah</w:t>
        <w:t>-</w:t>
        <w:br/>
        <w:t>ren. Eierstöcke und Hoden wurden entfernt, es wurden</w:t>
        <w:br/>
        <w:t>künstliche Schamlippen angebracht usw. usf.</w:t>
      </w:r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fordern, dass diese Eingriffe jetzt auch hier ge- (C)</w:t>
        <w:br/>
        <w:t>stoppt werden, nicht nur auf Anraten des Europäischen</w:t>
        <w:br/>
        <w:t>Parlaments, sondern auch, weil wir hier schon lange die</w:t>
        <w:br/>
        <w:t>Expertise haben und es im Koalitionsvertrag entspre</w:t>
        <w:t>-</w:t>
        <w:br/>
        <w:t>chend steht. Und wir fordern, dass die Bundesregierung</w:t>
        <w:br/>
        <w:t>Verantwortung übernimmt und die Opfer menschen</w:t>
        <w:t>-</w:t>
        <w:br/>
        <w:t>rechtswidriger Eingriffe entschädigt.</w:t>
      </w:r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freut uns, dass mündliche Zusagen getroffen wur</w:t>
        <w:t>-</w:t>
        <w:br/>
        <w:t>den, und wir hoffen, dass den Worten demnächst dann</w:t>
        <w:br/>
        <w:t>endlich auch Taten folgen.</w:t>
      </w:r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Dank.</w:t>
      </w:r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LINKEN)</w:t>
      </w:r>
    </w:p>
    <w:p>
      <w:pPr>
        <w:pStyle w:val="Style33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163" w:name="bookmark1163"/>
      <w:bookmarkStart w:id="1164" w:name="bookmark1164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1163"/>
      <w:bookmarkEnd w:id="1164"/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Doris Achelwilm. - Axel Müller für</w:t>
        <w:br/>
        <w:t>die CDU/CSU-Fraktion, Dr. Karl-Heinz Brunner für</w:t>
        <w:br/>
        <w:t xml:space="preserve">die SPD-Fraktion und Frank Heinrich für die </w:t>
      </w:r>
      <w:bookmarkStart w:id="1165" w:name="bookmark116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</w:t>
      </w:r>
      <w:bookmarkEnd w:id="116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DU/</w:t>
        <w:br/>
        <w:t xml:space="preserve">CSU-Fraktion geben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Reden zu Protokoll.</w:t>
      </w:r>
      <w:hyperlink w:anchor="bookmark116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de-DE" w:eastAsia="de-DE" w:bidi="de-DE"/>
          </w:rPr>
          <w:t>1)</w:t>
        </w:r>
      </w:hyperlink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 und der AfD)</w:t>
      </w:r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tabs>
          <w:tab w:pos="4709" w:val="left"/>
        </w:tabs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kommen zur Abstimmung über den Entschlie</w:t>
        <w:t>-</w:t>
        <w:br/>
        <w:t>ßungsantrag der Fraktion Bündnis 90/Die Grünen auf</w:t>
        <w:br/>
        <w:t>Drucksache 19/11177. Wer stimmt für diesen Entschlie</w:t>
        <w:t>-</w:t>
        <w:br/>
        <w:t>ßungsantrag? - Wer stimmt dagegen? - Wer enthält</w:t>
        <w:br/>
        <w:t>sich? - Der Entschließungsantrag ist abgelehnt. Zuge</w:t>
        <w:t>-</w:t>
        <w:br/>
        <w:t>stimmt haben die Fraktionen Bündnis 90/Die Grünen</w:t>
        <w:br/>
        <w:t>und Die Linke, dagegengestimmt haben die Fraktionen</w:t>
        <w:br/>
        <w:t>von CDU/CSU, SPD und AfD, und enthalten hat sich die</w:t>
        <w:br/>
        <w:t>Fraktion der FDP.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Tagesordnungspunkt 21 b. Wir kommen zur Beschluss</w:t>
        <w:t>-</w:t>
        <w:br/>
        <w:t>empfehlung des Ausschusses für Recht und Verbraucher</w:t>
        <w:t>-</w:t>
        <w:br/>
        <w:t>schutz zum Antrag der Fraktion Die Linke mit dem Ti</w:t>
        <w:t>-</w:t>
        <w:br/>
        <w:t>tel „Stopp der geschlechtszuweisenden Operationen an</w:t>
        <w:br/>
        <w:t>Kindern“. Der Ausschuss empfiehlt in seiner Beschluss</w:t>
        <w:t>-</w:t>
        <w:br/>
        <w:t>empfehlung auf Drucksache 19/10304, den Antrag der</w:t>
        <w:br/>
        <w:t>Fraktion Die Linke auf Drucksache 19/9056 abzulehnen.</w:t>
        <w:br/>
        <w:t>Wer stimmt für diese Beschlussempfehlung? - Wer stimmt</w:t>
        <w:br/>
        <w:t>dagegen? - Wer enthält sich? - Die Beschlussempfehlung</w:t>
        <w:br/>
        <w:t>ist angenommen. Zugestimmt haben die Fraktionen von</w:t>
        <w:br/>
        <w:t>SPD, CDU/CSU und AfD, dagegengestimmt haben die</w:t>
        <w:br/>
        <w:t>Fraktionen der Linken und Bündnis 90/Die Grünen, und</w:t>
        <w:br/>
        <w:t>enthalten hat sich die Fraktion der FDP.</w:t>
      </w:r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rufe die Tagesordnungspunkte 22 a und 22 b auf:</w:t>
      </w:r>
    </w:p>
    <w:p>
      <w:pPr>
        <w:pStyle w:val="Style10"/>
        <w:keepNext w:val="0"/>
        <w:keepLines w:val="0"/>
        <w:framePr w:w="5078" w:h="13440" w:hRule="exact" w:wrap="none" w:vAnchor="page" w:hAnchor="page" w:x="6080" w:y="1442"/>
        <w:widowControl w:val="0"/>
        <w:shd w:val="clear" w:color="auto" w:fill="auto"/>
        <w:bidi w:val="0"/>
        <w:spacing w:before="0" w:after="0" w:line="269" w:lineRule="auto"/>
        <w:ind w:left="640" w:right="0" w:hanging="400"/>
        <w:jc w:val="both"/>
      </w:pPr>
      <w:bookmarkStart w:id="1166" w:name="bookmark1166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a) Zweite und dritte Beratung des von der Bundes</w:t>
        <w:t>-</w:t>
        <w:br/>
        <w:t xml:space="preserve">regierung 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Zweiten</w:t>
        <w:br/>
        <w:t>Gesetzes zur Anpassung des Datenschutz</w:t>
        <w:t>-</w:t>
        <w:br/>
        <w:t>rechts an die Verordnung (EU) 2016/679 und</w:t>
        <w:br/>
        <w:t>zur Umsetzung der Richtlinie (EU) 2016/680</w:t>
        <w:br/>
        <w:t>(Zweites Datenschutz-Anpassungs- und Um</w:t>
        <w:t>-</w:t>
        <w:br/>
        <w:t>setzungsgesetz EU - 2. DSAnpUG-EU)</w:t>
        <w:br/>
        <w:t>Drucksachen 19/4674, 19/5414, 19/5647 Nr. 12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 Ausschus</w:t>
        <w:t>-</w:t>
        <w:br/>
        <w:t>ses für Inneres und Heimat (4. Ausschuss)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19/11181</w:t>
      </w:r>
      <w:bookmarkEnd w:id="1166"/>
    </w:p>
    <w:p>
      <w:pPr>
        <w:pStyle w:val="Style40"/>
        <w:keepNext w:val="0"/>
        <w:keepLines w:val="0"/>
        <w:framePr w:w="5078" w:h="235" w:hRule="exact" w:wrap="none" w:vAnchor="page" w:hAnchor="page" w:x="6080" w:y="1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16"/>
          <w:szCs w:val="16"/>
        </w:rPr>
      </w:pPr>
      <w:hyperlink w:anchor="bookmark1165" w:tooltip="Current Document">
        <w:bookmarkStart w:id="1167" w:name="bookmark1167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de-DE" w:eastAsia="de-DE" w:bidi="de-DE"/>
          </w:rPr>
          <w:t>1)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de-DE" w:eastAsia="de-DE" w:bidi="de-DE"/>
        </w:rPr>
        <w:t xml:space="preserve"> Anlage 12</w:t>
      </w:r>
      <w:bookmarkEnd w:id="1167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824865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35" name="Shape 43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9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3799205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36" name="Shape 43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9.1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6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13292</w:t>
      </w:r>
    </w:p>
    <w:p>
      <w:pPr>
        <w:pStyle w:val="Style17"/>
        <w:keepNext w:val="0"/>
        <w:keepLines w:val="0"/>
        <w:framePr w:wrap="none" w:vAnchor="page" w:hAnchor="page" w:x="2922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Vizepräsidentin Claudia Roth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numPr>
          <w:ilvl w:val="0"/>
          <w:numId w:val="439"/>
        </w:numPr>
        <w:shd w:val="clear" w:color="auto" w:fill="auto"/>
        <w:tabs>
          <w:tab w:pos="461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b) Zweite und dritte Beratung des von der Bundesre</w:t>
        <w:t>-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gierung 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</w:t>
        <w:br/>
        <w:t>zur Umsetzung der Richtlinie (EU) 2016/680</w:t>
        <w:br/>
        <w:t>im Strafverfahren sowie zur Anpassung daten</w:t>
        <w:t>-</w:t>
        <w:br/>
        <w:t>schutzrechtlicher Bestimmungen an die Verord</w:t>
        <w:t>-</w:t>
        <w:br/>
        <w:t>nung (EU) 2016/679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1060" w:right="0" w:firstLine="40"/>
        <w:jc w:val="both"/>
      </w:pPr>
      <w:bookmarkStart w:id="1168" w:name="bookmark1168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Drucksachen 19/4671, 19/5554, 19/5993 Nr. 4</w:t>
      </w:r>
      <w:bookmarkEnd w:id="1168"/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1060" w:right="0" w:firstLine="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Beschlussempfehlung und Bericht des Ausschus</w:t>
        <w:t>-</w:t>
        <w:br/>
        <w:t>ses für Recht und Verbraucherschutz (6. Aus</w:t>
        <w:t>-</w:t>
        <w:br/>
        <w:t>schuss)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1060" w:right="0" w:firstLine="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19/11190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beiden Gesetzentwürfen liegt jeweils ein Entschlie</w:t>
        <w:t>-</w:t>
        <w:br/>
        <w:t>ßungsantrag der Fraktion Bündnis 90/Die Grünen vor.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einer interfraktionellen Vereinbarung sind für</w:t>
        <w:br/>
        <w:t>die Aussprache 27 Minuten vorgesehen. - Ich höre dazu</w:t>
        <w:br/>
        <w:t>keinen Widerspruch. Dann ist das so beschlossen.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Wort hat als erster Redner Axel Müller für die</w:t>
        <w:br/>
        <w:t>CDU/CSU-Fraktion.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CDU/CSU)</w:t>
      </w:r>
    </w:p>
    <w:p>
      <w:pPr>
        <w:pStyle w:val="Style33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1169" w:name="bookmark1169"/>
      <w:bookmarkStart w:id="1170" w:name="bookmark1170"/>
      <w:bookmarkStart w:id="1171" w:name="bookmark117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Axel Müller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(CDU/CSU):</w:t>
      </w:r>
      <w:bookmarkEnd w:id="1170"/>
      <w:bookmarkEnd w:id="1171"/>
      <w:bookmarkEnd w:id="1169"/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Frau Präsidentin! Meine sehr geehrten Damen und</w:t>
        <w:br/>
        <w:t xml:space="preserve">Herren! Zu vorgerückter Stunde oder früher Stunde ein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dröges Thema: Umsetzung der Datenschutz-Grund</w:t>
        <w:t>-</w:t>
        <w:br/>
        <w:t>verordnung der Europäischen Union 2016/679 und Um</w:t>
        <w:t>-</w:t>
        <w:br/>
        <w:t>setzung der Richtlinie 2016/680.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einen längeren und umfangreichen gesetz-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numPr>
          <w:ilvl w:val="0"/>
          <w:numId w:val="439"/>
        </w:numPr>
        <w:shd w:val="clear" w:color="auto" w:fill="auto"/>
        <w:tabs>
          <w:tab w:pos="461" w:val="left"/>
        </w:tabs>
        <w:bidi w:val="0"/>
        <w:spacing w:before="0" w:after="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geberischen Transformationsprozess hinter uns gebracht.</w:t>
        <w:br/>
        <w:t>Dieser erstreckt sich in 154 Artikeln auf das Arzneimit</w:t>
        <w:t>-</w:t>
        <w:br/>
        <w:t>telgesetz wie A bis hin zum Zivildienstgesetz wie Z. Die</w:t>
        <w:br/>
        <w:t>jeweilig erfassten Gesetzesbereiche wurden datenschutz</w:t>
        <w:t>-</w:t>
        <w:br/>
        <w:t>rechtlich auf den Prüfstand gestellt und am Maßstab</w:t>
        <w:br/>
        <w:t>der Datenschutz-Grundverordnung gemessen. Viele der</w:t>
        <w:br/>
        <w:t>genannten Artikel und die damit verbundenen einfach</w:t>
        <w:t>-</w:t>
        <w:br/>
        <w:t>gesetzlichen Änderungen beschränken sich im Wesentli</w:t>
        <w:t>-</w:t>
        <w:br/>
        <w:t>chen auf redaktionelle Korrekturen, schaffen für die An</w:t>
        <w:t>-</w:t>
        <w:br/>
        <w:t>wender im alltäglichen Umgang mit den Gesetzen unter</w:t>
        <w:br/>
        <w:t>Berücksichtigung des Datenschutzes aber auch Klarheit.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Ziel der Verordnung und ihrer jeweiligen nationalen</w:t>
        <w:br/>
        <w:t>Umsetzung ist es, einen einheitlichen Standard beim Da</w:t>
        <w:t>-</w:t>
        <w:br/>
        <w:t>tenschutz in der gesamten EU zu gewährleisten. Daher</w:t>
        <w:br/>
        <w:t>macht dieser Gesetzentwurf beim Thema Datenschutz im</w:t>
        <w:br/>
        <w:t>Gegensatz zu den Äußerungen seitens der Grünen in der</w:t>
        <w:br/>
        <w:t>Ausschussberatung keine qualitativen Abstriche,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71" w:lineRule="auto"/>
        <w:ind w:left="48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(Zurufe vom BÜNDNIS 90/DIE GRÜNEN)</w:t>
        <w:br/>
        <w:t>während er im Bereich der Umsetzung der Daten</w:t>
        <w:t>-</w:t>
        <w:br/>
        <w:t>schutz-Grundverordnung gleichzeitig für Erleichterung</w:t>
        <w:br/>
        <w:t>sorgt: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Konstantin von Notz [BÜNDNIS 90/DIE</w:t>
        <w:br/>
        <w:t>GRÜNEN]: Schön wäre es!)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Kleinere Betriebe bis 20 Beschäftigte, die nicht ständig</w:t>
        <w:br/>
        <w:t>und regelmäßig mit der automatisierten Datenverarbei</w:t>
        <w:t>-</w:t>
        <w:br/>
        <w:t>tung beschäftigt und befasst sind, brauchen künftig kei</w:t>
        <w:t>-</w:t>
        <w:br/>
        <w:t>nen betrieblichen Datenschutzbeauftragten mehr.</w:t>
      </w:r>
    </w:p>
    <w:p>
      <w:pPr>
        <w:pStyle w:val="Style10"/>
        <w:keepNext w:val="0"/>
        <w:keepLines w:val="0"/>
        <w:framePr w:w="5088" w:h="14213" w:hRule="exact" w:wrap="none" w:vAnchor="page" w:hAnchor="page" w:x="800" w:y="1159"/>
        <w:widowControl w:val="0"/>
        <w:shd w:val="clear" w:color="auto" w:fill="auto"/>
        <w:bidi w:val="0"/>
        <w:spacing w:before="0" w:after="0" w:line="23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Abgeordneten der CDU/CSU)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120" w:line="228" w:lineRule="auto"/>
        <w:ind w:left="10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Ganz nebenbei erwähnt - nur zur Vollständigkeit - be- (C)</w:t>
        <w:br/>
        <w:t>trifft das 90 Prozent der Handwerksbetriebe, und auch</w:t>
        <w:br/>
        <w:t>Vereine sind davon künftig befreit.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erfüllen wir eine Forderung, die nach Einfüh</w:t>
        <w:t>-</w:t>
        <w:br/>
        <w:t>rung der Datenschutz-Grundverordnung vielfach an uns</w:t>
        <w:br/>
        <w:t>herangetragen wurde. Das zeigt auch, dass dieser Ge</w:t>
        <w:t>-</w:t>
        <w:br/>
        <w:t xml:space="preserve">setzgeber durchaus in der Lage ist, sich veränderten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dingungen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anzupassen und dafür Sorge zu tragen, dass</w:t>
        <w:br/>
        <w:t>Auswüchse abgestellt werden.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gilt im Übrigen auch bei der Umsetzung der Da</w:t>
        <w:t>-</w:t>
        <w:br/>
        <w:t>tenschutzrichtlinie 2016/680. Vorwürfe, die in der Bera</w:t>
        <w:t>-</w:t>
        <w:br/>
        <w:t>tung des Innenausschusses zu hören waren, es würden</w:t>
        <w:br/>
        <w:t>Datenbanken mit persönlichen Erkenntnissen zu Opfer</w:t>
        <w:br/>
        <w:t>und Zeugen angelegt, die dann unbefugten Dritten zu</w:t>
        <w:t>-</w:t>
        <w:br/>
        <w:t>gänglich gemacht würden, sind unbegründet. Vielmehr</w:t>
        <w:br/>
        <w:t>ist ausdrücklich festgeschrieben, dass diese Daten nur</w:t>
        <w:br/>
        <w:t>für die Zwecke des Strafverfahrens verwendet werden</w:t>
        <w:br/>
        <w:t>dürfen. Auch der Kreis der Nutzungsberechtigten wur</w:t>
        <w:t>-</w:t>
        <w:br/>
        <w:t>de eng gezogen. Mit Blick auf die jüngsten Ereignisse in</w:t>
        <w:br/>
        <w:t>Hessen, denke ich, ist es durchaus angezeigt, dass Ermitt</w:t>
        <w:t>-</w:t>
        <w:br/>
        <w:t>lungsbehörden Daten austauschen dürfen und können.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Letztendlich gilt das auch für die Verwendung von</w:t>
        <w:br/>
        <w:t>sogenannten Zufallsfunden, die bei anderweitigen Er</w:t>
        <w:t>-</w:t>
        <w:br/>
        <w:t>mittlungen entdeckt werden. Mit Blick auf das Legali</w:t>
        <w:t>-</w:t>
        <w:br/>
        <w:t>tätsprinzip im Strafrecht liegt es auf der Hand, dass man</w:t>
        <w:br/>
        <w:t>derartige zufällige Erkenntnisse nicht unter den Tisch</w:t>
        <w:br/>
        <w:t>fallen lässt.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12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(Dr. Patrick Sensburg [CDU/CSU]: Richtig!)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Gegenteil: Mit der Ausweitung und Verbesserung der (D)</w:t>
        <w:br/>
        <w:t>Position der Nebenklagevertretung zugunsten von Verge</w:t>
        <w:t>-</w:t>
        <w:br/>
        <w:t>waltigungsopfern haben wir im Zusammenhang mit den</w:t>
        <w:br/>
        <w:t>vorzunehmenden Änderungen in der Strafprozessord</w:t>
        <w:t>-</w:t>
        <w:br/>
        <w:t>nung den Opferschutz sogar noch verbessert.</w:t>
      </w:r>
    </w:p>
    <w:p>
      <w:pPr>
        <w:pStyle w:val="Style33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</w:pPr>
      <w:bookmarkStart w:id="1172" w:name="bookmark1172"/>
      <w:bookmarkStart w:id="1173" w:name="bookmark1173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1172"/>
      <w:bookmarkEnd w:id="1173"/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28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Herr Müller, kommen Sie zum Schluss.</w:t>
      </w:r>
    </w:p>
    <w:p>
      <w:pPr>
        <w:pStyle w:val="Style33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1174" w:name="bookmark1174"/>
      <w:bookmarkStart w:id="1175" w:name="bookmark1175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</w:rPr>
        <w:t xml:space="preserve">Axel Müller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(CDU/CSU):</w:t>
      </w:r>
      <w:bookmarkEnd w:id="1174"/>
      <w:bookmarkEnd w:id="1175"/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komme zum Schluss. - Zugleich ist es gelungen,</w:t>
        <w:br/>
        <w:t>den Staatsanwaltschaften ein Instrumentarium an die</w:t>
        <w:br/>
        <w:t>Hand zu geben, mit dem die organisierte Kriminalität</w:t>
        <w:br/>
        <w:t>besser bekämpft werden kann, indem Beschuldigten die</w:t>
        <w:br/>
        <w:t>Auskunft über Verfahren bis zu sechs Monate verwehrt</w:t>
        <w:br/>
        <w:t>werden kann.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Alles in allem ist das ein Entwurf, der gelungen ist und</w:t>
        <w:br/>
        <w:t>der daher unsere Zustimmung verdient.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bedanke mich für die Aufmerksamkeit.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CDU/CSU sowie bei Abge</w:t>
        <w:t>-</w:t>
        <w:br/>
        <w:t>ordneten der SPD)</w:t>
      </w:r>
    </w:p>
    <w:p>
      <w:pPr>
        <w:pStyle w:val="Style33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40" w:line="240" w:lineRule="auto"/>
        <w:ind w:left="0" w:right="0"/>
        <w:jc w:val="both"/>
      </w:pPr>
      <w:bookmarkStart w:id="1176" w:name="bookmark1176"/>
      <w:bookmarkStart w:id="1177" w:name="bookmark1177"/>
      <w:r>
        <w:rPr>
          <w:color w:val="000000"/>
          <w:spacing w:val="0"/>
          <w:w w:val="100"/>
          <w:position w:val="0"/>
          <w:shd w:val="clear" w:color="auto" w:fill="auto"/>
        </w:rPr>
        <w:t>Vizepräsidentin Claudia Roth:</w:t>
      </w:r>
      <w:bookmarkEnd w:id="1176"/>
      <w:bookmarkEnd w:id="1177"/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Axel Müller. - Nächste Rednerin: Joana</w:t>
        <w:br/>
        <w:t>Cotar für die AfD-Fraktion.</w:t>
      </w:r>
    </w:p>
    <w:p>
      <w:pPr>
        <w:pStyle w:val="Style10"/>
        <w:keepNext w:val="0"/>
        <w:keepLines w:val="0"/>
        <w:framePr w:w="5083" w:h="13930" w:hRule="exact" w:wrap="none" w:vAnchor="page" w:hAnchor="page" w:x="6076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37" name="Shape 43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38" name="Shape 43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13293</w:t>
      </w:r>
    </w:p>
    <w:p>
      <w:pPr>
        <w:pStyle w:val="Style37"/>
        <w:keepNext w:val="0"/>
        <w:keepLines w:val="0"/>
        <w:framePr w:w="5088" w:h="13934" w:hRule="exact" w:wrap="none" w:vAnchor="page" w:hAnchor="page" w:x="772" w:y="1437"/>
        <w:widowControl w:val="0"/>
        <w:numPr>
          <w:ilvl w:val="0"/>
          <w:numId w:val="441"/>
        </w:numPr>
        <w:shd w:val="clear" w:color="auto" w:fill="auto"/>
        <w:tabs>
          <w:tab w:pos="686" w:val="left"/>
        </w:tabs>
        <w:bidi w:val="0"/>
        <w:spacing w:before="0" w:after="0" w:line="230" w:lineRule="auto"/>
        <w:ind w:left="0" w:right="0" w:firstLine="0"/>
        <w:jc w:val="both"/>
        <w:rPr>
          <w:sz w:val="20"/>
          <w:szCs w:val="20"/>
        </w:rPr>
      </w:pPr>
      <w:bookmarkStart w:id="1178" w:name="bookmark1178"/>
      <w:bookmarkStart w:id="1179" w:name="bookmark1179"/>
      <w:bookmarkStart w:id="1180" w:name="bookmark1180"/>
      <w:bookmarkStart w:id="1181" w:name="bookmark118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Joana Cotar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179"/>
      <w:bookmarkEnd w:id="1180"/>
      <w:bookmarkEnd w:id="1181"/>
      <w:bookmarkEnd w:id="1178"/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Werte Kollegen! Es</w:t>
        <w:br/>
        <w:t>ist 1.19 Uhr, und wir debattieren und verabschieden zu</w:t>
        <w:br/>
        <w:t xml:space="preserve">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Stunde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Gesetz von nahezu</w:t>
        <w:br/>
        <w:t xml:space="preserve">500 Seiten, das insgesamt 154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betrifft,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garniert mit ein paar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ßungsanträgen.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Patrick Sensburg [CDU/CSU]: Haben Sie</w:t>
        <w:br/>
        <w:t>nicht gedacht, dass so viel gearbeitet wird!)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alles in neun Minuten!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(Dagmar Ziegler [SPD]: Was?)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Allein das macht fassungslos.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haben in dieses Datenschutz-Anpassungsgesetz</w:t>
        <w:br/>
        <w:t xml:space="preserve">alles hineingepackt, 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ist, auch sachfremde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Gesetzeswerken, die mit der Anpassung</w:t>
        <w:br/>
        <w:t>an die DSGVO eigentlich gar nichts zu tun haben.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Johannes Fechner [SPD]: Wo waren Sie</w:t>
        <w:br/>
        <w:t>denn im Ausschuss?)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Dieses Omnibusgesetz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weder wir hier im</w:t>
        <w:br/>
        <w:t xml:space="preserve">Parlament noch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wirklich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vollständig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durchschauen, und ich unterstelle Ihnen, dass genau das</w:t>
        <w:br/>
        <w:t>Ihre Absicht ist.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hat Herr Seehofer das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freimütig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zugegeben: „Man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numPr>
          <w:ilvl w:val="0"/>
          <w:numId w:val="441"/>
        </w:numPr>
        <w:shd w:val="clear" w:color="auto" w:fill="auto"/>
        <w:tabs>
          <w:tab w:pos="46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Gesetze kompliziert machen.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nicht</w:t>
        <w:br/>
        <w:t>so auf.“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versuchen Sie, uns in diesem Anpassungsgesetz</w:t>
        <w:br/>
        <w:t>auch eine Vorratsdatenspeicherung unterzujubeln, die</w:t>
        <w:br/>
        <w:t>keine klar definierte zeitliche Obergrenze hat. Sie geben</w:t>
        <w:br/>
        <w:t>datenverarbeitenden Stellen eine Befugnisausweitung,</w:t>
        <w:br/>
        <w:t xml:space="preserve">indem Sie den Begriff „Sperrung“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Datensätzen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durch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„Einschränkung“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ersetzen. Sperrung entspricht in Ihrem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DSGVO-Äquivalent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eigentlich eher dem Recht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</w:t>
        <w:t>-</w:t>
        <w:br/>
        <w:t>schung.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ziehen hier also offensichtlich gar nicht erst</w:t>
        <w:br/>
        <w:t xml:space="preserve">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Erwägung,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physikalisch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gelöscht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kann</w:t>
        <w:br/>
        <w:t xml:space="preserve">oder sollte;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schränken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nur ein. Damit zeigen Sie, dass</w:t>
        <w:br/>
        <w:t xml:space="preserve">Sie gar kein Interesse daran haben,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Einrichtungen den Zugriff auf Daten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 zu</w:t>
        <w:br/>
        <w:t>entziehen.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Einwohnermeldebehörden 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Bürgerdaten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sonst wohin weitergeben.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Einschränkun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Datenverarbeitung seitens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kaum</w:t>
        <w:br/>
        <w:t>durchsetzbar.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der Anpassung des IHK-Gesetzes sorgen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 Kammern, die einmal irgendwelche Daten</w:t>
        <w:br/>
        <w:t xml:space="preserve">erhoben haben, diese auch munter weiterleiten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dürfen.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Daten, die einmal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Topf gelandet sind, bleiben</w:t>
        <w:br/>
        <w:t xml:space="preserve">darin. Gleiches gilt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Anpassung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Handwerks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ordnung.</w:t>
      </w:r>
    </w:p>
    <w:p>
      <w:pPr>
        <w:pStyle w:val="Style10"/>
        <w:keepNext w:val="0"/>
        <w:keepLines w:val="0"/>
        <w:framePr w:w="5088" w:h="13934" w:hRule="exact" w:wrap="none" w:vAnchor="page" w:hAnchor="page" w:x="772" w:y="1437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Artikel 123 wird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Digitalisierung des</w:t>
        <w:br/>
        <w:t xml:space="preserve">Gesundheitswesens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geöffnet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eine gute Sache.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Gleich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zeitig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 aber Widerrufsrechte, die bereits bestehen,</w:t>
        <w:br/>
        <w:t>gestrichen.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Pflicht zur Bestellung eines Datenschutzbeauf- (C)</w:t>
        <w:br/>
        <w:t xml:space="preserve">tragten soll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 bei mindestens 20 Mitarbeitern</w:t>
        <w:br/>
        <w:t>bestehen. Das klingt erst einmal nach einer Entlastung</w:t>
        <w:br/>
        <w:t xml:space="preserve">der Unternehmer,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nichts an der Tatsache,</w:t>
        <w:br/>
        <w:t>dass sich die Unternehmen trotzdem an den Datenschutz</w:t>
        <w:br/>
        <w:t xml:space="preserve">halten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dann eben ohne Berater, der sich damit</w:t>
        <w:br/>
        <w:t>auskennt.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(Lachen bei Abgeordneten der CDU/CSU)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Rechnung wird nicht aufgehen. Besser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es,</w:t>
        <w:br/>
        <w:t xml:space="preserve">darauf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drängen,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„One size fits all“-Ansatz der</w:t>
        <w:br/>
        <w:t xml:space="preserve">DSGVO zwingend 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Prüfstand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stellen und hier</w:t>
        <w:br/>
        <w:t xml:space="preserve">wirkliche Verbesserungen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Mittelstand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meine Damen und Herren.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meiner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Aufzählung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chen,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90" w:lineRule="auto"/>
        <w:ind w:left="0" w:right="0" w:firstLine="6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(Reinhard Houben [FDP]: Lieber nicht!)</w:t>
        <w:br/>
        <w:t>aber ich habe nur noch ein paar Sekunden Redezeit. Klar</w:t>
        <w:br/>
        <w:t>ist: Die AfD wird dieses Gesetz ablehnen.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Einzig der Antrag der Koalition „Datenschutz und</w:t>
        <w:br/>
        <w:t>Meinungsfreiheit in Einklang bringen“ hat mich wirklich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überrascht;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er kam mir sehr bekannt vor. Aus gutem</w:t>
        <w:br/>
        <w:t xml:space="preserve">Grund: Er nimmt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genau das auf, was die AfD in</w:t>
        <w:br/>
        <w:t xml:space="preserve">ihrem Antrag „Freie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Meinungsäußerung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sicherstellen ...“</w:t>
        <w:br/>
        <w:t>bereits Anfang des Jahres gefordert hat.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0" w:line="211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(Sebastian Steineke [CDU/CSU]: Sicher!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tabs>
          <w:tab w:pos="4706" w:val="left"/>
        </w:tabs>
        <w:bidi w:val="0"/>
        <w:spacing w:before="0" w:after="60" w:line="211" w:lineRule="auto"/>
        <w:ind w:left="4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Glauben Sie mal nicht, dass wir so verzweifelt</w:t>
        <w:br/>
        <w:t>sind! - Dr. Volker Ullrich [CDU/CSU]: Sicher</w:t>
        <w:br/>
        <w:t>nicht!)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Damals wurde unser Antrag von allen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hier im Hause abgelehnt.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freue mich, dass die Koalition hier offensichtlich</w:t>
        <w:br/>
        <w:t xml:space="preserve">zur Einsicht gekommen ist und ihre Meinung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geändert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hat. Wieder einmal zeigt sich: AfD wirkt! Ich bedanke</w:t>
        <w:br/>
        <w:t xml:space="preserve">mich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gute Nacht.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240" w:line="228" w:lineRule="auto"/>
        <w:ind w:left="420" w:right="0" w:firstLine="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AfD - Lachen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Zuruf von der CDU/CSU: Geben Sie</w:t>
        <w:br/>
        <w:t xml:space="preserve">Ihre Rede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 am besten zu</w:t>
        <w:br/>
        <w:t>Protokoll!)</w:t>
      </w:r>
    </w:p>
    <w:p>
      <w:pPr>
        <w:pStyle w:val="Style37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182" w:name="bookmark1182"/>
      <w:bookmarkStart w:id="1183" w:name="bookmark118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182"/>
      <w:bookmarkEnd w:id="1183"/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bookmarkStart w:id="1184" w:name="bookmark1184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Frau Kollegin Cotar. - Saskia Esken,</w:t>
        <w:br/>
        <w:t xml:space="preserve">SPD, Manuel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Höferlin,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FDP, und Niema Movassat,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Linke, geben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Reden zu Protokoll,</w:t>
      </w:r>
      <w:hyperlink w:anchor="bookmark118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</w:t>
        <w:br/>
        <w:t xml:space="preserve">Dr. Konstantin von Notz redet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leibhaftig.</w:t>
      </w:r>
      <w:bookmarkEnd w:id="1184"/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4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60" w:line="240" w:lineRule="auto"/>
        <w:ind w:left="0" w:right="0" w:firstLine="240"/>
        <w:jc w:val="both"/>
      </w:pPr>
      <w:bookmarkStart w:id="1185" w:name="bookmark1185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Konstantin von Notz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NEN):</w:t>
      </w:r>
      <w:bookmarkEnd w:id="1185"/>
    </w:p>
    <w:p>
      <w:pPr>
        <w:pStyle w:val="Style10"/>
        <w:keepNext w:val="0"/>
        <w:keepLines w:val="0"/>
        <w:framePr w:w="5083" w:h="13435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Dass</w:t>
        <w:br/>
        <w:t xml:space="preserve">wir tief in der Nacht 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am Morgen, ganz wie Sie</w:t>
        <w:br/>
        <w:t>wollen, nach einem parlamentarisch eher schwierigen</w:t>
        <w:br/>
        <w:t xml:space="preserve">Verfahren - weil sehr kurz -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Bürgerrechte</w:t>
      </w:r>
    </w:p>
    <w:p>
      <w:pPr>
        <w:pStyle w:val="Style17"/>
        <w:keepNext w:val="0"/>
        <w:keepLines w:val="0"/>
        <w:framePr w:w="5083" w:h="259" w:hRule="exact" w:wrap="none" w:vAnchor="page" w:hAnchor="page" w:x="6047" w:y="1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hyperlink w:anchor="bookmark1184" w:tooltip="Current Document">
        <w:bookmarkStart w:id="1186" w:name="bookmark1186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13</w:t>
      </w:r>
      <w:bookmarkEnd w:id="1186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39" name="Shape 43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40" name="Shape 44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13294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Konstantin von Notz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numPr>
          <w:ilvl w:val="0"/>
          <w:numId w:val="443"/>
        </w:numPr>
        <w:shd w:val="clear" w:color="auto" w:fill="auto"/>
        <w:tabs>
          <w:tab w:pos="461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digitale Gesellschaft so zentrale Thema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battieren,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spricht leider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Bände.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Datenschutz-Grundverordnung selbst ist bereits</w:t>
        <w:br/>
        <w:t>jetzt ein Exportschlager geworden. In Asien, in Israel,</w:t>
        <w:br/>
        <w:t xml:space="preserve">von Kalifornien bis New York: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Überall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sie in aller</w:t>
        <w:br/>
        <w:t>Munde, auch in Deutschland. Allen Unkenrufen zum</w:t>
        <w:br/>
        <w:t>Trotz: keine Abmahnwellen, kein Zusammenbruch der</w:t>
        <w:br/>
        <w:t>deutschen Wirtschaft! So weit, so gut.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Durch jahrelange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Untätigkeit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 die Bundesregierung</w:t>
        <w:br/>
        <w:t>aber entscheidend zur Rechtsunsicherheit beigetragen.</w:t>
        <w:br/>
        <w:t xml:space="preserve">Danach haben Sie, wie so oft, es nicht sein lassen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</w:t>
        <w:t>-</w:t>
        <w:br/>
        <w:t>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Umsetzung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Aushöhlung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nationalen</w:t>
        <w:br/>
        <w:t xml:space="preserve">Datenschutzes zu nutzen. Das machen wir nicht mit,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Damen und Herren.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BSI machen Sie zu einer verdeckt und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chenschaftspflichtig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agierenden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Datensammelmühle.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ein echter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Bärendienst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Vertrauen in die</w:t>
        <w:br/>
        <w:t xml:space="preserve">IT-Sicherheit unseres Landes, aber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diejenigen, die uns alle vor dem Blackout und den</w:t>
        <w:br/>
        <w:t xml:space="preserve">IT-Angriffen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unabhängig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beraten sollen.</w:t>
        <w:br/>
        <w:t>Das ist schlecht.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3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schlimmer: Der Bundesinnenminister beschert</w:t>
        <w:br/>
        <w:t xml:space="preserve">sich - wohlgemerkt: an allen EuGH-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Verfassungsge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richtsentscheidungen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vorbei -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Vorratsdatenspeiche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behördlichen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Digitalfunk, also bei</w:t>
        <w:br/>
        <w:t xml:space="preserve">Feuerwehren,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Rettungskräften,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Polizei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Militärs.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des Abg. Dr. Patrick Sensburg [CDU/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numPr>
          <w:ilvl w:val="0"/>
          <w:numId w:val="443"/>
        </w:numPr>
        <w:shd w:val="clear" w:color="auto" w:fill="auto"/>
        <w:tabs>
          <w:tab w:pos="2462" w:val="lef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CSU])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numPr>
          <w:ilvl w:val="0"/>
          <w:numId w:val="353"/>
        </w:numPr>
        <w:shd w:val="clear" w:color="auto" w:fill="auto"/>
        <w:tabs>
          <w:tab w:pos="726" w:val="left"/>
        </w:tabs>
        <w:bidi w:val="0"/>
        <w:spacing w:before="0" w:line="226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Aber, Patrick Sensburg, das bleibt schlicht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verfassungs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widrig,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wenn es hier um Beamtinnen und Beamte</w:t>
        <w:br/>
        <w:t>geht,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9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(Sebastian Steineke [CDU/CSU]: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entscheidet das Verfassungsgericht! -</w:t>
        <w:br/>
        <w:t>Weitere Zurufe von der CDU/CSU: Oh!)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machen wir nicht mit, meine Damen und Herren.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0" w:line="23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Abgeordneten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</w:t>
        <w:t>-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Gerne - und das haben wir ja eben erlebt, Herr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Ihr Gesetz als Geschenk an die</w:t>
        <w:br/>
        <w:t xml:space="preserve">Wirtschaft verkaufen, weil Sie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Bestellpflichtschwel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betriebliche Datenschutzbeauftrage heraufgesetzt</w:t>
        <w:br/>
        <w:t xml:space="preserve">haben. Statt 10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nun 20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Pflicht</w:t>
        <w:br/>
        <w:t>aus. Dabei schadet das der Wirtschaft sehr viel mehr, als</w:t>
        <w:br/>
        <w:t xml:space="preserve">es 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nützt;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die rechtlichen Pflichten bleiben exakt</w:t>
        <w:br/>
        <w:t xml:space="preserve">dieselben. Es ist nur niemand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zige,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was steigt, meine Damen und Herren, ist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tungsrisiko.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0" w:line="23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Abgeordneten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</w:t>
        <w:t>-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numPr>
          <w:ilvl w:val="0"/>
          <w:numId w:val="353"/>
        </w:numPr>
        <w:shd w:val="clear" w:color="auto" w:fill="auto"/>
        <w:tabs>
          <w:tab w:pos="726" w:val="left"/>
        </w:tabs>
        <w:bidi w:val="0"/>
        <w:spacing w:before="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Haßelmann.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(Heiterkeit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NEN)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Zuletzt zur Umsetzung der JI-Richtlinie.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Anhö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dazu war verheerend, liebe Kolleginnen und Kol-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legen. In der Koalition haben Sie aber nichts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geändert.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also nicht nur die Daten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Tätern,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 auch die von Zeugen und Opfern von Straftaten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 und Jahrzehnte in Dateien der Polizei und in</w:t>
        <w:br/>
        <w:t>anderen Informationssystemen landen,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86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Johannes Fechner [SPD]: Gerade nicht!)</w:t>
        <w:br/>
        <w:t>ohne dass sich diese Menschen etwas haben zuschulden</w:t>
        <w:br/>
        <w:t>kommen lassen.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Johannes Fechner [SPD]: Gerade nicht!)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numPr>
          <w:ilvl w:val="0"/>
          <w:numId w:val="353"/>
        </w:numPr>
        <w:shd w:val="clear" w:color="auto" w:fill="auto"/>
        <w:tabs>
          <w:tab w:pos="255" w:val="left"/>
        </w:tabs>
        <w:bidi w:val="0"/>
        <w:spacing w:before="0" w:after="6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Doch. - Das ist stigmatisierend, und 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sungsrechtlich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maximal bedenklich. Das kann man so</w:t>
        <w:br/>
        <w:t>nicht machen, meine Damen und Herren.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beiden vorliegenden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Gesetzentwürfen 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schließungsanträge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Seite gestellt, um zu zeigen, wie</w:t>
        <w:br/>
        <w:t xml:space="preserve">man es besser machen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könnte. „Könnte“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muss man ja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gen;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denn Sie machen es ja trotz aller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Anhörungen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genau</w:t>
        <w:br/>
        <w:t xml:space="preserve">so, wie Sie es machen wollen. Sie haben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merkwürdi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GroKo-Ausverhandlungslogiken und lassen sich von</w:t>
        <w:br/>
        <w:t xml:space="preserve">all unseren guten Argumenten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das geht</w:t>
        <w:br/>
        <w:t xml:space="preserve">an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leider vorbei.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 Dank.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24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7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187" w:name="bookmark1187"/>
      <w:bookmarkStart w:id="1188" w:name="bookmark1188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187"/>
      <w:bookmarkEnd w:id="1188"/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23" w:lineRule="auto"/>
        <w:ind w:left="0" w:right="0" w:firstLine="240"/>
        <w:jc w:val="left"/>
      </w:pPr>
      <w:bookmarkStart w:id="1189" w:name="bookmark1189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Konstantin von Notz. - Marc</w:t>
        <w:br/>
        <w:t xml:space="preserve">Henrichmann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CDU/CSU-Fraktion, Dr. Johannes</w:t>
        <w:br/>
        <w:t xml:space="preserve">Fechner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SPD-Fraktion und Alexander Hoffmann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CDU/CSU-Fraktion geben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Reden zu Proto-</w:t>
        <w:br/>
        <w:t>koll.</w:t>
      </w:r>
      <w:hyperlink w:anchor="bookmark1193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  <w:bookmarkEnd w:id="1189"/>
      </w:hyperlink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6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(Abg.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 [AfD] meldet sich zu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Wort)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numPr>
          <w:ilvl w:val="0"/>
          <w:numId w:val="353"/>
        </w:numPr>
        <w:shd w:val="clear" w:color="auto" w:fill="auto"/>
        <w:tabs>
          <w:tab w:pos="255" w:val="left"/>
        </w:tabs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ist?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(Heiterkeit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sowie bei Abgeordneten der CDU/CSU,</w:t>
        <w:br/>
        <w:t>der SPD, der FDP und der LINKEN)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numPr>
          <w:ilvl w:val="0"/>
          <w:numId w:val="353"/>
        </w:numPr>
        <w:shd w:val="clear" w:color="auto" w:fill="auto"/>
        <w:tabs>
          <w:tab w:pos="255" w:val="left"/>
        </w:tabs>
        <w:bidi w:val="0"/>
        <w:spacing w:before="0" w:after="6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Entschuldigung, ich habe Sie nicht gesehen. - Herr</w:t>
        <w:br/>
        <w:t>Braun, worum geht es?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33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Konstantin von Notz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240" w:line="233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Machen Sie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Kurzinterven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meiner Rede eben! - Weiterer Zuruf:</w:t>
        <w:br/>
        <w:t xml:space="preserve">Herr Braun, Sie sind immer noch auf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wächterparty!)</w:t>
      </w:r>
    </w:p>
    <w:p>
      <w:pPr>
        <w:pStyle w:val="Style37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190" w:name="bookmark1190"/>
      <w:bookmarkStart w:id="1191" w:name="bookmark1191"/>
      <w:bookmarkStart w:id="1192" w:name="bookmark1192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Braun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191"/>
      <w:bookmarkEnd w:id="1192"/>
      <w:bookmarkEnd w:id="1190"/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habe mich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Geschäftsordnung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gemeldet, Frau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AfD-Fraktion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zweifelt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Beschlussfähigkeit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Versammlung.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(Sebastian Steineke [CDU/CSU]: Kein Wun</w:t>
        <w:t>-</w:t>
        <w:br/>
        <w:t>der! Ist ja keiner bei euch da! - Dr. Kirsten</w:t>
        <w:br/>
        <w:t xml:space="preserve">Tackmann [DIE LINKE]: Ihr seid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nur daneben! - Weitere Zurufe von der</w:t>
        <w:br/>
        <w:t xml:space="preserve">SPD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7"/>
        <w:keepNext w:val="0"/>
        <w:keepLines w:val="0"/>
        <w:framePr w:w="5078" w:h="235" w:hRule="exact" w:wrap="none" w:vAnchor="page" w:hAnchor="page" w:x="6052" w:y="1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hyperlink w:anchor="bookmark1189" w:tooltip="Current Document">
        <w:bookmarkStart w:id="1193" w:name="bookmark1193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13</w:t>
      </w:r>
      <w:bookmarkEnd w:id="1193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41" name="Shape 44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42" name="Shape 44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13295</w:t>
      </w:r>
    </w:p>
    <w:p>
      <w:pPr>
        <w:pStyle w:val="Style27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Jürgen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numPr>
          <w:ilvl w:val="0"/>
          <w:numId w:val="445"/>
        </w:numPr>
        <w:shd w:val="clear" w:color="auto" w:fill="auto"/>
        <w:tabs>
          <w:tab w:pos="470" w:val="left"/>
        </w:tabs>
        <w:bidi w:val="0"/>
        <w:spacing w:before="0" w:after="60" w:line="226" w:lineRule="auto"/>
        <w:ind w:left="480" w:right="0" w:hanging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§ 45 Absatz 2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Geschäftsordnung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bitte ich um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Überprüfung.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geht hier um die Beschlussfassung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sehr</w:t>
        <w:br/>
        <w:t>wichtiges Gesetzespaket.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(Sebastian Steineke [CDU/CSU]: Peinlich!</w:t>
        <w:br/>
        <w:t>Peinlich! Peinlich! - Dr. Johannes Fechner</w:t>
        <w:br/>
        <w:t xml:space="preserve">[SPD]: Seid ihr 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müde?)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kann nicht sein, dass wir hier mit rund hundert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wesenden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Gesetz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Güte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dieser Schwere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beschließen.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Kirsten Tackmann [DIE LINKE]: Wie</w:t>
        <w:br/>
        <w:t>viele seid ihr denn? - Sebastian Steineke</w:t>
        <w:br/>
        <w:t>[CDU/CSU]: Wo ist denn der Rest der AfD?</w:t>
        <w:br/>
        <w:t xml:space="preserve">Die machen ja alle Fotos! Im Plenarsaal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hier Fotos gemacht!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Präsidium,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werden</w:t>
        <w:br/>
        <w:t>lauter Fotos gemacht! Die ganze Zeit!)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240" w:line="252" w:lineRule="auto"/>
        <w:ind w:left="900" w:right="0" w:hanging="4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bitte ich um sofortige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Überprüfung.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Kirsten Tackmann [DIE LINKE]: Ihr</w:t>
        <w:br/>
        <w:t xml:space="preserve">seid ja nicht mal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Hälfte!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Unfassbar!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verschämtheit!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Kai Gehring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AfD-Bundestagsfraktion</w:t>
        <w:br/>
        <w:t xml:space="preserve">ist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beschlussfähig!)</w:t>
      </w:r>
    </w:p>
    <w:p>
      <w:pPr>
        <w:pStyle w:val="Style37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left"/>
      </w:pPr>
      <w:bookmarkStart w:id="1194" w:name="bookmark1194"/>
      <w:bookmarkStart w:id="1195" w:name="bookmark119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194"/>
      <w:bookmarkEnd w:id="1195"/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33" w:lineRule="auto"/>
        <w:ind w:left="480" w:right="0" w:firstLine="2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Also, wir haben hier oben miteinander diskutiert. Wir</w:t>
        <w:br/>
        <w:t xml:space="preserve">sind der Meinung,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Beschlussfähigkeit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gegeben</w:t>
        <w:br/>
        <w:t>ist.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CDU/CSU, der SPD, der FDP,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numPr>
          <w:ilvl w:val="0"/>
          <w:numId w:val="445"/>
        </w:numPr>
        <w:shd w:val="clear" w:color="auto" w:fill="auto"/>
        <w:tabs>
          <w:tab w:pos="888" w:val="left"/>
        </w:tabs>
        <w:bidi w:val="0"/>
        <w:spacing w:before="0" w:after="60" w:line="230" w:lineRule="auto"/>
        <w:ind w:left="900" w:right="0" w:hanging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Lachen bei der AfD - Zuruf von</w:t>
        <w:br/>
        <w:t xml:space="preserve">der AfD: Das ist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lächerlich!)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59" w:lineRule="auto"/>
        <w:ind w:left="900" w:right="0" w:hanging="2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Marc Henrichmann gibt seine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 zu Protokoll,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Braun [AfD]: Wir haben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foto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grafiert!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Gegenruf des Abg. Kai Gehring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Setzen Sie</w:t>
        <w:br/>
        <w:t>sich hin!)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Johannes Fechner gibt seine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 zu Protokoll,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40" w:lineRule="auto"/>
        <w:ind w:left="900" w:right="0" w:hanging="4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Alexander Hoffmann gibt seine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 zu Protokoll.</w:t>
      </w:r>
      <w:hyperlink w:anchor="bookmark1196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(Sebastian Steineke [CDU/CSU]: Die machen</w:t>
        <w:br/>
        <w:t>immer noch Fotos! Gucken Sie sich das mal</w:t>
        <w:br/>
        <w:t xml:space="preserve">an!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 [AfD]: Wir werden das</w:t>
        <w:br/>
        <w:t>nicht hinnehmen! - Dr. Kirsten Tackmann</w:t>
        <w:br/>
        <w:t xml:space="preserve">[DIE LINKE]: Wollt ihr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 Hause,</w:t>
        <w:br/>
        <w:t xml:space="preserve">oder was? - Kai Gehring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Setzen Sie sich hin!)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60" w:line="24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Herr Braun, Sie haben jetzt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mehr.</w:t>
        <w:br/>
        <w:t>Wir haben uns jetzt so entschieden.</w:t>
      </w:r>
    </w:p>
    <w:p>
      <w:pPr>
        <w:pStyle w:val="Style10"/>
        <w:keepNext w:val="0"/>
        <w:keepLines w:val="0"/>
        <w:framePr w:w="5088" w:h="13718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 [AfD]: Das sind doch keine</w:t>
        <w:br/>
        <w:t>hundert Leute! - Weiterer Zuruf von der AfD:</w:t>
        <w:br/>
        <w:t>Das lassen wir uns nicht bieten! - Weitere</w:t>
        <w:br/>
        <w:t>Zurufe von der AfD - Dr. Kirsten Tackmann</w:t>
        <w:br/>
        <w:t xml:space="preserve">[DIE LINKE]: Ihr fotografiert euch ja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Abg.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Braun [AfD]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verlässt sei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Platz)</w:t>
      </w:r>
    </w:p>
    <w:p>
      <w:pPr>
        <w:pStyle w:val="Style17"/>
        <w:keepNext w:val="0"/>
        <w:keepLines w:val="0"/>
        <w:framePr w:w="5088" w:h="250" w:hRule="exact" w:wrap="none" w:vAnchor="page" w:hAnchor="page" w:x="772" w:y="15112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hyperlink w:anchor="bookmark1197" w:tooltip="Current Document">
        <w:bookmarkStart w:id="1196" w:name="bookmark1196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13</w:t>
      </w:r>
      <w:bookmarkEnd w:id="1196"/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numPr>
          <w:ilvl w:val="0"/>
          <w:numId w:val="353"/>
        </w:numPr>
        <w:shd w:val="clear" w:color="auto" w:fill="auto"/>
        <w:tabs>
          <w:tab w:pos="241" w:val="left"/>
          <w:tab w:pos="4709" w:val="left"/>
        </w:tabs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Setzen Sie sich hin!</w:t>
        <w:tab/>
        <w:t>(C)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fahren jetzt in der Sitzung des Parlaments fort. Ich</w:t>
        <w:br/>
        <w:t>komme zum Tagesordnungspunkt 22 a.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7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 des Abg.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 [AfD])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numPr>
          <w:ilvl w:val="0"/>
          <w:numId w:val="353"/>
        </w:numPr>
        <w:shd w:val="clear" w:color="auto" w:fill="auto"/>
        <w:tabs>
          <w:tab w:pos="241" w:val="left"/>
        </w:tabs>
        <w:bidi w:val="0"/>
        <w:spacing w:before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Ruhe jetzt. - Wir kommen zur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  <w:br/>
        <w:t>von der Bundesregierung eingebrachten Entwurf eines</w:t>
        <w:br/>
        <w:t xml:space="preserve">Zweiten Datenschutz-Anpassungs-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-Umsetzungs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EU. Der 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Inneres und Heimat</w:t>
        <w:br/>
        <w:t xml:space="preserve">empfiehlt in seiner Beschlussempfehlung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19/11181, den Gesetzentwurf der Bundesregierung</w:t>
        <w:br/>
        <w:t xml:space="preserve">auf Drucksachen 19/4674 und 19/5414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fassung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anzunehmen.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(Abgeordnete der AfD fotografieren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narsaal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Sebastian Steineke [CDU/CSU]:</w:t>
        <w:br/>
        <w:t>Und noch mehr Fotos!)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bitte diejenigen, die dem Gesetzentwurf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schussfassung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zustimmen wollen, um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Handzei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Wer stimmt dagegen?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28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(Stephan Protschka [AfD]: Keine 355!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genruf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Abg. Dr. Kirsten Tackmann [DIE</w:t>
        <w:br/>
        <w:t xml:space="preserve">LINKE]: Die AfD ist doch selbst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schlussfähig,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Mensch! - Gegenruf des Abg.</w:t>
        <w:br/>
        <w:t>Stephan Protschka [AfD]: Wir brauchen das</w:t>
        <w:br/>
        <w:t xml:space="preserve">auch nicht!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keine Gesetze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durch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bringen!)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Enthaltungen? - Der Gesetzentwurf ist damit in zweiter</w:t>
        <w:br/>
        <w:t>Beratung angenommen.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(Ralph Lenkert [DIE LINKE]: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tin, es gibt ein Fotografierverbot! Da filmt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Widerspruch bei der AfD)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numPr>
          <w:ilvl w:val="0"/>
          <w:numId w:val="353"/>
        </w:numPr>
        <w:shd w:val="clear" w:color="auto" w:fill="auto"/>
        <w:tabs>
          <w:tab w:pos="241" w:val="left"/>
        </w:tabs>
        <w:bidi w:val="0"/>
        <w:spacing w:before="0" w:line="230" w:lineRule="auto"/>
        <w:ind w:left="0" w:right="0" w:firstLine="0"/>
        <w:jc w:val="left"/>
      </w:pPr>
      <w:bookmarkStart w:id="1197" w:name="bookmark1197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Darf ich jetzt um Ruhe bitten! - Zugestimmt haben</w:t>
        <w:br/>
        <w:t xml:space="preserve">die Fraktionen der CDU/CSU und der SPD.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Dagegenge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die Fraktionen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Linken, der FDP und der AfD.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damit in zweiter Beratung angenommen.</w:t>
      </w:r>
      <w:bookmarkEnd w:id="1197"/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7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 von der AfD: Rechtsbeugung!)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Dritte Beratung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Schlussabstimmung. Ich bitte diejenigen, die dem</w:t>
        <w:br/>
        <w:t>Gesetzentwurf zustimmen wollen, sich zu erheben.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(Stephan Protschka [AfD]: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zählen!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Abgeordnete der AfD sprechen</w:t>
        <w:br/>
        <w:t xml:space="preserve">stehend miteinander - Kai Gehring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[BÜND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 AfD gewandt:</w:t>
        <w:br/>
        <w:t xml:space="preserve">Das ist kein Stehtisch! Setzen Sie sich!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der CDU/CSU: Frau Storch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stimmt!)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 stimmt dagegen?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(Stephan Protschka [AfD]: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fähig!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Braun [AfD]: Keinerlei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schlussfähigkeit!)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Enthaltungen? - Gibt es keine.</w:t>
      </w:r>
    </w:p>
    <w:p>
      <w:pPr>
        <w:pStyle w:val="Style10"/>
        <w:keepNext w:val="0"/>
        <w:keepLines w:val="0"/>
        <w:framePr w:w="5107" w:h="13930" w:hRule="exact" w:wrap="none" w:vAnchor="page" w:hAnchor="page" w:x="6047" w:y="1442"/>
        <w:widowControl w:val="0"/>
        <w:shd w:val="clear" w:color="auto" w:fill="auto"/>
        <w:bidi w:val="0"/>
        <w:spacing w:before="0" w:after="0" w:line="226" w:lineRule="auto"/>
        <w:ind w:left="4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(Beatrix von Storch [AfD]: Rechtsbruch! 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 [AfD]: Klarer Rechtsbruch!)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43" name="Shape 44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44" name="Shape 44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13296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numPr>
          <w:ilvl w:val="0"/>
          <w:numId w:val="447"/>
        </w:numPr>
        <w:shd w:val="clear" w:color="auto" w:fill="auto"/>
        <w:tabs>
          <w:tab w:pos="461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Gesetzentwurf ist mit der Zustimmung von CDU/</w:t>
        <w:br/>
        <w:t>CSU und SPD bei Gegenstimmen von den Fraktionen der</w:t>
        <w:br/>
        <w:t xml:space="preserve">Linken und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FDP-Frak-</w:t>
        <w:br/>
        <w:t>tion und der AfD-Fraktion angenommen.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zur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  <w:br/>
        <w:t xml:space="preserve">Drucksache 19/11197.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ßungsantrag?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Kirsten Tackmann [DIE LINKE], an die</w:t>
        <w:br/>
        <w:t>AfD gewandt: Wenn ihr keine Lust mehr habt,</w:t>
        <w:br/>
        <w:t>geht doch nach Hause! - Gegenruf des Abg.</w:t>
        <w:br/>
        <w:t>Stephan Protschka [AfD]: Bei euch sind schon</w:t>
        <w:br/>
        <w:t xml:space="preserve">alle zu Hause! - Kai Gehring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Neonazis raus!)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bookmarkStart w:id="1198" w:name="bookmark1198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dagegen? - Enthaltungen? -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abgelehnt.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Entschließungsantrag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die Fraktion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gestimmt.</w:t>
        <w:br/>
        <w:t>Dagegengestimmt haben die Fraktionen von CDU/CSU,</w:t>
        <w:br/>
        <w:t>der AfD und der Fraktion Die Linke, und enthalten hat</w:t>
        <w:br/>
        <w:t>sich die Fraktion der FDP.</w:t>
      </w:r>
      <w:hyperlink w:anchor="bookmark1199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  <w:bookmarkEnd w:id="1198"/>
      </w:hyperlink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Tagesordnungspunkt 22 b.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  <w:br/>
        <w:t>von der Bundesregierung eingebrachten Gesetzentwurf</w:t>
        <w:br/>
        <w:t xml:space="preserve">zur Umsetzung der Richtlinie (EU) 2016/680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verfahren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sowie zur Anpassung datenschutzrechtlicher</w:t>
        <w:br/>
        <w:t>Bestimmungen an die Verordnung (EU) 2016/679. Der</w:t>
        <w:br/>
        <w:t xml:space="preserve">Ausschuss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 und Verbraucherschutz empfiehlt in</w:t>
        <w:br/>
        <w:t>seiner Beschlussempfehlung auf Drucksache 19/11190,</w:t>
        <w:br/>
        <w:t xml:space="preserve">den Gesetzentwurf der Bundesregierung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19/4671 und 19/5554 in der Ausschussfassung an-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numPr>
          <w:ilvl w:val="0"/>
          <w:numId w:val="447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zunehmen. Ich bitte diejenigen, die dem Gesetzentwurf in</w:t>
        <w:br/>
        <w:t xml:space="preserve">der Ausschussfassung zustimmen wollen, um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zeichen.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Wer stimmt 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sich? -</w:t>
        <w:br/>
        <w:t xml:space="preserve">Der Gesetzentwurf ist damit in zweiter Beratung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nommen.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Zugestimmt haben die Fraktionen von CDU/</w:t>
        <w:br/>
        <w:t>CSU und SPD. Dagegengestimmt haben die Fraktionen</w:t>
        <w:br/>
        <w:t>der AfD, der FDP und der Fraktion Die Linke. Enthalten</w:t>
        <w:br/>
        <w:t xml:space="preserve">hat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Dritte Beratung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Schlussabstimmung. Ich bitte diejenigen, die dem</w:t>
        <w:br/>
        <w:t>Gesetzentwurf zustimmen wollen, sich zu erheben. -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12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(Lars Herrmann [AfD]: Minderheit!)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 stimmt dagegen? - Enthaltungen? -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angenommen. Zugestimmt haben die Fraktionen</w:t>
        <w:br/>
        <w:t xml:space="preserve">von CDU/CSU und SPD, dagegengestimmt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FDP, AfD und der Linken. Enthalten hat sich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Grünen.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zur 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Fraktion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</w:t>
        <w:br/>
        <w:t xml:space="preserve">Drucksache 19/11193.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ßungsantrag?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Wer stimmt 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sich?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12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(Reinhard Houben [FDP]: Niemand!)</w:t>
      </w:r>
    </w:p>
    <w:p>
      <w:pPr>
        <w:pStyle w:val="Style10"/>
        <w:keepNext w:val="0"/>
        <w:keepLines w:val="0"/>
        <w:framePr w:w="5098" w:h="13718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abgelehnt.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  <w:t>Linke und die FDP gestimmt. Dagegengestimmt haben</w:t>
      </w:r>
    </w:p>
    <w:p>
      <w:pPr>
        <w:pStyle w:val="Style17"/>
        <w:keepNext w:val="0"/>
        <w:keepLines w:val="0"/>
        <w:framePr w:w="5098" w:h="298" w:hRule="exact" w:wrap="none" w:vAnchor="page" w:hAnchor="page" w:x="772" w:y="15127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</w:pPr>
      <w:hyperlink w:anchor="bookmark1198" w:tooltip="Current Document">
        <w:bookmarkStart w:id="1199" w:name="bookmark1199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14</w:t>
      </w:r>
      <w:bookmarkEnd w:id="1199"/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CDU/CSU, SPD und die AfD. Enthalten hat sich nie- (C)</w:t>
        <w:br/>
        <w:t>mand.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den Tagesordnungspunkt 23 auf: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600" w:right="0" w:firstLine="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Beratung der Beschlussempfehlung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Ausschusses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(10. Ausschuss) zu der Verordnung des</w:t>
        <w:br/>
        <w:t xml:space="preserve">Bundesministeriums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28" w:lineRule="auto"/>
        <w:ind w:left="600" w:right="0" w:firstLine="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Verordnung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Betäubung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Isofluran bei der Ferkelkastration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kundige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Personen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(Ferkelbetäubungssachkun</w:t>
        <w:t>-</w:t>
        <w:br/>
        <w:t>deverordnung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FerkBetSachkV)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600" w:right="0" w:firstLine="40"/>
        <w:jc w:val="both"/>
      </w:pPr>
      <w:bookmarkStart w:id="1200" w:name="bookmark1200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Drucksachen 19/10082, 19/10315 Nr. 2,</w:t>
        <w:br/>
        <w:t>19/10776</w:t>
      </w:r>
      <w:bookmarkEnd w:id="1200"/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21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Hierzu liegt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Fraktion</w:t>
        <w:br/>
        <w:t>Die Linke vor.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27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 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Widerspruch. Dann ist das so beschlossen.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erste Redner ist Michael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Stübgen, Parlamentari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Staatssekretär,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Bundesregierung.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CDU/CSU)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</w:pPr>
      <w:bookmarkStart w:id="1201" w:name="bookmark1201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Michael </w:t>
      </w: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Stübgen,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Staatssekretär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desministerin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Landwirtschaft:</w:t>
      </w:r>
      <w:bookmarkEnd w:id="1201"/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Kollegen!</w:t>
        <w:br/>
        <w:t xml:space="preserve">Auch noch ein wichtiger Beschluss des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destages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heute fast zum Morgengrauen, der zur Isoflu-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ran-Verordnung.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kurz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erläutern,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worum es</w:t>
        <w:br/>
        <w:t>geht.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als Bundesregierung setzen als Beschlussvorlage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Bundestag das um, was der Bundestag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zember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letzten Jahres beschlossen hat,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</w:t>
        <w:br/>
        <w:t xml:space="preserve">zu kommen, dass im Jahr 2020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betäubungslose Fer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kelkastration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Deutschland endet.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des Abg.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Hans-Jürgen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Thies [CDU/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CSU])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Isofluran-Verordnung ist der dritte Weg - das war</w:t>
        <w:br/>
        <w:t xml:space="preserve">uns als Ministerium immer wichtig -, den wir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</w:t>
        <w:t>-</w:t>
        <w:br/>
        <w:t>lichkeit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Anwender,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Ferkelerzeuger, aber</w:t>
        <w:br/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Mäster,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anbieten wollen, um mit dem Verbot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betäubungslosen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Ferkelkastration umzugehen.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Sie diese Verordnung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beschließen,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regeln</w:t>
        <w:br/>
        <w:t xml:space="preserve">wir damit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Anwendung von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kosekombinationsmittel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Isofluran zur Ferkelkastration</w:t>
        <w:br/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Landwirte,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(Amira Mohamed Ali [DIE LINKE]: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antwortlich!)</w:t>
      </w:r>
    </w:p>
    <w:p>
      <w:pPr>
        <w:pStyle w:val="Style10"/>
        <w:keepNext w:val="0"/>
        <w:keepLines w:val="0"/>
        <w:framePr w:w="5083" w:h="13915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Tierärzte,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 das bisher der Fall war. Wir</w:t>
        <w:br/>
        <w:t>regeln die Notwendigkeit der ausreichenden Schulung.</w:t>
        <w:br/>
        <w:t xml:space="preserve">Wir regeln die Zertifizierung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Geräte,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genutzt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Hier geht es vor allen Dingen auch um den</w:t>
        <w:br/>
        <w:t xml:space="preserve">Schutz der Anwender, weil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Narkosekombinations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mittel,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wenn es unkontrolliert austritt,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Anwender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schädlich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45" name="Shape 44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46" name="Shape 44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13297</w:t>
      </w:r>
    </w:p>
    <w:p>
      <w:pPr>
        <w:pStyle w:val="Style27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line="240" w:lineRule="auto"/>
        <w:ind w:left="0" w:right="0" w:firstLine="5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Parl.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Staatssekretär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Michael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Stübgen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numPr>
          <w:ilvl w:val="0"/>
          <w:numId w:val="449"/>
        </w:numPr>
        <w:shd w:val="clear" w:color="auto" w:fill="auto"/>
        <w:tabs>
          <w:tab w:pos="691" w:val="left"/>
        </w:tabs>
        <w:bidi w:val="0"/>
        <w:spacing w:before="0" w:after="160" w:line="228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regeln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Ferkelproduzenten auch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nanzielle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Unterstützung, 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2 Millionen Euro im</w:t>
        <w:br/>
        <w:t xml:space="preserve">Haushalt dieses Jahres, 20 Millionen Euro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Verpflich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tungsermächtigungen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Jahr 2020.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 xml:space="preserve">sind im Zeitplan.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Ziel, das der Bundes</w:t>
        <w:t>-</w:t>
        <w:br/>
        <w:t xml:space="preserve">tag beschlossen hat, umsetzen,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betäubungs</w:t>
        <w:t>-</w:t>
        <w:br/>
        <w:t>lose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Ferkelkastration in Deutschland bis 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Dezem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2020 zu beenden.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160" w:line="230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Kirsten Tackmann [DIE LINKE]: Ist</w:t>
        <w:br/>
        <w:t xml:space="preserve">nicht wahr! Nicht mal die chirurgische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Kastra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wird beendet!)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1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mich in den wenigen Sekunden, die ich</w:t>
        <w:br/>
        <w:t>noch an Redezeit habe, auf zwei Dinge hinweisen. Es ist</w:t>
        <w:br/>
        <w:t xml:space="preserve">in der Tat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ärgerlich,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in Deutschland nicht nur</w:t>
        <w:br/>
        <w:t>relativ langsam in der Umsetzung der Beendigung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betäubungslosen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Ferkelkastration sind, sondern wir sind</w:t>
        <w:br/>
        <w:t>auch das Schlusslicht, nicht nur in Europa, sondern auch</w:t>
        <w:br/>
        <w:t xml:space="preserve">im Hinblick auf viele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Welt.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Gero Clemens Hocker [FDP]: Ihr hattet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 Zeit!)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0" w:line="228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Problem, das damit verbunden ist, ist, dass das</w:t>
        <w:br/>
        <w:t>gesetzlich gar nicht so einfach zu regeln ist, sondern dass</w:t>
        <w:br/>
        <w:t>vor allen Dingen die Branche hier mehr tun muss. Da</w:t>
        <w:br/>
        <w:t xml:space="preserve">rede ich nicht in erster Linie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Ferkelproduzen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rede auch nicht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Mästern,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 ich</w:t>
        <w:br/>
        <w:t>rede von den Schlachtbetrieben, von der verarbeitenden</w:t>
        <w:br/>
        <w:t xml:space="preserve">Industrie. Ich rede von der Vermarktung,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Einzelhandel.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0" w:line="22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160" w:line="233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Gero Clemens Hocker [FDP]: Reden Sie</w:t>
        <w:br/>
        <w:t>mal von der Verantwortung der Politik, Herr</w:t>
        <w:br/>
        <w:t>Kollege!)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1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konnte bis heute niemand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warum seit</w:t>
        <w:br/>
        <w:t xml:space="preserve">Jahren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Australien, Neuseeland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Süd</w:t>
        <w:t>-</w:t>
        <w:br/>
        <w:t>amerika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der Improvac-Behandlung auf die Kastration</w:t>
        <w:br/>
        <w:t>komplett verzichtet werden kann. Das funktioniert dort,</w:t>
        <w:br/>
        <w:t>und hier in Deutschland geht das angeblich nicht. Aus</w:t>
        <w:br/>
        <w:t xml:space="preserve">der Branche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wir, die deutschen Verbraucher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</w:t>
        <w:t>-</w:t>
        <w:br/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kann mir allerdings nur schwer</w:t>
        <w:br/>
        <w:t xml:space="preserve">vorstellen, dass die deutschen Verbraucher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</w:t>
        <w:t>-</w:t>
        <w:br/>
        <w:t xml:space="preserve">ders sind als die australischen oder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neuseeländischen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Verbraucher.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160" w:line="233" w:lineRule="auto"/>
        <w:ind w:left="9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Gero Clemens Hocker [FDP]: Trotzdem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Jahren entscheiden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</w:t>
        <w:t>-</w:t>
        <w:br/>
        <w:t>sen,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Herr Kollege! Sie kommen ein halbes</w:t>
        <w:br/>
        <w:t xml:space="preserve">Jahr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spät!)</w:t>
      </w:r>
    </w:p>
    <w:p>
      <w:pPr>
        <w:pStyle w:val="Style10"/>
        <w:keepNext w:val="0"/>
        <w:keepLines w:val="0"/>
        <w:framePr w:w="5126" w:h="14213" w:hRule="exact" w:wrap="none" w:vAnchor="page" w:hAnchor="page" w:x="733" w:y="1159"/>
        <w:widowControl w:val="0"/>
        <w:shd w:val="clear" w:color="auto" w:fill="auto"/>
        <w:bidi w:val="0"/>
        <w:spacing w:before="0" w:after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offenkundiger wird das Problem, das wir in</w:t>
        <w:br/>
        <w:t xml:space="preserve">Deutschland haben, in der Frage der Jungebermast.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freulich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die Tatsache, dass sich in den letzten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Anteil der Ferkel, die in Jungebermast gehalten</w:t>
        <w:br/>
        <w:t xml:space="preserve">werden,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Totalverzicht auf Kastration, auf</w:t>
        <w:br/>
        <w:t xml:space="preserve">20 Prozent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hat. Aber ich glaube, in 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gibt es noch erhebliche Potenziale. Wie konnte es,</w:t>
        <w:br/>
        <w:t xml:space="preserve">wenn das so schwierig sein soll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gesamten Prozesskette Dinge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grundsätzlich 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gestellt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 -, Spanien in den letzten zehn Jahren</w:t>
        <w:br/>
        <w:t xml:space="preserve">schaffen,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die Jungebermast zu setzen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26" w:lineRule="auto"/>
        <w:ind w:left="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gleichzeitig auch noch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Ferkelproduzent in (C)</w:t>
        <w:br/>
        <w:t>Europa zu werden,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Gero Clemens Hocker [FDP]: Weil Sie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7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Entscheidung verschleppt haben!)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zwar unter denselben Binnenmarktbedingungen, die</w:t>
        <w:br/>
        <w:t>wir in Deutschland auch haben?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sehr verehrten Damen und Herren, wir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nisterium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der Meinung: Hier muss die Branche mehr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 eröffnen,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 Engagement zeigen, damit</w:t>
        <w:br/>
        <w:t xml:space="preserve">wir auch die anderen alternativen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nutzen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(Amira Mohamed Ali [DIE LINKE]: Da ist</w:t>
        <w:br/>
        <w:t>der Gesetzgeber gefragt!)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3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hat meine Ministerin Julia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Klöckner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heute ein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Branchengespräch geführt.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werden an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schichte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dranbleiben.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(Amira Mohamed Ali [DIE LINKE]: Sie ma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11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chen gerade das Gegenteil!)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bin der festen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Überzeugung: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Das, was Spanien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auch schaffen.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danke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Aufmerksamkeit.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280" w:line="230" w:lineRule="auto"/>
        <w:ind w:left="11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202" w:name="bookmark1202"/>
      <w:bookmarkStart w:id="1203" w:name="bookmark1203"/>
      <w:bookmarkStart w:id="1204" w:name="bookmark120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02"/>
      <w:bookmarkEnd w:id="1203"/>
      <w:bookmarkEnd w:id="1204"/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Michael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Stübgen.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AfD-Fraktion Stephan Protschka.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205" w:name="bookmark1205"/>
      <w:bookmarkStart w:id="1206" w:name="bookmark1206"/>
      <w:bookmarkStart w:id="1207" w:name="bookmark1207"/>
      <w:bookmarkStart w:id="1208" w:name="bookmark1208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Stephan Protschka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</w:r>
      <w:bookmarkEnd w:id="1206"/>
      <w:bookmarkEnd w:id="1207"/>
      <w:bookmarkEnd w:id="1208"/>
      <w:bookmarkEnd w:id="1205"/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Also,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zählen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 und</w:t>
        <w:br/>
        <w:t>gleichzeitig an Demonstrationen teilnimmt, bei denen</w:t>
        <w:br/>
        <w:t>„Deutschland, verrecke“ oder „Deutschland, du mieses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Scheiße“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zu sehen ist, werde ich</w:t>
        <w:br/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da ich Anstand habe,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5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Matthias Bartke [SPD]: Nein, Anstand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10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Sie nicht!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 ich - laut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Geschäftsordnung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der Posten noch</w:t>
        <w:br/>
        <w:t xml:space="preserve">nicht gegendert - Sie mit „Herr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Präsident“ begrüßen.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 die Ehre,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Demokraten</w:t>
        <w:br/>
        <w:t xml:space="preserve">der Alternative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Deutschland! Liebe Abgeordnete der</w:t>
        <w:br/>
        <w:t>bundesrepublikanischen Einheitspartei!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Dr. Konstantin von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28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GRÜNEN]: Hören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Sie: Es ist 1.30 Uhr!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nicht, dass man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verrückt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 darf! - Dr. Volker Ullrich [CDU/</w:t>
        <w:br/>
        <w:t xml:space="preserve">CSU]: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jetzt keine Satirerede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ten!)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Sie alle der Tierschutz nicht interessiert, sieht man</w:t>
        <w:br/>
        <w:t xml:space="preserve">daran, dass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Linken, die CDU/CSU</w:t>
      </w:r>
    </w:p>
    <w:p>
      <w:pPr>
        <w:pStyle w:val="Style10"/>
        <w:keepNext w:val="0"/>
        <w:keepLines w:val="0"/>
        <w:framePr w:w="5083" w:h="13930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(Ulli Nissen [SPD]: Und die AfD!)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47" name="Shape 44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48" name="Shape 44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13298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Stephan Protschka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451"/>
        </w:numPr>
        <w:shd w:val="clear" w:color="auto" w:fill="auto"/>
        <w:tabs>
          <w:tab w:pos="466" w:val="left"/>
        </w:tabs>
        <w:bidi w:val="0"/>
        <w:spacing w:before="0" w:after="14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Reden zu Protokoll geben. Wenn Ihnen 1.30 Uhr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ist, um zu arbeiten,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nicht so viele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einreichen.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Kirsten Tackmann [DIE LINKE]: Das</w:t>
        <w:br/>
        <w:t>sagt der Richtige! - Dr. Matthias Bartke</w:t>
        <w:br/>
        <w:t>[SPD]: Wir sitzen doch hier! Reden Sie doch</w:t>
        <w:br/>
        <w:t>mal zur Sache!)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Vielleicht kommt dann nicht so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Scheiß.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Koalitionsparteien, sagen Sie doch den kleinen</w:t>
        <w:br/>
        <w:t xml:space="preserve">Landwirten gleich, dass Sie auf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scheißen,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28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Gero Clemens Hocker [FDP]: Ist das</w:t>
        <w:br/>
        <w:t>parlamentarisch? - Dr. Volker Ullrich [CDU/</w:t>
        <w:br/>
        <w:t xml:space="preserve">CSU]: Am besten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gar nicht reden</w:t>
        <w:br/>
        <w:t>sollen!)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Sie mit dieser Verordnung die kleinen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Ferkelzüchter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vernichten und die kleinen Landwirte vernichten. Die ar</w:t>
        <w:t>-</w:t>
        <w:br/>
        <w:t>men kleinen Ferkel werden dann in Polen kastriert.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0" w:right="0" w:firstLine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Kirsten Tackmann [DIE LINKE]: Wo ist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Ihr Antrag?)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3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 interessiert der Tierschutz keinen Menschen.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lagern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Tierzucht ins Ausland und verlagern somit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Tierquälerei.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Das, was Sie betreiben, liebe Regierung, ist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Tierquälerei,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sonst gar nichts.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 - Dr. Konstantin von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GRÜNEN]: Wür-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451"/>
        </w:numPr>
        <w:shd w:val="clear" w:color="auto" w:fill="auto"/>
        <w:tabs>
          <w:tab w:pos="888" w:val="left"/>
        </w:tabs>
        <w:bidi w:val="0"/>
        <w:spacing w:before="0" w:after="140" w:line="228" w:lineRule="auto"/>
        <w:ind w:left="900" w:right="0" w:hanging="9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Sie Ihre Rede bitte zu Protokoll geben? -</w:t>
        <w:br/>
        <w:t>Dr. Kirsten Tackmann [DIE LINKE]: Wo ist</w:t>
        <w:br/>
        <w:t>denn Ihr Antrag?)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353"/>
        </w:numPr>
        <w:shd w:val="clear" w:color="auto" w:fill="auto"/>
        <w:tabs>
          <w:tab w:pos="726" w:val="left"/>
        </w:tabs>
        <w:bidi w:val="0"/>
        <w:spacing w:before="0" w:after="14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Unseren Antrag haben Sie von den Einheitsparteien</w:t>
        <w:br/>
        <w:t xml:space="preserve">direkt schon abgelehnt. -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gäbe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vernünftige Lö</w:t>
        <w:t>-</w:t>
        <w:br/>
        <w:t>sung,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wir in vielen skandinavischen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Ganze nennt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Lokalanästhesie.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in</w:t>
        <w:br/>
        <w:t xml:space="preserve">der Humanmedizin wird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Lokalanästhesie zurückge</w:t>
        <w:t>-</w:t>
        <w:br/>
        <w:t>griffen.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353"/>
        </w:numPr>
        <w:shd w:val="clear" w:color="auto" w:fill="auto"/>
        <w:tabs>
          <w:tab w:pos="726" w:val="left"/>
        </w:tabs>
        <w:bidi w:val="0"/>
        <w:spacing w:before="0" w:after="14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Vielleicht ist meiner klein, aber Sie haben gar keinen.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 - Amira</w:t>
        <w:br/>
        <w:t>Mohamed Ali [DIE LINKE]: Wo bin ich</w:t>
        <w:br/>
        <w:t>denn hier? Ich glaube, ich spinne! - Dr. Gero</w:t>
        <w:br/>
        <w:t xml:space="preserve">Clemens Hocker [FDP]: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Präsidentin,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jetzt greifen Sie doch mal ein! Das ist ja nicht</w:t>
        <w:br/>
        <w:t>zu ertragen! - Dr. Kirsten Tackmann [DIE</w:t>
        <w:br/>
        <w:t>LINKE]: Das ist selbst unter Ihrem Niveau!)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Lokalanästhesie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funktioniert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skandinavischen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40" w:line="230" w:lineRule="auto"/>
        <w:ind w:left="9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(Britta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Haßelmann 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NEN]: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Aufhören!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Dagmar Ziegler [SPD]: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Aufhören!)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leider haben die Einheitsparteien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Bundesrepu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blik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diesen Vorschlag geschlossen abgelehnt,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</w:t>
        <w:t>-</w:t>
        <w:br/>
        <w:t>ber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diskutieren.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Lokalanästhesie 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vernünftige 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gewesen. Warum? Sie ist effizient. Sie verursacht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nied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Kosten.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(Dr. Kirsten Tackmann [DIE LINKE]: So ein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Unsinn!)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allem steht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Tierschutz, weil das Ferkel dann</w:t>
        <w:br/>
        <w:t>ohne Schmerzen kastriert werden kann. Aber alle diese</w:t>
        <w:br/>
        <w:t>Eigenschaften hat die Bundesregierung nicht im Blick,</w:t>
        <w:br/>
        <w:t xml:space="preserve">meine Damen und Herren. Somit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quälen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weiterhin</w:t>
        <w:br/>
        <w:t>unsere Ferkel. Diese werden an der Vollnarkose mit</w:t>
        <w:br/>
        <w:t>Isofluran sterben,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3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Kirsten Tackmann [DIE LINKE]: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</w:t>
        <w:t>-</w:t>
        <w:br/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mal mit jemandem unterhalten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</w:t>
        <w:t>-</w:t>
        <w:br/>
        <w:t>sen,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sich auskennt!)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 sie nicht zu ihrer Mutter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Säugen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</w:t>
        <w:t>-</w:t>
        <w:br/>
        <w:t>nen.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Tierschützer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wahren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Umwelt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wir von der Alternative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Deutschland,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(Amira Mohamed Ali [DIE LINKE]: Das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glaubt Ihnen keiner!)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Schwarz, Rot 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Gelb von Haus aus schon</w:t>
        <w:br/>
        <w:t xml:space="preserve">nicht. Es muss im Tierschutz endlich wieder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vernünftig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gehandelt werden.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Aufmerksamkeit.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(Zurufe von der SPD: Nein!)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09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19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 die Ehre: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Sekunden vor der Zeit! Servus!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28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40" w:line="240" w:lineRule="auto"/>
        <w:ind w:left="0" w:right="0"/>
        <w:jc w:val="both"/>
      </w:pPr>
      <w:bookmarkStart w:id="1209" w:name="bookmark1209"/>
      <w:bookmarkStart w:id="1210" w:name="bookmark121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09"/>
      <w:bookmarkEnd w:id="1210"/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Kollegen, es wird spannend</w:t>
        <w:br/>
        <w:t xml:space="preserve">sein,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Ältestenrat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einleitenden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Äußerungen aufzu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rufen.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CDU/CSU,</w:t>
        <w:br/>
        <w:t xml:space="preserve">der SPD, der LINKEN und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BÜNDNIS</w:t>
        <w:t>-</w:t>
        <w:br/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Ulli Nissen [SPD]:</w:t>
        <w:br/>
        <w:t>Aber unbedingt!)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</w:t>
      </w:r>
      <w:bookmarkStart w:id="1211" w:name="bookmark1211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</w:t>
      </w:r>
      <w:bookmarkEnd w:id="1211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dnerin, Susanne Mittag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SPD,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 zu Protokoll.</w:t>
      </w:r>
      <w:hyperlink w:anchor="bookmark121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Redner: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FDP-Fraktion Dr. Gero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Hocker.</w:t>
      </w:r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280" w:line="230" w:lineRule="auto"/>
        <w:ind w:left="1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40" w:line="240" w:lineRule="auto"/>
        <w:ind w:left="0" w:right="0"/>
        <w:jc w:val="left"/>
        <w:rPr>
          <w:sz w:val="20"/>
          <w:szCs w:val="20"/>
        </w:rPr>
      </w:pPr>
      <w:bookmarkStart w:id="1212" w:name="bookmark1212"/>
      <w:bookmarkStart w:id="1213" w:name="bookmark1213"/>
      <w:bookmarkStart w:id="1214" w:name="bookmark121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Gero Clemens Hocker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213"/>
      <w:bookmarkEnd w:id="1214"/>
      <w:bookmarkEnd w:id="1212"/>
    </w:p>
    <w:p>
      <w:pPr>
        <w:pStyle w:val="Style10"/>
        <w:keepNext w:val="0"/>
        <w:keepLines w:val="0"/>
        <w:framePr w:w="5078" w:h="13435" w:hRule="exact" w:wrap="none" w:vAnchor="page" w:hAnchor="page" w:x="605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verehrten Damen und</w:t>
        <w:br/>
        <w:t>Herren! Ich muss nach der gerade gemachten Erfahrung</w:t>
        <w:br/>
        <w:t>erst mal durchatmen. Herr Protschka, nachdem Sie so</w:t>
        <w:br/>
        <w:t>darauf bestanden haben, dass Sie hier heute Nacht noch</w:t>
        <w:br/>
        <w:t>reden, habe ich erwartet und erhofft, dass Sie etwas zur</w:t>
      </w:r>
    </w:p>
    <w:p>
      <w:pPr>
        <w:pStyle w:val="Style17"/>
        <w:keepNext w:val="0"/>
        <w:keepLines w:val="0"/>
        <w:framePr w:w="5078" w:h="235" w:hRule="exact" w:wrap="none" w:vAnchor="page" w:hAnchor="page" w:x="6052" w:y="1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hyperlink w:anchor="bookmark1211" w:tooltip="Current Document">
        <w:bookmarkStart w:id="1215" w:name="bookmark1215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15</w:t>
      </w:r>
      <w:bookmarkEnd w:id="1215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49" name="Shape 44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50" name="Shape 45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13299</w:t>
      </w:r>
    </w:p>
    <w:p>
      <w:pPr>
        <w:pStyle w:val="Style27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0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Gero Clemens Hocker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453"/>
        </w:numPr>
        <w:shd w:val="clear" w:color="auto" w:fill="auto"/>
        <w:tabs>
          <w:tab w:pos="461" w:val="left"/>
        </w:tabs>
        <w:bidi w:val="0"/>
        <w:spacing w:before="0" w:after="10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Sache und etwas fachlich Fundiertes sagen wollen oder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0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(Stephan Protschka [AfD]: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Präsiden</w:t>
        <w:t>-</w:t>
        <w:br/>
        <w:t>tin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 gezählt, 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vernünftig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hinbekommen!)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leider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passiert. Ich habe in neun</w:t>
        <w:br/>
        <w:t xml:space="preserve">Jahren parlamentarischer Erfahrung keine Rede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gehört,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weniger Niveau hatte als Ihre.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00" w:line="228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FDP, der CDU/CSU, der SPD,</w:t>
        <w:br/>
        <w:t xml:space="preserve">der LINKEN und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Meine sehr verehrten Damen und Herren,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jetzt zum Fachlichen und damit auch zur Kritik an</w:t>
        <w:br/>
        <w:t xml:space="preserve">dem, was uns heute vorgelegt wurde, Herr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Staatssekretär</w:t>
        <w:br/>
        <w:t xml:space="preserve">Stübgen.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Also, man muss kurz die Chronologie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zeichnen.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Beschluss, dass ab dem 1. Januar 2019 nur</w:t>
        <w:br/>
        <w:t>noch schmerzfrei kastriert werden sollte, ist schon einige</w:t>
        <w:br/>
        <w:t>Tage alt. Sie haben jahrelang nicht gehandelt. Aber jetzt,</w:t>
        <w:br/>
        <w:t>ein halbes Jahr danach - ein halbes Jahr, nachdem der</w:t>
        <w:br/>
        <w:t>1. Januar 2019 verstrichen ist -, propagieren Sie einen</w:t>
        <w:br/>
        <w:t xml:space="preserve">von mehreren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Durchführungswegen,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vielleicht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 haben gerade diejenigen Landwirte, die in</w:t>
        <w:br/>
        <w:t xml:space="preserve">den letzten Jahren verantwortlich gehandelt haben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ihren Betrieb und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Tiere in ihren Betrieben -,</w:t>
        <w:br/>
        <w:t xml:space="preserve">die auf andere Alternativen gesetzt haben als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Isoflu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einen Weg beschritten, durch den sie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Investitio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einfach abschreiben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28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Gegenteil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verlässlichen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numPr>
          <w:ilvl w:val="0"/>
          <w:numId w:val="453"/>
        </w:numPr>
        <w:shd w:val="clear" w:color="auto" w:fill="auto"/>
        <w:tabs>
          <w:tab w:pos="461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Rahmenbedingungen, Herr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Stübgen.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früher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Entscheidung treffen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den Unternehmern selber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überlassen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sollen,</w:t>
        <w:br/>
        <w:t xml:space="preserve">welchen Weg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wählen,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der Weg,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sie sich</w:t>
        <w:br/>
        <w:t xml:space="preserve">entscheiden, vielleicht viel besser zu ihren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Betriebsab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läufen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passt, als auf Isofluran zu setzen, meine Damen</w:t>
        <w:br/>
        <w:t>und Herren.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sage Ihnen eines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ausdrücklich: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Anschaf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fungskosten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Narkosegeräte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immens. Da ist</w:t>
        <w:br/>
        <w:t>das BMEL auf dem falschen Trip, wenn Sie glauben, das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 eben aus der Portokasse zu bezahlen. 3 000 bis</w:t>
        <w:br/>
        <w:t xml:space="preserve">10 000 Euro alleine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Anschaffung stehen da im</w:t>
        <w:br/>
        <w:t xml:space="preserve">Raum,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laufender Kosten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Narkosegas,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Reparaturen und viele andere Dinge mehr.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setzen wiederum in der Landwirtschaft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isolierten nationalen Weg, der nur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</w:t>
        <w:br/>
        <w:t xml:space="preserve">deutsche Landwirte in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Binnenmarkt</w:t>
        <w:br/>
        <w:t xml:space="preserve">Wettbewerbsnachteile haben, weil sie eben nicht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scheidung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in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haben, auf den Weg</w:t>
        <w:br/>
        <w:t xml:space="preserve">zu setzen,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 betrieblichen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Abläufe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richtige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glauben daran, ihn vorzugeben, und das halten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ausdrücklich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falsch.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10"/>
        <w:keepNext w:val="0"/>
        <w:keepLines w:val="0"/>
        <w:framePr w:w="5088" w:h="14213" w:hRule="exact" w:wrap="none" w:vAnchor="page" w:hAnchor="page" w:x="77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Herren, Studien haben gezeigt,</w:t>
        <w:br/>
        <w:t>dass bei bis zu 20 Prozent der Tiere, die mit Isofluran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werden, die Narkose nicht ausreichend wirkt und</w:t>
        <w:br/>
        <w:t>dass ihnen immer noch ein Schmerz entsteht, den sie aber</w:t>
        <w:br/>
        <w:t>nicht, weil sie eben halb unter Narkose sind, wenn ich</w:t>
        <w:br/>
        <w:t xml:space="preserve">das so sagen darf, artikulieren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wir einen Blick in die Zukunft wagen und sich (C)</w:t>
        <w:br/>
        <w:t xml:space="preserve">diese Mehrheitssituation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sich die Umfragen,</w:t>
        <w:br/>
        <w:t xml:space="preserve">die wir derzeit haben, vielleicht bei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Bundestags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einem Jahr oder in zwei Jahren bewahrheiten</w:t>
        <w:br/>
        <w:t xml:space="preserve">und vielleicht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schwarz-grüne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grün-schwarze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Mehrheit zustande kommt, dann gebe ich Ihnen schon</w:t>
        <w:br/>
        <w:t xml:space="preserve">jetzt Brief und Siegel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grüner Landwirt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schaftsminister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namens Hofreiter,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Göring-Eckardt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oder</w:t>
        <w:br/>
        <w:t>wie auch immer die Union am Nasenring durch die Ma</w:t>
        <w:t>-</w:t>
        <w:br/>
        <w:t>nege ziehen wird.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Konstantin von Notz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[BÜNDNIS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GRÜNEN]: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Ja! So wird es sein!)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24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 sagen: Dieser Weg reicht nicht</w:t>
        <w:br/>
        <w:t>aus, weil immer noch Schmerzen entstehen. Was dann</w:t>
        <w:br/>
        <w:t xml:space="preserve">passiert, ist, dass der Landwirt ein zweites Mal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gehandelt hat: das erste Mal schon vor zwei, drei</w:t>
        <w:br/>
        <w:t xml:space="preserve">Jahren, als er sich auf den Weg gemacht hat, seinen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einem anderen Weg als Isofluran Schmerzfreiheit</w:t>
        <w:br/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ermöglichen,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</w:r>
    </w:p>
    <w:p>
      <w:pPr>
        <w:pStyle w:val="Style37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216" w:name="bookmark1216"/>
      <w:bookmarkStart w:id="1217" w:name="bookmark1217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16"/>
      <w:bookmarkEnd w:id="1217"/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Herr Dr. Hocker.</w:t>
      </w:r>
    </w:p>
    <w:p>
      <w:pPr>
        <w:pStyle w:val="Style37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218" w:name="bookmark1218"/>
      <w:bookmarkStart w:id="1219" w:name="bookmark1219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Gero Clemens Hocker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218"/>
      <w:bookmarkEnd w:id="1219"/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numPr>
          <w:ilvl w:val="0"/>
          <w:numId w:val="353"/>
        </w:numPr>
        <w:shd w:val="clear" w:color="auto" w:fill="auto"/>
        <w:tabs>
          <w:tab w:pos="520" w:val="left"/>
        </w:tabs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habe die Uhr im Blick,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</w:r>
    </w:p>
    <w:p>
      <w:pPr>
        <w:pStyle w:val="Style37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220" w:name="bookmark1220"/>
      <w:bookmarkStart w:id="1221" w:name="bookmark1221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20"/>
      <w:bookmarkEnd w:id="1221"/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reicht meistens nicht.</w:t>
      </w:r>
    </w:p>
    <w:p>
      <w:pPr>
        <w:pStyle w:val="Style37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tabs>
          <w:tab w:pos="4723" w:val="left"/>
        </w:tabs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222" w:name="bookmark1222"/>
      <w:bookmarkStart w:id="1223" w:name="bookmark1223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Gero Clemens Hocker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  <w:tab/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perscript"/>
          <w:lang w:val="en-US" w:eastAsia="en-US" w:bidi="en-US"/>
        </w:rPr>
        <w:t>(D)</w:t>
      </w:r>
      <w:bookmarkEnd w:id="1222"/>
      <w:bookmarkEnd w:id="1223"/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numPr>
          <w:ilvl w:val="0"/>
          <w:numId w:val="353"/>
        </w:numPr>
        <w:shd w:val="clear" w:color="auto" w:fill="auto"/>
        <w:tabs>
          <w:tab w:pos="505" w:val="left"/>
        </w:tabs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dann ein zweites Mal, wenn ihm in ein oder zwei</w:t>
        <w:br/>
        <w:t>Jahren wiederum der Weg zu Isofluran verwehrt wird.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(Zuruf von der SPD: Ihre Zeit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abgelau</w:t>
        <w:t>-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fen!)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Unsere Betriebe brauchen Planungssicherheit, und</w:t>
        <w:br/>
        <w:t xml:space="preserve">diese Bundesregierung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gut beraten,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sie diese Planungssicherheit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tatsächlich hinbe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kommt.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FDP)</w:t>
      </w:r>
    </w:p>
    <w:p>
      <w:pPr>
        <w:pStyle w:val="Style37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224" w:name="bookmark1224"/>
      <w:bookmarkStart w:id="1225" w:name="bookmark122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24"/>
      <w:bookmarkEnd w:id="1225"/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bookmarkStart w:id="1226" w:name="bookmark1226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Alles klar. Vielen Dank, Dr. Gero Hocker. - Dr. Kirsten</w:t>
        <w:br/>
        <w:t xml:space="preserve">Tackmann, Die Linke, gibt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 zu Protokoll.</w:t>
      </w:r>
      <w:hyperlink w:anchor="bookmark1228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  <w:bookmarkEnd w:id="1226"/>
      </w:hyperlink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Friedrich Ostendorff wird jetzt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reden.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240" w:line="230" w:lineRule="auto"/>
        <w:ind w:left="0" w:right="0" w:firstLine="4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</w:pPr>
      <w:bookmarkStart w:id="1227" w:name="bookmark1227"/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Friedrich Ostendorff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NEN):</w:t>
      </w:r>
      <w:bookmarkEnd w:id="1227"/>
    </w:p>
    <w:p>
      <w:pPr>
        <w:pStyle w:val="Style10"/>
        <w:keepNext w:val="0"/>
        <w:keepLines w:val="0"/>
        <w:framePr w:w="5088" w:h="13435" w:hRule="exact" w:wrap="none" w:vAnchor="page" w:hAnchor="page" w:x="604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</w:t>
        <w:br/>
        <w:t>Herren! Ich glaube, es hilft, jetzt mal wieder einen Blick</w:t>
        <w:br/>
        <w:t>auf die Praxis zu werfen. Wir haben seit vielen Jahren</w:t>
        <w:br/>
        <w:t xml:space="preserve">zu beklagen, dass wir Ferkel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kastrieren.</w:t>
        <w:br/>
        <w:t xml:space="preserve">Seit 2013 ist es verboten.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Bäuerinnen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Bauern</w:t>
      </w:r>
    </w:p>
    <w:p>
      <w:pPr>
        <w:pStyle w:val="Style17"/>
        <w:keepNext w:val="0"/>
        <w:keepLines w:val="0"/>
        <w:framePr w:w="5088" w:h="283" w:hRule="exact" w:wrap="none" w:vAnchor="page" w:hAnchor="page" w:x="6047" w:y="1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hyperlink w:anchor="bookmark1226" w:tooltip="Current Document">
        <w:bookmarkStart w:id="1228" w:name="bookmark1228"/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Anlage 15</w:t>
      </w:r>
      <w:bookmarkEnd w:id="1228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803275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51" name="Shape 45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3863340</wp:posOffset>
                </wp:positionH>
                <wp:positionV relativeFrom="page">
                  <wp:posOffset>9586595</wp:posOffset>
                </wp:positionV>
                <wp:extent cx="579120" cy="0"/>
                <wp:wrapNone/>
                <wp:docPr id="452" name="Shape 45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4.19999999999999pt;margin-top:754.85000000000002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3778250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53" name="Shape 45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13300</w:t>
      </w:r>
    </w:p>
    <w:p>
      <w:pPr>
        <w:pStyle w:val="Style17"/>
        <w:keepNext w:val="0"/>
        <w:keepLines w:val="0"/>
        <w:framePr w:wrap="none" w:vAnchor="page" w:hAnchor="page" w:x="288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8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Friedrich Ostendorff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numPr>
          <w:ilvl w:val="0"/>
          <w:numId w:val="455"/>
        </w:numPr>
        <w:shd w:val="clear" w:color="auto" w:fill="auto"/>
        <w:tabs>
          <w:tab w:pos="463" w:val="left"/>
        </w:tabs>
        <w:bidi w:val="0"/>
        <w:spacing w:before="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sich auf die Suche nach einem Weg gemacht, wie</w:t>
        <w:br/>
        <w:t xml:space="preserve">Ferkel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kastriert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aus der Schweiz Apparate nach Deutsch</w:t>
        <w:t>-</w:t>
        <w:br/>
        <w:t xml:space="preserve">land gebracht.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seit zehn Jahren mit</w:t>
        <w:br/>
        <w:t>dieser Frage. Seit zehn Jahren kommt kein Ferkel mehr</w:t>
        <w:br/>
        <w:t xml:space="preserve">bei mir im Betrieb an, das nicht mit Isofluran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betäubt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worden ist. Wir haben als Alternative dazu die Ebermast</w:t>
        <w:br/>
        <w:t>oder die Immunokastration.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Immunokastration ist zu Unrecht ins Gerede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sehr stark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Weg der</w:t>
        <w:br/>
        <w:t>Ebermast oder der Immunokastration zu beschreiten.</w:t>
        <w:br/>
        <w:t>Aber dieser Weg ist immer wieder ins Gerede gebracht</w:t>
        <w:br/>
        <w:t xml:space="preserve">worden, mit Hormonfleisch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Ähnlichem.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Mi</w:t>
        <w:t>-</w:t>
        <w:br/>
        <w:t xml:space="preserve">nisterin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Klöckner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 hiervon nicht frei.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neben dieser Frage immer wieder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antworten,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wir die Ferkel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kastrieren wollen.</w:t>
        <w:br/>
        <w:t>Es wird immer wieder Ferkel geben, die noch kastriert</w:t>
        <w:br/>
        <w:t xml:space="preserve">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weil der Markt es verlangt, weil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trieben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so sind, dass es ohne geht.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 geht zurzeit - das ist festgelegt; das haben wir so</w:t>
        <w:br/>
        <w:t xml:space="preserve">entschieden - nur mit der Isofluranmethode.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</w:t>
        <w:t>-</w:t>
        <w:br/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nur entscheiden - und dieser Weg ist 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Sicht gangbar -, ob wir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Bäuerinnen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Bauern die</w:t>
        <w:br/>
        <w:t>kurze Phase der Gasanflutung, der Isoflurananflutung,</w:t>
        <w:br/>
        <w:t xml:space="preserve">diesen Weg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Alles andere, was da passiert,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dür</w:t>
        <w:t>-</w:t>
        <w:br/>
        <w:t>fen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Bäuerinnen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Bauern sowieso selber machen.</w:t>
        <w:br/>
        <w:t xml:space="preserve">Das Schneiden, die postoperative Behandlung,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bereitung,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schmerzstillende Spritze: all das machen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numPr>
          <w:ilvl w:val="0"/>
          <w:numId w:val="455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Halterinnen und Halter sowieso. Es geht nur um die</w:t>
        <w:br/>
        <w:t xml:space="preserve">Frage, ob Gasanflutung in die Hand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Bäuerinnen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Bauern gegeben werden kann.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Betriebe, die 300 bis 400 Ferkel pro Woche</w:t>
        <w:br/>
        <w:t xml:space="preserve">kastrieren.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denken, mit harter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Sachkundeprü</w:t>
        <w:t>-</w:t>
        <w:br/>
        <w:t>fung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es machbar, diesen Weg zu gehen.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unterstützen.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Was wir bei der Beratung erlebt haben, war allerdings</w:t>
        <w:br/>
        <w:t>wenig vertrauensbildend. Abermals kam es dazu, dass</w:t>
        <w:br/>
        <w:t xml:space="preserve">wir immer wieder Nachbesserungen bzw.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Verschlechte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erfuhren; es waren eben keine Verbesserungen.</w:t>
        <w:br/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dazu, dass wir uns heute enthalten. Denn zum</w:t>
        <w:br/>
        <w:t xml:space="preserve">Beispiel ist es in der Frage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Altgeräte,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schon seit zehn Jahren in Deutschland im Einsatz</w:t>
        <w:br/>
        <w:t xml:space="preserve">sind,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klar - auch seitens der Hersteller -,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Geräte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den neuesten technischen Stand gebracht</w:t>
        <w:br/>
        <w:t>werden.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Was macht aber die Koalition? Sie stellt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</w:t>
        <w:t>-</w:t>
        <w:br/>
        <w:t>derungsantrag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will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Altgeräte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der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fügbaren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Technik freistellen. Das kann nicht sein. Das</w:t>
        <w:br/>
        <w:t>lehnen wir ab. Deswegen enthalten wir uns heute leider.</w:t>
        <w:br/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gerne zugestimmt, wenn wir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vernünftige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Regelung gehabt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hätten.</w:t>
      </w:r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26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brauchen endlich Apparate, die kontrollierbar</w:t>
        <w:br/>
        <w:t xml:space="preserve">sind. Wir wollen verplompte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Zählereinheiten,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wir</w:t>
        <w:br/>
        <w:t xml:space="preserve">dieses Verfahren kontrollieren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37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229" w:name="bookmark1229"/>
      <w:bookmarkStart w:id="1230" w:name="bookmark123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29"/>
      <w:bookmarkEnd w:id="1230"/>
    </w:p>
    <w:p>
      <w:pPr>
        <w:pStyle w:val="Style10"/>
        <w:keepNext w:val="0"/>
        <w:keepLines w:val="0"/>
        <w:framePr w:w="5098" w:h="14213" w:hRule="exact" w:wrap="none" w:vAnchor="page" w:hAnchor="page" w:x="762" w:y="1159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Redezeit, Herr Ostendorff.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left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Friedrich Ostendorff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>NEN):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habe die Zeit im Blick.</w:t>
      </w:r>
    </w:p>
    <w:p>
      <w:pPr>
        <w:pStyle w:val="Style37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231" w:name="bookmark1231"/>
      <w:bookmarkStart w:id="1232" w:name="bookmark1232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31"/>
      <w:bookmarkEnd w:id="1232"/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Nein, das glaube ich nicht.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left"/>
      </w:pPr>
      <w:r>
        <w:rPr>
          <w:rFonts w:ascii="Arial" w:eastAsia="Arial" w:hAnsi="Arial" w:cs="Arial"/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Friedrich Ostendorff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</w:t>
        <w:t>-</w:t>
        <w:br/>
        <w:t>NEN):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26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 diesem Grund diesem Verfahren heute</w:t>
        <w:br/>
        <w:t>nicht zustimmen.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260" w:line="23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</w:t>
      </w:r>
    </w:p>
    <w:p>
      <w:pPr>
        <w:pStyle w:val="Style37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bookmarkStart w:id="1233" w:name="bookmark1233"/>
      <w:bookmarkStart w:id="1234" w:name="bookmark123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33"/>
      <w:bookmarkEnd w:id="1234"/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23" w:lineRule="auto"/>
        <w:ind w:left="0" w:right="0" w:firstLine="240"/>
        <w:jc w:val="both"/>
      </w:pPr>
      <w:bookmarkStart w:id="1235" w:name="bookmark1235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Dank, Friedrich Ostendorff. - Letzter Redner</w:t>
        <w:br/>
        <w:t xml:space="preserve">ist Artur Auernhammer, aber auch er gibt seine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 zu</w:t>
        <w:br/>
        <w:t>Protokoll.</w:t>
      </w:r>
      <w:hyperlink w:anchor="bookmark123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  <w:bookmarkEnd w:id="1235"/>
      </w:hyperlink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die Aussprache.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kommen zur Beschlussempfehlung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Landwirtschaft zu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Isofluran</w:t>
        <w:br/>
        <w:t>bei der Ferkelkastration durch sachkundige Personen.</w:t>
        <w:br/>
        <w:t>Der Ausschuss empfiehlt in seiner Beschlussempfehlung</w:t>
        <w:br/>
        <w:t xml:space="preserve">auf Drucksache 19/10776, der Verordnung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19/10082 in der Ausschussfassung zuzustimmen.</w:t>
        <w:br/>
        <w:t xml:space="preserve">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Beschlussempfehlung? - Wer</w:t>
        <w:br/>
        <w:t xml:space="preserve">stimmt dagegen?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Beschluss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empfehlung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angenommen. Zugestimmt haben die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Fraktionen von SPD und CDU/CSU. Dagegengestimmt</w:t>
        <w:br/>
        <w:t>hat die Fraktion Die Linke, und enthalten haben sich die</w:t>
        <w:br/>
        <w:t xml:space="preserve">Fraktionen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FDP und der</w:t>
        <w:br/>
        <w:t>AfD.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Abstimmung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Linke auf Drucksache 19/11176. - Wer stimmt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Entschließungsantrag?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Wer stimmt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gen?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Wer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sich? -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</w:t>
        <w:br/>
        <w:t>abgelehnt. Zugestimmt haben die Fraktionen der Linken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Dagegengestimmt haben</w:t>
        <w:br/>
        <w:t>die Fraktionen von SPD, CDU/CSU, FDP und AfD.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rufe den Zusatzpunkt 19 auf: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28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 und dritte Beratung des von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eingebrachten Entwurfs eines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Gesetzes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Energiedienstleistungen und andere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Energie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effizienzmaßnahmen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30" w:lineRule="auto"/>
        <w:ind w:left="0" w:right="0" w:firstLine="640"/>
        <w:jc w:val="left"/>
      </w:pPr>
      <w:bookmarkStart w:id="1236" w:name="bookmark123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19/9769</w:t>
      </w:r>
      <w:bookmarkEnd w:id="1236"/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30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Beschlussempfehlung und Bericht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Wirtschaft und Energie (9. Ausschuss)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100" w:line="230" w:lineRule="auto"/>
        <w:ind w:left="0" w:right="0" w:firstLine="6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Drucksache 19/11186 (neu)</w:t>
      </w:r>
    </w:p>
    <w:p>
      <w:pPr>
        <w:pStyle w:val="Style10"/>
        <w:keepNext w:val="0"/>
        <w:keepLines w:val="0"/>
        <w:framePr w:w="5088" w:h="13459" w:hRule="exact" w:wrap="none" w:vAnchor="page" w:hAnchor="page" w:x="6042" w:y="1418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einer interfraktionellen Vereinbarung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Aussprache 27 Minuten vorgesehen. -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höre 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Widerspruch. Dann ist das so beschlossen.</w:t>
      </w:r>
    </w:p>
    <w:p>
      <w:pPr>
        <w:pStyle w:val="Style40"/>
        <w:keepNext w:val="0"/>
        <w:keepLines w:val="0"/>
        <w:framePr w:w="5088" w:h="182" w:hRule="exact" w:wrap="none" w:vAnchor="page" w:hAnchor="page" w:x="6042" w:y="151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hyperlink w:anchor="bookmark1235" w:tooltip="Current Document">
        <w:bookmarkStart w:id="1237" w:name="bookmark1237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1)</w:t>
        </w:r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lang w:val="en-US" w:eastAsia="en-US" w:bidi="en-US"/>
          </w:rPr>
          <w:t xml:space="preserve"> 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>Anlage 15</w:t>
      </w:r>
      <w:bookmarkEnd w:id="1237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803275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54" name="Shape 45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803275</wp:posOffset>
                </wp:positionH>
                <wp:positionV relativeFrom="page">
                  <wp:posOffset>9586595</wp:posOffset>
                </wp:positionV>
                <wp:extent cx="579120" cy="0"/>
                <wp:wrapNone/>
                <wp:docPr id="455" name="Shape 45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25pt;margin-top:754.85000000000002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3863340</wp:posOffset>
                </wp:positionH>
                <wp:positionV relativeFrom="page">
                  <wp:posOffset>9586595</wp:posOffset>
                </wp:positionV>
                <wp:extent cx="579120" cy="0"/>
                <wp:wrapNone/>
                <wp:docPr id="456" name="Shape 45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4.19999999999999pt;margin-top:754.85000000000002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3778250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57" name="Shape 45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8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13301</w:t>
      </w:r>
    </w:p>
    <w:p>
      <w:pPr>
        <w:pStyle w:val="Style27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4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</w:t>
      </w:r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numPr>
          <w:ilvl w:val="0"/>
          <w:numId w:val="457"/>
        </w:numPr>
        <w:shd w:val="clear" w:color="auto" w:fill="auto"/>
        <w:tabs>
          <w:tab w:pos="689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</w:t>
      </w:r>
      <w:bookmarkStart w:id="1238" w:name="bookmark1238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</w:t>
      </w:r>
      <w:bookmarkEnd w:id="1238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Aussprache. Dr. Andreas Lenz gibt sei</w:t>
        <w:t>-</w:t>
        <w:br/>
        <w:t xml:space="preserve">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 zu Protokoll.</w:t>
      </w:r>
      <w:hyperlink w:anchor="bookmark1242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Dann ist der erste Redner in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Debatte Steffen Kotre für die AfD-Fraktion.</w:t>
      </w:r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2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37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40" w:line="240" w:lineRule="auto"/>
        <w:ind w:left="0" w:right="0" w:firstLine="700"/>
        <w:jc w:val="both"/>
        <w:rPr>
          <w:sz w:val="20"/>
          <w:szCs w:val="20"/>
        </w:rPr>
      </w:pPr>
      <w:bookmarkStart w:id="1239" w:name="bookmark1239"/>
      <w:bookmarkStart w:id="1240" w:name="bookmark1240"/>
      <w:bookmarkStart w:id="1241" w:name="bookmark1241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Steffen Kotre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(AfD):</w:t>
      </w:r>
      <w:bookmarkEnd w:id="1240"/>
      <w:bookmarkEnd w:id="1241"/>
      <w:bookmarkEnd w:id="1239"/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 Frau Präsidentin! Sehr geehrte Damen</w:t>
        <w:br/>
        <w:t>und Herren! Im vorliegenden Gesetzentwurf soll ein</w:t>
        <w:br/>
        <w:t>Bürokratiemonster vereinfacht werden. Aber wir haben</w:t>
        <w:br/>
        <w:t>es grundsätzlich mit einem falschen System zu tun, und</w:t>
        <w:br/>
        <w:t>wenn wir innerhalb dieses Systems etwas ändern, dann</w:t>
        <w:br/>
        <w:t>wird es insgesamt nicht besser.</w:t>
      </w:r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Energieaudits und Energieeffizienzmaßnahmen</w:t>
        <w:br/>
        <w:t>vom Staat vorzuschreiben, bringt nichts. Unternehmen</w:t>
        <w:br/>
        <w:t>und Haushalte müssen selber entscheiden, ob, wo bzw.</w:t>
        <w:br/>
        <w:t>an welcher Stelle sie Energie einsparen wollen. Die vor</w:t>
        <w:t>-</w:t>
        <w:br/>
        <w:t>geschriebenen Energieberater sollten sich am Markt be</w:t>
        <w:t>-</w:t>
        <w:br/>
        <w:t>währen müssen; sie sollten nicht ihre Kunden frei Haus</w:t>
        <w:br/>
        <w:t>geliefert bekommen, sozusagen pflichtmäßig. Denn - im</w:t>
        <w:br/>
        <w:t>Gesetzentwurf ist es auch schon angesprochen worden -</w:t>
        <w:br/>
        <w:t>es gibt Qualitätsprobleme. Warum gibt es die? Weil wir</w:t>
        <w:br/>
        <w:t>hier den Markt aussetzen und etwas planwirtschaftlich</w:t>
        <w:br/>
        <w:t>vorschreiben.</w:t>
      </w:r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Die Branche der Energieberater macht sehr gute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beit.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Aber wenn die Kunden zwangsweise eine Leistung</w:t>
        <w:br/>
        <w:t>nehmen müssen, dann gibt es sicherlich einige, die sich</w:t>
        <w:br/>
        <w:t>ausruhen und nicht entsprechend weiterqualifizieren.</w:t>
        <w:br/>
        <w:t>Genau das passiert, wenn man nicht den Markt wirken</w:t>
        <w:br/>
        <w:t>lässt, sondern planwirtschaftlich eingreift.</w:t>
      </w:r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numPr>
          <w:ilvl w:val="0"/>
          <w:numId w:val="457"/>
        </w:numPr>
        <w:shd w:val="clear" w:color="auto" w:fill="auto"/>
        <w:tabs>
          <w:tab w:pos="689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ich schon sagte, sollten die Unternehmen selber</w:t>
        <w:br/>
        <w:t>entscheiden können, was sie tun. Denn was passiert jetzt</w:t>
        <w:br/>
        <w:t>durch diese Maßnahmen, die oktroyiert werden? Sie</w:t>
        <w:br/>
        <w:t>werden natürlich eingepreist, und der Verbraucher muss</w:t>
        <w:br/>
        <w:t>dann teurere Produkte kaufen.</w:t>
      </w:r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 der anderen Seite haben wir mittlerweile solch</w:t>
        <w:br/>
        <w:t>hohe Energiepreise, dass die Unternehmen schon von</w:t>
        <w:br/>
        <w:t>selbst auf die Idee kommen, kosteneffizient und natürlich</w:t>
        <w:br/>
        <w:t>auch energieeffizient zu wirtschaften. Deswegen brau</w:t>
        <w:t>-</w:t>
        <w:br/>
        <w:t>chen wir hier kein Bürokratiemonster. Und wenn denn</w:t>
        <w:br/>
        <w:t>die Bundesregierung ehrlich ist und Bürokratie abbauen</w:t>
        <w:br/>
        <w:t>möchte, dann streicht sie diese ganzen Bestimmungen.</w:t>
        <w:br/>
        <w:t>Denn Marktversagen gibt es hier nicht.</w:t>
      </w:r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Wohin das Ganze führen kann, das sehen wir am Qua</w:t>
        <w:t>-</w:t>
        <w:br/>
        <w:t>siverbot der Glühlampe, eine Maßnahme, die völlig irr</w:t>
        <w:t>-</w:t>
        <w:br/>
        <w:t>sinnig ist, also den Kunden nicht selber entscheiden zu</w:t>
        <w:br/>
        <w:t>lassen, ob er eine Glühlampe kauft oder eine Halogen</w:t>
        <w:t>-</w:t>
        <w:br/>
        <w:t>lampe.</w:t>
      </w:r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10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sehen weiter, was die EU alles vorhatte und noch</w:t>
        <w:br/>
        <w:t>vorhat, zum Beispiel vorzuschreiben, wie viel Watt ein</w:t>
        <w:br/>
        <w:t>Staubsauger haben darf. Da endet die Geschichte viel</w:t>
        <w:t>-</w:t>
        <w:br/>
        <w:t>leicht noch gar nicht. Darüber könnte man lachen, aber,</w:t>
        <w:br/>
        <w:t>wie gesagt, wir wissen nicht, wo das Ende ist.</w:t>
      </w:r>
    </w:p>
    <w:p>
      <w:pPr>
        <w:pStyle w:val="Style10"/>
        <w:keepNext w:val="0"/>
        <w:keepLines w:val="0"/>
        <w:framePr w:w="5088" w:h="13718" w:hRule="exact" w:wrap="none" w:vAnchor="page" w:hAnchor="page" w:x="767" w:y="1159"/>
        <w:widowControl w:val="0"/>
        <w:shd w:val="clear" w:color="auto" w:fill="auto"/>
        <w:bidi w:val="0"/>
        <w:spacing w:before="0" w:after="0" w:line="228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sind alles Dinge, die mit dem Markt nichts zu tun</w:t>
        <w:br/>
        <w:t>haben, die also auch mit einem Verständnis von Freiheit,</w:t>
        <w:br/>
        <w:t>von Konsumentensouveränität nichts zu tun haben. Aus</w:t>
        <w:br/>
        <w:t>diesem Grunde wäre die Bundesregierung gut beraten,</w:t>
      </w:r>
    </w:p>
    <w:p>
      <w:pPr>
        <w:pStyle w:val="Style40"/>
        <w:keepNext w:val="0"/>
        <w:keepLines w:val="0"/>
        <w:framePr w:w="5088" w:h="235" w:hRule="exact" w:wrap="none" w:vAnchor="page" w:hAnchor="page" w:x="767" w:y="15127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left"/>
        <w:rPr>
          <w:sz w:val="16"/>
          <w:szCs w:val="16"/>
        </w:rPr>
      </w:pPr>
      <w:hyperlink w:anchor="bookmark1238" w:tooltip="Current Document">
        <w:bookmarkStart w:id="1242" w:name="bookmark1242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de-DE" w:eastAsia="de-DE" w:bidi="de-DE"/>
          </w:rPr>
          <w:t>1)</w:t>
        </w:r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lang w:val="de-DE" w:eastAsia="de-DE" w:bidi="de-DE"/>
          </w:rPr>
          <w:t xml:space="preserve"> 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de-DE" w:eastAsia="de-DE" w:bidi="de-DE"/>
        </w:rPr>
        <w:t>Anlage 16</w:t>
      </w:r>
      <w:bookmarkEnd w:id="1242"/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diese ganzen Bestimmungen einfach wegzunehmen, statt (C)</w:t>
        <w:br/>
        <w:t>am Gesetz herumzudoktern.</w:t>
      </w:r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 schön.</w:t>
      </w:r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280" w:line="228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AfD)</w:t>
      </w:r>
    </w:p>
    <w:p>
      <w:pPr>
        <w:pStyle w:val="Style37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0" w:line="240" w:lineRule="auto"/>
        <w:ind w:left="0" w:right="0" w:firstLine="260"/>
        <w:jc w:val="both"/>
      </w:pPr>
      <w:bookmarkStart w:id="1243" w:name="bookmark1243"/>
      <w:bookmarkStart w:id="1244" w:name="bookmark1244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Vizepräsidentin Claudia Roth:</w:t>
      </w:r>
      <w:bookmarkEnd w:id="1243"/>
      <w:bookmarkEnd w:id="1244"/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28" w:lineRule="auto"/>
        <w:ind w:left="0" w:right="0" w:firstLine="260"/>
        <w:jc w:val="both"/>
      </w:pPr>
      <w:bookmarkStart w:id="1245" w:name="bookmark1245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Vielen Dank, Steffen Kotre. - Johann Saathoff für die</w:t>
        <w:br/>
        <w:t xml:space="preserve">SPD-Fraktion gibt seine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Rede zu Protokoll.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Dr. Martin</w:t>
        <w:br/>
        <w:t xml:space="preserve">Neumann für die FDP-Fraktion gibt 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Rede zu Proto</w:t>
        <w:t>-</w:t>
        <w:br/>
        <w:t xml:space="preserve">koll.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Lorenz Gösta Beutin für Die Linke gibt 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Rede</w:t>
        <w:br/>
        <w:t xml:space="preserve">zu Protokoll.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Dr. Julia Verlinden für Bündnis 90/Die</w:t>
        <w:br/>
        <w:t xml:space="preserve">Grünen gibt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Rede zu Protokoll,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last, but not</w:t>
        <w:br/>
        <w:t>least Jens Koeppen für die CDU/CSU-Fraktion gibt seine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Rede auch zu Protokoll.</w:t>
      </w:r>
      <w:hyperlink w:anchor="bookmark1247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de-DE" w:eastAsia="de-DE" w:bidi="de-DE"/>
          </w:rPr>
          <w:t>2)</w:t>
        </w:r>
        <w:bookmarkEnd w:id="1245"/>
      </w:hyperlink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schließe ich die Aussprache.</w:t>
      </w:r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kommen zur Abstimmung über den von der Bun</w:t>
        <w:t>-</w:t>
        <w:br/>
        <w:t>desregierung eingebrachten Gesetzentwurf zur Änderung</w:t>
        <w:br/>
        <w:t>des Gesetzes über Energiedienstleistungen und andere</w:t>
        <w:br/>
        <w:t>Effizienzmaßnahmen. Der Ausschuss für Wirtschaft und</w:t>
        <w:br/>
        <w:t>Energie empfiehlt in seiner Beschlussempfehlung auf</w:t>
        <w:br/>
        <w:t>Drucksache 19/11186, den Gesetzentwurf der Bundes</w:t>
        <w:t>-</w:t>
        <w:br/>
        <w:t>regierung auf Drucksache 19/9796 in der Ausschussfas</w:t>
        <w:t>-</w:t>
        <w:br/>
        <w:t>sung anzunehmen. Ich bitte diejenigen, die dem Gesetz</w:t>
        <w:t>-</w:t>
        <w:br/>
        <w:t>entwurf in der Ausschussfassung zustimmen wollen, um</w:t>
        <w:br/>
        <w:t>das Handzeichen. - Wer stimmt dagegen? - Wer enthält</w:t>
        <w:br/>
        <w:t>sich? - Der Gesetzentwurf ist damit in zweiter Beratung</w:t>
        <w:br/>
        <w:t>angenommen. Zugestimmt haben die Fraktionen von</w:t>
        <w:br/>
        <w:t>CDU/CSU und SPD. Dagegengestimmt hat die Frakti</w:t>
        <w:t>-</w:t>
        <w:br/>
        <w:t>on der FDP, und enthalten haben sich die Fraktionen der (D)</w:t>
        <w:br/>
        <w:t>Linken, Bündnis 90/Die Grünen und der AfD.</w:t>
      </w:r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Dritte Beratung</w:t>
      </w:r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28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Schlussabstimmung. Ich bitte diejenigen, die dem</w:t>
        <w:br/>
        <w:t>Gesetzentwurf zustimmen wollen, sich jetzt zu erhe</w:t>
        <w:t>-</w:t>
        <w:br/>
        <w:t>ben. - Wer stimmt dagegen? - Wer enthält sich? - Der</w:t>
        <w:br/>
        <w:t>Gesetzentwurf ist angenommen. Zugestimmt haben die</w:t>
        <w:br/>
        <w:t>Fraktionen von SPD und CDU/CSU, dagegengestimmt</w:t>
        <w:br/>
        <w:t>die Fraktion der FDP, und enthalten haben sich die Frak</w:t>
        <w:t>-</w:t>
        <w:br/>
        <w:t>tionen der Linken, von Bündnis 90/Die Grünen und der</w:t>
        <w:br/>
        <w:t>AfD.</w:t>
      </w:r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rufe den Tagesordnungspunkt 24 auf:</w:t>
      </w:r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28" w:lineRule="auto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 Beratung des von der Bundesregierung</w:t>
        <w:br/>
        <w:t xml:space="preserve">eingebrachten Entwurfs eines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 zur Än</w:t>
        <w:t>-</w:t>
        <w:br/>
        <w:t>derung des Neunten und des Zwölften Buches</w:t>
        <w:br/>
        <w:t>Sozialgesetzbuch und anderer Rechtsvor</w:t>
        <w:t>-</w:t>
        <w:br/>
        <w:t>schriften</w:t>
      </w:r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28" w:lineRule="auto"/>
        <w:ind w:left="0" w:right="0" w:firstLine="640"/>
        <w:jc w:val="left"/>
      </w:pPr>
      <w:bookmarkStart w:id="1246" w:name="bookmark124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Drucksache 19/11006</w:t>
      </w:r>
      <w:bookmarkEnd w:id="1246"/>
    </w:p>
    <w:p>
      <w:pPr>
        <w:pStyle w:val="Style27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Überweisungsvorschlag:</w:t>
      </w:r>
    </w:p>
    <w:p>
      <w:pPr>
        <w:pStyle w:val="Style27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120" w:line="240" w:lineRule="auto"/>
        <w:ind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Ausschuss für Arbeit und Soziales (f)</w:t>
        <w:br/>
        <w:t>Ausschuss für Recht und Verbraucherschutz</w:t>
        <w:br/>
        <w:t>Ausschuss für Familie, Senioren, Frauen und Jugend</w:t>
      </w:r>
    </w:p>
    <w:p>
      <w:pPr>
        <w:pStyle w:val="Style10"/>
        <w:keepNext w:val="0"/>
        <w:keepLines w:val="0"/>
        <w:framePr w:w="5083" w:h="13416" w:hRule="exact" w:wrap="none" w:vAnchor="page" w:hAnchor="page" w:x="6042" w:y="1442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 einer interfraktionellen Vereinbarung sind für</w:t>
        <w:br/>
        <w:t>die Aussprache 27 Minuten vorgesehen. - Ich höre dazu</w:t>
        <w:br/>
        <w:t>keinen Widerspruch. Dann ist das so beschlossen.</w:t>
      </w:r>
    </w:p>
    <w:p>
      <w:pPr>
        <w:pStyle w:val="Style40"/>
        <w:keepNext w:val="0"/>
        <w:keepLines w:val="0"/>
        <w:framePr w:w="5083" w:h="211" w:hRule="exact" w:wrap="none" w:vAnchor="page" w:hAnchor="page" w:x="6042" w:y="151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hyperlink w:anchor="bookmark1245" w:tooltip="Current Document">
        <w:bookmarkStart w:id="1247" w:name="bookmark1247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80FFFF"/>
            <w:vertAlign w:val="superscript"/>
            <w:lang w:val="de-DE" w:eastAsia="de-DE" w:bidi="de-DE"/>
          </w:rPr>
          <w:t>2)</w:t>
        </w:r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lang w:val="de-DE" w:eastAsia="de-DE" w:bidi="de-DE"/>
          </w:rPr>
          <w:t xml:space="preserve"> 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de-DE" w:eastAsia="de-DE" w:bidi="de-DE"/>
        </w:rPr>
        <w:t>Anlage 16</w:t>
      </w:r>
      <w:bookmarkEnd w:id="1247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814070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58" name="Shape 45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099999999999994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3789045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59" name="Shape 45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4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13302</w:t>
      </w:r>
    </w:p>
    <w:p>
      <w:pPr>
        <w:pStyle w:val="Style17"/>
        <w:keepNext w:val="0"/>
        <w:keepLines w:val="0"/>
        <w:framePr w:wrap="none" w:vAnchor="page" w:hAnchor="page" w:x="290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line="240" w:lineRule="auto"/>
        <w:ind w:left="0" w:right="0" w:firstLine="5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 xml:space="preserve">Vizepräsidentin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</w:t>
      </w:r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numPr>
          <w:ilvl w:val="0"/>
          <w:numId w:val="459"/>
        </w:numPr>
        <w:shd w:val="clear" w:color="auto" w:fill="auto"/>
        <w:tabs>
          <w:tab w:pos="686" w:val="left"/>
        </w:tabs>
        <w:bidi w:val="0"/>
        <w:spacing w:before="0" w:after="60" w:line="226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Erster Redner ist Wilfried Oellers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CDU/</w:t>
        <w:br/>
        <w:t>CSU-Fraktion.</w:t>
      </w:r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after="2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CDU/CSU)</w:t>
      </w:r>
    </w:p>
    <w:p>
      <w:pPr>
        <w:pStyle w:val="Style37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  <w:rPr>
          <w:sz w:val="20"/>
          <w:szCs w:val="20"/>
        </w:rPr>
      </w:pPr>
      <w:bookmarkStart w:id="1248" w:name="bookmark1248"/>
      <w:bookmarkStart w:id="1249" w:name="bookmark1249"/>
      <w:bookmarkStart w:id="1250" w:name="bookmark1250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Wilfried Oellers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(CDU/CSU):</w:t>
      </w:r>
      <w:bookmarkEnd w:id="1249"/>
      <w:bookmarkEnd w:id="1250"/>
      <w:bookmarkEnd w:id="1248"/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geehrte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sehr geehrten</w:t>
        <w:br/>
        <w:t xml:space="preserve">Damen und Herren! Kolleginnen und Kollegen!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heute in erster Lesung ein Gesetz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Sozialgesetzbücher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IX und XII. Es handelt sich hierbei</w:t>
        <w:br/>
        <w:t>um Korrekturgesetze zum Bundesteilhabegesetz, das wir</w:t>
        <w:br/>
        <w:t>in der letzten Legislaturperiode verabschiedet haben.</w:t>
      </w:r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after="60" w:line="228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nötig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 und zwar in einem ersten</w:t>
        <w:br/>
        <w:t xml:space="preserve">Gesetz, das wir jetzt heute hier beraten -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redaktionel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Hinsicht und einige Klarstellungen, da es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desteilhabegesetz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Formulierungen gibt, die - zumindest</w:t>
        <w:br/>
        <w:t>in der praktischen Umsetzung, die ansteht - erkennbar</w:t>
        <w:br/>
        <w:t xml:space="preserve">zu Rechtsunsicherheiten und Rechtsunklarheiten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führen</w:t>
        <w:br/>
        <w:t>können.</w:t>
      </w:r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after="60" w:line="228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dritte Reformstufe soll am 1. Januar 2020 in Kraft</w:t>
        <w:br/>
        <w:t>treten. Deswegen ist es geboten, den Empfehlungen der</w:t>
        <w:br/>
        <w:t xml:space="preserve">Arbeitsgruppe Personenzentrierung, die durch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desministerium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Arbeit und Soziales eingesetzt wor</w:t>
        <w:t>-</w:t>
        <w:br/>
        <w:t>den ist, hier zu folgen. Diese Arbeitsgruppe setzte sich</w:t>
        <w:br/>
        <w:t xml:space="preserve">zusammen aus vielen Vertretern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Leistungsträgern,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Leistungserbringern.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Bundesländer,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sämtlichen</w:t>
        <w:br/>
        <w:t xml:space="preserve">Fachverbänden,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waren hier involviert, um entsprechende</w:t>
        <w:br/>
        <w:t>gesetzliche Unklarheiten zu beseitigen, damit es in der</w:t>
        <w:br/>
        <w:t>Umsetzung dann nicht zu Rechtsunsicherheiten kommen</w:t>
        <w:br/>
        <w:t>kann.</w:t>
      </w:r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numPr>
          <w:ilvl w:val="0"/>
          <w:numId w:val="459"/>
        </w:numPr>
        <w:shd w:val="clear" w:color="auto" w:fill="auto"/>
        <w:tabs>
          <w:tab w:pos="686" w:val="left"/>
        </w:tabs>
        <w:bidi w:val="0"/>
        <w:spacing w:before="0" w:after="6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handelt sich, wie gesagt, vornehmlich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redakti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onelle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gesetzgeberische Klarstellungen</w:t>
        <w:br/>
        <w:t xml:space="preserve">zum eigentlichen Sinn bzw. eigentlichen Ziel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desteilhabegesetzes.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geht hier unter anderem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schriften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Rahmen der Wohnkosten, zudem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die Ausgleichsabgabe. Hier</w:t>
        <w:br/>
        <w:t>ist das Stichwort „andere Leistungsanbieter“ zu nennen.</w:t>
        <w:br/>
        <w:t xml:space="preserve">Das musste noch einmal konkretisiert werden.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hinaus geht es zum Beispiel auch um Anrechnungen und</w:t>
        <w:br/>
        <w:t xml:space="preserve">Freistellungen im Rahmen des Taschengeldes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desfreiwilligendienst.</w:t>
      </w:r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after="6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hiermit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ausdrücklich erwähnen,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dieses</w:t>
        <w:br/>
        <w:t xml:space="preserve">Gesetz eine erste redaktionelle Korrektur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Bundesteil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habegesetzes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 Es ist bekannt, dass es noch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inhaltliche Fragestellungen gibt, die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anzugehen sind; dies wird allerdings in einem zweiten</w:t>
        <w:br/>
        <w:t xml:space="preserve">Schritt, in einem weiteren Gesetz stattfinden,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nannten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Angehörigen-Entlastungsgesetz,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in dieser</w:t>
        <w:br/>
        <w:t>Woche bereits das Bundeskabinett passiert hat und im</w:t>
        <w:br/>
        <w:t>Herbst ins parlamentarische Verfahren eintreten wird.</w:t>
        <w:br/>
        <w:t>Hier sind insbesondere beispielsweise folgende Themen</w:t>
        <w:br/>
        <w:t xml:space="preserve">genannt: Das Budget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Ausbildung wird durch dieses</w:t>
        <w:br/>
        <w:t xml:space="preserve">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eingeführt.</w:t>
      </w:r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CDU/CSU und</w:t>
      </w:r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after="6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SPD)</w:t>
      </w:r>
    </w:p>
    <w:p>
      <w:pPr>
        <w:pStyle w:val="Style10"/>
        <w:keepNext w:val="0"/>
        <w:keepLines w:val="0"/>
        <w:framePr w:w="5126" w:h="14213" w:hRule="exact" w:wrap="none" w:vAnchor="page" w:hAnchor="page" w:x="745" w:y="1159"/>
        <w:widowControl w:val="0"/>
        <w:shd w:val="clear" w:color="auto" w:fill="auto"/>
        <w:bidi w:val="0"/>
        <w:spacing w:before="0" w:after="0" w:line="230" w:lineRule="auto"/>
        <w:ind w:left="5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hinaus wird eine Entfristung der Regelung zur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Ergänzenden unabhängigen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Teilhabeberatung erfolgen,</w:t>
        <w:br/>
        <w:t>dass hier auch finanzielle Planungssicherheit besteht -</w:t>
        <w:br/>
        <w:t>ein Instrument, das auch schon erfolgreich umgesetzt</w:t>
        <w:br/>
        <w:t xml:space="preserve">wird.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hinaus wird weiterhin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An-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30" w:lineRule="auto"/>
        <w:ind w:left="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spruch auf Leistungen der Grundsicherung im Alter und (C)</w:t>
        <w:br/>
        <w:t>bei Erwerbsminderung, sodass auch hier diejenigen, die</w:t>
        <w:br/>
        <w:t xml:space="preserve">im Rahmen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Werkstätten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Behinde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arbeiten, entsprechende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Ansprüche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Letzt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soll auch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Unterhaltsrückgriff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Angehörige</w:t>
        <w:br/>
        <w:t xml:space="preserve">beschränkt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werden: auf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jährlichen Einkommens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100 000 Euro. Damit werden wir - in einem</w:t>
        <w:br/>
        <w:t>zweiten Schritt, wie gesagt - das Bundesteilhabegesetz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ergänzen.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letztgenannten Punkte werden aber solche</w:t>
        <w:br/>
        <w:t xml:space="preserve">sein, die wir im Herbst im Rahmen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angekündigten</w:t>
        <w:br/>
        <w:t xml:space="preserve">Angehörigen-Entlastungsgesetzes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beraten werden.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bitte insoweit um beratende Zustimmung in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Ausschüssen.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Matthias Zimmer [CDU/CSU]: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Zustim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Beratung!)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erste Gesetz ist, wie gesagt, lediglich redaktioneller</w:t>
        <w:br/>
        <w:t>Natur. Ich denke, dass hier auch Einstimmigkeit erzielt</w:t>
        <w:br/>
        <w:t>werden kann.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schön.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28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CDU/CSU sowie bei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SPD)</w:t>
      </w:r>
    </w:p>
    <w:p>
      <w:pPr>
        <w:pStyle w:val="Style37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</w:pPr>
      <w:bookmarkStart w:id="1251" w:name="bookmark1251"/>
      <w:bookmarkStart w:id="1252" w:name="bookmark1252"/>
      <w:bookmarkStart w:id="1253" w:name="bookmark1253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51"/>
      <w:bookmarkEnd w:id="1252"/>
      <w:bookmarkEnd w:id="1253"/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Wilfried Oellers.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Redner:</w:t>
        <w:br/>
        <w:t xml:space="preserve">Martin Sichert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AfD-Fraktion.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22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AfD)</w:t>
      </w:r>
    </w:p>
    <w:p>
      <w:pPr>
        <w:pStyle w:val="Style37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tabs>
          <w:tab w:pos="4723" w:val="left"/>
        </w:tabs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254" w:name="bookmark1254"/>
      <w:bookmarkStart w:id="1255" w:name="bookmark1255"/>
      <w:bookmarkStart w:id="1256" w:name="bookmark1256"/>
      <w:bookmarkStart w:id="1257" w:name="bookmark125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Martin Sichert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(AfD):</w:t>
        <w:tab/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perscript"/>
          <w:lang w:val="en-US" w:eastAsia="en-US" w:bidi="en-US"/>
        </w:rPr>
        <w:t>(D)</w:t>
      </w:r>
      <w:bookmarkEnd w:id="1255"/>
      <w:bookmarkEnd w:id="1256"/>
      <w:bookmarkEnd w:id="1257"/>
      <w:bookmarkEnd w:id="1254"/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Wertes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Präsidium!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Meine Damen und Herren! Wie</w:t>
        <w:br/>
        <w:t>pervers die aktuell betriebene Sozialpolitik ist, zeigt</w:t>
        <w:br/>
        <w:t xml:space="preserve">exemplarisch der vorliegende Gesetzentwurf: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enthält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zahllose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bürokratische Miniänderungen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Umformu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lierungen,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weder den Betroffenen noch dem Staat</w:t>
        <w:br/>
        <w:t>wirklich helfen.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Beispiel: Jugendliche in Pflegeheimen und in</w:t>
        <w:br/>
        <w:t xml:space="preserve">Pflegefamilien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drei Viertel ihres Einkommens</w:t>
        <w:br/>
        <w:t xml:space="preserve">an den Staat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Start ins Leben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 Jugendlichen, die nicht bei ihren Eltern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aufwach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schon schwer genug! Indem man ihnen</w:t>
        <w:br/>
        <w:t>drei Viertel des Lohns wegnimmt, bringt man ihnen bei,</w:t>
        <w:br/>
        <w:t xml:space="preserve">dass sich Arbeit nicht lohnt. Diese Regelung,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gehört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schnell 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abgeschafft.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Stattdessen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sich in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ernsthaft damit, den Jugendlichen das Geld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künftig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aktuellen Monatseinkommens statt</w:t>
        <w:br/>
        <w:t xml:space="preserve">des Durchschnittseinkommens des Vorjahres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wegzuneh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dieser neuen Regelung schaden Sie letztlich</w:t>
        <w:br/>
        <w:t>allen.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100" w:line="228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(Dr. Matthias Bartke [SPD]: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Mindestausbildungsvergütung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ein!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einmal zur Kenntnis nehmen!)</w:t>
      </w:r>
    </w:p>
    <w:p>
      <w:pPr>
        <w:pStyle w:val="Style10"/>
        <w:keepNext w:val="0"/>
        <w:keepLines w:val="0"/>
        <w:framePr w:w="5088" w:h="13920" w:hRule="exact" w:wrap="none" w:vAnchor="page" w:hAnchor="page" w:x="6059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schaden den Betroffenen, weil viele Jugendliche</w:t>
        <w:br/>
        <w:t xml:space="preserve">in Ausbildung sind und von Jahr zu Jahr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höheres 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erhalten, also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mehr an den Staat</w:t>
        <w:br/>
        <w:t xml:space="preserve">abgeben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60" name="Shape 46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3865245</wp:posOffset>
                </wp:positionH>
                <wp:positionV relativeFrom="page">
                  <wp:posOffset>9586595</wp:posOffset>
                </wp:positionV>
                <wp:extent cx="579120" cy="0"/>
                <wp:wrapNone/>
                <wp:docPr id="461" name="Shape 46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79120" cy="0"/>
                        </a:xfrm>
                        <a:prstGeom prst="straightConnector1"/>
                        <a:ln w="12065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4.35000000000002pt;margin-top:754.85000000000002pt;width:45.600000000000001pt;height:0;z-index:-251658240;mso-position-horizontal-relative:page;mso-position-vertical-relative:page">
                <v:stroke weight="0.94999999999999996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62" name="Shape 46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9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13303</w:t>
      </w:r>
    </w:p>
    <w:p>
      <w:pPr>
        <w:pStyle w:val="Style27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Martin Sichert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numPr>
          <w:ilvl w:val="0"/>
          <w:numId w:val="461"/>
        </w:numPr>
        <w:shd w:val="clear" w:color="auto" w:fill="auto"/>
        <w:tabs>
          <w:tab w:pos="686" w:val="left"/>
        </w:tabs>
        <w:bidi w:val="0"/>
        <w:spacing w:before="0" w:after="14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schaden dem Haushalt, weil jetzt schon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</w:t>
        <w:t>-</w:t>
        <w:br/>
        <w:t>teil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dessen, was den Jugendlichen abgenommen wird,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aufgewandt wird. Die Kosten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 deutlich steigen, wenn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jeden</w:t>
        <w:br/>
        <w:t>Monat neu ermittelt werden muss, was der Jugendliche</w:t>
        <w:br/>
        <w:t>verdient, anstatt einmal im Jahr einen Durchschnittswert</w:t>
        <w:br/>
        <w:t>zu errechnen.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14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Sie schaden auch noch dem Staat, wenn Sie den</w:t>
        <w:br/>
        <w:t xml:space="preserve">Jugendlichen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mehr Geld wegnehmen; denn</w:t>
        <w:br/>
        <w:t>die Jugendlichen lernen dann erst recht, dass sich Arbeit</w:t>
        <w:br/>
        <w:t>nicht lohnt.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man den Jugendlichen drei Viertel ihres Gehalts</w:t>
        <w:br/>
        <w:t>wegnimmt, ist ein massives Hindernis auf dem Weg zu</w:t>
        <w:br/>
        <w:t xml:space="preserve">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eigenständigen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Leben in unserer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Leistungsgesell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Schon jetzt lebt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Großteil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Pflegekinder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</w:t>
        <w:t>-</w:t>
        <w:br/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vom Sozialstaat - kein Wunder bei solchen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Regelun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 der Abgeordneten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wohl nicht</w:t>
        <w:br/>
        <w:t xml:space="preserve">hier, wenn Sie drei Viertel 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Diäten,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Nebenver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dienstes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Pauschalen an den Staat abgeben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</w:t>
        <w:t>-</w:t>
        <w:br/>
        <w:t>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solche Dreiviertelregelung Sie betreffen,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gäbe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Gesetzesänderung,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schnell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 xml:space="preserve">gar nicht schauen. Aber da es nur arme Heimkinder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trifft,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keine Lobby in diesem Land haben, passiert</w:t>
        <w:br/>
        <w:t>einfach gar nichts.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14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kann nur hoffen, dass der ein oder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ordnete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 den Regierungsfraktionen die Sommerpause</w:t>
        <w:br/>
        <w:t>zur Besinnung nutzt.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14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Abgeordneten der AfD)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numPr>
          <w:ilvl w:val="0"/>
          <w:numId w:val="461"/>
        </w:numPr>
        <w:shd w:val="clear" w:color="auto" w:fill="auto"/>
        <w:tabs>
          <w:tab w:pos="461" w:val="left"/>
        </w:tabs>
        <w:bidi w:val="0"/>
        <w:spacing w:before="0" w:after="14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Denn wir brauchen echte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Reformen wie</w:t>
        <w:br/>
        <w:t>die Abschaffung der Kostenheranziehung von Jugendli</w:t>
        <w:t>-</w:t>
        <w:br/>
        <w:t xml:space="preserve">chen und nicht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Herumdoktern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</w:t>
        <w:t>-</w:t>
        <w:br/>
        <w:t>kratischen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Detailfragen, das alles nur noch schlimmer</w:t>
        <w:br/>
        <w:t>macht.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Frau Roth, Sie haben nach einer meiner letzten Re</w:t>
        <w:t>-</w:t>
        <w:br/>
        <w:t>den gesagt, Sie sehen hier keine Altparteien. Aber allein</w:t>
        <w:br/>
        <w:t xml:space="preserve">wenn ich mir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Gesetzentwürfe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ansehe, die uns immer</w:t>
        <w:br/>
        <w:t xml:space="preserve">wieder vorgelegt werden, sehe ich alte, verbrauchte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nur in den Bahnen bestehender Gesetze denken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Reformen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unfähig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sind.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140" w:line="230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(Peter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[Emmendingen] [CDU/CSU]: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zialpolitik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gibt es ja von der AfD gar nicht!</w:t>
        <w:br/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sogar die Parteitage verlegen! Ist</w:t>
        <w:br/>
        <w:t>ja peinlich!)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14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Deswegen ist es so wichtig, dass mit der AfD eine neue,</w:t>
        <w:br/>
        <w:t>frische politische Kraft in dieses Parlament eingezogen</w:t>
        <w:br/>
        <w:t xml:space="preserve">ist; denn Deutschland braucht Mut zu notwendigen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statt einer Flut redaktioneller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Miniänderungen.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1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Dank.</w:t>
      </w:r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300" w:line="23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AfD - Peter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[Emmen</w:t>
        <w:t>-</w:t>
        <w:br/>
        <w:t>dingen] [CDU/CSU]: So was Peinliches!)</w:t>
      </w:r>
    </w:p>
    <w:p>
      <w:pPr>
        <w:pStyle w:val="Style37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60" w:line="240" w:lineRule="auto"/>
        <w:ind w:left="0" w:right="0" w:firstLine="700"/>
        <w:jc w:val="both"/>
      </w:pPr>
      <w:bookmarkStart w:id="1258" w:name="bookmark1258"/>
      <w:bookmarkStart w:id="1259" w:name="bookmark1259"/>
      <w:bookmarkStart w:id="1260" w:name="bookmark1260"/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Claudia Roth:</w:t>
      </w:r>
      <w:bookmarkEnd w:id="1258"/>
      <w:bookmarkEnd w:id="1259"/>
      <w:bookmarkEnd w:id="1260"/>
    </w:p>
    <w:p>
      <w:pPr>
        <w:pStyle w:val="Style10"/>
        <w:keepNext w:val="0"/>
        <w:keepLines w:val="0"/>
        <w:framePr w:w="5093" w:h="14218" w:hRule="exact" w:wrap="none" w:vAnchor="page" w:hAnchor="page" w:x="765" w:y="1159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Vielen Dank, Martin Sichert. -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Rednerin</w:t>
        <w:br/>
        <w:t xml:space="preserve">in der Debatte, Angelika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Glöckner,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gibt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</w:r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line="221" w:lineRule="auto"/>
        <w:ind w:left="0" w:right="0" w:firstLine="0"/>
        <w:jc w:val="left"/>
      </w:pPr>
      <w:bookmarkStart w:id="1261" w:name="bookmark1261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SPD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Protokoll.</w:t>
      </w:r>
      <w:hyperlink w:anchor="bookmark1265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Wieder live: Jens Beeck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(C)</w:t>
        <w:br/>
        <w:t xml:space="preserve">FDP-Fraktion ist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Redner.</w:t>
      </w:r>
      <w:bookmarkEnd w:id="1261"/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after="240" w:line="230" w:lineRule="auto"/>
        <w:ind w:left="44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 bei der FDP - Dr. Matthias Zimmer</w:t>
        <w:br/>
        <w:t xml:space="preserve">[CDU/CSU]: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würdiger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Abschluss!)</w:t>
      </w:r>
    </w:p>
    <w:p>
      <w:pPr>
        <w:pStyle w:val="Style37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rPr>
          <w:sz w:val="20"/>
          <w:szCs w:val="20"/>
        </w:rPr>
      </w:pPr>
      <w:bookmarkStart w:id="1262" w:name="bookmark1262"/>
      <w:bookmarkStart w:id="1263" w:name="bookmark1263"/>
      <w:bookmarkStart w:id="1264" w:name="bookmark1264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Jens Beeck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(FDP):</w:t>
      </w:r>
      <w:bookmarkEnd w:id="1263"/>
      <w:bookmarkEnd w:id="1264"/>
      <w:bookmarkEnd w:id="1262"/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 noch gar nicht, Herr Kollege Herr</w:t>
        <w:br/>
        <w:t xml:space="preserve">Zimmer. - Hochverehrte Frau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Präsidentin,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herzlichen</w:t>
        <w:br/>
        <w:t xml:space="preserve">Dank! Herr Kollege Sichert, Sie haben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bestätigt: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>denken zumindest in Sozialgesetzen, und damit sind wir</w:t>
        <w:br/>
        <w:t>Ihnen - jedenfalls was Ihre Initiativen angeht - ein gutes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voraus. Deswegen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jetzt gerne wieder zur</w:t>
        <w:br/>
        <w:t>Sache sprechen.</w:t>
      </w:r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(Beifall bei der FDP und der CDU/CSU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 Abgeordneten der SPD - Dr. Matthias</w:t>
        <w:br/>
        <w:t>Zimmer [CDU/CSU]: Ich habe es gesagt: Ein</w:t>
        <w:br/>
        <w:t>guter Abschluss!)</w:t>
      </w:r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uns jetzt, um 2.07 Uhr, in der letzten Rede</w:t>
        <w:br/>
        <w:t>des heutigen Tages noch mit Arbeitszeitgesetzen und</w:t>
        <w:br/>
        <w:t xml:space="preserve">dem Arbeitnehmerschutz befassen, ist durchaus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bemer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kenswert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sensibilisiert die Fachpolitikerinnen und</w:t>
        <w:br/>
        <w:t xml:space="preserve">Fachpolitiker aus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Geschäftsbereich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Arbeit und Soziales, die wir hier noch sitzen - also</w:t>
        <w:br/>
        <w:t>diejenigen, die sich mit diesen Themen befassen -, auch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andere Arbeiten. Das ist auch ein Trost, weil dieser</w:t>
        <w:br/>
        <w:t xml:space="preserve">Gesetzentwurf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tatsächlich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enthält.</w:t>
      </w:r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vorliegende erste Reparaturgesetz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desteilhabegesetz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relativ mager, und es kommt ein</w:t>
        <w:br/>
        <w:t xml:space="preserve">Jahr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selber wissen, dass es so mager ist, dass</w:t>
        <w:br/>
        <w:t xml:space="preserve">das zweite Reparaturgesetz bereits in Arbeit ist. Das wird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dann allerdings wesentlich mehr Substanz bringen.</w:t>
      </w:r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wesentlichen Fragen, die sich im Zuge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desteilhabegesetzes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Betroffenen stellen, werden</w:t>
        <w:br/>
        <w:t xml:space="preserve">allerdings in beiden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Gesetzentwürfen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noch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adres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siert.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gilt nach wie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Trennung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leistungen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Eingliederungshilfe und der Hilfen zum</w:t>
        <w:br/>
        <w:t xml:space="preserve">Lebensunterhalt, die Schnittstelle zwischen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Eingliede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rungshilfe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Pflege,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Komplexver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dadurch drohenden massiven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Haftungs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insbesondere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Angehörige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ehrenamtliche</w:t>
        <w:br/>
        <w:t>Betreuer.</w:t>
      </w:r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einzig Inhaltliche, was wir in diesem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regeln, ist die Klarstellung zu den Privilegien oder</w:t>
        <w:br/>
        <w:t>Nichtprivilegien der anderen Leistungsanbieter. Da geht</w:t>
        <w:br/>
        <w:t>der Gesetzentwurf in die falsche Richtung.</w:t>
      </w:r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der einen Seite sagt man, dass die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tungsanbieter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 § 60 SGB IX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sämtliche Anforderun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erfüllen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haben, die auch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Werkstätten für 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Behinderungen gelten. Auf der anderen Seite</w:t>
        <w:br/>
        <w:t>haben sie aber nicht die entsprechenden Privilegien bei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Auftragsvergabe und in Bezug auf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Anrechnungsmöglichkeiten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der Ausgleichsabgabe.</w:t>
        <w:br/>
        <w:t xml:space="preserve">Das geht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 falsche Richtung.</w:t>
      </w:r>
    </w:p>
    <w:p>
      <w:pPr>
        <w:pStyle w:val="Style10"/>
        <w:keepNext w:val="0"/>
        <w:keepLines w:val="0"/>
        <w:framePr w:w="5078" w:h="13440" w:hRule="exact" w:wrap="none" w:vAnchor="page" w:hAnchor="page" w:x="6049" w:y="1437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 das sind Schwierigkeiten, die nach 2016 dadurch</w:t>
        <w:br/>
        <w:t xml:space="preserve">entstanden sind, dass man an der einen Stelle zwar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 und gesagt hat, dass die Personenzentriertheit</w:t>
      </w:r>
    </w:p>
    <w:p>
      <w:pPr>
        <w:pStyle w:val="Style40"/>
        <w:keepNext w:val="0"/>
        <w:keepLines w:val="0"/>
        <w:framePr w:w="5078" w:h="259" w:hRule="exact" w:wrap="none" w:vAnchor="page" w:hAnchor="page" w:x="6049" w:y="1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16"/>
          <w:szCs w:val="16"/>
        </w:rPr>
      </w:pPr>
      <w:hyperlink w:anchor="bookmark1261" w:tooltip="Current Document">
        <w:bookmarkStart w:id="1265" w:name="bookmark1265"/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en-US" w:eastAsia="en-US" w:bidi="en-US"/>
          </w:rPr>
          <w:t>1)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 xml:space="preserve"> Anlage 17</w:t>
      </w:r>
      <w:bookmarkEnd w:id="1265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806450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63" name="Shape 46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3781425</wp:posOffset>
                </wp:positionH>
                <wp:positionV relativeFrom="page">
                  <wp:posOffset>951230</wp:posOffset>
                </wp:positionV>
                <wp:extent cx="0" cy="4697095"/>
                <wp:wrapNone/>
                <wp:docPr id="464" name="Shape 46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4697095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75pt;margin-top:74.900000000000006pt;width:0;height:369.85000000000002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13304-13324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27"/>
        <w:keepNext w:val="0"/>
        <w:keepLines w:val="0"/>
        <w:framePr w:w="5093" w:h="7814" w:hRule="exact" w:wrap="none" w:vAnchor="page" w:hAnchor="page" w:x="772" w:y="1159"/>
        <w:widowControl w:val="0"/>
        <w:shd w:val="clear" w:color="auto" w:fill="auto"/>
        <w:bidi w:val="0"/>
        <w:spacing w:before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Jens Beeck</w:t>
      </w:r>
    </w:p>
    <w:p>
      <w:pPr>
        <w:pStyle w:val="Style10"/>
        <w:keepNext w:val="0"/>
        <w:keepLines w:val="0"/>
        <w:framePr w:w="5093" w:h="7814" w:hRule="exact" w:wrap="none" w:vAnchor="page" w:hAnchor="page" w:x="772" w:y="1159"/>
        <w:widowControl w:val="0"/>
        <w:numPr>
          <w:ilvl w:val="0"/>
          <w:numId w:val="463"/>
        </w:numPr>
        <w:shd w:val="clear" w:color="auto" w:fill="auto"/>
        <w:tabs>
          <w:tab w:pos="456" w:val="left"/>
        </w:tabs>
        <w:bidi w:val="0"/>
        <w:spacing w:before="0" w:after="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bedeuten kann bzw. muss, dass nicht mehr nach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ambu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lant,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teilstationär und stationär unterschieden wird, aber</w:t>
        <w:br/>
        <w:t>gleichzeitig den zweiten Schritt nicht gegangen ist. In der</w:t>
        <w:br/>
        <w:t>Folge wird die Personenzentriertheit dadurch zum Aus</w:t>
        <w:t>-</w:t>
        <w:br/>
        <w:t>druck gebracht, dass sowohl die existenzsichernden Leis</w:t>
        <w:t>-</w:t>
        <w:br/>
        <w:t>tungen als auch die Leistungen der Eingliederungshilfe</w:t>
        <w:br/>
        <w:t>in einem Sozialgesetzbuch gebündelt werden und nur an</w:t>
        <w:br/>
        <w:t>einer Stelle eine Auszahlung erfolgt.</w:t>
      </w:r>
    </w:p>
    <w:p>
      <w:pPr>
        <w:pStyle w:val="Style10"/>
        <w:keepNext w:val="0"/>
        <w:keepLines w:val="0"/>
        <w:framePr w:w="5093" w:h="7814" w:hRule="exact" w:wrap="none" w:vAnchor="page" w:hAnchor="page" w:x="772" w:y="1159"/>
        <w:widowControl w:val="0"/>
        <w:shd w:val="clear" w:color="auto" w:fill="auto"/>
        <w:bidi w:val="0"/>
        <w:spacing w:before="0" w:after="6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 andere Regelung hätte allen viel erspart; das</w:t>
        <w:br/>
        <w:t>müssen wir nachholen. Wenn Sie das irgendwann tun,</w:t>
        <w:br/>
        <w:t>liebe Kolleginnen und Kollegen von der Großen Koali</w:t>
        <w:t>-</w:t>
        <w:br/>
        <w:t>tion, dann haben Sie uns abweichend von diesem Klein</w:t>
        <w:t>-</w:t>
        <w:br/>
        <w:t>Klein entschieden an Ihrer Seite.</w:t>
      </w:r>
    </w:p>
    <w:p>
      <w:pPr>
        <w:pStyle w:val="Style10"/>
        <w:keepNext w:val="0"/>
        <w:keepLines w:val="0"/>
        <w:framePr w:w="5093" w:h="7814" w:hRule="exact" w:wrap="none" w:vAnchor="page" w:hAnchor="page" w:x="772" w:y="1159"/>
        <w:widowControl w:val="0"/>
        <w:shd w:val="clear" w:color="auto" w:fill="auto"/>
        <w:bidi w:val="0"/>
        <w:spacing w:before="0" w:after="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Lassen Sie mich als letztem Redner in der Debatte des</w:t>
        <w:br/>
        <w:t>heutigen Tages die letzten Sekunden meiner Redezeit</w:t>
        <w:br/>
        <w:t>nutzen, um mich für Ihre sehr sachgerechte und sachliche</w:t>
        <w:br/>
        <w:t>Sitzungsführung zu bedanken, Frau Präsidentin.</w:t>
      </w:r>
    </w:p>
    <w:p>
      <w:pPr>
        <w:pStyle w:val="Style10"/>
        <w:keepNext w:val="0"/>
        <w:keepLines w:val="0"/>
        <w:framePr w:w="5093" w:h="7814" w:hRule="exact" w:wrap="none" w:vAnchor="page" w:hAnchor="page" w:x="772" w:y="1159"/>
        <w:widowControl w:val="0"/>
        <w:shd w:val="clear" w:color="auto" w:fill="auto"/>
        <w:bidi w:val="0"/>
        <w:spacing w:before="0" w:after="60" w:line="226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FDP, der CDU/CSU, der SPD,</w:t>
        <w:br/>
        <w:t>der LINKEN und dem BÜNDNIS 90/DIE</w:t>
        <w:br/>
        <w:t>GRÜNEN - Lachen bei der AfD)</w:t>
      </w:r>
    </w:p>
    <w:p>
      <w:pPr>
        <w:pStyle w:val="Style10"/>
        <w:keepNext w:val="0"/>
        <w:keepLines w:val="0"/>
        <w:framePr w:w="5093" w:h="7814" w:hRule="exact" w:wrap="none" w:vAnchor="page" w:hAnchor="page" w:x="772" w:y="1159"/>
        <w:widowControl w:val="0"/>
        <w:shd w:val="clear" w:color="auto" w:fill="auto"/>
        <w:bidi w:val="0"/>
        <w:spacing w:before="0" w:after="60" w:line="228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 alles, was ich heute hier hören musste, hat unmit</w:t>
        <w:t>-</w:t>
        <w:br/>
        <w:t>telbar meinen Vorstellungen davon entsprochen, wie man</w:t>
        <w:br/>
        <w:t>sich in diesem Hohen Haus benehmen sollte. Sie haben</w:t>
        <w:br/>
        <w:t>das zu einem guten Teil gerettet. Damit gehen wir ent</w:t>
        <w:t>-</w:t>
        <w:br/>
        <w:t>spannt in unseren Feierabend für heute und sehen uns</w:t>
        <w:br/>
        <w:t>morgen um 9 Uhr wieder.</w:t>
      </w:r>
    </w:p>
    <w:p>
      <w:pPr>
        <w:pStyle w:val="Style10"/>
        <w:keepNext w:val="0"/>
        <w:keepLines w:val="0"/>
        <w:framePr w:w="5093" w:h="7814" w:hRule="exact" w:wrap="none" w:vAnchor="page" w:hAnchor="page" w:x="772" w:y="1159"/>
        <w:widowControl w:val="0"/>
        <w:shd w:val="clear" w:color="auto" w:fill="auto"/>
        <w:bidi w:val="0"/>
        <w:spacing w:before="0" w:after="60" w:line="228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Herzlichen Dank.</w:t>
      </w:r>
    </w:p>
    <w:p>
      <w:pPr>
        <w:pStyle w:val="Style10"/>
        <w:keepNext w:val="0"/>
        <w:keepLines w:val="0"/>
        <w:framePr w:w="5093" w:h="7814" w:hRule="exact" w:wrap="none" w:vAnchor="page" w:hAnchor="page" w:x="772" w:y="1159"/>
        <w:widowControl w:val="0"/>
        <w:shd w:val="clear" w:color="auto" w:fill="auto"/>
        <w:bidi w:val="0"/>
        <w:spacing w:before="0" w:after="0" w:line="233" w:lineRule="auto"/>
        <w:ind w:left="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(Beifall bei der FDP und der CDU/CSU so</w:t>
        <w:t>-</w:t>
        <w:br/>
        <w:t>wie bei Abgeordneten der SPD - Dr. Kirsten</w:t>
      </w:r>
    </w:p>
    <w:p>
      <w:pPr>
        <w:pStyle w:val="Style10"/>
        <w:keepNext w:val="0"/>
        <w:keepLines w:val="0"/>
        <w:framePr w:w="5093" w:h="7814" w:hRule="exact" w:wrap="none" w:vAnchor="page" w:hAnchor="page" w:x="772" w:y="1159"/>
        <w:widowControl w:val="0"/>
        <w:numPr>
          <w:ilvl w:val="0"/>
          <w:numId w:val="463"/>
        </w:numPr>
        <w:shd w:val="clear" w:color="auto" w:fill="auto"/>
        <w:tabs>
          <w:tab w:pos="878" w:val="left"/>
        </w:tabs>
        <w:bidi w:val="0"/>
        <w:spacing w:before="0" w:after="0" w:line="233" w:lineRule="auto"/>
        <w:ind w:left="900" w:right="0" w:hanging="9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Tackmann [DIE LINKE]: Nicht morgen! Heu</w:t>
        <w:t>-</w:t>
        <w:br/>
        <w:t>te!)</w:t>
      </w:r>
    </w:p>
    <w:p>
      <w:pPr>
        <w:pStyle w:val="Style37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80" w:line="240" w:lineRule="auto"/>
        <w:ind w:left="0" w:right="0" w:firstLine="260"/>
        <w:jc w:val="left"/>
        <w:rPr>
          <w:sz w:val="20"/>
          <w:szCs w:val="20"/>
        </w:rPr>
      </w:pPr>
      <w:bookmarkStart w:id="1266" w:name="bookmark1266"/>
      <w:bookmarkStart w:id="1267" w:name="bookmark1267"/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Vizepräsidentin </w:t>
      </w: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Claudia Roth: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  <w:bookmarkEnd w:id="1266"/>
      <w:bookmarkEnd w:id="1267"/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160" w:line="233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Vielen herzlichen Dank, lieber Kollege Jens Beeck. -</w:t>
        <w:br/>
        <w:t xml:space="preserve">Norbert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Fraktion Die Linke, Corinna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Rüffer,</w:t>
        <w:br/>
        <w:t xml:space="preserve">Bündnis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Peter Aumer, C</w:t>
      </w:r>
      <w:bookmarkStart w:id="1268" w:name="bookmark1268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</w:t>
      </w:r>
      <w:bookmarkEnd w:id="1268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U/</w:t>
        <w:br/>
        <w:t xml:space="preserve">CSU-Fraktion, geben ihre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Reden zu Protokoll.</w:t>
      </w:r>
      <w:hyperlink w:anchor="bookmark1270" w:tooltip="Current Document">
        <w:r>
          <w:rPr>
            <w:color w:val="000000"/>
            <w:spacing w:val="0"/>
            <w:w w:val="100"/>
            <w:position w:val="0"/>
            <w:shd w:val="clear" w:color="auto" w:fill="auto"/>
            <w:vertAlign w:val="superscript"/>
            <w:lang w:val="en-US" w:eastAsia="en-US" w:bidi="en-US"/>
          </w:rPr>
          <w:t>1)</w:t>
        </w:r>
      </w:hyperlink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160" w:line="240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Aussprache.</w:t>
      </w:r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160" w:line="233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Interfraktionell 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Gesetzentwurfs</w:t>
        <w:br/>
        <w:t>auf Drucksache 19/11006 an die in der Tagesordnung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aufgeführten Ausschüsse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vorgeschlagen. - Es gibt keine</w:t>
        <w:br/>
        <w:t xml:space="preserve">weiteren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dazu. Dann ist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Überweisung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</w:t>
        <w:br/>
        <w:t>beschlossen.</w:t>
      </w:r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160" w:line="240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Tagesordnung - aber nicht nur sie -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erschöpft.</w:t>
      </w:r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160" w:line="240" w:lineRule="auto"/>
        <w:ind w:left="0" w:right="0" w:firstLine="260"/>
        <w:jc w:val="left"/>
      </w:pPr>
      <w:bookmarkStart w:id="1269" w:name="bookmark1269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berufe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Sitzung des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tages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heute, Freitag, den 28. Juni 2019, 9 Uhr, ein.</w:t>
      </w:r>
      <w:bookmarkEnd w:id="1269"/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160" w:line="240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bedanke mich recht herzlich bei Ihnen und bei den</w:t>
        <w:br/>
        <w:t xml:space="preserve">Mitarbeiterinnen und Mitarbeitern des Deutschen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destages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vor allem auch bei den Parlamentsassistenten</w:t>
        <w:br/>
        <w:t>und -assistentinnen -</w:t>
      </w:r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(Beifall)</w:t>
      </w:r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Ihnen eine ruhige kurze Nacht. - Danke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schön.</w:t>
      </w:r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bidi w:val="0"/>
        <w:spacing w:before="0" w:after="160" w:line="24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Sitzung ist geschlossen.</w:t>
      </w:r>
    </w:p>
    <w:p>
      <w:pPr>
        <w:pStyle w:val="Style10"/>
        <w:keepNext w:val="0"/>
        <w:keepLines w:val="0"/>
        <w:framePr w:w="5074" w:h="7579" w:hRule="exact" w:wrap="none" w:vAnchor="page" w:hAnchor="page" w:x="6047" w:y="1423"/>
        <w:widowControl w:val="0"/>
        <w:shd w:val="clear" w:color="auto" w:fill="auto"/>
        <w:tabs>
          <w:tab w:leader="underscore" w:pos="912" w:val="left"/>
        </w:tabs>
        <w:bidi w:val="0"/>
        <w:spacing w:before="0" w:after="0" w:line="264" w:lineRule="auto"/>
        <w:ind w:left="0" w:right="0" w:firstLine="1520"/>
        <w:jc w:val="left"/>
        <w:rPr>
          <w:sz w:val="16"/>
          <w:szCs w:val="16"/>
        </w:rPr>
      </w:pPr>
      <w:bookmarkStart w:id="1270" w:name="bookmark1270"/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(Schluss: 2.12 Uhr)</w:t>
        <w:br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sl-SI" w:eastAsia="sl-SI" w:bidi="sl-SI"/>
        </w:rPr>
        <w:tab/>
        <w:t xml:space="preserve"> (D)</w:t>
        <w:br/>
      </w:r>
      <w:hyperlink w:anchor="bookmark1268" w:tooltip="Current Document">
        <w:r>
          <w:rPr>
            <w:color w:val="000000"/>
            <w:spacing w:val="0"/>
            <w:w w:val="100"/>
            <w:position w:val="0"/>
            <w:sz w:val="16"/>
            <w:szCs w:val="16"/>
            <w:shd w:val="clear" w:color="auto" w:fill="auto"/>
            <w:vertAlign w:val="superscript"/>
            <w:lang w:val="sl-SI" w:eastAsia="sl-SI" w:bidi="sl-SI"/>
          </w:rPr>
          <w:t>1)</w:t>
        </w:r>
      </w:hyperlink>
      <w:r>
        <w:rPr>
          <w:color w:val="000000"/>
          <w:spacing w:val="0"/>
          <w:w w:val="100"/>
          <w:position w:val="0"/>
          <w:sz w:val="16"/>
          <w:szCs w:val="16"/>
          <w:shd w:val="clear" w:color="auto" w:fill="auto"/>
          <w:lang w:val="sl-SI" w:eastAsia="sl-SI" w:bidi="sl-SI"/>
        </w:rPr>
        <w:t xml:space="preserve"> Anlage 17</w:t>
      </w:r>
      <w:bookmarkEnd w:id="1270"/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65" name="Shape 46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5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ge">
                  <wp:posOffset>8443595</wp:posOffset>
                </wp:positionV>
                <wp:extent cx="5937885" cy="0"/>
                <wp:wrapNone/>
                <wp:docPr id="466" name="Shape 46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37885" cy="0"/>
                        </a:xfrm>
                        <a:prstGeom prst="straightConnector1"/>
                        <a:ln w="889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549999999999997pt;margin-top:664.85000000000002pt;width:467.55000000000001pt;height:0;z-index:-251658240;mso-position-horizontal-relative:page;mso-position-vertical-relative:page">
                <v:stroke weight="0.69999999999999996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5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6" w:h="259" w:hRule="exact" w:wrap="none" w:vAnchor="page" w:hAnchor="page" w:x="1007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13325</w:t>
      </w:r>
    </w:p>
    <w:p>
      <w:pPr>
        <w:pStyle w:val="Style37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left"/>
        <w:rPr>
          <w:sz w:val="20"/>
          <w:szCs w:val="20"/>
        </w:rPr>
      </w:pPr>
      <w:bookmarkStart w:id="1271" w:name="bookmark1271"/>
      <w:bookmarkStart w:id="1272" w:name="bookmark1272"/>
      <w:bookmarkStart w:id="1273" w:name="bookmark1273"/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(A) 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Anlagen zum Stenografischen Bericht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  <w:bookmarkEnd w:id="1272"/>
      <w:bookmarkEnd w:id="1273"/>
      <w:bookmarkEnd w:id="1271"/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60" w:line="226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1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540" w:line="226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Entschuldigte Abgeordnete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5348" w:val="left"/>
        </w:tabs>
        <w:bidi w:val="0"/>
        <w:spacing w:before="0" w:after="24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Abgeordnete(r)</w:t>
        <w:tab/>
        <w:t>Abgeordnete(r)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  <w:tab w:pos="8494" w:val="left"/>
        </w:tabs>
        <w:bidi w:val="0"/>
        <w:spacing w:before="0" w:after="14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Freihold, Brigitte</w:t>
        <w:tab/>
        <w:t>DIE LINKE</w:t>
        <w:tab/>
        <w:t>Weeser, Sandra</w:t>
        <w:tab/>
        <w:t>FDP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  <w:tab w:pos="8494" w:val="left"/>
        </w:tabs>
        <w:bidi w:val="0"/>
        <w:spacing w:before="0" w:after="14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Gehrke, Dr. Axel</w:t>
        <w:tab/>
        <w:t>AfD</w:t>
        <w:tab/>
        <w:t>Weiss (Wesel I), Sabine</w:t>
        <w:tab/>
        <w:t>CDU/CSU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  <w:tab w:pos="8494" w:val="left"/>
        </w:tabs>
        <w:bidi w:val="0"/>
        <w:spacing w:before="0" w:after="14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Held, Marcus</w:t>
        <w:tab/>
        <w:t>SPD</w:t>
        <w:tab/>
        <w:t>Wiese, Dirk</w:t>
        <w:tab/>
        <w:t>SPD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  <w:tab w:pos="8494" w:val="left"/>
        </w:tabs>
        <w:bidi w:val="0"/>
        <w:spacing w:before="0" w:after="14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Helling-Plahr, Katrin</w:t>
        <w:tab/>
        <w:t>FDP</w:t>
        <w:tab/>
        <w:t>Wildberg, Dr. Heiko</w:t>
        <w:tab/>
        <w:t>AfD</w:t>
      </w:r>
    </w:p>
    <w:p>
      <w:pPr>
        <w:pStyle w:val="Style27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</w:tabs>
        <w:bidi w:val="0"/>
        <w:spacing w:before="0" w:after="14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perscript"/>
        </w:rPr>
        <w:t xml:space="preserve">Heßenkemper, 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perscript"/>
          <w:lang w:val="en-US" w:eastAsia="en-US" w:bidi="en-US"/>
        </w:rPr>
        <w:t>Dr. Heiko</w:t>
        <w:tab/>
        <w:t>AfD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* *aufgrund gesetzlichen Mutterschutzes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</w:tabs>
        <w:bidi w:val="0"/>
        <w:spacing w:before="0" w:after="14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Nicole</w:t>
        <w:tab/>
        <w:t>AfD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</w:tabs>
        <w:bidi w:val="0"/>
        <w:spacing w:before="0" w:after="60" w:line="226" w:lineRule="auto"/>
        <w:ind w:left="0" w:right="0" w:firstLine="480"/>
        <w:jc w:val="left"/>
      </w:pPr>
      <w:bookmarkStart w:id="1274" w:name="bookmark1274"/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Klinge, Dr. Marcel</w:t>
        <w:tab/>
        <w:t>FDP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Anlage 2</w:t>
      </w:r>
      <w:bookmarkEnd w:id="1274"/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0" w:line="240" w:lineRule="auto"/>
        <w:ind w:left="650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 § 31 GO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</w:tabs>
        <w:bidi w:val="0"/>
        <w:spacing w:before="0" w:after="6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Kober, Pascal</w:t>
        <w:tab/>
        <w:t>FDP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</w:tabs>
        <w:bidi w:val="0"/>
        <w:spacing w:before="0" w:after="0" w:line="206" w:lineRule="auto"/>
        <w:ind w:left="440" w:right="500" w:firstLine="0"/>
        <w:jc w:val="righ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Abgeordneten Dr. Marco Buschmann (FDP)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Nahles, Andrea</w:t>
        <w:tab/>
        <w:t>SPD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der Abstimmung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von den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</w:tabs>
        <w:bidi w:val="0"/>
        <w:spacing w:before="0" w:after="0" w:line="202" w:lineRule="auto"/>
        <w:ind w:left="440" w:right="500" w:firstLine="0"/>
        <w:jc w:val="righ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Dr. Kirsten Kappert-Gonther, Maria Klein-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Petry, Dr. Frauke*</w:t>
        <w:tab/>
        <w:t>fraktionslos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Schmeink, Kordula Schulz-Asche, weiteren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0" w:line="226" w:lineRule="auto"/>
        <w:ind w:left="552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518" w:val="left"/>
          <w:tab w:pos="3670" w:val="left"/>
          <w:tab w:pos="5348" w:val="left"/>
          <w:tab w:pos="10272" w:val="right"/>
        </w:tabs>
        <w:bidi w:val="0"/>
        <w:spacing w:before="0" w:after="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Ryglewski, Sarah</w:t>
        <w:tab/>
        <w:t>SPD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eingebrachten Entwurf eines Gesetzes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0" w:line="240" w:lineRule="auto"/>
        <w:ind w:left="552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Tabakerzeugnisgesetzes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</w:tabs>
        <w:bidi w:val="0"/>
        <w:spacing w:before="0" w:after="140" w:line="199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Schneider,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Jörg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AfD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(Tagesordnungspunkt 36 a)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</w:tabs>
        <w:bidi w:val="0"/>
        <w:spacing w:before="0" w:after="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Schulz, Jimmy</w:t>
        <w:tab/>
        <w:t>FDP</w:t>
        <w:tab/>
        <w:t>Im Namen der Fraktion der Freien Demokraten im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3670" w:val="left"/>
          <w:tab w:pos="5348" w:val="left"/>
        </w:tabs>
        <w:bidi w:val="0"/>
        <w:spacing w:before="0" w:after="540" w:line="226" w:lineRule="auto"/>
        <w:ind w:left="480" w:right="0" w:firstLine="48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Deutschen Bundestag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ich, dass unser Votum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Weber,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Gabi</w:t>
        <w:tab/>
        <w:t>SPD</w:t>
        <w:tab/>
        <w:t>lehnung lautet.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60" w:line="226" w:lineRule="auto"/>
        <w:ind w:left="0" w:right="0" w:firstLine="480"/>
        <w:jc w:val="left"/>
      </w:pPr>
      <w:bookmarkStart w:id="1275" w:name="bookmark127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3</w:t>
      </w:r>
      <w:bookmarkEnd w:id="1275"/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60" w:line="288" w:lineRule="auto"/>
        <w:ind w:left="700" w:right="0" w:firstLine="30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Ergebnis und Namensverzeichnis</w:t>
        <w:br/>
        <w:t xml:space="preserve">der Mitglieder des Deutschen Bundestages, die an der Wahl eines Mitglieds des Vertrauensgremiums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gemäß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10a Absatz 2 der Bundeshaushaltsordnung teilgenommen haben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60" w:line="226" w:lineRule="auto"/>
        <w:ind w:left="0" w:right="0" w:firstLine="7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(Zusatztagesordnungspunkt 12 a)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240" w:line="226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Abgegebene Stimmkarten: 647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bidi w:val="0"/>
        <w:spacing w:before="0" w:after="200" w:line="226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Ergebnis</w:t>
      </w:r>
    </w:p>
    <w:p>
      <w:pPr>
        <w:pStyle w:val="Style10"/>
        <w:keepNext w:val="0"/>
        <w:keepLines w:val="0"/>
        <w:framePr w:w="10402" w:h="11789" w:hRule="exact" w:wrap="none" w:vAnchor="page" w:hAnchor="page" w:x="748" w:y="1432"/>
        <w:widowControl w:val="0"/>
        <w:shd w:val="clear" w:color="auto" w:fill="auto"/>
        <w:tabs>
          <w:tab w:pos="2691" w:val="left"/>
          <w:tab w:pos="4520" w:val="left"/>
          <w:tab w:pos="6392" w:val="left"/>
          <w:tab w:pos="8029" w:val="left"/>
        </w:tabs>
        <w:bidi w:val="0"/>
        <w:spacing w:before="0" w:after="0" w:line="226" w:lineRule="auto"/>
        <w:ind w:left="0" w:right="0" w:firstLine="8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Abgeordnete/r</w:t>
        <w:tab/>
        <w:t>Ja-Stimmen*</w:t>
        <w:tab/>
        <w:t>Nein-Stimmen</w:t>
        <w:tab/>
        <w:t>Enthaltungen</w:t>
        <w:tab/>
        <w:t>Ungültige Stimmen</w:t>
      </w:r>
    </w:p>
    <w:p>
      <w:pPr>
        <w:pStyle w:val="Style40"/>
        <w:keepNext w:val="0"/>
        <w:keepLines w:val="0"/>
        <w:framePr w:w="10402" w:h="422" w:hRule="exact" w:wrap="none" w:vAnchor="page" w:hAnchor="page" w:x="748" w:y="13403"/>
        <w:widowControl w:val="0"/>
        <w:shd w:val="clear" w:color="auto" w:fill="auto"/>
        <w:tabs>
          <w:tab w:pos="3152" w:val="left"/>
          <w:tab w:pos="5000" w:val="left"/>
          <w:tab w:pos="6920" w:val="left"/>
          <w:tab w:pos="8835" w:val="left"/>
        </w:tabs>
        <w:bidi w:val="0"/>
        <w:spacing w:before="0" w:after="0" w:line="24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hd w:val="clear" w:color="auto" w:fill="80FFFF"/>
          <w:vertAlign w:val="super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B</w:t>
      </w:r>
      <w:r>
        <w:rPr>
          <w:color w:val="000000"/>
          <w:spacing w:val="0"/>
          <w:w w:val="100"/>
          <w:position w:val="0"/>
          <w:shd w:val="clear" w:color="auto" w:fill="80FFFF"/>
          <w:vertAlign w:val="superscript"/>
          <w:lang w:val="de-DE" w:eastAsia="de-DE" w:bidi="de-DE"/>
        </w:rPr>
        <w:t>irgit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80FFFF"/>
          <w:vertAlign w:val="superscript"/>
          <w:lang w:val="de-DE" w:eastAsia="de-DE" w:bidi="de-DE"/>
        </w:rPr>
        <w:t>Malsack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  <w:t>160</w:t>
        <w:tab/>
        <w:t>450</w:t>
        <w:tab/>
        <w:t>33</w:t>
        <w:tab/>
        <w:t>4</w:t>
      </w:r>
    </w:p>
    <w:p>
      <w:pPr>
        <w:pStyle w:val="Style40"/>
        <w:keepNext w:val="0"/>
        <w:keepLines w:val="0"/>
        <w:framePr w:w="10402" w:h="422" w:hRule="exact" w:wrap="none" w:vAnchor="page" w:hAnchor="page" w:x="748" w:y="13403"/>
        <w:widowControl w:val="0"/>
        <w:shd w:val="clear" w:color="auto" w:fill="auto"/>
        <w:bidi w:val="0"/>
        <w:spacing w:before="0" w:after="0" w:line="180" w:lineRule="auto"/>
        <w:ind w:left="0" w:right="0" w:firstLine="5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Winkemann</w:t>
      </w:r>
    </w:p>
    <w:p>
      <w:pPr>
        <w:pStyle w:val="Style40"/>
        <w:keepNext w:val="0"/>
        <w:keepLines w:val="0"/>
        <w:framePr w:w="10402" w:h="331" w:hRule="exact" w:wrap="none" w:vAnchor="page" w:hAnchor="page" w:x="748" w:y="13936"/>
        <w:widowControl w:val="0"/>
        <w:shd w:val="clear" w:color="auto" w:fill="auto"/>
        <w:bidi w:val="0"/>
        <w:spacing w:before="0" w:after="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*Zur Wahl sind mindestens 355 Ja-Stimmen erforderlich.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67" name="Shape 46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13326</w: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(A)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Namensverzeichnis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CDU/CSU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Michael </w:t>
      </w:r>
      <w:r>
        <w:rPr>
          <w:color w:val="000000"/>
          <w:spacing w:val="0"/>
          <w:w w:val="100"/>
          <w:position w:val="0"/>
          <w:shd w:val="clear" w:color="auto" w:fill="auto"/>
        </w:rPr>
        <w:t>Grosse-Brömer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Paul Lehrieder</w:t>
        <w:tab/>
        <w:t xml:space="preserve">Dr. Norbert </w:t>
      </w:r>
      <w:r>
        <w:rPr>
          <w:color w:val="000000"/>
          <w:spacing w:val="0"/>
          <w:w w:val="100"/>
          <w:position w:val="0"/>
          <w:shd w:val="clear" w:color="auto" w:fill="auto"/>
        </w:rPr>
        <w:t>Röttgen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9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Dr. Michael von Abercron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Astrid </w:t>
      </w:r>
      <w:r>
        <w:rPr>
          <w:color w:val="000000"/>
          <w:spacing w:val="0"/>
          <w:w w:val="100"/>
          <w:position w:val="0"/>
          <w:shd w:val="clear" w:color="auto" w:fill="auto"/>
        </w:rPr>
        <w:t>Grotelüschen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Katja Leikert</w:t>
        <w:tab/>
        <w:t>Stefan Rouenhoff</w:t>
      </w:r>
    </w:p>
    <w:p>
      <w:pPr>
        <w:pStyle w:val="Style7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/>
        <w:ind w:left="0" w:right="0"/>
        <w:jc w:val="both"/>
      </w:pPr>
      <w:bookmarkStart w:id="1276" w:name="bookmark1276"/>
      <w:bookmarkStart w:id="1277" w:name="bookmark1277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Stephan Albani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Markus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Grübel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Dr. Andreas Lenz</w:t>
        <w:tab/>
        <w:t xml:space="preserve">Erwin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Rüddel</w:t>
      </w:r>
      <w:bookmarkEnd w:id="1276"/>
      <w:bookmarkEnd w:id="1277"/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Norbert Maria Altenkamp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Manfred Grund</w:t>
        <w:tab/>
        <w:t>Dr. Ursula von der Leyen</w:t>
        <w:tab/>
        <w:t>Albert Rupprecht</w:t>
      </w:r>
    </w:p>
    <w:p>
      <w:pPr>
        <w:pStyle w:val="Style7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/>
        <w:ind w:left="0" w:right="0"/>
        <w:jc w:val="both"/>
      </w:pPr>
      <w:bookmarkStart w:id="1278" w:name="bookmark1278"/>
      <w:bookmarkStart w:id="1279" w:name="bookmark1279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Philipp Amthor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Oliver Grundmann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Antje Lezius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Stefan Sauer</w:t>
      </w:r>
      <w:bookmarkEnd w:id="1278"/>
      <w:bookmarkEnd w:id="1279"/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Artur Auernhammer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Monika </w:t>
      </w:r>
      <w:r>
        <w:rPr>
          <w:color w:val="000000"/>
          <w:spacing w:val="0"/>
          <w:w w:val="100"/>
          <w:position w:val="0"/>
          <w:shd w:val="clear" w:color="auto" w:fill="auto"/>
        </w:rPr>
        <w:t>Grütters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Andrea Lindholz</w:t>
        <w:tab/>
        <w:t xml:space="preserve">Anita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Schäfer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(Saalstadt)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Peter Aumer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Fritz </w:t>
      </w:r>
      <w:r>
        <w:rPr>
          <w:color w:val="000000"/>
          <w:spacing w:val="0"/>
          <w:w w:val="100"/>
          <w:position w:val="0"/>
          <w:shd w:val="clear" w:color="auto" w:fill="auto"/>
        </w:rPr>
        <w:t>Güntzler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Carsten Linnemann</w:t>
        <w:tab/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</w:rPr>
        <w:t>Schäuble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 xml:space="preserve">Dorothee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Bär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Olav Gutting</w:t>
        <w:tab/>
        <w:t>Patricia Lips</w:t>
        <w:tab/>
        <w:t>Andreas Scheuer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 xml:space="preserve">Thomas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Bareiß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Christian Haase</w:t>
        <w:tab/>
        <w:t xml:space="preserve">Nikolas </w:t>
      </w:r>
      <w:r>
        <w:rPr>
          <w:color w:val="000000"/>
          <w:spacing w:val="0"/>
          <w:w w:val="100"/>
          <w:position w:val="0"/>
          <w:shd w:val="clear" w:color="auto" w:fill="auto"/>
        </w:rPr>
        <w:t>Löbel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Jana Schimke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Norbert Barthle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Florian Hahn</w:t>
        <w:tab/>
        <w:t>Bernhard Loos</w:t>
        <w:tab/>
        <w:t>Tankred Schipanski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Maik Beermann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Hardt</w:t>
        <w:tab/>
        <w:t>Dr. Jan-Marco Luczak</w:t>
        <w:tab/>
        <w:t>Dr. Claudia Schmidtke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2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 xml:space="preserve">Manfred Behrens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(Börde)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Matthias Hauer</w:t>
        <w:tab/>
        <w:t>Daniela Ludwig</w:t>
        <w:tab/>
        <w:t>Patrick Schnieder</w:t>
      </w:r>
    </w:p>
    <w:p>
      <w:pPr>
        <w:pStyle w:val="Style7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280" w:name="bookmark1280"/>
      <w:bookmarkStart w:id="1281" w:name="bookmark1281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Veronika Bellmann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Mark Hauptmann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Karin Maag</w:t>
        <w:tab/>
        <w:t xml:space="preserve">Nadine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Schön</w:t>
      </w:r>
      <w:bookmarkEnd w:id="1280"/>
      <w:bookmarkEnd w:id="1281"/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Sybill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sl-SI" w:eastAsia="sl-SI" w:bidi="sl-SI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80FFFF"/>
          <w:lang w:val="sl-SI" w:eastAsia="sl-SI" w:bidi="sl-SI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enn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lang w:val="sl-SI" w:eastAsia="sl-SI" w:bidi="sl-SI"/>
        </w:rPr>
        <w:t>m</w:t>
      </w:r>
      <w:r>
        <w:rPr>
          <w:color w:val="000000"/>
          <w:spacing w:val="0"/>
          <w:w w:val="100"/>
          <w:position w:val="0"/>
          <w:shd w:val="clear" w:color="auto" w:fill="80FFFF"/>
          <w:lang w:val="sl-SI" w:eastAsia="sl-SI" w:bidi="sl-SI"/>
        </w:rPr>
        <w:t>g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ab/>
      </w:r>
      <w:r>
        <w:rPr>
          <w:color w:val="000000"/>
          <w:spacing w:val="0"/>
          <w:w w:val="100"/>
          <w:position w:val="0"/>
          <w:shd w:val="clear" w:color="auto" w:fill="80FFFF"/>
          <w:lang w:val="sl-SI" w:eastAsia="sl-SI" w:bidi="sl-SI"/>
        </w:rPr>
        <w:t>Dr.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Matthias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Heider</w:t>
        <w:tab/>
        <w:t xml:space="preserve">Dr. Thomas de </w:t>
      </w:r>
      <w:r>
        <w:rPr>
          <w:color w:val="000000"/>
          <w:spacing w:val="0"/>
          <w:w w:val="100"/>
          <w:position w:val="0"/>
          <w:shd w:val="clear" w:color="auto" w:fill="auto"/>
        </w:rPr>
        <w:t>Maiziere</w:t>
        <w:tab/>
        <w:t>Felix Schreiner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80FFFF"/>
          <w:lang w:val="sl-SI" w:eastAsia="sl-SI" w:bidi="sl-SI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sl-SI" w:eastAsia="sl-SI" w:bidi="sl-SI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dre 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er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gh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gg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sl-SI" w:eastAsia="sl-SI" w:bidi="sl-SI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Thomas </w:t>
      </w:r>
      <w:r>
        <w:rPr>
          <w:color w:val="000000"/>
          <w:spacing w:val="0"/>
          <w:w w:val="100"/>
          <w:position w:val="0"/>
          <w:shd w:val="clear" w:color="auto" w:fill="auto"/>
        </w:rPr>
        <w:t>Heilmann</w:t>
        <w:tab/>
        <w:t xml:space="preserve">Gisela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Manderla</w:t>
        <w:tab/>
        <w:t xml:space="preserve">Dr. </w:t>
      </w:r>
      <w:r>
        <w:rPr>
          <w:color w:val="000000"/>
          <w:spacing w:val="0"/>
          <w:w w:val="100"/>
          <w:position w:val="0"/>
          <w:shd w:val="clear" w:color="auto" w:fill="auto"/>
        </w:rPr>
        <w:t>Klaus-Peter Schulze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Melanie Bernstein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Frank Heinrich (Chemnitz)</w:t>
        <w:tab/>
        <w:t>Dr. Astrid Mannes</w:t>
        <w:tab/>
        <w:t>Uwe Schummer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Christoph Bernstiel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Mark Helfrich</w:t>
        <w:tab/>
        <w:t>Matern von Marschall</w:t>
        <w:tab/>
        <w:t>Armin Schuster (Weil am</w:t>
      </w:r>
    </w:p>
    <w:p>
      <w:pPr>
        <w:pStyle w:val="Style7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</w:tabs>
        <w:bidi w:val="0"/>
        <w:spacing w:before="0" w:after="0"/>
        <w:ind w:left="0" w:right="0"/>
        <w:jc w:val="both"/>
      </w:pPr>
      <w:bookmarkStart w:id="1282" w:name="bookmark1282"/>
      <w:bookmarkStart w:id="1283" w:name="bookmark1283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Peter Beyer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Rudolf Henke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 xml:space="preserve">Hans-Georg von der Marwitz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Rhein)</w:t>
      </w:r>
      <w:bookmarkEnd w:id="1282"/>
      <w:bookmarkEnd w:id="1283"/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Marc Biadacz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Michael Hennrich</w:t>
        <w:tab/>
        <w:t>Andreas Mattfeldt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Torsten Schweiger</w:t>
      </w:r>
    </w:p>
    <w:p>
      <w:pPr>
        <w:pStyle w:val="Style7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/>
        <w:ind w:left="0" w:right="0"/>
        <w:jc w:val="left"/>
      </w:pPr>
      <w:bookmarkStart w:id="1284" w:name="bookmark1284"/>
      <w:bookmarkStart w:id="1285" w:name="bookmark1285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Steffen Bilger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Marc Henrichmann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Michael Meister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Detlef Seif</w:t>
      </w:r>
      <w:bookmarkEnd w:id="1284"/>
      <w:bookmarkEnd w:id="1285"/>
    </w:p>
    <w:p>
      <w:pPr>
        <w:pStyle w:val="Style7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/>
        <w:ind w:left="0" w:right="0"/>
        <w:jc w:val="both"/>
      </w:pPr>
      <w:bookmarkStart w:id="1286" w:name="bookmark1286"/>
      <w:bookmarkStart w:id="1287" w:name="bookmark1287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Peter Bleser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Ansgar Heveling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Jan Metzler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Johannes Selle</w:t>
      </w:r>
      <w:bookmarkEnd w:id="1286"/>
      <w:bookmarkEnd w:id="1287"/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Norbert Brackmann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Heribert Hirte</w:t>
        <w:tab/>
        <w:t>Dr. h. c. (Univ Kyiv) Hans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Reinhold Sendker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474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Reinhard Brandl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Christian Hirte</w:t>
        <w:tab/>
        <w:t>Michelbach</w:t>
        <w:tab/>
        <w:t>Dr. Patrick Sensburg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Michael Brand (Fulda)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Alexander Hoffmann</w:t>
        <w:tab/>
        <w:t>Dr. Mathias Middelberg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Thomas Silberhorn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Helge Braun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Karl Holmeier</w:t>
        <w:tab/>
        <w:t>Dietrich Monstadt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Björn Simon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Silvia Breher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Hendrik Hoppenstedt</w:t>
        <w:tab/>
        <w:t>Karsten Möring</w:t>
        <w:tab/>
        <w:t>Tino Sorge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  <w:tab w:pos="10272" w:val="right"/>
        </w:tabs>
        <w:bidi w:val="0"/>
        <w:spacing w:before="0" w:after="0" w:line="180" w:lineRule="auto"/>
        <w:ind w:left="0" w:right="0" w:firstLine="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 xml:space="preserve">(B)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Sebastian Brehm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Erich Irlstorfer</w:t>
        <w:tab/>
        <w:t>Marlene Mortler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Jens Spahn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</w:rPr>
        <w:t>(D)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Heike Brehmer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Hans-Jürgen Irmer</w:t>
        <w:tab/>
        <w:t>Elisabeth Motschmann</w:t>
        <w:tab/>
        <w:t>Katrin Staffler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Ralph Brinkhaus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Thomas Jarzombek</w:t>
        <w:tab/>
        <w:t>Dr. Gerd Müller</w:t>
        <w:tab/>
        <w:t>Frank Steffel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Dr. Carsten Brodesser</w:t>
        <w:tab/>
        <w:t>Andreas Jung</w:t>
        <w:tab/>
        <w:t>Axel Müller</w:t>
        <w:tab/>
        <w:t>Dr. Wolfgang Stefinger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Gitta Connemann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Ingmar Jung</w:t>
        <w:tab/>
        <w:t>Sepp Müller</w:t>
        <w:tab/>
        <w:t>Albert Stegemann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Astrid Damerow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Alois Karl</w:t>
        <w:tab/>
        <w:t>Carsten Müller</w:t>
        <w:tab/>
        <w:t>Andreas Steier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474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Alexander Dobrindt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Anja Karliczek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(Braunschweig)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Sebastian Steineke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Michael Donth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Torbjörn Kartes</w:t>
        <w:tab/>
        <w:t>Stefan Müller (Erlangen)</w:t>
        <w:tab/>
        <w:t>Johannes Steiniger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Marie-Luise Dött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Ronja Kemmer</w:t>
        <w:tab/>
        <w:t>Petra Nicolaisen</w:t>
        <w:tab/>
        <w:t>Peter Stein (Rostock)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Hansjörg Durz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Roderich Kiesewetter</w:t>
        <w:tab/>
        <w:t>Michaela Noll</w:t>
        <w:tab/>
        <w:t>Christian Frhr. von Stetten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Thomas Erndl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Michael Kießling</w:t>
        <w:tab/>
        <w:t>Dr. Georg Nüßlein</w:t>
        <w:tab/>
        <w:t>Dieter Stier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Hermann Färber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Georg Kippels</w:t>
        <w:tab/>
        <w:t>Wilfried Oellers</w:t>
        <w:tab/>
        <w:t>Gero Storjohann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Uwe Feiler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Volkmar Klein</w:t>
        <w:tab/>
        <w:t>Henning Otte</w:t>
        <w:tab/>
        <w:t>Stephan Stracke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Enak Ferlemann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Axel Knoerig</w:t>
        <w:tab/>
        <w:t>Florian Oßner</w:t>
        <w:tab/>
        <w:t>Max Straubinger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Axel E. Fischer (Karlsruhe-</w:t>
        <w:tab/>
        <w:t>Jens Koeppen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Sylvia Pantel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Karin Strenz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Land)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Markus Koob</w:t>
        <w:tab/>
        <w:t>Martin Patzelt</w:t>
        <w:tab/>
        <w:t>Michael Stübgen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Maria Flachsbarth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Carsten Körber</w:t>
        <w:tab/>
        <w:t>Dr. Joachim Pfeiffer</w:t>
        <w:tab/>
        <w:t>Dr. Peter Tauber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Thorsten Frei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Alexander Krauß</w:t>
        <w:tab/>
        <w:t>Stephan Pilsinger</w:t>
        <w:tab/>
        <w:t>Dr. Hermann-Josef Tebroke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Hans-Peter Friedrich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Günter Krings</w:t>
        <w:tab/>
        <w:t>Dr. Christoph Ploß</w:t>
        <w:tab/>
        <w:t>Hans-Jürgen Thies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(Hof)</w:t>
        <w:tab/>
        <w:t>Rüdiger Kruse</w:t>
        <w:tab/>
        <w:t>Eckhard Pols</w:t>
        <w:tab/>
        <w:t>Alexander Throm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Michael Frieser</w:t>
        <w:tab/>
        <w:t>Michael Kuffer</w:t>
        <w:tab/>
        <w:t>Thomas Rachel</w:t>
        <w:tab/>
        <w:t>Dr. Dietlind Tiemann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Hans-Joachim Fuchtel</w:t>
        <w:tab/>
        <w:t>Dr. Roy Kühne</w:t>
        <w:tab/>
        <w:t>Kerstin Radomski</w:t>
        <w:tab/>
        <w:t>Antje Tillmann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Ingo Gädechens</w:t>
        <w:tab/>
        <w:t>Dr. Dr. h. c. Karl A. Lamers</w:t>
        <w:tab/>
        <w:t>Alexander Radwan</w:t>
        <w:tab/>
        <w:t>Markus Uhl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Thomas Gebhart</w:t>
        <w:tab/>
        <w:t>Andreas G. Lämmel</w:t>
        <w:tab/>
        <w:t>Alois Rainer</w:t>
        <w:tab/>
        <w:t>Dr. Volker Ullrich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Alois Gerig</w:t>
        <w:tab/>
        <w:t>Katharina Landgraf</w:t>
        <w:tab/>
        <w:t>Eckhardt Rehberg</w:t>
        <w:tab/>
        <w:t>Arnold Vaatz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Eberhard Gienger</w:t>
        <w:tab/>
        <w:t>Ulrich Lange</w:t>
        <w:tab/>
        <w:t>Lothar Riebsamen</w:t>
        <w:tab/>
        <w:t>Oswin Veith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Hermann Gröhe</w:t>
        <w:tab/>
        <w:t>Dr. Silke Launert</w:t>
        <w:tab/>
        <w:t>Josef Rief</w:t>
        <w:tab/>
        <w:t>Kerstin Vieregge</w:t>
      </w:r>
    </w:p>
    <w:p>
      <w:pPr>
        <w:pStyle w:val="Style45"/>
        <w:keepNext w:val="0"/>
        <w:keepLines w:val="0"/>
        <w:framePr w:w="10368" w:h="13925" w:hRule="exact" w:wrap="none" w:vAnchor="page" w:hAnchor="page" w:x="765" w:y="1427"/>
        <w:widowControl w:val="0"/>
        <w:shd w:val="clear" w:color="auto" w:fill="auto"/>
        <w:tabs>
          <w:tab w:pos="2846" w:val="left"/>
          <w:tab w:pos="5260" w:val="left"/>
          <w:tab w:pos="7674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Klaus-Dieter Gröhler</w:t>
        <w:tab/>
        <w:t>Jens Lehmann</w:t>
        <w:tab/>
        <w:t>Johannes Röring</w:t>
        <w:tab/>
        <w:t>Volkmar Vogel (Kleinsaara)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68" name="Shape 46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9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13327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numPr>
          <w:ilvl w:val="0"/>
          <w:numId w:val="465"/>
        </w:numPr>
        <w:shd w:val="clear" w:color="auto" w:fill="auto"/>
        <w:tabs>
          <w:tab w:pos="474" w:val="left"/>
          <w:tab w:pos="2848" w:val="left"/>
          <w:tab w:pos="5261" w:val="left"/>
          <w:tab w:pos="7678" w:val="left"/>
          <w:tab w:pos="10262" w:val="right"/>
        </w:tabs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Christoph de Vries</w:t>
        <w:tab/>
        <w:t>Timon Gremmels</w:t>
        <w:tab/>
        <w:t>Detlev Pilger</w:t>
        <w:tab/>
        <w:t>Peter Boehringer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Kees de Vries</w:t>
        <w:tab/>
        <w:t xml:space="preserve">Michael </w:t>
      </w:r>
      <w:r>
        <w:rPr>
          <w:color w:val="000000"/>
          <w:spacing w:val="0"/>
          <w:w w:val="100"/>
          <w:position w:val="0"/>
          <w:shd w:val="clear" w:color="auto" w:fill="auto"/>
        </w:rPr>
        <w:t>Groß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Sabine Poschmann</w:t>
        <w:tab/>
        <w:t>Stephan Brandner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Johann David Wadephul Bettina Hagedorn</w:t>
        <w:tab/>
        <w:t>Florian Post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Marco Wanderwitz</w:t>
        <w:tab/>
        <w:t>Rita Hagl-Kehl</w:t>
        <w:tab/>
        <w:t>Achim Post (Minden)</w:t>
        <w:tab/>
        <w:t xml:space="preserve">Marcus </w:t>
      </w:r>
      <w:r>
        <w:rPr>
          <w:color w:val="000000"/>
          <w:spacing w:val="0"/>
          <w:w w:val="100"/>
          <w:position w:val="0"/>
          <w:shd w:val="clear" w:color="auto" w:fill="auto"/>
        </w:rPr>
        <w:t>Bühl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Nina Warken</w:t>
        <w:tab/>
        <w:t>Metin Hakverdi</w:t>
        <w:tab/>
        <w:t>Florian Pronold</w:t>
        <w:tab/>
        <w:t xml:space="preserve">Matthias </w:t>
      </w:r>
      <w:r>
        <w:rPr>
          <w:color w:val="000000"/>
          <w:spacing w:val="0"/>
          <w:w w:val="100"/>
          <w:position w:val="0"/>
          <w:shd w:val="clear" w:color="auto" w:fill="auto"/>
        </w:rPr>
        <w:t>Büttner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Kai Wegner</w:t>
        <w:tab/>
        <w:t>Dirk Heidenblut</w:t>
        <w:tab/>
        <w:t>Dr. Sascha Raabe</w:t>
        <w:tab/>
        <w:t>Petr Bystron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Albert H. Weiler</w:t>
        <w:tab/>
        <w:t>Hubertus Heil (Peine)</w:t>
        <w:tab/>
        <w:t>Martin Rabanus</w:t>
        <w:tab/>
        <w:t>Tino Chrupalla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18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Marcus Weinberg (Hamburg)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Gabriela Heinrich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Andreas Rimkus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Joana Cotar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Anja Weisgerber</w:t>
        <w:tab/>
        <w:t>Wolfgang Hellmich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Sönke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Rix</w:t>
        <w:tab/>
        <w:t>Dr. Gottfried Curio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Peter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Weiß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(Emmendingen)</w:t>
        <w:tab/>
        <w:t>Dr. Barbara Hendricks</w:t>
        <w:tab/>
        <w:t>Dennis Rohde</w:t>
        <w:tab/>
        <w:t>Siegbert Droese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Ingo Wellenreuther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Gustav Herzog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Martin Rosemann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Thomas Ehrhorn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  <w:tab w:pos="9826" w:val="righ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80FFFF"/>
          <w:lang w:val="sl-SI" w:eastAsia="sl-SI" w:bidi="sl-SI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ar</w:t>
      </w:r>
      <w:r>
        <w:rPr>
          <w:color w:val="000000"/>
          <w:spacing w:val="0"/>
          <w:w w:val="100"/>
          <w:position w:val="0"/>
          <w:shd w:val="clear" w:color="auto" w:fill="80FFFF"/>
          <w:lang w:val="sl-SI" w:eastAsia="sl-SI" w:bidi="sl-SI"/>
        </w:rPr>
        <w:t>ia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sl-SI" w:eastAsia="sl-SI" w:bidi="sl-SI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W</w:t>
      </w:r>
      <w:r>
        <w:rPr>
          <w:color w:val="000000"/>
          <w:spacing w:val="0"/>
          <w:w w:val="100"/>
          <w:position w:val="0"/>
          <w:shd w:val="clear" w:color="auto" w:fill="80FFFF"/>
          <w:lang w:val="sl-SI" w:eastAsia="sl-SI" w:bidi="sl-SI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  <w:lang w:val="sl-SI" w:eastAsia="sl-SI" w:bidi="sl-SI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dt</w:t>
        <w:tab/>
        <w:t>Gabriele Hi</w:t>
      </w:r>
      <w:r>
        <w:rPr>
          <w:color w:val="000000"/>
          <w:spacing w:val="0"/>
          <w:w w:val="100"/>
          <w:position w:val="0"/>
          <w:shd w:val="clear" w:color="auto" w:fill="80FFFF"/>
          <w:lang w:val="sl-SI" w:eastAsia="sl-SI" w:bidi="sl-SI"/>
        </w:rPr>
        <w:t>ll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er-Ohm</w:t>
        <w:tab/>
        <w:t xml:space="preserve">Rene </w:t>
      </w:r>
      <w:r>
        <w:rPr>
          <w:color w:val="000000"/>
          <w:spacing w:val="0"/>
          <w:w w:val="100"/>
          <w:position w:val="0"/>
          <w:shd w:val="clear" w:color="auto" w:fill="auto"/>
        </w:rPr>
        <w:t>Röspel</w:t>
        <w:tab/>
        <w:t xml:space="preserve">Berengar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Elsner </w:t>
      </w:r>
      <w:r>
        <w:rPr>
          <w:color w:val="000000"/>
          <w:spacing w:val="0"/>
          <w:w w:val="100"/>
          <w:position w:val="0"/>
          <w:shd w:val="clear" w:color="auto" w:fill="auto"/>
        </w:rPr>
        <w:t>von</w:t>
        <w:tab/>
        <w:t>Gronow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Kai Whittaker</w:t>
        <w:tab/>
        <w:t>Thomas Hitschler</w:t>
        <w:tab/>
        <w:t>Dr. Ernst Dieter Rossmann</w:t>
        <w:tab/>
        <w:t>Dr. Michael Espendiller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185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Annette Widmann-Mauz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Eva Högl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Michael Roth (Heringen)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Peter Felser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Bettina Margarethe</w:t>
        <w:tab/>
        <w:t>Frank Junge</w:t>
        <w:tab/>
        <w:t>Bernd Rützel</w:t>
        <w:tab/>
        <w:t>Dietmar Friedhoff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Wiesmann</w:t>
        <w:tab/>
        <w:t>Josip Juratovic</w:t>
        <w:tab/>
        <w:t>Johann Saathoff</w:t>
        <w:tab/>
        <w:t>Dr. Anton Friesen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Klaus-Peter Willsch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Thomas Jurk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Nina Scheer</w:t>
        <w:tab/>
        <w:t>Dr. Götz Frömming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Elisabeth Winkelmeier-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Oliver Kaczmarek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Marianne Schieder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Alexander Gauland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Becker</w:t>
        <w:tab/>
        <w:t>Johannes Kahrs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Udo Schiefner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Albrecht Glaser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Emmi Zeulner</w:t>
        <w:tab/>
        <w:t>Elisabeth Kaiser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Nils Schmid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Franziska Gminder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Paul Ziemiak</w:t>
        <w:tab/>
        <w:t>Ralf Kapschack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Uwe Schmidt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Wilhelm von Gottberg</w:t>
      </w:r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/>
        <w:jc w:val="both"/>
        <w:rPr>
          <w:sz w:val="18"/>
          <w:szCs w:val="18"/>
        </w:rPr>
      </w:pPr>
      <w:bookmarkStart w:id="1288" w:name="bookmark1288"/>
      <w:bookmarkStart w:id="1289" w:name="bookmark1289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Matthias Zimmer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Gabriele Katzmarek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Ulla Schmidt (Aachen)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Kay Gottschalk</w:t>
      </w:r>
      <w:bookmarkEnd w:id="1288"/>
      <w:bookmarkEnd w:id="1289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5261" w:val="left"/>
          <w:tab w:pos="7678" w:val="left"/>
        </w:tabs>
        <w:bidi w:val="0"/>
        <w:spacing w:before="0" w:after="0"/>
        <w:ind w:left="2900" w:right="0" w:firstLine="0"/>
        <w:jc w:val="both"/>
        <w:rPr>
          <w:sz w:val="18"/>
          <w:szCs w:val="18"/>
        </w:rPr>
      </w:pPr>
      <w:bookmarkStart w:id="1290" w:name="bookmark1290"/>
      <w:bookmarkStart w:id="1291" w:name="bookmark1291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Cansel Kiziltepe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Dagmar Schmidt (Wetzlar)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Armin-Paulus Hampel</w:t>
      </w:r>
      <w:bookmarkEnd w:id="1290"/>
      <w:bookmarkEnd w:id="1291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both"/>
      </w:pPr>
      <w:bookmarkStart w:id="1292" w:name="bookmark1292"/>
      <w:bookmarkStart w:id="1293" w:name="bookmark1293"/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SPD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Arno Klare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Carsten Schneider (Erfurt)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Mariana Iris Harder-Kühnel</w:t>
      </w:r>
      <w:bookmarkEnd w:id="1292"/>
      <w:bookmarkEnd w:id="1293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185" w:lineRule="auto"/>
        <w:ind w:left="0" w:right="0"/>
        <w:jc w:val="both"/>
      </w:pPr>
      <w:bookmarkStart w:id="1294" w:name="bookmark1294"/>
      <w:bookmarkStart w:id="1295" w:name="bookmark1295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Ingrid Arndt-Brauer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Lars Klingbeil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Johannes Schraps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Verena Hartmann</w:t>
      </w:r>
      <w:bookmarkEnd w:id="1294"/>
      <w:bookmarkEnd w:id="1295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both"/>
      </w:pPr>
      <w:bookmarkStart w:id="1296" w:name="bookmark1296"/>
      <w:bookmarkStart w:id="1297" w:name="bookmark1297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Heike Baehrens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Dr. Bärbel Kofler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Michael Schrodi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Dr. Roland Hartwig</w:t>
      </w:r>
      <w:bookmarkEnd w:id="1296"/>
      <w:bookmarkEnd w:id="1297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both"/>
      </w:pPr>
      <w:bookmarkStart w:id="1298" w:name="bookmark1298"/>
      <w:bookmarkStart w:id="1299" w:name="bookmark1299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Ulrike Bahr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Daniela Kolbe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Manja Schüle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Jochen Haug</w:t>
      </w:r>
      <w:bookmarkEnd w:id="1298"/>
      <w:bookmarkEnd w:id="1299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both"/>
        <w:rPr>
          <w:sz w:val="18"/>
          <w:szCs w:val="18"/>
        </w:rPr>
      </w:pPr>
      <w:bookmarkStart w:id="1300" w:name="bookmark1300"/>
      <w:bookmarkStart w:id="1301" w:name="bookmark1301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Nezahat Baradari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Elvan Korkmaz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Ursula Schulte</w:t>
        <w:tab/>
        <w:t>Martin Hebner</w:t>
      </w:r>
      <w:bookmarkEnd w:id="1300"/>
      <w:bookmarkEnd w:id="1301"/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numPr>
          <w:ilvl w:val="0"/>
          <w:numId w:val="465"/>
        </w:numPr>
        <w:shd w:val="clear" w:color="auto" w:fill="auto"/>
        <w:tabs>
          <w:tab w:pos="474" w:val="left"/>
          <w:tab w:pos="2848" w:val="left"/>
          <w:tab w:pos="5261" w:val="left"/>
          <w:tab w:pos="7678" w:val="left"/>
        </w:tabs>
        <w:bidi w:val="0"/>
        <w:spacing w:before="0" w:after="0" w:line="180" w:lineRule="auto"/>
        <w:ind w:left="0" w:right="0" w:firstLine="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Katarina Barley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Anette Kramme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Martin Schulz</w:t>
        <w:tab/>
        <w:t xml:space="preserve">Udo Theodor Hemmelgarn 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perscript"/>
        </w:rPr>
        <w:t>(D)</w:t>
      </w:r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both"/>
      </w:pPr>
      <w:bookmarkStart w:id="1302" w:name="bookmark1302"/>
      <w:bookmarkStart w:id="1303" w:name="bookmark1303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Doris Barnett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Christine Lambrecht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Swen Schulz (Spandau)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Waldemar Herdt</w:t>
      </w:r>
      <w:bookmarkEnd w:id="1302"/>
      <w:bookmarkEnd w:id="1303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182" w:lineRule="auto"/>
        <w:ind w:left="0" w:right="0"/>
        <w:jc w:val="left"/>
      </w:pPr>
      <w:bookmarkStart w:id="1304" w:name="bookmark1304"/>
      <w:bookmarkStart w:id="1305" w:name="bookmark1305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o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.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is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B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tt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tt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Bartke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C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r.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ri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K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st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u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ba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(B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ch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acknang)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Stefan Schwartze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Lars Herrmann</w:t>
      </w:r>
      <w:bookmarkEnd w:id="1304"/>
      <w:bookmarkEnd w:id="1305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306" w:name="bookmark1306"/>
      <w:bookmarkStart w:id="1307" w:name="bookmark1307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ö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r.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Bartke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.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lg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rl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in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uterbach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Andreas Schwarz</w:t>
        <w:tab/>
        <w:t>Martin Hess</w:t>
      </w:r>
      <w:bookmarkEnd w:id="1306"/>
      <w:bookmarkEnd w:id="1307"/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7678" w:val="left"/>
        </w:tabs>
        <w:bidi w:val="0"/>
        <w:spacing w:before="0" w:after="0" w:line="240" w:lineRule="auto"/>
        <w:ind w:left="2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Helge Lindh</w:t>
        <w:tab/>
        <w:t>Karsten Hilse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5261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Bärbel Bas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Rita Schwarzelühr-Sutter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7678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Bärbel Bas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Burkhard Lischka</w:t>
        <w:tab/>
        <w:t>Martin Hohmann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5261" w:val="left"/>
        </w:tabs>
        <w:bidi w:val="0"/>
        <w:spacing w:before="0" w:after="0" w:line="18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Lothar Binding (Heidelberg)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Rainer Spiering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7678" w:val="left"/>
        </w:tabs>
        <w:bidi w:val="0"/>
        <w:spacing w:before="0" w:after="0" w:line="180" w:lineRule="auto"/>
        <w:ind w:left="29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Kirsten Lühmann</w:t>
        <w:tab/>
        <w:t>Dr. Bruno Hollnagel</w:t>
      </w:r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308" w:name="bookmark1308"/>
      <w:bookmarkStart w:id="1309" w:name="bookmark1309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Leni Breymaier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Heiko Maas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v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j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m-Fibich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Leif-Erik Holm</w:t>
      </w:r>
      <w:bookmarkEnd w:id="1308"/>
      <w:bookmarkEnd w:id="1309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310" w:name="bookmark1310"/>
      <w:bookmarkStart w:id="1311" w:name="bookmark1311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Karl-Heinz Brunner</w:t>
        <w:tab/>
        <w:t>Caren Marks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j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li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-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F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f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f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J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if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-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ik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 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o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lm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er</w:t>
      </w:r>
      <w:bookmarkEnd w:id="1310"/>
      <w:bookmarkEnd w:id="1311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bidi w:val="0"/>
        <w:spacing w:before="0" w:after="0"/>
        <w:ind w:left="0" w:right="0"/>
        <w:jc w:val="both"/>
      </w:pPr>
      <w:bookmarkStart w:id="1312" w:name="bookmark1312"/>
      <w:bookmarkStart w:id="1313" w:name="bookmark1313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Katrin Budde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Sonja Amalie Steffen</w:t>
      </w:r>
      <w:bookmarkEnd w:id="1312"/>
      <w:bookmarkEnd w:id="1313"/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7678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Katrin Budde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Christoph Matschie</w:t>
        <w:tab/>
        <w:t>Fabian Jacobi</w:t>
      </w:r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314" w:name="bookmark1314"/>
      <w:bookmarkStart w:id="1315" w:name="bookmark1315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Dr. Lars Castellucci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Hilde Mattheis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Marc Jongen</w:t>
      </w:r>
      <w:bookmarkEnd w:id="1314"/>
      <w:bookmarkEnd w:id="1315"/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Bernhard Daldrup</w:t>
        <w:tab/>
        <w:t>Dr. Matthias Miersch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Kerstin Tack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Jens Kestner</w:t>
      </w:r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185" w:lineRule="auto"/>
        <w:ind w:left="0" w:right="0"/>
        <w:jc w:val="left"/>
        <w:rPr>
          <w:sz w:val="18"/>
          <w:szCs w:val="18"/>
        </w:rPr>
      </w:pPr>
      <w:bookmarkStart w:id="1316" w:name="bookmark1316"/>
      <w:bookmarkStart w:id="1317" w:name="bookmark1317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Dr. Daniela De Ridder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Klaus Mindrup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w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Stefan Keuter</w:t>
      </w:r>
      <w:bookmarkEnd w:id="1316"/>
      <w:bookmarkEnd w:id="1317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318" w:name="bookmark1318"/>
      <w:bookmarkStart w:id="1319" w:name="bookmark1319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Dr. Karamba Diaby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Susanne Mittag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Mi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ö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ws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Enrico Komning</w:t>
      </w:r>
      <w:bookmarkEnd w:id="1318"/>
      <w:bookmarkEnd w:id="1319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320" w:name="bookmark1320"/>
      <w:bookmarkStart w:id="1321" w:name="bookmark1321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Esther Dilcher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Falko Mohrs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ö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ä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Jörn König</w:t>
      </w:r>
      <w:bookmarkEnd w:id="1320"/>
      <w:bookmarkEnd w:id="1321"/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322" w:name="bookmark1322"/>
      <w:bookmarkStart w:id="1323" w:name="bookmark1323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Sabine Dittmar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Claudia Moll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rs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V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gt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Träger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Steffen Kotre</w:t>
      </w:r>
      <w:bookmarkEnd w:id="1322"/>
      <w:bookmarkEnd w:id="1323"/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Wiebke Esdar</w:t>
        <w:tab/>
        <w:t>Siemtje Möller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Ute Vogt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Rainer Kraft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Saskia Esken</w:t>
        <w:tab/>
        <w:t>Bettina Müller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ja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V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-L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öp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ii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a Völlers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Rüdiger Lucassen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Yasmin Fahimi</w:t>
        <w:tab/>
        <w:t>Detlef Müller (Chemnitz)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Dirk Vöpel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Frank Magnitz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18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Johannes Fechner</w:t>
        <w:tab/>
        <w:t>Michelle Müntefering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Bernd Westphal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Lothar Maier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Fritz Felgentreu</w:t>
        <w:tab/>
        <w:t>Dr. Rolf Mützenich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Gülistan Yüksel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Jens Maier</w:t>
      </w:r>
    </w:p>
    <w:p>
      <w:pPr>
        <w:pStyle w:val="Style7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/>
        <w:jc w:val="both"/>
      </w:pPr>
      <w:bookmarkStart w:id="1324" w:name="bookmark1324"/>
      <w:bookmarkStart w:id="1325" w:name="bookmark1325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Edgar Franke</w:t>
        <w:tab/>
        <w:t>Dietmar Nietan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Dagmar Ziegler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Dr. Birgit Malsack-</w:t>
      </w:r>
      <w:bookmarkEnd w:id="1324"/>
      <w:bookmarkEnd w:id="1325"/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930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Ulrich Freese</w:t>
        <w:tab/>
        <w:t>Ulli Nissen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Jens Zimmermann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Winkemann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Dagmar Freitag</w:t>
        <w:tab/>
        <w:t>Thomas Oppermann</w:t>
        <w:tab/>
        <w:t>Corinna Miazga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Sigmar Gabriel</w:t>
        <w:tab/>
        <w:t>Josephine Ortleb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</w:rPr>
        <w:t>AfD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Andreas Mrosek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Michael Gerdes</w:t>
        <w:tab/>
        <w:t>Mahmut Özdemir (Duisburg) Dr. Bernd Baumann</w:t>
        <w:tab/>
        <w:t>Hansjörg Müller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Martin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Gerster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Aydan 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auto"/>
        </w:rPr>
        <w:t>Özoguz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Marc Bernhard</w:t>
        <w:tab/>
        <w:t>Volker Münz</w:t>
      </w:r>
    </w:p>
    <w:p>
      <w:pPr>
        <w:pStyle w:val="Style45"/>
        <w:keepNext w:val="0"/>
        <w:keepLines w:val="0"/>
        <w:framePr w:w="10378" w:h="13954" w:hRule="exact" w:wrap="none" w:vAnchor="page" w:hAnchor="page" w:x="760" w:y="1413"/>
        <w:widowControl w:val="0"/>
        <w:shd w:val="clear" w:color="auto" w:fill="auto"/>
        <w:tabs>
          <w:tab w:pos="2848" w:val="left"/>
          <w:tab w:pos="5261" w:val="left"/>
          <w:tab w:pos="7678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Angelika Glöckner</w:t>
        <w:tab/>
        <w:t>Christian Petry</w:t>
        <w:tab/>
        <w:t>Andreas Bleck</w:t>
        <w:tab/>
        <w:t>Sebastian Münzenmaier</w:t>
      </w:r>
    </w:p>
    <w:p>
      <w:pPr>
        <w:framePr w:wrap="none" w:vAnchor="page" w:hAnchor="page" w:x="11392" w:y="3799"/>
        <w:widowControl w:val="0"/>
        <w:rPr>
          <w:sz w:val="2"/>
          <w:szCs w:val="2"/>
        </w:rPr>
      </w:pPr>
      <w:r>
        <w:drawing>
          <wp:inline>
            <wp:extent cx="323215" cy="328930"/>
            <wp:docPr id="469" name="Picutre 46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323215" cy="32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70" name="Shape 47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13328</w: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numPr>
          <w:ilvl w:val="0"/>
          <w:numId w:val="467"/>
        </w:numPr>
        <w:shd w:val="clear" w:color="auto" w:fill="auto"/>
        <w:tabs>
          <w:tab w:pos="634" w:val="left"/>
          <w:tab w:pos="2969" w:val="left"/>
          <w:tab w:pos="5381" w:val="left"/>
          <w:tab w:pos="7791" w:val="left"/>
          <w:tab w:pos="10096" w:val="left"/>
        </w:tabs>
        <w:bidi w:val="0"/>
        <w:spacing w:before="0" w:after="0" w:line="190" w:lineRule="auto"/>
        <w:ind w:left="0" w:right="0" w:firstLine="16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Christoph Neumann</w:t>
        <w:tab/>
        <w:t>Karsten Klein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Jörg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Cezanne</w:t>
        <w:tab/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BÜNDNIS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90/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Jan Ralf Nolte</w:t>
        <w:tab/>
        <w:t>Daniela Kluckert</w:t>
        <w:tab/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auto"/>
        </w:rPr>
        <w:t xml:space="preserve">Sevim 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auto"/>
          <w:lang w:val="en-US" w:eastAsia="en-US" w:bidi="en-US"/>
        </w:rPr>
        <w:t>Dagdelen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80FFFF"/>
          <w:vertAlign w:val="superscript"/>
          <w:lang w:val="en-US" w:eastAsia="en-US" w:bidi="en-US"/>
        </w:rPr>
        <w:t>DIE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GRÜNEN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Ulrich Oehme</w:t>
        <w:tab/>
        <w:t>Dr. Lukas Köhler</w:t>
        <w:tab/>
        <w:t>Fabio De Masi</w:t>
        <w:tab/>
        <w:t>Kerstin Andreae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Gerold Otten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Wolfgang Kubicki</w:t>
        <w:tab/>
        <w:t>Dr. Diether Dehm</w:t>
        <w:tab/>
        <w:t>Lisa Badum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</w:pPr>
      <w:bookmarkStart w:id="1326" w:name="bookmark1326"/>
      <w:bookmarkStart w:id="1327" w:name="bookmark1327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Tobias Matthias Peterka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Konstantin Kuhle</w:t>
        <w:tab/>
        <w:t>Anke Domscheit-Berg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Margarete Bause</w:t>
      </w:r>
      <w:bookmarkEnd w:id="1326"/>
      <w:bookmarkEnd w:id="1327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Paul Viktor Podolay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Alexander Kulitz</w:t>
        <w:tab/>
        <w:t>Klaus Ernst</w:t>
        <w:tab/>
        <w:t>Dr. Danyal Bayaz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Jürgen Pohl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Alexander Graf Lambsdorff Susanne Ferschl</w:t>
        <w:tab/>
        <w:t>Canan Bayram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Stephan Protschka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Ulrich Lechte</w:t>
        <w:tab/>
        <w:t>Sylvia Gabelmann</w:t>
        <w:tab/>
        <w:t>Dr. Franziska Brantner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  <w:lang w:val="en-US" w:eastAsia="en-US" w:bidi="en-US"/>
        </w:rPr>
        <w:t>Martm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  <w:lang w:val="en-US" w:eastAsia="en-US" w:bidi="en-US"/>
        </w:rPr>
        <w:t>Reichardt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80FFFF"/>
          <w:lang w:val="en-US" w:eastAsia="en-US" w:bidi="en-US"/>
        </w:rPr>
        <w:t>Chr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  <w:lang w:val="en-US" w:eastAsia="en-US" w:bidi="en-US"/>
        </w:rPr>
        <w:t>istian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hd w:val="clear" w:color="auto" w:fill="80FFFF"/>
          <w:lang w:val="en-US" w:eastAsia="en-US" w:bidi="en-US"/>
        </w:rPr>
        <w:t>ind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  <w:lang w:val="en-US" w:eastAsia="en-US" w:bidi="en-US"/>
        </w:rPr>
        <w:t>ner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80FFFF"/>
          <w:lang w:val="en-US" w:eastAsia="en-US" w:bidi="en-US"/>
        </w:rPr>
        <w:t>Dr.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Andre Hahn</w:t>
        <w:tab/>
        <w:t>Agnieszka Brugger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Roman Johannes Reusch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Oliver Luksic</w:t>
        <w:tab/>
        <w:t xml:space="preserve">Heike </w:t>
      </w:r>
      <w:r>
        <w:rPr>
          <w:color w:val="000000"/>
          <w:spacing w:val="0"/>
          <w:w w:val="100"/>
          <w:position w:val="0"/>
          <w:shd w:val="clear" w:color="auto" w:fill="auto"/>
        </w:rPr>
        <w:t>Hänsel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Anna Christmann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  <w:rPr>
          <w:sz w:val="18"/>
          <w:szCs w:val="18"/>
        </w:rPr>
      </w:pPr>
      <w:bookmarkStart w:id="1328" w:name="bookmark1328"/>
      <w:bookmarkStart w:id="1329" w:name="bookmark1329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Ulrike Schielke-Ziesing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Till Mansmann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 xml:space="preserve">Matthias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Höhn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Ekin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Deligöz</w:t>
      </w:r>
      <w:bookmarkEnd w:id="1328"/>
      <w:bookmarkEnd w:id="1329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Uwe Schulz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Martens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Andrej Hunko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Katja </w:t>
      </w:r>
      <w:r>
        <w:rPr>
          <w:color w:val="000000"/>
          <w:spacing w:val="0"/>
          <w:w w:val="100"/>
          <w:position w:val="0"/>
          <w:shd w:val="clear" w:color="auto" w:fill="auto"/>
        </w:rPr>
        <w:t>Dörner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Thomas Seitz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Christoph Meyer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Ulla Jelpke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Katharina </w:t>
      </w:r>
      <w:r>
        <w:rPr>
          <w:color w:val="000000"/>
          <w:spacing w:val="0"/>
          <w:w w:val="100"/>
          <w:position w:val="0"/>
          <w:shd w:val="clear" w:color="auto" w:fill="auto"/>
        </w:rPr>
        <w:t>Dröge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  <w:rPr>
          <w:sz w:val="18"/>
          <w:szCs w:val="18"/>
        </w:rPr>
      </w:pPr>
      <w:bookmarkStart w:id="1330" w:name="bookmark1330"/>
      <w:bookmarkStart w:id="1331" w:name="bookmark1331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Martin Sichert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Alexander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Müller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Kerstin Kassner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Harald Ebner</w:t>
      </w:r>
      <w:bookmarkEnd w:id="1330"/>
      <w:bookmarkEnd w:id="1331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  <w:rPr>
          <w:sz w:val="18"/>
          <w:szCs w:val="18"/>
        </w:rPr>
      </w:pPr>
      <w:bookmarkStart w:id="1332" w:name="bookmark1332"/>
      <w:bookmarkStart w:id="1333" w:name="bookmark1333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Detlev Spangenberg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Roman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Müller-Böhm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Dr. Achim Kessler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Matthias Gastel</w:t>
      </w:r>
      <w:bookmarkEnd w:id="1332"/>
      <w:bookmarkEnd w:id="1333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Dr. Dirk Spaniel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Frank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Müller-Rosentritt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Katja Kipping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Kai Gehring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Rene Springer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Martin Neumann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Jan Korte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Stefan Gelbhaar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3233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  <w:rPr>
          <w:sz w:val="18"/>
          <w:szCs w:val="18"/>
        </w:rPr>
      </w:pPr>
      <w:bookmarkStart w:id="1334" w:name="bookmark1334"/>
      <w:bookmarkStart w:id="1335" w:name="bookmark1335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Beatrix von Storch</w:t>
        <w:tab/>
        <w:t>(Lausitz)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Jutta Krellmann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Katrin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Göring-Eckardt</w:t>
      </w:r>
      <w:bookmarkEnd w:id="1334"/>
      <w:bookmarkEnd w:id="1335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</w:pPr>
      <w:bookmarkStart w:id="1336" w:name="bookmark1336"/>
      <w:bookmarkStart w:id="1337" w:name="bookmark1337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Alice Weidel</w:t>
        <w:tab/>
        <w:t>Hagen Reinhold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re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lmann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tr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ö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u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-Eckardt</w:t>
      </w:r>
      <w:bookmarkEnd w:id="1336"/>
      <w:bookmarkEnd w:id="1337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97" w:lineRule="auto"/>
        <w:ind w:left="0" w:right="0" w:firstLine="600"/>
        <w:jc w:val="both"/>
      </w:pPr>
      <w:bookmarkStart w:id="1338" w:name="bookmark1338"/>
      <w:bookmarkStart w:id="1339" w:name="bookmark1339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Harald Weyel</w:t>
        <w:tab/>
        <w:t>Bernd Reuther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re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in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idig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jd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ru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dl</w:t>
      </w:r>
      <w:bookmarkEnd w:id="1338"/>
      <w:bookmarkEnd w:id="1339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82" w:lineRule="auto"/>
        <w:ind w:left="0" w:right="0" w:firstLine="600"/>
        <w:jc w:val="left"/>
      </w:pPr>
      <w:bookmarkStart w:id="1340" w:name="bookmark1340"/>
      <w:bookmarkStart w:id="1341" w:name="bookmark1341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Wolfgang Wiehle</w:t>
        <w:tab/>
        <w:t>Dr. Stefan Ruppert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lp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in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ig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rt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B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j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ta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jd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ß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u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el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k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mann</w:t>
      </w:r>
      <w:bookmarkEnd w:id="1340"/>
      <w:bookmarkEnd w:id="1341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</w:tabs>
        <w:bidi w:val="0"/>
        <w:spacing w:before="0" w:after="0"/>
        <w:ind w:left="0" w:right="0" w:firstLine="600"/>
        <w:jc w:val="both"/>
      </w:pPr>
      <w:bookmarkStart w:id="1342" w:name="bookmark1342"/>
      <w:bookmarkStart w:id="1343" w:name="bookmark1343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Christian Wirth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h. c. Thomas Sattelberger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Ralph Lenkert</w:t>
      </w:r>
      <w:bookmarkEnd w:id="1342"/>
      <w:bookmarkEnd w:id="1343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bidi w:val="0"/>
        <w:spacing w:before="0" w:after="0"/>
        <w:ind w:left="3020" w:right="0" w:firstLine="0"/>
        <w:jc w:val="left"/>
      </w:pPr>
      <w:bookmarkStart w:id="1344" w:name="bookmark1344"/>
      <w:bookmarkStart w:id="1345" w:name="bookmark1345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Dr. h. c. Thomas Sattelberger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Bettina Hoffmann</w:t>
      </w:r>
      <w:bookmarkEnd w:id="1344"/>
      <w:bookmarkEnd w:id="1345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</w:tabs>
        <w:bidi w:val="0"/>
        <w:spacing w:before="0" w:after="0" w:line="194" w:lineRule="auto"/>
        <w:ind w:left="0" w:right="0" w:firstLine="600"/>
        <w:jc w:val="both"/>
      </w:pPr>
      <w:bookmarkStart w:id="1346" w:name="bookmark1346"/>
      <w:bookmarkStart w:id="1347" w:name="bookmark1347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Uwe Witt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Christian Sauter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Stefan Liebich</w:t>
      </w:r>
      <w:bookmarkEnd w:id="1346"/>
      <w:bookmarkEnd w:id="1347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7791" w:val="left"/>
        </w:tabs>
        <w:bidi w:val="0"/>
        <w:spacing w:before="0" w:after="0"/>
        <w:ind w:left="3020" w:right="0" w:firstLine="0"/>
        <w:jc w:val="left"/>
      </w:pPr>
      <w:bookmarkStart w:id="1348" w:name="bookmark1348"/>
      <w:bookmarkStart w:id="1349" w:name="bookmark1349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Christian Sauter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Anton Hofreiter</w:t>
      </w:r>
      <w:bookmarkEnd w:id="1348"/>
      <w:bookmarkEnd w:id="1349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bidi w:val="0"/>
        <w:spacing w:before="0" w:after="0" w:line="180" w:lineRule="auto"/>
        <w:ind w:left="544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Gesine </w:t>
      </w:r>
      <w:r>
        <w:rPr>
          <w:color w:val="000000"/>
          <w:spacing w:val="0"/>
          <w:w w:val="100"/>
          <w:position w:val="0"/>
          <w:shd w:val="clear" w:color="auto" w:fill="auto"/>
        </w:rPr>
        <w:t>Lötzsch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7791" w:val="left"/>
        </w:tabs>
        <w:bidi w:val="0"/>
        <w:spacing w:before="0" w:after="0"/>
        <w:ind w:left="3020" w:right="0" w:firstLine="0"/>
        <w:jc w:val="left"/>
      </w:pPr>
      <w:bookmarkStart w:id="1350" w:name="bookmark1350"/>
      <w:bookmarkStart w:id="1351" w:name="bookmark1351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Frank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Schäffler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Ottmar von Holtz</w:t>
      </w:r>
      <w:bookmarkEnd w:id="1350"/>
      <w:bookmarkEnd w:id="1351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FDP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Wieland Schinnenburg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 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is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Dieter Janecek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</w:pPr>
      <w:bookmarkStart w:id="1352" w:name="bookmark1352"/>
      <w:bookmarkStart w:id="1353" w:name="bookmark1353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Renata Alt</w:t>
        <w:tab/>
        <w:t>Matthias Seestern-Pauly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Pascal Meiser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Kirsten Kappert-Gonther</w:t>
      </w:r>
      <w:bookmarkEnd w:id="1352"/>
      <w:bookmarkEnd w:id="1353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Christine Aschenberg-</w:t>
        <w:tab/>
        <w:t>Frank Sitta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Amira Mohamed Ali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Uwe Kekeritz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840"/>
        <w:jc w:val="both"/>
      </w:pPr>
      <w:bookmarkStart w:id="1354" w:name="bookmark1354"/>
      <w:bookmarkStart w:id="1355" w:name="bookmark1355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Dugnus</w:t>
        <w:tab/>
        <w:t>Judith Skudelny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Cornelia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Möhring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Katja Keul</w:t>
      </w:r>
      <w:bookmarkEnd w:id="1354"/>
      <w:bookmarkEnd w:id="1355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numPr>
          <w:ilvl w:val="0"/>
          <w:numId w:val="467"/>
        </w:numPr>
        <w:shd w:val="clear" w:color="auto" w:fill="auto"/>
        <w:tabs>
          <w:tab w:pos="634" w:val="left"/>
          <w:tab w:pos="2969" w:val="left"/>
          <w:tab w:pos="5381" w:val="left"/>
          <w:tab w:pos="7791" w:val="left"/>
          <w:tab w:pos="10432" w:val="right"/>
        </w:tabs>
        <w:bidi w:val="0"/>
        <w:spacing w:before="0" w:after="0" w:line="190" w:lineRule="auto"/>
        <w:ind w:left="0" w:right="0" w:firstLine="160"/>
        <w:jc w:val="both"/>
        <w:rPr>
          <w:sz w:val="20"/>
          <w:szCs w:val="20"/>
        </w:rPr>
      </w:pPr>
      <w:bookmarkStart w:id="1356" w:name="bookmark1356"/>
      <w:bookmarkStart w:id="1357" w:name="bookmark1357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Nicole Bauer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Bettina Stark-Watzinger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Niema Movassat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Sven-Christian Kindler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perscript"/>
          <w:lang w:val="en-US" w:eastAsia="en-US" w:bidi="en-US"/>
        </w:rPr>
        <w:t>(D)</w:t>
      </w:r>
      <w:bookmarkEnd w:id="1356"/>
      <w:bookmarkEnd w:id="1357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</w:pPr>
      <w:bookmarkStart w:id="1358" w:name="bookmark1358"/>
      <w:bookmarkStart w:id="1359" w:name="bookmark1359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Jens Beeck</w:t>
        <w:tab/>
        <w:t>Dr. Marie-Agnes Strack-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Norbert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(Potsdam)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Maria Klein-Schmeink</w:t>
      </w:r>
      <w:bookmarkEnd w:id="1358"/>
      <w:bookmarkEnd w:id="1359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3233" w:val="left"/>
          <w:tab w:pos="5381" w:val="left"/>
        </w:tabs>
        <w:bidi w:val="0"/>
        <w:spacing w:before="0" w:after="0" w:line="24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Nicola Beer</w:t>
        <w:tab/>
        <w:t>Zimmermann</w:t>
        <w:tab/>
        <w:t>Zaklin Nastic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bidi w:val="0"/>
        <w:spacing w:before="0" w:after="0" w:line="180" w:lineRule="auto"/>
        <w:ind w:left="786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Sylvia Kotting-Uhl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</w:tabs>
        <w:bidi w:val="0"/>
        <w:spacing w:before="0" w:after="0" w:line="18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Jens Brandenburg</w:t>
        <w:tab/>
        <w:t>Benjamin Strasser</w:t>
        <w:tab/>
        <w:t>Dr. Alexander S. Neu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58" w:lineRule="auto"/>
        <w:ind w:left="840" w:right="0" w:firstLine="702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Oliver Krischer</w:t>
        <w:br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(Rhein-Neckar)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Katja Suding</w:t>
        <w:tab/>
        <w:t>Thomas Nord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 xml:space="preserve">Stephan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 xml:space="preserve">Kühn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(Dresden)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</w:tabs>
        <w:bidi w:val="0"/>
        <w:spacing w:before="0" w:after="0" w:line="24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Mario Brandenburg</w:t>
        <w:tab/>
        <w:t>Linda Teuteberg</w:t>
        <w:tab/>
        <w:t>Petra Pau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7791" w:val="left"/>
        </w:tabs>
        <w:bidi w:val="0"/>
        <w:spacing w:before="0" w:after="0" w:line="180" w:lineRule="auto"/>
        <w:ind w:left="0" w:right="0" w:firstLine="84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(Südpfalz)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Christian </w:t>
      </w:r>
      <w:r>
        <w:rPr>
          <w:color w:val="000000"/>
          <w:spacing w:val="0"/>
          <w:w w:val="100"/>
          <w:position w:val="0"/>
          <w:shd w:val="clear" w:color="auto" w:fill="auto"/>
        </w:rPr>
        <w:t>Kühn (Tübingen)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</w:tabs>
        <w:bidi w:val="0"/>
        <w:spacing w:before="0" w:after="0" w:line="180" w:lineRule="auto"/>
        <w:ind w:left="0" w:right="0" w:firstLine="84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(Südpfalz)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Michael Theurer</w:t>
        <w:tab/>
        <w:t>Victor Perli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7791" w:val="left"/>
        </w:tabs>
        <w:bidi w:val="0"/>
        <w:spacing w:before="0" w:after="0" w:line="180" w:lineRule="auto"/>
        <w:ind w:left="0" w:right="0" w:firstLine="6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Marco Buschmann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Renate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Künast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  <w:rPr>
          <w:sz w:val="18"/>
          <w:szCs w:val="18"/>
        </w:rPr>
      </w:pPr>
      <w:bookmarkStart w:id="1360" w:name="bookmark1360"/>
      <w:bookmarkStart w:id="1361" w:name="bookmark1361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Dr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rl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he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hmann</w:t>
        <w:tab/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fr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hausen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P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fl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üg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Markus Kurth</w:t>
      </w:r>
      <w:bookmarkEnd w:id="1360"/>
      <w:bookmarkEnd w:id="1361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  <w:rPr>
          <w:sz w:val="18"/>
          <w:szCs w:val="18"/>
        </w:rPr>
      </w:pPr>
      <w:bookmarkStart w:id="1362" w:name="bookmark1362"/>
      <w:bookmarkStart w:id="1363" w:name="bookmark1363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us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enberg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ia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usen</w:t>
        <w:tab/>
        <w:t>Ingrid Remmers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Monika Lazar</w:t>
      </w:r>
      <w:bookmarkEnd w:id="1362"/>
      <w:bookmarkEnd w:id="1363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  <w:rPr>
          <w:sz w:val="18"/>
          <w:szCs w:val="18"/>
        </w:rPr>
      </w:pPr>
      <w:bookmarkStart w:id="1364" w:name="bookmark1364"/>
      <w:bookmarkStart w:id="1365" w:name="bookmark1365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Ju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li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. 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Martina Renner</w:t>
        <w:tab/>
        <w:t>Sven Lehmann</w:t>
      </w:r>
      <w:bookmarkEnd w:id="1364"/>
      <w:bookmarkEnd w:id="1365"/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left"/>
        <w:rPr>
          <w:sz w:val="18"/>
          <w:szCs w:val="18"/>
        </w:rPr>
      </w:pPr>
      <w:bookmarkStart w:id="1366" w:name="bookmark1366"/>
      <w:bookmarkStart w:id="1367" w:name="bookmark1367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-S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Dassler</w:t>
        <w:tab/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lric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llmann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Bernd Riexinger</w:t>
        <w:tab/>
        <w:t>Steffi Lemke</w:t>
      </w:r>
      <w:bookmarkEnd w:id="1366"/>
      <w:bookmarkEnd w:id="1367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Hartmut Ebbing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Gerald Ullrich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Eva-Maria Schreiber</w:t>
        <w:tab/>
        <w:t>Dr. Tobias Lindner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/>
        <w:ind w:left="0" w:right="0" w:firstLine="600"/>
        <w:jc w:val="both"/>
        <w:rPr>
          <w:sz w:val="18"/>
          <w:szCs w:val="18"/>
        </w:rPr>
      </w:pPr>
      <w:bookmarkStart w:id="1368" w:name="bookmark1368"/>
      <w:bookmarkStart w:id="1369" w:name="bookmark1369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Dr. Marcus Faber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Johannes Vogel (Olpe)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Petra Sitte</w:t>
        <w:tab/>
        <w:t>Dr. Irene Mihalic</w:t>
      </w:r>
      <w:bookmarkEnd w:id="1368"/>
      <w:bookmarkEnd w:id="1369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 xml:space="preserve">Daniel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Föst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Nicole Westig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Helin Evrim Sommer</w:t>
        <w:tab/>
        <w:t xml:space="preserve">Claudia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Otto Fricke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Katharina Willkomm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Kersten Steinke</w:t>
        <w:tab/>
        <w:t xml:space="preserve">Beate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Müller-Gemmeke</w:t>
      </w:r>
    </w:p>
    <w:p>
      <w:pPr>
        <w:pStyle w:val="Style7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5381" w:val="left"/>
          <w:tab w:pos="7791" w:val="left"/>
        </w:tabs>
        <w:bidi w:val="0"/>
        <w:spacing w:before="0" w:after="0" w:line="192" w:lineRule="auto"/>
        <w:ind w:left="0" w:right="0" w:firstLine="600"/>
        <w:jc w:val="both"/>
        <w:rPr>
          <w:sz w:val="18"/>
          <w:szCs w:val="18"/>
        </w:rPr>
      </w:pPr>
      <w:bookmarkStart w:id="1370" w:name="bookmark1370"/>
      <w:bookmarkStart w:id="1371" w:name="bookmark1371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Thomas Hacker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Friedrich Straetmanns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Ingrid Nestle</w:t>
      </w:r>
      <w:bookmarkEnd w:id="1370"/>
      <w:bookmarkEnd w:id="1371"/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Markus Herbrand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DIE LINKE.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Kirsten Tackmann</w:t>
        <w:tab/>
        <w:t>Dr. Konstantin von Notz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127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Torsten Herbst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Doris Achelwilm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Jessica Tatti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Omid Nouripour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Katja Hessel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Gökay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Akbulut</w:t>
        <w:tab/>
        <w:t>Kathrin Vogler</w:t>
        <w:tab/>
        <w:t>Friedrich Ostendorff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Gero Clemens Hocker</w:t>
        <w:tab/>
        <w:t>Simone Barrientos</w:t>
        <w:tab/>
        <w:t>Dr. Sahra Wagenknecht</w:t>
        <w:tab/>
        <w:t xml:space="preserve">Cem </w:t>
      </w:r>
      <w:r>
        <w:rPr>
          <w:color w:val="000000"/>
          <w:spacing w:val="0"/>
          <w:w w:val="100"/>
          <w:position w:val="0"/>
          <w:shd w:val="clear" w:color="auto" w:fill="auto"/>
        </w:rPr>
        <w:t>Özdemir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Christoph Hoffmann</w:t>
        <w:tab/>
        <w:t>Dr. Dietmar Bartsch</w:t>
        <w:tab/>
        <w:t>Andreas Wagner</w:t>
        <w:tab/>
        <w:t>Lisa Paus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Reinhard Houben</w:t>
        <w:tab/>
        <w:t xml:space="preserve">Lorenz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Gösta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Beutin</w:t>
        <w:tab/>
        <w:t>Harald Weinberg</w:t>
        <w:tab/>
        <w:t>Filiz Polat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Ulla Ihnen</w:t>
        <w:tab/>
        <w:t>Matthias W. Birkwald</w:t>
        <w:tab/>
        <w:t>Katrin Werner</w:t>
        <w:tab/>
        <w:t>Claudia Roth (Augsburg)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Olaf In der Beek</w:t>
        <w:tab/>
        <w:t xml:space="preserve">Heidrun </w:t>
      </w:r>
      <w:r>
        <w:rPr>
          <w:color w:val="000000"/>
          <w:spacing w:val="0"/>
          <w:w w:val="100"/>
          <w:position w:val="0"/>
          <w:shd w:val="clear" w:color="auto" w:fill="auto"/>
        </w:rPr>
        <w:t>Bluhm-Förster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Hubertus Zdebel</w:t>
        <w:tab/>
        <w:t>Dr. Manuela Rottmann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Gyde Jensen</w:t>
        <w:tab/>
        <w:t>Michel Brandt</w:t>
        <w:tab/>
        <w:t>Pia Zimmermann</w:t>
        <w:tab/>
        <w:t xml:space="preserve">Tabea </w:t>
      </w:r>
      <w:r>
        <w:rPr>
          <w:color w:val="000000"/>
          <w:spacing w:val="0"/>
          <w:w w:val="100"/>
          <w:position w:val="0"/>
          <w:shd w:val="clear" w:color="auto" w:fill="auto"/>
        </w:rPr>
        <w:t>Rößner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381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Christian Jung</w:t>
        <w:tab/>
        <w:t>Christine Buchholz</w:t>
        <w:tab/>
        <w:t>Sabine Zimmermann</w:t>
        <w:tab/>
        <w:t xml:space="preserve">Corinna </w:t>
      </w:r>
      <w:r>
        <w:rPr>
          <w:color w:val="000000"/>
          <w:spacing w:val="0"/>
          <w:w w:val="100"/>
          <w:position w:val="0"/>
          <w:shd w:val="clear" w:color="auto" w:fill="auto"/>
        </w:rPr>
        <w:t>Rüffer</w:t>
      </w:r>
    </w:p>
    <w:p>
      <w:pPr>
        <w:pStyle w:val="Style45"/>
        <w:keepNext w:val="0"/>
        <w:keepLines w:val="0"/>
        <w:framePr w:w="10646" w:h="14035" w:hRule="exact" w:wrap="none" w:vAnchor="page" w:hAnchor="page" w:x="626" w:y="1394"/>
        <w:widowControl w:val="0"/>
        <w:shd w:val="clear" w:color="auto" w:fill="auto"/>
        <w:tabs>
          <w:tab w:pos="2969" w:val="left"/>
          <w:tab w:pos="5640" w:val="left"/>
          <w:tab w:pos="7791" w:val="left"/>
        </w:tabs>
        <w:bidi w:val="0"/>
        <w:spacing w:before="0" w:after="0" w:line="211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L. Kemmerich</w:t>
        <w:tab/>
        <w:t>Birke Bull-Bischoff</w:t>
        <w:tab/>
        <w:t>(Zwickau)</w:t>
        <w:tab/>
        <w:t>Manuel Sarrazin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796290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71" name="Shape 47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0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7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8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13329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numPr>
          <w:ilvl w:val="0"/>
          <w:numId w:val="469"/>
        </w:numPr>
        <w:shd w:val="clear" w:color="auto" w:fill="auto"/>
        <w:tabs>
          <w:tab w:pos="474" w:val="left"/>
          <w:tab w:pos="2851" w:val="left"/>
          <w:tab w:pos="5245" w:val="left"/>
          <w:tab w:pos="7682" w:val="left"/>
          <w:tab w:pos="10267" w:val="right"/>
        </w:tabs>
        <w:bidi w:val="0"/>
        <w:spacing w:before="0" w:after="0" w:line="23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Ulle Schauws</w:t>
        <w:tab/>
        <w:t>Dr. Wolfgang Strengmann-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Jürgen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Trittin</w:t>
        <w:tab/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Fraktionslos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3110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Frithjof Schmidt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Kuhn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Daniela Wagner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 xml:space="preserve">Marco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Bülow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Stefan Schmidt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Margit Stumpp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Beate Walter-Rosenheimer</w:t>
        <w:tab/>
        <w:t>Uwe Kamann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14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Kordula Schulz-Asche</w:t>
        <w:tab/>
        <w:t>Markus Tressel</w:t>
        <w:tab/>
        <w:t>Gerhard Zickenheiner</w:t>
        <w:tab/>
        <w:t>Mario Mieruch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bidi w:val="0"/>
        <w:spacing w:before="0" w:after="520" w:line="257" w:lineRule="auto"/>
        <w:ind w:left="72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Abgeordnete, die sich wegen gesetzlichen Mutterschutzes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Abwesenheit entschuldigt haben, sind in der Liste der</w:t>
        <w:br/>
        <w:t xml:space="preserve">entschuldigten Abgeordneten (Anlage 1)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>aufgeführt.</w:t>
      </w:r>
    </w:p>
    <w:p>
      <w:pPr>
        <w:pStyle w:val="Style10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bidi w:val="0"/>
        <w:spacing w:before="0" w:line="226" w:lineRule="auto"/>
        <w:ind w:left="0" w:right="0" w:firstLine="480"/>
        <w:jc w:val="left"/>
      </w:pPr>
      <w:bookmarkStart w:id="1372" w:name="bookmark137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4</w:t>
      </w:r>
      <w:bookmarkEnd w:id="1372"/>
    </w:p>
    <w:p>
      <w:pPr>
        <w:pStyle w:val="Style10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Ergebnis und Namensverzeichnis</w:t>
      </w:r>
    </w:p>
    <w:p>
      <w:pPr>
        <w:pStyle w:val="Style10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bidi w:val="0"/>
        <w:spacing w:before="0" w:line="226" w:lineRule="auto"/>
        <w:ind w:left="72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Mitglieder des Deutschen Bundestages, die an der Wahl von Mitgliedern des Gremiums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3 des</w:t>
        <w:br/>
        <w:t>Bundesschuldenwesengesetzes teilgenommen haben</w:t>
      </w:r>
    </w:p>
    <w:p>
      <w:pPr>
        <w:pStyle w:val="Style10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bidi w:val="0"/>
        <w:spacing w:before="0" w:line="226" w:lineRule="auto"/>
        <w:ind w:left="0" w:right="0" w:firstLine="7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(Zusatztagesordnungspunkt 12 b)</w:t>
      </w:r>
    </w:p>
    <w:p>
      <w:pPr>
        <w:pStyle w:val="Style10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bidi w:val="0"/>
        <w:spacing w:before="0" w:after="240" w:line="226" w:lineRule="auto"/>
        <w:ind w:left="0" w:right="0" w:firstLine="7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Abgegebene Stimmkarten: 647</w:t>
      </w:r>
    </w:p>
    <w:p>
      <w:pPr>
        <w:pStyle w:val="Style10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Ergebnis</w:t>
      </w:r>
    </w:p>
    <w:p>
      <w:pPr>
        <w:pStyle w:val="Style10"/>
        <w:keepNext w:val="0"/>
        <w:keepLines w:val="0"/>
        <w:framePr w:w="10406" w:h="13944" w:hRule="exact" w:wrap="none" w:vAnchor="page" w:hAnchor="page" w:x="746" w:y="1423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tabs>
          <w:tab w:pos="3295" w:val="center"/>
          <w:tab w:pos="5167" w:val="center"/>
          <w:tab w:pos="7020" w:val="center"/>
          <w:tab w:pos="8034" w:val="left"/>
          <w:tab w:pos="9330" w:val="center"/>
        </w:tabs>
        <w:bidi w:val="0"/>
        <w:spacing w:before="0" w:after="140" w:line="226" w:lineRule="auto"/>
        <w:ind w:left="0" w:right="0" w:firstLine="8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Abgeordnete/r</w:t>
        <w:tab/>
        <w:t>Ja-Stimmen*</w:t>
        <w:tab/>
        <w:t>Nein-Stimmen</w:t>
        <w:tab/>
        <w:t>Enthaltungen</w:t>
        <w:tab/>
        <w:t>Ungültige</w:t>
        <w:tab/>
        <w:t>Stimmen</w:t>
      </w:r>
    </w:p>
    <w:p>
      <w:pPr>
        <w:pStyle w:val="Style20"/>
        <w:keepNext w:val="0"/>
        <w:keepLines w:val="0"/>
        <w:framePr w:w="10406" w:h="13944" w:hRule="exact" w:wrap="none" w:vAnchor="page" w:hAnchor="page" w:x="746" w:y="1423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tabs>
          <w:tab w:pos="3295" w:val="center"/>
          <w:tab w:pos="5167" w:val="center"/>
          <w:tab w:pos="7020" w:val="center"/>
          <w:tab w:pos="8944" w:val="right"/>
        </w:tabs>
        <w:bidi w:val="0"/>
        <w:spacing w:before="0" w:after="140" w:line="226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Marcus Bühl</w:t>
        <w:tab/>
        <w:t>165</w:t>
        <w:tab/>
        <w:t>445</w:t>
        <w:tab/>
        <w:t>33</w:t>
        <w:tab/>
        <w:t>4</w:t>
      </w:r>
    </w:p>
    <w:p>
      <w:pPr>
        <w:pStyle w:val="Style20"/>
        <w:keepNext w:val="0"/>
        <w:keepLines w:val="0"/>
        <w:framePr w:w="10406" w:h="13944" w:hRule="exact" w:wrap="none" w:vAnchor="page" w:hAnchor="page" w:x="746" w:y="1423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tabs>
          <w:tab w:pos="3295" w:val="center"/>
          <w:tab w:pos="5167" w:val="center"/>
          <w:tab w:pos="7020" w:val="center"/>
          <w:tab w:pos="8944" w:val="right"/>
        </w:tabs>
        <w:bidi w:val="0"/>
        <w:spacing w:before="0" w:after="140" w:line="226" w:lineRule="auto"/>
        <w:ind w:left="0" w:right="0" w:firstLine="5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Wolfgang Wiehle</w:t>
        <w:tab/>
        <w:t>177</w:t>
        <w:tab/>
        <w:t>432</w:t>
        <w:tab/>
        <w:t>32</w:t>
        <w:tab/>
        <w:t>6</w:t>
      </w:r>
    </w:p>
    <w:p>
      <w:pPr>
        <w:pStyle w:val="Style20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bidi w:val="0"/>
        <w:spacing w:before="0" w:after="20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*Zur Wahl sind mindestens 355 Ja-Stimmen erforderlich.</w:t>
      </w:r>
    </w:p>
    <w:p>
      <w:pPr>
        <w:pStyle w:val="Style20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bidi w:val="0"/>
        <w:spacing w:before="0" w:after="200" w:line="226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Namensverzeichnis</w:t>
      </w:r>
    </w:p>
    <w:p>
      <w:pPr>
        <w:pStyle w:val="Style20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CDU/CSU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Carsten Brodesser</w:t>
        <w:tab/>
        <w:t>Oliver Grundmann</w:t>
        <w:tab/>
        <w:t>Torbjörn Kartes</w:t>
      </w:r>
    </w:p>
    <w:p>
      <w:pPr>
        <w:pStyle w:val="Style20"/>
        <w:keepNext w:val="0"/>
        <w:keepLines w:val="0"/>
        <w:framePr w:w="10406" w:h="13944" w:hRule="exact" w:wrap="none" w:vAnchor="page" w:hAnchor="page" w:x="746" w:y="1423"/>
        <w:widowControl w:val="0"/>
        <w:numPr>
          <w:ilvl w:val="0"/>
          <w:numId w:val="469"/>
        </w:numPr>
        <w:shd w:val="clear" w:color="auto" w:fill="auto"/>
        <w:tabs>
          <w:tab w:pos="474" w:val="left"/>
          <w:tab w:pos="2851" w:val="left"/>
          <w:tab w:pos="5245" w:val="left"/>
          <w:tab w:pos="7682" w:val="left"/>
          <w:tab w:pos="10267" w:val="right"/>
        </w:tabs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Michael von Abercron</w:t>
        <w:tab/>
        <w:t>Gitta Connemann</w:t>
        <w:tab/>
        <w:t>Monika Grütters</w:t>
        <w:tab/>
        <w:t>Ronja Kemmer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</w:rPr>
        <w:t>(D)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Stephan Albani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Astrid Damerow</w:t>
        <w:tab/>
        <w:t>Fritz Güntzler</w:t>
        <w:tab/>
        <w:t>Roderich Kiesewetter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Norbert Maria Altenkamp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Alexander Dobrindt</w:t>
        <w:tab/>
        <w:t>Olav Gutting</w:t>
        <w:tab/>
        <w:t>Michael Kießling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Philipp Amthor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Michael Donth</w:t>
        <w:tab/>
        <w:t>Christian Haase</w:t>
        <w:tab/>
        <w:t>Dr. Georg Kippels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Artur Auernhammer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Marie-Luise Dött</w:t>
        <w:tab/>
        <w:t>Florian Hahn</w:t>
        <w:tab/>
        <w:t>Volkmar Klein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Peter Aumer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Hansjörg Durz</w:t>
        <w:tab/>
        <w:t>Jürgen Hardt</w:t>
        <w:tab/>
        <w:t>Axel Knoerig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Dorothee Bär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Thomas Erndl</w:t>
        <w:tab/>
        <w:t>Matthias Hauer</w:t>
        <w:tab/>
        <w:t>Jens Koeppen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Thomas Bareiß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Hermann Färber</w:t>
        <w:tab/>
        <w:t>Mark Hauptmann</w:t>
        <w:tab/>
        <w:t>Markus Koob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Norbert Barthle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Uwe Feiler</w:t>
        <w:tab/>
        <w:t>Dr. Matthias Heider</w:t>
        <w:tab/>
        <w:t>Carsten Körber</w:t>
      </w:r>
    </w:p>
    <w:p>
      <w:pPr>
        <w:pStyle w:val="Style7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85" w:lineRule="auto"/>
        <w:ind w:left="0" w:right="0"/>
        <w:jc w:val="left"/>
      </w:pPr>
      <w:bookmarkStart w:id="1373" w:name="bookmark1373"/>
      <w:bookmarkStart w:id="1374" w:name="bookmark1374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Maik Beermann</w:t>
        <w:tab/>
        <w:t>Enak Ferlemann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Thomas Heilmann</w:t>
        <w:tab/>
        <w:t>Alexander Krauß</w:t>
      </w:r>
      <w:bookmarkEnd w:id="1373"/>
      <w:bookmarkEnd w:id="1374"/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7682" w:val="left"/>
        </w:tabs>
        <w:bidi w:val="0"/>
        <w:spacing w:before="0" w:after="0" w:line="154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Manfred Behrens (Börde)</w:t>
        <w:tab/>
        <w:t xml:space="preserve">Axel E. Fischer (Karlsruhe-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Frank Heinrich (Chemnitz)</w:t>
        <w:tab/>
        <w:t>Dr. Günter Krings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3110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Veronika Bellmann</w:t>
        <w:tab/>
        <w:t>Land)</w:t>
        <w:tab/>
        <w:t>Mark Helfrich</w:t>
        <w:tab/>
        <w:t>Rüdiger Kruse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Sybille Benning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Maria Flachsbarth</w:t>
        <w:tab/>
        <w:t>Rudolf Henke</w:t>
        <w:tab/>
        <w:t>Michael Kuffer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</w:rPr>
        <w:t>. 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</w:rPr>
        <w:t>dre Be</w:t>
      </w:r>
      <w:r>
        <w:rPr>
          <w:color w:val="000000"/>
          <w:spacing w:val="0"/>
          <w:w w:val="100"/>
          <w:position w:val="0"/>
          <w:shd w:val="clear" w:color="auto" w:fill="80FFFF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</w:rPr>
        <w:t>ghegg</w:t>
      </w:r>
      <w:r>
        <w:rPr>
          <w:color w:val="000000"/>
          <w:spacing w:val="0"/>
          <w:w w:val="100"/>
          <w:position w:val="0"/>
          <w:shd w:val="clear" w:color="auto" w:fill="80FFFF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Thorsten Frei</w:t>
        <w:tab/>
        <w:t>Michael Hennrich</w:t>
        <w:tab/>
        <w:t>Dr. Roy Kühne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7682" w:val="left"/>
        </w:tabs>
        <w:bidi w:val="0"/>
        <w:spacing w:before="0" w:after="0" w:line="154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Melanie Bernstein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Hans-Peter Friedrich Marc Henrichmann</w:t>
        <w:tab/>
        <w:t>Dr. Dr. h. c. Karl A. Lamers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3110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Christoph Bernstiel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(Hof)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Ansgar Heveling</w:t>
        <w:tab/>
        <w:t>Andreas G. Lämmel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Peter Beyer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Michael Frieser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Heribert Hirte</w:t>
        <w:tab/>
        <w:t>Katharina Landgraf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Marc Biadacz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Hans-Joachim Fuchtel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Christian Hirte</w:t>
        <w:tab/>
        <w:t>Ulrich Lange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Steffen Bilger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Ingo Gädechens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Alexander Hoffmann</w:t>
        <w:tab/>
        <w:t>Dr. Silke Launert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Peter Bleser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Thomas Gebhart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Karl Holmeier</w:t>
        <w:tab/>
        <w:t>Jens Lehmann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Norbert Brackmann</w:t>
        <w:tab/>
        <w:t>Alois Gerig</w:t>
        <w:tab/>
        <w:t>Dr. Hendrik Hoppenstedt</w:t>
        <w:tab/>
        <w:t>Paul Lehrieder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Dr. Reinhard Brandl</w:t>
        <w:tab/>
        <w:t>Eberhard Gienger</w:t>
        <w:tab/>
        <w:t>Erich Irlstorfer</w:t>
        <w:tab/>
        <w:t>Dr. Katja Leikert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Michael Brand (Fulda)</w:t>
        <w:tab/>
        <w:t>Hermann Gröhe</w:t>
        <w:tab/>
        <w:t>Hans-Jürgen Irmer</w:t>
        <w:tab/>
        <w:t>Dr. Andreas Lenz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Dr. Helge Braun</w:t>
        <w:tab/>
        <w:t>Klaus-Dieter Gröhler</w:t>
        <w:tab/>
        <w:t>Thomas Jarzombek</w:t>
        <w:tab/>
        <w:t>Dr. Ursula von der Leyen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Silvia Breher</w:t>
        <w:tab/>
        <w:t>Michael Grosse-Brömer</w:t>
        <w:tab/>
        <w:t>Andreas Jung</w:t>
        <w:tab/>
        <w:t>Antje Lezius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Sebastian Brehm</w:t>
        <w:tab/>
        <w:t>Astrid Grotelüschen</w:t>
        <w:tab/>
        <w:t>Ingmar Jung</w:t>
        <w:tab/>
        <w:t>Andrea Lindholz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Heike Brehmer</w:t>
        <w:tab/>
        <w:t>Markus Grübel</w:t>
        <w:tab/>
        <w:t>Alois Karl</w:t>
        <w:tab/>
        <w:t>Dr. Carsten Linnemann</w:t>
      </w:r>
    </w:p>
    <w:p>
      <w:pPr>
        <w:pStyle w:val="Style45"/>
        <w:keepNext w:val="0"/>
        <w:keepLines w:val="0"/>
        <w:framePr w:w="10406" w:h="13944" w:hRule="exact" w:wrap="none" w:vAnchor="page" w:hAnchor="page" w:x="746" w:y="1423"/>
        <w:widowControl w:val="0"/>
        <w:shd w:val="clear" w:color="auto" w:fill="auto"/>
        <w:tabs>
          <w:tab w:pos="2851" w:val="left"/>
          <w:tab w:pos="5245" w:val="left"/>
          <w:tab w:pos="7682" w:val="left"/>
        </w:tabs>
        <w:bidi w:val="0"/>
        <w:spacing w:before="0" w:after="0" w:line="257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Ralph Brinkhaus</w:t>
        <w:tab/>
        <w:t>Manfred Grund</w:t>
        <w:tab/>
        <w:t>Anja Karliczek</w:t>
        <w:tab/>
        <w:t>Patricia Lips</w:t>
      </w:r>
    </w:p>
    <w:p>
      <w:pPr>
        <w:framePr w:wrap="none" w:vAnchor="page" w:hAnchor="page" w:x="11378" w:y="3799"/>
        <w:widowControl w:val="0"/>
        <w:rPr>
          <w:sz w:val="2"/>
          <w:szCs w:val="2"/>
        </w:rPr>
      </w:pPr>
      <w:r>
        <w:drawing>
          <wp:inline>
            <wp:extent cx="323215" cy="328930"/>
            <wp:docPr id="472" name="Picutre 47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323215" cy="32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73" name="Shape 47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13330</w: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numPr>
          <w:ilvl w:val="0"/>
          <w:numId w:val="471"/>
        </w:numPr>
        <w:shd w:val="clear" w:color="auto" w:fill="auto"/>
        <w:tabs>
          <w:tab w:pos="474" w:val="left"/>
          <w:tab w:pos="2855" w:val="left"/>
          <w:tab w:pos="5241" w:val="left"/>
          <w:tab w:pos="7666" w:val="left"/>
          <w:tab w:pos="10262" w:val="right"/>
        </w:tabs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Nikolas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Löbel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Claudia Schmidtke</w:t>
        <w:tab/>
        <w:t>Annette Widmann-Mauz</w:t>
        <w:tab/>
        <w:t xml:space="preserve">Dr. Eva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Högl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Bernhard Loos</w:t>
        <w:tab/>
        <w:t>Patrick Schnieder</w:t>
        <w:tab/>
        <w:t>Bettina Margarethe</w:t>
        <w:tab/>
        <w:t>Frank Junge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520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Jan-Marco Luczak</w:t>
        <w:tab/>
        <w:t xml:space="preserve">Nadine </w:t>
      </w:r>
      <w:r>
        <w:rPr>
          <w:color w:val="000000"/>
          <w:spacing w:val="0"/>
          <w:w w:val="100"/>
          <w:position w:val="0"/>
          <w:shd w:val="clear" w:color="auto" w:fill="auto"/>
        </w:rPr>
        <w:t>Schön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Wiesmann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Josip Juratovic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Daniela Ludwig</w:t>
        <w:tab/>
        <w:t>Felix Schreiner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Klaus-Peter Willsch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Jurk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Karin Maag</w:t>
        <w:tab/>
        <w:t>Dr. Klaus-Peter Schulze</w:t>
        <w:tab/>
        <w:t>Elisabeth Winkelmeier-</w:t>
        <w:tab/>
        <w:t>Oliver Kaczmarek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520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Thomas de Maiziere</w:t>
        <w:tab/>
        <w:t>Armin Schuster (Weil am</w:t>
        <w:tab/>
        <w:t>Beck</w:t>
      </w:r>
      <w:r>
        <w:rPr>
          <w:color w:val="000000"/>
          <w:spacing w:val="0"/>
          <w:w w:val="100"/>
          <w:position w:val="0"/>
          <w:shd w:val="clear" w:color="auto" w:fill="80FFFF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</w:t>
        <w:tab/>
        <w:t xml:space="preserve">Johannes </w:t>
      </w:r>
      <w:r>
        <w:rPr>
          <w:color w:val="000000"/>
          <w:spacing w:val="0"/>
          <w:w w:val="100"/>
          <w:position w:val="0"/>
          <w:shd w:val="clear" w:color="auto" w:fill="auto"/>
        </w:rPr>
        <w:t>Kahrs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3110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Gisela Manderla</w:t>
        <w:tab/>
        <w:t>Rhein)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Emmi Zeulner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Elisabeth Kaiser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Astrid Mannes</w:t>
        <w:tab/>
        <w:t>Torsten Schweiger</w:t>
        <w:tab/>
        <w:t>Paul Ziemiak</w:t>
        <w:tab/>
        <w:t>Ralf Kapschack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Matern von Marschall</w:t>
        <w:tab/>
        <w:t>Detlef Seif</w:t>
        <w:tab/>
        <w:t>Dr. Matthias Zimmer</w:t>
        <w:tab/>
        <w:t>Gabriele Katzmarek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Hans-Georg von der Marwitz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Johannes Selle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Cansel Kiziltepe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Andreas Mattfeldt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Reinhold Sendker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</w:rPr>
        <w:t>SPD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Arno Klare</w:t>
      </w:r>
    </w:p>
    <w:p>
      <w:pPr>
        <w:pStyle w:val="Style7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/>
        <w:jc w:val="both"/>
        <w:rPr>
          <w:sz w:val="18"/>
          <w:szCs w:val="18"/>
        </w:rPr>
      </w:pPr>
      <w:bookmarkStart w:id="1375" w:name="bookmark1375"/>
      <w:bookmarkStart w:id="1376" w:name="bookmark1376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Michael Meister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Dr. Patrick Sensburg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Ingrid Arndt-Brauer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Lars Klingbeil</w:t>
      </w:r>
      <w:bookmarkEnd w:id="1375"/>
      <w:bookmarkEnd w:id="1376"/>
    </w:p>
    <w:p>
      <w:pPr>
        <w:pStyle w:val="Style7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/>
        <w:jc w:val="both"/>
        <w:rPr>
          <w:sz w:val="18"/>
          <w:szCs w:val="18"/>
        </w:rPr>
      </w:pPr>
      <w:bookmarkStart w:id="1377" w:name="bookmark1377"/>
      <w:bookmarkStart w:id="1378" w:name="bookmark1378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Jan Metzler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Thomas Silberhorn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Heike Baehrens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Bärbel Kofler</w:t>
      </w:r>
      <w:bookmarkEnd w:id="1377"/>
      <w:bookmarkEnd w:id="1378"/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h. c. (Univ Kyiv) Hans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Björn Simon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Ulrike Bahr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Daniela Kolbe</w:t>
      </w:r>
    </w:p>
    <w:p>
      <w:pPr>
        <w:pStyle w:val="Style7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700"/>
        <w:jc w:val="both"/>
        <w:rPr>
          <w:sz w:val="18"/>
          <w:szCs w:val="18"/>
        </w:rPr>
      </w:pPr>
      <w:bookmarkStart w:id="1379" w:name="bookmark1379"/>
      <w:bookmarkStart w:id="1380" w:name="bookmark1380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Michelbach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Tino Sorge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Nezahat Baradari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Elvan Korkmaz</w:t>
      </w:r>
      <w:bookmarkEnd w:id="1379"/>
      <w:bookmarkEnd w:id="1380"/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Mathias Middelberg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Jens Spahn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Katarina Barley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Anette Kramme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Dietrich Monstadt</w:t>
        <w:tab/>
        <w:t>Katrin Staffler</w:t>
        <w:tab/>
        <w:t>Christine Lambrecht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bidi w:val="0"/>
        <w:spacing w:before="0" w:after="0" w:line="180" w:lineRule="auto"/>
        <w:ind w:left="53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Doris Barnett</w:t>
      </w:r>
    </w:p>
    <w:p>
      <w:pPr>
        <w:pStyle w:val="Style7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/>
        <w:ind w:left="0" w:right="0"/>
        <w:jc w:val="both"/>
        <w:rPr>
          <w:sz w:val="18"/>
          <w:szCs w:val="18"/>
        </w:rPr>
      </w:pPr>
      <w:bookmarkStart w:id="1381" w:name="bookmark1381"/>
      <w:bookmarkStart w:id="1382" w:name="bookmark1382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Karsten Möring</w:t>
        <w:tab/>
        <w:t>Frank Steffel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Dr. Matthias Bartke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Christian Lange (Backnang)</w:t>
      </w:r>
      <w:bookmarkEnd w:id="1381"/>
      <w:bookmarkEnd w:id="1382"/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Marlene Mortler</w:t>
        <w:tab/>
        <w:t>Dr. Wolfgang Stefinger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Sören Bartol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Karl Lauterbach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Elisabeth Motschmann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Albert Stegemann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Bärbel Bas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Helge Lindh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Gerd Müller</w:t>
        <w:tab/>
        <w:t>Andreas Steier</w:t>
        <w:tab/>
        <w:t>Burkhard Lischka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bidi w:val="0"/>
        <w:spacing w:before="0" w:after="0" w:line="180" w:lineRule="auto"/>
        <w:ind w:left="5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Lothar Binding (Heidelberg)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7666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Axel Müller</w:t>
        <w:tab/>
        <w:t>Sebastian Steineke</w:t>
        <w:tab/>
        <w:t>Kirsten Lühmann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bidi w:val="0"/>
        <w:spacing w:before="0" w:after="0" w:line="180" w:lineRule="auto"/>
        <w:ind w:left="53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Leni Breymaier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7666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Sepp Müller</w:t>
        <w:tab/>
        <w:t>Johannes Steiniger</w:t>
        <w:tab/>
        <w:t>Heiko Maas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bidi w:val="0"/>
        <w:spacing w:before="0" w:after="0" w:line="180" w:lineRule="auto"/>
        <w:ind w:left="53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Karl-Heinz Brunner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7666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Carsten Müller</w:t>
        <w:tab/>
        <w:t>Peter Stein (Rostock)</w:t>
        <w:tab/>
        <w:t>Caren Marks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bidi w:val="0"/>
        <w:spacing w:before="0" w:after="0" w:line="180" w:lineRule="auto"/>
        <w:ind w:left="53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Katrin Budde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7666" w:val="left"/>
        </w:tabs>
        <w:bidi w:val="0"/>
        <w:spacing w:before="0" w:after="0" w:line="18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(Braunschweig)</w:t>
        <w:tab/>
        <w:t>Christian Frhr. von Stetten</w:t>
        <w:tab/>
        <w:t>Christoph Matschie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Stefan Müller (Erlangen)</w:t>
        <w:tab/>
        <w:t>Dieter Stier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Lars Castellucci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Hilde Mattheis</w:t>
      </w:r>
    </w:p>
    <w:p>
      <w:pPr>
        <w:pStyle w:val="Style7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/>
        <w:jc w:val="both"/>
      </w:pPr>
      <w:bookmarkStart w:id="1383" w:name="bookmark1383"/>
      <w:bookmarkStart w:id="1384" w:name="bookmark1384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Petra Nicolaisen</w:t>
        <w:tab/>
        <w:t>Gero Storjohann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Bernhard Daldrup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Dr. Matthias Miersch</w:t>
      </w:r>
      <w:bookmarkEnd w:id="1383"/>
      <w:bookmarkEnd w:id="1384"/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bidi w:val="0"/>
        <w:spacing w:before="0" w:after="0" w:line="199" w:lineRule="auto"/>
        <w:ind w:left="53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Dr. Daniela De Ridder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7666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Michaela Noll</w:t>
        <w:tab/>
        <w:t>Stephan Stracke</w:t>
        <w:tab/>
        <w:t>Klaus Mindrup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numPr>
          <w:ilvl w:val="0"/>
          <w:numId w:val="471"/>
        </w:numPr>
        <w:shd w:val="clear" w:color="auto" w:fill="auto"/>
        <w:tabs>
          <w:tab w:pos="474" w:val="left"/>
          <w:tab w:pos="2855" w:val="left"/>
          <w:tab w:pos="5241" w:val="left"/>
          <w:tab w:pos="7666" w:val="left"/>
          <w:tab w:pos="9950" w:val="left"/>
        </w:tabs>
        <w:bidi w:val="0"/>
        <w:spacing w:before="0" w:after="0" w:line="240" w:lineRule="auto"/>
        <w:ind w:left="0" w:right="0" w:firstLine="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Georg Nüßlein</w:t>
        <w:tab/>
        <w:t>Max Straubinger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Karamba Diaby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Susanne Mittag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bscript"/>
        </w:rPr>
        <w:t>(D)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Wilfried Oellers</w:t>
        <w:tab/>
        <w:t>Karin Strenz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Esther Dilcher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Falko Mohrs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Henning Otte</w:t>
        <w:tab/>
        <w:t>Michael Stübgen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Sabine Dittmar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Claudia Moll</w:t>
      </w:r>
    </w:p>
    <w:p>
      <w:pPr>
        <w:pStyle w:val="Style7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/>
        <w:jc w:val="both"/>
      </w:pPr>
      <w:bookmarkStart w:id="1385" w:name="bookmark1385"/>
      <w:bookmarkStart w:id="1386" w:name="bookmark1386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Florian Oßner</w:t>
        <w:tab/>
        <w:t>Dr. Peter Tauber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Dr. Wiebke Esdar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Siemtje Möller</w:t>
      </w:r>
      <w:bookmarkEnd w:id="1385"/>
      <w:bookmarkEnd w:id="1386"/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Sylvia Pantel</w:t>
        <w:tab/>
        <w:t>Dr. Hermann-Josef Tebroke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Saskia Esken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Bettina Müller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Martin Patzelt</w:t>
        <w:tab/>
        <w:t>Hans-Jürgen Thies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Yasmin Fahimi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Detlef Müller (Chemnitz)</w:t>
      </w:r>
    </w:p>
    <w:p>
      <w:pPr>
        <w:pStyle w:val="Style7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/>
        <w:ind w:left="0" w:right="0"/>
        <w:jc w:val="both"/>
      </w:pPr>
      <w:bookmarkStart w:id="1387" w:name="bookmark1387"/>
      <w:bookmarkStart w:id="1388" w:name="bookmark1388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Joachim Pfeiffer</w:t>
        <w:tab/>
        <w:t>Alexander Throm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Dr. Johannes Fechner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Michelle Müntefering</w:t>
      </w:r>
      <w:bookmarkEnd w:id="1387"/>
      <w:bookmarkEnd w:id="1388"/>
    </w:p>
    <w:p>
      <w:pPr>
        <w:pStyle w:val="Style7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/>
        <w:ind w:left="0" w:right="0"/>
        <w:jc w:val="both"/>
      </w:pPr>
      <w:bookmarkStart w:id="1389" w:name="bookmark1389"/>
      <w:bookmarkStart w:id="1390" w:name="bookmark1390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Stephan Pilsinger</w:t>
        <w:tab/>
        <w:t>Dr. Dietlind Tiemann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Dr. Fritz Felgentreu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Dr. Rolf Mützenich</w:t>
      </w:r>
      <w:bookmarkEnd w:id="1389"/>
      <w:bookmarkEnd w:id="1390"/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Christoph Ploß</w:t>
        <w:tab/>
        <w:t>Antje Tillmann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Edgar Franke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Dietmar Nietan</w:t>
      </w:r>
    </w:p>
    <w:p>
      <w:pPr>
        <w:pStyle w:val="Style7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/>
        <w:jc w:val="both"/>
      </w:pPr>
      <w:bookmarkStart w:id="1391" w:name="bookmark1391"/>
      <w:bookmarkStart w:id="1392" w:name="bookmark1392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Eckhard Pols</w:t>
        <w:tab/>
        <w:t>Markus Uhl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Ulrich Freese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Ulli Nissen</w:t>
      </w:r>
      <w:bookmarkEnd w:id="1391"/>
      <w:bookmarkEnd w:id="1392"/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Thomas Rachel</w:t>
        <w:tab/>
        <w:t>Dr. Volker Ullrich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Dagmar Freitag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Thomas Oppermann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Kerstin Radomski</w:t>
        <w:tab/>
        <w:t>Arnold Vaatz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Sigmar Gabriel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Josephine Ortleb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Alexander Radwan</w:t>
        <w:tab/>
        <w:t>Oswin Veith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Michael Gerdes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Mahmut Özdemir (Duisburg)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Alois Rainer</w:t>
        <w:tab/>
        <w:t xml:space="preserve">Kerstin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Vieregge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80FFFF"/>
          <w:vertAlign w:val="superscript"/>
          <w:lang w:val="en-US" w:eastAsia="en-US" w:bidi="en-US"/>
        </w:rPr>
        <w:t>Ma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80FFFF"/>
          <w:lang w:val="en-US" w:eastAsia="en-US" w:bidi="en-US"/>
        </w:rPr>
        <w:t>rtm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80FFFF"/>
          <w:lang w:val="en-US" w:eastAsia="en-US" w:bidi="en-US"/>
        </w:rPr>
        <w:t>Ge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  <w:lang w:val="en-US" w:eastAsia="en-US" w:bidi="en-US"/>
        </w:rPr>
        <w:t>rster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Aydan 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auto"/>
        </w:rPr>
        <w:t>Özoguz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Eckhardt Rehberg</w:t>
        <w:tab/>
        <w:t>Volkmar Vogel (Kleinsaara)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Angelika Glöckner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Christian Petry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Lothar Riebsamen</w:t>
        <w:tab/>
        <w:t>Christoph de Vries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Timon Gremmels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Detlev Pilger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Josef Rief</w:t>
        <w:tab/>
        <w:t>Kees de Vries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Michael Groß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Sabine Poschmann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Johannes Röring</w:t>
        <w:tab/>
        <w:t>Dr. Johann David Wadephul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Bettina Hagedorn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Florian Post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Norbert Röttgen</w:t>
        <w:tab/>
        <w:t>Marco Wanderwitz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Rita Hagl-Kehl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Achim Post (Minden)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Stefan Rouenhoff</w:t>
        <w:tab/>
        <w:t>Nina Warken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Metin Hakverdi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Florian Pronold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Erwin Rüddel</w:t>
        <w:tab/>
        <w:t>Kai Wegner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Dirk Heidenblut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Sascha Raabe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Albert Rupprecht</w:t>
        <w:tab/>
        <w:t>Albert H. Weiler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Hubertus Heil (Peine)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Martin Rabanus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Stefan Sauer</w:t>
        <w:tab/>
        <w:t>Marcus Weinberg (Hamburg)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Gabriela Heinrich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Andreas Rimkus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Anita Schäfer (Saalstadt)</w:t>
        <w:tab/>
        <w:t>Dr. Anja Weisgerber</w:t>
        <w:tab/>
        <w:t>Wolfgang Hellmich</w:t>
        <w:tab/>
        <w:t>Sönke Rix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Wolfgang Schäuble</w:t>
        <w:tab/>
        <w:t>Peter Weiß (Emmendingen) Dr. Barbara Hendricks</w:t>
        <w:tab/>
        <w:t>Dennis Rohde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Andreas Scheuer</w:t>
        <w:tab/>
        <w:t>Ingo Wellenreuther</w:t>
        <w:tab/>
        <w:t>Gustav Herzog</w:t>
        <w:tab/>
        <w:t>Dr. Martin Rosemann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Jana Schimke</w:t>
        <w:tab/>
        <w:t>Marian Wendt</w:t>
        <w:tab/>
        <w:t xml:space="preserve">Gabriele </w:t>
      </w:r>
      <w:r>
        <w:rPr>
          <w:color w:val="000000"/>
          <w:spacing w:val="0"/>
          <w:w w:val="100"/>
          <w:position w:val="0"/>
          <w:shd w:val="clear" w:color="auto" w:fill="auto"/>
        </w:rPr>
        <w:t>Hiller-Ohm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Rene </w:t>
      </w:r>
      <w:r>
        <w:rPr>
          <w:color w:val="000000"/>
          <w:spacing w:val="0"/>
          <w:w w:val="100"/>
          <w:position w:val="0"/>
          <w:shd w:val="clear" w:color="auto" w:fill="auto"/>
        </w:rPr>
        <w:t>Röspel</w:t>
      </w:r>
    </w:p>
    <w:p>
      <w:pPr>
        <w:pStyle w:val="Style45"/>
        <w:keepNext w:val="0"/>
        <w:keepLines w:val="0"/>
        <w:framePr w:w="10368" w:h="13954" w:hRule="exact" w:wrap="none" w:vAnchor="page" w:hAnchor="page" w:x="765" w:y="1413"/>
        <w:widowControl w:val="0"/>
        <w:shd w:val="clear" w:color="auto" w:fill="auto"/>
        <w:tabs>
          <w:tab w:pos="2855" w:val="left"/>
          <w:tab w:pos="5241" w:val="left"/>
          <w:tab w:pos="7666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Tankred Schipanski</w:t>
        <w:tab/>
        <w:t>Kai Whittaker</w:t>
        <w:tab/>
        <w:t>Thomas Hitschler</w:t>
        <w:tab/>
        <w:t>Dr. Ernst Dieter Rossmann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800735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74" name="Shape 47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04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4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89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13331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numPr>
          <w:ilvl w:val="0"/>
          <w:numId w:val="473"/>
        </w:numPr>
        <w:shd w:val="clear" w:color="auto" w:fill="auto"/>
        <w:tabs>
          <w:tab w:pos="474" w:val="left"/>
          <w:tab w:pos="2856" w:val="left"/>
          <w:tab w:pos="5271" w:val="left"/>
          <w:tab w:pos="7647" w:val="left"/>
          <w:tab w:pos="10267" w:val="right"/>
        </w:tabs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Michael Roth (Heringen)</w:t>
        <w:tab/>
        <w:t>Peter Felser</w:t>
        <w:tab/>
        <w:t>Martin Sichert</w:t>
        <w:tab/>
        <w:t xml:space="preserve">Alexander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Müller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Bernd </w:t>
      </w:r>
      <w:r>
        <w:rPr>
          <w:color w:val="000000"/>
          <w:spacing w:val="0"/>
          <w:w w:val="100"/>
          <w:position w:val="0"/>
          <w:shd w:val="clear" w:color="auto" w:fill="auto"/>
        </w:rPr>
        <w:t>Rützel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Dietmar Friedhoff</w:t>
        <w:tab/>
        <w:t>Detlev Spangenberg</w:t>
        <w:tab/>
        <w:t xml:space="preserve">Roman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Müller-Böhm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Johann Saathoff</w:t>
        <w:tab/>
        <w:t>Dr. Anton Friesen</w:t>
        <w:tab/>
        <w:t>Dr. Dirk Spaniel</w:t>
        <w:tab/>
        <w:t xml:space="preserve">Frank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Müller-Rosentritt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Nina Scheer</w:t>
        <w:tab/>
        <w:t xml:space="preserve">Dr. </w:t>
      </w:r>
      <w:r>
        <w:rPr>
          <w:color w:val="000000"/>
          <w:spacing w:val="0"/>
          <w:w w:val="100"/>
          <w:position w:val="0"/>
          <w:shd w:val="clear" w:color="auto" w:fill="auto"/>
        </w:rPr>
        <w:t>Götz Frömming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Rene Springer</w:t>
        <w:tab/>
        <w:t>Dr. Martin Neumann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7930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Marianne Schieder</w:t>
        <w:tab/>
        <w:t>Dr. Alexander Gauland Beatrix von Storch</w:t>
        <w:tab/>
        <w:t>(Lausitz)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Udo Schiefner</w:t>
        <w:tab/>
        <w:t>Albrecht Glaser</w:t>
        <w:tab/>
        <w:t>Dr. Alice Weidel</w:t>
        <w:tab/>
        <w:t>Hagen Reinhold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Nils Schmid</w:t>
        <w:tab/>
        <w:t>Franziska Gminder</w:t>
        <w:tab/>
        <w:t>Dr. Harald Weyel</w:t>
        <w:tab/>
        <w:t>Bernd Reuther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Uwe Schmidt</w:t>
        <w:tab/>
        <w:t>Wilhelm von Gottberg</w:t>
        <w:tab/>
        <w:t>Wolfgang Wiehle</w:t>
        <w:tab/>
        <w:t>Dr. Stefan Ruppert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Ulla Schmidt (Aachen)</w:t>
        <w:tab/>
        <w:t>Kay Gottschalk</w:t>
        <w:tab/>
        <w:t>Dr. Christian Wirth</w:t>
        <w:tab/>
        <w:t>Dr. h. c. Thomas Sattelberger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Dagmar Schmidt (Wetzlar)</w:t>
        <w:tab/>
        <w:t>Armin-Paulus Hampel</w:t>
        <w:tab/>
        <w:t>Uwe Witt</w:t>
        <w:tab/>
        <w:t>Christian Sauter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Carsten Schneider (Erfurt) Mariana Iris </w:t>
      </w:r>
      <w:r>
        <w:rPr>
          <w:color w:val="000000"/>
          <w:spacing w:val="0"/>
          <w:w w:val="100"/>
          <w:position w:val="0"/>
          <w:shd w:val="clear" w:color="auto" w:fill="auto"/>
        </w:rPr>
        <w:t>Harder-Kühnel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Frank </w:t>
      </w:r>
      <w:r>
        <w:rPr>
          <w:color w:val="000000"/>
          <w:spacing w:val="0"/>
          <w:w w:val="100"/>
          <w:position w:val="0"/>
          <w:shd w:val="clear" w:color="auto" w:fill="auto"/>
        </w:rPr>
        <w:t>Schäffler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Johannes Schraps</w:t>
        <w:tab/>
        <w:t>Verena Hartmann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FDP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Wieland Schinnenburg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Michael Schrodi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Dr. Roland Hartwig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Grigorios Aggelidis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Matthias Seestern-Pauly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Manja </w:t>
      </w:r>
      <w:r>
        <w:rPr>
          <w:color w:val="000000"/>
          <w:spacing w:val="0"/>
          <w:w w:val="100"/>
          <w:position w:val="0"/>
          <w:shd w:val="clear" w:color="auto" w:fill="auto"/>
        </w:rPr>
        <w:t>Schüle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Jochen Haug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Renata Alt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Frank Sitta</w:t>
      </w:r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both"/>
      </w:pPr>
      <w:bookmarkStart w:id="1393" w:name="bookmark1393"/>
      <w:bookmarkStart w:id="1394" w:name="bookmark1394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Ursula Schulte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Martin Hebner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Christine Aschenberg-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Judith Skudelny</w:t>
      </w:r>
      <w:bookmarkEnd w:id="1393"/>
      <w:bookmarkEnd w:id="1394"/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482" w:val="left"/>
          <w:tab w:pos="7647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Martin Schulz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Udo Theodor Hemmelgarn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Dugnus</w:t>
        <w:tab/>
        <w:t>Bettina Stark-Watzinger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Swen Schulz (Spandau)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Waldemar Herdt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Nicole Bauer</w:t>
        <w:tab/>
        <w:t>Dr. Marie-Agnes Strack-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930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Stefan Schwartze</w:t>
        <w:tab/>
        <w:t>Lars Herrmann</w:t>
        <w:tab/>
        <w:t>Jens Beeck</w:t>
        <w:tab/>
        <w:t>Zimmermann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Andreas Schwarz</w:t>
        <w:tab/>
        <w:t>Martin Hess</w:t>
        <w:tab/>
        <w:t>Nicola Beer</w:t>
        <w:tab/>
        <w:t>Benjamin Strasser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Rita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Schwarzelühr-Sutter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Karsten Hilse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Jens Brandenburg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Katja Suding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482" w:val="left"/>
          <w:tab w:pos="7647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Rainer Spiering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Martin Hohmann</w:t>
        <w:tab/>
        <w:t>(Rhein-Neckar)</w:t>
        <w:tab/>
        <w:t>Linda Teuteberg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18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Svenja Stadler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Bruno Hollnagel</w:t>
        <w:tab/>
        <w:t>Mario Brandenburg</w:t>
        <w:tab/>
        <w:t>Michael Theurer</w:t>
      </w:r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482" w:val="left"/>
          <w:tab w:pos="7647" w:val="left"/>
        </w:tabs>
        <w:bidi w:val="0"/>
        <w:spacing w:before="0" w:after="0" w:line="0" w:lineRule="atLeast"/>
        <w:ind w:left="0" w:right="0"/>
        <w:jc w:val="both"/>
        <w:rPr>
          <w:sz w:val="18"/>
          <w:szCs w:val="18"/>
        </w:rPr>
      </w:pPr>
      <w:bookmarkStart w:id="1395" w:name="bookmark1395"/>
      <w:bookmarkStart w:id="1396" w:name="bookmark1396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Martina Stamm-Fibich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Leif-Erik Holm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(Südpfalz)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Stephan Thomae</w:t>
      </w:r>
      <w:bookmarkEnd w:id="1395"/>
      <w:bookmarkEnd w:id="1396"/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left"/>
        <w:rPr>
          <w:sz w:val="18"/>
          <w:szCs w:val="18"/>
        </w:rPr>
      </w:pPr>
      <w:bookmarkStart w:id="1397" w:name="bookmark1397"/>
      <w:bookmarkStart w:id="1398" w:name="bookmark1398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Sonja Amalie Steffen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Johannes Huber</w:t>
        <w:tab/>
        <w:t>Dr. Marco Buschmann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Manfred Todtenhausen</w:t>
      </w:r>
      <w:bookmarkEnd w:id="1397"/>
      <w:bookmarkEnd w:id="1398"/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Mathias Stein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Fabian Jacobi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Karlheinz Busen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Florian Toncar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Kerstin Tack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Marc Jongen</w:t>
        <w:tab/>
        <w:t>Carl-Julius Cronenberg</w:t>
        <w:tab/>
        <w:t>Dr. Andrew Ullmann</w:t>
      </w:r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left"/>
        <w:rPr>
          <w:sz w:val="18"/>
          <w:szCs w:val="18"/>
        </w:rPr>
      </w:pPr>
      <w:bookmarkStart w:id="1399" w:name="bookmark1399"/>
      <w:bookmarkStart w:id="1400" w:name="bookmark1400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Claudia Tausend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Jens Kestner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Britta Katharina Dassler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Gerald Ullrich</w:t>
      </w:r>
      <w:bookmarkEnd w:id="1399"/>
      <w:bookmarkEnd w:id="1400"/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left"/>
        <w:rPr>
          <w:sz w:val="18"/>
          <w:szCs w:val="18"/>
        </w:rPr>
      </w:pPr>
      <w:bookmarkStart w:id="1401" w:name="bookmark1401"/>
      <w:bookmarkStart w:id="1402" w:name="bookmark1402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Michael Thews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Stefan Keuter</w:t>
        <w:tab/>
        <w:t>Bijan Djir-Sarai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Johannes Vogel (Olpe)</w:t>
      </w:r>
      <w:bookmarkEnd w:id="1401"/>
      <w:bookmarkEnd w:id="1402"/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numPr>
          <w:ilvl w:val="0"/>
          <w:numId w:val="473"/>
        </w:numPr>
        <w:shd w:val="clear" w:color="auto" w:fill="auto"/>
        <w:tabs>
          <w:tab w:pos="474" w:val="left"/>
          <w:tab w:pos="2856" w:val="left"/>
          <w:tab w:pos="5271" w:val="left"/>
          <w:tab w:pos="7647" w:val="left"/>
          <w:tab w:pos="10267" w:val="right"/>
        </w:tabs>
        <w:bidi w:val="0"/>
        <w:spacing w:before="0" w:after="0" w:line="18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 xml:space="preserve">Markus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Töns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Enrico Komning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Hartmut Ebbing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Nicole Westig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(D)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Carsten </w:t>
      </w:r>
      <w:r>
        <w:rPr>
          <w:color w:val="000000"/>
          <w:spacing w:val="0"/>
          <w:w w:val="100"/>
          <w:position w:val="0"/>
          <w:shd w:val="clear" w:color="auto" w:fill="auto"/>
        </w:rPr>
        <w:t>Träger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Jörn König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Daniel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Föst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Katharina Willkomm</w:t>
      </w:r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</w:tabs>
        <w:bidi w:val="0"/>
        <w:spacing w:before="0" w:after="0" w:line="0" w:lineRule="atLeast"/>
        <w:ind w:left="0" w:right="0"/>
        <w:jc w:val="both"/>
      </w:pPr>
      <w:bookmarkStart w:id="1403" w:name="bookmark1403"/>
      <w:bookmarkStart w:id="1404" w:name="bookmark1404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Ute Vogt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Steffen Kotre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Otto Fricke</w:t>
      </w:r>
      <w:bookmarkEnd w:id="1403"/>
      <w:bookmarkEnd w:id="1404"/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Marja-Liisa </w:t>
      </w:r>
      <w:r>
        <w:rPr>
          <w:color w:val="000000"/>
          <w:spacing w:val="0"/>
          <w:w w:val="100"/>
          <w:position w:val="0"/>
          <w:shd w:val="clear" w:color="auto" w:fill="auto"/>
        </w:rPr>
        <w:t>Völlers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Rainer Kraft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Thomas Hacker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LINKE.</w:t>
      </w:r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left"/>
        <w:rPr>
          <w:sz w:val="18"/>
          <w:szCs w:val="18"/>
        </w:rPr>
      </w:pPr>
      <w:bookmarkStart w:id="1405" w:name="bookmark1405"/>
      <w:bookmarkStart w:id="1406" w:name="bookmark1406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Dirk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Vöpel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 xml:space="preserve">Rüdiger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Lucassen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and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Doris Achelwilm</w:t>
      </w:r>
      <w:bookmarkEnd w:id="1405"/>
      <w:bookmarkEnd w:id="1406"/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left"/>
        <w:rPr>
          <w:sz w:val="18"/>
          <w:szCs w:val="18"/>
        </w:rPr>
      </w:pPr>
      <w:bookmarkStart w:id="1407" w:name="bookmark1407"/>
      <w:bookmarkStart w:id="1408" w:name="bookmark1408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Bernd Westphal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tha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gn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ier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ja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ri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ie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il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tos</w:t>
      </w:r>
      <w:bookmarkEnd w:id="1407"/>
      <w:bookmarkEnd w:id="1408"/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5271" w:val="left"/>
        </w:tabs>
        <w:bidi w:val="0"/>
        <w:spacing w:before="0" w:after="0" w:line="194" w:lineRule="auto"/>
        <w:ind w:left="2900" w:right="0" w:firstLine="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Lothar Maier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Katja Hessel</w:t>
      </w:r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left"/>
        <w:rPr>
          <w:sz w:val="18"/>
          <w:szCs w:val="18"/>
        </w:rPr>
      </w:pPr>
      <w:bookmarkStart w:id="1409" w:name="bookmark1409"/>
      <w:bookmarkStart w:id="1410" w:name="bookmark1410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Da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ü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Y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ü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Maier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Gero Clemens Hocker</w:t>
        <w:tab/>
        <w:t>Dr. Dietmar Bartsch</w:t>
      </w:r>
      <w:bookmarkEnd w:id="1409"/>
      <w:bookmarkEnd w:id="1410"/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left"/>
      </w:pPr>
      <w:bookmarkStart w:id="1411" w:name="bookmark1411"/>
      <w:bookmarkStart w:id="1412" w:name="bookmark1412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en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ie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le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rmann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Birgit Malsack-</w:t>
        <w:tab/>
        <w:t>Dr. Christoph Hoffmann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Lorenz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Gösta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Beutin</w:t>
      </w:r>
      <w:bookmarkEnd w:id="1411"/>
      <w:bookmarkEnd w:id="1412"/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5271" w:val="left"/>
          <w:tab w:pos="7647" w:val="left"/>
        </w:tabs>
        <w:bidi w:val="0"/>
        <w:spacing w:before="0" w:after="0" w:line="0" w:lineRule="atLeast"/>
        <w:ind w:left="3120" w:right="0" w:hanging="2640"/>
        <w:jc w:val="both"/>
      </w:pPr>
      <w:bookmarkStart w:id="1413" w:name="bookmark1413"/>
      <w:bookmarkStart w:id="1414" w:name="bookmark1414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Dr. Jens Zimmermann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Matthias W. Birkwald</w:t>
        <w:br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Winkemann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Reinhard Houben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Matthias W. Birkwald</w:t>
      </w:r>
      <w:bookmarkEnd w:id="1413"/>
      <w:bookmarkEnd w:id="1414"/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5271" w:val="left"/>
          <w:tab w:pos="7647" w:val="left"/>
        </w:tabs>
        <w:bidi w:val="0"/>
        <w:spacing w:before="0" w:after="0" w:line="240" w:lineRule="auto"/>
        <w:ind w:left="290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Corinna Miazga</w:t>
        <w:tab/>
        <w:t>Ulla Ihnen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Heidrun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Bluhm-Förster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  <w:rPr>
          <w:sz w:val="30"/>
          <w:szCs w:val="30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vertAlign w:val="superscript"/>
          <w:lang w:val="en-US" w:eastAsia="en-US" w:bidi="en-US"/>
        </w:rPr>
        <w:t>AfD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Andreas Mrosek</w:t>
        <w:tab/>
        <w:t>Olaf In der Beek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Michel Brandt</w:t>
      </w:r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left"/>
      </w:pPr>
      <w:bookmarkStart w:id="1415" w:name="bookmark1415"/>
      <w:bookmarkStart w:id="1416" w:name="bookmark1416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Bernd Baumann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Hansjörg Müller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Gyde Jensen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Christine Buchholz</w:t>
      </w:r>
      <w:bookmarkEnd w:id="1415"/>
      <w:bookmarkEnd w:id="1416"/>
    </w:p>
    <w:p>
      <w:pPr>
        <w:pStyle w:val="Style7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0" w:lineRule="atLeast"/>
        <w:ind w:left="0" w:right="0"/>
        <w:jc w:val="left"/>
      </w:pPr>
      <w:bookmarkStart w:id="1417" w:name="bookmark1417"/>
      <w:bookmarkStart w:id="1418" w:name="bookmark1418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Marc Bernhard</w:t>
        <w:tab/>
        <w:t xml:space="preserve">Volker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Münz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Christian Jung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Birke Bull-Bischoff</w:t>
      </w:r>
      <w:bookmarkEnd w:id="1417"/>
      <w:bookmarkEnd w:id="1418"/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Andreas Bleck</w:t>
        <w:tab/>
        <w:t xml:space="preserve">Sebastian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Münzenmaier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Thomas L. Kemmerich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 xml:space="preserve">Jörg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Cezanne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Peter Boehringer</w:t>
        <w:tab/>
        <w:t>Christoph Neumann</w:t>
        <w:tab/>
        <w:t>Karsten Klein</w:t>
        <w:tab/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auto"/>
          <w:vertAlign w:val="superscript"/>
          <w:lang w:val="en-US" w:eastAsia="en-US" w:bidi="en-US"/>
        </w:rPr>
        <w:t>Sevim Dagdelen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Stephan Brandner</w:t>
        <w:tab/>
        <w:t>Jan Ralf Nolte</w:t>
        <w:tab/>
        <w:t>Daniela Kluckert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Fabio De Masi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Braun</w:t>
        <w:tab/>
        <w:t>Ulrich Oehme</w:t>
        <w:tab/>
        <w:t xml:space="preserve">Dr. Lukas </w:t>
      </w:r>
      <w:r>
        <w:rPr>
          <w:color w:val="000000"/>
          <w:spacing w:val="0"/>
          <w:w w:val="100"/>
          <w:position w:val="0"/>
          <w:shd w:val="clear" w:color="auto" w:fill="auto"/>
        </w:rPr>
        <w:t>Köhler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Diether Dehm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Marcus </w:t>
      </w:r>
      <w:r>
        <w:rPr>
          <w:color w:val="000000"/>
          <w:spacing w:val="0"/>
          <w:w w:val="100"/>
          <w:position w:val="0"/>
          <w:shd w:val="clear" w:color="auto" w:fill="auto"/>
        </w:rPr>
        <w:t>Bühl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Gerold Otten</w:t>
        <w:tab/>
        <w:t>Wolfgang Kubicki</w:t>
        <w:tab/>
        <w:t>Anke Domscheit-Berg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182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Matthias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Büttner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Tobias Matthias Peterka</w:t>
        <w:tab/>
        <w:t>Konstantin Kuhle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Klaus Ernst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Petr Bystron</w:t>
        <w:tab/>
        <w:t>Paul Viktor Podolay</w:t>
        <w:tab/>
        <w:t>Alexander Kulitz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Susanne Ferschl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</w:tabs>
        <w:bidi w:val="0"/>
        <w:spacing w:before="0" w:after="0" w:line="240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Tino Chrupalla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Jürgen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Pohl</w:t>
        <w:tab/>
        <w:t xml:space="preserve">Alexander Graf Lambsdorff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Sylvia Gabelmann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Joana Cotar</w:t>
        <w:tab/>
        <w:t>Stephan Protschka</w:t>
        <w:tab/>
        <w:t>Ulrich Lechte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Nicole Gohlke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Gottfried Curio</w:t>
        <w:tab/>
        <w:t>Martin Reichardt</w:t>
        <w:tab/>
        <w:t>Christian Lindner</w:t>
        <w:tab/>
        <w:t>Dr. Andre Hahn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Siegbert Droese</w:t>
        <w:tab/>
        <w:t>Roman Johannes Reusch</w:t>
        <w:tab/>
        <w:t>Oliver Luksic</w:t>
        <w:tab/>
        <w:t xml:space="preserve">Heike </w:t>
      </w:r>
      <w:r>
        <w:rPr>
          <w:color w:val="000000"/>
          <w:spacing w:val="0"/>
          <w:w w:val="100"/>
          <w:position w:val="0"/>
          <w:shd w:val="clear" w:color="auto" w:fill="auto"/>
        </w:rPr>
        <w:t>Hänsel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Ehrhorn</w:t>
        <w:tab/>
        <w:t>Ulrike Schielke-Ziesing</w:t>
        <w:tab/>
        <w:t>Till Mansmann</w:t>
        <w:tab/>
        <w:t xml:space="preserve">Matthias </w:t>
      </w:r>
      <w:r>
        <w:rPr>
          <w:color w:val="000000"/>
          <w:spacing w:val="0"/>
          <w:w w:val="100"/>
          <w:position w:val="0"/>
          <w:shd w:val="clear" w:color="auto" w:fill="auto"/>
        </w:rPr>
        <w:t>Höhn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Berengar Elsner von Gronow Uwe Schulz</w:t>
        <w:tab/>
        <w:t xml:space="preserve">Dr.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Martens</w:t>
        <w:tab/>
        <w:t>Andrej Hunko</w:t>
      </w:r>
    </w:p>
    <w:p>
      <w:pPr>
        <w:pStyle w:val="Style45"/>
        <w:keepNext w:val="0"/>
        <w:keepLines w:val="0"/>
        <w:framePr w:w="10392" w:h="13954" w:hRule="exact" w:wrap="none" w:vAnchor="page" w:hAnchor="page" w:x="753" w:y="1413"/>
        <w:widowControl w:val="0"/>
        <w:shd w:val="clear" w:color="auto" w:fill="auto"/>
        <w:tabs>
          <w:tab w:pos="2856" w:val="left"/>
          <w:tab w:pos="5271" w:val="left"/>
          <w:tab w:pos="7647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Michael Espendiller</w:t>
        <w:tab/>
        <w:t>Thomas Seitz</w:t>
        <w:tab/>
        <w:t>Christoph Meyer</w:t>
        <w:tab/>
        <w:t>Ulla Jelpke</w:t>
      </w:r>
    </w:p>
    <w:p>
      <w:pPr>
        <w:framePr w:wrap="none" w:vAnchor="page" w:hAnchor="page" w:x="11385" w:y="3799"/>
        <w:widowControl w:val="0"/>
        <w:rPr>
          <w:sz w:val="2"/>
          <w:szCs w:val="2"/>
        </w:rPr>
      </w:pPr>
      <w:r>
        <w:drawing>
          <wp:inline>
            <wp:extent cx="323215" cy="328930"/>
            <wp:docPr id="475" name="Picutre 47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323215" cy="32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797560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76" name="Shape 47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797560</wp:posOffset>
                </wp:positionH>
                <wp:positionV relativeFrom="page">
                  <wp:posOffset>7980045</wp:posOffset>
                </wp:positionV>
                <wp:extent cx="5937250" cy="0"/>
                <wp:wrapNone/>
                <wp:docPr id="477" name="Shape 47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37250" cy="0"/>
                        </a:xfrm>
                        <a:prstGeom prst="straightConnector1"/>
                        <a:ln w="889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99999999999997pt;margin-top:628.35000000000002pt;width:467.5pt;height:0;z-index:-251658240;mso-position-horizontal-relative:page;mso-position-vertical-relative:page">
                <v:stroke weight="0.69999999999999996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13332</w:t>
      </w:r>
    </w:p>
    <w:p>
      <w:pPr>
        <w:pStyle w:val="Style17"/>
        <w:keepNext w:val="0"/>
        <w:keepLines w:val="0"/>
        <w:framePr w:wrap="none" w:vAnchor="page" w:hAnchor="page" w:x="2879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numPr>
          <w:ilvl w:val="0"/>
          <w:numId w:val="475"/>
        </w:numPr>
        <w:shd w:val="clear" w:color="auto" w:fill="auto"/>
        <w:tabs>
          <w:tab w:pos="474" w:val="left"/>
          <w:tab w:pos="2832" w:val="left"/>
          <w:tab w:pos="7663" w:val="left"/>
        </w:tabs>
        <w:bidi w:val="0"/>
        <w:spacing w:before="0" w:after="0" w:line="226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Kerstin Kassner</w:t>
        <w:tab/>
        <w:t>Friedrich Straetmanns Kai Gehring</w:t>
        <w:tab/>
        <w:t xml:space="preserve">Dr. Konstantin von Notz 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Achim Kessler</w:t>
        <w:tab/>
        <w:t>Dr. Kirsten Tackmann</w:t>
        <w:tab/>
        <w:t>Stefan Gelbhaar</w:t>
        <w:tab/>
        <w:t>Omid Nouripour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Katja Kipping</w:t>
        <w:tab/>
        <w:t>Jessica Tatti</w:t>
        <w:tab/>
        <w:t xml:space="preserve">Katrin </w:t>
      </w:r>
      <w:r>
        <w:rPr>
          <w:color w:val="000000"/>
          <w:spacing w:val="0"/>
          <w:w w:val="100"/>
          <w:position w:val="0"/>
          <w:shd w:val="clear" w:color="auto" w:fill="auto"/>
        </w:rPr>
        <w:t>Göring-Eckardt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Friedrich Ostendorff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151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Jan Korte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Kathrin Vogler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Erhard Grundl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Cem </w:t>
      </w:r>
      <w:r>
        <w:rPr>
          <w:color w:val="000000"/>
          <w:spacing w:val="0"/>
          <w:w w:val="100"/>
          <w:position w:val="0"/>
          <w:shd w:val="clear" w:color="auto" w:fill="auto"/>
        </w:rPr>
        <w:t>Özdemir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Jutta Krellmann</w:t>
        <w:tab/>
        <w:t>Dr. Sahra Wagenknecht</w:t>
        <w:tab/>
        <w:t>Anja Hajduk</w:t>
        <w:tab/>
        <w:t>Lisa Paus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Caren Lay</w:t>
        <w:tab/>
        <w:t>Andreas Wagner</w:t>
        <w:tab/>
        <w:t xml:space="preserve">Britta </w:t>
      </w:r>
      <w:r>
        <w:rPr>
          <w:color w:val="000000"/>
          <w:spacing w:val="0"/>
          <w:w w:val="100"/>
          <w:position w:val="0"/>
          <w:shd w:val="clear" w:color="auto" w:fill="auto"/>
        </w:rPr>
        <w:t>Haßelmann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Filiz Polat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Sabine Leidig</w:t>
        <w:tab/>
        <w:t>Harald Weinberg</w:t>
        <w:tab/>
        <w:t>Dr. Bettina Hoffmann</w:t>
        <w:tab/>
        <w:t>Claudia Roth (Augsburg)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Ralph Lenkert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Katrin Werner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Dr. Anton Hofreiter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Manuela Rottmann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Stefan Liebich</w:t>
        <w:tab/>
        <w:t>Hubertus Zdebel</w:t>
        <w:tab/>
        <w:t>Ottmar von Holtz</w:t>
        <w:tab/>
        <w:t xml:space="preserve">Tabea </w:t>
      </w:r>
      <w:r>
        <w:rPr>
          <w:color w:val="000000"/>
          <w:spacing w:val="0"/>
          <w:w w:val="100"/>
          <w:position w:val="0"/>
          <w:shd w:val="clear" w:color="auto" w:fill="auto"/>
        </w:rPr>
        <w:t>Rößner</w:t>
      </w:r>
    </w:p>
    <w:p>
      <w:pPr>
        <w:pStyle w:val="Style7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419" w:name="bookmark1419"/>
      <w:bookmarkStart w:id="1420" w:name="bookmark1420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Dr. Gesine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Lötzsch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Pia Zimmermann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Dieter Janecek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Corinna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Rüffer</w:t>
      </w:r>
      <w:bookmarkEnd w:id="1419"/>
      <w:bookmarkEnd w:id="1420"/>
    </w:p>
    <w:p>
      <w:pPr>
        <w:pStyle w:val="Style7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421" w:name="bookmark1421"/>
      <w:bookmarkStart w:id="1422" w:name="bookmark1422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Thomas Lutze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Sabine Zimmermann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Dr. Kirsten Kappert-Gonther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Manuel Sarrazin</w:t>
      </w:r>
      <w:bookmarkEnd w:id="1421"/>
      <w:bookmarkEnd w:id="1422"/>
    </w:p>
    <w:p>
      <w:pPr>
        <w:pStyle w:val="Style7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3110" w:val="left"/>
          <w:tab w:pos="5274" w:val="left"/>
          <w:tab w:pos="7663" w:val="left"/>
        </w:tabs>
        <w:bidi w:val="0"/>
        <w:spacing w:before="0" w:after="0"/>
        <w:ind w:left="0" w:right="0"/>
        <w:jc w:val="left"/>
        <w:rPr>
          <w:sz w:val="18"/>
          <w:szCs w:val="18"/>
        </w:rPr>
      </w:pPr>
      <w:bookmarkStart w:id="1423" w:name="bookmark1423"/>
      <w:bookmarkStart w:id="1424" w:name="bookmark1424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Pascal Meiser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(Zwickau)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Uwe Kekeritz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Ulle Schauws</w:t>
      </w:r>
      <w:bookmarkEnd w:id="1423"/>
      <w:bookmarkEnd w:id="1424"/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Amira Mohamed Ali</w:t>
        <w:tab/>
        <w:t>Katja Keul</w:t>
        <w:tab/>
        <w:t>Dr. Frithjof Schmidt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Cornelia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Möhring</w:t>
        <w:tab/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BÜNDNIS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90/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Sven-Christian Kindler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Stefan Schmidt</w:t>
      </w:r>
    </w:p>
    <w:p>
      <w:pPr>
        <w:pStyle w:val="Style7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/>
        <w:ind w:left="0" w:right="0"/>
        <w:jc w:val="left"/>
      </w:pPr>
      <w:bookmarkStart w:id="1425" w:name="bookmark1425"/>
      <w:bookmarkStart w:id="1426" w:name="bookmark1426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Niema Movassat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DIE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GRÜNEN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Maria Klein-Schmeink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Kordula Schulz-Asche</w:t>
      </w:r>
      <w:bookmarkEnd w:id="1425"/>
      <w:bookmarkEnd w:id="1426"/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5274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Norbert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(Potsdam)</w:t>
        <w:tab/>
        <w:t>Sylvia Kotting-Uhl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7663" w:val="left"/>
        </w:tabs>
        <w:bidi w:val="0"/>
        <w:spacing w:before="0" w:after="0" w:line="180" w:lineRule="auto"/>
        <w:ind w:left="28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Kerstin Andreae</w:t>
        <w:tab/>
        <w:t>Dr. Wolfgang Strengmann-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5274" w:val="left"/>
          <w:tab w:pos="7938" w:val="left"/>
        </w:tabs>
        <w:bidi w:val="0"/>
        <w:spacing w:before="0" w:after="0" w:line="180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Zaklin Nastic</w:t>
        <w:tab/>
        <w:t>Oliver Krischer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Kuhn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5274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Alexander S. Neu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Lisa Badum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Stephan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Kühn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(Dresden)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7663" w:val="left"/>
        </w:tabs>
        <w:bidi w:val="0"/>
        <w:spacing w:before="0" w:after="0" w:line="180" w:lineRule="auto"/>
        <w:ind w:left="2880" w:right="0" w:firstLine="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Margarete Bause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Margit Stumpp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5274" w:val="left"/>
        </w:tabs>
        <w:bidi w:val="0"/>
        <w:spacing w:before="0" w:after="0" w:line="18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Nord</w:t>
        <w:tab/>
        <w:t xml:space="preserve">Christian </w:t>
      </w:r>
      <w:r>
        <w:rPr>
          <w:color w:val="000000"/>
          <w:spacing w:val="0"/>
          <w:w w:val="100"/>
          <w:position w:val="0"/>
          <w:shd w:val="clear" w:color="auto" w:fill="auto"/>
        </w:rPr>
        <w:t>Kühn (Tübingen)</w:t>
      </w:r>
    </w:p>
    <w:p>
      <w:pPr>
        <w:pStyle w:val="Style7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7663" w:val="left"/>
        </w:tabs>
        <w:bidi w:val="0"/>
        <w:spacing w:before="0" w:after="0"/>
        <w:ind w:left="2880" w:right="0" w:firstLine="0"/>
        <w:jc w:val="left"/>
      </w:pPr>
      <w:bookmarkStart w:id="1427" w:name="bookmark1427"/>
      <w:bookmarkStart w:id="1428" w:name="bookmark1428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Danyal Bayaz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Markus Tressel</w:t>
      </w:r>
      <w:bookmarkEnd w:id="1427"/>
      <w:bookmarkEnd w:id="1428"/>
    </w:p>
    <w:p>
      <w:pPr>
        <w:pStyle w:val="Style7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/>
        <w:ind w:left="0" w:right="0"/>
        <w:jc w:val="left"/>
      </w:pPr>
      <w:bookmarkStart w:id="1429" w:name="bookmark1429"/>
      <w:bookmarkStart w:id="1430" w:name="bookmark1430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Petra Pau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Dr. Danyal Bayaz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Renate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Künast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Trittin</w:t>
      </w:r>
      <w:bookmarkEnd w:id="1429"/>
      <w:bookmarkEnd w:id="1430"/>
    </w:p>
    <w:p>
      <w:pPr>
        <w:pStyle w:val="Style7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/>
        <w:ind w:left="0" w:right="0"/>
        <w:jc w:val="left"/>
      </w:pPr>
      <w:bookmarkStart w:id="1431" w:name="bookmark1431"/>
      <w:bookmarkStart w:id="1432" w:name="bookmark1432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Victor Perli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Canan Bayram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Markus Kurth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 xml:space="preserve">Jürgen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Trittin</w:t>
      </w:r>
      <w:bookmarkEnd w:id="1431"/>
      <w:bookmarkEnd w:id="1432"/>
    </w:p>
    <w:p>
      <w:pPr>
        <w:pStyle w:val="Style7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/>
        <w:ind w:left="0" w:right="0"/>
        <w:jc w:val="left"/>
      </w:pPr>
      <w:bookmarkStart w:id="1433" w:name="bookmark1433"/>
      <w:bookmarkStart w:id="1434" w:name="bookmark1434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 xml:space="preserve">Tobias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Pflüger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Franziska Brantner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Monika Lazar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Daniela Wagner</w:t>
      </w:r>
      <w:bookmarkEnd w:id="1433"/>
      <w:bookmarkEnd w:id="1434"/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Ingrid Remmers</w:t>
        <w:tab/>
        <w:t>Agnieszka Brugger</w:t>
        <w:tab/>
        <w:t>Sven Lehmann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Beate Walter-Rosenheimer</w:t>
      </w:r>
    </w:p>
    <w:p>
      <w:pPr>
        <w:pStyle w:val="Style7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/>
        <w:ind w:left="0" w:right="0"/>
        <w:jc w:val="left"/>
      </w:pPr>
      <w:bookmarkStart w:id="1435" w:name="bookmark1435"/>
      <w:bookmarkStart w:id="1436" w:name="bookmark1436"/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Martina Renner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Anna Christmann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Steffi Lemke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Gerhard Zickenheiner</w:t>
      </w:r>
      <w:bookmarkEnd w:id="1435"/>
      <w:bookmarkEnd w:id="1436"/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Bernd Riexinger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Ekin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Deligöz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Tobias Lindner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Eva-Maria Schreiber</w:t>
        <w:tab/>
        <w:t xml:space="preserve">Katja </w:t>
      </w:r>
      <w:r>
        <w:rPr>
          <w:color w:val="000000"/>
          <w:spacing w:val="0"/>
          <w:w w:val="100"/>
          <w:position w:val="0"/>
          <w:shd w:val="clear" w:color="auto" w:fill="auto"/>
        </w:rPr>
        <w:t>Dörner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Irene Mihalic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Fraktionslos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Petra Sitte</w:t>
        <w:tab/>
        <w:t xml:space="preserve">Katharina </w:t>
      </w:r>
      <w:r>
        <w:rPr>
          <w:color w:val="000000"/>
          <w:spacing w:val="0"/>
          <w:w w:val="100"/>
          <w:position w:val="0"/>
          <w:shd w:val="clear" w:color="auto" w:fill="auto"/>
        </w:rPr>
        <w:t>Dröge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Claudia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Marco </w:t>
      </w:r>
      <w:r>
        <w:rPr>
          <w:color w:val="000000"/>
          <w:spacing w:val="0"/>
          <w:w w:val="100"/>
          <w:position w:val="0"/>
          <w:shd w:val="clear" w:color="auto" w:fill="auto"/>
        </w:rPr>
        <w:t>Bülow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5274" w:val="left"/>
          <w:tab w:pos="7663" w:val="left"/>
        </w:tabs>
        <w:bidi w:val="0"/>
        <w:spacing w:before="0" w:after="0" w:line="240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Helin Evrim Sommer</w:t>
        <w:tab/>
        <w:t>Harald Ebner</w:t>
        <w:tab/>
        <w:t xml:space="preserve">Beate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Müller-Gemmeke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Uwe Kamann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numPr>
          <w:ilvl w:val="0"/>
          <w:numId w:val="475"/>
        </w:numPr>
        <w:shd w:val="clear" w:color="auto" w:fill="auto"/>
        <w:tabs>
          <w:tab w:pos="474" w:val="left"/>
          <w:tab w:pos="2832" w:val="left"/>
          <w:tab w:pos="5274" w:val="left"/>
          <w:tab w:pos="7663" w:val="left"/>
          <w:tab w:pos="9989" w:val="left"/>
        </w:tabs>
        <w:bidi w:val="0"/>
        <w:spacing w:before="0" w:after="120" w:line="226" w:lineRule="auto"/>
        <w:ind w:left="0" w:right="0" w:firstLine="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Kersten Steinke</w:t>
        <w:tab/>
        <w:t>Matthias Gastel</w:t>
        <w:tab/>
        <w:t>Dr. Ingrid Nestle</w:t>
        <w:tab/>
        <w:t>Mario Mieruch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(D)</w:t>
      </w:r>
    </w:p>
    <w:p>
      <w:pPr>
        <w:pStyle w:val="Style45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bidi w:val="0"/>
        <w:spacing w:before="0" w:after="520" w:line="240" w:lineRule="auto"/>
        <w:ind w:left="7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Abgeordnete, die sich wegen gesetzlichen Mutterschutzes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 xml:space="preserve">für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Abwesenheit entschuldigt haben, sind in der Liste der</w:t>
        <w:br/>
        <w:t xml:space="preserve">entschuldigten Abgeordneten (Anlage 1)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>aufgeführt.</w:t>
      </w:r>
    </w:p>
    <w:p>
      <w:pPr>
        <w:pStyle w:val="Style10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bidi w:val="0"/>
        <w:spacing w:before="0" w:line="226" w:lineRule="auto"/>
        <w:ind w:left="0" w:right="0" w:firstLine="480"/>
        <w:jc w:val="both"/>
      </w:pPr>
      <w:bookmarkStart w:id="1437" w:name="bookmark143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5</w:t>
      </w:r>
      <w:bookmarkEnd w:id="1437"/>
    </w:p>
    <w:p>
      <w:pPr>
        <w:pStyle w:val="Style10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bidi w:val="0"/>
        <w:spacing w:before="0" w:line="226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Ergebnisse und Namensverzeichnis</w:t>
      </w:r>
    </w:p>
    <w:p>
      <w:pPr>
        <w:pStyle w:val="Style10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bidi w:val="0"/>
        <w:spacing w:before="0" w:line="226" w:lineRule="auto"/>
        <w:ind w:left="70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Mitglieder des Deutschen Bundestages, die an der Wahl von Mitgliedern des Sondergremiums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gemäß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3</w:t>
        <w:br/>
        <w:t>Absatz 3 des Stabilisierungsmechanismusgesetzes teilgenommen haben</w:t>
      </w:r>
    </w:p>
    <w:p>
      <w:pPr>
        <w:pStyle w:val="Style10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bidi w:val="0"/>
        <w:spacing w:before="0" w:line="226" w:lineRule="auto"/>
        <w:ind w:left="0" w:right="0" w:firstLine="7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(Zusatztagesordnungspunkt 12 c)</w:t>
      </w:r>
    </w:p>
    <w:p>
      <w:pPr>
        <w:pStyle w:val="Style10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bidi w:val="0"/>
        <w:spacing w:before="0" w:after="240" w:line="226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Abgegebene Stimmkarten: 649</w:t>
      </w:r>
    </w:p>
    <w:p>
      <w:pPr>
        <w:pStyle w:val="Style10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bidi w:val="0"/>
        <w:spacing w:before="0" w:after="200" w:line="226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Ergebnis</w:t>
      </w:r>
    </w:p>
    <w:p>
      <w:pPr>
        <w:pStyle w:val="Style10"/>
        <w:keepNext w:val="0"/>
        <w:keepLines w:val="0"/>
        <w:framePr w:w="10382" w:h="11069" w:hRule="exact" w:wrap="none" w:vAnchor="page" w:hAnchor="page" w:x="758" w:y="1423"/>
        <w:widowControl w:val="0"/>
        <w:shd w:val="clear" w:color="auto" w:fill="auto"/>
        <w:tabs>
          <w:tab w:pos="2832" w:val="left"/>
          <w:tab w:pos="4491" w:val="left"/>
          <w:tab w:pos="6397" w:val="left"/>
          <w:tab w:pos="7938" w:val="left"/>
        </w:tabs>
        <w:bidi w:val="0"/>
        <w:spacing w:before="0" w:after="0" w:line="226" w:lineRule="auto"/>
        <w:ind w:left="0" w:right="0" w:firstLine="80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Abgeordnete/r</w:t>
        <w:tab/>
        <w:t>Ja-Stimmen* *</w:t>
        <w:tab/>
        <w:t>Nein-Stimmen</w:t>
        <w:tab/>
        <w:t>Enthaltungen</w:t>
        <w:tab/>
        <w:t>Ungültige Stimmen</w:t>
      </w:r>
    </w:p>
    <w:p>
      <w:pPr>
        <w:pStyle w:val="Style40"/>
        <w:keepNext w:val="0"/>
        <w:keepLines w:val="0"/>
        <w:framePr w:w="10382" w:h="144" w:hRule="exact" w:wrap="none" w:vAnchor="page" w:hAnchor="page" w:x="758" w:y="12693"/>
        <w:widowControl w:val="0"/>
        <w:shd w:val="clear" w:color="auto" w:fill="auto"/>
        <w:tabs>
          <w:tab w:pos="3181" w:val="left"/>
          <w:tab w:pos="5000" w:val="left"/>
          <w:tab w:pos="6910" w:val="left"/>
          <w:tab w:pos="8830" w:val="left"/>
        </w:tabs>
        <w:bidi w:val="0"/>
        <w:spacing w:before="0" w:after="0" w:line="226" w:lineRule="auto"/>
        <w:ind w:left="0" w:right="0" w:firstLine="5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Albrecht Glaser</w:t>
        <w:tab/>
        <w:t>97</w:t>
        <w:tab/>
        <w:t>525</w:t>
        <w:tab/>
        <w:t>25</w:t>
        <w:tab/>
        <w:t>2</w:t>
      </w:r>
    </w:p>
    <w:p>
      <w:pPr>
        <w:pStyle w:val="Style40"/>
        <w:keepNext w:val="0"/>
        <w:keepLines w:val="0"/>
        <w:framePr w:w="10382" w:h="2390" w:hRule="exact" w:wrap="none" w:vAnchor="page" w:hAnchor="page" w:x="758" w:y="13019"/>
        <w:widowControl w:val="0"/>
        <w:shd w:val="clear" w:color="auto" w:fill="auto"/>
        <w:bidi w:val="0"/>
        <w:spacing w:before="0" w:after="300" w:line="226" w:lineRule="auto"/>
        <w:ind w:left="0" w:right="0" w:firstLine="48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*Zur Wahl sind mindestens 355 Ja-Stimmen erforderlich.</w:t>
      </w:r>
    </w:p>
    <w:p>
      <w:pPr>
        <w:pStyle w:val="Style40"/>
        <w:keepNext w:val="0"/>
        <w:keepLines w:val="0"/>
        <w:framePr w:w="10382" w:h="2390" w:hRule="exact" w:wrap="none" w:vAnchor="page" w:hAnchor="page" w:x="758" w:y="13019"/>
        <w:widowControl w:val="0"/>
        <w:shd w:val="clear" w:color="auto" w:fill="auto"/>
        <w:bidi w:val="0"/>
        <w:spacing w:before="0" w:after="200" w:line="226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Namensverzeichnis</w:t>
      </w:r>
    </w:p>
    <w:p>
      <w:pPr>
        <w:pStyle w:val="Style40"/>
        <w:keepNext w:val="0"/>
        <w:keepLines w:val="0"/>
        <w:framePr w:w="10382" w:h="2390" w:hRule="exact" w:wrap="none" w:vAnchor="page" w:hAnchor="page" w:x="758" w:y="13019"/>
        <w:widowControl w:val="0"/>
        <w:shd w:val="clear" w:color="auto" w:fill="auto"/>
        <w:tabs>
          <w:tab w:pos="2885" w:val="left"/>
          <w:tab w:pos="7704" w:val="left"/>
        </w:tabs>
        <w:bidi w:val="0"/>
        <w:spacing w:before="0" w:after="0" w:line="240" w:lineRule="auto"/>
        <w:ind w:left="0" w:right="0" w:firstLine="480"/>
        <w:jc w:val="left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CDU/CSU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Artur Auernhammer Maik Beermann</w:t>
        <w:tab/>
        <w:t>Melanie Bernstein</w:t>
      </w:r>
    </w:p>
    <w:p>
      <w:pPr>
        <w:pStyle w:val="Style40"/>
        <w:keepNext w:val="0"/>
        <w:keepLines w:val="0"/>
        <w:framePr w:w="10382" w:h="2390" w:hRule="exact" w:wrap="none" w:vAnchor="page" w:hAnchor="page" w:x="758" w:y="13019"/>
        <w:widowControl w:val="0"/>
        <w:shd w:val="clear" w:color="auto" w:fill="auto"/>
        <w:tabs>
          <w:tab w:pos="2837" w:val="left"/>
          <w:tab w:pos="5270" w:val="left"/>
          <w:tab w:pos="7656" w:val="left"/>
        </w:tabs>
        <w:bidi w:val="0"/>
        <w:spacing w:before="0" w:after="0" w:line="151" w:lineRule="auto"/>
        <w:ind w:left="0" w:right="0" w:firstLine="48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Dr. Michael von Abercron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Peter Aumer</w:t>
        <w:tab/>
        <w:t>Manfred Behrens (Börde)</w:t>
        <w:tab/>
        <w:t>Christoph Bernstiel</w:t>
      </w:r>
    </w:p>
    <w:p>
      <w:pPr>
        <w:pStyle w:val="Style40"/>
        <w:keepNext w:val="0"/>
        <w:keepLines w:val="0"/>
        <w:framePr w:w="10382" w:h="2390" w:hRule="exact" w:wrap="none" w:vAnchor="page" w:hAnchor="page" w:x="758" w:y="13019"/>
        <w:widowControl w:val="0"/>
        <w:shd w:val="clear" w:color="auto" w:fill="auto"/>
        <w:tabs>
          <w:tab w:pos="2837" w:val="left"/>
          <w:tab w:pos="5270" w:val="left"/>
          <w:tab w:pos="7656" w:val="left"/>
        </w:tabs>
        <w:bidi w:val="0"/>
        <w:spacing w:before="0" w:after="0" w:line="151" w:lineRule="auto"/>
        <w:ind w:left="0" w:right="0" w:firstLine="48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Stephan Albani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Dorothee Bär</w:t>
        <w:tab/>
        <w:t>Veronika Bellmann</w:t>
        <w:tab/>
        <w:t>Peter Beyer</w:t>
      </w:r>
    </w:p>
    <w:p>
      <w:pPr>
        <w:pStyle w:val="Style40"/>
        <w:keepNext w:val="0"/>
        <w:keepLines w:val="0"/>
        <w:framePr w:w="10382" w:h="2390" w:hRule="exact" w:wrap="none" w:vAnchor="page" w:hAnchor="page" w:x="758" w:y="13019"/>
        <w:widowControl w:val="0"/>
        <w:shd w:val="clear" w:color="auto" w:fill="auto"/>
        <w:tabs>
          <w:tab w:pos="2837" w:val="left"/>
          <w:tab w:pos="5270" w:val="left"/>
          <w:tab w:pos="7656" w:val="left"/>
        </w:tabs>
        <w:bidi w:val="0"/>
        <w:spacing w:before="0" w:after="0" w:line="240" w:lineRule="auto"/>
        <w:ind w:left="0" w:right="0" w:firstLine="48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Norbert Maria Altenkamp</w:t>
        <w:tab/>
        <w:t>Thomas Bareiß</w:t>
        <w:tab/>
        <w:t>Sybille Benning</w:t>
        <w:tab/>
        <w:t>Marc Biadacz</w:t>
      </w:r>
    </w:p>
    <w:p>
      <w:pPr>
        <w:pStyle w:val="Style40"/>
        <w:keepNext w:val="0"/>
        <w:keepLines w:val="0"/>
        <w:framePr w:w="10382" w:h="2390" w:hRule="exact" w:wrap="none" w:vAnchor="page" w:hAnchor="page" w:x="758" w:y="13019"/>
        <w:widowControl w:val="0"/>
        <w:shd w:val="clear" w:color="auto" w:fill="auto"/>
        <w:tabs>
          <w:tab w:pos="2837" w:val="left"/>
          <w:tab w:pos="5270" w:val="left"/>
          <w:tab w:pos="7656" w:val="left"/>
        </w:tabs>
        <w:bidi w:val="0"/>
        <w:spacing w:before="0" w:after="0" w:line="240" w:lineRule="auto"/>
        <w:ind w:left="0" w:right="0" w:firstLine="48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Philipp Amthor</w:t>
        <w:tab/>
        <w:t>Norbert Barthle</w:t>
        <w:tab/>
        <w:t>Dr. Andre Berghegger</w:t>
        <w:tab/>
        <w:t>Steffen Bilger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78" name="Shape 47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9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13333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numPr>
          <w:ilvl w:val="0"/>
          <w:numId w:val="477"/>
        </w:numPr>
        <w:shd w:val="clear" w:color="auto" w:fill="auto"/>
        <w:tabs>
          <w:tab w:pos="474" w:val="left"/>
          <w:tab w:pos="2942" w:val="left"/>
          <w:tab w:pos="7759" w:val="left"/>
        </w:tabs>
        <w:bidi w:val="0"/>
        <w:spacing w:before="0" w:after="0" w:line="120" w:lineRule="auto"/>
        <w:ind w:left="0" w:right="0" w:firstLine="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Peter Bleser</w:t>
        <w:tab/>
        <w:t>Alexander Hoffmann Marlene Mortler</w:t>
        <w:tab/>
        <w:t xml:space="preserve">Dr. Wolfgang Stefinger 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Norbert Brackmann</w:t>
        <w:tab/>
        <w:t>Karl Holmeier</w:t>
        <w:tab/>
        <w:t>Elisabeth Motschmann</w:t>
        <w:tab/>
        <w:t>Albert Stegemann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Reinhard Brandl</w:t>
        <w:tab/>
        <w:t>Dr. Hendrik Hoppenstedt</w:t>
        <w:tab/>
        <w:t xml:space="preserve">Dr. Gerd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Andreas Steier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Michael Brand (Fulda)</w:t>
        <w:tab/>
        <w:t>Erich Irlstorfer</w:t>
        <w:tab/>
        <w:t xml:space="preserve">Axel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Sebastian Steineke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Helge Braun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Hans-Jürgen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Irmer</w:t>
        <w:tab/>
        <w:t xml:space="preserve">Sepp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Johannes Steiniger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Silvia Breher</w:t>
        <w:tab/>
        <w:t>Thomas Jarzombek</w:t>
        <w:tab/>
        <w:t xml:space="preserve">Carsten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Peter Stein (Rostock)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620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Sebastian Brehm</w:t>
        <w:tab/>
        <w:t>Andreas Jung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(Braunschweig)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Christian Frhr. von Stetten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Heike Brehmer</w:t>
        <w:tab/>
        <w:t>Ingmar Jung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Stefan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 xml:space="preserve">Müller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(Erlangen)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Dieter Stier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Ralph Brinkhaus</w:t>
        <w:tab/>
        <w:t>Alois Karl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Petra Nicolaisen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Gero Storjohann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Carsten Brodesser</w:t>
        <w:tab/>
        <w:t>Anja Karliczek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Michaela Noll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Stephan Stracke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Gitta Connemann</w:t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Torbjörn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Kartes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Dr. Georg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Nüßlein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Max Straubinger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Astrid Damerow</w:t>
        <w:tab/>
        <w:t>Ronja Kemmer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Wilfried Oellers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Karin Strenz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Alexander Dobrindt</w:t>
        <w:tab/>
        <w:t>Roderich Kiesewetter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Henning Otte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 xml:space="preserve">Michael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Stübgen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Michael Donth</w:t>
        <w:tab/>
        <w:t xml:space="preserve">Michael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Kießling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Florian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Oßner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Dr. Peter Tauber</w:t>
      </w:r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90" w:lineRule="auto"/>
        <w:ind w:left="0" w:right="0" w:firstLine="580"/>
        <w:jc w:val="both"/>
      </w:pPr>
      <w:bookmarkStart w:id="1438" w:name="bookmark1438"/>
      <w:bookmarkStart w:id="1439" w:name="bookmark1439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Marie-Luise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Dött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Georg Kippels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Sylvia Pantel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Hermann-Josef Tebroke</w:t>
      </w:r>
      <w:bookmarkEnd w:id="1438"/>
      <w:bookmarkEnd w:id="1439"/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90" w:lineRule="auto"/>
        <w:ind w:left="0" w:right="0" w:firstLine="580"/>
        <w:jc w:val="both"/>
      </w:pPr>
      <w:bookmarkStart w:id="1440" w:name="bookmark1440"/>
      <w:bookmarkStart w:id="1441" w:name="bookmark1441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 xml:space="preserve">Hansjörg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Durz</w:t>
        <w:tab/>
        <w:t>Volkmar Klein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Martin Patzelt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 xml:space="preserve">Hans-Jürgen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Thies</w:t>
      </w:r>
      <w:bookmarkEnd w:id="1440"/>
      <w:bookmarkEnd w:id="1441"/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90" w:lineRule="auto"/>
        <w:ind w:left="0" w:right="0" w:firstLine="580"/>
        <w:jc w:val="both"/>
      </w:pPr>
      <w:bookmarkStart w:id="1442" w:name="bookmark1442"/>
      <w:bookmarkStart w:id="1443" w:name="bookmark1443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Thomas Erndl</w:t>
        <w:tab/>
        <w:t>Axel Knoerig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Dr. Joachim Pfeiffer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Alexander Throm</w:t>
      </w:r>
      <w:bookmarkEnd w:id="1442"/>
      <w:bookmarkEnd w:id="1443"/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90" w:lineRule="auto"/>
        <w:ind w:left="0" w:right="0" w:firstLine="580"/>
        <w:jc w:val="both"/>
      </w:pPr>
      <w:bookmarkStart w:id="1444" w:name="bookmark1444"/>
      <w:bookmarkStart w:id="1445" w:name="bookmark1445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Hermann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Färber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Jens Koeppen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Stephan Pilsinger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Dietlind Tiemann</w:t>
      </w:r>
      <w:bookmarkEnd w:id="1444"/>
      <w:bookmarkEnd w:id="1445"/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90" w:lineRule="auto"/>
        <w:ind w:left="0" w:right="0" w:firstLine="580"/>
        <w:jc w:val="both"/>
      </w:pPr>
      <w:bookmarkStart w:id="1446" w:name="bookmark1446"/>
      <w:bookmarkStart w:id="1447" w:name="bookmark1447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Uwe Feiler</w:t>
        <w:tab/>
        <w:t>Markus Koob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Dr. Christoph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Ploß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Antje Tillmann</w:t>
      </w:r>
      <w:bookmarkEnd w:id="1446"/>
      <w:bookmarkEnd w:id="1447"/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Enak Ferlemann</w:t>
        <w:tab/>
        <w:t xml:space="preserve">Carsten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Körber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Eckhard Pols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Markus Uhl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0" w:lineRule="atLeast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Axel E. Fischer (Karlsruhe-</w:t>
        <w:tab/>
        <w:t xml:space="preserve">Alexander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Krauß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Thomas Rachel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Dr. Volker Ullrich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82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Land)</w:t>
        <w:tab/>
        <w:t xml:space="preserve">Dr.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Günter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Krings</w:t>
        <w:tab/>
        <w:t>Kerstin Radomski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Arnold Vaatz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Maria Flachsbarth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Rüdiger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Kruse</w:t>
        <w:tab/>
        <w:t>Alexander Radwan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Oswin Veith</w:t>
      </w:r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63" w:lineRule="exact"/>
        <w:ind w:left="0" w:right="0" w:firstLine="580"/>
        <w:jc w:val="both"/>
      </w:pPr>
      <w:bookmarkStart w:id="1448" w:name="bookmark1448"/>
      <w:bookmarkStart w:id="1449" w:name="bookmark1449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Thorsten Frei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Michael Kuffer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Alois Rainer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Kerstin Vieregge</w:t>
      </w:r>
      <w:bookmarkEnd w:id="1448"/>
      <w:bookmarkEnd w:id="1449"/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0" w:lineRule="atLeast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Hans-Peter Friedrich</w:t>
        <w:tab/>
        <w:t xml:space="preserve">Dr. Roy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Kühne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Eckhardt Rehberg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Volkmar Vogel (Kleinsaara)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</w:tabs>
        <w:bidi w:val="0"/>
        <w:spacing w:before="0" w:after="0" w:line="180" w:lineRule="auto"/>
        <w:ind w:left="0" w:right="0" w:firstLine="82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(Hof)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Dr. h. c. Karl A. Lamers</w:t>
        <w:tab/>
        <w:t>Lothar Riebsamen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bidi w:val="0"/>
        <w:spacing w:before="0" w:after="0" w:line="180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Christoph de Vries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Michael Frieser</w:t>
        <w:tab/>
        <w:t xml:space="preserve">Andreas G. </w:t>
      </w:r>
      <w:r>
        <w:rPr>
          <w:color w:val="000000"/>
          <w:spacing w:val="0"/>
          <w:w w:val="100"/>
          <w:position w:val="0"/>
          <w:shd w:val="clear" w:color="auto" w:fill="auto"/>
        </w:rPr>
        <w:t>Lämmel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Josef Rief</w:t>
      </w:r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42" w:lineRule="auto"/>
        <w:ind w:left="580" w:right="0" w:firstLine="7240"/>
        <w:jc w:val="both"/>
      </w:pPr>
      <w:bookmarkStart w:id="1450" w:name="bookmark1450"/>
      <w:bookmarkStart w:id="1451" w:name="bookmark1451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Kees de Vries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Hans-Joachim Fuchtel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Katharina Landgraf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Johannes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Röring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Johann David Wadephul</w:t>
      </w:r>
      <w:bookmarkEnd w:id="1450"/>
      <w:bookmarkEnd w:id="1451"/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numPr>
          <w:ilvl w:val="0"/>
          <w:numId w:val="477"/>
        </w:numPr>
        <w:shd w:val="clear" w:color="auto" w:fill="auto"/>
        <w:tabs>
          <w:tab w:pos="474" w:val="left"/>
          <w:tab w:pos="2942" w:val="left"/>
          <w:tab w:pos="5352" w:val="left"/>
          <w:tab w:pos="7759" w:val="left"/>
          <w:tab w:pos="10272" w:val="right"/>
        </w:tabs>
        <w:bidi w:val="0"/>
        <w:spacing w:before="0" w:after="0" w:line="163" w:lineRule="exact"/>
        <w:ind w:left="0" w:right="0" w:firstLine="0"/>
        <w:jc w:val="center"/>
        <w:rPr>
          <w:sz w:val="20"/>
          <w:szCs w:val="20"/>
        </w:rPr>
      </w:pPr>
      <w:bookmarkStart w:id="1452" w:name="bookmark1452"/>
      <w:bookmarkStart w:id="1453" w:name="bookmark1453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Th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ä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bhart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Ulrich Lange</w:t>
        <w:tab/>
        <w:t xml:space="preserve">Dr. Norbert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Röttgen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de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id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itz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Wadephul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vertAlign w:val="subscript"/>
          <w:lang w:val="en-US" w:eastAsia="en-US" w:bidi="en-US"/>
        </w:rPr>
        <w:t>(D)</w:t>
      </w:r>
      <w:bookmarkEnd w:id="1452"/>
      <w:bookmarkEnd w:id="1453"/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</w:tabs>
        <w:bidi w:val="0"/>
        <w:spacing w:before="0" w:after="0" w:line="0" w:lineRule="atLeas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Dr. Thomas Gebhart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Silke Launert</w:t>
        <w:tab/>
        <w:t>Stefan Rouenhoff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bidi w:val="0"/>
        <w:spacing w:before="0" w:after="0" w:line="134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Nina Warken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0" w:lineRule="atLeast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Alois Gerig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Jens Lehmann</w:t>
        <w:tab/>
        <w:t xml:space="preserve">Erwin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Rüddel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Kai Wegner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Eberhard Gienger</w:t>
        <w:tab/>
        <w:t>Paul Lehrieder</w:t>
        <w:tab/>
        <w:t>Albert Rupprecht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Kai Wegner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bidi w:val="0"/>
        <w:spacing w:before="0" w:after="0" w:line="134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Albert H. Weiler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Hermann </w:t>
      </w:r>
      <w:r>
        <w:rPr>
          <w:color w:val="000000"/>
          <w:spacing w:val="0"/>
          <w:w w:val="100"/>
          <w:position w:val="0"/>
          <w:shd w:val="clear" w:color="auto" w:fill="auto"/>
        </w:rPr>
        <w:t>Gröhe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Katja Leikert</w:t>
        <w:tab/>
        <w:t>Stefan Sauer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0" w:lineRule="atLeast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Klaus-Dieter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Gröhler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Andreas Lenz</w:t>
        <w:tab/>
        <w:t xml:space="preserve">Anita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Schäfer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(Saalstadt)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Marcus Weinberg (Hamburg)</w:t>
      </w:r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63" w:lineRule="exact"/>
        <w:ind w:left="0" w:right="0" w:firstLine="580"/>
        <w:jc w:val="both"/>
      </w:pPr>
      <w:bookmarkStart w:id="1454" w:name="bookmark1454"/>
      <w:bookmarkStart w:id="1455" w:name="bookmark1455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Michael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Grosse-Brömer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Ursula von der Leyen</w:t>
        <w:tab/>
        <w:t xml:space="preserve">Dr. Wolfgang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Schäuble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Dr. Anja Weisgerber</w:t>
      </w:r>
      <w:bookmarkEnd w:id="1454"/>
      <w:bookmarkEnd w:id="1455"/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Astrid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Grotelüschen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Antje Lezius</w:t>
        <w:tab/>
        <w:t>Andreas Scheuer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Peter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 xml:space="preserve">Weiß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(Emmendingen)</w:t>
      </w:r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90" w:lineRule="auto"/>
        <w:ind w:left="0" w:right="0" w:firstLine="580"/>
        <w:jc w:val="both"/>
      </w:pPr>
      <w:bookmarkStart w:id="1456" w:name="bookmark1456"/>
      <w:bookmarkStart w:id="1457" w:name="bookmark1457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Markus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Grübel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Andrea Lindholz</w:t>
        <w:tab/>
        <w:t>Jana Schimke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Ingo Wellenreuther</w:t>
      </w:r>
      <w:bookmarkEnd w:id="1456"/>
      <w:bookmarkEnd w:id="1457"/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90" w:lineRule="auto"/>
        <w:ind w:left="0" w:right="0" w:firstLine="580"/>
        <w:jc w:val="both"/>
      </w:pPr>
      <w:bookmarkStart w:id="1458" w:name="bookmark1458"/>
      <w:bookmarkStart w:id="1459" w:name="bookmark1459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Manfred Grund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Carsten Linnemann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Tankred Schipanski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Marian Wendt</w:t>
      </w:r>
      <w:bookmarkEnd w:id="1458"/>
      <w:bookmarkEnd w:id="1459"/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Oliver Grundmann</w:t>
        <w:tab/>
        <w:t>Patricia Lips</w:t>
        <w:tab/>
        <w:t>Dr. Claudia Schmidtke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Kai Whittaker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Monika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Grütters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Nikolas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Löbel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Patrick Schnieder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Annette Widmann-Mauz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Fritz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Güntzler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Bernhard Loos</w:t>
        <w:tab/>
        <w:t xml:space="preserve">Nadine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Schön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Bettina Margarethe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bidi w:val="0"/>
        <w:spacing w:before="0" w:after="0" w:line="134" w:lineRule="auto"/>
        <w:ind w:left="0" w:right="172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Wiesmann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</w:tabs>
        <w:bidi w:val="0"/>
        <w:spacing w:before="0" w:after="0" w:line="0" w:lineRule="atLeas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Olav Gutting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Jan-Marco Luczak</w:t>
        <w:tab/>
        <w:t>Felix Schreiner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bidi w:val="0"/>
        <w:spacing w:before="0" w:after="0" w:line="134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Klaus-Peter Willsch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Christian Haase</w:t>
        <w:tab/>
        <w:t>Daniela Ludwig</w:t>
        <w:tab/>
        <w:t>Dr. Klaus-Peter Schulze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bidi w:val="0"/>
        <w:spacing w:before="0" w:after="0" w:line="134" w:lineRule="auto"/>
        <w:ind w:left="78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Elisabeth Winkelmeier-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8118" w:val="left"/>
        </w:tabs>
        <w:bidi w:val="0"/>
        <w:spacing w:before="0" w:after="0" w:line="0" w:lineRule="atLeast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Florian Hahn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Karin Maag</w:t>
        <w:tab/>
        <w:t>Uwe Schummer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Becker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  <w:tab w:pos="8118" w:val="left"/>
        </w:tabs>
        <w:bidi w:val="0"/>
        <w:spacing w:before="0" w:after="0" w:line="0" w:lineRule="atLeas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</w:rPr>
        <w:t>Jürgen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</w:rPr>
        <w:t>Hardt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Dr. </w:t>
      </w:r>
      <w:r>
        <w:rPr>
          <w:color w:val="000000"/>
          <w:spacing w:val="0"/>
          <w:w w:val="100"/>
          <w:position w:val="0"/>
          <w:shd w:val="clear" w:color="auto" w:fill="auto"/>
        </w:rPr>
        <w:t>Thomas de Maiziere</w:t>
        <w:tab/>
        <w:t>Armin Schuster (Weil am</w:t>
        <w:tab/>
      </w:r>
      <w:r>
        <w:rPr>
          <w:color w:val="000000"/>
          <w:spacing w:val="0"/>
          <w:w w:val="100"/>
          <w:position w:val="0"/>
          <w:shd w:val="clear" w:color="auto" w:fill="80FFFF"/>
        </w:rPr>
        <w:t>„</w:t>
      </w:r>
      <w:r>
        <w:rPr>
          <w:color w:val="000000"/>
          <w:spacing w:val="0"/>
          <w:w w:val="100"/>
          <w:position w:val="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80FFFF"/>
        </w:rPr>
        <w:t>.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80FFFF"/>
        </w:rPr>
        <w:t>„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80FFFF"/>
        </w:rPr>
        <w:t>,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bidi w:val="0"/>
        <w:spacing w:before="0" w:after="0" w:line="134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Emmi Zeulner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620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Matthias Hauer</w:t>
        <w:tab/>
        <w:t>Gisela Manderla</w:t>
        <w:tab/>
        <w:t>Rhein)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bidi w:val="0"/>
        <w:spacing w:before="0" w:after="0" w:line="134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Paul Ziemiak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Mark Hauptmann</w:t>
        <w:tab/>
        <w:t>Dr. Astrid Mannes</w:t>
        <w:tab/>
        <w:t>Torsten Schweiger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</w:tabs>
        <w:bidi w:val="0"/>
        <w:spacing w:before="0" w:after="0" w:line="134" w:lineRule="auto"/>
        <w:ind w:left="580" w:right="0" w:firstLine="7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Dr. Matthias Zimmer</w:t>
        <w:br/>
        <w:t>Dr. Matthias Heider</w:t>
        <w:tab/>
        <w:t>Matern von Marschall</w:t>
        <w:tab/>
        <w:t>Detlef Seif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Thomas Heilmann</w:t>
        <w:tab/>
        <w:t>Hans-Georg von der Marwitz Johannes Selle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bscript"/>
        </w:rPr>
        <w:t>SPD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Frank Heinrich (Chemnitz)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Andreas Mattfeldt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Reinhold Sendker</w:t>
      </w:r>
    </w:p>
    <w:p>
      <w:pPr>
        <w:pStyle w:val="Style7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3391" w:val="left"/>
          <w:tab w:pos="5352" w:val="left"/>
          <w:tab w:pos="7759" w:val="left"/>
        </w:tabs>
        <w:bidi w:val="0"/>
        <w:spacing w:before="0" w:after="0" w:line="190" w:lineRule="auto"/>
        <w:ind w:left="0" w:right="0" w:firstLine="580"/>
        <w:jc w:val="both"/>
      </w:pPr>
      <w:bookmarkStart w:id="1460" w:name="bookmark1460"/>
      <w:bookmarkStart w:id="1461" w:name="bookmark1461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Mark Helfrich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Dr.</w:t>
        <w:tab/>
        <w:t>Michael Meister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Patrick Sensburg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Ingrid Arndt-Brauer</w:t>
      </w:r>
      <w:bookmarkEnd w:id="1460"/>
      <w:bookmarkEnd w:id="1461"/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3391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Rudolf Henke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Jan</w:t>
        <w:tab/>
        <w:t>Metzler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Thomas Silberhorn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Heike Baehrens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3391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Michael Hennrich</w:t>
        <w:tab/>
        <w:t>Dr.</w:t>
        <w:tab/>
        <w:t>h. c. (Univ Kyiv) Hans</w:t>
        <w:tab/>
        <w:t>Björn Simon</w:t>
        <w:tab/>
        <w:t>Ulrike Bahr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3231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Marc Henrichmann</w:t>
        <w:tab/>
        <w:t>Michelbach</w:t>
        <w:tab/>
        <w:t>Tino Sorge</w:t>
        <w:tab/>
        <w:t>Nezahat Baradari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3396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Ansgar Heveling</w:t>
        <w:tab/>
        <w:t>Dr.</w:t>
        <w:tab/>
        <w:t>Mathias Middelberg</w:t>
        <w:tab/>
        <w:t>Jens Spahn</w:t>
        <w:tab/>
        <w:t>Dr. Katarina Barley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Heribert Hirte</w:t>
        <w:tab/>
        <w:t>Dietrich Monstadt</w:t>
        <w:tab/>
        <w:t>Katrin Staffler</w:t>
        <w:tab/>
        <w:t>Doris Barnett</w:t>
      </w:r>
    </w:p>
    <w:p>
      <w:pPr>
        <w:pStyle w:val="Style45"/>
        <w:keepNext w:val="0"/>
        <w:keepLines w:val="0"/>
        <w:framePr w:w="10598" w:h="13906" w:hRule="exact" w:wrap="none" w:vAnchor="page" w:hAnchor="page" w:x="650" w:y="1442"/>
        <w:widowControl w:val="0"/>
        <w:shd w:val="clear" w:color="auto" w:fill="auto"/>
        <w:tabs>
          <w:tab w:pos="2942" w:val="left"/>
          <w:tab w:pos="5352" w:val="left"/>
          <w:tab w:pos="7759" w:val="left"/>
        </w:tabs>
        <w:bidi w:val="0"/>
        <w:spacing w:before="0" w:after="0" w:line="134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Christian Hirte</w:t>
        <w:tab/>
        <w:t>Karsten Möring</w:t>
        <w:tab/>
        <w:t>Frank Steffel</w:t>
        <w:tab/>
        <w:t>Dr. Matthias Bartke</w:t>
      </w:r>
    </w:p>
    <w:p>
      <w:pPr>
        <w:framePr w:wrap="none" w:vAnchor="page" w:hAnchor="page" w:x="11392" w:y="3799"/>
        <w:widowControl w:val="0"/>
        <w:rPr>
          <w:sz w:val="2"/>
          <w:szCs w:val="2"/>
        </w:rPr>
      </w:pPr>
      <w:r>
        <w:drawing>
          <wp:inline>
            <wp:extent cx="323215" cy="328930"/>
            <wp:docPr id="479" name="Picutre 47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323215" cy="32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80" name="Shape 48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13334</w: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numPr>
          <w:ilvl w:val="0"/>
          <w:numId w:val="479"/>
        </w:numPr>
        <w:shd w:val="clear" w:color="auto" w:fill="auto"/>
        <w:tabs>
          <w:tab w:pos="474" w:val="left"/>
          <w:tab w:pos="2930" w:val="left"/>
          <w:tab w:pos="5371" w:val="left"/>
          <w:tab w:pos="7770" w:val="left"/>
          <w:tab w:pos="10267" w:val="right"/>
        </w:tabs>
        <w:bidi w:val="0"/>
        <w:spacing w:before="0" w:after="0" w:line="240" w:lineRule="auto"/>
        <w:ind w:left="0" w:right="0" w:firstLine="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 xml:space="preserve">Sören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Bartol</w:t>
        <w:tab/>
        <w:t>Helge Lindh</w:t>
        <w:tab/>
        <w:t xml:space="preserve">Rita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Schwarzelühr-Sutter</w:t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Martin Hohmann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Bärbel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Bas</w:t>
        <w:tab/>
        <w:t>Burkhard Lischka</w:t>
        <w:tab/>
        <w:t>Rainer Spiering</w:t>
        <w:tab/>
        <w:t>Dr. Bruno Hollnagel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Lothar Binding (Heidelberg) Kirsten </w:t>
      </w:r>
      <w:r>
        <w:rPr>
          <w:color w:val="000000"/>
          <w:spacing w:val="0"/>
          <w:w w:val="100"/>
          <w:position w:val="0"/>
          <w:shd w:val="clear" w:color="auto" w:fill="auto"/>
        </w:rPr>
        <w:t>Lühmann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Svenja Stadler</w:t>
        <w:tab/>
        <w:t>Leif-Erik Holm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Leni Breymaier</w:t>
        <w:tab/>
        <w:t>Heiko Maas</w:t>
        <w:tab/>
        <w:t>Martina Stamm-Fibich</w:t>
        <w:tab/>
        <w:t>Johannes Huber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Karl-Heinz Brunner</w:t>
        <w:tab/>
        <w:t>Caren Marks</w:t>
        <w:tab/>
        <w:t>Sonja Amalie Steffen</w:t>
        <w:tab/>
        <w:t>Fabian Jacobi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Katrin Budde</w:t>
        <w:tab/>
        <w:t>Christoph Matschie</w:t>
        <w:tab/>
        <w:t>Mathias Stein</w:t>
        <w:tab/>
        <w:t>Dr. Marc Jongen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Lars Castellucci</w:t>
        <w:tab/>
        <w:t>Hilde Mattheis</w:t>
        <w:tab/>
        <w:t>Kerstin Tack</w:t>
        <w:tab/>
        <w:t>Jens Kestner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Bernhard Daldrup</w:t>
        <w:tab/>
        <w:t>Dr. Matthias Miersch</w:t>
        <w:tab/>
        <w:t>Claudia Tausend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Stefan Keuter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Daniela De Ridder</w:t>
        <w:tab/>
        <w:t>Klaus Mindrup</w:t>
        <w:tab/>
        <w:t>Michael Thews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Enrico Komning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Karamba Diaby</w:t>
        <w:tab/>
        <w:t>Susanne Mittag</w:t>
        <w:tab/>
        <w:t xml:space="preserve">Markus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Töns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Jörn König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Esther Dilcher</w:t>
        <w:tab/>
        <w:t>Falko Mohrs</w:t>
        <w:tab/>
        <w:t>Carsten Träger</w:t>
        <w:tab/>
        <w:t>Steffen K</w:t>
      </w:r>
      <w:r>
        <w:rPr>
          <w:color w:val="000000"/>
          <w:spacing w:val="0"/>
          <w:w w:val="100"/>
          <w:position w:val="0"/>
          <w:shd w:val="clear" w:color="auto" w:fill="80FFFF"/>
        </w:rPr>
        <w:t>o</w:t>
      </w:r>
      <w:r>
        <w:rPr>
          <w:color w:val="000000"/>
          <w:spacing w:val="0"/>
          <w:w w:val="100"/>
          <w:position w:val="0"/>
          <w:shd w:val="clear" w:color="auto" w:fill="auto"/>
        </w:rPr>
        <w:t>tre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Sabine Dittmar</w:t>
        <w:tab/>
        <w:t>Claudia Moll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Ute Vogt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Rainer Kraft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Wiebke Esdar</w:t>
        <w:tab/>
        <w:t>Siemtje Möller</w:t>
        <w:tab/>
        <w:t>Marja-Liisa Völlers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Rüdiger Lucassen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Saskia Esken</w:t>
        <w:tab/>
        <w:t>Bettina Müller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Dirk Vöpel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Frank Magnitz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18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Yasmin Fahimi</w:t>
        <w:tab/>
        <w:t>Detlef Müller (Chemnitz)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Bernd Westphal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Lothar Maier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Johannes Fechner</w:t>
        <w:tab/>
        <w:t>Michelle Müntefering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Gülistan Yüksel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Jens Maier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18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Fritz Felgentreu</w:t>
        <w:tab/>
        <w:t>Dr. Rolf Mützenich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Dagmar Ziegler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Dr. Birgit Malsack-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8032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Edgar Franke</w:t>
        <w:tab/>
        <w:t>Dietmar Nietan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Jens Zimmermann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Winkemann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Ulrich Freese</w:t>
        <w:tab/>
        <w:t>Ulli Nissen</w:t>
        <w:tab/>
        <w:t>Corinna Miazga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Dagmar Freitag</w:t>
        <w:tab/>
        <w:t>Thomas Oppermann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</w:rPr>
        <w:t>AfD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Andreas Mrosek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Sigmar Gabriel</w:t>
        <w:tab/>
        <w:t>Josephine Ortleb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Dr. Bernd Baumann</w:t>
        <w:tab/>
        <w:t>Hansjörg Müller</w:t>
      </w:r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7770" w:val="left"/>
        </w:tabs>
        <w:bidi w:val="0"/>
        <w:spacing w:before="0" w:after="0"/>
        <w:ind w:left="0" w:right="0" w:firstLine="580"/>
        <w:jc w:val="both"/>
        <w:rPr>
          <w:sz w:val="18"/>
          <w:szCs w:val="18"/>
        </w:rPr>
      </w:pPr>
      <w:bookmarkStart w:id="1462" w:name="bookmark1462"/>
      <w:bookmarkStart w:id="1463" w:name="bookmark1463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Michael Gerdes</w:t>
        <w:tab/>
        <w:t>Mahmut Özdemir (Duisburg)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Marc Bernhard</w:t>
        <w:tab/>
        <w:t>Volker Münz</w:t>
      </w:r>
      <w:bookmarkEnd w:id="1462"/>
      <w:bookmarkEnd w:id="1463"/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</w:rPr>
        <w:t>Mar</w:t>
      </w:r>
      <w:r>
        <w:rPr>
          <w:color w:val="000000"/>
          <w:spacing w:val="0"/>
          <w:w w:val="100"/>
          <w:position w:val="0"/>
          <w:shd w:val="clear" w:color="auto" w:fill="80FFFF"/>
        </w:rPr>
        <w:t>tin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80FFFF"/>
        </w:rPr>
        <w:t>Ge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</w:rPr>
        <w:t>rs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</w:rPr>
        <w:t>te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80FFFF"/>
        </w:rPr>
        <w:t>A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perscript"/>
        </w:rPr>
        <w:t>ydan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80FFFF"/>
          <w:vertAlign w:val="superscript"/>
        </w:rPr>
        <w:t>Öz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80FFFF"/>
        </w:rPr>
        <w:t>°g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80FFFF"/>
          <w:vertAlign w:val="superscript"/>
        </w:rPr>
        <w:t>uz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Andreas Bleck</w:t>
        <w:tab/>
        <w:t>Sebastian Münzenmaier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Angelika Glöckner</w:t>
        <w:tab/>
        <w:t>Christian Petry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Peter Boehringer</w:t>
        <w:tab/>
        <w:t>Christoph Neumann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Timon Gremmels</w:t>
        <w:tab/>
        <w:t>Detlev Pilger</w:t>
        <w:tab/>
        <w:t>Stephan Brandner</w:t>
        <w:tab/>
        <w:t>Jan Ralf Nolte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18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Michael Groß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Sabine Poschmann</w:t>
        <w:tab/>
        <w:t>Jürgen Braun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Ulrich Oehme</w:t>
      </w:r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/>
        <w:ind w:left="0" w:right="0" w:firstLine="580"/>
        <w:jc w:val="both"/>
      </w:pPr>
      <w:bookmarkStart w:id="1464" w:name="bookmark1464"/>
      <w:bookmarkStart w:id="1465" w:name="bookmark1465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Bettina Hagedorn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Florian Post</w:t>
        <w:tab/>
        <w:t>Marcus Bühl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Gerold Otten</w:t>
      </w:r>
      <w:bookmarkEnd w:id="1464"/>
      <w:bookmarkEnd w:id="1465"/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/>
        <w:ind w:left="0" w:right="0" w:firstLine="580"/>
        <w:jc w:val="both"/>
      </w:pPr>
      <w:bookmarkStart w:id="1466" w:name="bookmark1466"/>
      <w:bookmarkStart w:id="1467" w:name="bookmark1467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Rita Hagl-Kehl</w:t>
        <w:tab/>
        <w:t>Achim Post (Minden)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Matthias Büttner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Tobias Matthias Peterka</w:t>
      </w:r>
      <w:bookmarkEnd w:id="1466"/>
      <w:bookmarkEnd w:id="1467"/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numPr>
          <w:ilvl w:val="0"/>
          <w:numId w:val="479"/>
        </w:numPr>
        <w:shd w:val="clear" w:color="auto" w:fill="auto"/>
        <w:tabs>
          <w:tab w:pos="474" w:val="left"/>
          <w:tab w:pos="2930" w:val="left"/>
          <w:tab w:pos="5371" w:val="left"/>
          <w:tab w:pos="7770" w:val="left"/>
          <w:tab w:pos="10267" w:val="right"/>
        </w:tabs>
        <w:bidi w:val="0"/>
        <w:spacing w:before="0" w:after="0"/>
        <w:ind w:left="0" w:right="0" w:firstLine="0"/>
        <w:jc w:val="center"/>
        <w:rPr>
          <w:sz w:val="20"/>
          <w:szCs w:val="20"/>
        </w:rPr>
      </w:pPr>
      <w:bookmarkStart w:id="1468" w:name="bookmark1468"/>
      <w:bookmarkStart w:id="1469" w:name="bookmark1469"/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de-DE" w:eastAsia="de-DE" w:bidi="de-DE"/>
        </w:rPr>
        <w:t>Metin Hakverdi</w:t>
        <w:tab/>
        <w:t>Florian Pronold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Petr Bystron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de-DE" w:eastAsia="de-DE" w:bidi="de-DE"/>
        </w:rPr>
        <w:t>Paul Viktor Podolay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de-DE" w:eastAsia="de-DE" w:bidi="de-DE"/>
        </w:rPr>
        <w:t>(D)</w:t>
      </w:r>
      <w:bookmarkEnd w:id="1468"/>
      <w:bookmarkEnd w:id="1469"/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Dirk Heidenblut</w:t>
        <w:tab/>
        <w:t>Dr. Sascha Raabe</w:t>
        <w:tab/>
        <w:t>Tino Chrupalla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Jürgen Pohl</w:t>
      </w:r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/>
        <w:ind w:left="0" w:right="0" w:firstLine="580"/>
        <w:jc w:val="both"/>
      </w:pPr>
      <w:bookmarkStart w:id="1470" w:name="bookmark1470"/>
      <w:bookmarkStart w:id="1471" w:name="bookmark1471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Hubertus Heil (Peine)</w:t>
        <w:tab/>
        <w:t>Martin Rabanus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Joana Cotar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Stephan Protschka</w:t>
      </w:r>
      <w:bookmarkEnd w:id="1470"/>
      <w:bookmarkEnd w:id="1471"/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/>
        <w:ind w:left="0" w:right="0" w:firstLine="580"/>
        <w:jc w:val="both"/>
      </w:pPr>
      <w:bookmarkStart w:id="1472" w:name="bookmark1472"/>
      <w:bookmarkStart w:id="1473" w:name="bookmark1473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Gabriela Heinrich</w:t>
        <w:tab/>
        <w:t>Andreas Rimkus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Gottfried Curio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Martin Reichardt</w:t>
      </w:r>
      <w:bookmarkEnd w:id="1472"/>
      <w:bookmarkEnd w:id="1473"/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Wolfgang Hellmich</w:t>
        <w:tab/>
        <w:t>Sönke Rix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Siegbert Droese</w:t>
        <w:tab/>
        <w:t>Roman Johannes Reusch</w:t>
      </w:r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/>
        <w:ind w:left="0" w:right="0" w:firstLine="580"/>
        <w:jc w:val="both"/>
      </w:pPr>
      <w:bookmarkStart w:id="1474" w:name="bookmark1474"/>
      <w:bookmarkStart w:id="1475" w:name="bookmark1475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Dr. Barbara Hendricks</w:t>
        <w:tab/>
        <w:t>Dennis Rohde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Thomas Ehrhorn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Ulrike Schielke-Ziesing</w:t>
      </w:r>
      <w:bookmarkEnd w:id="1474"/>
      <w:bookmarkEnd w:id="1475"/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</w:tabs>
        <w:bidi w:val="0"/>
        <w:spacing w:before="0" w:after="0"/>
        <w:ind w:left="0" w:right="0" w:firstLine="580"/>
        <w:jc w:val="both"/>
      </w:pPr>
      <w:bookmarkStart w:id="1476" w:name="bookmark1476"/>
      <w:bookmarkStart w:id="1477" w:name="bookmark1477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Gustav Herzog</w:t>
        <w:tab/>
        <w:t>Dr. Martin Rosemann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 xml:space="preserve">Berengar Elsner von Gronow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Uwe Schulz</w:t>
      </w:r>
      <w:bookmarkEnd w:id="1476"/>
      <w:bookmarkEnd w:id="1477"/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Gabriele Hiller-Ohm</w:t>
        <w:tab/>
        <w:t>Rene Röspel</w:t>
        <w:tab/>
        <w:t>Dr. Michael Espendiller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</w:rPr>
        <w:t>Thomas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80FFFF"/>
          <w:vertAlign w:val="subscript"/>
        </w:rPr>
        <w:t>Seitz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Thomas Hitschler</w:t>
        <w:tab/>
        <w:t>Dr. Ernst Dieter Rossmann</w:t>
        <w:tab/>
        <w:t>Peter Felser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bidi w:val="0"/>
        <w:spacing w:before="0" w:after="0" w:line="180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Martin Sichert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Eva Högl</w:t>
        <w:tab/>
        <w:t>Michael Roth (Heringen)</w:t>
        <w:tab/>
        <w:t>Dietmar Friedhoff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bidi w:val="0"/>
        <w:spacing w:before="0" w:after="0" w:line="180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Detlev Spangenberg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Frank Junge</w:t>
        <w:tab/>
        <w:t>Bernd Rützel</w:t>
        <w:tab/>
        <w:t>Dr. Anton Friesen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bidi w:val="0"/>
        <w:spacing w:before="0" w:after="0" w:line="180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Dirk Spaniel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Josip Juratovic</w:t>
        <w:tab/>
        <w:t>Johann Saathoff</w:t>
        <w:tab/>
        <w:t>Dr. Götz Frömming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bidi w:val="0"/>
        <w:spacing w:before="0" w:after="0" w:line="180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Rene Springer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Thomas Jurk</w:t>
        <w:tab/>
        <w:t>Dr. Nina Scheer</w:t>
        <w:tab/>
        <w:t>Dr. Alexander Gauland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bidi w:val="0"/>
        <w:spacing w:before="0" w:after="0" w:line="180" w:lineRule="auto"/>
        <w:ind w:left="782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Beatrix von Storch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Oliver Kaczmarek</w:t>
        <w:tab/>
        <w:t>Marianne Schieder</w:t>
        <w:tab/>
        <w:t>Albrecht Glaser</w:t>
      </w:r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bookmarkStart w:id="1478" w:name="bookmark1478"/>
      <w:bookmarkStart w:id="1479" w:name="bookmark1479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Johannes Kahrs</w:t>
        <w:tab/>
        <w:t>Udo Schiefner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Franziska Gminder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Dr. Alice Weidel</w:t>
      </w:r>
      <w:bookmarkEnd w:id="1478"/>
      <w:bookmarkEnd w:id="1479"/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/>
        <w:ind w:left="0" w:right="0" w:firstLine="580"/>
        <w:jc w:val="both"/>
      </w:pPr>
      <w:bookmarkStart w:id="1480" w:name="bookmark1480"/>
      <w:bookmarkStart w:id="1481" w:name="bookmark1481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Elisabeth Kaiser</w:t>
        <w:tab/>
        <w:t>Dr. Nils Schmid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Wilhelm von Gottberg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Dr. Harald Weyel</w:t>
      </w:r>
      <w:bookmarkEnd w:id="1480"/>
      <w:bookmarkEnd w:id="1481"/>
    </w:p>
    <w:p>
      <w:pPr>
        <w:pStyle w:val="Style7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bookmarkStart w:id="1482" w:name="bookmark1482"/>
      <w:bookmarkStart w:id="1483" w:name="bookmark1483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Ralf Kapschack</w:t>
        <w:tab/>
        <w:t>Uwe Schmidt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Kay Gottschalk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Wolfgang Wiehle</w:t>
      </w:r>
      <w:bookmarkEnd w:id="1482"/>
      <w:bookmarkEnd w:id="1483"/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180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Gabriele Katzmarek</w:t>
        <w:tab/>
        <w:t>Ulla Schmidt (Aachen)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Armin-Paulus Hampel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Christian Wirth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182" w:lineRule="auto"/>
        <w:ind w:left="0" w:right="0" w:firstLine="5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Cansel Kiziltepe</w:t>
        <w:tab/>
        <w:t>Dagmar Schmidt (Wetzlar)</w:t>
        <w:tab/>
        <w:t>Mariana Iris Harder-Kühnel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Uwe Witt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Arno Klare</w:t>
        <w:tab/>
        <w:t>Carsten Schneider (Erfurt)</w:t>
        <w:tab/>
        <w:t>Verena Hartmann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bidi w:val="0"/>
        <w:spacing w:before="0" w:after="0" w:line="199" w:lineRule="auto"/>
        <w:ind w:left="782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>FDP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</w:tabs>
        <w:bidi w:val="0"/>
        <w:spacing w:before="0" w:after="0" w:line="18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Lars Klingbeil</w:t>
        <w:tab/>
        <w:t>Johannes Schraps</w:t>
        <w:tab/>
        <w:t>Dr. Roland Hartwig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Bärbel Kofler</w:t>
        <w:tab/>
        <w:t>Michael Schrodi</w:t>
        <w:tab/>
        <w:t>Jochen Haug</w:t>
        <w:tab/>
        <w:t>Grigorios Aggelidis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Daniela Kolbe</w:t>
        <w:tab/>
        <w:t>Dr. Manja Schüle</w:t>
        <w:tab/>
        <w:t>Martin Hebner</w:t>
        <w:tab/>
        <w:t>Renata Alt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Elvan Korkmaz</w:t>
        <w:tab/>
        <w:t>Ursula Schulte</w:t>
        <w:tab/>
        <w:t>Udo Theodor Hemmelgarn</w:t>
        <w:tab/>
        <w:t>Christine Aschenberg-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8032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Anette Kramme</w:t>
        <w:tab/>
        <w:t>Martin Schulz</w:t>
        <w:tab/>
        <w:t>Waldemar Herdt</w:t>
        <w:tab/>
        <w:t>Dugnus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Christine Lambrecht</w:t>
        <w:tab/>
        <w:t>Swen Schulz (Spandau)</w:t>
        <w:tab/>
        <w:t>Lars Herrmann</w:t>
        <w:tab/>
        <w:t>Nicole Bauer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Christian Lange (Backnang) Stefan Schwartze</w:t>
        <w:tab/>
        <w:t>Martin Hess</w:t>
        <w:tab/>
        <w:t>Jens Beeck</w:t>
      </w:r>
    </w:p>
    <w:p>
      <w:pPr>
        <w:pStyle w:val="Style45"/>
        <w:keepNext w:val="0"/>
        <w:keepLines w:val="0"/>
        <w:framePr w:w="10579" w:h="13934" w:hRule="exact" w:wrap="none" w:vAnchor="page" w:hAnchor="page" w:x="659" w:y="1413"/>
        <w:widowControl w:val="0"/>
        <w:shd w:val="clear" w:color="auto" w:fill="auto"/>
        <w:tabs>
          <w:tab w:pos="2930" w:val="left"/>
          <w:tab w:pos="5371" w:val="left"/>
          <w:tab w:pos="7770" w:val="left"/>
        </w:tabs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Karl Lauterbach</w:t>
        <w:tab/>
        <w:t>Andreas Schwarz</w:t>
        <w:tab/>
        <w:t>Karsten Hilse</w:t>
        <w:tab/>
        <w:t>Nicola Beer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805180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81" name="Shape 48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96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13335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numPr>
          <w:ilvl w:val="0"/>
          <w:numId w:val="481"/>
        </w:numPr>
        <w:shd w:val="clear" w:color="auto" w:fill="auto"/>
        <w:tabs>
          <w:tab w:pos="474" w:val="left"/>
          <w:tab w:pos="2876" w:val="left"/>
          <w:tab w:pos="5296" w:val="left"/>
          <w:tab w:pos="7675" w:val="left"/>
          <w:tab w:pos="10267" w:val="right"/>
        </w:tabs>
        <w:bidi w:val="0"/>
        <w:spacing w:before="0" w:after="0" w:line="259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Dr. Jens Brandenburg</w:t>
        <w:tab/>
        <w:t>Judith Skudelny</w:t>
        <w:tab/>
        <w:t>Thomas Lutze</w:t>
        <w:tab/>
        <w:t>Anja Hajduk</w:t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(C)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(Rhein-Neckar)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Bettina Stark-Watzinger</w:t>
        <w:tab/>
        <w:t>Pascal Meiser</w:t>
        <w:tab/>
        <w:t xml:space="preserve">Britta </w:t>
      </w:r>
      <w:r>
        <w:rPr>
          <w:color w:val="000000"/>
          <w:spacing w:val="0"/>
          <w:w w:val="100"/>
          <w:position w:val="0"/>
          <w:shd w:val="clear" w:color="auto" w:fill="auto"/>
        </w:rPr>
        <w:t>Haßelmann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Mario Brandenburg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Marie-Agnes Strack-</w:t>
        <w:tab/>
        <w:t>Amira Mohamed Ali</w:t>
        <w:tab/>
        <w:t>Dr. Bettina Hoffmann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3145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(Südpfalz)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Zimmermann</w:t>
        <w:tab/>
        <w:t xml:space="preserve">Cornelia </w:t>
      </w:r>
      <w:r>
        <w:rPr>
          <w:color w:val="000000"/>
          <w:spacing w:val="0"/>
          <w:w w:val="100"/>
          <w:position w:val="0"/>
          <w:shd w:val="clear" w:color="auto" w:fill="auto"/>
        </w:rPr>
        <w:t>Möhring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Anton Hofreiter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Dr. Marco Buschmann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Benjamin Strasser</w:t>
        <w:tab/>
        <w:t>Niema Movassat</w:t>
        <w:tab/>
        <w:t>Ottmar von Holtz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Karlheinz Busen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Katja Suding</w:t>
        <w:tab/>
        <w:t xml:space="preserve">Norbert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(Potsdam)</w:t>
        <w:tab/>
        <w:t>Dieter Janecek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Carl-Julius Cronenberg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Linda Teuteberg</w:t>
        <w:tab/>
        <w:t>Zaklin Nastic</w:t>
        <w:tab/>
        <w:t>Dr. Kirsten Kappert-Gonther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Britta Katharina Dassler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Michael Theurer</w:t>
        <w:tab/>
        <w:t>Dr. Alexander S. Neu</w:t>
        <w:tab/>
        <w:t>Uwe Kekeritz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Bijan Djir-Sarai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Stephan Thomae</w:t>
        <w:tab/>
        <w:t>Thomas Nord</w:t>
        <w:tab/>
        <w:t>Katja Keul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Hartmut Ebbing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Manfred Todtenhausen</w:t>
        <w:tab/>
        <w:t>Petra Pau</w:t>
        <w:tab/>
        <w:t>Sven-Christian Kindler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Marcus Faber</w:t>
        <w:tab/>
        <w:t>Dr. Florian Toncar</w:t>
        <w:tab/>
        <w:t>Victor Perli</w:t>
        <w:tab/>
        <w:t>Maria Klein-Schmeink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Daniel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Föst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Andrew Ullmann</w:t>
        <w:tab/>
        <w:t xml:space="preserve">Tobias </w:t>
      </w:r>
      <w:r>
        <w:rPr>
          <w:color w:val="000000"/>
          <w:spacing w:val="0"/>
          <w:w w:val="100"/>
          <w:position w:val="0"/>
          <w:shd w:val="clear" w:color="auto" w:fill="auto"/>
        </w:rPr>
        <w:t>Pflüger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Sylvia Kotting-Uhl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Otto Fricke</w:t>
        <w:tab/>
        <w:t>Gerald Ullrich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Ingrid Remmers</w:t>
        <w:tab/>
        <w:t>Oliver Krischer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Hacker</w:t>
        <w:tab/>
        <w:t>Johannes Vogel (Olpe)</w:t>
        <w:tab/>
        <w:t>Martina Renner</w:t>
        <w:tab/>
        <w:t xml:space="preserve">Stephan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Kühn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(Dresden)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Markus Herbrand</w:t>
        <w:tab/>
        <w:t>Nicole Westig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Bernd Riexinger</w:t>
        <w:tab/>
        <w:t xml:space="preserve">Christian </w:t>
      </w:r>
      <w:r>
        <w:rPr>
          <w:color w:val="000000"/>
          <w:spacing w:val="0"/>
          <w:w w:val="100"/>
          <w:position w:val="0"/>
          <w:shd w:val="clear" w:color="auto" w:fill="auto"/>
        </w:rPr>
        <w:t>Kühn (Tübingen)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Torsten Herbst</w:t>
        <w:tab/>
        <w:t>Katharina Willkomm</w:t>
        <w:tab/>
        <w:t>Eva-Maria Schreiber</w:t>
        <w:tab/>
        <w:t xml:space="preserve">Renate </w:t>
      </w:r>
      <w:r>
        <w:rPr>
          <w:color w:val="000000"/>
          <w:spacing w:val="0"/>
          <w:w w:val="100"/>
          <w:position w:val="0"/>
          <w:shd w:val="clear" w:color="auto" w:fill="auto"/>
        </w:rPr>
        <w:t>Künast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Katja Hessel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Petra Sitte</w:t>
        <w:tab/>
        <w:t>Markus Kurth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Gero Clemens Hocker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DIE LINKE.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Helin Evrim Sommer</w:t>
        <w:tab/>
        <w:t>Monika Lazar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Dr. Christoph Hoffmann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Doris Achelwilm</w:t>
        <w:tab/>
        <w:t>Kersten Steinke</w:t>
        <w:tab/>
        <w:t>Sven Lehmann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Reinhard Houben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 xml:space="preserve">Gökay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Akbulut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Friedrich Straetmanns</w:t>
        <w:tab/>
        <w:t>Steffi Lemke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>Ulla Ihnen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Simone Barrientos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Kirsten Tackmann</w:t>
        <w:tab/>
        <w:t>Dr. Tobias Lindner</w:t>
      </w:r>
    </w:p>
    <w:p>
      <w:pPr>
        <w:pStyle w:val="Style7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bookmarkStart w:id="1484" w:name="bookmark1484"/>
      <w:bookmarkStart w:id="1485" w:name="bookmark1485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Olaf In der Beek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Dr. Dietmar Bartsch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Jessica Tatti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Dr. Irene Mihalic</w:t>
      </w:r>
      <w:bookmarkEnd w:id="1484"/>
      <w:bookmarkEnd w:id="1485"/>
    </w:p>
    <w:p>
      <w:pPr>
        <w:pStyle w:val="Style7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bookmarkStart w:id="1486" w:name="bookmark1486"/>
      <w:bookmarkStart w:id="1487" w:name="bookmark1487"/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Gyde Jensen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 xml:space="preserve">Lorenz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 xml:space="preserve">Gösta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Beutin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Kathrin Vogler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 xml:space="preserve">Claudia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Müller</w:t>
      </w:r>
      <w:bookmarkEnd w:id="1486"/>
      <w:bookmarkEnd w:id="1487"/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Dr. Christian Jung</w:t>
        <w:tab/>
        <w:t>Matthias W. Birkwald</w:t>
        <w:tab/>
        <w:t>Dr. Sahra Wagenknecht</w:t>
        <w:tab/>
        <w:t xml:space="preserve">Beate </w:t>
      </w:r>
      <w:r>
        <w:rPr>
          <w:color w:val="000000"/>
          <w:spacing w:val="0"/>
          <w:w w:val="100"/>
          <w:position w:val="0"/>
          <w:shd w:val="clear" w:color="auto" w:fill="auto"/>
        </w:rPr>
        <w:t>Müller-Gemmeke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Thomas L. Kemmerich</w:t>
        <w:tab/>
        <w:t xml:space="preserve">Heidrun </w:t>
      </w:r>
      <w:r>
        <w:rPr>
          <w:color w:val="000000"/>
          <w:spacing w:val="0"/>
          <w:w w:val="100"/>
          <w:position w:val="0"/>
          <w:shd w:val="clear" w:color="auto" w:fill="auto"/>
        </w:rPr>
        <w:t>Bluhm-Förster</w:t>
        <w:tab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Andreas Wagner</w:t>
        <w:tab/>
        <w:t>Dr. Ingrid Nestle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Karsten Klein</w:t>
        <w:tab/>
        <w:t>Michel Brandt</w:t>
        <w:tab/>
        <w:t>Harald Weinberg</w:t>
        <w:tab/>
        <w:t>Dr. Konstantin von Notz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Daniela Kluckert</w:t>
        <w:tab/>
        <w:t>Christine Buchholz</w:t>
        <w:tab/>
        <w:t>Katrin Werner</w:t>
        <w:tab/>
        <w:t>Omid Nouripour</w:t>
      </w:r>
    </w:p>
    <w:p>
      <w:pPr>
        <w:pStyle w:val="Style7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bookmarkStart w:id="1488" w:name="bookmark1488"/>
      <w:bookmarkStart w:id="1489" w:name="bookmark1489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 xml:space="preserve">Dr. Lukas </w:t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Köhler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Birke Bull-Bischoff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Hubertus Zdebel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Friedrich Ostendorff</w:t>
      </w:r>
      <w:bookmarkEnd w:id="1488"/>
      <w:bookmarkEnd w:id="1489"/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numPr>
          <w:ilvl w:val="0"/>
          <w:numId w:val="481"/>
        </w:numPr>
        <w:shd w:val="clear" w:color="auto" w:fill="auto"/>
        <w:tabs>
          <w:tab w:pos="474" w:val="left"/>
          <w:tab w:pos="2876" w:val="left"/>
          <w:tab w:pos="5296" w:val="left"/>
          <w:tab w:pos="7675" w:val="left"/>
          <w:tab w:pos="10267" w:val="right"/>
        </w:tabs>
        <w:bidi w:val="0"/>
        <w:spacing w:before="0" w:after="0" w:line="240" w:lineRule="auto"/>
        <w:ind w:left="0" w:right="0" w:firstLine="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Wolfgang Kubicki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 xml:space="preserve">Jörg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  <w:lang w:val="en-US" w:eastAsia="en-US" w:bidi="en-US"/>
        </w:rPr>
        <w:t>Cezanne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Pia Zimmermann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  <w:lang w:val="en-US" w:eastAsia="en-US" w:bidi="en-US"/>
        </w:rPr>
        <w:t xml:space="preserve">Cem 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Özdemir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(D)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Konstantin Kuhle</w:t>
        <w:tab/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auto"/>
        </w:rPr>
        <w:t xml:space="preserve">Sevim 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80FFFF"/>
        </w:rPr>
        <w:t>D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80FFFF"/>
          <w:vertAlign w:val="subscript"/>
        </w:rPr>
        <w:t>a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80FFFF"/>
        </w:rPr>
        <w:t>gd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80FFFF"/>
          <w:vertAlign w:val="subscript"/>
        </w:rPr>
        <w:t>e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80FFFF"/>
        </w:rPr>
        <w:t>l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80FFFF"/>
          <w:vertAlign w:val="subscript"/>
        </w:rPr>
        <w:t>en</w:t>
      </w:r>
      <w:r>
        <w:rPr>
          <w:color w:val="000000"/>
          <w:spacing w:val="0"/>
          <w:w w:val="100"/>
          <w:position w:val="0"/>
          <w:sz w:val="17"/>
          <w:szCs w:val="17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Sabine Zimmermann</w:t>
        <w:tab/>
        <w:t>Lisa Paus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540" w:val="left"/>
          <w:tab w:pos="7675" w:val="left"/>
        </w:tabs>
        <w:bidi w:val="0"/>
        <w:spacing w:before="0" w:after="0"/>
        <w:ind w:left="0" w:right="0" w:firstLine="5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Alexander Kulitz</w:t>
        <w:tab/>
        <w:t>Fabio De Masi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(Zwickau)</w:t>
        <w:tab/>
        <w:t>Filiz Polat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7675" w:val="left"/>
        </w:tabs>
        <w:bidi w:val="0"/>
        <w:spacing w:before="0" w:after="0"/>
        <w:ind w:left="0" w:right="0" w:firstLine="5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Alexander Graf Lambsdorff Dr. Diether Dehm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Manuela Rottmann</w:t>
      </w:r>
    </w:p>
    <w:p>
      <w:pPr>
        <w:pStyle w:val="Style7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240" w:lineRule="auto"/>
        <w:ind w:left="0" w:right="0" w:firstLine="500"/>
        <w:jc w:val="both"/>
      </w:pPr>
      <w:bookmarkStart w:id="1490" w:name="bookmark1490"/>
      <w:bookmarkStart w:id="1491" w:name="bookmark1491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Ulrich Lechte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Anke Domscheit-Berg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shd w:val="clear" w:color="auto" w:fill="auto"/>
          <w:vertAlign w:val="superscript"/>
          <w:lang w:val="de-DE" w:eastAsia="de-DE" w:bidi="de-DE"/>
        </w:rPr>
        <w:t>BÜNDNIS 90/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Tabea Rößner</w:t>
      </w:r>
      <w:bookmarkEnd w:id="1490"/>
      <w:bookmarkEnd w:id="1491"/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Christian Lindner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Klaus Ernst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</w:rPr>
        <w:t>DIE GRÜNEN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hd w:val="clear" w:color="auto" w:fill="auto"/>
        </w:rPr>
        <w:t>Corinna Rüffer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Oliver Luksic</w:t>
        <w:tab/>
        <w:t>Susanne Ferschl</w:t>
        <w:tab/>
        <w:t>Luise Amtsberg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Manuel Sarrazin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Till Mansmann</w:t>
        <w:tab/>
        <w:t>Sylvia Gabelmann</w:t>
        <w:tab/>
        <w:t>Kerstin Andreae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Ulle Schauws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Jürgen Martens</w:t>
        <w:tab/>
        <w:t>Nicole Gohlke</w:t>
        <w:tab/>
        <w:t>Lisa Badum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Frithjof Schmidt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Christoph Meyer</w:t>
        <w:tab/>
        <w:t>Dr. Andre Hahn</w:t>
        <w:tab/>
        <w:t>Margarete Bause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Stefan Schmidt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Alexander Müller</w:t>
        <w:tab/>
        <w:t>Heike Hänsel</w:t>
        <w:tab/>
        <w:t>Dr. Danyal Bayaz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Kordula Schulz-Asche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905" w:val="left"/>
          <w:tab w:pos="5314" w:val="left"/>
          <w:tab w:pos="7675" w:val="left"/>
          <w:tab w:pos="7676" w:val="left"/>
          <w:tab w:pos="7676" w:val="left"/>
          <w:tab w:pos="7950" w:val="left"/>
        </w:tabs>
        <w:bidi w:val="0"/>
        <w:spacing w:before="0" w:after="0" w:line="240" w:lineRule="auto"/>
        <w:ind w:left="500" w:right="0" w:firstLine="2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Roman Müller-Böhm</w:t>
        <w:tab/>
        <w:t>Matthias Höhn</w:t>
        <w:tab/>
        <w:t>Canan Bayram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Dr. Wolfgang Strengmann</w:t>
        <w:t>-</w:t>
        <w:br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Frank Müller-Rosentritt</w:t>
        <w:tab/>
        <w:t>Andrej Hunko</w:t>
        <w:tab/>
        <w:t>Dr. Franziska Brantner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Kuhn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Martin Neumann</w:t>
        <w:tab/>
        <w:t>Ulla Jelpke</w:t>
        <w:tab/>
        <w:t>Agnieszka Brugger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Margit Stumpp</w:t>
      </w:r>
    </w:p>
    <w:p>
      <w:pPr>
        <w:pStyle w:val="Style7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240" w:lineRule="auto"/>
        <w:ind w:left="0" w:right="0" w:firstLine="740"/>
        <w:jc w:val="both"/>
      </w:pPr>
      <w:bookmarkStart w:id="1492" w:name="bookmark1492"/>
      <w:bookmarkStart w:id="1493" w:name="bookmark1493"/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(Lausitz)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Kerstin Kassner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de-DE" w:eastAsia="de-DE" w:bidi="de-DE"/>
        </w:rPr>
        <w:t>Dr. Anna Christmann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Markus Tressel</w:t>
      </w:r>
      <w:bookmarkEnd w:id="1492"/>
      <w:bookmarkEnd w:id="1493"/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Hagen Reinhold</w:t>
        <w:tab/>
        <w:t>Dr. Achim Kessler</w:t>
        <w:tab/>
        <w:t>Ekin Deligöz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Jürgen Trittin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Bernd Reuther</w:t>
        <w:tab/>
        <w:t>Katja Kipping</w:t>
        <w:tab/>
        <w:t>Katja Dörner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Daniela Wagner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Stefan Ruppert</w:t>
        <w:tab/>
        <w:t>Jan Korte</w:t>
        <w:tab/>
        <w:t>Katharina Dröge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Beate Walter-Rosenheimer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 w:line="173" w:lineRule="auto"/>
        <w:ind w:left="0" w:right="0" w:firstLine="50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Dr. h. c. Thomas Sattelberger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bscript"/>
        </w:rPr>
        <w:t>Jutta Krellmann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</w:rPr>
        <w:tab/>
      </w:r>
      <w:r>
        <w:rPr>
          <w:color w:val="000000"/>
          <w:spacing w:val="0"/>
          <w:w w:val="100"/>
          <w:position w:val="0"/>
          <w:sz w:val="18"/>
          <w:szCs w:val="18"/>
          <w:shd w:val="clear" w:color="auto" w:fill="auto"/>
        </w:rPr>
        <w:t>Harald Ebner</w:t>
        <w:tab/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vertAlign w:val="superscript"/>
        </w:rPr>
        <w:t>Gerhard Zickenheiner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Christian Sauter</w:t>
        <w:tab/>
        <w:t>Caren Lay</w:t>
        <w:tab/>
        <w:t>Matthias Gastel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Frank Schäffler</w:t>
        <w:tab/>
        <w:t>Sabine Leidig</w:t>
        <w:tab/>
        <w:t>Kai Gehring</w:t>
        <w:tab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vertAlign w:val="superscript"/>
        </w:rPr>
        <w:t>Fraktionslos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Dr. Wieland Schinnenburg</w:t>
        <w:tab/>
        <w:t>Ralph Lenkert</w:t>
        <w:tab/>
        <w:t>Stefan Gelbhaar</w:t>
        <w:tab/>
        <w:t>Marco Bülow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Matthias Seestern-Pauly</w:t>
        <w:tab/>
        <w:t>Stefan Liebich</w:t>
        <w:tab/>
        <w:t>Katrin Göring-Eckardt</w:t>
        <w:tab/>
        <w:t>Uwe Kamann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tabs>
          <w:tab w:pos="2876" w:val="left"/>
          <w:tab w:pos="5296" w:val="left"/>
          <w:tab w:pos="7675" w:val="left"/>
        </w:tabs>
        <w:bidi w:val="0"/>
        <w:spacing w:before="0" w:after="100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</w:rPr>
        <w:t>Frank Sitta</w:t>
        <w:tab/>
        <w:t>Dr. Gesine Lötzsch</w:t>
        <w:tab/>
        <w:t>Erhard Grundl</w:t>
        <w:tab/>
        <w:t>Mario Mieruch</w:t>
      </w:r>
    </w:p>
    <w:p>
      <w:pPr>
        <w:pStyle w:val="Style45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bidi w:val="0"/>
        <w:spacing w:before="0" w:after="100" w:line="257" w:lineRule="auto"/>
        <w:ind w:left="74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>Abgeordnete, die sich wegen gesetzlichen Mutterschutzes für ihre Abwesenheit entschuldigt haben, sind in der Liste der</w:t>
        <w:br/>
        <w:t>entschuldigten Abgeordneten (Anlage 1) aufgeführt.</w:t>
      </w:r>
    </w:p>
    <w:p>
      <w:pPr>
        <w:pStyle w:val="Style10"/>
        <w:keepNext w:val="0"/>
        <w:keepLines w:val="0"/>
        <w:framePr w:w="10435" w:h="14050" w:hRule="exact" w:wrap="none" w:vAnchor="page" w:hAnchor="page" w:x="731" w:y="1375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gesamte und damit endgültige Stenografische Bericht der 107. Sitzung wird am 2. Juli 2019 veröffentlicht.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803275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82" name="Shape 48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3777615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83" name="Shape 48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4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13336</w:t>
      </w:r>
    </w:p>
    <w:p>
      <w:pPr>
        <w:pStyle w:val="Style17"/>
        <w:keepNext w:val="0"/>
        <w:keepLines w:val="0"/>
        <w:framePr w:wrap="none" w:vAnchor="page" w:hAnchor="page" w:x="288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numPr>
          <w:ilvl w:val="0"/>
          <w:numId w:val="483"/>
        </w:numPr>
        <w:shd w:val="clear" w:color="auto" w:fill="auto"/>
        <w:tabs>
          <w:tab w:pos="461" w:val="left"/>
        </w:tabs>
        <w:bidi w:val="0"/>
        <w:spacing w:before="0" w:line="230" w:lineRule="auto"/>
        <w:ind w:left="0" w:right="0" w:firstLine="0"/>
        <w:jc w:val="left"/>
      </w:pPr>
      <w:bookmarkStart w:id="1494" w:name="bookmark149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6</w:t>
      </w:r>
      <w:bookmarkEnd w:id="1494"/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 § 31 GO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line="230" w:lineRule="auto"/>
        <w:ind w:left="7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Abgeordneten Jan Korte (DIE LINKE) zu der</w:t>
        <w:br/>
        <w:t xml:space="preserve">Abstimmung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Beschlussempfehlung des</w:t>
        <w:br/>
        <w:t xml:space="preserve">Ausschusses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Verkehr und digitale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Infrastruk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tur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dem Antrag der Abgeordneten Daniela</w:t>
        <w:br/>
        <w:t xml:space="preserve">Kluckert, Frank Sitta, Grigorios Aggelidis,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rer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Abgeordneter und der Fraktion der FDP: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gitalisierung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im 21.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Jahrhundert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Digitale </w:t>
      </w:r>
      <w:r>
        <w:rPr>
          <w:b/>
          <w:bCs/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I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nfra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struktur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im Glasfaserausbau</w:t>
        <w:br/>
        <w:t>(Tagesordnungspunkt 13 b)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after="50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Im Namen der Fraktion Die Linke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ich, dass</w:t>
        <w:br/>
        <w:t>unser Votum Enthaltung lautet.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line="230" w:lineRule="auto"/>
        <w:ind w:left="0" w:right="0" w:firstLine="480"/>
        <w:jc w:val="left"/>
      </w:pPr>
      <w:bookmarkStart w:id="1495" w:name="bookmark149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Anlage 7</w:t>
      </w:r>
      <w:bookmarkEnd w:id="1495"/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Zu Protokoll gegebene Reden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after="260" w:line="230" w:lineRule="auto"/>
        <w:ind w:left="7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zur Beratung des Antrags der Abgeordneten</w:t>
        <w:br/>
        <w:t xml:space="preserve">Manuel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Höferlin,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Frank Sitta, Grigorios Aggelidis,</w:t>
        <w:br/>
        <w:t>weiterer Abgeordneter und der Fraktion der FDP: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Gründerrepublik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Deutschland - Start-ups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telstand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vor der Urheberrechtsreform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schützen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(Tagesordnungspunkt 16)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after="0" w:line="233" w:lineRule="auto"/>
        <w:ind w:left="480" w:right="0" w:firstLine="220"/>
        <w:jc w:val="both"/>
      </w:pPr>
      <w:bookmarkStart w:id="1496" w:name="bookmark1496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sl-SI" w:eastAsia="sl-SI" w:bidi="sl-SI"/>
        </w:rPr>
        <w:t xml:space="preserve">Alexander Hoffmann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Der vorliegende</w:t>
        <w:br/>
        <w:t>Antrag ist in der Sache inhaltlich durchaus richtig, er ist</w:t>
        <w:br/>
        <w:t xml:space="preserve">aber letztendlich nichts anderes als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Aneinanderrei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hung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Selbstverständlichkeiten.</w:t>
      </w:r>
      <w:bookmarkEnd w:id="1496"/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(B)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Wir haben die Debatte ums EU-Urheberrecht in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zurückliegenden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Wochen und Monaten intensiv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geführt,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und all das, was die Liberalen heute hier vorlegen, wurde</w:t>
        <w:br/>
        <w:t>von den Regierungsfraktionen mehrfach als Zielsetzung</w:t>
        <w:br/>
        <w:t xml:space="preserve">formuliert. Dies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lässt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letztendlich nur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Rückschluss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zu, dass die FDP dieses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künstlich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am Leben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möchte,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um Profit daraus zu schlagen.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Hierzu nur drei Bemerkungen: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Erstens. Bereits die Richtlinie sieht umfangreiche</w:t>
        <w:br/>
        <w:t>Ausnahmeregelungen vor: Zitate, Kritiken, Rezensionen,</w:t>
        <w:br/>
        <w:t xml:space="preserve">Karikaturen und Parodien sind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völlig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ausgenommen,</w:t>
        <w:br/>
        <w:t xml:space="preserve">ebenso Unternehmen, die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älter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als drei Jahre sind</w:t>
        <w:br/>
        <w:t>und weniger als 10 Millionen Euro Umsatz generieren.</w:t>
        <w:br/>
        <w:t>Insgesamt, und auch das erscheint mir wichtig, gilt die</w:t>
        <w:br/>
        <w:t xml:space="preserve">Richtlinie ohnehin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Dienstanbieter, welche das</w:t>
        <w:br/>
        <w:t xml:space="preserve">Teilen von Inhalten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Geschäftsmodell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haben.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Zweitens. Was wird geregelt? Die Richtlinie regelt,</w:t>
        <w:br/>
        <w:t>dass derjenige, der eine solche Plattform betreibt und</w:t>
        <w:br/>
        <w:t>damit viel Geld verdient, final auch verantwortlich sein</w:t>
        <w:br/>
        <w:t xml:space="preserve">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die Einhaltung urheberrechtlicher Vorschriften.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Maßnahmen,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die er dabei treffen muss, sind immer</w:t>
        <w:br/>
        <w:t xml:space="preserve">zu messen am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Maßstab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Verhältnismäßigkeit,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und das</w:t>
        <w:br/>
        <w:t xml:space="preserve">eben gerade auch in Bezug auf die Kosten.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Ausdrücklich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regelt die Richtlinie dabei sogar, dass es keine Pflicht zur</w:t>
        <w:br/>
        <w:t xml:space="preserve">allgemeinen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Überwachung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gibt.</w:t>
      </w:r>
    </w:p>
    <w:p>
      <w:pPr>
        <w:pStyle w:val="Style10"/>
        <w:keepNext w:val="0"/>
        <w:keepLines w:val="0"/>
        <w:framePr w:w="5093" w:h="13934" w:hRule="exact" w:wrap="none" w:vAnchor="page" w:hAnchor="page" w:x="771" w:y="1437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Dabei wird gerade nicht vorgegeben, dass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Uploadfil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ter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 xml:space="preserve"> eingesetzt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sl-SI" w:eastAsia="sl-SI" w:bidi="sl-SI"/>
        </w:rPr>
        <w:t>Und es wird eben gerade</w:t>
        <w:br/>
        <w:t>auch nicht vorgegeben, dass bereits der Upload verhin-</w:t>
      </w:r>
    </w:p>
    <w:p>
      <w:pPr>
        <w:pStyle w:val="Style10"/>
        <w:keepNext w:val="0"/>
        <w:keepLines w:val="0"/>
        <w:framePr w:w="5078" w:h="13925" w:hRule="exact" w:wrap="none" w:vAnchor="page" w:hAnchor="page" w:x="6046" w:y="1447"/>
        <w:widowControl w:val="0"/>
        <w:shd w:val="clear" w:color="auto" w:fill="auto"/>
        <w:bidi w:val="0"/>
        <w:spacing w:before="0" w:line="221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dert werden muss. Das letztendlich ist einzig und alleine (C)</w:t>
        <w:br/>
        <w:t>eine Erfindung von FDP, AfD, Grünen und Linken.</w:t>
      </w:r>
    </w:p>
    <w:p>
      <w:pPr>
        <w:pStyle w:val="Style10"/>
        <w:keepNext w:val="0"/>
        <w:keepLines w:val="0"/>
        <w:framePr w:w="5078" w:h="13925" w:hRule="exact" w:wrap="none" w:vAnchor="page" w:hAnchor="page" w:x="6046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Drittens. Sie haben das Schreckgespenst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Upload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filter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erfunden. Richtig dabei ist, dass bei großen Mengen</w:t>
        <w:br/>
        <w:t>von Uploads sicher mit Filtern gearbeitet werden muss.</w:t>
        <w:br/>
        <w:t>Falsch ist jedoch, dass jeder Upload gleich geblockt wer</w:t>
        <w:t>-</w:t>
        <w:br/>
        <w:t>den muss. Falsch ist zudem, dass diese Prüfungspflicht</w:t>
        <w:br/>
        <w:t>die Unternehmen in technologischer und finanzieller</w:t>
        <w:br/>
        <w:t>Hinsicht erdrücken könnte. Eine Vielzahl von Plattfor</w:t>
        <w:t>-</w:t>
        <w:br/>
        <w:t>men arbeitet heute mit Filtern; das ist also weder tech</w:t>
        <w:t>-</w:t>
        <w:br/>
        <w:t>nisch noch finanziell eine Hexerei - es ist vielmehr eine</w:t>
        <w:br/>
        <w:t>Selbstverständlichkeit. So gibt es zum Beispiel einen</w:t>
        <w:br/>
        <w:t>Schweizer Anbieter, der Filtersoftware in bezahlbarem</w:t>
        <w:br/>
        <w:t>Rahmen anbietet.</w:t>
      </w:r>
    </w:p>
    <w:p>
      <w:pPr>
        <w:pStyle w:val="Style10"/>
        <w:keepNext w:val="0"/>
        <w:keepLines w:val="0"/>
        <w:framePr w:w="5078" w:h="13925" w:hRule="exact" w:wrap="none" w:vAnchor="page" w:hAnchor="page" w:x="6046" w:y="1447"/>
        <w:widowControl w:val="0"/>
        <w:shd w:val="clear" w:color="auto" w:fill="auto"/>
        <w:bidi w:val="0"/>
        <w:spacing w:before="0" w:after="24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stehen nun vor der nationalen Umsetzung der</w:t>
        <w:br/>
        <w:t>EU-Urheberrechtsrichtlinie. Dabei bitte ich alle um mehr</w:t>
        <w:br/>
        <w:t>Sachlichkeit und weniger parteipolitisches Kalkül.</w:t>
      </w:r>
    </w:p>
    <w:p>
      <w:pPr>
        <w:pStyle w:val="Style10"/>
        <w:keepNext w:val="0"/>
        <w:keepLines w:val="0"/>
        <w:framePr w:w="5078" w:h="13925" w:hRule="exact" w:wrap="none" w:vAnchor="page" w:hAnchor="page" w:x="6046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bookmarkStart w:id="1497" w:name="bookmark1497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Tankred Schipanski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Die FDP macht</w:t>
        <w:br/>
        <w:t>statt Sachpolitik in dieser Woche eine PR-Kampagne</w:t>
        <w:br/>
        <w:t>zum Thema „Gründungsrepublik Deutschland“. Der vor</w:t>
        <w:t>-</w:t>
        <w:br/>
        <w:t>liegende Antrag reiht sich ein in eine ganze Reihe von</w:t>
        <w:br/>
        <w:t>derart überschriebenen Anträgen, welche die FDP in die</w:t>
        <w:t>-</w:t>
        <w:br/>
        <w:t>ser Woche im Parlament diskutieren lässt. Passend posi</w:t>
        <w:t>-</w:t>
        <w:br/>
        <w:t>tioniert sich Parteichef Lindner mit Gastbeiträgen zum</w:t>
        <w:br/>
        <w:t>gleichen Thema in den Printmedien. Die Fraktion fährt</w:t>
        <w:br/>
        <w:t>eine gleichartige Onlinekampagne im Netz.</w:t>
      </w:r>
      <w:bookmarkEnd w:id="1497"/>
    </w:p>
    <w:p>
      <w:pPr>
        <w:pStyle w:val="Style10"/>
        <w:keepNext w:val="0"/>
        <w:keepLines w:val="0"/>
        <w:framePr w:w="5078" w:h="13925" w:hRule="exact" w:wrap="none" w:vAnchor="page" w:hAnchor="page" w:x="6046" w:y="1447"/>
        <w:widowControl w:val="0"/>
        <w:shd w:val="clear" w:color="auto" w:fill="auto"/>
        <w:tabs>
          <w:tab w:pos="4709" w:val="left"/>
        </w:tabs>
        <w:bidi w:val="0"/>
        <w:spacing w:before="0" w:line="22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Leider Gottes sind alle Anträge zur „Gründungsrepu</w:t>
        <w:t>-</w:t>
        <w:br/>
        <w:t>blik Deutschland“ reine Show, ohne einen nennenswer</w:t>
        <w:t>-</w:t>
        <w:br/>
        <w:t>ten Mehrwert für die politische Debatte; Lösungsansätze</w:t>
        <w:br/>
        <w:t>werden nicht präsentiert.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78" w:h="13925" w:hRule="exact" w:wrap="none" w:vAnchor="page" w:hAnchor="page" w:x="6046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vorliegende Antrag setzt sich mit der jüngsten</w:t>
        <w:br/>
        <w:t>Urheberrechtsrichtlinie der Europäischen Union ausei</w:t>
        <w:t>-</w:t>
        <w:br/>
        <w:t>nander. Er suggeriert ein Problem, das es gar nicht gibt:</w:t>
        <w:br/>
        <w:t>Er unterstellt der Bundesregierung und somit den sie tra</w:t>
        <w:t>-</w:t>
        <w:br/>
        <w:t>genden Koalitionsfraktionen, sie würden bei der notwen</w:t>
        <w:t>-</w:t>
        <w:br/>
        <w:t xml:space="preserve">digen Umsetzung der Richtlinie in deutsches Recht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ups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innovativen Mittelstand benachteiligen.</w:t>
      </w:r>
    </w:p>
    <w:p>
      <w:pPr>
        <w:pStyle w:val="Style10"/>
        <w:keepNext w:val="0"/>
        <w:keepLines w:val="0"/>
        <w:framePr w:w="5078" w:h="13925" w:hRule="exact" w:wrap="none" w:vAnchor="page" w:hAnchor="page" w:x="6046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in diesem Hohen Hause schon oft darge</w:t>
        <w:t>-</w:t>
        <w:br/>
        <w:t>stellt, wie wir die EU-Urheberrechtsrichtlinie umzuset</w:t>
        <w:t>-</w:t>
        <w:br/>
        <w:t>zen beabsichtigen, gerade mit Blick auf den von Ihnen</w:t>
        <w:br/>
        <w:t>angesprochenen Artikel 17. Das werde ich jetzt nicht</w:t>
        <w:br/>
        <w:t>nochmals wiederholen. Nie hat ein Redner behauptet,</w:t>
        <w:br/>
        <w:t>eine Umsetzung zulasten von Start-ups oder Mittelständ</w:t>
        <w:t>-</w:t>
        <w:br/>
        <w:t>lern zu gestalten. Wir haben immer betont, unsere natio</w:t>
        <w:t>-</w:t>
        <w:br/>
        <w:t>nalen Spielräume auszuschöpfen. Ihre suggerierten Sor</w:t>
        <w:t>-</w:t>
        <w:br/>
        <w:t>gen sind unbegründet.</w:t>
      </w:r>
    </w:p>
    <w:p>
      <w:pPr>
        <w:pStyle w:val="Style10"/>
        <w:keepNext w:val="0"/>
        <w:keepLines w:val="0"/>
        <w:framePr w:w="5078" w:h="13925" w:hRule="exact" w:wrap="none" w:vAnchor="page" w:hAnchor="page" w:x="6046" w:y="144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ferner nicht nachvollziehbar, dass Sie fordern,</w:t>
        <w:br/>
        <w:t>die Richtlinie, die gerade beschlossen wurde, neu zu ver</w:t>
        <w:t>-</w:t>
        <w:br/>
        <w:t>handeln. Das Europäische Parlament hat sich noch nicht</w:t>
        <w:br/>
        <w:t>einmal konstituiert! Wenn Sie in Europa einen Beitrag</w:t>
        <w:br/>
        <w:t>für gute Digitalpolitik leisten wollen, dann unterstützen</w:t>
        <w:br/>
        <w:t>Sie Manfred Weber als Kommissionspräsidenten!</w:t>
      </w:r>
    </w:p>
    <w:p>
      <w:pPr>
        <w:pStyle w:val="Style10"/>
        <w:keepNext w:val="0"/>
        <w:keepLines w:val="0"/>
        <w:framePr w:w="5078" w:h="13925" w:hRule="exact" w:wrap="none" w:vAnchor="page" w:hAnchor="page" w:x="6046" w:y="144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Liebe Kolleginnen und Kollegen der FDP, wenn Sie</w:t>
        <w:br/>
        <w:t>wissen wollen, mit welchen Maßnahmen man Start-ups</w:t>
        <w:br/>
        <w:t>in Deutschland unterstützen muss, dann empfehle ich Ih</w:t>
        <w:t>-</w:t>
        <w:br/>
        <w:t>nen das Positionspapier der CDU/CSU-Bundestagsfrak-</w:t>
        <w:br/>
        <w:t>tion „Gründungen und Wachstum - Start-up-Förderung</w:t>
        <w:br/>
        <w:t>in Deutschland“ vom 25. Juni 2019; es steht natürlich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84" name="Shape 48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3771900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85" name="Shape 48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8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13337</w:t>
      </w:r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numPr>
          <w:ilvl w:val="0"/>
          <w:numId w:val="485"/>
        </w:numPr>
        <w:shd w:val="clear" w:color="auto" w:fill="auto"/>
        <w:tabs>
          <w:tab w:pos="466" w:val="left"/>
        </w:tabs>
        <w:bidi w:val="0"/>
        <w:spacing w:before="0" w:after="300" w:line="228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online zur Verfügung. Diesen Maßnahmenkatalog haben</w:t>
        <w:br/>
        <w:t>wir in dieser Woche beschlossen und schicken uns nun</w:t>
        <w:br/>
        <w:t>an, ihn zügig umzusetzen. Wir werden die parlamenta</w:t>
        <w:t>-</w:t>
        <w:br/>
        <w:t>rische Sommerpause nutzen, um in der Start-up-Szene in</w:t>
        <w:br/>
        <w:t>unseren Wahlkreisen dieses Positionspapier bekannt zu</w:t>
        <w:br/>
        <w:t>machen und zu diskutieren. Wir machen eben gute Sach</w:t>
        <w:t>-</w:t>
        <w:br/>
        <w:t>politik und keine PR-Show im Parlament. Wir suggerie</w:t>
        <w:t>-</w:t>
        <w:br/>
        <w:t>ren keine Probleme, sondern wir lösen sie!</w:t>
      </w:r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shd w:val="clear" w:color="auto" w:fill="auto"/>
        <w:bidi w:val="0"/>
        <w:spacing w:before="0" w:after="140" w:line="233" w:lineRule="auto"/>
        <w:ind w:left="460" w:right="0" w:firstLine="240"/>
        <w:jc w:val="both"/>
      </w:pPr>
      <w:bookmarkStart w:id="1498" w:name="bookmark1498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Florian Post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Wir haben ja bereits mehrfach</w:t>
        <w:br/>
        <w:t>über die Urheberrechtsreform in diesem Hause gespro</w:t>
        <w:t>-</w:t>
        <w:br/>
        <w:t>chen. Dabei war besonders der Artikel 17 im Mittelpunkt</w:t>
        <w:br/>
        <w:t>der Diskussionen. Das ist auch nun im Antrag der FDP</w:t>
        <w:br/>
        <w:t>wieder der Fall, diesmal mit dem Fokus auf Start-ups und</w:t>
        <w:br/>
        <w:t>den Mittelstand.</w:t>
      </w:r>
      <w:bookmarkEnd w:id="1498"/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shd w:val="clear" w:color="auto" w:fill="auto"/>
        <w:bidi w:val="0"/>
        <w:spacing w:before="0" w:after="14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möchte zunächst noch einmal deutlich betonen,</w:t>
        <w:br/>
        <w:t>dass der Artikel 17, der ja viele Regelungen enthält, das</w:t>
        <w:br/>
        <w:t>Ziel verfolgt, eine faire Vergütung für Urheberinnen und</w:t>
        <w:br/>
        <w:t>Urheber, Künstlerinnen und Künstler für die Verwen</w:t>
        <w:t>-</w:t>
        <w:br/>
        <w:t>dung ihrer geschützten Inhalte sicherzustellen.</w:t>
      </w:r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shd w:val="clear" w:color="auto" w:fill="auto"/>
        <w:bidi w:val="0"/>
        <w:spacing w:before="0" w:after="14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Anwendungsbereich dieser Regelungen ist aber</w:t>
        <w:br/>
        <w:t>eingeschränkt; denn sie sollen vor allem auf die großen</w:t>
        <w:br/>
        <w:t>Plattformen zielen, die ihr Geschäftsmodell darauf grün</w:t>
        <w:t>-</w:t>
        <w:br/>
        <w:t>den, Inhalte, die eben auch teilweise urheberrechtlich ge</w:t>
        <w:t>-</w:t>
        <w:br/>
        <w:t>schützt sind, zugänglich zu machen.</w:t>
      </w:r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shd w:val="clear" w:color="auto" w:fill="auto"/>
        <w:bidi w:val="0"/>
        <w:spacing w:before="0" w:after="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hat auch die Bundesregierung in ihrer Protokoll</w:t>
        <w:t>-</w:t>
        <w:br/>
        <w:t>erklärung nochmals betont, nämlich dass Dienste wie</w:t>
        <w:br/>
        <w:t>Wikipedia, Hochschulrepositorien, Blogs, Foren, Soft</w:t>
        <w:t>-</w:t>
        <w:br/>
        <w:t>wareplattformen wie GitHub, Special-Interest-Angebote</w:t>
      </w:r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numPr>
          <w:ilvl w:val="0"/>
          <w:numId w:val="485"/>
        </w:numPr>
        <w:shd w:val="clear" w:color="auto" w:fill="auto"/>
        <w:tabs>
          <w:tab w:pos="466" w:val="left"/>
        </w:tabs>
        <w:bidi w:val="0"/>
        <w:spacing w:before="0" w:after="140" w:line="230" w:lineRule="auto"/>
        <w:ind w:left="460" w:right="0" w:hanging="4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ohne Bezüge zur Kreativwirtschaft, Messengerdienste,</w:t>
        <w:br/>
        <w:t>Verkaufsportale oder Clouddienste nicht von den Rege</w:t>
        <w:t>-</w:t>
        <w:br/>
        <w:t>lungen betroffen sind.</w:t>
      </w:r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shd w:val="clear" w:color="auto" w:fill="auto"/>
        <w:bidi w:val="0"/>
        <w:spacing w:before="0" w:after="14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es sind Ausnahmen definiert für Unternehmen,</w:t>
        <w:br/>
        <w:t>die jünger als drei Jahre sind, weniger als 10 Millionen</w:t>
        <w:br/>
        <w:t>Euro Jahresumsatz erwirtschaften und weniger als 5 Mil</w:t>
        <w:t>-</w:t>
        <w:br/>
        <w:t>lionen Nutzer haben - eben damit Start-ups nicht über</w:t>
        <w:br/>
        <w:t>Gebühr belastet werden.</w:t>
      </w:r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shd w:val="clear" w:color="auto" w:fill="auto"/>
        <w:bidi w:val="0"/>
        <w:spacing w:before="0" w:after="14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die Bundesregierung stellt in ihrer Protokoll</w:t>
        <w:t>-</w:t>
        <w:br/>
        <w:t>erklärung heraus, dass die Ausnahmen für Start-ups</w:t>
        <w:br/>
        <w:t>ergänzend umgesetzt werden. Wir stimmen also in der</w:t>
        <w:br/>
        <w:t>Grundhaltung überein, dass ein modernes Urheberrecht</w:t>
        <w:br/>
        <w:t>nicht dazu führen darf, dass Innovationen von einzelnen</w:t>
        <w:br/>
        <w:t>Start-ups oder mittelständischen Unternehmen behindert</w:t>
        <w:br/>
        <w:t>werden.</w:t>
      </w:r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shd w:val="clear" w:color="auto" w:fill="auto"/>
        <w:bidi w:val="0"/>
        <w:spacing w:before="0" w:after="140" w:line="230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mir aber wichtig, zu betonen, dass wir unter Wah</w:t>
        <w:t>-</w:t>
        <w:br/>
        <w:t>rung der Interessen bzw. Leistungsfähigkeit der Start-ups</w:t>
        <w:br/>
        <w:t>und mittelständischen Unternehmen keine Schlupflöcher</w:t>
        <w:br/>
        <w:t>entstehen lassen dürfen, die am Ende wieder zulasten der</w:t>
        <w:br/>
        <w:t>Künstlerinnen und Künstler gehen und deren berechtig</w:t>
        <w:t>-</w:t>
        <w:br/>
        <w:t>te Ansprüche auf Vergütung ihrer kreativen Erzeugnisse</w:t>
        <w:br/>
        <w:t>nicht berücksichtigt werden.</w:t>
      </w:r>
    </w:p>
    <w:p>
      <w:pPr>
        <w:pStyle w:val="Style10"/>
        <w:keepNext w:val="0"/>
        <w:keepLines w:val="0"/>
        <w:framePr w:w="5088" w:h="13930" w:hRule="exact" w:wrap="none" w:vAnchor="page" w:hAnchor="page" w:x="757" w:y="1442"/>
        <w:widowControl w:val="0"/>
        <w:shd w:val="clear" w:color="auto" w:fill="auto"/>
        <w:bidi w:val="0"/>
        <w:spacing w:before="0" w:after="0" w:line="228" w:lineRule="auto"/>
        <w:ind w:left="46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Deshalb müssen wir jede Erweiterung der Kriterien</w:t>
        <w:br/>
        <w:t>für Ausnahmen des Artikels 17 sehr genau prüfen. Dazu</w:t>
        <w:br/>
        <w:t>haben wir die nächsten Monate aber auch genügend Ge</w:t>
        <w:t>-</w:t>
        <w:br/>
        <w:t>legenheiten. Denn die konkrete Ausgestaltung ist dann</w:t>
        <w:br/>
        <w:t>Bestandteil der Diskussionen im parlamentarischen Ver</w:t>
        <w:t>-</w:t>
        <w:br/>
        <w:t>fahren zur Umsetzung der Richtlinie.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bookmarkStart w:id="1499" w:name="bookmark1499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Jens Zimmermann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viele ist es eine (C)</w:t>
        <w:br/>
        <w:t xml:space="preserve">arbeitsreiche Sitzungswoche vor der Sommerpause.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feiern „Los Wochos“.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FDP scheint das Mot</w:t>
        <w:t>-</w:t>
        <w:br/>
        <w:t xml:space="preserve">to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„Gründungswoche“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lauten.</w:t>
      </w:r>
      <w:bookmarkEnd w:id="1499"/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stellen nicht nur einen Antrag zum Thema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</w:t>
        <w:t>-</w:t>
        <w:br/>
        <w:t>dung;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stellen gleich mehrere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Anträge.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Gerade gestern</w:t>
        <w:br/>
        <w:t xml:space="preserve">gab es auch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Anhörung.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politischen Forderungen</w:t>
        <w:br/>
        <w:t xml:space="preserve">werden nicht mehr, nur weil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Überschriften ergänzt.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werden auch nicht besser, wenn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unterschiedli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Themen vermischt.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Antrag: Ihr Antrag, den wir hier und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ein Schnellschuss. Der Antrag umfasst zwei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sind gerade einmal drei Aufforderungen an die</w:t>
        <w:br/>
        <w:t>Bundesregierung.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Blick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heute nicht die erste Debatte</w:t>
        <w:br/>
        <w:t>zum Thema Urheberrecht, und es wird nicht die letzte</w:t>
        <w:br/>
        <w:t>sein.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SPD-Fraktion wollen wir in der Umsetzung des</w:t>
        <w:br/>
        <w:t xml:space="preserve">Urheberrechts zwei Ziele erreichen: Wir wollen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Vergütung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Urheber, und wir wollen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tivität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 Potenzial des Internets auch in Zukunft</w:t>
        <w:br/>
        <w:t xml:space="preserve">nutzen. Die Meinungsfreiheit darf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eingeschränkt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werden. Deshalb hat die Bundesregierung auf Initiative</w:t>
        <w:br/>
        <w:t xml:space="preserve">der SPD hin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Protokollerklärung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Abstimmung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Urheberrechtsrichtlinie abgegeben.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wichtige Punkte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Protokollerklärung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will ich</w:t>
        <w:br/>
        <w:t>hier nennen: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Artikel 17 verpflichtet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Kom-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mission, einen Dialog mit Interessengruppen des Urhe-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berrechts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Ziele sind die angemessene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Vergü</w:t>
        <w:t>-</w:t>
        <w:br/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Kreativen, die Wahrung der Meinungsfreiheit</w:t>
        <w:br/>
        <w:t>und Nutzerrechte und die Vermeidung der Uploadfilter.</w:t>
        <w:br/>
        <w:t xml:space="preserve">Die Bundesregierung wird sich in diesen Dialog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einbrin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Start-ups sollen Ausnahmen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Urhe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berrecht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umgesetzt werden.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Drittens. Uploadplattformen allerdings sollen alle</w:t>
        <w:br/>
        <w:t>Anstrengungen unternehmen, um Lizenzen einzuholen.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praktikable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gefunden werden.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Viertens. Die Bundesregierung wird bei festgestellten</w:t>
        <w:br/>
        <w:t xml:space="preserve">Defiziten des EU-Urheberrechts auf eine Korrektur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wirken.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Fünftens.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Schutz kreativer Leistungen im Netz</w:t>
        <w:br/>
        <w:t xml:space="preserve">steht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 nicht infrage.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Kolleginnen und Kollegen der FDP, in Ihrem</w:t>
        <w:br/>
        <w:t>Antrag findet sich keine Position zu Uploadfiltern. Es</w:t>
        <w:br/>
        <w:t xml:space="preserve">findet sich keine Position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Vergütung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Bezahlung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Selbstständige,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Kulturschaffende, Kreative.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antwortung,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Plattformen in der digitalen Welt haben,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erwähnen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bei keinem Ihrer Spiegelstriche.</w:t>
      </w:r>
    </w:p>
    <w:p>
      <w:pPr>
        <w:pStyle w:val="Style10"/>
        <w:keepNext w:val="0"/>
        <w:keepLines w:val="0"/>
        <w:framePr w:w="5107" w:h="13934" w:hRule="exact" w:wrap="none" w:vAnchor="page" w:hAnchor="page" w:x="6032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Doch mit Ihrem Antrag erreichen Sie eine erneute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Monopole.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verkürzen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Thema. Sie</w:t>
        <w:br/>
        <w:t xml:space="preserve">reduzieren die wichtigen politischen Instrumente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novationsförderung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wenige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Arbeitsaufträge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 die</w:t>
        <w:br/>
        <w:t>Bundesregierung.</w:t>
      </w:r>
    </w:p>
    <w:p>
      <w:pPr>
        <w:framePr w:wrap="none" w:vAnchor="page" w:hAnchor="page" w:x="11379" w:y="3799"/>
        <w:widowControl w:val="0"/>
        <w:rPr>
          <w:sz w:val="2"/>
          <w:szCs w:val="2"/>
        </w:rPr>
      </w:pPr>
      <w:r>
        <w:drawing>
          <wp:inline>
            <wp:extent cx="323215" cy="328930"/>
            <wp:docPr id="486" name="Picutre 4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ext cx="323215" cy="32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816610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87" name="Shape 48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4.299999999999997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3791585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88" name="Shape 48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8.55000000000001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5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13338</w:t>
      </w:r>
    </w:p>
    <w:p>
      <w:pPr>
        <w:pStyle w:val="Style17"/>
        <w:keepNext w:val="0"/>
        <w:keepLines w:val="0"/>
        <w:framePr w:wrap="none" w:vAnchor="page" w:hAnchor="page" w:x="291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numPr>
          <w:ilvl w:val="0"/>
          <w:numId w:val="487"/>
        </w:numPr>
        <w:shd w:val="clear" w:color="auto" w:fill="auto"/>
        <w:tabs>
          <w:tab w:pos="703" w:val="left"/>
        </w:tabs>
        <w:bidi w:val="0"/>
        <w:spacing w:before="0" w:line="228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zweifele Ihr Ziel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genannten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Instru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an. Deshalb lade ich Sie ein, Ideen in die nationale</w:t>
        <w:br/>
        <w:t>Umsetzung des Urheberrechts einzubringen. Werden Sie</w:t>
        <w:br/>
        <w:t>konkret, klar und deutlich!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shd w:val="clear" w:color="auto" w:fill="auto"/>
        <w:bidi w:val="0"/>
        <w:spacing w:before="0" w:line="230" w:lineRule="auto"/>
        <w:ind w:left="50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 Sie uns weiter um die besten Ideen ringen, wie</w:t>
        <w:br/>
        <w:t>wir unser Land innovationsfreundlicher machen. Wir als</w:t>
        <w:br/>
        <w:t xml:space="preserve">SPD stehen an der Seite der Kreativen,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Fleißigen,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KMUs, der mutigen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Gründer.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shd w:val="clear" w:color="auto" w:fill="auto"/>
        <w:bidi w:val="0"/>
        <w:spacing w:before="0" w:line="230" w:lineRule="auto"/>
        <w:ind w:left="50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wollen Vielfalt und eben keinen Machtzuwachs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Monopole. Wir wollen mehr Innovation in</w:t>
        <w:br/>
        <w:t xml:space="preserve">Deutschland, wir wollen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Gründungen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tun, wir</w:t>
        <w:br/>
        <w:t xml:space="preserve">wollen die digitalen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Bewährungsproben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meistern.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shd w:val="clear" w:color="auto" w:fill="auto"/>
        <w:bidi w:val="0"/>
        <w:spacing w:before="0" w:after="520" w:line="228" w:lineRule="auto"/>
        <w:ind w:left="50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Innovationsfreundlichkeit und Chancengerechtigkeit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gehören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zusammen. In der digitalen Welt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sorgen, dass die Macht nicht auf wenige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zentriert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kämpfen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als SPD.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shd w:val="clear" w:color="auto" w:fill="auto"/>
        <w:bidi w:val="0"/>
        <w:spacing w:before="0" w:line="230" w:lineRule="auto"/>
        <w:ind w:left="0" w:right="0" w:firstLine="500"/>
        <w:jc w:val="both"/>
      </w:pPr>
      <w:bookmarkStart w:id="1500" w:name="bookmark1500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8</w:t>
      </w:r>
      <w:bookmarkEnd w:id="1500"/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Protokoll gegebene Reden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shd w:val="clear" w:color="auto" w:fill="auto"/>
        <w:bidi w:val="0"/>
        <w:spacing w:before="0" w:line="230" w:lineRule="auto"/>
        <w:ind w:left="0" w:right="0" w:firstLine="7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Beratung: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numPr>
          <w:ilvl w:val="0"/>
          <w:numId w:val="489"/>
        </w:numPr>
        <w:shd w:val="clear" w:color="auto" w:fill="auto"/>
        <w:tabs>
          <w:tab w:pos="1058" w:val="left"/>
        </w:tabs>
        <w:bidi w:val="0"/>
        <w:spacing w:before="0" w:line="230" w:lineRule="auto"/>
        <w:ind w:left="10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Antrags der Fraktionen der CDU/CSU und</w:t>
        <w:br/>
        <w:t>SPD: Mit nationaler Tourismusstrategie den</w:t>
        <w:br/>
        <w:t xml:space="preserve">Standort Deutschland weiter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stärken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numPr>
          <w:ilvl w:val="0"/>
          <w:numId w:val="489"/>
        </w:numPr>
        <w:shd w:val="clear" w:color="auto" w:fill="auto"/>
        <w:tabs>
          <w:tab w:pos="1073" w:val="left"/>
        </w:tabs>
        <w:bidi w:val="0"/>
        <w:spacing w:before="0" w:line="228" w:lineRule="auto"/>
        <w:ind w:left="10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Unterrichtung durch die Bundesregierung:</w:t>
        <w:br/>
        <w:t xml:space="preserve">Eckpunkte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nationale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Tourismusstrate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numPr>
          <w:ilvl w:val="0"/>
          <w:numId w:val="487"/>
        </w:numPr>
        <w:shd w:val="clear" w:color="auto" w:fill="auto"/>
        <w:tabs>
          <w:tab w:pos="703" w:val="left"/>
        </w:tabs>
        <w:bidi w:val="0"/>
        <w:spacing w:before="0" w:after="0" w:line="23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c) der Beschlussempfehlung und des Berichts des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shd w:val="clear" w:color="auto" w:fill="auto"/>
        <w:bidi w:val="0"/>
        <w:spacing w:before="0" w:line="230" w:lineRule="auto"/>
        <w:ind w:left="0" w:right="0" w:firstLine="10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Ausschusses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Tourismus: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numPr>
          <w:ilvl w:val="0"/>
          <w:numId w:val="491"/>
        </w:numPr>
        <w:shd w:val="clear" w:color="auto" w:fill="auto"/>
        <w:tabs>
          <w:tab w:pos="1368" w:val="left"/>
        </w:tabs>
        <w:bidi w:val="0"/>
        <w:spacing w:before="0" w:line="230" w:lineRule="auto"/>
        <w:ind w:left="1360" w:right="0" w:hanging="2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dem Antrag der Abgeordneten Sebastian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Münzenmaier,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Christoph Neumann, Uwe</w:t>
        <w:br/>
        <w:t xml:space="preserve">Witt, weiterer Abgeordneter und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AfD: Nationale Tourismusstrategie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mehr Wirtschaftswachstum und sichere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Arbeitsplätze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numPr>
          <w:ilvl w:val="0"/>
          <w:numId w:val="491"/>
        </w:numPr>
        <w:shd w:val="clear" w:color="auto" w:fill="auto"/>
        <w:tabs>
          <w:tab w:pos="1368" w:val="left"/>
        </w:tabs>
        <w:bidi w:val="0"/>
        <w:spacing w:before="0" w:line="230" w:lineRule="auto"/>
        <w:ind w:left="1360" w:right="0" w:hanging="28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dem Antrag der Abgeordneten</w:t>
        <w:br/>
        <w:t>Dr. Marcel Klinge, Michael Theurer,</w:t>
        <w:br/>
        <w:t xml:space="preserve">Roman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Müller-Böhm,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neter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der FDP: Nationale</w:t>
        <w:br/>
        <w:t>Tourismusstrategie mittelstandsfreundlich</w:t>
        <w:br/>
        <w:t xml:space="preserve">gestalten -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abbauen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numPr>
          <w:ilvl w:val="0"/>
          <w:numId w:val="491"/>
        </w:numPr>
        <w:shd w:val="clear" w:color="auto" w:fill="auto"/>
        <w:tabs>
          <w:tab w:pos="1006" w:val="left"/>
        </w:tabs>
        <w:bidi w:val="0"/>
        <w:spacing w:before="0" w:line="230" w:lineRule="auto"/>
        <w:ind w:left="10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Antrags der Abgeordneten Markus Tressel,</w:t>
        <w:br/>
        <w:t xml:space="preserve">Stefan Schmidt, Matthias Gastel, weiterer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geordneter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Fraktion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90/DIE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Nationale Tourismusstrategie fair,</w:t>
        <w:br/>
        <w:t xml:space="preserve">sozial,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ökologisch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klimafreundlich gestalten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numPr>
          <w:ilvl w:val="0"/>
          <w:numId w:val="491"/>
        </w:numPr>
        <w:shd w:val="clear" w:color="auto" w:fill="auto"/>
        <w:tabs>
          <w:tab w:pos="1006" w:val="left"/>
        </w:tabs>
        <w:bidi w:val="0"/>
        <w:spacing w:before="0" w:line="230" w:lineRule="auto"/>
        <w:ind w:left="10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Antrags der Fraktion DIE LINKE: Nein</w:t>
        <w:br/>
        <w:t xml:space="preserve">zum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US-geführten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Krieg gegen den Iran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shd w:val="clear" w:color="auto" w:fill="auto"/>
        <w:bidi w:val="0"/>
        <w:spacing w:before="0" w:after="240" w:line="230" w:lineRule="auto"/>
        <w:ind w:left="7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(Tagesordnungspunkt 17 a bis c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Zusatztages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ordnungspunkte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15 und 16)</w:t>
      </w:r>
    </w:p>
    <w:p>
      <w:pPr>
        <w:pStyle w:val="Style10"/>
        <w:keepNext w:val="0"/>
        <w:keepLines w:val="0"/>
        <w:framePr w:w="5126" w:h="13930" w:hRule="exact" w:wrap="none" w:vAnchor="page" w:hAnchor="page" w:x="750" w:y="1442"/>
        <w:widowControl w:val="0"/>
        <w:shd w:val="clear" w:color="auto" w:fill="auto"/>
        <w:bidi w:val="0"/>
        <w:spacing w:before="0" w:after="0" w:line="233" w:lineRule="auto"/>
        <w:ind w:left="500" w:right="0" w:firstLine="260"/>
        <w:jc w:val="both"/>
      </w:pPr>
      <w:bookmarkStart w:id="1501" w:name="bookmark1501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Astrid Damerow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Erstmals debattieren</w:t>
        <w:br/>
        <w:t xml:space="preserve">wir im Deutschen Bundestag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nationale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Touris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musstrategie.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Schritt, denn Urlauber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Geschäftsreisende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bilden die Lebensgrundlage vie-</w:t>
      </w:r>
      <w:bookmarkEnd w:id="1501"/>
    </w:p>
    <w:p>
      <w:pPr>
        <w:pStyle w:val="Style10"/>
        <w:keepNext w:val="0"/>
        <w:keepLines w:val="0"/>
        <w:framePr w:w="5078" w:h="13934" w:hRule="exact" w:wrap="none" w:vAnchor="page" w:hAnchor="page" w:x="6068" w:y="1437"/>
        <w:widowControl w:val="0"/>
        <w:shd w:val="clear" w:color="auto" w:fill="auto"/>
        <w:bidi w:val="0"/>
        <w:spacing w:before="0" w:after="120" w:line="230" w:lineRule="auto"/>
        <w:ind w:left="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ler Menschen in touristischen Berufen. Mein herzlicher (C)</w:t>
        <w:br/>
        <w:t>Dank gilt der Bundesregierung und hier insbesondere</w:t>
        <w:br/>
        <w:t>Herrn Staatssekretär Thomas Bareiß, der immer wieder</w:t>
        <w:br/>
        <w:t>das Gespräch zwischen den beteiligten Ressorts, den</w:t>
        <w:br/>
        <w:t>Mitgliedern des Tourismusausschusses im Bundestag</w:t>
        <w:br/>
        <w:t>und den Tourismusverbänden gesucht hat.</w:t>
      </w:r>
    </w:p>
    <w:p>
      <w:pPr>
        <w:pStyle w:val="Style10"/>
        <w:keepNext w:val="0"/>
        <w:keepLines w:val="0"/>
        <w:framePr w:w="5078" w:h="13934" w:hRule="exact" w:wrap="none" w:vAnchor="page" w:hAnchor="page" w:x="6068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vorliegende Eckpunktepapier zeigt, dass Touris</w:t>
        <w:t>-</w:t>
        <w:br/>
        <w:t>mus eine Querschnittaufgabe ist. Zahlreiche Gesetze,</w:t>
        <w:br/>
        <w:t>die wir debattieren und beschließen, haben Einfluss auf</w:t>
        <w:br/>
        <w:t>die Entwicklung des Tourismus. Auch deshalb investie</w:t>
        <w:t>-</w:t>
        <w:br/>
        <w:t>ren wir in die Verkehrsinfrastruktur, in den Ausbau des</w:t>
        <w:br/>
        <w:t>schnellen Internets, in die Digitalisierung unserer Schu</w:t>
        <w:t>-</w:t>
        <w:br/>
        <w:t>len und die Ansiedlung von Landärzten. Ein Urlaubsziel</w:t>
        <w:br/>
        <w:t>ist umso attraktiver, wenn die öffentliche Daseinsvorsor</w:t>
        <w:t>-</w:t>
        <w:br/>
        <w:t>ge funktioniert.</w:t>
      </w:r>
    </w:p>
    <w:p>
      <w:pPr>
        <w:pStyle w:val="Style10"/>
        <w:keepNext w:val="0"/>
        <w:keepLines w:val="0"/>
        <w:framePr w:w="5078" w:h="13934" w:hRule="exact" w:wrap="none" w:vAnchor="page" w:hAnchor="page" w:x="6068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uns im Koalitionsvertrag das Ziel gesetzt,</w:t>
        <w:br/>
        <w:t>überall in Deutschland gleichwertige Lebensverhältnisse</w:t>
        <w:br/>
        <w:t>zu ermöglichen. Gerade in ländlichen und strukturschwa</w:t>
        <w:t>-</w:t>
        <w:br/>
        <w:t>chen Regionen kann der Tourismus Arbeitsplätze und</w:t>
        <w:br/>
        <w:t>Lebensperspektiven schaffen. Gerade in der Tourismus</w:t>
        <w:t>-</w:t>
        <w:br/>
        <w:t xml:space="preserve">branche suchen viele Unternehmen händeringend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Perso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nal.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Mit dem Fachkräfteeinwanderungsgesetz setzen wir</w:t>
        <w:br/>
        <w:t>auf die Qualifizierung von Arbeitskräften in Deutschland</w:t>
        <w:br/>
        <w:t>und erleichtern die Zuwanderung von Arbeitskräften aus</w:t>
        <w:br/>
        <w:t>dem europäischen und außereuropäischen Ausland bei</w:t>
        <w:br/>
        <w:t>entsprechender Qualifikation.</w:t>
      </w:r>
    </w:p>
    <w:p>
      <w:pPr>
        <w:pStyle w:val="Style10"/>
        <w:keepNext w:val="0"/>
        <w:keepLines w:val="0"/>
        <w:framePr w:w="5078" w:h="13934" w:hRule="exact" w:wrap="none" w:vAnchor="page" w:hAnchor="page" w:x="6068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Gerade in der touristischen Wirtschaft gibt es saison</w:t>
        <w:t>-</w:t>
        <w:br/>
        <w:t>bedingte Spitzenzeiten, die nicht mit starren Arbeitszeit</w:t>
        <w:t>-</w:t>
        <w:br/>
        <w:t>modellen zu bewältigen sind. Wir als CDU/CSU-Frakti-</w:t>
        <w:br/>
        <w:t>on treten für eine Flexibilisierung der Arbeitszeiten ein</w:t>
        <w:br/>
        <w:t xml:space="preserve">und wären hier sehr gern zu Lösungen gekommen. Lei-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wollte unser Koalitionspartner dem nicht folgen. Wir</w:t>
        <w:br/>
        <w:t>werden dieses Ziel aber weiterhin verfolgen.</w:t>
      </w:r>
    </w:p>
    <w:p>
      <w:pPr>
        <w:pStyle w:val="Style10"/>
        <w:keepNext w:val="0"/>
        <w:keepLines w:val="0"/>
        <w:framePr w:w="5078" w:h="13934" w:hRule="exact" w:wrap="none" w:vAnchor="page" w:hAnchor="page" w:x="6068" w:y="1437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nationale Tourismusstrategie dient auch dazu,</w:t>
        <w:br/>
        <w:t>dass Deutschland mit der globalen Entwicklung Schritt</w:t>
        <w:br/>
        <w:t>halten kann. 20 Prozent der Übernachtungen wurden</w:t>
        <w:br/>
        <w:t>2018 durch ausländische Gäste gebucht. Auch wenn der</w:t>
        <w:br/>
        <w:t>Incoming-Tourismus seit Jahren wächst - hier liegt noch</w:t>
        <w:br/>
        <w:t>Potenzial.</w:t>
      </w:r>
    </w:p>
    <w:p>
      <w:pPr>
        <w:pStyle w:val="Style10"/>
        <w:keepNext w:val="0"/>
        <w:keepLines w:val="0"/>
        <w:framePr w:w="5078" w:h="13934" w:hRule="exact" w:wrap="none" w:vAnchor="page" w:hAnchor="page" w:x="6068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deshalb die Bundesmittel für die Deutsche</w:t>
        <w:br/>
        <w:t>Zentrale für Tourismus verstetigt und im Bundeshaus</w:t>
        <w:t>-</w:t>
        <w:br/>
        <w:t>halt 2019 noch einmal um 2 Millionen Euro erhöht. Die</w:t>
        <w:br/>
        <w:t xml:space="preserve">DZT hat die Aufgabe, Deutschland als Reiseland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interna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tional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zu vermarkten. Sie berät uns und auch die deutsche</w:t>
        <w:br/>
        <w:t>Tourismuswirtschaft darüber hinaus über internationale</w:t>
        <w:br/>
        <w:t>Trends im Tourismusmarketing. Das macht die DZT mit</w:t>
        <w:br/>
        <w:t>großem Erfolg, und auch dafür möchte ich mich an dieser</w:t>
        <w:br/>
        <w:t>Stelle herzlich bedanken.</w:t>
      </w:r>
    </w:p>
    <w:p>
      <w:pPr>
        <w:pStyle w:val="Style10"/>
        <w:keepNext w:val="0"/>
        <w:keepLines w:val="0"/>
        <w:framePr w:w="5078" w:h="13934" w:hRule="exact" w:wrap="none" w:vAnchor="page" w:hAnchor="page" w:x="6068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Die Attraktivität des Tourismusstandortes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hängt ganz wesentlich davon ab, dass wir weltoffen</w:t>
        <w:br/>
        <w:t>und gastfreundlich sind. Daher treten wir Fremdenfeind</w:t>
        <w:t>-</w:t>
        <w:br/>
        <w:t>lichkeit ebenso entschieden entgegen wie Protektionis</w:t>
        <w:t>-</w:t>
        <w:br/>
        <w:t>mus und Abschottung. Wir erwarten umgekehrt, dass</w:t>
        <w:br/>
        <w:t>auch andere Länder uns gastfreundlich empfangen. Im</w:t>
        <w:br/>
        <w:t>Jahr 2018 gaben die Deutschen circa 80 Milliarden Euro</w:t>
        <w:br/>
        <w:t>für Auslandsreisen aus. Immerhin 11 Millionen Reisen</w:t>
        <w:br/>
        <w:t>wurden in Entwicklungs- und Schwellenländer unter</w:t>
        <w:t>-</w:t>
        <w:br/>
        <w:t>nommen. Dort sorgen sie für Hunderttausende Arbeits</w:t>
        <w:t>-</w:t>
        <w:br/>
        <w:t>plätze und damit für Lebensperspektiven vor Ort.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89" name="Shape 48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90" name="Shape 49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7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13339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numPr>
          <w:ilvl w:val="0"/>
          <w:numId w:val="493"/>
        </w:numPr>
        <w:shd w:val="clear" w:color="auto" w:fill="auto"/>
        <w:tabs>
          <w:tab w:pos="747" w:val="left"/>
        </w:tabs>
        <w:bidi w:val="0"/>
        <w:spacing w:before="0" w:after="16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danke unserem Entwicklungsminister Gerhard</w:t>
        <w:br/>
        <w:t>Müller, dass er sich hier ganz stark für Nachhaltigkeit und</w:t>
        <w:br/>
        <w:t>klimaneutralen Tourismus einsetzt. Auch dabei wird der</w:t>
        <w:br/>
        <w:t>Querschnittcharakter des Tourismus deutlich. Wir wollen</w:t>
        <w:br/>
        <w:t>Reisen fördern, aber unser Klima schonen. Deshalb bin</w:t>
        <w:br/>
        <w:t>ich sehr dankbar für den ins Leben gerufenen Branchen</w:t>
        <w:t>-</w:t>
        <w:br/>
        <w:t>dialog „Tourismus und nachhaltige Entwicklung“, den</w:t>
        <w:br/>
        <w:t>wir ebenfalls in der Tourismusstrategie aufgreifen.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3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freue mich auf den weiteren Dialog mit allen Be</w:t>
        <w:t>-</w:t>
        <w:br/>
        <w:t>teiligten, dessen Ergebnisse wir dann in einen Aktions</w:t>
        <w:t>-</w:t>
        <w:br/>
        <w:t>plan einfließen lassen.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0" w:line="233" w:lineRule="auto"/>
        <w:ind w:left="480" w:right="0" w:firstLine="220"/>
        <w:jc w:val="both"/>
      </w:pPr>
      <w:bookmarkStart w:id="1502" w:name="bookmark1502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Klaus-Peter Schulze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Seit der</w:t>
        <w:br/>
        <w:t>Wiedervereinigung sind die Übernachtungszahlen in</w:t>
        <w:br/>
        <w:t>Deutschland von 277,4 Millionen im Jahr 1993 um</w:t>
        <w:br/>
        <w:t>rund 40,7 Prozent auf 390,3 Millionen im Jahr 2018</w:t>
        <w:br/>
        <w:t>angestiegen. Der Incoming-Tourismus hat einen nicht</w:t>
        <w:br/>
        <w:t>unerheblichen Anteil daran: 2018 gab es 87,7 Millio</w:t>
        <w:t>-</w:t>
        <w:br/>
        <w:t>nen Übernachtungen ausländischer Gäste in deutschen</w:t>
        <w:br/>
        <w:t>Beherbergungsstätten, 3,4 Millionen Übernachtungen</w:t>
        <w:br/>
        <w:t>mehr als im Vorjahr. Das entspricht einem Zuwachs von</w:t>
      </w:r>
      <w:bookmarkEnd w:id="1502"/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numPr>
          <w:ilvl w:val="0"/>
          <w:numId w:val="495"/>
        </w:numPr>
        <w:shd w:val="clear" w:color="auto" w:fill="auto"/>
        <w:tabs>
          <w:tab w:pos="855" w:val="left"/>
        </w:tabs>
        <w:bidi w:val="0"/>
        <w:spacing w:before="0" w:after="160" w:line="23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Prozent.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Incoming-Tourismus ist insbesondere in den</w:t>
        <w:br/>
        <w:t>neuen Bundesländern stark angestiegen. Betrugen die</w:t>
        <w:br/>
        <w:t>Ausländerübernachtungen einschließlich Berlin 1993</w:t>
        <w:br/>
        <w:t>noch 3,4 Millionen, konnte bis 2018 ein Zuwachs um</w:t>
        <w:br/>
        <w:t>500 Prozent auf 20,5 Millionen Übernachtungen erzielt</w:t>
        <w:br/>
        <w:t>werden. Im gleichen Zeitraum sind die Übernachtungs</w:t>
        <w:t>-</w:t>
        <w:br/>
        <w:t>zahlen in den alten Bundesländern um 115 Prozent an-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numPr>
          <w:ilvl w:val="0"/>
          <w:numId w:val="493"/>
        </w:numPr>
        <w:shd w:val="clear" w:color="auto" w:fill="auto"/>
        <w:tabs>
          <w:tab w:pos="461" w:val="left"/>
        </w:tabs>
        <w:bidi w:val="0"/>
        <w:spacing w:before="0" w:after="1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gestiegen, von 31,3 Millionen auf 67,2 Millionen Über</w:t>
        <w:t>-</w:t>
        <w:br/>
        <w:t>nachtungen.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1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Insbesondere für die Europäer ist Deutschland ein</w:t>
        <w:br/>
        <w:t>wichtiger Zielmarkt. Nach Spanien belegt Deutschland</w:t>
        <w:br/>
        <w:t>hier den zweiten Platz mit 59,3 Millionen Reisen, was</w:t>
        <w:br/>
        <w:t>einem Zuwachs von 5,5 Prozent in 2018 entspricht. Wie</w:t>
        <w:br/>
        <w:t>diese Zahlen bereits vermuten lassen, ist der Tourismus</w:t>
        <w:br/>
        <w:t>damit ein wahrer Jobmotor für die Bundesrepublik.</w:t>
        <w:br/>
        <w:t>2,9 Millionen Menschen konnten 2018 im Tourismusbe</w:t>
        <w:t>-</w:t>
        <w:br/>
        <w:t>reich einer Beschäftigung nachgehen. Der direkte Anteil</w:t>
        <w:br/>
        <w:t>der Tourismuswirtschaft an der Bruttowertschöpfung der</w:t>
        <w:br/>
        <w:t>deutschen Volkswirtschaft betrug 3,9 Prozent.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 Blick auf die Entwicklung des Tourismus in den</w:t>
        <w:br/>
        <w:t>neuen Bundesländern zeichnet sich ein positives Bild.</w:t>
        <w:br/>
        <w:t>Auch wenn die Zahlen für 1989 Ostberlin mit einschlie</w:t>
        <w:t>-</w:t>
        <w:br/>
        <w:t>ßen und die Zahlen für 2008 nur für die fünf neuen Bun</w:t>
        <w:t>-</w:t>
        <w:br/>
        <w:t>desländer ohne Berlin gelten, sind diese Ausdruck für</w:t>
        <w:br/>
        <w:t>einen veränderten Tourismus in Ostdeutschland. 1989</w:t>
        <w:br/>
        <w:t>gab es in der DDR nur 433 Hotels. Diese verzeichneten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numPr>
          <w:ilvl w:val="0"/>
          <w:numId w:val="497"/>
        </w:numPr>
        <w:shd w:val="clear" w:color="auto" w:fill="auto"/>
        <w:tabs>
          <w:tab w:pos="870" w:val="left"/>
        </w:tabs>
        <w:bidi w:val="0"/>
        <w:spacing w:before="0" w:after="16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Millionen Ankünfte und fast 10 Millionen Übernach</w:t>
        <w:t>-</w:t>
        <w:br/>
        <w:t>tungen.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Knapp 30 Jahre später hingegen zeigt sich eine verän</w:t>
        <w:t>-</w:t>
        <w:br/>
        <w:t>derte Struktur: 2018 checkten in den 3 078 Hotels über</w:t>
        <w:br/>
        <w:t>18 Millionen Besucher mit fast 40 Millionen Übernach</w:t>
        <w:t>-</w:t>
        <w:br/>
        <w:t>tungen ein. Die Anzahl von Hotels und die Ankünfte und</w:t>
        <w:br/>
        <w:t>Übernachtungen in den neuen Bundesländern sind folg</w:t>
        <w:t>-</w:t>
        <w:br/>
        <w:t>lich stark gestiegen. Unter Einbeziehung des ehemaligen</w:t>
        <w:br/>
        <w:t>Ostberlins für die Daten von 2018 würde sich ein noch</w:t>
        <w:br/>
        <w:t>größeres Wachstum zeigen.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deutlich geringerem Ausmaß ist die Anzahl der (C)</w:t>
        <w:br/>
        <w:t>Campingplätze angestiegen. Waren es 1989 531, wur</w:t>
        <w:t>-</w:t>
        <w:br/>
        <w:t>den 2018 631 Plätze verzeichnet. Mit Bezug auf die</w:t>
        <w:br/>
        <w:t>Entwicklung der Jugendherbergen und -hütten zeigt sich,</w:t>
        <w:br/>
        <w:t>wie sich das Reiseverhalten nach der Wende verändert</w:t>
        <w:br/>
        <w:t>hat: Auch wenn sich die Anzahl dieser Häuser mehr als</w:t>
        <w:br/>
        <w:t>verdoppelt hat, so stieg diese binnen drei Dekaden von</w:t>
        <w:br/>
        <w:t>241 auf 493, sind die Ankünfte von 1,2 Millionen nur</w:t>
        <w:br/>
        <w:t>auf 1,5 Millionen angestiegen. Ohne Ostberlin zeigt die</w:t>
        <w:br/>
        <w:t>Übernachtungsanzahl sogar einen Rückwärtstrend.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die Erholungs-, Ferien- und Schulungsheime erge</w:t>
        <w:t>-</w:t>
        <w:br/>
        <w:t>ben sich im Vergleich zu 1989 und 2018 stark rückläufige</w:t>
        <w:br/>
        <w:t xml:space="preserve">Zahlen. Waren im Jahr des Mauerfalls noch 3 690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richtungen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in Betrieb, die fast 1,6 Millionen Gäste mit</w:t>
        <w:br/>
        <w:t>rund 30 Millionen Übernachtungen empfingen, verklei</w:t>
        <w:t>-</w:t>
        <w:br/>
        <w:t>nerte sich die Anzahl der geöffneten Betriebe auf 348</w:t>
        <w:br/>
        <w:t>mit nur noch etwa 1 Million Ankünfte und 3,5 Millionen</w:t>
        <w:br/>
        <w:t>Übernachtungen.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Spreewald, der zum Teil zu meinem Wahlkreis</w:t>
        <w:br/>
        <w:t>gehört, profitierte in den letzten zehn Jahren stark von</w:t>
        <w:br/>
        <w:t>wachsenden Besucherzahlen. Der Bekanntheitsgrad der</w:t>
        <w:br/>
        <w:t>Region konnte gesteigert werden, und so überrascht es</w:t>
        <w:br/>
        <w:t>nicht, dass der Spreewald hinsichtlich der Gästeankünfte</w:t>
        <w:br/>
        <w:t xml:space="preserve">im Vergleich zu allen anderen Reisegebieten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Branden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burg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den ersten Platz belegt. Den zweiten Platz verteidigt</w:t>
        <w:br/>
        <w:t>der Spreewald hinter dem Seenland Oder-Spree mit Be</w:t>
        <w:t>-</w:t>
        <w:br/>
        <w:t>zug auf die Übernachtungen.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Innerhalb der letzten zehn Jahre hat sich die Zahl der</w:t>
        <w:br/>
        <w:t>Ankünfte um 69,9 Prozent erhöht. Die Zahl der Über</w:t>
        <w:t>-</w:t>
        <w:br/>
        <w:t>nachtungen wurde sogar um 78,6 Prozent gesteigert. Ei</w:t>
        <w:t>-</w:t>
        <w:br/>
        <w:t>nen nicht unerheblichen Anteil an den Gästen im Spree- (D)</w:t>
        <w:br/>
        <w:t>wald haben internationale Besucher. 2018 trafen gut</w:t>
        <w:br/>
        <w:t>51 000 Übernachtungsgäste im Spreewald ein, die fast</w:t>
        <w:br/>
        <w:t>115 000 Übernachtungen buchten. Allein im letzten Jahr</w:t>
        <w:br/>
        <w:t>zeigten sich auch hier große Zuwachsraten im zweistelli</w:t>
        <w:t>-</w:t>
        <w:br/>
        <w:t>gen Prozentbereich.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Am Schluss meiner Ausführungen möchte ich noch</w:t>
        <w:br/>
        <w:t>auf ein für den Spreewald bedeutendes Thema aufmerk</w:t>
        <w:t>-</w:t>
        <w:br/>
        <w:t>sam machen. Der Kohleausstieg in der Lausitz sorgt für</w:t>
        <w:br/>
        <w:t>einen angespannten Wasserhaushalt im Spreewald. Da</w:t>
        <w:t>-</w:t>
        <w:br/>
        <w:t>raus resultiert für die nach Ankunftszahlen wichtigste</w:t>
        <w:br/>
        <w:t>Destination in Brandenburg eine große Gefahr für den</w:t>
        <w:br/>
        <w:t>Tourismus. Deshalb trete ich dafür ein, dies bei den wei</w:t>
        <w:t>-</w:t>
        <w:br/>
        <w:t>teren Verhandlungen zum Kohleausstieg zu berücksich</w:t>
        <w:t>-</w:t>
        <w:br/>
        <w:t>tigen.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bookmarkStart w:id="1503" w:name="bookmark1503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Frank Junge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Für die SPD-Bundestags</w:t>
        <w:t>-</w:t>
        <w:br/>
        <w:t>fraktion ist der Tourismus seit vielen Jahren ein enorm</w:t>
        <w:br/>
        <w:t>wichtiger Wirtschaftsfaktor, dessen Bedeutung wir uns</w:t>
        <w:br/>
        <w:t>vor allem auch für den Osten unseres Landes bewusst</w:t>
        <w:br/>
        <w:t>sind. Die Rekordzahl der Gästeübernachtungen lag im</w:t>
        <w:br/>
        <w:t>Jahr 2018 bei 477 Millionen, davon waren 88 Millionen</w:t>
        <w:br/>
        <w:t>Übernachtungen von Gästen aus dem Ausland. Über den</w:t>
        <w:br/>
        <w:t>Tourismus wird jährlich eine gesamte Bruttowertschöp</w:t>
        <w:t>-</w:t>
        <w:br/>
        <w:t>fung von etwa 290 Milliarden Euro generiert. Davon</w:t>
        <w:br/>
        <w:t>profitieren vor allem die Bereiche Verkehr, Handwerk,</w:t>
        <w:br/>
        <w:t>Einzelhandel, Gesundheit und Kultur.</w:t>
      </w:r>
      <w:bookmarkEnd w:id="1503"/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 diesem Hintergrund war es uns bereits in den Ko</w:t>
        <w:t>-</w:t>
        <w:br/>
        <w:t xml:space="preserve">alitionsverhandlungen wichtig, das Vorhaben, eine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nale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Tourismusstrategie zu entwickeln, fest zu verankern.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91" name="Shape 49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3771900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92" name="Shape 49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2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13340</w:t>
      </w:r>
    </w:p>
    <w:p>
      <w:pPr>
        <w:pStyle w:val="Style17"/>
        <w:keepNext w:val="0"/>
        <w:keepLines w:val="0"/>
        <w:framePr w:wrap="none" w:vAnchor="page" w:hAnchor="page" w:x="287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88" w:h="13915" w:hRule="exact" w:wrap="none" w:vAnchor="page" w:hAnchor="page" w:x="757" w:y="1442"/>
        <w:widowControl w:val="0"/>
        <w:numPr>
          <w:ilvl w:val="0"/>
          <w:numId w:val="499"/>
        </w:numPr>
        <w:shd w:val="clear" w:color="auto" w:fill="auto"/>
        <w:tabs>
          <w:tab w:pos="461" w:val="left"/>
        </w:tabs>
        <w:bidi w:val="0"/>
        <w:spacing w:before="0" w:after="14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Ziel dieser nationalen Tourismusstrategie ist es, daraus</w:t>
        <w:br/>
        <w:t>notwendige Maßnahmen abzuleiten, die für die soziale</w:t>
        <w:br/>
        <w:t>und wirtschaftlich nachhaltige Stärkung der Tourismus</w:t>
        <w:t>-</w:t>
        <w:br/>
        <w:t>branche in Deutschland sorgen.</w:t>
      </w:r>
    </w:p>
    <w:p>
      <w:pPr>
        <w:pStyle w:val="Style10"/>
        <w:keepNext w:val="0"/>
        <w:keepLines w:val="0"/>
        <w:framePr w:w="5088" w:h="13915" w:hRule="exact" w:wrap="none" w:vAnchor="page" w:hAnchor="page" w:x="757" w:y="1442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 komme ich nicht umhin, anzumerken, dass die</w:t>
        <w:br/>
        <w:t>Vor- und Zuarbeiten in der Vorbereitung aus dem Bundes</w:t>
        <w:t>-</w:t>
        <w:br/>
        <w:t>wirtschaftsministerium zum großen Teil sehr zögerlich</w:t>
        <w:br/>
        <w:t>gekommen sind. Daraufhin haben wir als Tourismuspo</w:t>
        <w:t>-</w:t>
        <w:br/>
        <w:t>litikerinnen und Tourismuspolitiker der SPD-Bundes</w:t>
        <w:t>-</w:t>
        <w:br/>
        <w:t xml:space="preserve">tagsfraktion ein eigenes und vielschichtiges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Positions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papier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zu einer möglichen nationalen Tourismusstrategie</w:t>
        <w:br/>
        <w:t>entwickelt. Vor diesem Hintergrund bin ich schon stolz,</w:t>
        <w:br/>
        <w:t>dass große Teile des tourismuspolitischen Papiers der</w:t>
        <w:br/>
        <w:t>SPD-Bundestagsfraktion in den vorliegenden Antrag</w:t>
        <w:br/>
        <w:t>eingeflossen sind.</w:t>
      </w:r>
    </w:p>
    <w:p>
      <w:pPr>
        <w:pStyle w:val="Style10"/>
        <w:keepNext w:val="0"/>
        <w:keepLines w:val="0"/>
        <w:framePr w:w="5088" w:h="13915" w:hRule="exact" w:wrap="none" w:vAnchor="page" w:hAnchor="page" w:x="757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 greifen wir in diesem Antrag mit der Wertschät</w:t>
        <w:t>-</w:t>
        <w:br/>
        <w:t>zung der vielen ehrenamtlich Tätigen in der Tourismus</w:t>
        <w:t>-</w:t>
        <w:br/>
        <w:t>branche auch einen wichtigen Faktor auf, der für die</w:t>
        <w:br/>
        <w:t>touristische Infrastruktur in ganz Deutschland von größ</w:t>
        <w:t>-</w:t>
        <w:br/>
        <w:t>ter Bedeutung ist. Es ist nämlich neben einer Vielzahl</w:t>
        <w:br/>
        <w:t>hauptamtlicher Beschäftigter eine große Menge ehren</w:t>
        <w:t>-</w:t>
        <w:br/>
        <w:t>amtlich tätiger Frauen und Männer, die dazu beiträgt,</w:t>
        <w:br/>
        <w:t>dass der Tourismus vor Ort ganzjährig gut und sicher</w:t>
        <w:br/>
        <w:t>aufgestellt ist. Nehmen wir zum Beispiel die vielen Hel</w:t>
        <w:t>-</w:t>
        <w:br/>
        <w:t>ferinnen und Helfer beim Deutschen Wanderverband</w:t>
        <w:br/>
        <w:t>und beim Deutschen Alpenverein, die die Kennzeich</w:t>
        <w:t>-</w:t>
        <w:br/>
        <w:t>nung der Wanderwege vornehmen. Ohne diesen Einsatz</w:t>
        <w:br/>
        <w:t>würden sich Wandernde schlichtweg verlaufen. Dieser</w:t>
        <w:br/>
        <w:t>Einsatz ist von unschätzbarem Wert, er verdient höchste</w:t>
        <w:br/>
        <w:t>Anerkennung.</w:t>
      </w:r>
    </w:p>
    <w:p>
      <w:pPr>
        <w:pStyle w:val="Style10"/>
        <w:keepNext w:val="0"/>
        <w:keepLines w:val="0"/>
        <w:framePr w:w="5088" w:h="13915" w:hRule="exact" w:wrap="none" w:vAnchor="page" w:hAnchor="page" w:x="757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(B)</w:t>
      </w:r>
    </w:p>
    <w:p>
      <w:pPr>
        <w:pStyle w:val="Style10"/>
        <w:keepNext w:val="0"/>
        <w:keepLines w:val="0"/>
        <w:framePr w:w="5088" w:h="13915" w:hRule="exact" w:wrap="none" w:vAnchor="page" w:hAnchor="page" w:x="757" w:y="1442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 Blick auf das riesige Potenzial des Wassertouris</w:t>
        <w:t>-</w:t>
        <w:br/>
        <w:t>mus freue ich mich darüber, dass die Erstellung eines</w:t>
        <w:br/>
        <w:t>Wassertourismuskonzeptes durch die Bundesregierung</w:t>
        <w:br/>
        <w:t>fester Bestandteil unseres Antrages zu einer nationalen</w:t>
        <w:br/>
        <w:t>Tourismusstrategie geworden ist. Dabei geht es vor al</w:t>
        <w:t>-</w:t>
        <w:br/>
        <w:t>lem darum, eine durchgängige Befahrbarkeit der Ne</w:t>
        <w:t>-</w:t>
        <w:br/>
        <w:t>benwasserstraßen unter touristischen Gesichtspunkten</w:t>
        <w:br/>
        <w:t>sicherzustellen und die Funktionsfähigkeit von unter an</w:t>
        <w:t>-</w:t>
        <w:br/>
        <w:t>derem Schleusen mit nutzergerechten Betriebszeiten zu</w:t>
        <w:br/>
        <w:t>gewährleisten.</w:t>
      </w:r>
    </w:p>
    <w:p>
      <w:pPr>
        <w:pStyle w:val="Style10"/>
        <w:keepNext w:val="0"/>
        <w:keepLines w:val="0"/>
        <w:framePr w:w="5088" w:h="13915" w:hRule="exact" w:wrap="none" w:vAnchor="page" w:hAnchor="page" w:x="757" w:y="1442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Zuletzt möchte ich noch einmal den Fokus auf den</w:t>
        <w:br/>
        <w:t>Bereich Nachhaltigkeit in diesem Antrag richten. Wir</w:t>
        <w:br/>
        <w:t>unterstreichen in unserem Antrag auch die Bedeutung</w:t>
        <w:br/>
        <w:t>der nachhaltigen Tourismusförderung im Sinne der</w:t>
        <w:br/>
        <w:t>Agenda 2030. So wollen wir zum Beispiel die Kreuz</w:t>
        <w:t>-</w:t>
        <w:br/>
        <w:t>fahrtbranche bei der Reduzierung von Schadstoffen</w:t>
        <w:br/>
        <w:t>unterstützen, hierbei vor allem beim Ausbau der nutzer</w:t>
        <w:t>-</w:t>
        <w:br/>
        <w:t>gerechten Stromversorgung, unter anderem durch Land</w:t>
        <w:t>-</w:t>
        <w:br/>
        <w:t>strom, und durch die Verbesserung der Infrastruktur für</w:t>
        <w:br/>
        <w:t>die Nutzung von schadstoffarmem Flüssigerdgas (LNG)</w:t>
        <w:br/>
        <w:t>in den Häfen. Hier sehen wir bereits gute Entwicklungen</w:t>
        <w:br/>
        <w:t>in Rostock-Warnemünde, Kiel und Hamburg. Diese gilt</w:t>
        <w:br/>
        <w:t>es fortzusetzen.</w:t>
      </w:r>
    </w:p>
    <w:p>
      <w:pPr>
        <w:pStyle w:val="Style10"/>
        <w:keepNext w:val="0"/>
        <w:keepLines w:val="0"/>
        <w:framePr w:w="5088" w:h="13915" w:hRule="exact" w:wrap="none" w:vAnchor="page" w:hAnchor="page" w:x="757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Zusammenfassend kann man sagen, dass wir mit die</w:t>
        <w:t>-</w:t>
        <w:br/>
        <w:t>sem Antrag die Weichen für eine kluge Tourismuspolitik</w:t>
        <w:br/>
        <w:t>der Zukunft stellen. Ich lade alle ein, uns bei den jetzt</w:t>
        <w:br/>
        <w:t>folgenden Beratungen, die zu konkreten Maßnahmen zu</w:t>
        <w:br/>
        <w:t>den hier angeführten Punkten führen werden, zu beglei</w:t>
        <w:t>-</w:t>
        <w:br/>
        <w:t>ten.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shd w:val="clear" w:color="auto" w:fill="auto"/>
        <w:bidi w:val="0"/>
        <w:spacing w:before="0" w:after="0" w:line="350" w:lineRule="auto"/>
        <w:ind w:left="1020" w:right="0" w:hanging="1020"/>
        <w:jc w:val="left"/>
      </w:pPr>
      <w:bookmarkStart w:id="1504" w:name="bookmark150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Anlage 9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Protokoll gegebene Reden</w:t>
      </w:r>
      <w:bookmarkEnd w:id="1504"/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shd w:val="clear" w:color="auto" w:fill="auto"/>
        <w:bidi w:val="0"/>
        <w:spacing w:before="0" w:after="0" w:line="350" w:lineRule="auto"/>
        <w:ind w:left="0" w:right="0" w:firstLine="2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Beratung: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shd w:val="clear" w:color="auto" w:fill="auto"/>
        <w:bidi w:val="0"/>
        <w:spacing w:before="0" w:line="228" w:lineRule="auto"/>
        <w:ind w:left="5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a) der Beschlussempfehlung und des Berichts des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Auswärtigen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Ausschusses zu dem Antrag der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Abgeordneten Sevim Dagdelen, Heike Hänsel,</w:t>
        <w:br/>
        <w:t>Michel Brandt, weiterer Abgeordneter und der</w:t>
        <w:br/>
        <w:t>Fraktion DIE LINKE: Völkerrecht einhalten -</w:t>
        <w:br/>
        <w:t>Atomabkommen mit dem Iran verteidigen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numPr>
          <w:ilvl w:val="0"/>
          <w:numId w:val="501"/>
        </w:numPr>
        <w:shd w:val="clear" w:color="auto" w:fill="auto"/>
        <w:tabs>
          <w:tab w:pos="578" w:val="left"/>
        </w:tabs>
        <w:bidi w:val="0"/>
        <w:spacing w:before="0" w:line="230" w:lineRule="auto"/>
        <w:ind w:left="5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Beschlussempfehlung und des Berichts des</w:t>
        <w:br/>
        <w:t>Auswärtigen Ausschusses zu dem Antrag der</w:t>
        <w:br/>
        <w:t>Abgeordneten Dr. Alexander S. Neu, Matthias</w:t>
        <w:br/>
        <w:t>Höhn, Heike Hänsel, weiterer Abgeordneter</w:t>
        <w:br/>
        <w:t>und der Fraktion DIE LINKE: USA zur Rück</w:t>
        <w:t>-</w:t>
        <w:br/>
        <w:t>kehr in den INF-Vertrag auffordern - Stationie</w:t>
        <w:t>-</w:t>
        <w:br/>
        <w:t>rung neuer Atomwaffen in der Bundesrepublik</w:t>
        <w:br/>
        <w:t>Deutschland ausschließen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numPr>
          <w:ilvl w:val="0"/>
          <w:numId w:val="501"/>
        </w:numPr>
        <w:shd w:val="clear" w:color="auto" w:fill="auto"/>
        <w:tabs>
          <w:tab w:pos="578" w:val="left"/>
        </w:tabs>
        <w:bidi w:val="0"/>
        <w:spacing w:before="0" w:line="230" w:lineRule="auto"/>
        <w:ind w:left="5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Antrags der Abgeordneten Armin-Paulus</w:t>
        <w:br/>
        <w:t>Hampel, Dr. Roland Hartwig, Petr Bystron,</w:t>
        <w:br/>
        <w:t>weiterer Abgeordneter und der Fraktion der</w:t>
        <w:br/>
        <w:t xml:space="preserve">AfD: Atomare Mittelstreckenwaffen aus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Euro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verbannen - Europäischen INF-Vertrag ver</w:t>
        <w:t>-</w:t>
        <w:br/>
        <w:t>handeln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numPr>
          <w:ilvl w:val="0"/>
          <w:numId w:val="501"/>
        </w:numPr>
        <w:shd w:val="clear" w:color="auto" w:fill="auto"/>
        <w:tabs>
          <w:tab w:pos="558" w:val="left"/>
        </w:tabs>
        <w:bidi w:val="0"/>
        <w:spacing w:before="0" w:after="0" w:line="230" w:lineRule="auto"/>
        <w:ind w:left="0" w:right="0" w:firstLine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Beratung des Antrags der Abgeordneten Katja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shd w:val="clear" w:color="auto" w:fill="auto"/>
        <w:tabs>
          <w:tab w:pos="4729" w:val="left"/>
        </w:tabs>
        <w:bidi w:val="0"/>
        <w:spacing w:before="0" w:after="0" w:line="230" w:lineRule="auto"/>
        <w:ind w:left="5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Keul, Agnieszka Brugger, Dr. Konstantin von</w:t>
        <w:br/>
        <w:t>Notz, weiterer Abgeordneter und der Frak</w:t>
        <w:t>-</w:t>
        <w:br/>
        <w:t>tion BÜNDNIS 90/DIE GRÜNEN: Für einen</w:t>
        <w:br/>
        <w:t>VN-Verbotsvertrag - Völkerrechtliche Ächtung</w:t>
        <w:br/>
        <w:t>autonomer Waffensysteme unterstützen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numPr>
          <w:ilvl w:val="0"/>
          <w:numId w:val="491"/>
        </w:numPr>
        <w:shd w:val="clear" w:color="auto" w:fill="auto"/>
        <w:tabs>
          <w:tab w:pos="506" w:val="left"/>
        </w:tabs>
        <w:bidi w:val="0"/>
        <w:spacing w:before="0" w:line="230" w:lineRule="auto"/>
        <w:ind w:left="5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Antrags der Fraktion DIE LINKE: Nein</w:t>
        <w:br/>
        <w:t>zum US-geführten Krieg gegen den Iran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numPr>
          <w:ilvl w:val="0"/>
          <w:numId w:val="491"/>
        </w:numPr>
        <w:shd w:val="clear" w:color="auto" w:fill="auto"/>
        <w:tabs>
          <w:tab w:pos="506" w:val="left"/>
        </w:tabs>
        <w:bidi w:val="0"/>
        <w:spacing w:before="0" w:line="230" w:lineRule="auto"/>
        <w:ind w:left="5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Beschlussempfehlung und des Berichts des</w:t>
        <w:br/>
        <w:t>Auswärtigen Ausschusses zu dem Antrag der</w:t>
        <w:br/>
        <w:t>Abgeordneten Gyde Jensen, Dr. Lukas Köhler,</w:t>
        <w:br/>
        <w:t>Alexander Graf Lambsdorff, weiterer Abgeord</w:t>
        <w:t>-</w:t>
        <w:br/>
        <w:t>neter und der Fraktion der FDP: Rüstungskon</w:t>
        <w:t>-</w:t>
        <w:br/>
        <w:t>trolle stärken - Iranisches Nuklearabkommen</w:t>
        <w:br/>
        <w:t>bewahren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numPr>
          <w:ilvl w:val="0"/>
          <w:numId w:val="491"/>
        </w:numPr>
        <w:shd w:val="clear" w:color="auto" w:fill="auto"/>
        <w:tabs>
          <w:tab w:pos="506" w:val="left"/>
        </w:tabs>
        <w:bidi w:val="0"/>
        <w:spacing w:before="0" w:line="230" w:lineRule="auto"/>
        <w:ind w:left="5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 Antrags der Abgeordneten Sevim Dagdelen,</w:t>
        <w:br/>
        <w:t>Heike Hänsel, Dr. Alexander S. Neu, weiterer</w:t>
        <w:br/>
        <w:t>Abgeordneter und der Fraktion DIE LINKE:</w:t>
        <w:br/>
        <w:t>US-Militärstützpunkt Ramstein in Deutschland</w:t>
        <w:br/>
        <w:t>schließen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shd w:val="clear" w:color="auto" w:fill="auto"/>
        <w:bidi w:val="0"/>
        <w:spacing w:before="0" w:after="220" w:line="226" w:lineRule="auto"/>
        <w:ind w:left="24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(Tagesordnungspunkt 18 a bis d und Zusatztages</w:t>
        <w:t>-</w:t>
        <w:br/>
        <w:t>ordnungspunkte 16 bis 18)</w:t>
      </w:r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bookmarkStart w:id="1505" w:name="bookmark1505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Thomas Erndl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Sehr geehrte Kollegin</w:t>
        <w:t>-</w:t>
        <w:br/>
        <w:t>nen und Kollegen der Linken, in Ihrem Antrag schrei</w:t>
        <w:t>-</w:t>
        <w:br/>
        <w:t>ben Sie erstens, dass die Aufkündigung des INF-Vertrags</w:t>
        <w:br/>
        <w:t>durch die USA - ich zitiere - „friedensgefährdend und</w:t>
        <w:br/>
        <w:t>sicherheitspolitisch kontraproduktiv“ sei.</w:t>
      </w:r>
      <w:bookmarkEnd w:id="1505"/>
    </w:p>
    <w:p>
      <w:pPr>
        <w:pStyle w:val="Style10"/>
        <w:keepNext w:val="0"/>
        <w:keepLines w:val="0"/>
        <w:framePr w:w="5102" w:h="13944" w:hRule="exact" w:wrap="none" w:vAnchor="page" w:hAnchor="page" w:x="6037" w:y="1427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Einerseits möchte ich Sie kurz daran erinnern, dass</w:t>
        <w:br/>
        <w:t>es Russland ist, das den INF-Vertrag mit dem Bau des</w:t>
        <w:br/>
        <w:t>bodengestützten Raketensystems SSC-8 verletzt - nicht</w:t>
        <w:br/>
        <w:t>die USA. Russland hat bereits im Dezember 2017 die</w:t>
        <w:br/>
        <w:t>Entwicklung öffentlich eingeräumt. Andererseits haben</w:t>
        <w:br/>
        <w:t>die USA seit über fünf Jahren versucht, in verschiede-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93" name="Shape 49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94" name="Shape 49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7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13341</w:t>
      </w:r>
    </w:p>
    <w:p>
      <w:pPr>
        <w:pStyle w:val="Style10"/>
        <w:keepNext w:val="0"/>
        <w:keepLines w:val="0"/>
        <w:framePr w:w="5093" w:h="13930" w:hRule="exact" w:wrap="none" w:vAnchor="page" w:hAnchor="page" w:x="544" w:y="1442"/>
        <w:widowControl w:val="0"/>
        <w:numPr>
          <w:ilvl w:val="0"/>
          <w:numId w:val="503"/>
        </w:numPr>
        <w:shd w:val="clear" w:color="auto" w:fill="auto"/>
        <w:tabs>
          <w:tab w:pos="466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 Formaten mit Russland ins Gespräch zu kommen.</w:t>
        <w:br/>
        <w:t>Bis Ende 2018 beliefen sich die Gesprächskontakte auf</w:t>
        <w:br/>
        <w:t>30 Treffen. Jedoch hat Russland eine Kooperation abge</w:t>
        <w:t>-</w:t>
        <w:br/>
        <w:t>lehnt und sich einer Lösung bis heute verweigert. Nicht</w:t>
        <w:br/>
        <w:t>allein die USA, sondern alle NATO-Mitgliedstaaten ha</w:t>
        <w:t>-</w:t>
        <w:br/>
        <w:t>ben die russische Vertragsverletzung festgestellt. Frie</w:t>
        <w:t>-</w:t>
        <w:br/>
        <w:t>densgefährdend und sicherheitspolitisch kontraproduktiv</w:t>
        <w:br/>
        <w:t>handelt Russland - nicht die USA.</w:t>
      </w:r>
    </w:p>
    <w:p>
      <w:pPr>
        <w:pStyle w:val="Style10"/>
        <w:keepNext w:val="0"/>
        <w:keepLines w:val="0"/>
        <w:framePr w:w="5093" w:h="13930" w:hRule="exact" w:wrap="none" w:vAnchor="page" w:hAnchor="page" w:x="544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Sehr geehrte Kolleginnen und Kollegen der Linken, in</w:t>
        <w:br/>
        <w:t>Ihrem Antrag fordern Sie zweitens die Bundesregierung</w:t>
        <w:br/>
        <w:t>auf, mit einer - ich zitiere - „aktiven Vermittlungspolitik</w:t>
        <w:br/>
        <w:t>zu beginnen“. Ich kann nicht alle Treffen der Bundesre</w:t>
        <w:t>-</w:t>
        <w:br/>
        <w:t>gierung mit unseren europäischen Partnern und den USA</w:t>
        <w:br/>
        <w:t>sowie Russland aufführen. Aber bereits seit 2018 sucht</w:t>
        <w:br/>
        <w:t>die Bundesregierung aktiv nach Möglichkeiten, den</w:t>
        <w:br/>
        <w:t xml:space="preserve">INF-Vertrag zu erhalten. Hier so zu tun, als ob keine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mittlungs-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und Lösungsversuche stattgefunden haben, ist</w:t>
        <w:br/>
        <w:t>fern jeder Realität. Daher kann Ihr Antrag nur abgelehnt</w:t>
        <w:br/>
        <w:t>werden.</w:t>
      </w:r>
    </w:p>
    <w:p>
      <w:pPr>
        <w:pStyle w:val="Style10"/>
        <w:keepNext w:val="0"/>
        <w:keepLines w:val="0"/>
        <w:framePr w:w="5093" w:h="13930" w:hRule="exact" w:wrap="none" w:vAnchor="page" w:hAnchor="page" w:x="544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wollen natürlich den INF-Vertrag unter allen</w:t>
        <w:br/>
        <w:t>Umständen erhalten. Denn er ist für die Sicherheitsar</w:t>
        <w:t>-</w:t>
        <w:br/>
        <w:t>chitektur in Europa von grundsätzlicher Bedeutung. Er</w:t>
        <w:br/>
        <w:t>verbietet den USA und Russland den Besitz von land</w:t>
        <w:t>-</w:t>
        <w:br/>
        <w:t>gestützten ballistischen Raketen und Marschflugkörpern</w:t>
        <w:br/>
        <w:t>mit Reichweiten von 500 bis 5 500 Kilometern. Mit der</w:t>
        <w:br/>
        <w:t>SSC-8 erhält die russische Bedrohung jedoch eine neue</w:t>
        <w:br/>
        <w:t>militärische Qualität. Warum? Weil das Raketensystem</w:t>
        <w:br/>
        <w:t>landgestützt, mobil, schwer zu identifizieren und schnell</w:t>
        <w:br/>
        <w:t>einsetzbar ist. Bei einer Reichweite von bis zu 2 500 Ki</w:t>
        <w:t>-</w:t>
        <w:br/>
        <w:t>lometern kann es nahezu jedes Ziel in Europa treffen.</w:t>
      </w:r>
    </w:p>
    <w:p>
      <w:pPr>
        <w:pStyle w:val="Style10"/>
        <w:keepNext w:val="0"/>
        <w:keepLines w:val="0"/>
        <w:framePr w:w="5093" w:h="13930" w:hRule="exact" w:wrap="none" w:vAnchor="page" w:hAnchor="page" w:x="544" w:y="1442"/>
        <w:widowControl w:val="0"/>
        <w:numPr>
          <w:ilvl w:val="0"/>
          <w:numId w:val="503"/>
        </w:numPr>
        <w:shd w:val="clear" w:color="auto" w:fill="auto"/>
        <w:tabs>
          <w:tab w:pos="68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Dennoch dürfen wir nicht die Augen verschließen:</w:t>
        <w:br/>
        <w:t>Erstens verbietet der INF-Vertrag nicht luft- und see</w:t>
        <w:t>-</w:t>
        <w:br/>
        <w:t>gestützte Marschflugkörper, die schon seit Jahren eine</w:t>
        <w:br/>
        <w:t>Reichweite und Präzision erreichen, die den landgestütz</w:t>
        <w:t>-</w:t>
        <w:br/>
        <w:t>ten Varianten ähnlich sind. Zweitens dominiert heute</w:t>
        <w:br/>
        <w:t>der Einsatz solcher Marschflugkörper. Drittens haben</w:t>
        <w:br/>
        <w:t>seit den 1990er-Jahren mehrere asiatische und arabische</w:t>
        <w:br/>
        <w:t>Staaten landgestützte ballistische Kurz- und Mittelstre</w:t>
        <w:t>-</w:t>
        <w:br/>
        <w:t>ckenraketen getestet.</w:t>
      </w:r>
    </w:p>
    <w:p>
      <w:pPr>
        <w:pStyle w:val="Style10"/>
        <w:keepNext w:val="0"/>
        <w:keepLines w:val="0"/>
        <w:framePr w:w="5093" w:h="13930" w:hRule="exact" w:wrap="none" w:vAnchor="page" w:hAnchor="page" w:x="544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Daraus folgt aber nicht, der INF-Vertrag sei über</w:t>
        <w:t>-</w:t>
        <w:br/>
        <w:t>holt und habe keine Relevanz mehr für die Sicherheit</w:t>
        <w:br/>
        <w:t>Europas. Im Gegenteil, vielmehr müssen wir bis zum</w:t>
        <w:br/>
        <w:t>Auslaufen der Frist am 2. August gemeinsam mit un</w:t>
        <w:t>-</w:t>
        <w:br/>
        <w:t>seren NATO-Verbündeten versuchen, den INF-Vertrag</w:t>
        <w:br/>
        <w:t>zu erhalten. Gelingt es nicht, Russland wieder dazu zu</w:t>
        <w:br/>
        <w:t>verpflichten, zur Vertragstreue zurückkehren, dann sollte</w:t>
        <w:br/>
        <w:t>multilateral versucht werden, ein neues Abkommen ab</w:t>
        <w:t>-</w:t>
        <w:br/>
        <w:t>zuschließen, das weitere Staaten wie China und das eben</w:t>
        <w:t>-</w:t>
        <w:br/>
        <w:t>so weitere Rüstungsgattungen wie see- und luftgestützte</w:t>
        <w:br/>
        <w:t>Mittelstreckenraketen miteinbezieht.</w:t>
      </w:r>
    </w:p>
    <w:p>
      <w:pPr>
        <w:pStyle w:val="Style10"/>
        <w:keepNext w:val="0"/>
        <w:keepLines w:val="0"/>
        <w:framePr w:w="5093" w:h="13930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Neben der unmittelbaren Bedrohung, die von den</w:t>
        <w:br/>
        <w:t>neuen russischen Raketensystemen ausgeht, wirft die</w:t>
        <w:br/>
        <w:t>Auseinandersetzung einen dunklen Schatten auf andere</w:t>
        <w:br/>
        <w:t>Rüstungskontrollverträge. Durch die beidseitige Aufkün</w:t>
        <w:t>-</w:t>
        <w:br/>
        <w:t>digung des Vertrags könnten weitere Rüstungskontroll</w:t>
        <w:t>-</w:t>
        <w:br/>
        <w:t>verträge wie zum Beispiel New Start oder der KSE-Ver-</w:t>
        <w:br/>
        <w:t>trag infrage gestellt werden. Wir brauchen auch hier eine</w:t>
        <w:br/>
        <w:t>enge Abstimmung innerhalb der NATO und müssen auf</w:t>
        <w:br/>
        <w:t>amerikanischer und russischer Seite diejenigen Kräfte</w:t>
        <w:br/>
        <w:t>unterstützen, die die Verträge erhalten wollen.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Klar ist aber auch, dass die NATO eine Antwort darauf (C)</w:t>
        <w:br/>
        <w:t>finden muss, wie das Verteidigungsbündnis auf die Auf</w:t>
        <w:t>-</w:t>
        <w:br/>
        <w:t>kündigung des INF-Vertrags reagiert, unabhängig davon,</w:t>
        <w:br/>
        <w:t>ob noch eine Einigung erzielt wird. Für mich ergibt sich</w:t>
        <w:br/>
        <w:t>vor allem ein politisches Ziel: Die Einigkeit und Einheit</w:t>
        <w:br/>
        <w:t>der Allianz muss erhalten bleiben. Das ist eine Heraus</w:t>
        <w:t>-</w:t>
        <w:br/>
        <w:t>forderung, aber ich bin optimistisch, dass die NATO</w:t>
        <w:br/>
        <w:t>diese Geschlossenheit angesichts des neuen russischen</w:t>
        <w:br/>
        <w:t>Bedrohungspotenzials zeigen wird.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3" w:lineRule="auto"/>
        <w:ind w:left="0" w:right="0" w:firstLine="240"/>
        <w:jc w:val="both"/>
      </w:pPr>
      <w:bookmarkStart w:id="1506" w:name="bookmark1506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Nikolas Löbel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Ich möchte etwas zum</w:t>
        <w:br/>
        <w:t>Antrag der Fraktion Die Linke sagen, da er mich wirklich</w:t>
        <w:br/>
        <w:t>fassungslos macht. Dieser ist eine einzige Verdrehung</w:t>
        <w:br/>
        <w:t>von Tatsachen.</w:t>
      </w:r>
      <w:bookmarkEnd w:id="1506"/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Richtig ist, dass Trump den INF-Vertrag aufgekündigt</w:t>
        <w:br/>
        <w:t>hat und die Aufmerksamkeit damit auf die amerikanische</w:t>
        <w:br/>
        <w:t>Seite gezogen hat. Das war überhaupt nicht zielführend</w:t>
        <w:br/>
        <w:t>und hat die Situation unnötig aufgeheizt. Der Ball liegt</w:t>
        <w:br/>
        <w:t>jetzt bei den USA, und die aktuelle Rhetorik Trumps</w:t>
        <w:br/>
        <w:t>erfüllt uns mit großer Sorge. Doch lassen Sie in Ihrem</w:t>
        <w:br/>
        <w:t>Antrag mal wieder die Ursachen für diese Entscheidung</w:t>
        <w:br/>
        <w:t>vollkommen außer Acht: nämlich die einstimmige Fest</w:t>
        <w:t>-</w:t>
        <w:br/>
        <w:t>stellung aller NATO-Alliierten, dass Russland nuklear</w:t>
        <w:br/>
        <w:t>bestückbare Mittelstreckensysteme entwickelt und stati</w:t>
        <w:t>-</w:t>
        <w:br/>
        <w:t>oniert hat und damit den INF-Vertrag gebrochen hat.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 fordern Sie in Ihrem Antrag eine Rückkehr zum</w:t>
        <w:br/>
        <w:t>INF-Vertrag und - ich zitiere - „öffentlich zu erklären,</w:t>
        <w:br/>
        <w:t>dass die Bundesrepublik Deutschland unter keinen Um</w:t>
        <w:t>-</w:t>
        <w:br/>
        <w:t>ständen einer Stationierung neuer US-Atomwaffen auf</w:t>
        <w:br/>
        <w:t>ihrem Territorium zustimmen wird“. Mal abgesehen da</w:t>
        <w:t>-</w:t>
        <w:br/>
        <w:t>von, dass das vonseiten der NATO überhaupt nicht zur (D)</w:t>
        <w:br/>
        <w:t>Diskussion steht, stellen Sie erneut die nukleare Teilhabe</w:t>
        <w:br/>
        <w:t>Deutschlands infrage, die für uns jedoch nicht verhan</w:t>
        <w:t>-</w:t>
        <w:br/>
        <w:t>delbar ist.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wollen einfach nicht verstehen, dass uns dieses ka</w:t>
        <w:t>-</w:t>
        <w:br/>
        <w:t>tegorische Nein einer Lösung nicht im Geringsten näher</w:t>
        <w:t>-</w:t>
        <w:br/>
        <w:t>bringt, auch wenn wir selbst keine Stationierung solcher</w:t>
        <w:br/>
        <w:t>Waffen beabsichtigen. Im Gegenteil verschlechtert das</w:t>
        <w:br/>
        <w:t>zum einen unsere Verhandlungsposition und zum ande</w:t>
        <w:t>-</w:t>
        <w:br/>
        <w:t>ren das Vertrauen unserer Bündnispartner in die Bundes</w:t>
        <w:t>-</w:t>
        <w:br/>
        <w:t>republik Deutschland.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Unsere Partner im Baltikum und auch Polen - das muss</w:t>
        <w:br/>
        <w:t>ich Ihnen hoffentlich nicht erst erklären - haben ein star</w:t>
        <w:t>-</w:t>
        <w:br/>
        <w:t>kes Bedrohungsempfinden durch Russland. Einzig die</w:t>
        <w:br/>
        <w:t>Abschreckung durch das NATO-Bündnis schafft diesen</w:t>
        <w:br/>
        <w:t>Staaten relative Sicherheit. Auch wir wünschen uns keine</w:t>
        <w:br/>
        <w:t>weitere Eskalation, und auch wir wünschen uns nicht die</w:t>
        <w:br/>
        <w:t>Notwendigkeit abschreckender Waffen auf deutschem</w:t>
        <w:br/>
        <w:t>Boden. Nein, wir wollen einen neuen INF-Vertrag, der</w:t>
        <w:br/>
        <w:t>die anderen Nuklearmächte mit einschließt. Dafür setzen</w:t>
        <w:br/>
        <w:t>wir uns ein.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aber haben die Realität aus dem Blick verlo</w:t>
        <w:t>-</w:t>
        <w:br/>
        <w:t>ren: Zum aktuellen Zeitpunkt besteht aufseiten der</w:t>
        <w:br/>
        <w:t>Atommächte kein Interesse an einem neuen Abrüstungs</w:t>
        <w:t>-</w:t>
        <w:br/>
        <w:t xml:space="preserve">vertrag. Es fehlt an gegenseitigem Vertrauen. Dieses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aufzubauen, braucht viel Zeit; Zeit für Diplomatie -</w:t>
        <w:br/>
        <w:t>aber leider auch Abschreckung.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NATO ist und bleibt ein nukleares Verteidigungs</w:t>
        <w:t>-</w:t>
        <w:br/>
        <w:t>bündnis, auf dessen Schutz wir uns über Jahrzehnte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659130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95" name="Shape 49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1.8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3633470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96" name="Shape 49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1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00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13342</w:t>
      </w:r>
    </w:p>
    <w:p>
      <w:pPr>
        <w:pStyle w:val="Style17"/>
        <w:keepNext w:val="0"/>
        <w:keepLines w:val="0"/>
        <w:framePr w:wrap="none" w:vAnchor="page" w:hAnchor="page" w:x="266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88" w:h="13930" w:hRule="exact" w:wrap="none" w:vAnchor="page" w:hAnchor="page" w:x="539" w:y="1442"/>
        <w:widowControl w:val="0"/>
        <w:numPr>
          <w:ilvl w:val="0"/>
          <w:numId w:val="505"/>
        </w:numPr>
        <w:shd w:val="clear" w:color="auto" w:fill="auto"/>
        <w:tabs>
          <w:tab w:pos="470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hinweg verlassen konnten. Und das muss es - gerade</w:t>
        <w:br/>
        <w:t>jetzt - auch sein. Die Doppelstrategie der NATO, zu der</w:t>
        <w:br/>
        <w:t>wir uns bekennen, lautet: Dialog und nukleare Abschre</w:t>
        <w:t>-</w:t>
        <w:br/>
        <w:t>ckung. Anders können unsere Sicherheitsinteressen nicht</w:t>
        <w:br/>
        <w:t>gewahrt werden.</w:t>
      </w:r>
    </w:p>
    <w:p>
      <w:pPr>
        <w:pStyle w:val="Style10"/>
        <w:keepNext w:val="0"/>
        <w:keepLines w:val="0"/>
        <w:framePr w:w="5088" w:h="13930" w:hRule="exact" w:wrap="none" w:vAnchor="page" w:hAnchor="page" w:x="539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wissen selbst, dass Russland einen Keil zwischen</w:t>
        <w:br/>
        <w:t>die USA und Europa treiben, die NATO schwächen und</w:t>
        <w:br/>
        <w:t>auch die Europäer untereinander spalten möchte. Wenn</w:t>
        <w:br/>
        <w:t xml:space="preserve">wir die Möglichkeit der nuklearen Abschreckung im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leingang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aufgäben, sprächen wir als NATO nicht mehr</w:t>
        <w:br/>
        <w:t>mit einer Stimme und spielten damit Russland in die</w:t>
        <w:br/>
        <w:t>Hände. Dies würde eine Eskalation auf europäischem</w:t>
        <w:br/>
        <w:t>Boden nur wahrscheinlicher machen, da wir uns dann</w:t>
        <w:br/>
        <w:t>auch in Europa nicht mehr aufeinander verlassen könn</w:t>
        <w:t>-</w:t>
        <w:br/>
        <w:t>ten. Das hat eben auch etwas mit Verlässlichkeit inner</w:t>
        <w:t>-</w:t>
        <w:br/>
        <w:t>halb der Staatengemeinschaft zu tun.</w:t>
      </w:r>
    </w:p>
    <w:p>
      <w:pPr>
        <w:pStyle w:val="Style10"/>
        <w:keepNext w:val="0"/>
        <w:keepLines w:val="0"/>
        <w:framePr w:w="5088" w:h="13930" w:hRule="exact" w:wrap="none" w:vAnchor="page" w:hAnchor="page" w:x="539" w:y="1442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Denn: Ein kategorisches Nein zu einer Stationierung</w:t>
        <w:br/>
        <w:t>von US-Atomwaffen in Deutschland wäre nicht nur ver</w:t>
        <w:t>-</w:t>
        <w:br/>
        <w:t>antwortungslos. Nein, es würde die NATO, die EU und</w:t>
        <w:br/>
        <w:t>unsere Beziehungen zu unseren europäischen Nachbarn</w:t>
        <w:br/>
        <w:t>schwächen und langfristig belasten - und noch viel</w:t>
        <w:br/>
        <w:t>schlimmer: Die deutsche Position in den internationalen</w:t>
        <w:br/>
        <w:t>Beziehungen in Sachen Abrüstung würde zum Erliegen</w:t>
        <w:br/>
        <w:t>kommen. Auf einer solchen Grundlage können wir uns</w:t>
        <w:br/>
        <w:t>auch nicht mehr für Verhandlungen für Abrüstung stark</w:t>
        <w:t>-</w:t>
        <w:br/>
        <w:t>machen. Das können Sie doch nicht wollen.</w:t>
      </w:r>
    </w:p>
    <w:p>
      <w:pPr>
        <w:pStyle w:val="Style10"/>
        <w:keepNext w:val="0"/>
        <w:keepLines w:val="0"/>
        <w:framePr w:w="5088" w:h="13930" w:hRule="exact" w:wrap="none" w:vAnchor="page" w:hAnchor="page" w:x="539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Ihnen ist ja auch bekannt, dass andere Länder wie</w:t>
        <w:br/>
        <w:t>Polen schon in den Startlöchern stehen, selbst Nukle</w:t>
        <w:t>-</w:t>
        <w:br/>
        <w:t>arpartner der USA zu werden, was bei einer Abkehr</w:t>
        <w:br/>
        <w:t>Deutschlands wohl in die Tat umgesetzt würde. Dass Sie</w:t>
      </w:r>
    </w:p>
    <w:p>
      <w:pPr>
        <w:pStyle w:val="Style10"/>
        <w:keepNext w:val="0"/>
        <w:keepLines w:val="0"/>
        <w:framePr w:w="5088" w:h="13930" w:hRule="exact" w:wrap="none" w:vAnchor="page" w:hAnchor="page" w:x="539" w:y="1442"/>
        <w:widowControl w:val="0"/>
        <w:numPr>
          <w:ilvl w:val="0"/>
          <w:numId w:val="505"/>
        </w:numPr>
        <w:shd w:val="clear" w:color="auto" w:fill="auto"/>
        <w:tabs>
          <w:tab w:pos="470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Stationierung von Atomwaffen lieber den anderen</w:t>
        <w:br/>
        <w:t>überlassen möchten, zeigt Ihre Verantwortungslosigkeit</w:t>
        <w:br/>
        <w:t>gegenüber unseren Nachbarn und Partnerstaaten.</w:t>
      </w:r>
    </w:p>
    <w:p>
      <w:pPr>
        <w:pStyle w:val="Style10"/>
        <w:keepNext w:val="0"/>
        <w:keepLines w:val="0"/>
        <w:framePr w:w="5088" w:h="13930" w:hRule="exact" w:wrap="none" w:vAnchor="page" w:hAnchor="page" w:x="539" w:y="1442"/>
        <w:widowControl w:val="0"/>
        <w:shd w:val="clear" w:color="auto" w:fill="auto"/>
        <w:bidi w:val="0"/>
        <w:spacing w:before="0" w:after="2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fordern selbst eine Rückkehr zu einem Nuklearab</w:t>
        <w:t>-</w:t>
        <w:br/>
        <w:t>kommen zwischen den Atommächten. Das wollen auch</w:t>
        <w:br/>
        <w:t>wir. Doch Ihr Weg ist der falsche! Zu Recht wurde der</w:t>
        <w:br/>
        <w:t>Antrag im Auswärtigen Ausschuss von allen Fraktionen</w:t>
        <w:br/>
        <w:t>außer Die Linke abgelehnt.</w:t>
      </w:r>
    </w:p>
    <w:p>
      <w:pPr>
        <w:pStyle w:val="Style10"/>
        <w:keepNext w:val="0"/>
        <w:keepLines w:val="0"/>
        <w:framePr w:w="5088" w:h="13930" w:hRule="exact" w:wrap="none" w:vAnchor="page" w:hAnchor="page" w:x="539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bookmarkStart w:id="1507" w:name="bookmark1507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Karl-Heinz Brunner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Mancher meint,</w:t>
        <w:br/>
        <w:t>die Bilder sind von heute. Ronald Reagan und Michail</w:t>
        <w:br/>
        <w:t>Gorbatschow unterzeichnen das, was heute in Trümmern</w:t>
        <w:br/>
        <w:t>liegt. Doch: 32 Jahre sind vergangen, seit der Vertrag</w:t>
        <w:br/>
        <w:t>zur Kontrolle und zum Abbau nuklearer Mittelstrecken</w:t>
        <w:t>-</w:t>
        <w:br/>
        <w:t>systeme, der sogenannte INF-Vertrag, abgeschlossen</w:t>
        <w:br/>
        <w:t>wurde. Ein Erfolg für die Welt, für Europa, für den Frie</w:t>
        <w:t>-</w:t>
        <w:br/>
        <w:t>den! Denn der INF-Vertrag verpflichtete beide Seiten</w:t>
        <w:br/>
        <w:t>zum Verzicht auf landgestützte ballistische Raketen und</w:t>
        <w:br/>
        <w:t>Marschflugkörper mit Reichweiten zwischen 500 und</w:t>
        <w:br/>
        <w:t>5 500 Kilometern. Diese Raketen wären nämlich nicht</w:t>
        <w:br/>
        <w:t>in der Sowjetunion oder den USA explodiert, sondern</w:t>
        <w:br/>
        <w:t>dort, wo der Eiserne Vorhang war; mitten in Europa, bei</w:t>
        <w:br/>
        <w:t>uns in Deutschland. Bis heute bleibt es deshalb einer</w:t>
        <w:br/>
        <w:t>der größten Erfolge internationaler Abrüstung, dass im</w:t>
        <w:br/>
        <w:t>Mai 1991 infolge des INF-Vertrags 846 amerikanische</w:t>
        <w:br/>
        <w:t>und 1 846 sowjetische Systeme vollständig vernichtet</w:t>
        <w:br/>
        <w:t>wurden.</w:t>
      </w:r>
      <w:bookmarkEnd w:id="1507"/>
    </w:p>
    <w:p>
      <w:pPr>
        <w:pStyle w:val="Style10"/>
        <w:keepNext w:val="0"/>
        <w:keepLines w:val="0"/>
        <w:framePr w:w="5088" w:h="13930" w:hRule="exact" w:wrap="none" w:vAnchor="page" w:hAnchor="page" w:x="539" w:y="1442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Doch seit einigen Jahren werfen sich Russland als</w:t>
        <w:br/>
        <w:t>Nachfolger der Sowjetunion und die USA gegenseitig</w:t>
        <w:br/>
        <w:t>vor, gegen das Abkommen zu verstoßen. US-Präsident</w:t>
      </w:r>
    </w:p>
    <w:p>
      <w:pPr>
        <w:pStyle w:val="Style10"/>
        <w:keepNext w:val="0"/>
        <w:keepLines w:val="0"/>
        <w:framePr w:w="5098" w:h="13930" w:hRule="exact" w:wrap="none" w:vAnchor="page" w:hAnchor="page" w:x="5810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Donald Trump ging leider einen verheerenden Schritt (C)</w:t>
        <w:br/>
        <w:t>weiter: Er erklärte am 1. Februar dieses Jahres den of</w:t>
        <w:t>-</w:t>
        <w:br/>
        <w:t>fiziellen Ausstieg aus dem INF-Vertrag. Doch wir Euro</w:t>
        <w:t>-</w:t>
        <w:br/>
        <w:t>päerinnen und Europäer müssen alles daransetzen, dieses</w:t>
        <w:br/>
        <w:t>Abkommen zu retten; ein Abkommen, bei dem viele sa</w:t>
        <w:t>-</w:t>
        <w:br/>
        <w:t>gen, dass es nichts zu retten gäbe. Doch Frieden ist jeden</w:t>
        <w:br/>
        <w:t>Einsatz wert. In einem ersten Schritt könnte daher eine</w:t>
        <w:br/>
        <w:t>Expertenkommission aus Vertreterinnen und Vertretern</w:t>
        <w:br/>
        <w:t>der Vertragsstaaten eingerichtet werden, um technische</w:t>
        <w:br/>
        <w:t>Interpretationsunterschiede mithilfe klarstellender Proto</w:t>
        <w:t>-</w:t>
        <w:br/>
        <w:t>kolle aus der Welt zu schaffen.</w:t>
      </w:r>
    </w:p>
    <w:p>
      <w:pPr>
        <w:pStyle w:val="Style10"/>
        <w:keepNext w:val="0"/>
        <w:keepLines w:val="0"/>
        <w:framePr w:w="5098" w:h="13930" w:hRule="exact" w:wrap="none" w:vAnchor="page" w:hAnchor="page" w:x="5810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Und: Falls der INF-Vertrag doch nicht gerettet werden</w:t>
        <w:br/>
        <w:t xml:space="preserve">kann - auch damit müssen wir rechnen -, muss ein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Abrüstungsvertrag ausgehandelt werden. Denn nur so</w:t>
        <w:br/>
        <w:t>können wir das sichern, was unser Leben gewährleistet:</w:t>
        <w:br/>
        <w:t>Frieden in Europa. Diese Chance sollte dann auch ge</w:t>
        <w:t>-</w:t>
        <w:br/>
        <w:t>nutzt werden, um alle Atommächte einzuschließen, also</w:t>
        <w:br/>
        <w:t>auch Staaten wie China oder Pakistan. Als Mitglied des</w:t>
        <w:br/>
        <w:t>UN-Sicherheitsrats kann Deutschland seine besondere</w:t>
        <w:br/>
        <w:t>Rolle für diese Verhandlungen übernehmen. Genauso</w:t>
        <w:br/>
        <w:t>kann sich die NATO dafür einsetzen, alle Atommächte</w:t>
        <w:br/>
        <w:t>an den Verhandlungstisch zu bringen.</w:t>
      </w:r>
    </w:p>
    <w:p>
      <w:pPr>
        <w:pStyle w:val="Style10"/>
        <w:keepNext w:val="0"/>
        <w:keepLines w:val="0"/>
        <w:framePr w:w="5098" w:h="13930" w:hRule="exact" w:wrap="none" w:vAnchor="page" w:hAnchor="page" w:x="5810" w:y="1442"/>
        <w:widowControl w:val="0"/>
        <w:shd w:val="clear" w:color="auto" w:fill="auto"/>
        <w:bidi w:val="0"/>
        <w:spacing w:before="0" w:after="0" w:line="233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Sozialdemokratinnen und Sozialdemokraten tre</w:t>
        <w:t>-</w:t>
        <w:br/>
        <w:t>ten für eine nuklearwaffenfreie Welt ein. Dieses Ziel</w:t>
        <w:br/>
        <w:t>haben wir deshalb auch im Koalitionsvertrag mit der</w:t>
        <w:br/>
        <w:t>CDU/CSU festgeschrieben; und das im Wissen, dass in</w:t>
        <w:br/>
        <w:t>Deutschland im Rahmen der nuklearen Teilhabe noch</w:t>
        <w:br/>
        <w:t>US-amerikanische Atomwaffen stationiert sind. Das</w:t>
        <w:br/>
        <w:t>bedeutet konkret, dass Deutschland zwar selbst keine</w:t>
        <w:br/>
        <w:t>Atommacht ist, sich aber Atomwaffen auf deutschem</w:t>
        <w:br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Boden befinden.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98" w:h="13930" w:hRule="exact" w:wrap="none" w:vAnchor="page" w:hAnchor="page" w:x="5810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Eine Beendigung oder Begrenzung der nuklearen Teil</w:t>
        <w:t>-</w:t>
        <w:br/>
        <w:t>habe, wie sie von Parteien am politischen Rand gefordert</w:t>
        <w:br/>
        <w:t>wird, würde jedoch auch zu einem Verlust der Mitspra</w:t>
        <w:t>-</w:t>
        <w:br/>
        <w:t>che und Kontrolle dieser Waffen führen. Denn jedem</w:t>
        <w:br/>
        <w:t>Menschen sollte doch klar sein, dass die in Deutschland</w:t>
        <w:br/>
        <w:t>gelagerten Sprengköpfe unseres Bündnispartners nicht</w:t>
        <w:br/>
        <w:t>abgerüstet, sondern nur in ein anderes europäisches Land</w:t>
        <w:br/>
        <w:t>gebracht werden würden. Folglich gäbe es nicht weni</w:t>
        <w:t>-</w:t>
        <w:br/>
        <w:t>ger Atomwaffen auf der Welt, sie wären nur woanders.</w:t>
        <w:br/>
        <w:t>Das Risiko für Deutschland und Europa bliebe gleich.</w:t>
        <w:br/>
        <w:t>Stattdessen müssen wir aber Überzeugungsarbeit leisten,</w:t>
        <w:br/>
        <w:t xml:space="preserve">damit Staaten nicht weiter aufrüsten oder eigene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Atom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programme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entwickeln.</w:t>
      </w:r>
    </w:p>
    <w:p>
      <w:pPr>
        <w:pStyle w:val="Style10"/>
        <w:keepNext w:val="0"/>
        <w:keepLines w:val="0"/>
        <w:framePr w:w="5098" w:h="13930" w:hRule="exact" w:wrap="none" w:vAnchor="page" w:hAnchor="page" w:x="5810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Und damit sind wir beim Iran. Der Joint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Comprehen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sive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Plan of Action (JCPoA) ist ein gutes Abkommen,</w:t>
        <w:br/>
        <w:t>und wir müssen für seinen Erhalt kämpfen, um einen</w:t>
        <w:br/>
        <w:t>Krieg zwischen den Vereinigten Staaten und dem Iran zu</w:t>
        <w:br/>
        <w:t>verhindern, auch wenn die Zeichen hierfür nicht gut ste</w:t>
        <w:t>-</w:t>
        <w:br/>
        <w:t>hen. Aktuell prägen jedoch Hardliner wie Mike Pompeo</w:t>
        <w:br/>
        <w:t>und John Bolton die aggressive Außenpolitik der USA.</w:t>
      </w:r>
    </w:p>
    <w:p>
      <w:pPr>
        <w:pStyle w:val="Style10"/>
        <w:keepNext w:val="0"/>
        <w:keepLines w:val="0"/>
        <w:framePr w:w="5098" w:h="13930" w:hRule="exact" w:wrap="none" w:vAnchor="page" w:hAnchor="page" w:x="5810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Islamische Republik mit ihren Mullahs steht dem</w:t>
        <w:br/>
        <w:t>in nichts nach. Mit seinen permanenten Drohgebärden</w:t>
        <w:br/>
        <w:t>gegenüber Israel und seiner destabilisierenden Rolle in</w:t>
        <w:br/>
        <w:t>der Region, konkret in Syrien, im Jemen, im Libanon und</w:t>
        <w:br/>
        <w:t>im Irak, stellt der Iran eine ernstzunehmende Gefahr dar.</w:t>
        <w:br/>
        <w:t>Die Entwicklung eigener Atomwaffen muss unbedingt</w:t>
        <w:br/>
        <w:t>verhindert werden.</w:t>
      </w:r>
    </w:p>
    <w:p>
      <w:pPr>
        <w:pStyle w:val="Style10"/>
        <w:keepNext w:val="0"/>
        <w:keepLines w:val="0"/>
        <w:framePr w:w="5098" w:h="13930" w:hRule="exact" w:wrap="none" w:vAnchor="page" w:hAnchor="page" w:x="5810" w:y="1442"/>
        <w:widowControl w:val="0"/>
        <w:shd w:val="clear" w:color="auto" w:fill="auto"/>
        <w:bidi w:val="0"/>
        <w:spacing w:before="0" w:after="0" w:line="226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Bundesaußenminister Heiko Maas setzt sich deshalb</w:t>
        <w:br/>
        <w:t>mit unseren europäischen Partnern für Deeskalation und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97" name="Shape 49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3635375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498" name="Shape 49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2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6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13343</w:t>
      </w:r>
    </w:p>
    <w:p>
      <w:pPr>
        <w:pStyle w:val="Style10"/>
        <w:keepNext w:val="0"/>
        <w:keepLines w:val="0"/>
        <w:framePr w:w="5083" w:h="13930" w:hRule="exact" w:wrap="none" w:vAnchor="page" w:hAnchor="page" w:x="542" w:y="1442"/>
        <w:widowControl w:val="0"/>
        <w:numPr>
          <w:ilvl w:val="0"/>
          <w:numId w:val="507"/>
        </w:numPr>
        <w:shd w:val="clear" w:color="auto" w:fill="auto"/>
        <w:tabs>
          <w:tab w:pos="461" w:val="left"/>
        </w:tabs>
        <w:bidi w:val="0"/>
        <w:spacing w:before="0" w:after="12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Dialog ein. Denn Sicherheit schafft man nicht durch eine</w:t>
        <w:br/>
        <w:t>Politik des maximalen Drucks, wie sie die Vereinigten</w:t>
        <w:br/>
        <w:t>Staaten verfolgen, sondern mit verbindliche Regeln, mit</w:t>
        <w:br/>
        <w:t>Transparenz, mit Kontrollmechanismen. Ja, das Atomab</w:t>
        <w:t>-</w:t>
        <w:br/>
        <w:t>kommen mit dem Iran war nie perfekt, aber es ist viel</w:t>
        <w:br/>
        <w:t>besser als kein Abkommen. Der Verlust des JCPoA wäre</w:t>
        <w:br/>
        <w:t>ein schwerer Rückschlag für die Nichtverbreitung von</w:t>
        <w:br/>
        <w:t>Atomwaffen und die multilaterale Diplomatie insgesamt.</w:t>
      </w:r>
    </w:p>
    <w:p>
      <w:pPr>
        <w:pStyle w:val="Style10"/>
        <w:keepNext w:val="0"/>
        <w:keepLines w:val="0"/>
        <w:framePr w:w="5083" w:h="13930" w:hRule="exact" w:wrap="none" w:vAnchor="page" w:hAnchor="page" w:x="542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wollen keinen Krieg, weder in Europa noch sonst</w:t>
        <w:br/>
        <w:t>wo auf der Welt. Aus diesem Grund müssen die Provo</w:t>
        <w:t>-</w:t>
        <w:br/>
        <w:t>kationen aufhören, sei es gegenüber Russland, dem Iran</w:t>
        <w:br/>
        <w:t>oder den Vereinigten Staaten von Amerika. Bestehende</w:t>
        <w:br/>
        <w:t>Regeln und Vereinbarungen wie der INF-Vertrag oder</w:t>
        <w:br/>
        <w:t>das Atomabkommen mit dem Iran müssen fortgesetzt</w:t>
        <w:br/>
        <w:t>werden. Als Europäerinnen und Europäer ist es unsere</w:t>
        <w:br/>
        <w:t>Pflicht, das internationale Kontrollregime zu stärken und</w:t>
        <w:br/>
        <w:t>die multilaterale Diplomatie zu fördern.</w:t>
      </w:r>
    </w:p>
    <w:p>
      <w:pPr>
        <w:pStyle w:val="Style10"/>
        <w:keepNext w:val="0"/>
        <w:keepLines w:val="0"/>
        <w:framePr w:w="5083" w:h="13930" w:hRule="exact" w:wrap="none" w:vAnchor="page" w:hAnchor="page" w:x="542" w:y="1442"/>
        <w:widowControl w:val="0"/>
        <w:shd w:val="clear" w:color="auto" w:fill="auto"/>
        <w:bidi w:val="0"/>
        <w:spacing w:before="0" w:after="28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Sonst breitet sich immer mehr ein Klima der Angst</w:t>
        <w:br/>
        <w:t>aus, bei dem die Menschen eine Eskalation befürchten.</w:t>
        <w:br/>
        <w:t>Deshalb werden wir Sozialdemokratinnen und Sozial</w:t>
        <w:t>-</w:t>
        <w:br/>
        <w:t>demokraten alles daransetzen, Frieden, Stabilität und</w:t>
        <w:br/>
        <w:t>Sicherheit zu bewahren: in Deutschland, in Europa und</w:t>
        <w:br/>
        <w:t>in der Welt.</w:t>
      </w:r>
    </w:p>
    <w:p>
      <w:pPr>
        <w:pStyle w:val="Style10"/>
        <w:keepNext w:val="0"/>
        <w:keepLines w:val="0"/>
        <w:framePr w:w="5083" w:h="13930" w:hRule="exact" w:wrap="none" w:vAnchor="page" w:hAnchor="page" w:x="542" w:y="1442"/>
        <w:widowControl w:val="0"/>
        <w:shd w:val="clear" w:color="auto" w:fill="auto"/>
        <w:bidi w:val="0"/>
        <w:spacing w:before="0" w:after="0" w:line="233" w:lineRule="auto"/>
        <w:ind w:left="480" w:right="0" w:firstLine="220"/>
        <w:jc w:val="both"/>
      </w:pPr>
      <w:bookmarkStart w:id="1508" w:name="bookmark1508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Thomas Hitschler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Am 18. November letzten</w:t>
        <w:br/>
        <w:t>Jahres haben wir genau an dieser Stelle über das drohen</w:t>
        <w:t>-</w:t>
        <w:br/>
        <w:t>de Ende des INF-Vertrags debattiert und auf eine wun</w:t>
        <w:t>-</w:t>
        <w:br/>
        <w:t>dersame Rettung gehofft. Auch ich hatte gehofft, dass</w:t>
        <w:br/>
        <w:t>dieser wegweisende Vertrag, für den in den 1980er-Jah-</w:t>
        <w:br/>
        <w:t>ren Hunderttausende auf die Straßen gegangen sind, noch</w:t>
      </w:r>
      <w:bookmarkEnd w:id="1508"/>
    </w:p>
    <w:p>
      <w:pPr>
        <w:pStyle w:val="Style10"/>
        <w:keepNext w:val="0"/>
        <w:keepLines w:val="0"/>
        <w:framePr w:w="5083" w:h="13930" w:hRule="exact" w:wrap="none" w:vAnchor="page" w:hAnchor="page" w:x="542" w:y="1442"/>
        <w:widowControl w:val="0"/>
        <w:numPr>
          <w:ilvl w:val="0"/>
          <w:numId w:val="507"/>
        </w:numPr>
        <w:shd w:val="clear" w:color="auto" w:fill="auto"/>
        <w:tabs>
          <w:tab w:pos="461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gerettet würde. Dem war aber nicht so. Die USA haben</w:t>
        <w:br/>
        <w:t>ihren Austritt erklärt. Russland - das muss man auch sa</w:t>
        <w:t>-</w:t>
        <w:br/>
        <w:t>gen - hat den Vertrag über Jahre ohnehin nur auf dem</w:t>
        <w:br/>
        <w:t>Papier eingehalten. Derzeit laufen zwar noch Versuche,</w:t>
        <w:br/>
        <w:t>das Abkommen doch noch zu retten, aber wir müssen uns</w:t>
        <w:br/>
        <w:t>darauf einstellen, dass diese nicht fruchten werden.</w:t>
      </w:r>
    </w:p>
    <w:p>
      <w:pPr>
        <w:pStyle w:val="Style10"/>
        <w:keepNext w:val="0"/>
        <w:keepLines w:val="0"/>
        <w:framePr w:w="5083" w:h="13930" w:hRule="exact" w:wrap="none" w:vAnchor="page" w:hAnchor="page" w:x="542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INF-Vertrag ist von uns gegangen, und wir als</w:t>
        <w:br/>
        <w:t>seine Hinterbliebenen müssen mit einer Welt ohne ihn</w:t>
        <w:br/>
        <w:t>klarkommen. Dabei haben wir nicht den Luxus, uns in</w:t>
        <w:br/>
        <w:t>Trauer und Enttäuschung von eben dieser Welt abzuwen</w:t>
        <w:t>-</w:t>
        <w:br/>
        <w:t>den. Nein; denn die Generationen vor uns - zur Zeit der</w:t>
        <w:br/>
        <w:t>Demonstrationen im Bonner Hofgarten war ich gerade</w:t>
        <w:br/>
        <w:t>dabei, feste Nahrung für mich zu entdecken - hatten es</w:t>
        <w:br/>
        <w:t>sich zur Aufgabe und zur Pflicht gemacht, ihren Kindern</w:t>
        <w:br/>
        <w:t>und Enkelkindern eine sicherere Welt zu hinterlassen.</w:t>
      </w:r>
    </w:p>
    <w:p>
      <w:pPr>
        <w:pStyle w:val="Style10"/>
        <w:keepNext w:val="0"/>
        <w:keepLines w:val="0"/>
        <w:framePr w:w="5083" w:h="13930" w:hRule="exact" w:wrap="none" w:vAnchor="page" w:hAnchor="page" w:x="542" w:y="1442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Ihrem Beispiel müssen wir folgen. Es ist an uns, Ant</w:t>
        <w:t>-</w:t>
        <w:br/>
        <w:t>worten auf die Herausforderungen zu finden, die der</w:t>
        <w:br/>
        <w:t>technische Fortschritt und die Veränderungen der inter</w:t>
        <w:t>-</w:t>
        <w:br/>
        <w:t>nationalen Ordnung in den letzten 40 Jahren mit sich ge</w:t>
        <w:t>-</w:t>
        <w:br/>
        <w:t>bracht haben. Denn wir können es uns nicht erlauben,</w:t>
        <w:br/>
        <w:t>neue Aufrüstungsspiralen losgehen zu lassen. Wir brau</w:t>
        <w:t>-</w:t>
        <w:br/>
        <w:t>chen daher eine weitreichende und zukunftsfeste Nach</w:t>
        <w:t>-</w:t>
        <w:br/>
        <w:t>folge für den INF-Vertrag.</w:t>
      </w:r>
    </w:p>
    <w:p>
      <w:pPr>
        <w:pStyle w:val="Style10"/>
        <w:keepNext w:val="0"/>
        <w:keepLines w:val="0"/>
        <w:framePr w:w="5083" w:h="13930" w:hRule="exact" w:wrap="none" w:vAnchor="page" w:hAnchor="page" w:x="542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 einem knappen halben Jahr habe ich hier einige</w:t>
        <w:br/>
        <w:t>Bedingungen thematisiert, die ein solcher Vertrag erfül</w:t>
        <w:t>-</w:t>
        <w:br/>
        <w:t>len muss. Ein neuer Vertrag muss in doppelter Hinsicht</w:t>
        <w:br/>
        <w:t>weiter greifen. Eine Schwäche des INF-Vertrags war,</w:t>
        <w:br/>
        <w:t>dass er nur die USA und Russland gebunden hat. Andere</w:t>
        <w:br/>
        <w:t>Akteure, insbesondere die Volksrepublik China, haben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seinem toten Winkel ohne jede Einschränkung eigene (C)</w:t>
        <w:br/>
        <w:t>Kapazitäten geschaffen.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Kapazitäten, die Militärs weltweit zur Verfügung</w:t>
        <w:br/>
        <w:t xml:space="preserve">stehen, haben sich weiterentwickelt. Drohnen,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Autono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Waffensysteme, Überschallwaffen, Cyberwaffen:</w:t>
        <w:br/>
        <w:t>Alle diese Technologien waren noch Zukunftsmusik, als</w:t>
        <w:br/>
        <w:t>der INF-Vertrag abgeschlossen wurde. Dementsprechend</w:t>
        <w:br/>
        <w:t>wurden sie auch nicht durch den INF-Vertrag begrenzt.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Hinter dem INF-Vertrag steckten kluge Menschen.</w:t>
        <w:br/>
        <w:t>Wir übernehmen heute den Staffelstab von ihnen, folgen</w:t>
        <w:br/>
        <w:t>ihrem Vorbild und dienen der Generation nach uns da</w:t>
        <w:t>-</w:t>
        <w:br/>
        <w:t>durch hoffentlich als Beispiel. Aus diesem Grund dürfen</w:t>
        <w:br/>
        <w:t>wir uns durch das Ende des INF-Vertrags nicht entmuti</w:t>
        <w:t>-</w:t>
        <w:br/>
        <w:t>gen lassen. Es ist einfach der Moment in der Geschichte</w:t>
        <w:br/>
        <w:t>gekommen, in dem wir uns trauen müssen, selber kluge</w:t>
        <w:br/>
        <w:t>Köpfe zu sein.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Jetzt ist die Gelegenheit, einen neuen, globalen Ver</w:t>
        <w:t>-</w:t>
        <w:br/>
        <w:t>trag zu verhandeln, der nukleare Mittelstreckenwaffen</w:t>
        <w:br/>
        <w:t>begrenzt. Auf den ersten Blick erscheint es paradox, ge</w:t>
        <w:t>-</w:t>
        <w:br/>
        <w:t>rade jetzt die Chance für einen solchen Vertrag zu sehen.</w:t>
        <w:br/>
        <w:t>Aber wenn wir die Situation sachlich betrachten, gibt es</w:t>
        <w:br/>
        <w:t>durchaus Argumente, die dafürsprechen.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Zunächst besitzen die meisten Staaten der Welt selbst</w:t>
        <w:br/>
        <w:t>keine nuklearen Mittelstreckenraketen und können daher</w:t>
        <w:br/>
        <w:t>durch einen globalen INF-Nachfolgevertrag nur gewin</w:t>
        <w:t>-</w:t>
        <w:br/>
        <w:t>nen. Und selbst die USA und Russland hätten Vorteile,</w:t>
        <w:br/>
        <w:t>wenn ein geografisch weitreichendes Abkommen unter</w:t>
        <w:t>-</w:t>
        <w:br/>
        <w:t>zeichnet würde, da dieses die Volksrepublik China einbe</w:t>
        <w:t>-</w:t>
        <w:br/>
        <w:t>ziehen würde.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 neues Abkommen könnte noch weitere Regulie-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rungslücken schließen, vielleicht nicht auf einen Streich</w:t>
        <w:br/>
        <w:t>alle Beispiele, die ich eingangs genannt habe. Aber es</w:t>
        <w:br/>
        <w:t>könnte ein Verbot von luft- und seebasierten Mittelstre</w:t>
        <w:t>-</w:t>
        <w:br/>
        <w:t>ckenwaffen umfassen, die im alten Vertrag außen vor</w:t>
        <w:br/>
        <w:t>waren.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Deutschland ist dabei, hier eine weltweite Führungs</w:t>
        <w:t>-</w:t>
        <w:br/>
        <w:t>rolle zu übernehmen. Die restriktiven politischen Grund</w:t>
        <w:t>-</w:t>
        <w:br/>
        <w:t>sätze zu Rüstungsexporten, die diese Woche im Kabinett</w:t>
        <w:br/>
        <w:t>beschlossen wurden, sind ein sichtbares Zeichen hierfür.</w:t>
        <w:br/>
        <w:t>Dieses Bekenntnis zur Rüstungskontrolle hat in Deutsch</w:t>
        <w:t>-</w:t>
        <w:br/>
        <w:t>lands Vorsitz im UN-Sicherheitsrat im April Fortsetzung</w:t>
        <w:br/>
        <w:t>gefunden. Unser gutes Verhältnis zu und die enge Zu</w:t>
        <w:t>-</w:t>
        <w:br/>
        <w:t>sammenarbeit mit Frankreich haben dazu geführt, dass</w:t>
        <w:br/>
        <w:t>die uns wichtigen Abrüstungsthemen in zwei Monaten</w:t>
        <w:br/>
        <w:t>in Folge die Agenda des Sicherheitsrats bestimmt haben.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Außenminister Heiko Maas hat darüber hinaus auf</w:t>
        <w:br/>
        <w:t>internationale Ebene eine Reihe Initiativen gestartet, An</w:t>
        <w:t>-</w:t>
        <w:br/>
        <w:t>fang des Jahres eine wegweisende Konferenz zu Letalen</w:t>
        <w:br/>
        <w:t>Autonomen Waffensystemen hier in Berlin organisiert</w:t>
        <w:br/>
        <w:t>und unser Land so zum Vorreiter gemacht. Wegweisend</w:t>
        <w:br/>
        <w:t>bedeutet aber nicht, dass wir schon am Ziel angekommen</w:t>
        <w:br/>
        <w:t>wären.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der Schriftsteller Douglas Adams richtig fest</w:t>
        <w:t>-</w:t>
        <w:br/>
        <w:t>gestellt hat, begehen kluge Menschen häufig einen ent</w:t>
        <w:t>-</w:t>
        <w:br/>
        <w:t>scheidenden Fehler, wenn sie etwas narrensicher machen</w:t>
        <w:br/>
        <w:t>wollen: Sie unterschätzen den Einfallsreichtum der Nar</w:t>
        <w:t>-</w:t>
        <w:br/>
        <w:t>ren. Der Mensch ist leider sehr kreativ, wenn es um die</w:t>
        <w:br/>
        <w:t>Entwicklung neuer Mittel des Krieges geht. Darum ist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805815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499" name="Shape 49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450000000000003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00" name="Shape 50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9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7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13344</w:t>
      </w:r>
    </w:p>
    <w:p>
      <w:pPr>
        <w:pStyle w:val="Style17"/>
        <w:keepNext w:val="0"/>
        <w:keepLines w:val="0"/>
        <w:framePr w:wrap="none" w:vAnchor="page" w:hAnchor="page" w:x="289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93" w:h="13930" w:hRule="exact" w:wrap="none" w:vAnchor="page" w:hAnchor="page" w:x="766" w:y="1442"/>
        <w:widowControl w:val="0"/>
        <w:numPr>
          <w:ilvl w:val="0"/>
          <w:numId w:val="509"/>
        </w:numPr>
        <w:shd w:val="clear" w:color="auto" w:fill="auto"/>
        <w:tabs>
          <w:tab w:pos="461" w:val="left"/>
        </w:tabs>
        <w:bidi w:val="0"/>
        <w:spacing w:before="0" w:after="14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Rüstungskontrolle auch kein Akt, der mit einer Unter</w:t>
        <w:t>-</w:t>
        <w:br/>
        <w:t>schrift für immer erledigt ist.</w:t>
      </w:r>
    </w:p>
    <w:p>
      <w:pPr>
        <w:pStyle w:val="Style10"/>
        <w:keepNext w:val="0"/>
        <w:keepLines w:val="0"/>
        <w:framePr w:w="5093" w:h="13930" w:hRule="exact" w:wrap="none" w:vAnchor="page" w:hAnchor="page" w:x="766" w:y="1442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 aller Wertschätzung für die Leistung, die hinter</w:t>
        <w:br/>
        <w:t>dem INF-Vertrag steht, müssen wir doch anerkennen,</w:t>
        <w:br/>
        <w:t>dass er nicht perfekt war und nicht für die Ewigkeit ge</w:t>
        <w:t>-</w:t>
        <w:br/>
        <w:t>macht. Auch ein globales Nachfolgeabkommen zum</w:t>
        <w:br/>
        <w:t>INF-Vertrag wird irgendwann vom Stand der Technik</w:t>
        <w:br/>
        <w:t>und von politischen Veränderungen überholt werden. Die</w:t>
        <w:br/>
        <w:t xml:space="preserve">deutschen Initiativen werden ebenfalls wieder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gestartet werden müssen.</w:t>
      </w:r>
    </w:p>
    <w:p>
      <w:pPr>
        <w:pStyle w:val="Style10"/>
        <w:keepNext w:val="0"/>
        <w:keepLines w:val="0"/>
        <w:framePr w:w="5093" w:h="13930" w:hRule="exact" w:wrap="none" w:vAnchor="page" w:hAnchor="page" w:x="766" w:y="1442"/>
        <w:widowControl w:val="0"/>
        <w:shd w:val="clear" w:color="auto" w:fill="auto"/>
        <w:bidi w:val="0"/>
        <w:spacing w:before="0" w:after="3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 Abrüstungspolitiker sehen wir uns immer in einem</w:t>
        <w:br/>
        <w:t>Regulierungswettlauf mit dem technisch Machbaren; ei</w:t>
        <w:t>-</w:t>
        <w:br/>
        <w:t>nem Wettlauf, der generationenübergreifend Wachsam</w:t>
        <w:t>-</w:t>
        <w:br/>
        <w:t>keit erfordert. Jetzt ist es an unserer Generation, genau</w:t>
        <w:br/>
        <w:t>diese Wachsamkeit walten zu lassen. Stellen wir der Kre</w:t>
        <w:t>-</w:t>
        <w:br/>
        <w:t>ativität der Narren die Weitsicht kluger Köpfe entgegen.</w:t>
      </w:r>
    </w:p>
    <w:p>
      <w:pPr>
        <w:pStyle w:val="Style10"/>
        <w:keepNext w:val="0"/>
        <w:keepLines w:val="0"/>
        <w:framePr w:w="5093" w:h="13930" w:hRule="exact" w:wrap="none" w:vAnchor="page" w:hAnchor="page" w:x="766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bookmarkStart w:id="1509" w:name="bookmark1509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Alexander Müller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(FDP):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Kurz bevor ich in der letz</w:t>
        <w:t>-</w:t>
        <w:br/>
        <w:t>ten Woche als Mitglied des Unterausschusses für Abrüs</w:t>
        <w:t>-</w:t>
        <w:br/>
        <w:t>tung zu einer Dienstreise in den Iran aufbrach, kündigte</w:t>
        <w:br/>
        <w:t>die iranische Regierung an, am 27. Juni 2019, also heute,</w:t>
        <w:br/>
        <w:t>die erlaubte Grenze von 300 Kilogramm schwach ange</w:t>
        <w:t>-</w:t>
        <w:br/>
        <w:t>reichertem Uran zu überschreiten. Während unserer Ge</w:t>
        <w:t>-</w:t>
        <w:br/>
        <w:t>spräche auf der Reise teilte man uns mit, dass dies aber</w:t>
        <w:br/>
        <w:t>nur für das Betreiben eines Forschungsreaktors nötig sei,</w:t>
        <w:br/>
        <w:t>nicht für den Bau von Nuklearwaffen. Umso erschrocke</w:t>
        <w:t>-</w:t>
        <w:br/>
        <w:t>ner waren wir dann, als wir von Regierungsvertretern</w:t>
        <w:br/>
        <w:t>hörten, dass die logische Schlussfolgerung auf das mög</w:t>
        <w:t>-</w:t>
        <w:br/>
        <w:t>liche zeitnahe Ende des Iran-Abkommens JCPoA der</w:t>
      </w:r>
      <w:bookmarkEnd w:id="1509"/>
    </w:p>
    <w:p>
      <w:pPr>
        <w:pStyle w:val="Style10"/>
        <w:keepNext w:val="0"/>
        <w:keepLines w:val="0"/>
        <w:framePr w:w="5093" w:h="13930" w:hRule="exact" w:wrap="none" w:vAnchor="page" w:hAnchor="page" w:x="766" w:y="1442"/>
        <w:widowControl w:val="0"/>
        <w:numPr>
          <w:ilvl w:val="0"/>
          <w:numId w:val="509"/>
        </w:numPr>
        <w:shd w:val="clear" w:color="auto" w:fill="auto"/>
        <w:tabs>
          <w:tab w:pos="461" w:val="left"/>
        </w:tabs>
        <w:bidi w:val="0"/>
        <w:spacing w:before="0" w:after="14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Austritt des Iran aus dem weltweiten Atomwaffensperr</w:t>
        <w:t>-</w:t>
        <w:br/>
        <w:t>vertrag NPT sein werde. Dies sei laut den Gesprächs</w:t>
        <w:t>-</w:t>
        <w:br/>
        <w:t>partnern keine Drohung, sondern eine Tatsache. Bei mir</w:t>
        <w:br/>
        <w:t>gingen alle Alarmglocken an: Es ist nicht nur das leicht</w:t>
        <w:t>-</w:t>
        <w:br/>
        <w:t>fertige Spiel mit dem Ende des Atomabkommens, was</w:t>
        <w:br/>
        <w:t>mir Sorgen macht, sondern insbesondere, dass praktisch</w:t>
        <w:br/>
        <w:t>alle Staaten, die dem NPT-Vertrag nicht angehören, eige</w:t>
        <w:t>-</w:t>
        <w:br/>
        <w:t>ne Nuklearwaffen entwickelt haben.</w:t>
      </w:r>
    </w:p>
    <w:p>
      <w:pPr>
        <w:pStyle w:val="Style10"/>
        <w:keepNext w:val="0"/>
        <w:keepLines w:val="0"/>
        <w:framePr w:w="5093" w:h="13930" w:hRule="exact" w:wrap="none" w:vAnchor="page" w:hAnchor="page" w:x="766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müssen die Gespräche mit den Vertragspartnern</w:t>
        <w:br/>
        <w:t>und dem Iran weiterführen, um einen solchen Austritt zu</w:t>
        <w:br/>
        <w:t>verhindern. Gleichwohl dürfen wir nicht bei jeder Abma</w:t>
        <w:t>-</w:t>
        <w:br/>
        <w:t>chung, wie zum Beispiel dem INF-Vertrag zwischen den</w:t>
        <w:br/>
        <w:t>USA und Russland, einfach abwarten und hoffen, dass</w:t>
        <w:br/>
        <w:t>die Vertragspartner sich irgendwie zusammenraufen.</w:t>
        <w:br/>
        <w:t>Wir müssen uns besonders auf die Stärkung der Verträge</w:t>
        <w:br/>
        <w:t>konzentrieren, bei denen der Erhalt genauso wichtig und</w:t>
        <w:br/>
        <w:t xml:space="preserve">noch aussichtsreich ist. Wir müssen auch aktiv in die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handlung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neuer Verträge gehen. Neben dem JCPoA gilt</w:t>
        <w:br/>
        <w:t>es jetzt, NEW START und NPT international zu stärken</w:t>
        <w:br/>
        <w:t>und alle Vertragsparteien an die Einhaltung ihrer Pflich</w:t>
        <w:t>-</w:t>
        <w:br/>
        <w:t>ten zu erinnern. Gleichzeitig müssen wir dringend daran</w:t>
        <w:br/>
        <w:t>arbeiten, neue Gesprächsgrundlagen zu schaffen für eine</w:t>
        <w:br/>
        <w:t>weltweite Eindämmung der Anzahl nuklearer Spreng</w:t>
        <w:t>-</w:t>
        <w:br/>
        <w:t>köpfe, und dabei müssen alle Atommächte mit ins Boot</w:t>
        <w:br/>
        <w:t>geholt werden. Auslöschungsdrohungen via Twitter, die</w:t>
        <w:br/>
        <w:t>Herr Trump erst kürzlich gegen den Iran verbreitete, Ulti</w:t>
        <w:t>-</w:t>
        <w:br/>
        <w:t>maten wie die des Iran und weitere Konflikteskalationen</w:t>
        <w:br/>
        <w:t>bringen niemanden weiter. Die scharfe Rhetorik und Pro</w:t>
        <w:t>-</w:t>
        <w:br/>
        <w:t xml:space="preserve">vokationen beider Seiten in den letzten Tagen und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naten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haben nur weiter Öl ins Feuer gegossen. Deshalb</w:t>
        <w:br/>
        <w:t>muss die Bundesregierung stärker die Vermittlerposition</w:t>
      </w:r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einnehmen und versuchen, Deutschlands internationalen (C)</w:t>
        <w:br/>
        <w:t xml:space="preserve">Einfluss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geltend zu machen.</w:t>
      </w:r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Trotz aller Bestrebungen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Konfliktlösung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die</w:t>
        <w:br/>
        <w:t xml:space="preserve">Bedrohungen der atomaren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Aufrüstung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einiger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in Deutschland und Europa real.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zept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atomaren Abschreckung setzt beispielsweise die</w:t>
        <w:br/>
        <w:t>NATO ein Zeichen gegen Despoten wie in Nordkorea,</w:t>
        <w:br/>
        <w:t xml:space="preserve">im Iran und in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Welt. Atomare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schreckung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das einzige Mittel, um klar zu machen:</w:t>
        <w:br/>
        <w:t>Einen nuklearen Konflikt kann niemand „gewinnen“, es</w:t>
        <w:br/>
        <w:t xml:space="preserve">macht keinen Sinn,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aufzurüsten.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Abschreckung sollte</w:t>
        <w:br/>
        <w:t>aber der einzige Zweck atomarer Waffen sein. Die inter</w:t>
        <w:t>-</w:t>
        <w:br/>
        <w:t xml:space="preserve">nationale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Abrüstung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 Reduzierung der weltweiten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Sprengköpfe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bleibt dabei weiterhin unsere Forderung:</w:t>
        <w:br/>
        <w:t>Wir halten am Konzept des Global Zero fest, einer Welt</w:t>
        <w:br/>
        <w:t>ohne Atomwaffen, sie ist aber nur realisierbar, wenn alle</w:t>
        <w:br/>
        <w:t xml:space="preserve">Staaten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dieser Welt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Atomwaffensperr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vertrag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beitreten und ihn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glaubwürdig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einhalten. Wir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uns nicht leisten, dass mit dem Iran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Staat den 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verlässt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waffenfähiges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Uran</w:t>
        <w:br/>
        <w:t>oder Plutonium entwickelt.</w:t>
      </w:r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5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diplomatischen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Gespräche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dem</w:t>
        <w:br/>
        <w:t xml:space="preserve">Iran und mit anderen Beteiligten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abreißen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lassen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aktiv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einsetzen, den Konflikt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Drohgebärden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Wunschdenken werden</w:t>
        <w:br/>
        <w:t xml:space="preserve">uns hier weiterbringen. Mit einer gesunden Portion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lismus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finden wir mittel- und langfristige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Lösungen!</w:t>
      </w:r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0" w:line="175" w:lineRule="auto"/>
        <w:ind w:left="0" w:right="0" w:firstLine="0"/>
        <w:jc w:val="left"/>
      </w:pPr>
      <w:bookmarkStart w:id="1510" w:name="bookmark1510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10</w:t>
      </w:r>
      <w:bookmarkEnd w:id="1510"/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100" w:line="175" w:lineRule="auto"/>
        <w:ind w:left="1040" w:right="0" w:firstLine="3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(D)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Protokoll gegebene Reden</w:t>
      </w:r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240" w:line="230" w:lineRule="auto"/>
        <w:ind w:left="2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Beratung der Beschlussempfehlung und des</w:t>
        <w:br/>
        <w:t xml:space="preserve">Berichts des Ausschusses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Bau, Wohnen,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Stadt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entwicklung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Kommunen zu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Unterrich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durch die Bundesregierung: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Baukulturbe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2018/19 der Bundesstiftung Baukultur mit</w:t>
        <w:br/>
        <w:t>Stellungnahme der Bundesregierung</w:t>
        <w:br/>
        <w:t>(Tagesordnungspunkt 19)</w:t>
      </w:r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100" w:line="240" w:lineRule="auto"/>
        <w:ind w:left="0" w:right="0" w:firstLine="240"/>
        <w:jc w:val="both"/>
      </w:pPr>
      <w:bookmarkStart w:id="1511" w:name="bookmark1511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Michael </w:t>
      </w:r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Kießling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sind uns hier alle</w:t>
        <w:br/>
        <w:t xml:space="preserve">einig, dass ausreichender und bezahlbarer Wohnraum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Menschen in unserem Land vorhanden sein sollte.</w:t>
        <w:br/>
        <w:t>Und wir arbeiten mit Hochdruck daran.</w:t>
      </w:r>
      <w:bookmarkEnd w:id="1511"/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bei aller Wichtigkeit dieses Anliegens muss es</w:t>
        <w:br/>
        <w:t xml:space="preserve">uns auch darum gehen, dass der zu schaffende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Wohn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in einem lebenswerten Umfeld entsteht. Denn</w:t>
        <w:br/>
        <w:t xml:space="preserve">erst wenn die Menschen sich in dem bezahlbaren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Wohn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wohlfühlen,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er etwas wert - sowohl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uns. Wenn die Menschen sich</w:t>
        <w:br/>
        <w:t xml:space="preserve">dort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wohlfühlen,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kann der Wohnraum auch nicht</w:t>
        <w:br/>
        <w:t>zur Entlastung des Wohnungsmarktes beitragen.</w:t>
      </w:r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Anteil daran hat die Baukultur. Der alle</w:t>
        <w:br/>
        <w:t>zwei Jahre erscheinende Baukulturbericht bildet eine</w:t>
        <w:br/>
        <w:t xml:space="preserve">gute 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heutige Debatte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Rahmenbedingungen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Baukultur im</w:t>
        <w:br/>
        <w:t xml:space="preserve">Bund,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in den Kommunen.</w:t>
      </w:r>
    </w:p>
    <w:p>
      <w:pPr>
        <w:pStyle w:val="Style10"/>
        <w:keepNext w:val="0"/>
        <w:keepLines w:val="0"/>
        <w:framePr w:w="5083" w:h="13944" w:hRule="exact" w:wrap="none" w:vAnchor="page" w:hAnchor="page" w:x="6046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Fokus des Berichts lag auf dem gebauten Erbe,</w:t>
        <w:br/>
        <w:t xml:space="preserve">dem Bestand und dem Umbau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Zukunft. Nicht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01" name="Shape 50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3771900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02" name="Shape 50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8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13345</w:t>
      </w:r>
    </w:p>
    <w:p>
      <w:pPr>
        <w:pStyle w:val="Style10"/>
        <w:keepNext w:val="0"/>
        <w:keepLines w:val="0"/>
        <w:framePr w:w="5098" w:h="13930" w:hRule="exact" w:wrap="none" w:vAnchor="page" w:hAnchor="page" w:x="757" w:y="1442"/>
        <w:widowControl w:val="0"/>
        <w:numPr>
          <w:ilvl w:val="0"/>
          <w:numId w:val="511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umsonst stand die Städtebauförderung von Bund und</w:t>
        <w:br/>
        <w:t>Ländern im Mittelpunkt. Wir wollen diese Förderung auf</w:t>
        <w:br/>
        <w:t>dem hohen Niveau der vergangenen Jahre fortführen, da</w:t>
        <w:br/>
        <w:t>sie wesentlicher und unverzichtbarer Beitrag zur Sicher</w:t>
        <w:t>-</w:t>
        <w:br/>
        <w:t>stellung der Baukultur und der Lebensqualität in Städten</w:t>
        <w:br/>
        <w:t>und Gemeinden ist. Das ist keine Selbstverständlichkeit;</w:t>
        <w:br/>
        <w:t>das muss man an dieser Stelle auch einmal sagen.</w:t>
      </w:r>
    </w:p>
    <w:p>
      <w:pPr>
        <w:pStyle w:val="Style10"/>
        <w:keepNext w:val="0"/>
        <w:keepLines w:val="0"/>
        <w:framePr w:w="5098" w:h="13930" w:hRule="exact" w:wrap="none" w:vAnchor="page" w:hAnchor="page" w:x="757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Die Städtebauförderung ist auch ein wichtiges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dament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für die vom Bericht geforderte Etablierung ei</w:t>
        <w:t>-</w:t>
        <w:br/>
        <w:t>ner Umbaukultur. In Zeiten knappen Baulandes rücken</w:t>
        <w:br/>
        <w:t>die Potenziale unseres Gebäudebestandes noch mehr ins</w:t>
        <w:br/>
        <w:t>Zentrum. So werden neue Perspektiven eröffnet.</w:t>
      </w:r>
    </w:p>
    <w:p>
      <w:pPr>
        <w:pStyle w:val="Style10"/>
        <w:keepNext w:val="0"/>
        <w:keepLines w:val="0"/>
        <w:framePr w:w="5098" w:h="13930" w:hRule="exact" w:wrap="none" w:vAnchor="page" w:hAnchor="page" w:x="757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anderes Thema im Bereich Umbau ist der erheb</w:t>
        <w:t>-</w:t>
        <w:br/>
        <w:t>liche energetische Sanierungsbedarf an den Bestandsge</w:t>
        <w:t>-</w:t>
        <w:br/>
        <w:t>bäuden in Deutschland. Wir haben uns ja im Koalitions</w:t>
        <w:t>-</w:t>
        <w:br/>
        <w:t>vertrag vorgenommen, energetische Gebäudesanierung</w:t>
        <w:br/>
        <w:t>noch mehr zu fördern. Im Hinblick auf die Bezahlbarkeit</w:t>
        <w:br/>
        <w:t>von Wohnraum müssen da einige Bedingungen beachtet</w:t>
        <w:br/>
        <w:t>werden. Die von uns favorisierte steuerliche Förderung</w:t>
        <w:br/>
        <w:t>der energetischen Gebäudesanierung muss deshalb zeit</w:t>
        <w:t>-</w:t>
        <w:br/>
        <w:t>nah kommen.</w:t>
      </w:r>
    </w:p>
    <w:p>
      <w:pPr>
        <w:pStyle w:val="Style10"/>
        <w:keepNext w:val="0"/>
        <w:keepLines w:val="0"/>
        <w:framePr w:w="5098" w:h="13930" w:hRule="exact" w:wrap="none" w:vAnchor="page" w:hAnchor="page" w:x="757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Building Information Modeling (BIM) ist in dem</w:t>
        <w:br/>
        <w:t>Baukulturbericht nur einmal zu finden. Die Verfasser</w:t>
        <w:br/>
        <w:t>schreiben, dass es bei Neubauten bereits selbstverständ</w:t>
        <w:t>-</w:t>
        <w:br/>
        <w:t>lich angewandt werde, während bei Altbauten häufig</w:t>
        <w:br/>
        <w:t>Planunterlagen und eine Bestandsaufnahme fehlten.</w:t>
        <w:br/>
        <w:t>Strukturell geriete damit der Umbau weiter ins Hin</w:t>
        <w:t>-</w:t>
        <w:br/>
        <w:t>tertreffen. Dabei gehen bereits heute zwei Drittel aller</w:t>
        <w:br/>
        <w:t>Bauinvestitionen in den Gebäudebestand und die Sanie</w:t>
        <w:t>-</w:t>
        <w:br/>
        <w:t>rung der bestehenden Infrastruktur. Umso wichtiger ist</w:t>
      </w:r>
    </w:p>
    <w:p>
      <w:pPr>
        <w:pStyle w:val="Style10"/>
        <w:keepNext w:val="0"/>
        <w:keepLines w:val="0"/>
        <w:framePr w:w="5098" w:h="13930" w:hRule="exact" w:wrap="none" w:vAnchor="page" w:hAnchor="page" w:x="757" w:y="1442"/>
        <w:widowControl w:val="0"/>
        <w:numPr>
          <w:ilvl w:val="0"/>
          <w:numId w:val="511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deshalb, digitale Bauakten für Bestandsbauten anzu</w:t>
        <w:t>-</w:t>
        <w:br/>
        <w:t>legen. Ich selbst halte BIM im Bestand deshalb für eine</w:t>
        <w:br/>
        <w:t>große Chance. Die Digitalisierung des Bestands ist zen</w:t>
        <w:t>-</w:t>
        <w:br/>
        <w:t>tral für die im Bericht forcierte Umbaukultur.</w:t>
      </w:r>
    </w:p>
    <w:p>
      <w:pPr>
        <w:pStyle w:val="Style10"/>
        <w:keepNext w:val="0"/>
        <w:keepLines w:val="0"/>
        <w:framePr w:w="5098" w:h="13930" w:hRule="exact" w:wrap="none" w:vAnchor="page" w:hAnchor="page" w:x="757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Baukulturbericht beschäftigt sich auch mit ande</w:t>
        <w:t>-</w:t>
        <w:br/>
        <w:t>ren Zukunftsthemen, unter anderem dem seriellen Bau</w:t>
        <w:t>-</w:t>
        <w:br/>
        <w:t>en. Gerade im Hinblick auf die Bezahlbarkeit des Wohn</w:t>
        <w:t>-</w:t>
        <w:br/>
        <w:t>raums sind ja das modulare und serielle Bauen eine große</w:t>
        <w:br/>
        <w:t>Chance. Nun weiß ich um die Vorbehalte, vor allem unter</w:t>
        <w:br/>
        <w:t>den Architekten. Aber das serielle und modulare Bauen</w:t>
        <w:br/>
        <w:t>sind so innovativ, dass die Gestaltungsmöglichkeiten fast</w:t>
        <w:br/>
        <w:t>unbegrenzt sind, sodass auch die baukulturellen Beden</w:t>
        <w:t>-</w:t>
        <w:br/>
        <w:t>ken ausgeräumt werden können. Es bleibt spannend, hier</w:t>
        <w:br/>
        <w:t>die Entwicklungen zu verfolgen und vielleicht auch poli</w:t>
        <w:t>-</w:t>
        <w:br/>
        <w:t>tisch zu unterstützen - Stichwort: Typengenehmigungen.</w:t>
      </w:r>
    </w:p>
    <w:p>
      <w:pPr>
        <w:pStyle w:val="Style10"/>
        <w:keepNext w:val="0"/>
        <w:keepLines w:val="0"/>
        <w:framePr w:w="5098" w:h="13930" w:hRule="exact" w:wrap="none" w:vAnchor="page" w:hAnchor="page" w:x="757" w:y="1442"/>
        <w:widowControl w:val="0"/>
        <w:shd w:val="clear" w:color="auto" w:fill="auto"/>
        <w:bidi w:val="0"/>
        <w:spacing w:before="0" w:after="24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bei uns nun als Nächstes ansteht, sind die Ergeb</w:t>
        <w:t>-</w:t>
        <w:br/>
        <w:t>nisse der Baulandkommission. Es wird sicher spannend,</w:t>
        <w:br/>
        <w:t>zu sehen, wie die Handlungsempfehlungen der Kommis</w:t>
        <w:t>-</w:t>
        <w:br/>
        <w:t>sion aussehen. Denn diese werden maßgeblichen Ein</w:t>
        <w:t>-</w:t>
        <w:br/>
        <w:t>fluss auf die Baukultur in unserem Land nehmen. Der</w:t>
        <w:br/>
        <w:t>Wohnraum auf dem neuen Bauland muss dann zügig,</w:t>
        <w:br/>
        <w:t>möglichst preisgünstig und nachhaltig sein. Und er muss</w:t>
        <w:br/>
        <w:t>in einem lebenswerten Umfeld für die Menschen entste</w:t>
        <w:t>-</w:t>
        <w:br/>
        <w:t>hen.</w:t>
      </w:r>
    </w:p>
    <w:p>
      <w:pPr>
        <w:pStyle w:val="Style10"/>
        <w:keepNext w:val="0"/>
        <w:keepLines w:val="0"/>
        <w:framePr w:w="5098" w:h="13930" w:hRule="exact" w:wrap="none" w:vAnchor="page" w:hAnchor="page" w:x="757" w:y="1442"/>
        <w:widowControl w:val="0"/>
        <w:shd w:val="clear" w:color="auto" w:fill="auto"/>
        <w:bidi w:val="0"/>
        <w:spacing w:before="0" w:after="0" w:line="233" w:lineRule="auto"/>
        <w:ind w:left="0" w:right="0" w:firstLine="0"/>
        <w:jc w:val="left"/>
      </w:pPr>
      <w:bookmarkStart w:id="1512" w:name="bookmark1512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Bernhard Daldrup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In den kommenden Jah</w:t>
        <w:t>-</w:t>
        <w:br/>
        <w:t>ren müssen wir in Deutschland mehr bezahlbaren Wohn</w:t>
        <w:t>-</w:t>
        <w:br/>
        <w:t>raum schaffen. Dabei muss Baukultur unser ständiger</w:t>
        <w:br/>
        <w:t>Begleiter sein. Städte sind Teil der Natur und Produkte</w:t>
        <w:br/>
        <w:t>der Kultur. Was heute gebaut wird, bestimmt maßgeblich</w:t>
      </w:r>
      <w:bookmarkEnd w:id="1512"/>
    </w:p>
    <w:p>
      <w:pPr>
        <w:pStyle w:val="Style10"/>
        <w:keepNext w:val="0"/>
        <w:keepLines w:val="0"/>
        <w:framePr w:w="5107" w:h="13930" w:hRule="exact" w:wrap="none" w:vAnchor="page" w:hAnchor="page" w:x="6032" w:y="1442"/>
        <w:widowControl w:val="0"/>
        <w:shd w:val="clear" w:color="auto" w:fill="auto"/>
        <w:bidi w:val="0"/>
        <w:spacing w:before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gebaute Umwelt und damit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Lebensqualität künf-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>tiger Generationen. Mit der Bundesstiftung Baukultur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seit mehr als zehn Jahren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hängige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Institution, die sich kritisch und konstruktiv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Baukultur einsetzt.</w:t>
      </w:r>
    </w:p>
    <w:p>
      <w:pPr>
        <w:pStyle w:val="Style10"/>
        <w:keepNext w:val="0"/>
        <w:keepLines w:val="0"/>
        <w:framePr w:w="5107" w:h="13930" w:hRule="exact" w:wrap="none" w:vAnchor="page" w:hAnchor="page" w:x="603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Reiner Nagel - Anmerkung: Vorstandsvorsitzender</w:t>
        <w:br/>
        <w:t>der Bundesstiftung Baukultur - und seinem Team ist</w:t>
        <w:br/>
        <w:t>es gelungen, das Thema Baukultur stärker als relevan</w:t>
        <w:t>-</w:t>
        <w:br/>
        <w:t>ten Faktor in Politik zu verankern. Dieses Mal hat die</w:t>
        <w:br/>
        <w:t>Bundesstiftung in ihrem Baukulturbericht den themati</w:t>
        <w:t>-</w:t>
        <w:br/>
        <w:t>schen Schwerpunkt auf das Thema „Erbe - Bestand -</w:t>
        <w:br/>
        <w:t>Zukunft“ gelegt. Welcher Schwerpunkt passt besser ins</w:t>
        <w:br/>
        <w:t>Jubiläumsjahr „100 Jahre Bauhaus“! Den Schutz unseres</w:t>
        <w:br/>
        <w:t>baukulturellen Erbes mit den Anforderungen einer zu</w:t>
        <w:t>-</w:t>
        <w:br/>
        <w:t>kunftsorientierten Stadtentwicklung zu verbinden, das</w:t>
        <w:br/>
        <w:t>ist der Auftrag. Alte Strukturen müssen neu gedacht oder</w:t>
        <w:br/>
        <w:t>weiterentwickelt werden, weg von der autogerechten,</w:t>
        <w:br/>
        <w:t>funktionsgeteilten Stadt - hin zu kompakten und durch</w:t>
        <w:t>-</w:t>
        <w:br/>
        <w:t>gemischten Quartieren. Weg von immer mehr Flächen</w:t>
        <w:t>-</w:t>
        <w:br/>
        <w:t>verbrauch - hin zu mehr Innenentwicklung. Weg von</w:t>
        <w:br/>
        <w:t>einer Innenstadt mit Luxuswohnungen und Bürotür</w:t>
        <w:t>-</w:t>
        <w:br/>
        <w:t>men - hin zu lebendigen Quartieren mit funktionieren</w:t>
        <w:t>-</w:t>
        <w:br/>
        <w:t>den Nachbarschaften. Das entspricht unserer Vorstellung</w:t>
        <w:br/>
        <w:t>einer modernen europäischen Stadt. Diese nachhaltige</w:t>
        <w:br/>
        <w:t>Entwicklung muss vor allem aus dem Bestand heraus</w:t>
        <w:br/>
        <w:t>erfolgen.</w:t>
      </w:r>
    </w:p>
    <w:p>
      <w:pPr>
        <w:pStyle w:val="Style10"/>
        <w:keepNext w:val="0"/>
        <w:keepLines w:val="0"/>
        <w:framePr w:w="5107" w:h="13930" w:hRule="exact" w:wrap="none" w:vAnchor="page" w:hAnchor="page" w:x="603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Derzeit werden in Deutschland zwei Drittel der Bau</w:t>
        <w:t>-</w:t>
        <w:br/>
        <w:t>leistungen in den Bestand, dessen Sanierung, Umbau</w:t>
        <w:br/>
        <w:t>oder Erweiterung investiert. Die Tendenz ist steigend.</w:t>
        <w:br/>
        <w:t>Wir müssen uns also fragen, wie wir gebaute Orte an ak</w:t>
        <w:t>-</w:t>
        <w:br/>
        <w:t xml:space="preserve">tuelle Anforderungen anpassen können und dennoch die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Identität und Geschichte bewahren. Die Herausforderung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heißt: das Erbe zukunftsfähig machen und die riesige</w:t>
        <w:br/>
        <w:t>Ressource Bestand an die aktuellen Herausforderungen</w:t>
        <w:br/>
        <w:t>anpassen.</w:t>
      </w:r>
    </w:p>
    <w:p>
      <w:pPr>
        <w:pStyle w:val="Style10"/>
        <w:keepNext w:val="0"/>
        <w:keepLines w:val="0"/>
        <w:framePr w:w="5107" w:h="13930" w:hRule="exact" w:wrap="none" w:vAnchor="page" w:hAnchor="page" w:x="603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Baukulturbericht gibt uns, der Politik, die ent</w:t>
        <w:t>-</w:t>
        <w:br/>
        <w:t>sprechenden Hinweise, wie Erbe bewahrt werden kann,</w:t>
        <w:br/>
        <w:t>ohne dass das elementare Bedürfnis nach einer bezahlba</w:t>
        <w:t>-</w:t>
        <w:br/>
        <w:t>ren Wohnung und einer funktionierenden Nachbarschaft</w:t>
        <w:br/>
        <w:t>ausgeklammert wird.</w:t>
      </w:r>
    </w:p>
    <w:p>
      <w:pPr>
        <w:pStyle w:val="Style10"/>
        <w:keepNext w:val="0"/>
        <w:keepLines w:val="0"/>
        <w:framePr w:w="5107" w:h="13930" w:hRule="exact" w:wrap="none" w:vAnchor="page" w:hAnchor="page" w:x="603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Lassen sie mich zum Schluss sagen: Es gibt keine</w:t>
        <w:br/>
        <w:t>gute alte Zeit und es gibt keine absolut bessere Zukunft.</w:t>
        <w:br/>
        <w:t>Aber es gibt, heute wie schon immer, das Bedürfnis von</w:t>
        <w:br/>
        <w:t>Menschen, eine bewohnbare, eine liebenswerte Stadt</w:t>
        <w:br/>
        <w:t>wie Umwelt zu haben. Wir nehmen diesen Ball hier im</w:t>
        <w:br/>
        <w:t>Parlament auf und fordern in unserem Antrag die Bun</w:t>
        <w:t>-</w:t>
        <w:br/>
        <w:t>desregierung auf, sich mit den Handlungsempfehlungen</w:t>
        <w:br/>
        <w:t>des Baukulturberichts sehr intensiv auseinanderzusetzen.</w:t>
        <w:br/>
        <w:t>Wir messen dabei der Bundesstiftung Baukultur hohen</w:t>
        <w:br/>
        <w:t>fachpolitischen Stellenwert bei. Im Koalitionsvertrag ha</w:t>
        <w:t>-</w:t>
        <w:br/>
        <w:t>ben wir daher vereinbart, dass wir „die Bundesstiftung</w:t>
        <w:br/>
        <w:t>Baukultur . als wichtige Institution zur Förderung der</w:t>
        <w:br/>
        <w:t>Baukultur ausbauen“. Gerade in Zeiten großer woh</w:t>
        <w:t>-</w:t>
        <w:br/>
        <w:t>nungspolitischer Herausforderungen ist es wichtig, auch</w:t>
        <w:br/>
        <w:t>Qualität im Planungs- und Bauwesen einzufordern.</w:t>
      </w:r>
    </w:p>
    <w:p>
      <w:pPr>
        <w:pStyle w:val="Style10"/>
        <w:keepNext w:val="0"/>
        <w:keepLines w:val="0"/>
        <w:framePr w:w="5107" w:h="13930" w:hRule="exact" w:wrap="none" w:vAnchor="page" w:hAnchor="page" w:x="6032" w:y="1442"/>
        <w:widowControl w:val="0"/>
        <w:shd w:val="clear" w:color="auto" w:fill="auto"/>
        <w:bidi w:val="0"/>
        <w:spacing w:before="0" w:after="24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Ich danke daher für die Zustimmung zu unserem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trag.</w:t>
      </w:r>
    </w:p>
    <w:p>
      <w:pPr>
        <w:pStyle w:val="Style10"/>
        <w:keepNext w:val="0"/>
        <w:keepLines w:val="0"/>
        <w:framePr w:w="5107" w:h="13930" w:hRule="exact" w:wrap="none" w:vAnchor="page" w:hAnchor="page" w:x="6032" w:y="144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</w:pPr>
      <w:bookmarkStart w:id="1513" w:name="bookmark1513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Ulli Nissen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Im November 2018 ist der Bau</w:t>
        <w:t>-</w:t>
        <w:br/>
        <w:t>kulturbericht erstmals der Öffentlichkeit vorgestellt wor-</w:t>
      </w:r>
      <w:bookmarkEnd w:id="1513"/>
    </w:p>
    <w:p>
      <w:pPr>
        <w:framePr w:wrap="none" w:vAnchor="page" w:hAnchor="page" w:x="11379" w:y="3799"/>
        <w:widowControl w:val="0"/>
        <w:rPr>
          <w:sz w:val="2"/>
          <w:szCs w:val="2"/>
        </w:rPr>
      </w:pPr>
      <w:r>
        <w:drawing>
          <wp:inline>
            <wp:extent cx="323215" cy="328930"/>
            <wp:docPr id="503" name="Picutre 50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ext cx="323215" cy="32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663575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04" name="Shape 50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3638550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05" name="Shape 50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01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13346</w:t>
      </w:r>
    </w:p>
    <w:p>
      <w:pPr>
        <w:pStyle w:val="Style17"/>
        <w:keepNext w:val="0"/>
        <w:keepLines w:val="0"/>
        <w:framePr w:wrap="none" w:vAnchor="page" w:hAnchor="page" w:x="266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93" w:h="13910" w:hRule="exact" w:wrap="none" w:vAnchor="page" w:hAnchor="page" w:x="542" w:y="1442"/>
        <w:widowControl w:val="0"/>
        <w:numPr>
          <w:ilvl w:val="0"/>
          <w:numId w:val="513"/>
        </w:numPr>
        <w:shd w:val="clear" w:color="auto" w:fill="auto"/>
        <w:tabs>
          <w:tab w:pos="463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den. Im Ausschuss für Bau, Wohnen, Stadtentwicklung</w:t>
        <w:br/>
        <w:t>und Kommunen ist er einen Monat später im Rahmen</w:t>
        <w:br/>
        <w:t>eines Fachgesprächs vorgestellt worden. Die Mitglieder</w:t>
        <w:br/>
        <w:t>des Ausschusses waren sich dahin gehend einig, dass die</w:t>
        <w:br/>
        <w:t>Arbeit der Stiftung Baukultur sehr wichtig ist.</w:t>
      </w:r>
    </w:p>
    <w:p>
      <w:pPr>
        <w:pStyle w:val="Style10"/>
        <w:keepNext w:val="0"/>
        <w:keepLines w:val="0"/>
        <w:framePr w:w="5093" w:h="13910" w:hRule="exact" w:wrap="none" w:vAnchor="page" w:hAnchor="page" w:x="542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SPD-Bundestagsfraktion begrüßt es daher au</w:t>
        <w:t>-</w:t>
        <w:br/>
        <w:t>ßerordentlich, dass wir die Haushaltsmittel für die Bun</w:t>
        <w:t>-</w:t>
        <w:br/>
        <w:t>desstiftung Baukultur im Jahr 2019 für Personal um</w:t>
        <w:br/>
        <w:t>350 000 Euro erhöht haben. In dieser Woche kam die</w:t>
        <w:br/>
        <w:t xml:space="preserve">Nachricht, dass dieser Aufwuchs in 2020 verstetigt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ist.</w:t>
      </w:r>
    </w:p>
    <w:p>
      <w:pPr>
        <w:pStyle w:val="Style10"/>
        <w:keepNext w:val="0"/>
        <w:keepLines w:val="0"/>
        <w:framePr w:w="5093" w:h="13910" w:hRule="exact" w:wrap="none" w:vAnchor="page" w:hAnchor="page" w:x="542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Im dritten Bericht zur Lage der Baukultur in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mit dem Titel „Erbe - Bestand - Zukunft“ steht der</w:t>
        <w:br/>
        <w:t>Umgang mit dem gebauten Erbe als Ausgangspunkt einer</w:t>
        <w:br/>
        <w:t>integrierten, sozial verträglichen und ökologisch nach</w:t>
        <w:t>-</w:t>
        <w:br/>
        <w:t>haltigen Stadtentwicklung im Mittelpunkt. Der Bericht</w:t>
        <w:br/>
        <w:t>beschreibt die Ausgangslage und die Herausforderungen</w:t>
        <w:br/>
        <w:t>für den Umgang mit dem Bestand.</w:t>
      </w:r>
    </w:p>
    <w:p>
      <w:pPr>
        <w:pStyle w:val="Style10"/>
        <w:keepNext w:val="0"/>
        <w:keepLines w:val="0"/>
        <w:framePr w:w="5093" w:h="13910" w:hRule="exact" w:wrap="none" w:vAnchor="page" w:hAnchor="page" w:x="542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Welche Konsequenzen sind aus dem Baukulturbe</w:t>
        <w:t>-</w:t>
        <w:br/>
        <w:t>richt 2018/19 zu ziehen? Die Koalitionsfraktionen CDU/</w:t>
        <w:br/>
        <w:t>CSU und SPD haben dazu eine Entschließung formuliert.</w:t>
        <w:br/>
        <w:t>Wir halten fest, dass mit dem aktuellen Baukulturbericht</w:t>
        <w:br/>
        <w:t>„Erbe - Bestand - Zukunft“ die Bundesstiftung Baukul</w:t>
        <w:t>-</w:t>
        <w:br/>
        <w:t>tur einen relevanten Themenschwerpunkt gesetzt hat. Bei</w:t>
        <w:br/>
        <w:t>dessen Aufarbeitung hat die Bundesstiftung Baukultur</w:t>
        <w:br/>
        <w:t>unterschiedliche gesellschaftliche Gruppen und baukul</w:t>
        <w:t>-</w:t>
        <w:br/>
        <w:t>turelle Akteure eingebunden.</w:t>
      </w:r>
    </w:p>
    <w:p>
      <w:pPr>
        <w:pStyle w:val="Style10"/>
        <w:keepNext w:val="0"/>
        <w:keepLines w:val="0"/>
        <w:framePr w:w="5093" w:h="13910" w:hRule="exact" w:wrap="none" w:vAnchor="page" w:hAnchor="page" w:x="542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Bericht stellt fest, dass in Deutschland zwei Drittel</w:t>
        <w:br/>
        <w:t>der Bauleistungen im Bestand und in dessen Sanierung,</w:t>
      </w:r>
    </w:p>
    <w:p>
      <w:pPr>
        <w:pStyle w:val="Style10"/>
        <w:keepNext w:val="0"/>
        <w:keepLines w:val="0"/>
        <w:framePr w:w="5093" w:h="13910" w:hRule="exact" w:wrap="none" w:vAnchor="page" w:hAnchor="page" w:x="542" w:y="1442"/>
        <w:widowControl w:val="0"/>
        <w:numPr>
          <w:ilvl w:val="0"/>
          <w:numId w:val="513"/>
        </w:numPr>
        <w:shd w:val="clear" w:color="auto" w:fill="auto"/>
        <w:tabs>
          <w:tab w:pos="463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Umbau und Erweiterung investiert wird. Die Tendenz ist</w:t>
        <w:br/>
        <w:t>steigend. Eine langfristig nachhaltige Entwicklung unter</w:t>
        <w:br/>
        <w:t>Berücksichtigung der politischen Ziele zum Klimaschutz</w:t>
        <w:br/>
        <w:t>und zur Reduktion von Flächenneuinanspruchnahmen</w:t>
        <w:br/>
        <w:t>muss vor allem aus dem Bestand heraus erfolgen. Eine</w:t>
        <w:br/>
        <w:t>Innenentwicklung bei gleichzeitiger Qualifizierung und</w:t>
        <w:br/>
        <w:t>Verdichtung von Quartieren sorgt dabei für neue öffent</w:t>
        <w:t>-</w:t>
        <w:br/>
        <w:t>liche Räume und Erholungsflächen. Der Bericht emp</w:t>
        <w:t>-</w:t>
        <w:br/>
        <w:t>fiehlt, verödeten Ortskernen vorzubeugen durch eine</w:t>
        <w:br/>
        <w:t>konsequente Innenentwicklung aus dem Bestand.</w:t>
      </w:r>
    </w:p>
    <w:p>
      <w:pPr>
        <w:pStyle w:val="Style10"/>
        <w:keepNext w:val="0"/>
        <w:keepLines w:val="0"/>
        <w:framePr w:w="5093" w:h="13910" w:hRule="exact" w:wrap="none" w:vAnchor="page" w:hAnchor="page" w:x="542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SPD-Bundestagsfraktion ist hierbei die Städte</w:t>
        <w:t>-</w:t>
        <w:br/>
        <w:t>bauförderung besonders wichtig. Wir wollen, dass Bund</w:t>
        <w:br/>
        <w:t xml:space="preserve">und Länder die Städtebauförderung auf einem hohen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veau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fortführen, da sie ein wesentlicher und unverzicht</w:t>
        <w:t>-</w:t>
        <w:br/>
        <w:t>barer Beitrag zur Sicherstellung der Baukultur und der</w:t>
        <w:br/>
        <w:t>Lebensqualität in den Städten und Gemeinden ist. Hier</w:t>
        <w:t>-</w:t>
        <w:br/>
        <w:t>bei ist besonders das Programm „Städtebaulicher Denk</w:t>
        <w:t>-</w:t>
        <w:br/>
        <w:t>malschutz“ zu erwähnen, das auf jeden Fall fortgeführt</w:t>
        <w:br/>
        <w:t>werden sollte.</w:t>
      </w:r>
    </w:p>
    <w:p>
      <w:pPr>
        <w:pStyle w:val="Style10"/>
        <w:keepNext w:val="0"/>
        <w:keepLines w:val="0"/>
        <w:framePr w:w="5093" w:h="13910" w:hRule="exact" w:wrap="none" w:vAnchor="page" w:hAnchor="page" w:x="542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SPD-Bundestagsfraktion war es darüber hinaus</w:t>
        <w:br/>
        <w:t>sehr wichtig, dass auch das Grün in der Stadt einen</w:t>
        <w:br/>
        <w:t>Beitrag zur Baukultur liefert. Deshalb wollen wir, dass</w:t>
        <w:br/>
        <w:t>die Bundesstiftung Baukultur verstärkt das Thema der</w:t>
        <w:br/>
        <w:t>nachhaltigen Pflege und Gestaltung von Grünanlagen,</w:t>
        <w:br/>
        <w:t>Garten- oder Parkanlagen, Friedhöfen, Alleen, Frei- und</w:t>
        <w:br/>
        <w:t>Wasserflächen oder sonstigen Bauten der Garten- und</w:t>
        <w:br/>
        <w:t>Landschaftsgestaltung in den Fokus nimmt und die</w:t>
        <w:br/>
        <w:t>Schaffung urbanen Grüns aufgreift.</w:t>
      </w:r>
    </w:p>
    <w:p>
      <w:pPr>
        <w:pStyle w:val="Style10"/>
        <w:keepNext w:val="0"/>
        <w:keepLines w:val="0"/>
        <w:framePr w:w="5093" w:h="13910" w:hRule="exact" w:wrap="none" w:vAnchor="page" w:hAnchor="page" w:x="542" w:y="1442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Grün in der Stadt liegt mir auch persönlich sehr</w:t>
        <w:br/>
        <w:t>am Herzen. Denn wie wollen wir sonst Ziele wie saubere</w:t>
      </w:r>
    </w:p>
    <w:p>
      <w:pPr>
        <w:pStyle w:val="Style10"/>
        <w:keepNext w:val="0"/>
        <w:keepLines w:val="0"/>
        <w:framePr w:w="5078" w:h="13934" w:hRule="exact" w:wrap="none" w:vAnchor="page" w:hAnchor="page" w:x="5827" w:y="1437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Luft, Klimaschutz oder Artenvielfalt erreichen? Es ist mir (C)</w:t>
        <w:br/>
        <w:t>daher ein besonderes Anliegen, den Masterplan Stadt</w:t>
        <w:t>-</w:t>
        <w:br/>
        <w:t>natur unserer Bundesumweltministerin Svenja Schulze</w:t>
        <w:br/>
        <w:t>hervorheben. Dieser ist Anfang Juni im Bundeskabinett</w:t>
        <w:br/>
        <w:t>verabschiedet worden. Der Masterplan Stadtnatur un</w:t>
        <w:t>-</w:t>
        <w:br/>
        <w:t>terstützt Kommunen dabei, natürliche Lebensräume zu</w:t>
        <w:br/>
        <w:t>schaffen. Zu den Maßnahmen zählt unter anderem ein</w:t>
        <w:br/>
        <w:t>neuer Förderschwerpunkt Stadtnatur beim Bundespro</w:t>
        <w:t>-</w:t>
        <w:br/>
        <w:t>gramm Biologische Vielfalt des Bundesumweltministeri</w:t>
        <w:t>-</w:t>
        <w:br/>
        <w:t>ums. Das Bundesnaturschutzgesetz soll geändert werden,</w:t>
        <w:br/>
        <w:t>um die kommunale Landschaftsplanung zu stärken.</w:t>
      </w:r>
    </w:p>
    <w:p>
      <w:pPr>
        <w:pStyle w:val="Style10"/>
        <w:keepNext w:val="0"/>
        <w:keepLines w:val="0"/>
        <w:framePr w:w="5078" w:h="13934" w:hRule="exact" w:wrap="none" w:vAnchor="page" w:hAnchor="page" w:x="5827" w:y="1437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 diese Maßnahmen dienen dazu, dass Stadtbewoh</w:t>
        <w:t>-</w:t>
        <w:br/>
        <w:t>ner mehr Grün zur Naherholung vor ihrer Haustür finden</w:t>
        <w:br/>
        <w:t>und dass Deutschlands Tier-, Insekten- und Pflanzen</w:t>
        <w:t>-</w:t>
        <w:br/>
        <w:t>arten auch in Städten gedeihen können. Das ist gut für die</w:t>
        <w:br/>
        <w:t>Menschen in den Städten, aber auch für die Artenvielfalt.</w:t>
      </w:r>
    </w:p>
    <w:p>
      <w:pPr>
        <w:pStyle w:val="Style10"/>
        <w:keepNext w:val="0"/>
        <w:keepLines w:val="0"/>
        <w:framePr w:w="5078" w:h="13934" w:hRule="exact" w:wrap="none" w:vAnchor="page" w:hAnchor="page" w:x="582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bookmarkStart w:id="1514" w:name="bookmark1514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Hagen Reinhold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(FDP):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Wir reden heute über den</w:t>
        <w:br/>
        <w:t>Baukulturbericht 2018/2019. Baukultur, das ist Wohn</w:t>
        <w:t>-</w:t>
        <w:br/>
        <w:t>kultur, das ist Lebenskultur. Dort wo Menschen zusam</w:t>
        <w:t>-</w:t>
        <w:br/>
        <w:t>menleben, wo sie durch ihr Einkaufsverhalten, ihr Mo</w:t>
        <w:t>-</w:t>
        <w:br/>
        <w:t>bilitätsverhalten, ihr Wohnverhalten dafür sorgen, dass</w:t>
        <w:br/>
        <w:t>Gebäude bestimmte Formen und Größen haben, Straßen</w:t>
        <w:br/>
        <w:t>eine bestimmte Breite haben, da prägen die Menschen</w:t>
        <w:br/>
        <w:t>die Baukultur. Darum ist es wichtig, dass wir einen Dis</w:t>
        <w:t>-</w:t>
        <w:br/>
        <w:t>kurs, ein Gespräch darüber führen, wie sich unsere Bau</w:t>
        <w:t>-</w:t>
        <w:br/>
        <w:t>kultur weiterentwickeln wird und muss. Welche histori</w:t>
        <w:t>-</w:t>
        <w:br/>
        <w:t>schen Elemente wollen wir bewahren, welche Elemente</w:t>
        <w:br/>
        <w:t>müssen wir verändern? Diese Diskussion dürfen wir</w:t>
        <w:br/>
        <w:t>nicht allein im politischen Raum führen, diese Diskus</w:t>
        <w:t>-</w:t>
        <w:br/>
        <w:t>sion dürfen auch die Fachleute nicht allein führen, son</w:t>
        <w:t>-</w:t>
        <w:br/>
        <w:t xml:space="preserve">dern wir müssen sie mit den Menschen vor Ort führen.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Denn nur die Gesellschaft vor Ort wird durch ihr Verhal</w:t>
        <w:t>-</w:t>
        <w:br/>
        <w:t>ten dafür sorgen, dass Baukultur entsteht und zukünftige</w:t>
        <w:br/>
        <w:t>Entwicklungen und Maßnahmen akzeptiert werden. Wa</w:t>
        <w:t>-</w:t>
        <w:br/>
        <w:t>rum ist mir das so wichtig, warum sehe ich Akteure wie</w:t>
        <w:br/>
        <w:t>die Schinkelsche Bauakademie und die Bundesstiftung</w:t>
        <w:br/>
        <w:t>Baukultur als so wichtig an? Weil Sie diese Diskussion</w:t>
        <w:br/>
        <w:t>in Gang bringen werden und weil ich glaube, dass sich</w:t>
        <w:br/>
        <w:t>unser Verhalten in den nächsten Jahren sehr stark verän</w:t>
        <w:t>-</w:t>
        <w:br/>
        <w:t>dern wird.</w:t>
      </w:r>
      <w:bookmarkEnd w:id="1514"/>
    </w:p>
    <w:p>
      <w:pPr>
        <w:pStyle w:val="Style10"/>
        <w:keepNext w:val="0"/>
        <w:keepLines w:val="0"/>
        <w:framePr w:w="5078" w:h="13934" w:hRule="exact" w:wrap="none" w:vAnchor="page" w:hAnchor="page" w:x="5827" w:y="1437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Fangen wir mit der Mobilität an: Mobilität und Mo</w:t>
        <w:t>-</w:t>
        <w:br/>
        <w:t>bilitätsverhalten befinden sich gerade in einem tiefgrei</w:t>
        <w:t>-</w:t>
        <w:br/>
        <w:t>fenden Wandel. Denken Sie an die Elektroscooter, die</w:t>
        <w:br/>
        <w:t>seit einigen Tagen durch unsere Städte fahren: Auch</w:t>
        <w:br/>
        <w:t>wenn Elektromotoren vielleicht leise sind, so kann es</w:t>
        <w:br/>
        <w:t>aber auch laut werden, wenn man über Kopfsteinpflaster</w:t>
        <w:br/>
        <w:t>oder durch den historischen Altstadtkern fährt. Auf uns</w:t>
        <w:br/>
        <w:t>werden vielleicht ganz neue Lärmemmissionsquellen</w:t>
        <w:br/>
        <w:t>zukommen, die wir bisher nicht mehr kennen oder noch</w:t>
        <w:br/>
        <w:t>gar nicht kannten. Das haben wir zu akzeptieren, und wir</w:t>
        <w:br/>
        <w:t>müssen darüber diskutieren, wie sich Städte hier anpas</w:t>
        <w:t>-</w:t>
        <w:br/>
        <w:t>sen müssen, zum Beispiel bei der Straßenbreite oder der</w:t>
        <w:br/>
        <w:t>Anzahl der Parkplätze.</w:t>
      </w:r>
    </w:p>
    <w:p>
      <w:pPr>
        <w:pStyle w:val="Style10"/>
        <w:keepNext w:val="0"/>
        <w:keepLines w:val="0"/>
        <w:framePr w:w="5078" w:h="13934" w:hRule="exact" w:wrap="none" w:vAnchor="page" w:hAnchor="page" w:x="5827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 Sie unser Einkaufsverhalten noch dazu: Was</w:t>
        <w:br/>
        <w:t>passiert mit den Innenstädten, in denen immer weniger</w:t>
        <w:br/>
        <w:t>Geschäfte gebraucht werden, weil wir immer mehr Waren</w:t>
        <w:br/>
        <w:t>bestellen und liefern lassen? Solche Veränderungen müs</w:t>
        <w:t>-</w:t>
        <w:br/>
        <w:t>sen nicht immer schlecht sein - auch wenn viele es oft so</w:t>
        <w:br/>
        <w:t>darstellen -, vorausgesetzt natürlich, die Logistikketten</w:t>
        <w:br/>
        <w:t>passen dazu. Diese auf der Wiese oder in der Innenstadt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06" name="Shape 50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07" name="Shape 50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7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13347</w:t>
      </w:r>
    </w:p>
    <w:p>
      <w:pPr>
        <w:pStyle w:val="Style10"/>
        <w:keepNext w:val="0"/>
        <w:keepLines w:val="0"/>
        <w:framePr w:w="5088" w:h="13915" w:hRule="exact" w:wrap="none" w:vAnchor="page" w:hAnchor="page" w:x="544" w:y="1442"/>
        <w:widowControl w:val="0"/>
        <w:numPr>
          <w:ilvl w:val="0"/>
          <w:numId w:val="515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gebauten seelenlosen Einkaufsanstalten sind vielen von</w:t>
        <w:br/>
        <w:t>uns ein Dorn im Auge. Dann sollten wir sie neu nutzen,</w:t>
        <w:br/>
        <w:t>um zum Beispiel Produktion und Produktivität wieder in</w:t>
        <w:br/>
        <w:t>die Städte zu holen. Wir können Waren wieder direkt vor</w:t>
        <w:br/>
        <w:t>Ort herstellen, dafür sorgen, dass Pendlerströme in dem</w:t>
        <w:br/>
        <w:t>Maße, in dem sie heute die Bürger stressen, die Straßen</w:t>
        <w:br/>
        <w:t>verstopfen und der Natur schaden, reduziert werden. Das</w:t>
        <w:br/>
        <w:t>wurde schon im Baukulturbericht 2016/2017 themati</w:t>
        <w:t>-</w:t>
        <w:br/>
        <w:t>siert.</w:t>
      </w:r>
    </w:p>
    <w:p>
      <w:pPr>
        <w:pStyle w:val="Style10"/>
        <w:keepNext w:val="0"/>
        <w:keepLines w:val="0"/>
        <w:framePr w:w="5088" w:h="13915" w:hRule="exact" w:wrap="none" w:vAnchor="page" w:hAnchor="page" w:x="544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unser Freizeitverhalten ändert sich: Es gibt nicht</w:t>
        <w:br/>
        <w:t>mehr das klassische Tanzcafe im Park wie vor dreißig,</w:t>
        <w:br/>
        <w:t>vierzig, fünfzig Jahren. Wir feiern heute in Klubs. Und</w:t>
        <w:br/>
        <w:t>diese Klubs müssen immer wieder schließen, weil es</w:t>
        <w:br/>
        <w:t>Probleme mit der Nachbarschaft gibt.</w:t>
      </w:r>
    </w:p>
    <w:p>
      <w:pPr>
        <w:pStyle w:val="Style10"/>
        <w:keepNext w:val="0"/>
        <w:keepLines w:val="0"/>
        <w:framePr w:w="5088" w:h="13915" w:hRule="exact" w:wrap="none" w:vAnchor="page" w:hAnchor="page" w:x="544" w:y="1442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auch die neue Produktivität in den Städten wird</w:t>
        <w:br/>
        <w:t>uns vor Herausforderungen stellen. Bisher waren Indus</w:t>
        <w:t>-</w:t>
        <w:br/>
        <w:t>triegebiete immer vor den Städten. Hier braucht es eine</w:t>
        <w:br/>
        <w:t>neue Mischung in den Quartieren, neue Lärmgrenzen.</w:t>
      </w:r>
    </w:p>
    <w:p>
      <w:pPr>
        <w:pStyle w:val="Style10"/>
        <w:keepNext w:val="0"/>
        <w:keepLines w:val="0"/>
        <w:framePr w:w="5088" w:h="13915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Denken wir aber auch über unser eigenes Wohnver</w:t>
        <w:t>-</w:t>
        <w:br/>
        <w:t>halten nach: Warum reden wir denn darüber, dass wir in</w:t>
        <w:br/>
        <w:t>Ballungsräumen zu wenige Wohnungen haben? Das liegt</w:t>
        <w:br/>
        <w:t>ja nur zum Teil daran, dass immer mehr Menschen in</w:t>
        <w:br/>
        <w:t>die Städte ziehen. Es liegt vielmehr daran - und darüber</w:t>
        <w:br/>
        <w:t>wird hier in Berlin viel zu selten geredet -, dass wir im</w:t>
        <w:t>-</w:t>
        <w:br/>
        <w:t>mer mehr Wohnraum brauchen. Während wir 1992 noch</w:t>
        <w:br/>
        <w:t>35 Quadratmeter pro Kopf verbrauchten, sind es jetzt</w:t>
        <w:br/>
        <w:t>schon über 47 Quadratmeter. Das bedeutet, dass eine</w:t>
        <w:br/>
        <w:t>Stadt wie Berlin, die in derselben Zeit nur um 10 Pro</w:t>
        <w:t>-</w:t>
        <w:br/>
        <w:t>zent gewachsen ist, sehr wohl mit dem Wohnraum aus</w:t>
        <w:t>-</w:t>
        <w:br/>
        <w:t>kommen würde, der bisher geschaffen wurde. Aber wir</w:t>
      </w:r>
    </w:p>
    <w:p>
      <w:pPr>
        <w:pStyle w:val="Style10"/>
        <w:keepNext w:val="0"/>
        <w:keepLines w:val="0"/>
        <w:framePr w:w="5088" w:h="13915" w:hRule="exact" w:wrap="none" w:vAnchor="page" w:hAnchor="page" w:x="544" w:y="1442"/>
        <w:widowControl w:val="0"/>
        <w:numPr>
          <w:ilvl w:val="0"/>
          <w:numId w:val="515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verbrauchen immer mehr. Darüber müssen wir sprechen.</w:t>
      </w:r>
    </w:p>
    <w:p>
      <w:pPr>
        <w:pStyle w:val="Style10"/>
        <w:keepNext w:val="0"/>
        <w:keepLines w:val="0"/>
        <w:framePr w:w="5088" w:h="13915" w:hRule="exact" w:wrap="none" w:vAnchor="page" w:hAnchor="page" w:x="544" w:y="1442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gehen wir mit steigenden Temperaturen um? Stel</w:t>
        <w:t>-</w:t>
        <w:br/>
        <w:t>len Sie sich vor, wir haben im Schnitt 1,5 °C mehr in den</w:t>
        <w:br/>
        <w:t>nächsten Jahren. Wir brauchen Fluchten für Wind, wir</w:t>
        <w:br/>
        <w:t>brauchen Wasser- und Grünflächen zur Temperaturregu</w:t>
        <w:t>-</w:t>
        <w:br/>
        <w:t>lierung, um unsere Städte auch in der Zukunft lebenswert</w:t>
        <w:br/>
        <w:t>zu halten und keine „Wochenendflucht“ ins Umland zu</w:t>
        <w:br/>
        <w:t>erleben.</w:t>
      </w:r>
    </w:p>
    <w:p>
      <w:pPr>
        <w:pStyle w:val="Style10"/>
        <w:keepNext w:val="0"/>
        <w:keepLines w:val="0"/>
        <w:framePr w:w="5088" w:h="13915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ist mit dem ländlichen Raum und den Ballungs</w:t>
        <w:t>-</w:t>
        <w:br/>
        <w:t>räumen im Spannungsfeld? Warum nimmt die Bundes</w:t>
        <w:t>-</w:t>
        <w:br/>
        <w:t>regierung die Punkte nicht ernst, den ländlichen Raum</w:t>
        <w:br/>
        <w:t>zu bewahren und als Heimat wieder attraktiv zu machen.</w:t>
        <w:br/>
        <w:t>Wir haben ein Heimatministerium und wir haben große</w:t>
        <w:br/>
        <w:t>Kommissionen die sich mit gleichwertigen Lebensver</w:t>
        <w:t>-</w:t>
        <w:br/>
        <w:t>hältnissen befassen. Doch wenn Sie, liebe Regierung,</w:t>
        <w:br/>
        <w:t>mal die Möglichkeit haben, Druck aus den Ballungsge</w:t>
        <w:t>-</w:t>
        <w:br/>
        <w:t>bieten zu nehmen und den ländlichen Raum attraktiver</w:t>
        <w:br/>
        <w:t>zu machen, dann lassen Sie es bleiben. Bei der Grund</w:t>
        <w:t>-</w:t>
        <w:br/>
        <w:t>steuer hatten Sie die Möglichkeit dazu und haben sie</w:t>
        <w:br/>
        <w:t>nicht genutzt. Damit haben sie sogar den Ursprung des</w:t>
        <w:br/>
        <w:t>Richterspruches des Bundesverfassungsgerichtes igno</w:t>
        <w:t>-</w:t>
        <w:br/>
        <w:t>riert. Die Grundsteuer hätte in den Städten steigen müs</w:t>
        <w:t>-</w:t>
        <w:br/>
        <w:t>sen - denn diese sind heute viel attraktiver als noch vor</w:t>
        <w:br/>
        <w:t>siebzig, achtzig Jahren -, und der ländliche Raum hätte</w:t>
        <w:br/>
        <w:t>mit einer deutlich niedrigeren Grundsteuer eine Chance</w:t>
        <w:br/>
        <w:t>im Wettbewerb gegen die Ballungsgebiete. Sorgen Sie</w:t>
        <w:br/>
        <w:t>endlich für Chancengleichheit zwischen Stadt und Land,</w:t>
        <w:br/>
        <w:t>ermöglichen Sie einen ÖPNV, mit dem man auch mal</w:t>
        <w:br/>
        <w:t>40 Kilometer in 20 Minuten zurücklegen kann und so</w:t>
        <w:br/>
        <w:t>den ländlichen Raum befruchten könnte. Vieles davon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steht seit Jahren in den Berichten. Sie, liebe Regierung (C)</w:t>
        <w:br/>
        <w:t>müssen Berichte nicht nur fertigen lassen, sondern sie</w:t>
        <w:br/>
        <w:t>auch beachten und umsetzen.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kann uns zum Abschluss nur alle auffordern - dort,</w:t>
        <w:br/>
        <w:t>wo wir Verantwortung tragen, in Städten, Dörfern, Krei</w:t>
        <w:t>-</w:t>
        <w:br/>
        <w:t>sen, in den Ländern oder hier im Bundestag -: Suchen</w:t>
        <w:br/>
        <w:t>wir immer wieder das Gespräch mit der Jugend, denn wir</w:t>
        <w:br/>
        <w:t>bauen das Land, das sie ihr Leben lang begleiten wird,</w:t>
        <w:br/>
        <w:t>aber auch mit den früher Geborenen, denn es ist ihr Erbe,</w:t>
        <w:br/>
        <w:t>das wir umbauen. Nur wer das ganze Land mitnimmt,</w:t>
        <w:br/>
        <w:t>baut auch ein schönes Land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bookmarkStart w:id="1515" w:name="bookmark1515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Heidrun Bluhm-Förster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(DIE LINKE):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Der Aufgabe</w:t>
        <w:br/>
        <w:t>die Baukultur in Deutschland zu stärken steht aktuell im</w:t>
        <w:br/>
        <w:t>Spannungsfeld zweier großer gesellschaftlicher Trends.</w:t>
        <w:br/>
        <w:t>Die Bundesregierung fasst diese in ihrer Stellungnahme</w:t>
        <w:br/>
        <w:t>wie folgt zusammen: „In Wachstumsregionen steigt der</w:t>
        <w:br/>
        <w:t>Druck auf die Innenstädte ebenso wie der Druck auf die</w:t>
        <w:br/>
        <w:t>Stadt- und Ortsränder. Zeitgleich steigt der Leerstand in</w:t>
        <w:br/>
        <w:t>Gemeindekernen in Teilen des Landes.“ Wir haben es</w:t>
        <w:br/>
        <w:t>also zum einen mit einem großen Mangel an bezahlbarem</w:t>
        <w:br/>
        <w:t>Wohnraum in den Städten bzw. immer weiter steigender</w:t>
        <w:br/>
        <w:t>Mietbelastung für die Menschen zu tun und auf der an</w:t>
        <w:t>-</w:t>
        <w:br/>
        <w:t>deren Seite in vielen ländlichen Regionen „leerfallende</w:t>
        <w:br/>
        <w:t>Ortszentren“ - wie es im Baukulturbericht heißt - also</w:t>
        <w:br/>
        <w:t>Schrumpfung und Leerstand, verbunden mit den bekann</w:t>
        <w:t>-</w:t>
        <w:br/>
        <w:t>ten sich verstärkenden Trends und Abwärtsspiralen aus</w:t>
        <w:br/>
        <w:t>Abwanderung, demografischem Wandel und Verfall von</w:t>
        <w:br/>
        <w:t>Infrastruktur und öffentlicher Daseinsvorsorge.</w:t>
      </w:r>
      <w:bookmarkEnd w:id="1515"/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zentrale Botschaft des aktuellen Baukulturbe</w:t>
        <w:t>-</w:t>
        <w:br/>
        <w:t xml:space="preserve">richts lautet: „Vorrang für den Bestand, Innenentwick-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 statt Expansion in neue Baugebiete“. Und ebenso</w:t>
        <w:br/>
        <w:t>wichtig: „eine Konstruktive Einbindung der Bewohner</w:t>
        <w:br/>
        <w:t>in Planungsprozesse“. Was sich so leicht ausspricht, ist</w:t>
        <w:br/>
        <w:t>allerdings ein durchaus komplexer und mit Widerstän</w:t>
        <w:t>-</w:t>
        <w:br/>
        <w:t>den und Konflikten verbundener Prozess, den vor allem</w:t>
        <w:br/>
        <w:t>Kommunalpolitiker gestalten müssen.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aktuelle Baukulturbericht 2018/2019, der diesmal</w:t>
        <w:br/>
        <w:t>die Überschrift „Erbe - Bestand - Zukunft“ trägt, ist von</w:t>
        <w:br/>
        <w:t>hoher fachlicher Qualität, einem interdisziplinären Blick</w:t>
        <w:br/>
        <w:t>und einer Vielzahl von Themen und Aspekten gekenn</w:t>
        <w:t>-</w:t>
        <w:br/>
        <w:t>zeichnet und mündet auch in konkreten Handlungsas</w:t>
        <w:t>-</w:t>
        <w:br/>
        <w:t>pekten. Gerade in Zeiten, in denen das Mantra „Bauen,</w:t>
        <w:br/>
        <w:t>Bauen, Bauen“ als Maßnahme gegen Wohnungsnot und</w:t>
        <w:br/>
        <w:t>steigende Mieten von vielen hier im Plenum als einziges</w:t>
        <w:br/>
        <w:t>Allheilmittel propagiert wird, ist es wichtig, den Fokus</w:t>
        <w:br/>
        <w:t>wieder auf die Bestandsentwicklung zu richten. Das The</w:t>
        <w:t>-</w:t>
        <w:br/>
        <w:t>ma Wohnungsnot, steigende Mieten treibt die Menschen</w:t>
        <w:br/>
        <w:t>verständlicherweise um, ist das bezahlbare Wohnen doch</w:t>
        <w:br/>
        <w:t>unzweifelhaft die neue soziale Frage. Damit kommt aber</w:t>
        <w:br/>
        <w:t>eben nicht nur dem Neubau und dem günstigen, einfa</w:t>
        <w:t>-</w:t>
        <w:br/>
        <w:t>chen oder seriellen Bauen eine bedeutsame Rolle zu. Be</w:t>
        <w:t>-</w:t>
        <w:br/>
        <w:t>zahlbares Wohnen und nachhaltiges, umweltschonendes</w:t>
        <w:br/>
        <w:t>Bauen muss aus unserer Sicht immer mitgedacht werden,</w:t>
        <w:br/>
        <w:t>wenn es um die Themen Bauen, Wohnen und eben auch</w:t>
        <w:br/>
        <w:t>Baukultur geht.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zweite große Megathema ist der Klimawandel und</w:t>
        <w:br/>
        <w:t>die Energiewende. Dem Bauen im Bestand kommt auch</w:t>
        <w:br/>
        <w:t>die Aufgabe zu, einen Beitrag zu leisten, die Baubran</w:t>
        <w:t>-</w:t>
        <w:br/>
        <w:t>che insgesamt ressourcenschonend auszurichten und in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08" name="Shape 50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09" name="Shape 50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01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13348</w: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14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(A) Energie- und Materialkreisläufen zu denken. Stichwort:</w:t>
        <w:br/>
        <w:t>Gesamtenergiebilanz. Kurzum: Abriss und Neubau sind</w:t>
        <w:br/>
        <w:t>auch im Hinblick auf die CO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2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-Bilanz und den Ressour</w:t>
        <w:t>-</w:t>
        <w:br/>
        <w:t>cenverbrauch keinesfalls immer die bessere Alternative.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Bundesregierung formuliert in diesem Zusammen</w:t>
        <w:t>-</w:t>
        <w:br/>
        <w:t>hang in ihrer Stellungnahme zum Baukulturbericht die</w:t>
        <w:br/>
        <w:t>Forderung nach einer „ökologisch nachhaltigen Stadtent</w:t>
        <w:t>-</w:t>
        <w:br/>
        <w:t>wicklung“. Leider kommt die Stellungnahme über dieses</w:t>
        <w:br/>
        <w:t>Stichwort nicht hinaus. Hier hätten wir uns Maßnahmen</w:t>
        <w:br/>
        <w:t>gewünscht, die schon jetzt umgesetzt werden können.</w:t>
        <w:br/>
        <w:t>Schließlich ist die öffentliche Hand nicht nur einer der</w:t>
        <w:br/>
        <w:t>größten Bauherren und Bauplaner, sondern hat auch die</w:t>
        <w:br/>
        <w:t>Verantwortung für milliardenschwere Förderprogramme</w:t>
        <w:br/>
        <w:t>der Stadtentwicklung, des Denkmalschutzes, der Gebäu</w:t>
        <w:t>-</w:t>
        <w:br/>
        <w:t>desanierung, die am Leitbild einer ökologisch nachhalti</w:t>
        <w:t>-</w:t>
        <w:br/>
        <w:t>gen Stadtentwicklung ausgerichtet werden müssen.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ich bereits bei vorangehenden Baukulturberich</w:t>
        <w:t>-</w:t>
        <w:br/>
        <w:t>ten in der Debatte im Bundestag kritisiert habe, trifft</w:t>
        <w:br/>
        <w:t>hier in diesem Fall leider immer noch zu: Es gibt ei</w:t>
        <w:t>-</w:t>
        <w:br/>
        <w:t>nen exzellenten Bericht, eine detailreiche Analyse und</w:t>
        <w:br/>
        <w:t>konkrete Handlungsempfehlungen und Vorschläge. Die</w:t>
        <w:br/>
        <w:t>Schlussfolgerungen der Bundesregierung sind allerdings</w:t>
        <w:br/>
        <w:t>mehr als dürftig. Auch die Koalition mit ihrem Entschlie</w:t>
        <w:t>-</w:t>
        <w:br/>
        <w:t>ßungsantrag setzt hier leider nichts Substanzielles drauf.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14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 fehlt beispielsweise auch eine kritische Ausei</w:t>
        <w:t>-</w:t>
        <w:br/>
        <w:t>nandersetzung mit dem Thema Flächenverbrauch. Die</w:t>
        <w:br/>
        <w:t>Flächenversiegelung in Deutschland ist - so lautet die</w:t>
        <w:br/>
        <w:t>einhellige Meinung von Experten - immer noch viel zu</w:t>
        <w:br/>
        <w:t>hoch. Auch dies eine Folge der Betonung des Neubaus</w:t>
        <w:br/>
        <w:t>(B) und des motorisierten Individualverkehrs, mit den ne</w:t>
        <w:t>-</w:t>
        <w:br/>
        <w:t>gativen Folgen des Verlustes von wertvollen landwirt</w:t>
        <w:t>-</w:t>
        <w:br/>
        <w:t>schaftlichen Flächen und einer weiteren Zersiedelung</w:t>
        <w:br/>
        <w:t xml:space="preserve">der Landschaft. Ein Thema, mit dem sich auch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destag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seit Jahren beschäftigt, ohne dass wir bisher den</w:t>
        <w:br/>
        <w:t>Trend entscheidend umkehren konnten. Auch in diesem</w:t>
        <w:br/>
        <w:t>Zusammenhang können eine Hinwendung zum Bauen</w:t>
        <w:br/>
        <w:t>im Bestand und mehr Nachverdichtung in den Städten</w:t>
        <w:br/>
        <w:t>einen großen Beitrag leisten.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1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weiterer Teilaspekt, dem sich der Baukulturbe</w:t>
        <w:t>-</w:t>
        <w:br/>
        <w:t>richt widmet, ist die Liegenschaftspolitik. Stadtplaner</w:t>
        <w:br/>
        <w:t>und Mandatsträger müssen sich verstärkt gegen eine</w:t>
        <w:br/>
        <w:t>Kommerzialisierung des öffentlichen Raumes wehren</w:t>
        <w:br/>
        <w:t>und Kontrapunkte setzen. Das, was der Baukulturbericht</w:t>
        <w:br/>
        <w:t>mit „regionaler Vielfalt“ und „örtlicher Wiedererkenn</w:t>
        <w:t>-</w:t>
        <w:br/>
        <w:t>barkeit“ meint, ist eben gerade in vielen deutschen Innen</w:t>
        <w:t>-</w:t>
        <w:br/>
        <w:t xml:space="preserve">städten einer kommerziellen Uniformität gewichen.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tel-,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Mode- und Kaffeehausketten bieten den Menschen</w:t>
        <w:br/>
        <w:t>vor Ort und den Besuchern der Städte nicht die kulturelle</w:t>
        <w:br/>
        <w:t>Identität der Orte, die sie suchen und schätzen.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der Stellungnahme der Bundesregierung heißt es</w:t>
        <w:br/>
        <w:t>in diesem Zusammenhang: „Der historische Baubestand</w:t>
        <w:br/>
        <w:t>ist wichtiger Träger der kulturellen Identität eines Ortes,</w:t>
        <w:br/>
        <w:t>eines Quartiers oder einer Stadt.“ Die Städtebau- und</w:t>
        <w:br/>
        <w:t>Denkmalschutzprogramme des Bundes haben auf die</w:t>
        <w:t>-</w:t>
        <w:br/>
        <w:t>sem Gebiet viel erreicht, sind aber keinesfalls zu einem</w:t>
        <w:br/>
        <w:t>Abschluss gelangt. Vielmehr bleibt es eine dauerhafte</w:t>
        <w:br/>
        <w:t>Aufgabe und Verantwortung des Bundes, diesen Bestand</w:t>
        <w:br/>
        <w:t>zu sichern. Dazu zählt im Übrigen auch das baukulturelle</w:t>
        <w:br/>
        <w:t>Erbe der DDR, das oft genug einer Betonung des preu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ßischen Bauerbes zum Opfer fallen musste. Stichworte: (C)</w:t>
        <w:br/>
        <w:t>Stadtschloss, Potsdamer Garnisonkirche.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Bundesstiftung Baukultur baut bekanntlich nicht</w:t>
        <w:br/>
        <w:t>selbst, sondern ihre Aufgabe besteht darin, Debatten an</w:t>
        <w:t>-</w:t>
        <w:br/>
        <w:t>zustoßen, Themen in die Öffentlichkeit zu tragen und</w:t>
        <w:br/>
        <w:t>Netzwerke und Kontakte aller relevanten Akteure aus</w:t>
        <w:t>-</w:t>
        <w:br/>
        <w:t>zubauen und miteinander zu den wichtigen Themen ins</w:t>
        <w:br/>
        <w:t>Gespräch zu bringen. Denn das Thema Baukultur und</w:t>
        <w:br/>
        <w:t>Quartier- und Stadtplanung treibt viele Menschen um, da</w:t>
        <w:br/>
        <w:t>ihr Leben davon unmittelbar betroffen ist.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dem Thema Fußverkehr und Radwegeausbau</w:t>
        <w:br/>
        <w:t>hat der Baukulturbericht ein eigenes Kapitel gewidmet,</w:t>
        <w:br/>
        <w:t>was belegt, dass die Autoren und die Bundesstiftung</w:t>
        <w:br/>
        <w:t>Baukultur insgesamt interdisziplinär denken und einen</w:t>
        <w:br/>
        <w:t>weiten Blick auf das Thema Bauen haben, also nicht</w:t>
        <w:br/>
        <w:t>beim Gebäude stehen bleiben. Das ist wichtig und richtig</w:t>
        <w:br/>
        <w:t>für eine breite gesellschaftliche Debatte und eine sinn</w:t>
        <w:t>-</w:t>
        <w:br/>
        <w:t>volle Verknüpfung des Themas Baukultur mit den großen</w:t>
        <w:br/>
        <w:t>transformatorischen Themen Umwelt, Klima, Verkehr,</w:t>
        <w:br/>
        <w:t>Gegensatz Stadt und Land, bezahlbares Wohnen in den</w:t>
        <w:br/>
        <w:t>Städten.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sind also mittendrin in einer intensiv geführten</w:t>
        <w:br/>
        <w:t>Debatte um den Umbau und die Lebensqualität in unseren</w:t>
        <w:br/>
        <w:t>Städten. Die Bundesstiftung Baukultur leistet dabei einen</w:t>
        <w:br/>
        <w:t>wichtigen Beitrag, nicht nur mit ihrem Baukulturbericht,</w:t>
        <w:br/>
        <w:t>sondern auch mit ihren zahlreichen Veranstaltungen und</w:t>
        <w:br/>
        <w:t>Ihrer Öffentlichkeitsarbeit. Dafür möchte ich meinen</w:t>
        <w:br/>
        <w:t>herzlichen Dank an den Vorstand und an alle Mitarbei</w:t>
        <w:t>-</w:t>
        <w:br/>
        <w:t>terinnen und Mitarbeiter der Bundesstiftung Baukultur</w:t>
        <w:br/>
        <w:t>sowie die zahlreichen Autoren der Studie aussprechen.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360" w:line="19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bookmarkStart w:id="1516" w:name="bookmark1516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Anlage 11</w:t>
      </w:r>
      <w:bookmarkEnd w:id="1516"/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102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 Protokoll gegebene Reden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240" w:line="230" w:lineRule="auto"/>
        <w:ind w:left="24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 Beratung der Beschlussempfehlung und des</w:t>
        <w:br/>
        <w:t>Berichts des Ausschusses für wirtschaftliche Zu</w:t>
        <w:t>-</w:t>
        <w:br/>
        <w:t>sammenarbeit und Entwicklung zu dem Antrag der</w:t>
        <w:br/>
        <w:t>Fraktionen der CDU/CSU und SPD: Nachhaltige</w:t>
        <w:br/>
        <w:t>Entwicklungsziele erreichen - Potenziale aus der</w:t>
        <w:br/>
        <w:t>Agrarökologie anerkennen und unterstützen</w:t>
        <w:br/>
        <w:t>(Tagesordnungspunkt 20)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3" w:lineRule="auto"/>
        <w:ind w:left="0" w:right="0" w:firstLine="240"/>
        <w:jc w:val="both"/>
      </w:pPr>
      <w:bookmarkStart w:id="1517" w:name="bookmark1517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Wolfgang Stefinger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Wir sollten</w:t>
        <w:br/>
        <w:t xml:space="preserve">uns immer wieder bewusst machen: Eine Welt ohne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ist möglich. Dennoch bleibt die Sicherung der welt</w:t>
        <w:t>-</w:t>
        <w:br/>
        <w:t>weiten Ernährung eine der zentralen Herausforderungen</w:t>
        <w:br/>
        <w:t>der internationalen Gemeinschaft.</w:t>
      </w:r>
      <w:bookmarkEnd w:id="1517"/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stehen vor großen Herausforderungen: Die Welt</w:t>
        <w:t>-</w:t>
        <w:br/>
        <w:t>bevölkerung vor allem in Afrika wächst rasant, der Kli</w:t>
        <w:t>-</w:t>
        <w:br/>
        <w:t>mawandel bringt Dürreperioden und Überschwemmun</w:t>
        <w:t>-</w:t>
        <w:br/>
        <w:t>gen mit sich. Natürliche Ressourcen werden knapper. So</w:t>
        <w:br/>
        <w:t>stieg seit 1950 der Wasserverbrauch um das Dreifache,</w:t>
        <w:br/>
        <w:t>erhöhte sich der CO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2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-Ausstoß um das Vierfache und die</w:t>
        <w:br/>
        <w:t>Weltwirtschaftsleistung um das Siebenfache. Uns allen</w:t>
        <w:br/>
        <w:t>ist gleichzeitig bewusst: Der Planet hat seine Grenzen,</w:t>
        <w:br/>
        <w:t>und seine Ressourcen sind endlich.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übergeordnete Ziel unseres politischen Handelns</w:t>
        <w:br/>
        <w:t>muss nun sein, unseren Kindern und Enkeln eine Welt zu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660400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10" name="Shape 51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3635375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11" name="Shape 51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2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3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68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13349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numPr>
          <w:ilvl w:val="0"/>
          <w:numId w:val="517"/>
        </w:numPr>
        <w:shd w:val="clear" w:color="auto" w:fill="auto"/>
        <w:tabs>
          <w:tab w:pos="463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übergeben,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mindestens so intakt ist, wie wir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nommen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 Wir alle haben eine Verantwortung zur</w:t>
        <w:br/>
        <w:t xml:space="preserve">Bewahrung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Schöpfung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zur Wahrung des Rechts</w:t>
        <w:br/>
        <w:t xml:space="preserve">auf ein Leben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alle Menschen. Wir alle leben</w:t>
        <w:br/>
        <w:t>in der EINENWELT.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Agenda 2030 greift diesen Gedanken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haltigkeit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auf: Mit ihr haben wir uns zum Erhalt unserer</w:t>
        <w:br/>
        <w:t>Lebensgrundlagen verpflichtet, und mit ihr haben wir</w:t>
        <w:br/>
        <w:t xml:space="preserve">uns auch zur Beendigung von Hunger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Mangelernäh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bekannt.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suchen wir gemeinsam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lungsministerium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 innovativen und nachhaltigen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Lösungen.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schaffen wir es, bis 2050 fast 10 Milliarden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ausreichend und ausgewogen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ernähren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gleichzeitig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Ressourcen weitgehend</w:t>
        <w:br/>
        <w:t>zu schonen?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eine an die lokalen Gegebenheiten</w:t>
        <w:br/>
        <w:t xml:space="preserve">angepasste Landwirtschaft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Ernährungssysteme,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ökologisch, ökonomisch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sozial nachhaltig sind.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geht darum, lokale, an den Standort angepasste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tragreiche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vielfältige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Sorten zu verwenden, es geht</w:t>
        <w:br/>
        <w:t xml:space="preserve">um passgenaue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Düngung,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gesunde,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nährstoffhaltige Bö</w:t>
        <w:t>-</w:t>
        <w:br/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effiziente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Bewässerung,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es geht 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Kreis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laufwirtschaft.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erfordert eine gute Ausbildung,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Kleinbauern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-bäuerinnen,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sowie einen</w:t>
        <w:br/>
        <w:t xml:space="preserve">gleichberechtigten Zugang zu Land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Finanzierungs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möglichkeiten.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Hier kann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ihrem ganzheitlichen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numPr>
          <w:ilvl w:val="0"/>
          <w:numId w:val="517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Ansatz wichtige Impulse liefern: Sie zielt darauf ab, die</w:t>
        <w:br/>
        <w:t>Verwendung externer Betriebsmittel zu reduzieren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„Abfälle“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Sinne einer Kreislaufwirtschaft zu recyceln.</w:t>
        <w:br/>
        <w:t xml:space="preserve">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Beispiel Pflanzenreste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Kompostie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 Humuslieferanten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Bodenfruchtbarkeit</w:t>
        <w:br/>
        <w:t xml:space="preserve">verwendet werden. Oder es wird Fischzucht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oder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Gemüseanbau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integriert, um Wasser zu sparen. Ein</w:t>
        <w:br/>
        <w:t>weiteres Beispiel ist die Integration von Ackerbau und</w:t>
        <w:br/>
        <w:t xml:space="preserve">Viehzucht, um die Verwendung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natürlicher Nährstoff</w:t>
        <w:t>-</w:t>
        <w:br/>
        <w:t>quellen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auszubauen.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Vor diesem Hintergrund ist unser Antrag zu sehen:</w:t>
        <w:br/>
        <w:t xml:space="preserve">Wir wollen durch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Agrarökologie 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Beitrag zur Erreichung der nachhaltigen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lungsziele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leisten.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der Anwendung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agrarökologisch-technischer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Praktiken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positive Effekte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Umwelt</w:t>
        <w:br/>
        <w:t xml:space="preserve">erzielen und gleichzeitig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Ernährungs-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grundlagen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Menschen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Entwicklungsländern 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bessern.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größere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Vielfalt an Nahrungsmitteln, die</w:t>
        <w:br/>
        <w:t xml:space="preserve">auf dem Betrieb produziert werden,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regionalen Versorgung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größeren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Auswahl an</w:t>
        <w:br/>
        <w:t xml:space="preserve">Lebensmitteln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Regionen. Dies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reduziert die weit verbreitete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Mangelernährung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hat positive Effekte auf die Gesundheit.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haben in unserem Antrag auch deutlich gemacht,</w:t>
        <w:br/>
        <w:t>dass wir bereits auf einem guten Weg sind:</w:t>
      </w:r>
    </w:p>
    <w:p>
      <w:pPr>
        <w:pStyle w:val="Style10"/>
        <w:keepNext w:val="0"/>
        <w:keepLines w:val="0"/>
        <w:framePr w:w="5088" w:h="13930" w:hRule="exact" w:wrap="none" w:vAnchor="page" w:hAnchor="page" w:x="542" w:y="1442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hat das Bundesentwicklungsministerium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haltige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Ernährungssicherung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Entwick</w:t>
        <w:t>-</w:t>
        <w:br/>
        <w:t>lung zu Schwerpunkten seiner Arbeit gemacht: Es hat im</w:t>
      </w:r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Rahmen der 2014 ins Leben gerufenen Sonderinitiative (C)</w:t>
        <w:br/>
        <w:t xml:space="preserve">„EINEWELT ohne Hunger“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verstärkt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kleinbäuer</w:t>
        <w:t>-</w:t>
        <w:br/>
        <w:t>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Landwirtschaft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Entwicklungsländern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investiert.</w:t>
      </w:r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Neben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Ernährungssicherung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Widerstandsfähigkeit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will das Ministerium damit auch</w:t>
        <w:br/>
        <w:t xml:space="preserve">eine professionellere und zugleich nachhaltigere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wirtschaft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den Schutz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natürlicher Ressour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verbessern.</w:t>
      </w:r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neu geschaffenen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 Innova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tionszentren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inzwischen in 14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Afrikas und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Kleinbäuerinnen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-bauern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ressourcenscho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kostensparende Anbaumethoden dabei, ihre</w:t>
        <w:br/>
        <w:t>Einkommen zu steigern. Sie bringen landwirtschaftliche</w:t>
        <w:br/>
        <w:t>Ausbildung, Forschung, Wissensnetzwerke und Beratung</w:t>
        <w:br/>
        <w:t xml:space="preserve">zusammen und liefern wichtige Impulse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Ertragsstei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gerungen,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Marktzugänge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Ressourcenschutz. Dabei</w:t>
        <w:br/>
        <w:t xml:space="preserve">zeigt sich, dass durch Fruchtfolge,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Feldrandbewirtschaf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oder effiziente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Bewässerung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Erträge erhöht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>gleichzeitig Kosten und Ertragsrisiken gesenkt werden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diesen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Bemühungen 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nicht nachlassen,</w:t>
        <w:br/>
        <w:t xml:space="preserve">und deswegen ist es richtig und wichtig,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Förderung</w:t>
        <w:br/>
        <w:t>agrarökologischer Ansätze weiter auszubauen - sowohl</w:t>
        <w:br/>
        <w:t>finanziell als auch in den Vereinbarungen auf europäi</w:t>
        <w:t>-</w:t>
        <w:br/>
        <w:t>scher und internationaler Ebene.</w:t>
      </w:r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richtig und wichtig, dass wir zusätzlich drei</w:t>
        <w:br/>
        <w:t>ökologische Wissenszentren in Afrika aufbauen, die</w:t>
        <w:br/>
        <w:t>traditionelles Wissen mit neuen Forschungsergebnissen</w:t>
        <w:br/>
        <w:t>verbinden und dabei helfen, Märkte für ökologisch pro</w:t>
        <w:t>-</w:t>
        <w:br/>
        <w:t xml:space="preserve">duzierte Nahrungsmittel zu stärken und auszubauen.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ist richtig und wichtig, die Unterstützung insbeson</w:t>
        <w:t>-</w:t>
        <w:br/>
        <w:t>dere kleiner und mittlerer Unternehmen der Agrar- und</w:t>
        <w:br/>
        <w:t>Ernährungswirtschaft bei der Erschließung kaufkräftiger</w:t>
        <w:br/>
        <w:t>Märkte weiter auszubauen, um lokale Wertschöpfungs</w:t>
        <w:t>-</w:t>
        <w:br/>
        <w:t>ketten zu schaffen.</w:t>
      </w:r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es ist richtig und wichtig, den sicheren und fairen</w:t>
        <w:br/>
        <w:t>Zugang zu Land, Wasser und Fischereirechten für die lo</w:t>
        <w:t>-</w:t>
        <w:br/>
        <w:t>kale Bevölkerung zu unterstützen.</w:t>
      </w:r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after="26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Agrarökologie gibt uns wertvolle Methoden und</w:t>
        <w:br/>
        <w:t>Ansätze an die Hand, diese Ziele zu erreichen. Sie alle</w:t>
        <w:br/>
        <w:t>sind Teil der Agenda 2030 - unserem Zukunftsvertrag.</w:t>
        <w:br/>
        <w:t>Ihrer Umsetzung kommen wir damit ein gutes Stück nä</w:t>
        <w:t>-</w:t>
        <w:br/>
        <w:t>her.</w:t>
      </w:r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bookmarkStart w:id="1518" w:name="bookmark1518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Sascha Raabe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Heute sind wir hier zusam</w:t>
        <w:t>-</w:t>
        <w:br/>
        <w:t>mengekommen, um über den von der Koalitionsfraktion</w:t>
        <w:br/>
        <w:t>CDU/CSU und SPD verfassten Antrag über agrarökolo</w:t>
        <w:t>-</w:t>
        <w:br/>
        <w:t>gische Potenziale abzustimmen. Als hier das letzte Mal</w:t>
        <w:br/>
        <w:t>Anfang April über Potenziale der Agrarökologie disku</w:t>
        <w:t>-</w:t>
        <w:br/>
        <w:t>tiert worden ist, war es erfreulich zu verfolgen, wie viele</w:t>
        <w:br/>
        <w:t>Punkte des Antrags positiv aufgenommen worden sind.</w:t>
        <w:br/>
        <w:t>Ich möchte hier noch mal einige Punkte hervorheben, die</w:t>
        <w:br/>
        <w:t>ich für besonders wichtig halte.</w:t>
      </w:r>
      <w:bookmarkEnd w:id="1518"/>
    </w:p>
    <w:p>
      <w:pPr>
        <w:pStyle w:val="Style10"/>
        <w:keepNext w:val="0"/>
        <w:keepLines w:val="0"/>
        <w:framePr w:w="5088" w:h="13930" w:hRule="exact" w:wrap="none" w:vAnchor="page" w:hAnchor="page" w:x="581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2008 hat der Weltlandwirtschaftsbericht des Welt</w:t>
        <w:t>-</w:t>
        <w:br/>
        <w:t>agrarrats seine Ergebnisse mit den Worten „Weiter wie</w:t>
        <w:br/>
        <w:t>bisher geht nicht“ zusammengefasst. In diesem Bericht</w:t>
        <w:br/>
        <w:t>kamen über 400 Wissenschaftler und Wissenschaftle</w:t>
        <w:t>-</w:t>
        <w:br/>
        <w:t>rinnen zu dem Ergebnis, dass eine Landwirtschaft, die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663575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12" name="Shape 51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3638550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13" name="Shape 51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01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13350</w:t>
      </w:r>
    </w:p>
    <w:p>
      <w:pPr>
        <w:pStyle w:val="Style17"/>
        <w:keepNext w:val="0"/>
        <w:keepLines w:val="0"/>
        <w:framePr w:wrap="none" w:vAnchor="page" w:hAnchor="page" w:x="266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98" w:h="13930" w:hRule="exact" w:wrap="none" w:vAnchor="page" w:hAnchor="page" w:x="542" w:y="1442"/>
        <w:widowControl w:val="0"/>
        <w:numPr>
          <w:ilvl w:val="0"/>
          <w:numId w:val="519"/>
        </w:numPr>
        <w:shd w:val="clear" w:color="auto" w:fill="auto"/>
        <w:tabs>
          <w:tab w:pos="468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Pestizide und Monokultur setzt, auf Dauer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kunftsfähig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Jahre etablierte sich das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senschaftlichen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Fakten basierte Konzept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Agraröko</w:t>
        <w:t>-</w:t>
        <w:br/>
        <w:t>logie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 Gegenmodell zur industriellen Landwirtschaft.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Agrarökologie ist - und das wird hier ganz deutlich -</w:t>
        <w:br/>
        <w:t>kein ungefähres und gut gemeintes Konzept, sondern ein</w:t>
        <w:br/>
        <w:t>wissenschaftlich anerkannter Ansatz. So fordern auch in</w:t>
        <w:br/>
        <w:t>Deutschland mehr als 50 Verbände aus Landwirtschaft,</w:t>
        <w:br/>
        <w:t>Umwelt, Handwerk und Entwicklung, den agrarökologi</w:t>
        <w:t>-</w:t>
        <w:br/>
        <w:t>schen Ansatz in der Zusammenarbeit mit anderen Län</w:t>
        <w:t>-</w:t>
        <w:br/>
        <w:t>dern, aber auch in der eigenen europäischen Landwirt</w:t>
        <w:t>-</w:t>
        <w:br/>
        <w:t>schaft, zu unterstützen.</w:t>
      </w:r>
    </w:p>
    <w:p>
      <w:pPr>
        <w:pStyle w:val="Style10"/>
        <w:keepNext w:val="0"/>
        <w:keepLines w:val="0"/>
        <w:framePr w:w="5098" w:h="13930" w:hRule="exact" w:wrap="none" w:vAnchor="page" w:hAnchor="page" w:x="542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Wie ich schon letztes Mal betont habe, sehe ich im</w:t>
        <w:br/>
        <w:t>Ansatz der Agrarökologie eine Chance, Armut und Un</w:t>
        <w:t>-</w:t>
        <w:br/>
        <w:t>gleichheit, aber auch den Herausforderungen des Klima</w:t>
        <w:t>-</w:t>
        <w:br/>
        <w:t>wandels, wie Dürren und Überschwemmungen, denen</w:t>
        <w:br/>
        <w:t>vor allem die Menschen in den Entwicklungsländern</w:t>
        <w:br/>
        <w:t>gegenüberstehen, zu begegnen. Die voranschreitende</w:t>
        <w:br/>
        <w:t>Erwärmung führt dazu, dass landwirtschaftlich nutzbare</w:t>
        <w:br/>
        <w:t>Flächen immer kleiner werden. Die klimatischen Ent</w:t>
        <w:t>-</w:t>
        <w:br/>
        <w:t>wicklungen bringen den Lebensunterhalt von Millionen</w:t>
        <w:br/>
        <w:t>von Bäuerinnen und Bauern in Gefahr, so stellt es auch</w:t>
        <w:br/>
        <w:t>die Ernährungs- und Landwirtschaftsorganisation (FAO)</w:t>
        <w:br/>
        <w:t>fest. Zumeist trifft es dabei die ärmeren Bauern, die sich</w:t>
        <w:br/>
        <w:t>schlechter vor diesen Entwicklungen schützen können.</w:t>
      </w:r>
    </w:p>
    <w:p>
      <w:pPr>
        <w:pStyle w:val="Style10"/>
        <w:keepNext w:val="0"/>
        <w:keepLines w:val="0"/>
        <w:framePr w:w="5098" w:h="13930" w:hRule="exact" w:wrap="none" w:vAnchor="page" w:hAnchor="page" w:x="542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agrarökologische Ansatz trägt zum Klimaschutz</w:t>
        <w:br/>
        <w:t>bei, da die mögliche Erneuerung ausgelaugter Böden</w:t>
        <w:br/>
        <w:t>die Kohlenstoffbindung fördert und es einen geringe</w:t>
        <w:t>-</w:t>
        <w:br/>
        <w:t>ren Energieverbrauch im Vergleich zur konventionellen</w:t>
        <w:br/>
        <w:t>Landwirtschaft gibt. Mithilfe der Agrarökologie können</w:t>
      </w:r>
    </w:p>
    <w:p>
      <w:pPr>
        <w:pStyle w:val="Style10"/>
        <w:keepNext w:val="0"/>
        <w:keepLines w:val="0"/>
        <w:framePr w:w="5098" w:h="13930" w:hRule="exact" w:wrap="none" w:vAnchor="page" w:hAnchor="page" w:x="542" w:y="1442"/>
        <w:widowControl w:val="0"/>
        <w:numPr>
          <w:ilvl w:val="0"/>
          <w:numId w:val="519"/>
        </w:numPr>
        <w:shd w:val="clear" w:color="auto" w:fill="auto"/>
        <w:tabs>
          <w:tab w:pos="468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 Bauern in Entwicklungsländern besser vor externen</w:t>
        <w:br/>
        <w:t>Klimaschocks schützen: Die Pflanzen können sich deut</w:t>
        <w:t>-</w:t>
        <w:br/>
        <w:t>lich tiefer verwurzeln, der Boden hat eine bessere Wasser</w:t>
        <w:t>-</w:t>
        <w:br/>
        <w:t>aufnahmefähigkeit, und es gibt weniger Schädlinge. So</w:t>
        <w:br/>
        <w:t>werden Insekten, die die angebauten Nahrungspflanzen</w:t>
        <w:br/>
        <w:t>beschädigen, durch natürliche Feinde ausgeglichen.</w:t>
      </w:r>
    </w:p>
    <w:p>
      <w:pPr>
        <w:pStyle w:val="Style10"/>
        <w:keepNext w:val="0"/>
        <w:keepLines w:val="0"/>
        <w:framePr w:w="5098" w:h="13930" w:hRule="exact" w:wrap="none" w:vAnchor="page" w:hAnchor="page" w:x="542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Beim Transport setzt der agrarökologische Ansatz</w:t>
        <w:br/>
        <w:t>nicht auf Containerschiffe und Flugzeuge, sondern auf</w:t>
        <w:br/>
        <w:t>kurze Strecken. Denn die Lebensmittel sind vor allem für</w:t>
        <w:br/>
        <w:t>die regionalen Märkte gedacht, was dem Klima zugute</w:t>
        <w:t>-</w:t>
        <w:br/>
        <w:t>kommt. Überdies sind die Bäuerinnen und Bauern der</w:t>
        <w:br/>
        <w:t>Entwicklungsländer aufgrund organischer Methoden der</w:t>
        <w:br/>
        <w:t>Düngung nicht auf die Pflanzengifte großer Konzerne</w:t>
        <w:br/>
        <w:t>angewiesen. Sie erhalten daher durch die Agrarökologie</w:t>
        <w:br/>
        <w:t>eine neue Souveränität.</w:t>
      </w:r>
    </w:p>
    <w:p>
      <w:pPr>
        <w:pStyle w:val="Style10"/>
        <w:keepNext w:val="0"/>
        <w:keepLines w:val="0"/>
        <w:framePr w:w="5098" w:h="13930" w:hRule="exact" w:wrap="none" w:vAnchor="page" w:hAnchor="page" w:x="542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Zukunft wäre es zudem wichtig, nicht nur die</w:t>
        <w:br/>
        <w:t>Landwirtschaftssysteme der Entwicklungsländer, son</w:t>
        <w:t>-</w:t>
        <w:br/>
        <w:t>dern auch die eigene europäische Landwirtschaft in den</w:t>
        <w:br/>
        <w:t>Fokus der Kritik zu nehmen. Zum einen betrifft das die</w:t>
        <w:br/>
        <w:t>ungleichen Handelsbeziehungen zwischen der EU und</w:t>
        <w:br/>
        <w:t>zahlreichen Entwicklungsländern, mit denen ich mich</w:t>
        <w:br/>
        <w:t>als Entwicklungspolitiker mit dem Schwerpunkt „Fairer</w:t>
        <w:br/>
        <w:t>Handel“ schon lange intensiv auseinandersetze.</w:t>
      </w:r>
    </w:p>
    <w:p>
      <w:pPr>
        <w:pStyle w:val="Style10"/>
        <w:keepNext w:val="0"/>
        <w:keepLines w:val="0"/>
        <w:framePr w:w="5098" w:h="13930" w:hRule="exact" w:wrap="none" w:vAnchor="page" w:hAnchor="page" w:x="542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hohen Subventionen der EU, die in die eigene</w:t>
        <w:br/>
        <w:t>Landwirtschaft fließen, führen dazu, dass gerade die</w:t>
        <w:br/>
        <w:t>kleinen Bauern der Entwicklungsländer gegen die Im</w:t>
        <w:t>-</w:t>
        <w:br/>
        <w:t>porte aus den Industrienationen oftmals chancenlos sind.</w:t>
        <w:br/>
        <w:t>Wir müssen Schluss damit machen, Agrarrohstoffe zu</w:t>
        <w:br/>
        <w:t>Billigstpreisen aus Entwicklungsländern nach Europa</w:t>
        <w:br/>
        <w:t>zu importieren und dann hier weiterzuverarbeiten oder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als Futtermittel zu verwenden, um dann die Endprodukte (C)</w:t>
        <w:br/>
        <w:t>wie Kaffee, Schokolade und Fleisch wieder in alle Welt</w:t>
        <w:br/>
        <w:t>zu exportieren. Zudem stellt sich im Kontext der Agrar</w:t>
        <w:t>-</w:t>
        <w:br/>
        <w:t>ökologie die Frage: Wie können Menschen aus Entwick</w:t>
        <w:t>-</w:t>
        <w:br/>
        <w:t>lungsländern unsere landwirtschaftlichen ökologischen</w:t>
        <w:br/>
        <w:t>Ratschläge für bare Münze nehmen, wenn die europäi</w:t>
        <w:t>-</w:t>
        <w:br/>
        <w:t>sche Landwirtschaft selbst im großen Stil Pestizide ver</w:t>
        <w:t>-</w:t>
        <w:br/>
        <w:t>wendet?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Dennoch bin ich gewiss: Dieser Antrag ist wohldurch</w:t>
        <w:t>-</w:t>
        <w:br/>
        <w:t>dacht und ein Schritt in die richtige Richtung. Daher for</w:t>
        <w:t>-</w:t>
        <w:br/>
        <w:t>dern wir einen Ausbau der finanziellen Mittle zur För</w:t>
        <w:t>-</w:t>
        <w:br/>
        <w:t>derung der Agrarökologie durch das BMZ. Aktiv Tätige</w:t>
        <w:br/>
        <w:t>innerhalb der deutschen Entwicklungszusammenarbeit</w:t>
        <w:br/>
        <w:t>sollten sich dafür einsetzen, dass sich wissenschaftliche</w:t>
        <w:br/>
        <w:t>Experten im Bereich der Agrarökologie vernetzen und so</w:t>
        <w:br/>
        <w:t>das Konzept weiterentwickeln können. Wir fordern mit</w:t>
        <w:br/>
        <w:t xml:space="preserve">diesem Antrag die Kolleginnen und Kollegen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auf, das Engagement für Agrarökologie im Bereich</w:t>
        <w:br/>
        <w:t>der Entwicklungszusammenarbeit weiter zu stärken, um</w:t>
        <w:br/>
        <w:t>sozialen Problemen wie Armut, Ungleichheit und der</w:t>
        <w:br/>
        <w:t>Klimaerwärmung eine gute praktische Methode entge</w:t>
        <w:t>-</w:t>
        <w:br/>
        <w:t>genzusetzen.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bookmarkStart w:id="1519" w:name="bookmark1519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Eva-Maria Schreiber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(DIE LINKE):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Über 800 Mil</w:t>
        <w:t>-</w:t>
        <w:br/>
        <w:t>lionen Menschen leiden heute weltweit an Hunger, und</w:t>
        <w:br/>
        <w:t>das, wohlgemerkt, im Jahr 2019. Es ist eine nüchterne</w:t>
        <w:br/>
        <w:t>Zahl für ein beschämendes Problem.</w:t>
      </w:r>
      <w:bookmarkEnd w:id="1519"/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Was mir dazu einfällt? Ein brandaktuelles, hundert</w:t>
        <w:br/>
        <w:t>Jahre altes Lied: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tabs>
          <w:tab w:pos="4735" w:val="left"/>
        </w:tabs>
        <w:bidi w:val="0"/>
        <w:spacing w:before="0" w:line="226" w:lineRule="auto"/>
        <w:ind w:left="4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Wacht auf, Verdammte dieser Erde, die stets man</w:t>
        <w:br/>
        <w:t>noch zum Hungern zwingt.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den Zeilen der Internationalen steckt eine tiefe</w:t>
        <w:br/>
        <w:t>Wahrheit: Hunger ist nicht einfach ein Naturphänomen,</w:t>
        <w:br/>
        <w:t>sondern das Ergebnis wirtschaftlicher, sozialer und poli</w:t>
        <w:t>-</w:t>
        <w:br/>
        <w:t>tischer Entscheidungen. Unser gegenwärtiges Welternäh</w:t>
        <w:t>-</w:t>
        <w:br/>
        <w:t>rungssystem ist nicht vom Himmel gefallen - auch wenn</w:t>
        <w:br/>
        <w:t>es manchmal weltfremd wirken mag. Während die einen</w:t>
        <w:br/>
        <w:t>hungern, verdienen andere ihr Geld damit.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Gute daran: Es kann verändert werden. Und wenn</w:t>
        <w:br/>
        <w:t>ich kann sage, so meine ich eigentlich muss.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 wurde Anfang Juni bei einer öffentlichen Anhö</w:t>
        <w:t>-</w:t>
        <w:br/>
        <w:t>rung im Ausschuss zum Thema Landwirtschaft und</w:t>
        <w:br/>
        <w:t>Klimawandel eines ganz deutlich: Die industrielle Land</w:t>
        <w:t>-</w:t>
        <w:br/>
        <w:t>wirtschaft zerstört die natürlichen Lebensgrundlagen auf</w:t>
        <w:br/>
        <w:t>unserem Planeten. Sie heizt den Klimawandel an. Der</w:t>
        <w:br/>
        <w:t>Verlust von fruchtbarem Ackerland durch Wassermangel</w:t>
        <w:br/>
        <w:t>und Verwüstung nimmt bereits jetzt dramatische Züge an.</w:t>
        <w:br/>
        <w:t>All das treibt noch mehr Menschen in Armut und Hunger.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deutsche Bundesregierung ist hierfür mitver</w:t>
        <w:t>-</w:t>
        <w:br/>
        <w:t>antwortlich. Warum? Na, sie stützt nach wie vor eine</w:t>
        <w:br/>
        <w:t>Handelspolitik, die die Interessen transnationaler Agrar</w:t>
        <w:t>-</w:t>
        <w:br/>
        <w:t>konzerne schützt. Im Rahmen ihrer Entwicklungszusam</w:t>
        <w:t>-</w:t>
        <w:br/>
        <w:t>menarbeit kooperiert sie mit den Treibern eines agrar-in</w:t>
        <w:t>-</w:t>
        <w:br/>
        <w:t>dustriellen Modells. Sie fördert Initiativen wie AGRA,</w:t>
        <w:br/>
        <w:t>die eine Transformation der afrikanischen Landwirt</w:t>
        <w:t>-</w:t>
        <w:br/>
        <w:t>schaft hin zu einer kommerziellen Landwirtschaft mit</w:t>
        <w:br/>
        <w:t>jeder Menge künstlichem Dünger und Pestiziden anstre</w:t>
        <w:t>-</w:t>
        <w:br/>
        <w:t>ben. Im Übrigen sind da Ackergifte dabei, die teilweise</w:t>
        <w:br/>
        <w:t>nicht mal in Europa zugelassen sind.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14" name="Shape 51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15" name="Shape 51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7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13351</w:t>
      </w:r>
    </w:p>
    <w:p>
      <w:pPr>
        <w:pStyle w:val="Style10"/>
        <w:keepNext w:val="0"/>
        <w:keepLines w:val="0"/>
        <w:framePr w:w="5083" w:h="13934" w:hRule="exact" w:wrap="none" w:vAnchor="page" w:hAnchor="page" w:x="544" w:y="1437"/>
        <w:widowControl w:val="0"/>
        <w:numPr>
          <w:ilvl w:val="0"/>
          <w:numId w:val="521"/>
        </w:numPr>
        <w:shd w:val="clear" w:color="auto" w:fill="auto"/>
        <w:tabs>
          <w:tab w:pos="686" w:val="left"/>
        </w:tabs>
        <w:bidi w:val="0"/>
        <w:spacing w:before="0" w:after="160" w:line="233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fast singen: Wacht auf, ihr Koali-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tionäre,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eure Politik stets andere noch zum Hungern</w:t>
        <w:br/>
        <w:t xml:space="preserve">zwingt. - Tja, und dann,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plötzlich,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schaffen Sie es doch,</w:t>
        <w:br/>
        <w:t xml:space="preserve">mich mit Ihrem Antrag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positiv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überraschen.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 ist nicht das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Erwachen, aber</w:t>
        <w:br/>
        <w:t xml:space="preserve">vielleicht ein erstes Wecker-Piepen, sozusagen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ein Weiter-so-wie-bisher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</w:t>
        <w:br/>
        <w:t>kann. Jedoch wirkt es auf mich so, als steckten Sie in</w:t>
        <w:br/>
        <w:t xml:space="preserve">einem Dilemma. Sie wollen zwar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</w:t>
        <w:br/>
        <w:t>aber die industrielle Landwirtschaft dann doch nicht in</w:t>
        <w:t>-</w:t>
        <w:br/>
        <w:t xml:space="preserve">frage stellen. Aber: Ernst gemeinte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zielt</w:t>
        <w:br/>
        <w:t xml:space="preserve">auf eine sozial gerechte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ökologisch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nachhaltige</w:t>
        <w:br/>
        <w:t xml:space="preserve">Umgestaltung der Agrar-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Ernährungssysteme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ab, sie</w:t>
        <w:br/>
        <w:t xml:space="preserve">ist eben kein nettes Beiwerk zur industriellen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Landwirt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Nur wenn sie als deren Alternative verstanden</w:t>
        <w:br/>
        <w:t xml:space="preserve">und umgesetzt wird, kann sie ihre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gesamtgesellschaft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lich-nachhaltige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Funktion entfalten, und nur so kann sie</w:t>
        <w:br/>
        <w:t>zur Erreichung der SDGs beitragen. Diese umfassende</w:t>
        <w:br/>
        <w:t>Transformationsperspektive fehlt mir jedoch im Antrag</w:t>
        <w:br/>
        <w:t>der Koalition. Da kann ich Ihnen nur raten: Schlafen Sie</w:t>
        <w:br/>
        <w:t>nach dem Weckerklingeln nicht weiter, auch nicht „nur</w:t>
        <w:br/>
        <w:t xml:space="preserve">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Minuten“; sonst laufen Sie Gefahr, dauerhaft</w:t>
        <w:br/>
        <w:t xml:space="preserve">wieder einzuschlafen und weiter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Träume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multi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nationalen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Agrarkonzerne zu bedienen. Genau mit denen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brechen, wenn Sie es ernst meinen mit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Agrarökologie.</w:t>
      </w:r>
    </w:p>
    <w:p>
      <w:pPr>
        <w:pStyle w:val="Style10"/>
        <w:keepNext w:val="0"/>
        <w:keepLines w:val="0"/>
        <w:framePr w:w="5083" w:h="13934" w:hRule="exact" w:wrap="none" w:vAnchor="page" w:hAnchor="page" w:x="544" w:y="1437"/>
        <w:widowControl w:val="0"/>
        <w:shd w:val="clear" w:color="auto" w:fill="auto"/>
        <w:bidi w:val="0"/>
        <w:spacing w:before="0" w:after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nicht mehr und nicht weniger</w:t>
        <w:br/>
        <w:t>als globale Gerechtigkeit, Demokratie und Alternativen</w:t>
        <w:br/>
        <w:t xml:space="preserve">zum herrschenden Agrarkapitalismus.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lohnt es sich</w:t>
        <w:br/>
        <w:t>allemal, aufzustehen.</w:t>
      </w:r>
    </w:p>
    <w:p>
      <w:pPr>
        <w:pStyle w:val="Style10"/>
        <w:keepNext w:val="0"/>
        <w:keepLines w:val="0"/>
        <w:framePr w:w="5083" w:h="13934" w:hRule="exact" w:wrap="none" w:vAnchor="page" w:hAnchor="page" w:x="544" w:y="1437"/>
        <w:widowControl w:val="0"/>
        <w:shd w:val="clear" w:color="auto" w:fill="auto"/>
        <w:bidi w:val="0"/>
        <w:spacing w:before="0" w:after="0" w:line="233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(B)</w:t>
      </w:r>
    </w:p>
    <w:p>
      <w:pPr>
        <w:pStyle w:val="Style10"/>
        <w:keepNext w:val="0"/>
        <w:keepLines w:val="0"/>
        <w:framePr w:w="5083" w:h="13934" w:hRule="exact" w:wrap="none" w:vAnchor="page" w:hAnchor="page" w:x="544" w:y="1437"/>
        <w:widowControl w:val="0"/>
        <w:shd w:val="clear" w:color="auto" w:fill="auto"/>
        <w:bidi w:val="0"/>
        <w:spacing w:before="0" w:after="160" w:line="240" w:lineRule="auto"/>
        <w:ind w:left="480" w:right="0" w:firstLine="220"/>
        <w:jc w:val="both"/>
      </w:pPr>
      <w:bookmarkStart w:id="1520" w:name="bookmark1520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Renate </w:t>
      </w:r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Künast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Konzerne wie Bayer-Monsanto investieren Milliarden,</w:t>
        <w:br/>
        <w:t xml:space="preserve">um ihr gentechnisch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verändertes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Saatgut, ihre riesigen</w:t>
        <w:br/>
        <w:t xml:space="preserve">Maschinen, ihre hochgiftigen Pestizide und ihren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klima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schädlichen Dünger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dieser Erde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expor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Dabei werden sie von vielen Regierungen, auch</w:t>
        <w:br/>
        <w:t xml:space="preserve">von Deutschland,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tatkräftig unterstützt.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Vorstands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vorsitzenden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den ihnen zugeneigten Politikern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däm</w:t>
        <w:t>-</w:t>
        <w:br/>
        <w:t>mert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allmählich,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das energieintensive, Artenvielfalt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zerstörende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„westliche, agrarindustrielle System“ kein</w:t>
        <w:br/>
        <w:t>Exportschlager mehr ist.</w:t>
      </w:r>
      <w:bookmarkEnd w:id="1520"/>
    </w:p>
    <w:p>
      <w:pPr>
        <w:pStyle w:val="Style10"/>
        <w:keepNext w:val="0"/>
        <w:keepLines w:val="0"/>
        <w:framePr w:w="5083" w:h="13934" w:hRule="exact" w:wrap="none" w:vAnchor="page" w:hAnchor="page" w:x="544" w:y="1437"/>
        <w:widowControl w:val="0"/>
        <w:shd w:val="clear" w:color="auto" w:fill="auto"/>
        <w:bidi w:val="0"/>
        <w:spacing w:before="0" w:after="16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Trotz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größter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Anstrengungen, die bis hin zu faktischen</w:t>
        <w:br/>
        <w:t>Knebelungen bei Handelsabkommen gehen, ist es nicht</w:t>
        <w:br/>
        <w:t xml:space="preserve">der agroindustrielle Komplex, der die Welt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ernährt.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</w:t>
        <w:br/>
        <w:t xml:space="preserve">immer sind es die Kleinbauern weltweit, die zu 80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zent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Weltbevölkerung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Nahrungsmitteln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Grund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Landwirtschaft funktioniert dann</w:t>
        <w:br/>
        <w:t xml:space="preserve">am besten, wenn sie den regionalen Gegebenheiten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passt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ist, dem Boden, dem Klima,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Flora</w:t>
        <w:br/>
        <w:t xml:space="preserve">und Fauna, aber auch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sozio-ökonomischen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Struktur</w:t>
        <w:br/>
        <w:t>entspricht.</w:t>
      </w:r>
    </w:p>
    <w:p>
      <w:pPr>
        <w:pStyle w:val="Style10"/>
        <w:keepNext w:val="0"/>
        <w:keepLines w:val="0"/>
        <w:framePr w:w="5083" w:h="13934" w:hRule="exact" w:wrap="none" w:vAnchor="page" w:hAnchor="page" w:x="544" w:y="1437"/>
        <w:widowControl w:val="0"/>
        <w:shd w:val="clear" w:color="auto" w:fill="auto"/>
        <w:bidi w:val="0"/>
        <w:spacing w:before="0" w:after="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Landwirtschaft funktioniert dann am schlechtesten,</w:t>
        <w:br/>
        <w:t>wenn man mit der Brechstange ein System durchsetzen</w:t>
        <w:br/>
        <w:t>will, das gegen die Umwelt und gegen die Menschen</w:t>
        <w:br/>
        <w:t>arbeitet, das Raubbau an Mensch und Natur praktiziert.</w:t>
        <w:br/>
        <w:t xml:space="preserve">Daran ist schon die sogenannte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Revolution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scheitert,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daran scheitert gerade auch 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Ernährungs</w:t>
        <w:t>-</w:t>
        <w:br/>
        <w:t>system.</w:t>
      </w:r>
    </w:p>
    <w:p>
      <w:pPr>
        <w:pStyle w:val="Style10"/>
        <w:keepNext w:val="0"/>
        <w:keepLines w:val="0"/>
        <w:framePr w:w="5078" w:h="13939" w:hRule="exact" w:wrap="none" w:vAnchor="page" w:hAnchor="page" w:x="5824" w:y="1432"/>
        <w:widowControl w:val="0"/>
        <w:shd w:val="clear" w:color="auto" w:fill="auto"/>
        <w:bidi w:val="0"/>
        <w:spacing w:before="0" w:after="18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dem indischen Bundestaat Sikkim kann man sehen, (C)</w:t>
        <w:br/>
        <w:t xml:space="preserve">wie eine Agrarwende dazu beitragen kann, aus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mühle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Agrarindustrie herauszukommen. Hier werden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ökologischen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Systeme regeneriert,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Ernährungssicher</w:t>
        <w:t>-</w:t>
        <w:br/>
        <w:t>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Menschen und Perspektiven generiert. Wie</w:t>
        <w:br/>
        <w:t xml:space="preserve">gelingt dies? Indem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innerhalb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gesam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Ernährungssystems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Leitbild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wurde.</w:t>
      </w:r>
    </w:p>
    <w:p>
      <w:pPr>
        <w:pStyle w:val="Style10"/>
        <w:keepNext w:val="0"/>
        <w:keepLines w:val="0"/>
        <w:framePr w:w="5078" w:h="13939" w:hRule="exact" w:wrap="none" w:vAnchor="page" w:hAnchor="page" w:x="5824" w:y="1432"/>
        <w:widowControl w:val="0"/>
        <w:shd w:val="clear" w:color="auto" w:fill="auto"/>
        <w:bidi w:val="0"/>
        <w:spacing w:before="0" w:after="18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Ministerpräsident,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Agrarwissenschaftler,</w:t>
        <w:br/>
        <w:t xml:space="preserve">machte die Landwirtschaft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Priorität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folgte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systematischen Ansatz. Es gibt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Bäuerinnen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Bauern Schulungen, sie tauschen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regelmäßig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aus. In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entstanden Markthallen, an den vereinbarten</w:t>
        <w:br/>
        <w:t xml:space="preserve">Markttagen werden Bauern durch ein System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Trans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portfahrzeugen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Märkten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gefahren. Seit etwa vier</w:t>
        <w:br/>
        <w:t>Jahren ist jeglicher Einsatz von chemisch-synthetischen</w:t>
        <w:br/>
        <w:t xml:space="preserve">Pestiziden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Düngemitteln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verboten, die Einfuhr von</w:t>
        <w:br/>
        <w:t xml:space="preserve">konventionell erzeugtem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Gemüse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nur im Einzelfall</w:t>
        <w:br/>
        <w:t>erlaubt.</w:t>
      </w:r>
    </w:p>
    <w:p>
      <w:pPr>
        <w:pStyle w:val="Style10"/>
        <w:keepNext w:val="0"/>
        <w:keepLines w:val="0"/>
        <w:framePr w:w="5078" w:h="13939" w:hRule="exact" w:wrap="none" w:vAnchor="page" w:hAnchor="page" w:x="5824" w:y="1432"/>
        <w:widowControl w:val="0"/>
        <w:shd w:val="clear" w:color="auto" w:fill="auto"/>
        <w:bidi w:val="0"/>
        <w:spacing w:before="0" w:after="18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 ist Sikkim zu einem Vorbild in der gesamten</w:t>
        <w:br/>
        <w:t>Region geworden, der Nachbar Bhutan will bis 2030 auf</w:t>
        <w:br/>
        <w:t xml:space="preserve">100 Prozent seiner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Fläche Ökolandbau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praktizieren. Die</w:t>
        <w:br/>
        <w:t>indischen Bundesstaaten Andhra Pradesh (50 Millionen</w:t>
        <w:br/>
        <w:t xml:space="preserve">Einwohnerinnen und Einwohner), Uttarakhand (1,5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Einwohnerinnen und Einwohner) und Kerala</w:t>
        <w:br/>
        <w:t>(35 Millionen Einwohnerinnen und Einwohner) wollen</w:t>
        <w:br/>
        <w:t>dem guten Beispiel folgen. Kirgistan hat beschlossen,</w:t>
        <w:br/>
        <w:t xml:space="preserve">100 Prozent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ökologisch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produzieren, auch Sansibar</w:t>
        <w:br/>
        <w:t>geht nun diesen Weg. Viele andere diskutieren es bereits.</w:t>
        <w:br/>
        <w:t>Klar ist doch seit dem Weltagrarbericht der UN: Die Welt (D)</w:t>
        <w:br/>
        <w:t xml:space="preserve">wird sich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agrarökologisch ernähren 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>chemisch-industrielle Weg ist nicht vereinbar mit dem</w:t>
        <w:br/>
        <w:t>Kampf gegen die Klimakrise.</w:t>
      </w:r>
    </w:p>
    <w:p>
      <w:pPr>
        <w:pStyle w:val="Style10"/>
        <w:keepNext w:val="0"/>
        <w:keepLines w:val="0"/>
        <w:framePr w:w="5078" w:h="13939" w:hRule="exact" w:wrap="none" w:vAnchor="page" w:hAnchor="page" w:x="5824" w:y="1432"/>
        <w:widowControl w:val="0"/>
        <w:shd w:val="clear" w:color="auto" w:fill="auto"/>
        <w:bidi w:val="0"/>
        <w:spacing w:before="0" w:after="18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freut mich, zu sehen, dass Sie nun endlich die vielen</w:t>
        <w:br/>
        <w:t>Vorteile dieser Herangehensweise an die Landwirtschaft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wollen. Doch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sich anscheinend nicht</w:t>
        <w:br/>
        <w:t xml:space="preserve">trauen, der bei Ihnen noch so jungen Saat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Agraröko</w:t>
        <w:t>-</w:t>
        <w:br/>
        <w:t>logie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genügend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Licht zu geben, weil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auch</w:t>
        <w:br/>
        <w:t xml:space="preserve">massive finanzielle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Agrarindustrie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schneiden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fordern von Minister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Müller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viel</w:t>
        <w:br/>
        <w:t xml:space="preserve">Richtiges, an das Ressort der Ministerin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Klöckner trau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sich aber nicht heran. Die gesamte Agrarpolitik</w:t>
        <w:br/>
        <w:t xml:space="preserve">Deutschlands und der EU stehen doch den 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erhobe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Forderungen diametral entgegen.</w:t>
      </w:r>
    </w:p>
    <w:p>
      <w:pPr>
        <w:pStyle w:val="Style10"/>
        <w:keepNext w:val="0"/>
        <w:keepLines w:val="0"/>
        <w:framePr w:w="5078" w:h="13939" w:hRule="exact" w:wrap="none" w:vAnchor="page" w:hAnchor="page" w:x="5824" w:y="143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Dieser Antrag ist leider nicht mehr als ein Placebo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siechende agroindustrielle System, daher lehnen wir</w:t>
        <w:br/>
        <w:t xml:space="preserve">ihn ab. Der Antrag verspricht mit wohlklingenden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was er nicht halten kann, weil Sie sich weigern, eine</w:t>
        <w:br/>
        <w:t>wirkliche Agrarreform vorzunehmen. Es reicht nicht, ein</w:t>
        <w:br/>
        <w:t xml:space="preserve">paar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schöne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Projekte anderswo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uns selbst anfangen, zum Beispiel beim Ende der</w:t>
        <w:br/>
        <w:t xml:space="preserve">Massentierhaltung, damit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aufhören,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Ackerland</w:t>
        <w:br/>
        <w:t xml:space="preserve">anderer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Süden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Futteranbaufläche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degradieren,</w:t>
        <w:br/>
        <w:t>damit wir endlich das Recht auf Nahrung durchsetzen</w:t>
        <w:br/>
        <w:t xml:space="preserve">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Souveränität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anderer Staaten respektieren. Wir</w:t>
        <w:br/>
        <w:t xml:space="preserve">brauchen nicht einzelne Projekte, wir brauchen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Agrar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ökologie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regenerative Landwirtschaft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überall.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16" name="Shape 51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17" name="Shape 51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01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13352</w: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numPr>
          <w:ilvl w:val="0"/>
          <w:numId w:val="523"/>
        </w:numPr>
        <w:shd w:val="clear" w:color="auto" w:fill="auto"/>
        <w:tabs>
          <w:tab w:pos="461" w:val="left"/>
        </w:tabs>
        <w:bidi w:val="0"/>
        <w:spacing w:before="0" w:line="230" w:lineRule="auto"/>
        <w:ind w:left="0" w:right="0" w:firstLine="0"/>
        <w:jc w:val="both"/>
      </w:pPr>
      <w:bookmarkStart w:id="1521" w:name="bookmark1521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12</w:t>
      </w:r>
      <w:bookmarkEnd w:id="1521"/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Protokoll gegebene Reden</w:t>
      </w:r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shd w:val="clear" w:color="auto" w:fill="auto"/>
        <w:bidi w:val="0"/>
        <w:spacing w:before="0" w:line="230" w:lineRule="auto"/>
        <w:ind w:left="0" w:right="0" w:firstLine="7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Beratung:</w:t>
      </w:r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numPr>
          <w:ilvl w:val="0"/>
          <w:numId w:val="525"/>
        </w:numPr>
        <w:shd w:val="clear" w:color="auto" w:fill="auto"/>
        <w:tabs>
          <w:tab w:pos="1018" w:val="left"/>
        </w:tabs>
        <w:bidi w:val="0"/>
        <w:spacing w:before="0" w:line="228" w:lineRule="auto"/>
        <w:ind w:left="96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Antwort der Bundesregierung auf 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Anfrage der Abgeordneten Kai Gehring, Sven</w:t>
        <w:br/>
        <w:t>Lehmann, Ulle Schauws, weiterer Abgeordneter</w:t>
        <w:br/>
        <w:t xml:space="preserve">und der Fraktion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GRÜNEN: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Internationale Lage der Menschenrechte von</w:t>
        <w:br/>
        <w:t>Lesben, Schwulen, Bisexuellen, Transsexuellen,</w:t>
        <w:br/>
        <w:t>Transgendern und Intersexuellen</w:t>
      </w:r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numPr>
          <w:ilvl w:val="0"/>
          <w:numId w:val="525"/>
        </w:numPr>
        <w:shd w:val="clear" w:color="auto" w:fill="auto"/>
        <w:tabs>
          <w:tab w:pos="1033" w:val="left"/>
        </w:tabs>
        <w:bidi w:val="0"/>
        <w:spacing w:before="0" w:line="228" w:lineRule="auto"/>
        <w:ind w:left="96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Beschlussempfehlung und des Berichts</w:t>
        <w:br/>
        <w:t xml:space="preserve">des Ausschusses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Recht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Verbraucher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dem Antrag der Abgeordneten Doris</w:t>
        <w:br/>
        <w:t>Achelwilm, Dr. Achim Kessler, Dr. Petra Sitte,</w:t>
        <w:br/>
        <w:t>weiterer Abgeordneter und der Fraktion DIE</w:t>
        <w:br/>
        <w:t>LINKE: Stopp der geschlechtszuweisenden</w:t>
        <w:br/>
        <w:t>Operationen an Kindern</w:t>
      </w:r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shd w:val="clear" w:color="auto" w:fill="auto"/>
        <w:bidi w:val="0"/>
        <w:spacing w:before="0" w:after="220" w:line="230" w:lineRule="auto"/>
        <w:ind w:left="0" w:right="0" w:firstLine="70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(Tagesordnungspunkt 21 a und b)</w:t>
      </w:r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522" w:name="bookmark1522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Frank Heinrich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(Chemnitz) (CDU/CSU):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 einigen</w:t>
      </w:r>
      <w:bookmarkEnd w:id="1522"/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shd w:val="clear" w:color="auto" w:fill="auto"/>
        <w:bidi w:val="0"/>
        <w:spacing w:before="0" w:after="0" w:line="230" w:lineRule="auto"/>
        <w:ind w:left="4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Jahren hatte ich die Gelegenheit, bei einem Besuch in</w:t>
        <w:br/>
        <w:t xml:space="preserve">Uganda einige Vertreter der LSBTTI-Bewegung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Frappierend war schon, dass dies mehr oder weniger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geheim stattfinden musste. Eine Dame aus der Runde -</w:t>
        <w:br/>
        <w:t>ich nenne sie Denise - hatte am eigenen Leib erlebt, was</w:t>
        <w:br/>
        <w:t>es bedeutet, zum einen im eigenen Land von Mitbürgern</w:t>
        <w:br/>
        <w:t>verteufelt zu werden und zum anderen vom Staat nicht</w:t>
        <w:br/>
        <w:t>nur nicht geschützt, sondern eher noch mitgejagt zu wer</w:t>
        <w:t>-</w:t>
        <w:br/>
        <w:t>den: Sie war wenige Wochen zuvor von der Polizei ins</w:t>
      </w:r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numPr>
          <w:ilvl w:val="0"/>
          <w:numId w:val="523"/>
        </w:numPr>
        <w:shd w:val="clear" w:color="auto" w:fill="auto"/>
        <w:tabs>
          <w:tab w:pos="461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Gefängnis geworfen worden - nach einem Gesetz, das</w:t>
        <w:br/>
        <w:t>es zu dem Zeitpunkt noch gar nicht gab. Der sogenannte</w:t>
        <w:br/>
        <w:t>Bahati Bill wurde zwar eingereicht und diskutiert, aber er</w:t>
        <w:br/>
        <w:t>war nicht verabschiedet, geschweige denn in Kraft - und</w:t>
        <w:br/>
        <w:t>doch hatten Leute aus dem Umfeld von Denise die Dro</w:t>
        <w:t>-</w:t>
        <w:br/>
        <w:t>hungen für Nichtverräter, die das angekündigte Gesetz</w:t>
        <w:br/>
        <w:t>vorsah, schon so ernst genommen und Polizisten in vo</w:t>
        <w:t>-</w:t>
        <w:br/>
        <w:t>rauseilendem Gehorsam reagiert, dass sie einige Wochen</w:t>
        <w:br/>
        <w:t>zu Unrecht in Haft saß. Dies ist nur eine von zahllosen</w:t>
        <w:br/>
        <w:t>Geschichten, die beschreiben, wie auch in der heutigen</w:t>
        <w:br/>
        <w:t>Zeit noch mit diesem Thema umgegangen wird. Ich von</w:t>
        <w:br/>
        <w:t>meiner Seite war und bin immer wieder schockiert.</w:t>
      </w:r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shd w:val="clear" w:color="auto" w:fill="auto"/>
        <w:bidi w:val="0"/>
        <w:spacing w:before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Erstens. Beschreibung des Status quo. Ich bin der</w:t>
        <w:br/>
        <w:t>Bundesregierung sehr dankbar, dass sie uns mit ihrer</w:t>
        <w:br/>
        <w:t>Antwort auf diese Große Anfrage einen Überblick über</w:t>
        <w:br/>
        <w:t>die internationale Lage der Menschenrechte von Les</w:t>
        <w:t>-</w:t>
        <w:br/>
        <w:t>ben, Schwulen, Bisexuellen, Transsexuellen, Transgen-</w:t>
        <w:br/>
        <w:t>dern und Intersexuellen (LSBTTI) verschafft. Ich nehme</w:t>
        <w:br/>
        <w:t>dankbar zur Kenntnis, dass in den letzten Jahren Fort</w:t>
        <w:t>-</w:t>
        <w:br/>
        <w:t>schritte erzielt worden sind. Die Entkriminalisierung von</w:t>
        <w:br/>
        <w:t>Homosexualität nimmt zu: 2018 wurde sie in Indien,</w:t>
        <w:br/>
        <w:t>Libanon und Trinidad/Tobago legalisiert. Eingriffe wie</w:t>
        <w:br/>
        <w:t>Sterilisation oder erzwungene Geschlechtsumwandlung</w:t>
        <w:br/>
        <w:t>kommen weniger häufig vor.</w:t>
      </w:r>
    </w:p>
    <w:p>
      <w:pPr>
        <w:pStyle w:val="Style10"/>
        <w:keepNext w:val="0"/>
        <w:keepLines w:val="0"/>
        <w:framePr w:w="5088" w:h="13934" w:hRule="exact" w:wrap="none" w:vAnchor="page" w:hAnchor="page" w:x="544" w:y="1437"/>
        <w:widowControl w:val="0"/>
        <w:shd w:val="clear" w:color="auto" w:fill="auto"/>
        <w:bidi w:val="0"/>
        <w:spacing w:before="0" w:after="0" w:line="230" w:lineRule="auto"/>
        <w:ind w:left="48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Jedoch bestehen noch viele entmutigende Berichte,</w:t>
        <w:br/>
        <w:t>was die Menschrechtslage von LSBTTI angeht. Auch</w:t>
        <w:br/>
        <w:t>2019 kriminalisieren immer noch 70 Staaten Homose</w:t>
        <w:t>-</w:t>
        <w:br/>
        <w:t>xualität. Menschen drohen langjährige Haftstrafen, in</w:t>
        <w:br/>
        <w:t>fünf Staaten sogar lebenslang. Dass Homosexualität in</w:t>
        <w:br/>
        <w:t>elf Staaten mit der Todesstrafe geahndet wird, ist nicht</w:t>
      </w:r>
    </w:p>
    <w:p>
      <w:pPr>
        <w:pStyle w:val="Style10"/>
        <w:keepNext w:val="0"/>
        <w:keepLines w:val="0"/>
        <w:framePr w:w="5078" w:h="13934" w:hRule="exact" w:wrap="none" w:vAnchor="page" w:hAnchor="page" w:x="5824" w:y="1437"/>
        <w:widowControl w:val="0"/>
        <w:shd w:val="clear" w:color="auto" w:fill="auto"/>
        <w:bidi w:val="0"/>
        <w:spacing w:before="0" w:after="12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hinnehmbar. Im Iran zum Beispiel wird Homosexualität (C)</w:t>
        <w:br/>
        <w:t>mit Peitschenhieben bestraft, in Mauretanien mit der To</w:t>
        <w:t>-</w:t>
        <w:br/>
        <w:t>desstrafe durch öffentliche Steinigung.</w:t>
      </w:r>
    </w:p>
    <w:p>
      <w:pPr>
        <w:pStyle w:val="Style10"/>
        <w:keepNext w:val="0"/>
        <w:keepLines w:val="0"/>
        <w:framePr w:w="5078" w:h="13934" w:hRule="exact" w:wrap="none" w:vAnchor="page" w:hAnchor="page" w:x="5824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LSBTTI-Personen unterliegen aber nicht nur straf</w:t>
        <w:t>-</w:t>
        <w:br/>
        <w:t>rechtlicher, sondern auch staatlicher Verfolgung und</w:t>
        <w:br/>
        <w:t>gesellschaftlicher Tabuisierung. Dies führt dazu, dass</w:t>
        <w:br/>
        <w:t>Aktivistinnen und Aktivisten in einigen Ländern dazu</w:t>
        <w:br/>
        <w:t>gezwungen sind, versteckt zu agieren - wie Denise. In</w:t>
        <w:br/>
        <w:t>Russland und insbesondere im Nordkaukasus findet</w:t>
        <w:br/>
        <w:t>sogar eine Form organisierter Verfolgung von Homose</w:t>
        <w:t>-</w:t>
        <w:br/>
        <w:t>xuellen statt, welche von Vertretern des Staates und der</w:t>
        <w:br/>
        <w:t>Bevölkerung vollstreckt wird. Homophobe Propaganda</w:t>
        <w:br/>
        <w:t>durchdringt Jugendorganisationen, Druck wird auf Me</w:t>
        <w:t>-</w:t>
        <w:br/>
        <w:t>dien und Aktivistinnen und Aktivisten ausgeübt.</w:t>
      </w:r>
    </w:p>
    <w:p>
      <w:pPr>
        <w:pStyle w:val="Style10"/>
        <w:keepNext w:val="0"/>
        <w:keepLines w:val="0"/>
        <w:framePr w:w="5078" w:h="13934" w:hRule="exact" w:wrap="none" w:vAnchor="page" w:hAnchor="page" w:x="5824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Alltag sind LSBTTI-Personen darüber hinaus nicht</w:t>
        <w:br/>
        <w:t>selten Opfer von gewaltsamen Übergriffen wie beispiels</w:t>
        <w:t>-</w:t>
        <w:br/>
        <w:t>weise Tötungsdelikten. Berichte aus Afghanistan doku</w:t>
        <w:t>-</w:t>
        <w:br/>
        <w:t>mentieren polizeiliche Misshandlungen und sogar Verge</w:t>
        <w:t>-</w:t>
        <w:br/>
        <w:t>waltigungen von homosexuellen Männern.</w:t>
      </w:r>
    </w:p>
    <w:p>
      <w:pPr>
        <w:pStyle w:val="Style10"/>
        <w:keepNext w:val="0"/>
        <w:keepLines w:val="0"/>
        <w:framePr w:w="5078" w:h="13934" w:hRule="exact" w:wrap="none" w:vAnchor="page" w:hAnchor="page" w:x="5824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Daraus ergibt sich, dass LSBTTI-Personen erheblicher</w:t>
        <w:br/>
        <w:t>Diskriminierung unterworfen sind, häufig lebenslang un</w:t>
        <w:t>-</w:t>
        <w:br/>
        <w:t>ter Angst leiden und in der Befürchtung leben müssen,</w:t>
        <w:br/>
        <w:t>die Arbeit zu verlieren. Menschen sollten jedoch überall</w:t>
        <w:br/>
        <w:t>in der Welt unabhängig von ihrer sexuellen Identität frei</w:t>
        <w:br/>
        <w:t>und sicher leben können. Als Menschenrechtspolitiker</w:t>
        <w:br/>
        <w:t>setze ich mich dafür ein, dass Menschenrechte für alle</w:t>
        <w:br/>
        <w:t>gelten und LSBTTI-Rechte je länger, je mehr untrennba</w:t>
        <w:t>-</w:t>
        <w:br/>
        <w:t>rer Bestandteil von Menschenrechten werden.</w:t>
      </w:r>
    </w:p>
    <w:p>
      <w:pPr>
        <w:pStyle w:val="Style10"/>
        <w:keepNext w:val="0"/>
        <w:keepLines w:val="0"/>
        <w:framePr w:w="5078" w:h="13934" w:hRule="exact" w:wrap="none" w:vAnchor="page" w:hAnchor="page" w:x="5824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Menschenrechtswidrige Handlungen finden aber nicht</w:t>
        <w:br/>
        <w:t xml:space="preserve">nur in afrikanischen oder muslimischen Staaten statt,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sondern auch in europäischen oder nordamerikanischen</w:t>
        <w:br/>
        <w:t>Demokratien, so in den Vereinigten Staaten von Ameri</w:t>
        <w:t>-</w:t>
        <w:br/>
        <w:t>ka. Gerade in den letzten Jahren erleben wir, wie selbst</w:t>
        <w:br/>
        <w:t>das Staatsoberhaupt neben sexistischen oder rassisti</w:t>
        <w:t>-</w:t>
        <w:br/>
        <w:t>schen Aussagen immer wieder auch homophobe Äuße</w:t>
        <w:t>-</w:t>
        <w:br/>
        <w:t>rungen macht.</w:t>
      </w:r>
    </w:p>
    <w:p>
      <w:pPr>
        <w:pStyle w:val="Style10"/>
        <w:keepNext w:val="0"/>
        <w:keepLines w:val="0"/>
        <w:framePr w:w="5078" w:h="13934" w:hRule="exact" w:wrap="none" w:vAnchor="page" w:hAnchor="page" w:x="5824" w:y="1437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Zweitens. Deutschlands Engagement. Wir sollten mit</w:t>
        <w:br/>
        <w:t>dem erhobenen Zeigefinger vorsichtig sein; denn tat</w:t>
        <w:t>-</w:t>
        <w:br/>
        <w:t>sächlich ist es noch nicht so lange her, dass wir § 175</w:t>
        <w:br/>
        <w:t>StGB durch das Gesetz zur strafrechtlichen Rehabili</w:t>
        <w:t>-</w:t>
        <w:br/>
        <w:t>tierung ersetzt haben. Auch bei uns kommen Übergrif</w:t>
        <w:t>-</w:t>
        <w:br/>
        <w:t>fe nicht vereinzelt vor. Das Wort „schwul“ ist bei vielen</w:t>
        <w:br/>
        <w:t>immer noch ein Schimpfwort. Deshalb bin ich dankbar,</w:t>
        <w:br/>
        <w:t>dass Deutschland sich für die Rechte von LSBTTI aktiv</w:t>
        <w:br/>
        <w:t>einsetzt. Ich begrüße die Aktion von Staatsminister Roth,</w:t>
        <w:br/>
        <w:t>der im November 2017 einen Brief an seinen Amtskolle</w:t>
        <w:t>-</w:t>
        <w:br/>
        <w:t>gen in Ägypten zur Freilassung von LSBTTI-Personen</w:t>
        <w:br/>
        <w:t>geschickt hat. Genauso haben er und sein Vorgänger</w:t>
        <w:br/>
        <w:t>Gabriel dies auch in anderen Fällen getan.</w:t>
      </w:r>
    </w:p>
    <w:p>
      <w:pPr>
        <w:pStyle w:val="Style10"/>
        <w:keepNext w:val="0"/>
        <w:keepLines w:val="0"/>
        <w:framePr w:w="5078" w:h="13934" w:hRule="exact" w:wrap="none" w:vAnchor="page" w:hAnchor="page" w:x="5824" w:y="1437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Beim Schutz der Menschenrechte von LSBTTI-Per-</w:t>
        <w:br/>
        <w:t>sonen ist darüber hinaus eine enge Zusammenarbeit mit</w:t>
        <w:br/>
        <w:t>der Zivilgesellschaft unabdingbar; Vernetzung ist drin</w:t>
        <w:t>-</w:t>
        <w:br/>
        <w:t>gend notwendig. In diesem Bereich befürworte ich das</w:t>
        <w:br/>
        <w:t>Engagement der Bundesregierung in EU-Projekten wie</w:t>
        <w:br/>
        <w:t>den Young Women's Club und das Projekt „Enhancing</w:t>
        <w:br/>
        <w:t>State Responsiveness to Gender-Based Violence: Paying</w:t>
        <w:br/>
        <w:t>the True Costs“ (Heinrich-Böll-Stiftung), die Vergewal</w:t>
        <w:t>-</w:t>
        <w:br/>
        <w:t>tigungsopfer unterstützen. Deutschland ist zudem Grün</w:t>
        <w:t>-</w:t>
        <w:br/>
        <w:t>dungsmitglied der Equal Rights Coalition und Mitglied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663575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18" name="Shape 51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3638550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19" name="Shape 51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7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13353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numPr>
          <w:ilvl w:val="0"/>
          <w:numId w:val="527"/>
        </w:numPr>
        <w:shd w:val="clear" w:color="auto" w:fill="auto"/>
        <w:tabs>
          <w:tab w:pos="466" w:val="left"/>
        </w:tabs>
        <w:bidi w:val="0"/>
        <w:spacing w:before="0" w:after="12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Global Equality Fund, um nur zwei Beispiele zu nen</w:t>
        <w:t>-</w:t>
        <w:br/>
        <w:t>nen.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 europäischer und internationaler Ebene setzt sich</w:t>
        <w:br/>
        <w:t>Deutschland aktiv ein: 2007, Unterzeichnung der Yog</w:t>
        <w:t>-</w:t>
        <w:br/>
        <w:t>yakarta-Prinzipien zur Anwendung internationaler Men</w:t>
        <w:t>-</w:t>
        <w:br/>
        <w:t>schenrechtsnormen und -standards in Bezug auf sexuelle</w:t>
        <w:br/>
        <w:t>Orientierung und Geschlechtsidentität.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shd w:val="clear" w:color="auto" w:fill="auto"/>
        <w:bidi w:val="0"/>
        <w:spacing w:before="0" w:after="12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2008, die UN-Erklärung über die sexuelle Orien</w:t>
        <w:t>-</w:t>
        <w:br/>
        <w:t>tierung und geschlechtliche Identität in Bezug auf spe</w:t>
        <w:t>-</w:t>
        <w:br/>
        <w:t>zifische Rechte von Lesben, Schwulen, Bisexuellen,</w:t>
        <w:br/>
        <w:t>Transsexuellen, Transgendern und Intersexuellen vor der</w:t>
        <w:br/>
        <w:t>Generalsversammlung der VN angenommen.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EGMR: Strafrechtliche Verfolgung von Homosexuel</w:t>
        <w:t>-</w:t>
        <w:br/>
        <w:t>len ist menschenrechtswidrig.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EU-Richtlinien: „Guidelines to promote and protect</w:t>
        <w:br/>
        <w:t>the enjoyment of all human rigths by LGBTI persons“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shd w:val="clear" w:color="auto" w:fill="auto"/>
        <w:bidi w:val="0"/>
        <w:spacing w:before="0" w:after="12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Drittens. Nichtdestotrotz sind die Herausforderungen</w:t>
        <w:br/>
        <w:t>noch hoch: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numPr>
          <w:ilvl w:val="0"/>
          <w:numId w:val="529"/>
        </w:numPr>
        <w:shd w:val="clear" w:color="auto" w:fill="auto"/>
        <w:tabs>
          <w:tab w:pos="999" w:val="left"/>
        </w:tabs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Deutschland: Trotzdem haben wir noch lange</w:t>
        <w:br/>
        <w:t>nicht alles geschafft und stehen weiterhin vor großen</w:t>
        <w:br/>
        <w:t>Herausforderungen. Wir sollten auf unterschiedlichen</w:t>
        <w:br/>
        <w:t>Ebenen agieren: Ich halte es für erforderlich, dass wir</w:t>
        <w:br/>
        <w:t>daran arbeiten, dass Diskriminierungen und Gewalttaten</w:t>
        <w:br/>
        <w:t>gegenüber LSBTTI-Personen gesetzlich kriminalisiert</w:t>
        <w:br/>
        <w:t>werden - vergleiche ILGA-Studie 2019 -; denn so weit</w:t>
        <w:br/>
        <w:t>sind wir in Deutschland noch nicht. Zudem soll in der</w:t>
        <w:br/>
        <w:t>Asylpolitik verstärkt auf Menschen geachtet werden, die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numPr>
          <w:ilvl w:val="0"/>
          <w:numId w:val="527"/>
        </w:numPr>
        <w:shd w:val="clear" w:color="auto" w:fill="auto"/>
        <w:tabs>
          <w:tab w:pos="466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aufgrund ihrer sexuellen Orientierung oder ihrer Gend</w:t>
        <w:t>-</w:t>
        <w:br/>
        <w:t>eridentität geflüchtet sind. Als Menschrechtspolitiker ist</w:t>
        <w:br/>
        <w:t>es meine Pflicht, dafür zu sorgen, dass wir diese Prinzi</w:t>
        <w:t>-</w:t>
        <w:br/>
        <w:t>pien nicht nur in Deutschland umsetzen, sondern auch in</w:t>
        <w:br/>
        <w:t>der EU und darüber hinaus in der Welt - aber anfangen</w:t>
        <w:br/>
        <w:t>müssen wir immer vor der eigenen Haustür.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numPr>
          <w:ilvl w:val="0"/>
          <w:numId w:val="529"/>
        </w:numPr>
        <w:shd w:val="clear" w:color="auto" w:fill="auto"/>
        <w:tabs>
          <w:tab w:pos="1014" w:val="left"/>
        </w:tabs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 der Welt: Auch innerhalb der EU haben wir</w:t>
        <w:br/>
        <w:t>noch große Herausforderungen, wie zum Beispiel in Slo</w:t>
        <w:t>-</w:t>
        <w:br/>
        <w:t>wenien, wo zivilgesellschaftliche Organisationen über</w:t>
        <w:br/>
        <w:t>Misshandlungen gegenüber Transfrauen und AktivistIn</w:t>
        <w:t>-</w:t>
        <w:br/>
        <w:t>nen berichten, oder in Polen, das - ILGA Europe 2019 -,</w:t>
        <w:br/>
        <w:t>was die Menschenrechtslage von LSBTTI angeht, EU-</w:t>
        <w:br/>
        <w:t>weit auf dem vorletzten Platz steht.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Darüber hinaus gilt die Homosexualität in vielen Län</w:t>
        <w:t>-</w:t>
        <w:br/>
        <w:t>dern weiterhin als Krankheit, so in Ägypten, Äthiopien</w:t>
        <w:br/>
        <w:t>oder Indonesien. Homosexualität ist manchmal so stark</w:t>
        <w:br/>
        <w:t>pathologisiert, dass sich die Frage nach einer Krankheit</w:t>
        <w:br/>
        <w:t>gar nicht stellt, wie in Iran, Mali oder Mauretanien.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Menschenrechtsverletzungen kommen noch viel zu</w:t>
        <w:br/>
        <w:t>häufig vor. Dabei spielen manchmal auch und gerade re</w:t>
        <w:t>-</w:t>
        <w:br/>
        <w:t xml:space="preserve">ligiöse Organisationen eine Rolle, so in Peru oder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Ugan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da.</w:t>
      </w:r>
    </w:p>
    <w:p>
      <w:pPr>
        <w:pStyle w:val="Style10"/>
        <w:keepNext w:val="0"/>
        <w:keepLines w:val="0"/>
        <w:framePr w:w="5093" w:h="13906" w:hRule="exact" w:wrap="none" w:vAnchor="page" w:hAnchor="page" w:x="542" w:y="1447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komme zum Schluss. Wie gesagt, es bleibt noch</w:t>
        <w:br/>
        <w:t xml:space="preserve">vieles zu tun. Umso mehr begrüße ich das aktive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Engage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ment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der Bundesregierung für dieses Thema. Ich hoffe,</w:t>
        <w:br/>
        <w:t>dass alle Menschen überall in der Welt unabhängig von</w:t>
        <w:br/>
        <w:t>ihrer sexuellen Orientierung oder Geschlechtsidentität</w:t>
        <w:br/>
        <w:t>in Würde und mit gleichen Rechten und Pflichten leben</w:t>
        <w:br/>
        <w:t>können.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bin auch dankbar dafür, dass es in Deutschland (C)</w:t>
        <w:br/>
        <w:t>in vielen Bereichen eine aktive Erinnerungskultur gibt;</w:t>
        <w:br/>
        <w:t>Denkmale - im buchstäblichen Sinne: Denk-mal nach! -,</w:t>
        <w:br/>
        <w:t>die an die Kämpfe der Zivilgesellschaft erinnern. Wenn</w:t>
        <w:br/>
        <w:t>ich mich heute Abend auf den Weg nach Hause mache,</w:t>
        <w:br/>
        <w:t>werde ich im Tiergarten an dem Denkmal für die im Na</w:t>
        <w:t>-</w:t>
        <w:br/>
        <w:t>tionalsozialismus verfolgten Homosexuellen vorbeikom</w:t>
        <w:t>-</w:t>
        <w:br/>
        <w:t>men. Dann werde ich erneut genau das tun: Ich denk mal</w:t>
        <w:br/>
        <w:t>nach, was noch zu tun ist.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left"/>
      </w:pPr>
      <w:bookmarkStart w:id="1523" w:name="bookmark1523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Axel Müller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Wir debattieren unter die</w:t>
        <w:t>-</w:t>
        <w:br/>
        <w:t>sem Tagesordnungspunkt sehr unterschiedliche Themen</w:t>
        <w:t>-</w:t>
        <w:br/>
        <w:t>bereiche, die aber einen gewissen Zusammenhang auf</w:t>
        <w:t>-</w:t>
        <w:br/>
        <w:t>weisen. Es geht jeweils um Menschen, die aufgrund ihrer</w:t>
        <w:br/>
        <w:t>sexuellen Ausrichtung Minderheiten darstellen.</w:t>
      </w:r>
      <w:bookmarkEnd w:id="1523"/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Zum einen geht es um das das Ergebnis einer Antwort</w:t>
        <w:br/>
        <w:t>der Bundesregierung auf eine Große Anfrage der Frakti</w:t>
        <w:t>-</w:t>
        <w:br/>
        <w:t>on von Bündnis 90/Die Grünen zur internationalen Lage</w:t>
        <w:br/>
        <w:t>der Menschenrechte von Lesben, Schwulen, Bisexuellen,</w:t>
        <w:br/>
        <w:t>Transsexuellen, Transgender und Intersexuellen.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Und zum anderen beschäftigen wir uns mit einem</w:t>
        <w:br/>
        <w:t>Antrag der Fraktion Die Linke, der einen Stopp der ge</w:t>
        <w:t>-</w:t>
        <w:br/>
        <w:t>schlechtszuweisenden Operationen an Kindern verlangt.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vorgenannten Reihenfolge entsprechend werde ich</w:t>
        <w:br/>
        <w:t>zunächst in der Kürze der mir zugestandenen Redezeit ei</w:t>
        <w:t>-</w:t>
        <w:br/>
        <w:t>nen Überblick zum Ergebnis der Großen Anfrage geben.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 die sich über 16 Seiten erstreckenden 102 Fragen</w:t>
        <w:br/>
        <w:t>der Antragsteller hat die Bundesregierung eine 57-seiti</w:t>
        <w:t>-</w:t>
        <w:br/>
        <w:t>ge Antwort geliefert, was schon angesichts des Umfangs</w:t>
        <w:br/>
        <w:t xml:space="preserve">und der inhaltlichen Präzision, mit der die Fragen beant-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wortet werden, belegt, dass das Thema der Bundesregie</w:t>
        <w:t>-</w:t>
        <w:br/>
        <w:t>rung und auch den sie tragenden Fraktionen wichtig ist.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 bekommen wir neben vielen anderen Informatio</w:t>
        <w:t>-</w:t>
        <w:br/>
        <w:t>nen mitgeteilt, dass Homosexualität in 70 Ländern dieser</w:t>
        <w:br/>
        <w:t>Erde strafrechtlich verfolgt wird und teilweise mit lang</w:t>
        <w:t>-</w:t>
        <w:br/>
        <w:t>jährigen Freiheitsstrafen, in Äthiopien sogar mit „lebens</w:t>
        <w:t>-</w:t>
        <w:br/>
        <w:t>länglich“ geahndet wird.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will nicht verschweigen, dass dies auch bei dem</w:t>
        <w:br/>
        <w:t>unsäglichen § 175 des Strafgesetzbuchs alter Fassung</w:t>
        <w:br/>
        <w:t>in Deutschland in der Vergangenheit so geschehen ist.</w:t>
        <w:br/>
        <w:t>Es ist daher gut, dass es uns gelungen ist, diese Zeit zu</w:t>
        <w:br/>
        <w:t>überwinden und diejenigen, die davon betroffen waren,</w:t>
        <w:br/>
        <w:t>zu rehabilitieren.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zeigt aber auch, welch hohes Gut unsere rechts</w:t>
        <w:t>-</w:t>
        <w:br/>
        <w:t>staatliche Demokratie ist, die wir daher angesichts der</w:t>
        <w:br/>
        <w:t>jüngsten Ereignisse in den letzten Tagen und Wochen mit</w:t>
        <w:br/>
        <w:t>aller Kraft gegen ihre Feinde verteidigen müssen. Denn</w:t>
        <w:br/>
        <w:t>nur ein Rechtsstaat hat die Macht und die Möglichkeiten,</w:t>
        <w:br/>
        <w:t>gegen Unrecht vorzugehen und am Ende dem Recht zur</w:t>
        <w:br/>
        <w:t>Durchsetzung zu verhelfen.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Daher kann ich mich den einleitenden Worten 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wort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der Bundesregierung auf die Große Anfrage auch</w:t>
        <w:br/>
        <w:t>uneingeschränkt anschließen.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Unantastbarkeit der Menschenwürde und die</w:t>
        <w:br/>
        <w:t>Gleichheit und vor allem Gleichwertigkeit aller Men</w:t>
        <w:t>-</w:t>
        <w:br/>
        <w:t>schen beinhaltet - eigentlich sollte dies keiner besonde</w:t>
        <w:t>-</w:t>
        <w:br/>
        <w:t>ren Erwähnung mehr bedürfen - selbstverständlich die</w:t>
        <w:br/>
        <w:t>Rechte der Lesben, Schwulen, Bisexuellen, Transsexu-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792480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20" name="Shape 52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399999999999999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3767455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21" name="Shape 52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6.64999999999998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1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13354</w:t>
      </w:r>
    </w:p>
    <w:p>
      <w:pPr>
        <w:pStyle w:val="Style17"/>
        <w:keepNext w:val="0"/>
        <w:keepLines w:val="0"/>
        <w:framePr w:wrap="none" w:vAnchor="page" w:hAnchor="page" w:x="2871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88" w:h="13930" w:hRule="exact" w:wrap="none" w:vAnchor="page" w:hAnchor="page" w:x="750" w:y="1442"/>
        <w:widowControl w:val="0"/>
        <w:numPr>
          <w:ilvl w:val="0"/>
          <w:numId w:val="531"/>
        </w:numPr>
        <w:shd w:val="clear" w:color="auto" w:fill="auto"/>
        <w:tabs>
          <w:tab w:pos="463" w:val="left"/>
        </w:tabs>
        <w:bidi w:val="0"/>
        <w:spacing w:before="0" w:after="10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ellen und Transgender. Denn die Menschenrechte sind</w:t>
        <w:br/>
        <w:t>universell, gelten vorbehalts- und ausnahmslos und sie</w:t>
        <w:br/>
        <w:t>sind unteilbar.</w:t>
      </w:r>
    </w:p>
    <w:p>
      <w:pPr>
        <w:pStyle w:val="Style10"/>
        <w:keepNext w:val="0"/>
        <w:keepLines w:val="0"/>
        <w:framePr w:w="5088" w:h="13930" w:hRule="exact" w:wrap="none" w:vAnchor="page" w:hAnchor="page" w:x="750" w:y="1442"/>
        <w:widowControl w:val="0"/>
        <w:shd w:val="clear" w:color="auto" w:fill="auto"/>
        <w:bidi w:val="0"/>
        <w:spacing w:before="0" w:after="10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Daher sind alle Handlungen, die eine Einschränkung</w:t>
        <w:br/>
        <w:t>dieser unverbrüchlichen Rechtspositionen bedeuten</w:t>
        <w:br/>
        <w:t>könnten, abzulehnen, und Bestrebungen, die dies infrage</w:t>
        <w:br/>
        <w:t>stellen, müssen mit allen Mitteln unterbunden werden.</w:t>
      </w:r>
    </w:p>
    <w:p>
      <w:pPr>
        <w:pStyle w:val="Style10"/>
        <w:keepNext w:val="0"/>
        <w:keepLines w:val="0"/>
        <w:framePr w:w="5088" w:h="13930" w:hRule="exact" w:wrap="none" w:vAnchor="page" w:hAnchor="page" w:x="750" w:y="1442"/>
        <w:widowControl w:val="0"/>
        <w:shd w:val="clear" w:color="auto" w:fill="auto"/>
        <w:bidi w:val="0"/>
        <w:spacing w:before="0" w:after="10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 bringt mich zum zweiten Unterpunkt des Tages</w:t>
        <w:t>-</w:t>
        <w:br/>
        <w:t>ordnungspunktes, zum Antrag der Linken, der ein Verbot</w:t>
        <w:br/>
        <w:t>der sogenannten geschlechtsangleichenden Operationen</w:t>
        <w:br/>
        <w:t>bei Kindern verlangt.</w:t>
      </w:r>
    </w:p>
    <w:p>
      <w:pPr>
        <w:pStyle w:val="Style10"/>
        <w:keepNext w:val="0"/>
        <w:keepLines w:val="0"/>
        <w:framePr w:w="5088" w:h="13930" w:hRule="exact" w:wrap="none" w:vAnchor="page" w:hAnchor="page" w:x="750" w:y="1442"/>
        <w:widowControl w:val="0"/>
        <w:shd w:val="clear" w:color="auto" w:fill="auto"/>
        <w:bidi w:val="0"/>
        <w:spacing w:before="0" w:after="10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Diese Operationen, deren Zahl auf circa 2 000 pro Jahr</w:t>
        <w:br/>
        <w:t>geschätzt wird, sind einerseits ein Eingriff in die körper</w:t>
        <w:t>-</w:t>
        <w:br/>
        <w:t>liche Unversehrtheit und andererseits ein Eingriff in das</w:t>
        <w:br/>
        <w:t>grundgesetzlich geschützte Recht auf freie Selbstbestim</w:t>
        <w:t>-</w:t>
        <w:br/>
        <w:t>mung. Die Entscheidungsgewalt zur Erteilung der not</w:t>
        <w:t>-</w:t>
        <w:br/>
        <w:t>wendigen Einwilligung in den medizinischen Eingriff,</w:t>
        <w:br/>
        <w:t>der die Strafbarkeit der Behandler entfallen lässt, kann</w:t>
        <w:br/>
        <w:t>nach meiner Überzeugung nur beim Betroffenen selbst</w:t>
        <w:br/>
        <w:t>liegen, sie kann also nicht von den Eltern ausgeübt wer</w:t>
        <w:t>-</w:t>
        <w:br/>
        <w:t>den, bei drohenden Gesundheitsgefahren oder gar Le</w:t>
        <w:t>-</w:t>
        <w:br/>
        <w:t>bensgefahr muss bei Minderjährigen dem Betroffenen</w:t>
        <w:br/>
        <w:t>ein neutraler Verfahrenspfleger, den das zuständige Ge</w:t>
        <w:t>-</w:t>
        <w:br/>
        <w:t>richt zu bestellen hat, zur Seite gestellt werden.</w:t>
      </w:r>
    </w:p>
    <w:p>
      <w:pPr>
        <w:pStyle w:val="Style10"/>
        <w:keepNext w:val="0"/>
        <w:keepLines w:val="0"/>
        <w:framePr w:w="5088" w:h="13930" w:hRule="exact" w:wrap="none" w:vAnchor="page" w:hAnchor="page" w:x="750" w:y="1442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Einzelheiten dafür gilt es zu erarbeiten, und da</w:t>
        <w:t>-</w:t>
        <w:br/>
        <w:t>rauf haben sich die Koalitionsfraktionen in ihrem Koa</w:t>
        <w:t>-</w:t>
        <w:br/>
        <w:t>litionsvertrag verständigt. Nach meinem Kenntnisstand</w:t>
        <w:br/>
        <w:t>ist ein Referentenentwurf in der Ausarbeitung. Die Din</w:t>
        <w:t>-</w:t>
        <w:br/>
        <w:t>ge wollen jedoch wohlüberlegt sein, um auch Platz für</w:t>
        <w:br/>
        <w:t>interdisziplinäre Diskussionen, die bei diesem Thema</w:t>
      </w:r>
    </w:p>
    <w:p>
      <w:pPr>
        <w:pStyle w:val="Style10"/>
        <w:keepNext w:val="0"/>
        <w:keepLines w:val="0"/>
        <w:framePr w:w="5088" w:h="13930" w:hRule="exact" w:wrap="none" w:vAnchor="page" w:hAnchor="page" w:x="750" w:y="1442"/>
        <w:widowControl w:val="0"/>
        <w:numPr>
          <w:ilvl w:val="0"/>
          <w:numId w:val="531"/>
        </w:numPr>
        <w:shd w:val="clear" w:color="auto" w:fill="auto"/>
        <w:tabs>
          <w:tab w:pos="463" w:val="left"/>
        </w:tabs>
        <w:bidi w:val="0"/>
        <w:spacing w:before="0" w:after="24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unerlässlich sind, zu schaffen, und dazu braucht es Zeit,</w:t>
        <w:br/>
        <w:t>und diese Zeit nehmen sich die Koalitionsfraktionen. Für</w:t>
        <w:br/>
        <w:t>Schnellschüsse ist hier kein Platz. Aus unserer Sicht ist</w:t>
        <w:br/>
        <w:t>der gestellte Antrag momentan überflüssig, da wir an</w:t>
        <w:br/>
        <w:t>dem Thema dran sind, sodass der Antrag von uns daher</w:t>
        <w:br/>
        <w:t>auch nicht mitgetragen wird.</w:t>
      </w:r>
    </w:p>
    <w:p>
      <w:pPr>
        <w:pStyle w:val="Style10"/>
        <w:keepNext w:val="0"/>
        <w:keepLines w:val="0"/>
        <w:framePr w:w="5088" w:h="13930" w:hRule="exact" w:wrap="none" w:vAnchor="page" w:hAnchor="page" w:x="750" w:y="1442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bookmarkStart w:id="1524" w:name="bookmark1524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Karl-Heinz Brunner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„Die Würde des</w:t>
        <w:br/>
        <w:t>Menschen ist unantastbar“: Dieser erste Satz unserer</w:t>
        <w:br/>
        <w:t>Verfassung ist mein und vielen meiner Kolleginnen und</w:t>
        <w:br/>
        <w:t>Kollegen täglicher Antrieb, mich für die Rechte aller</w:t>
        <w:br/>
        <w:t>Menschen einzusetzen, und er mahnt uns gleichzeitig</w:t>
        <w:br/>
        <w:t>daran, dass wir als Deutsche eine Verpflichtung haben,</w:t>
        <w:br/>
        <w:t>auch international für die Würde eines jeden zu kämpfen.</w:t>
      </w:r>
      <w:bookmarkEnd w:id="1524"/>
    </w:p>
    <w:p>
      <w:pPr>
        <w:pStyle w:val="Style10"/>
        <w:keepNext w:val="0"/>
        <w:keepLines w:val="0"/>
        <w:framePr w:w="5088" w:h="13930" w:hRule="exact" w:wrap="none" w:vAnchor="page" w:hAnchor="page" w:x="750" w:y="1442"/>
        <w:widowControl w:val="0"/>
        <w:shd w:val="clear" w:color="auto" w:fill="auto"/>
        <w:bidi w:val="0"/>
        <w:spacing w:before="0" w:after="10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Staatsminister Michael Roth hat vorhin kurz an</w:t>
        <w:t>-</w:t>
        <w:br/>
        <w:t>gerissen, dass sich die Bundesregierung schon jetzt für</w:t>
        <w:br/>
        <w:t>LGBTI-Rechte auf internationaler Ebene starkmacht. Da</w:t>
        <w:t>-</w:t>
        <w:br/>
        <w:t>für an der Stelle ein herzliches Dankeschön, lieber Michael.</w:t>
        <w:br/>
        <w:t>Ich weiß deinen unermüdlichen Einsatz zu schätzen.</w:t>
      </w:r>
    </w:p>
    <w:p>
      <w:pPr>
        <w:pStyle w:val="Style10"/>
        <w:keepNext w:val="0"/>
        <w:keepLines w:val="0"/>
        <w:framePr w:w="5088" w:h="13930" w:hRule="exact" w:wrap="none" w:vAnchor="page" w:hAnchor="page" w:x="750" w:y="1442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Aber wenn alles perfekt laufen würde, dann müssten</w:t>
        <w:br/>
        <w:t>wir heute nicht hier stehen. Noch heute werden Men</w:t>
        <w:t>-</w:t>
        <w:br/>
        <w:t>schenrechte in vielen Teilen der Welt missachtet. Zu</w:t>
        <w:br/>
        <w:t>einigen dieser Länder pflegen wir engen Kontakt, und</w:t>
        <w:br/>
        <w:t>wieder andere bekommen von uns Entwicklungshilfe.</w:t>
        <w:br/>
        <w:t>Diesen Ländern müssen wir in aller Deutlichkeit sagen,</w:t>
        <w:br/>
        <w:t>dass wir im Gegenzug erwarten, dass die Rechte eines</w:t>
        <w:br/>
        <w:t>jeden Menschen gewahrt werden - egal welcher Haut</w:t>
        <w:t>-</w:t>
        <w:br/>
        <w:t>farbe, Religion, welchen Geschlechts, welcher sexuellen</w:t>
        <w:br/>
        <w:t>Orientierung oder Identität. Da braucht es eine enge Zu</w:t>
        <w:t>-</w:t>
        <w:br/>
        <w:t>sammenarbeit, aber vor allem auch Kontrolle.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line="226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daher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wir gemeinsam, (C)</w:t>
        <w:br/>
        <w:t>Regierung und Parlament, daran arbeiten, die Situati</w:t>
        <w:t>-</w:t>
        <w:br/>
        <w:t xml:space="preserve">on von LGBTI-Personen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verbessern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in denen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schrechte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verraten werden,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die Pflicht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diese zu wahren. Und ich bin mir sicher, dass</w:t>
        <w:br/>
        <w:t>ich beim Herrn Staatsminister Roth da auf offene Ohren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wir in Zukunft Wege finden werden, uns dahin</w:t>
        <w:br/>
        <w:t>gehend besser zu vernetzen.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line="226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gleichen Appell richte ich aber auch an unsere</w:t>
        <w:br/>
        <w:t xml:space="preserve">Verteidigungsministerin Frau von der Leyen.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wir, wenn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militärische Ausbil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dungshilfe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leisten, wie aktuell die Ausbildung saudischer</w:t>
        <w:br/>
        <w:t xml:space="preserve">Offiziere, nicht vergessen, ihnen auch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demokrati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Grundwerte zu vermitteln, und diese Grundwerte</w:t>
        <w:br/>
        <w:t xml:space="preserve">beinhalten nicht die Steinigung Homosexueller.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soll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also nicht nur unser wirtschaftliches Know-how in</w:t>
        <w:br/>
        <w:t>die Welt tragen, sondern auch die Werte unserer offenen,</w:t>
        <w:br/>
        <w:t>toleranten und solidarischen Gesellschaft exportieren.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after="0" w:line="226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Gleichzeitig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dürfen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nicht denken, dass wir in</w:t>
        <w:br/>
        <w:t xml:space="preserve">Deutschland schon am Ziel sind. Auch hierzulande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immer wieder Gewalttaten gegen die LGBTI-Com-</w:t>
        <w:br/>
        <w:t xml:space="preserve">munity statt. Das muss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aufhören!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wünsche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mir</w:t>
        <w:br/>
        <w:t>da eine engere Zusammenarbeit auf allen Ebenen - und</w:t>
        <w:br/>
        <w:t xml:space="preserve">vor allem mit unserem Koalitionspartner. Wir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mokratinnen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Demokraten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jeder Form der</w:t>
        <w:br/>
        <w:t xml:space="preserve">institutionellen und strukturellen Diskriminierung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gentreten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offen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 starke pluralistische Gesell</w:t>
        <w:t>-</w:t>
        <w:br/>
        <w:t xml:space="preserve">schaft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kämpfen;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nur eine starke Gesellschaft,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zusammenhält,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eine wehrhafte Gesellschaft, die jeden</w:t>
        <w:br/>
        <w:t>Angriffen auf die Freiheit trotzt.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line="230" w:lineRule="auto"/>
        <w:ind w:left="0" w:right="0" w:firstLine="26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Daher brauchen wir einen nationalen Aktionsplan ge-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 Trans- und Homophobie. Daher brauchen wir eine</w:t>
        <w:br/>
        <w:t>Erweiterung des Artikels 3 Absatz 3 Grundgesetz, und</w:t>
        <w:br/>
        <w:t xml:space="preserve">daher brauchen wir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menschenwürdige Lösung 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Transsexuelle.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after="540" w:line="228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Nur wenn wir bei uns anfangen,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unsere</w:t>
        <w:br/>
        <w:t xml:space="preserve">Werte auch glaubhaft nach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demonstrieren und mit</w:t>
        <w:br/>
        <w:t xml:space="preserve">unseren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internationalen Partnern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besseren Welt bauen.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line="226" w:lineRule="auto"/>
        <w:ind w:left="0" w:right="0" w:firstLine="0"/>
        <w:jc w:val="left"/>
      </w:pPr>
      <w:bookmarkStart w:id="1525" w:name="bookmark1525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13</w:t>
      </w:r>
      <w:bookmarkEnd w:id="1525"/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line="226" w:lineRule="auto"/>
        <w:ind w:left="102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Protokoll gegebene Reden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line="226" w:lineRule="auto"/>
        <w:ind w:left="0" w:right="0" w:firstLine="2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Beratung: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after="0" w:line="228" w:lineRule="auto"/>
        <w:ind w:left="5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a) des von der Bundesregierung eingebrachten</w:t>
        <w:br/>
        <w:t xml:space="preserve">Entwurfs eines Zweiten 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Anpas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sung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Datenschutzrechts an die Verordnung</w:t>
        <w:br/>
        <w:t xml:space="preserve">(EU) 2016/679 und zur Umsetzung 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Richtli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(EU) 2016/680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line="228" w:lineRule="auto"/>
        <w:ind w:left="5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(Zweites Datenschutz-Anpassungs-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Umset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zungsgesetz EU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- 2.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DSAnpUG</w:t>
      </w:r>
      <w:r>
        <w:rPr>
          <w:b/>
          <w:bCs/>
          <w:color w:val="000000"/>
          <w:spacing w:val="0"/>
          <w:w w:val="100"/>
          <w:position w:val="0"/>
          <w:shd w:val="clear" w:color="auto" w:fill="80FFFF"/>
          <w:lang w:val="de-DE" w:eastAsia="de-DE" w:bidi="de-DE"/>
        </w:rPr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EU)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line="228" w:lineRule="auto"/>
        <w:ind w:left="500" w:right="0" w:hanging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b) des von der Bundesregierung eingebrachten</w:t>
        <w:br/>
        <w:t>Entwurfs eines Gesetzes zur Umsetzung der</w:t>
        <w:br/>
        <w:t>Richtlinie (EU) 2016/680 im Strafverfahren so</w:t>
        <w:t>-</w:t>
        <w:br/>
        <w:t>wie zur Anpassung datenschutzrechtlicher Be</w:t>
        <w:t>-</w:t>
        <w:br/>
        <w:t>stimmungen an die Verordnung (EU) 2016/679</w:t>
      </w:r>
    </w:p>
    <w:p>
      <w:pPr>
        <w:pStyle w:val="Style10"/>
        <w:keepNext w:val="0"/>
        <w:keepLines w:val="0"/>
        <w:framePr w:w="5122" w:h="13944" w:hRule="exact" w:wrap="none" w:vAnchor="page" w:hAnchor="page" w:x="6025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(Tagesordnungspunkt 22 a und b)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803275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22" name="Shape 52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3777615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23" name="Shape 52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44999999999999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8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9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13355</w:t>
      </w:r>
    </w:p>
    <w:p>
      <w:pPr>
        <w:pStyle w:val="Style10"/>
        <w:keepNext w:val="0"/>
        <w:keepLines w:val="0"/>
        <w:framePr w:w="5088" w:h="13949" w:hRule="exact" w:wrap="none" w:vAnchor="page" w:hAnchor="page" w:x="766" w:y="1437"/>
        <w:widowControl w:val="0"/>
        <w:numPr>
          <w:ilvl w:val="0"/>
          <w:numId w:val="533"/>
        </w:numPr>
        <w:shd w:val="clear" w:color="auto" w:fill="auto"/>
        <w:tabs>
          <w:tab w:pos="686" w:val="left"/>
        </w:tabs>
        <w:bidi w:val="0"/>
        <w:spacing w:before="0" w:after="160" w:line="230" w:lineRule="auto"/>
        <w:ind w:left="480" w:right="0" w:hanging="480"/>
        <w:jc w:val="both"/>
      </w:pPr>
      <w:bookmarkStart w:id="1526" w:name="bookmark1526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Marc Henrichmann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später Stun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beraten wir in zweiter und dritter Lesung ein ganzes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Maßnahmenpaket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 Datenschutz.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Koalitionsfrak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sich auf mehr als 150 bereichsspezifische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geeinigt, die ganz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überwiegend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techni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Natur sind oder redaktionelle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Änderungen beinhal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ten.</w:t>
      </w:r>
      <w:bookmarkEnd w:id="1526"/>
    </w:p>
    <w:p>
      <w:pPr>
        <w:pStyle w:val="Style10"/>
        <w:keepNext w:val="0"/>
        <w:keepLines w:val="0"/>
        <w:framePr w:w="5088" w:h="13949" w:hRule="exact" w:wrap="none" w:vAnchor="page" w:hAnchor="page" w:x="766" w:y="1437"/>
        <w:widowControl w:val="0"/>
        <w:shd w:val="clear" w:color="auto" w:fill="auto"/>
        <w:bidi w:val="0"/>
        <w:spacing w:before="0" w:after="16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 folgende Punkte hinweisen.</w:t>
      </w:r>
    </w:p>
    <w:p>
      <w:pPr>
        <w:pStyle w:val="Style10"/>
        <w:keepNext w:val="0"/>
        <w:keepLines w:val="0"/>
        <w:framePr w:w="5088" w:h="13949" w:hRule="exact" w:wrap="none" w:vAnchor="page" w:hAnchor="page" w:x="766" w:y="1437"/>
        <w:widowControl w:val="0"/>
        <w:shd w:val="clear" w:color="auto" w:fill="auto"/>
        <w:bidi w:val="0"/>
        <w:spacing w:before="0" w:after="1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Erstens. Abmahnwelle. Die von vielen nach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führung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DSGVO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befürchtete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Abmahnwelle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geblieben.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Wettbewerber, Vereine,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Ehrenämter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Organisationen auch in Zukunft effektiv vor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unzulässi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Abmahnungen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schützen,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erfolgt eine Klarstellung</w:t>
        <w:br/>
        <w:t>im Gesetz gegen den unlauteren Wettbewerb. Das war</w:t>
        <w:br/>
        <w:t>ein zentrales Anliegen der Union in den Verhandlungen.</w:t>
      </w:r>
    </w:p>
    <w:p>
      <w:pPr>
        <w:pStyle w:val="Style10"/>
        <w:keepNext w:val="0"/>
        <w:keepLines w:val="0"/>
        <w:framePr w:w="5088" w:h="13949" w:hRule="exact" w:wrap="none" w:vAnchor="page" w:hAnchor="page" w:x="766" w:y="1437"/>
        <w:widowControl w:val="0"/>
        <w:shd w:val="clear" w:color="auto" w:fill="auto"/>
        <w:bidi w:val="0"/>
        <w:spacing w:before="0" w:after="1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Schriftformerfordernis. Zudem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</w:t>
        <w:br/>
        <w:t>das sogenannte Schriftformerfordernis. Hinter diesem</w:t>
        <w:br/>
        <w:t xml:space="preserve">sperrigen Begriff versteckt sich eine wirkliche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Entlas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unseren Mittelstand.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kann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Einwil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Beschäftigungsverhältnis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elektronisch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erfol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genügt,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wenn der Arbeitgeber die Einwilligung</w:t>
        <w:br/>
        <w:t xml:space="preserve">als E-Mail speichert. Die Erleichterung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Vorausset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 denen diese Einwilligung eingeholt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kann, entspricht dem Ziel des Koalitionsvertrages,</w:t>
        <w:br/>
        <w:t xml:space="preserve">alle Gesetze auf ihre Digitaltauglichkeit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überprüfen.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Schritt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Schritt gehen wir voran.</w:t>
      </w:r>
    </w:p>
    <w:p>
      <w:pPr>
        <w:pStyle w:val="Style10"/>
        <w:keepNext w:val="0"/>
        <w:keepLines w:val="0"/>
        <w:framePr w:w="5088" w:h="13949" w:hRule="exact" w:wrap="none" w:vAnchor="page" w:hAnchor="page" w:x="766" w:y="143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Drittens. Blogger. Im Plenum und im Innenausschuss</w:t>
        <w:br/>
        <w:t xml:space="preserve">haben wir bereits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Ausweitung des Medienpri-</w:t>
      </w:r>
    </w:p>
    <w:p>
      <w:pPr>
        <w:pStyle w:val="Style10"/>
        <w:keepNext w:val="0"/>
        <w:keepLines w:val="0"/>
        <w:framePr w:w="5088" w:h="13949" w:hRule="exact" w:wrap="none" w:vAnchor="page" w:hAnchor="page" w:x="766" w:y="1437"/>
        <w:widowControl w:val="0"/>
        <w:numPr>
          <w:ilvl w:val="0"/>
          <w:numId w:val="533"/>
        </w:numPr>
        <w:shd w:val="clear" w:color="auto" w:fill="auto"/>
        <w:tabs>
          <w:tab w:pos="461" w:val="left"/>
        </w:tabs>
        <w:bidi w:val="0"/>
        <w:spacing w:before="0" w:after="16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vilegs auf Blogger diskutiert. In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Spannungsverhält</w:t>
        <w:t>-</w:t>
        <w:br/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zwischen dem Schutz personenbezogener Daten und</w:t>
        <w:br/>
        <w:t>dem Recht auf Meinungsfreiheit hat der Innenausschuss</w:t>
        <w:br/>
        <w:t xml:space="preserve">des Deutschen Bundestages die Bundesregierung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fordert,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einen Regelungsvorschlag zur Umsetzung von</w:t>
        <w:br/>
        <w:t>Artikel 75 Absatz 1 DSGVO in Abstimmung mit 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unter Beachtung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Gesetzgebungskompe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vorzulegen.</w:t>
      </w:r>
    </w:p>
    <w:p>
      <w:pPr>
        <w:pStyle w:val="Style10"/>
        <w:keepNext w:val="0"/>
        <w:keepLines w:val="0"/>
        <w:framePr w:w="5088" w:h="13949" w:hRule="exact" w:wrap="none" w:vAnchor="page" w:hAnchor="page" w:x="766" w:y="1437"/>
        <w:widowControl w:val="0"/>
        <w:shd w:val="clear" w:color="auto" w:fill="auto"/>
        <w:bidi w:val="0"/>
        <w:spacing w:before="0" w:after="1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Viertens. Betriebliche Datenschutzbeauftragte. Die</w:t>
        <w:br/>
        <w:t>Koalitionsfraktionen haben sich auf die Nutzung 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Öffnungsklausel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DSGVO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verständigt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nannte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Zehnerschwelle angehoben.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klei</w:t>
        <w:t>-</w:t>
        <w:br/>
        <w:t xml:space="preserve">ne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mittelständische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Unternehmen, Vereine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Datenschutzbeauftragten benennen, sobald</w:t>
        <w:br/>
        <w:t xml:space="preserve">mehr als 20 Personen mit der Verarbeitung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personenbe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zogener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Daten befasst sind. Dies ist eine gute Nachricht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Vereine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mittelständische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Unternehmen.</w:t>
      </w:r>
    </w:p>
    <w:p>
      <w:pPr>
        <w:pStyle w:val="Style10"/>
        <w:keepNext w:val="0"/>
        <w:keepLines w:val="0"/>
        <w:framePr w:w="5088" w:h="13949" w:hRule="exact" w:wrap="none" w:vAnchor="page" w:hAnchor="page" w:x="766" w:y="143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 Union wissen wir um die gute, wichtige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kompetente Arbeit der Datenschutzbeauftragten.</w:t>
        <w:br/>
        <w:t xml:space="preserve">Mit der Anhebung der Zehnerschwelle sind 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</w:t>
        <w:t>-</w:t>
        <w:br/>
        <w:t>derungen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materiellen Datenschutzrechts verbunden.</w:t>
        <w:br/>
        <w:t xml:space="preserve">Aus unseren Wahlkreisen haben wir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Rückmeldun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kleinen Vereinen, ehrenamtlich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erhalten,</w:t>
        <w:br/>
        <w:t xml:space="preserve">die verunsichert sind, ob sie im Rahmen ihrer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Tätigkeiten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Datenschutzbeauftragten benennen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</w:t>
        <w:br/>
        <w:t xml:space="preserve">„Rechtsunsicherheit“ beenden wir mit dem Gesetz.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Unternehmen sind die derzeit am Markt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aufgeru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Preise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Datenschutzbeauftragten nicht</w:t>
        <w:br/>
        <w:t xml:space="preserve">darstellbar. Auch hier schaffen wir eine deutlich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spürbare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Entlastung.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Aufgrund der guten Arbeit der Datenschutzbeauftrag- (C)</w:t>
        <w:br/>
        <w:t xml:space="preserve">ten bin ich davon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überzeugt,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viele Unternehmen sich</w:t>
        <w:br/>
        <w:t xml:space="preserve">freiwillig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entscheiden werden, die Kompetenz der</w:t>
        <w:br/>
        <w:t>Datenschutzbeauftragten in Anspruch zu nehmen. Sie</w:t>
        <w:br/>
        <w:t>sind aber nicht mehr gesetzlich dazu verpflichtet.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14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Fünftens.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Blick in die Zukunft. Zum Schluss meines</w:t>
        <w:br/>
        <w:t>kurzen Parforceritts durch das Zweite Datenschutz-An-</w:t>
        <w:br/>
        <w:t xml:space="preserve">passungs- und -Umsetzungsgesetz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den Blick</w:t>
        <w:br/>
        <w:t xml:space="preserve">nach vorne richten. In politischen Sonntagsreden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hört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man immer wieder: Daten sind der Rohstoff des 21.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hunderts.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Den Worten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Taten folgen lassen.</w:t>
        <w:br/>
        <w:t>Mit der Evaluierung der DSGVO im kommenden Jahr,</w:t>
        <w:br/>
        <w:t>mit den Regelungen zu e-Privacy werden zeitnah weitere</w:t>
        <w:br/>
        <w:t>Weichenstellungen vorgenommen.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stehe ohne Wenn und Aber hinter dem guten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danken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eines einheitlichen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Datenschutzes.</w:t>
        <w:br/>
        <w:t xml:space="preserve">Mit der DSGVO wollten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großen „Datenunter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nehmen“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die Kandare nehmen. Zu oft und zu intensiv</w:t>
        <w:br/>
        <w:t xml:space="preserve">haben wir dabei auch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mittelständischen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Betriebe,</w:t>
        <w:br/>
        <w:t>Vereine und Organisationen getroffen.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Europa eine politische Antwort auf</w:t>
        <w:br/>
        <w:t xml:space="preserve">die zunehmende Bedeutung von Daten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schaft,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Demokratie und das Zusammenleben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Gesellschaft finden. Manche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Länder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längst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Fakten geschaffen. Derartige Regelungen sind weder mit</w:t>
        <w:br/>
        <w:t xml:space="preserve">unserer Rechtstradition noch mit unserem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Freiheitsden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vereinbar und daher „undenkbar“.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in Europa zeigen, wie Innovationen, wirtschaftliche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Prosperität,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Recht auf informationelle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Selbstbestim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Freiheit und der Schutz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nicht zuletzt der demokratische Rechtsstaat</w:t>
        <w:br/>
        <w:t xml:space="preserve">im Datenzeitalter in Einklang gebracht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Autonomes Fahren, Telemedizin, Smarthome - auf diese</w:t>
        <w:br/>
        <w:t xml:space="preserve">Entwicklungen werden wir nicht mit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datenpoliti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Stoppschild antworten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28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die Gegenwart: Ich bitte um Zustimmung</w:t>
        <w:br/>
        <w:t xml:space="preserve">zum Zweiten Datenschutz-Anpassungs-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-Umset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zungsgesetz.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bookmarkStart w:id="1527" w:name="bookmark1527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Alexander Hoffmann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zweite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Anpassung des Datenschutzrechts an die Verord</w:t>
        <w:t>-</w:t>
        <w:br/>
        <w:t>nungen der EU 2016/679 und 2016/680 unternimmt den</w:t>
        <w:br/>
        <w:t>Versuch, den Datenschutz von Beschuldigten auch im</w:t>
        <w:br/>
        <w:t xml:space="preserve">Strafverfahren weiter zu optimieren. Zudem ist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gleichwertiges Schutzniveau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Rechte</w:t>
        <w:br/>
        <w:t xml:space="preserve">und Freiheiten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Personen bei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Daten in allen Mitgliedstaaten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sicherzustel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len.</w:t>
      </w:r>
      <w:bookmarkEnd w:id="1527"/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1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vorliegende Entwurf realisiert dies, indem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griffsbestimmungen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anpasst und Verweisungen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synchro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nisiert.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Daneben galt es auch, Rechtsgrundlagen zum Teil</w:t>
        <w:br/>
        <w:t>neu zu schaffen bzw. ebenfalls anzupassen.</w:t>
      </w:r>
    </w:p>
    <w:p>
      <w:pPr>
        <w:pStyle w:val="Style10"/>
        <w:keepNext w:val="0"/>
        <w:keepLines w:val="0"/>
        <w:framePr w:w="5088" w:h="13930" w:hRule="exact" w:wrap="none" w:vAnchor="page" w:hAnchor="page" w:x="6042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vorliegende Entwurf regelt zudem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Betrof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fenenrechte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umfassend, und er formuliert Vorgaben zu</w:t>
        <w:br/>
        <w:t xml:space="preserve">technischen und organisatorischen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tragsverarbeitung,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Datenübermittlung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Drittländer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oder an internationale Organisationen sowie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Schaden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ersatz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Geldbußen.</w:t>
      </w:r>
    </w:p>
    <w:p>
      <w:pPr>
        <w:framePr w:wrap="none" w:vAnchor="page" w:hAnchor="page" w:x="11389" w:y="3799"/>
        <w:widowControl w:val="0"/>
        <w:rPr>
          <w:sz w:val="2"/>
          <w:szCs w:val="2"/>
        </w:rPr>
      </w:pPr>
      <w:r>
        <w:drawing>
          <wp:inline>
            <wp:extent cx="323215" cy="328930"/>
            <wp:docPr id="524" name="Picutre 5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ext cx="323215" cy="32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663575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25" name="Shape 52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3638550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26" name="Shape 52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012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13356</w:t>
      </w:r>
    </w:p>
    <w:p>
      <w:pPr>
        <w:pStyle w:val="Style17"/>
        <w:keepNext w:val="0"/>
        <w:keepLines w:val="0"/>
        <w:framePr w:wrap="none" w:vAnchor="page" w:hAnchor="page" w:x="266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numPr>
          <w:ilvl w:val="0"/>
          <w:numId w:val="535"/>
        </w:numPr>
        <w:shd w:val="clear" w:color="auto" w:fill="auto"/>
        <w:tabs>
          <w:tab w:pos="686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Daneben nutzen wir die Gelegenheit,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datenschutzgesetz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 geschieht 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derem,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um Rechtssicherheit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Praxis zu erzeugen,</w:t>
        <w:br/>
        <w:t>zum Beispiel im Bereich der Datenverarbeitung zum</w:t>
        <w:br/>
        <w:t>Zweck von staatlichen Auszeichnungen und Ehrungen</w:t>
        <w:br/>
        <w:t>aus Anlass der EU-Verordnung 2016/679.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Sicherheitspolitisch war es zudem angezeigt,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Möglichkeit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eröffnen,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zivilgesellschaftliche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Träger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Deradikalisierungsprogrammen im Einzelfall</w:t>
        <w:br/>
        <w:t xml:space="preserve">gegebenenfalls sensible Informationen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Sicherheitsbe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weitergeben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26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Insgesamt glaube ich deshalb, dass wir von einem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Entwurf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Augenmaß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reden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will</w:t>
        <w:br/>
        <w:t>allerdings die Gelegenheit nutzen, am Ende noch eine</w:t>
        <w:br/>
        <w:t xml:space="preserve">allgemeine Anmerkung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Datenschutz</w:t>
        <w:br/>
        <w:t>und Sicherheitsrecht zu machen. Denn Datenschutz darf</w:t>
        <w:br/>
        <w:t xml:space="preserve">niemals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Täterschutz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werden. Daher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Stelle nochmals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fraktionsübergreifend ausdrücklich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neuen Anlauf bei der Vorratsdatenspeicherung</w:t>
        <w:br/>
        <w:t>werben.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100" w:line="233" w:lineRule="auto"/>
        <w:ind w:left="480" w:right="0" w:firstLine="220"/>
        <w:jc w:val="both"/>
      </w:pPr>
      <w:bookmarkStart w:id="1528" w:name="bookmark1528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Saskia Esken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bin froh, dass wir dieses</w:t>
        <w:br/>
        <w:t xml:space="preserve">umfangreiche Gesetzespaket heute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abschließen,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das</w:t>
        <w:br/>
        <w:t xml:space="preserve">nicht nur, weil ich die 500 Seiten Arbeit vom Tisch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will. Das Gesetzespaket, das wir hier beraten, hat die</w:t>
        <w:br/>
        <w:t>technische Aufgabe, bestehende Gesetze an die DSGVO</w:t>
        <w:br/>
        <w:t xml:space="preserve">anzupassen und verbliebene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schließen.</w:t>
      </w:r>
      <w:bookmarkEnd w:id="1528"/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mich auf zwei Themen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beschränken,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im</w:t>
        <w:br/>
        <w:t>Zusammenhang mit der DSGVO Gegenstand vieler Dis-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numPr>
          <w:ilvl w:val="0"/>
          <w:numId w:val="535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kussionen sind. In aller Welt wird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 Daten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schutz-Grundverordnung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mittlerweile als Vorbild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wahr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genommen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als Chance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klugen Umgang</w:t>
        <w:br/>
        <w:t xml:space="preserve">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persönlichen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Daten, der gleichzeitig die Privatheit</w:t>
        <w:br/>
        <w:t>und die Selbstbestimmung der Menschen respektiert. In</w:t>
        <w:br/>
        <w:t>Deutschland haben wir es dagegen noch nicht geschafft,</w:t>
        <w:br/>
        <w:t xml:space="preserve">den Ruf der Verordnung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Bürokratiemonster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t>-</w:t>
        <w:br/>
        <w:t>winden.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Selbst die Kanzlerin hat eine „Entlastung kleiner</w:t>
        <w:br/>
        <w:t>Unternehmen und Vereine“ in Aussicht gestellt, die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Verordnung gar nicht erlaubt.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Kollegen von der Union haben den Vorschlag</w:t>
        <w:br/>
        <w:t xml:space="preserve">eingebracht, die Pflicht zur Benennung eines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betriebli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Datenschutzbeauftragten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einzuschränken,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- so</w:t>
        <w:br/>
        <w:t xml:space="preserve">die Zielrichtung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„Bürokratie“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abzubauen. Ich muss</w:t>
        <w:br/>
        <w:t>ganz deutlich sagen: Die Rechte und die Pflichten aus</w:t>
        <w:br/>
        <w:t xml:space="preserve">der DSGVO gelten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unabhängig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der Benennung eines</w:t>
        <w:br/>
        <w:t xml:space="preserve">Datenschutzbeauftragten. Wir haben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Bestellpflichtgrenze von 10 auf 20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dennoch</w:t>
        <w:br/>
        <w:t xml:space="preserve">zugestimmt,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ständig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personenbezogene Daten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beiten.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bin der Auffassung: Wer Daten intelligent und</w:t>
        <w:br/>
        <w:t>rechtskonform nutzen will, der braucht die Kompetenz</w:t>
        <w:br/>
        <w:t>dazu im eigenen Haus. Keinen Datenschutzbeauftragten</w:t>
        <w:br/>
        <w:t xml:space="preserve">zu benennen, baut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ab, sondern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Kompe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tenz.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kann nur dazu raten, auch ohne gesetzliche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pflichtung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einen Datenschutzbeauftragten zu benennen,</w:t>
        <w:br/>
        <w:t>um die Rechtssicherheit des eigenen Unternehmens zu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gewährleisten.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bei Fotografen, Bloggern und anderen freien</w:t>
        <w:br/>
        <w:t>Journalisten ist aus der DSGVO einige Rechtsunsicher-</w:t>
      </w:r>
    </w:p>
    <w:p>
      <w:pPr>
        <w:pStyle w:val="Style10"/>
        <w:keepNext w:val="0"/>
        <w:keepLines w:val="0"/>
        <w:framePr w:w="5078" w:h="13930" w:hRule="exact" w:wrap="none" w:vAnchor="page" w:hAnchor="page" w:x="5827" w:y="1442"/>
        <w:widowControl w:val="0"/>
        <w:shd w:val="clear" w:color="auto" w:fill="auto"/>
        <w:bidi w:val="0"/>
        <w:spacing w:before="0" w:line="230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heit entstanden. Artikel 85 der Verordnung fordert die (C)</w:t>
        <w:br/>
        <w:t xml:space="preserve">Mitgliedstaaten auf, das Recht auf freie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Meinungsäuße</w:t>
        <w:t>-</w:t>
        <w:br/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Informationsfreiheit mit dem Datenschutz in</w:t>
        <w:br/>
        <w:t xml:space="preserve">Einklang zu bringen. Die Gesetzgebung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Länder allei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erfüllt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Regelungsauftrag nach unserer Auffassung</w:t>
        <w:br/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abschließend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kann die bestehende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Rechtsunsi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beseitigen.</w:t>
      </w:r>
    </w:p>
    <w:p>
      <w:pPr>
        <w:pStyle w:val="Style10"/>
        <w:keepNext w:val="0"/>
        <w:keepLines w:val="0"/>
        <w:framePr w:w="5078" w:h="13930" w:hRule="exact" w:wrap="none" w:vAnchor="page" w:hAnchor="page" w:x="5827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Weil wir das vorliegende Gesetzespaket aber nicht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überlasten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zügig abschließen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wollten, haben wir uns</w:t>
        <w:br/>
        <w:t xml:space="preserve">auf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 verständigt.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fordern</w:t>
        <w:br/>
        <w:t xml:space="preserve">die Bundesregierung darin auf,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zügig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Regelungs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vorschlag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vorzulegen, der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Abwägung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Meinungs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freiheit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Datenschutz in Abstimmung mit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desgesetzen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durchgängig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rechtssicher gestaltet.</w:t>
      </w:r>
    </w:p>
    <w:p>
      <w:pPr>
        <w:pStyle w:val="Style10"/>
        <w:keepNext w:val="0"/>
        <w:keepLines w:val="0"/>
        <w:framePr w:w="5078" w:h="13930" w:hRule="exact" w:wrap="none" w:vAnchor="page" w:hAnchor="page" w:x="5827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both"/>
      </w:pPr>
      <w:bookmarkStart w:id="1529" w:name="bookmark1529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Johannes Fechner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Dass unsere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</w:t>
        <w:t>-</w:t>
        <w:br/>
        <w:t>rinnen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Hoheit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Daten behalten,</w:t>
        <w:br/>
        <w:t>das ist ein wichtiges Ziel. Deswegen war es wichtig, dass</w:t>
        <w:br/>
        <w:t xml:space="preserve">die Datenschutz-Grundverordnung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Europäischen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Union wichtige Pfeiler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besseren Datenschutz</w:t>
        <w:br/>
        <w:t>im digitalen Zeitalter gesetzt hat.</w:t>
      </w:r>
      <w:bookmarkEnd w:id="1529"/>
    </w:p>
    <w:p>
      <w:pPr>
        <w:pStyle w:val="Style10"/>
        <w:keepNext w:val="0"/>
        <w:keepLines w:val="0"/>
        <w:framePr w:w="5078" w:h="13930" w:hRule="exact" w:wrap="none" w:vAnchor="page" w:hAnchor="page" w:x="5827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gilt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Strafverfahren. Auch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verfahren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klar sein, dass die Daten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Bürgerinnen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nur nach klaren Vorgaben und Regelungen</w:t>
        <w:br/>
        <w:t xml:space="preserve">genutzt werden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geschützt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sind.</w:t>
      </w:r>
    </w:p>
    <w:p>
      <w:pPr>
        <w:pStyle w:val="Style10"/>
        <w:keepNext w:val="0"/>
        <w:keepLines w:val="0"/>
        <w:framePr w:w="5078" w:h="13930" w:hRule="exact" w:wrap="none" w:vAnchor="page" w:hAnchor="page" w:x="582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regeln mit diesem Gesetz vor allem zahlreiche</w:t>
        <w:br/>
        <w:t xml:space="preserve">rechtstechnische und redaktionelle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Zudem</w:t>
        <w:br/>
        <w:t xml:space="preserve">regeln wir in mehreren Bereichen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Strafprozessord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Löschungsfristen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Daten.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Überwiegend redak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tionelle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technische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nehmen wir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zahl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reichen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Gesetzen vor, vom Gerichtsverfassungsgesetz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Rechtsdienstleistungsgesetz bis hin zum BGB.</w:t>
        <w:br/>
        <w:t>In 24 Gesetzen schaffen wir klare Datenschutzregeln</w:t>
        <w:br/>
        <w:t xml:space="preserve">zum Schutz der Daten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Bürgerinnen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Bürger.</w:t>
      </w:r>
    </w:p>
    <w:p>
      <w:pPr>
        <w:pStyle w:val="Style10"/>
        <w:keepNext w:val="0"/>
        <w:keepLines w:val="0"/>
        <w:framePr w:w="5078" w:h="13930" w:hRule="exact" w:wrap="none" w:vAnchor="page" w:hAnchor="page" w:x="5827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allem auf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</w:t>
        <w:t>-</w:t>
        <w:br/>
        <w:t>derungsantrag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Koalitionsfraktionen eingehen. Wir</w:t>
        <w:br/>
        <w:t xml:space="preserve">wollen, dass die Polizei in Ermittlungsverfahren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schnel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Zugriff auf gespeicherte Daten hat. Aber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nicht, dass Unbefugte Zugriff auf in polizeilichen</w:t>
        <w:br/>
        <w:t>Registern gespeicherte Daten haben. Deshalb haben</w:t>
        <w:br/>
        <w:t xml:space="preserve">wir geregelt, dass bei der Speicherung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Strafverfah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rensdaten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einem polizeilichen Informationssystem zu</w:t>
        <w:br/>
        <w:t>kennzeichnen ist, wo und wie die Daten erhoben wurden,</w:t>
        <w:br/>
        <w:t>und zudem, zu welchem Strafverfahren. Ebenso sind die</w:t>
        <w:br/>
        <w:t xml:space="preserve">Zugriffsberechtigung,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Prüffristen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Löschungen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die</w:t>
        <w:br/>
        <w:t>Speicherdauer geregelt. Damit sichern wir, dass keine</w:t>
        <w:br/>
        <w:t>Unbefugten Zugang zu diesen Daten haben und nur die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Ermittler auf die Daten zugreifen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 verhindern wir, dass es zu Datenmissbrauch kommt,</w:t>
        <w:br/>
        <w:t>und sichern zugleich, dass die effektive Polizeiarbeit</w:t>
        <w:br/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eingeschränkt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zuständigen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Ermittler</w:t>
        <w:br/>
        <w:t xml:space="preserve">werden alle im Strafverfahren gespeicherten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Informatio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Person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selbstverständlich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weiterhin</w:t>
        <w:br/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stehen.</w:t>
      </w:r>
    </w:p>
    <w:p>
      <w:pPr>
        <w:pStyle w:val="Style10"/>
        <w:keepNext w:val="0"/>
        <w:keepLines w:val="0"/>
        <w:framePr w:w="5078" w:h="13930" w:hRule="exact" w:wrap="none" w:vAnchor="page" w:hAnchor="page" w:x="5827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Zudem sichern wir, dass sogenannte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Zufallsfun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weiterhin von der Polizei genutzt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Konstellation ist in solchen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Fällen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die, dass 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TKÜ-Maßnahme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bewilligt wurde und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Abgehörte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</w:t>
        <w:br/>
        <w:t>einem Telefonat Hinweise auf eine andere Straftat gibt.</w:t>
        <w:br/>
        <w:t>Hier wollen wir, dass die Polizei Ermittlungen wegen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27" name="Shape 52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5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28" name="Shape 52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9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95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13357</w:t>
      </w:r>
    </w:p>
    <w:p>
      <w:pPr>
        <w:pStyle w:val="Style10"/>
        <w:keepNext w:val="0"/>
        <w:keepLines w:val="0"/>
        <w:framePr w:w="5126" w:h="13930" w:hRule="exact" w:wrap="none" w:vAnchor="page" w:hAnchor="page" w:x="730" w:y="1442"/>
        <w:widowControl w:val="0"/>
        <w:numPr>
          <w:ilvl w:val="0"/>
          <w:numId w:val="537"/>
        </w:numPr>
        <w:shd w:val="clear" w:color="auto" w:fill="auto"/>
        <w:tabs>
          <w:tab w:pos="466" w:val="left"/>
        </w:tabs>
        <w:bidi w:val="0"/>
        <w:spacing w:before="0" w:line="226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dieser anderen Straftat auch aufnehmen kann, wenn diese</w:t>
        <w:br/>
        <w:t>Straftat nicht Gegenstand des Genehmigungsbeschlusses</w:t>
        <w:br/>
        <w:t xml:space="preserve">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TKÜ-Maßnahme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war.</w:t>
      </w:r>
    </w:p>
    <w:p>
      <w:pPr>
        <w:pStyle w:val="Style10"/>
        <w:keepNext w:val="0"/>
        <w:keepLines w:val="0"/>
        <w:framePr w:w="5126" w:h="13930" w:hRule="exact" w:wrap="none" w:vAnchor="page" w:hAnchor="page" w:x="730" w:y="1442"/>
        <w:widowControl w:val="0"/>
        <w:shd w:val="clear" w:color="auto" w:fill="auto"/>
        <w:bidi w:val="0"/>
        <w:spacing w:before="0" w:line="228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Zudem streichen wir, auf den Hinweis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datenschutzbeauftragten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Ulrich Kelber hin - dem ich an</w:t>
        <w:br/>
        <w:t xml:space="preserve">dieser Stelle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seine wertvollen Hinweise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ausdrücklich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danke -, die sogenannte Mitzieh-Klausel.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wir, dass Beschuldigtendaten, die immer wie</w:t>
        <w:t>-</w:t>
        <w:br/>
        <w:t>der auch Daten von Opfern, Zeugen oder Unbeteiligten</w:t>
        <w:br/>
        <w:t xml:space="preserve">beinhalten,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einen unangemessen langen Zeitraum</w:t>
        <w:br/>
        <w:t>gespeichert werden. Stattdessen regeln wir Fristbeginn</w:t>
        <w:br/>
        <w:t xml:space="preserve">und Speicherdauer dieser Daten. Das sind alles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wichti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Klarstellungen, sodass einerseits der Datenschutz der</w:t>
        <w:br/>
        <w:t xml:space="preserve">Betroffenen im Strafverfahren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gewährleistet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ist, auf der</w:t>
        <w:br/>
        <w:t xml:space="preserve">andern Seite aber auch ganz klar ist: Effektive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fahren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sind weiterhin unser Ziel,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Ermittlungstä</w:t>
        <w:t>-</w:t>
        <w:br/>
        <w:t>tigkeiten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Polizei werden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eingeschränkt.</w:t>
      </w:r>
    </w:p>
    <w:p>
      <w:pPr>
        <w:pStyle w:val="Style10"/>
        <w:keepNext w:val="0"/>
        <w:keepLines w:val="0"/>
        <w:framePr w:w="5126" w:h="13930" w:hRule="exact" w:wrap="none" w:vAnchor="page" w:hAnchor="page" w:x="730" w:y="1442"/>
        <w:widowControl w:val="0"/>
        <w:shd w:val="clear" w:color="auto" w:fill="auto"/>
        <w:bidi w:val="0"/>
        <w:spacing w:before="0" w:after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Datenschutz-Grundverordnung war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wichti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Meilenstein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mehr Datenschutz in Europa.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 wir eine Rechtsgrundlage gegen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missbrauch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Internetkonzerne. Allerdings</w:t>
        <w:br/>
        <w:t>hat die SPD-Bundestagsfraktion bereits im Dezember</w:t>
        <w:br/>
        <w:t xml:space="preserve">letzten Jahres auf die Umsetzung von Artikel 85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schutz-Grundverordnung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gedrängt.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Artikel 85 DSGVO</w:t>
        <w:br/>
        <w:t xml:space="preserve">berechtigt und verpflichtet die Mitgliedstaaten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Union, das Recht auf den Schutz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personen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bezogener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Daten mit dem Recht auf Meinungsfreiheit</w:t>
        <w:br/>
        <w:t xml:space="preserve">in Einklang zu bringen.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Bundesländer 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Bereich der Medien bereits Regelungen in ihrem</w:t>
        <w:br/>
        <w:t xml:space="preserve">Kompetenzbereich geschaffen haben, besteht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außer-</w:t>
      </w:r>
    </w:p>
    <w:p>
      <w:pPr>
        <w:pStyle w:val="Style10"/>
        <w:keepNext w:val="0"/>
        <w:keepLines w:val="0"/>
        <w:framePr w:w="5126" w:h="13930" w:hRule="exact" w:wrap="none" w:vAnchor="page" w:hAnchor="page" w:x="730" w:y="1442"/>
        <w:widowControl w:val="0"/>
        <w:numPr>
          <w:ilvl w:val="0"/>
          <w:numId w:val="537"/>
        </w:numPr>
        <w:shd w:val="clear" w:color="auto" w:fill="auto"/>
        <w:tabs>
          <w:tab w:pos="466" w:val="left"/>
        </w:tabs>
        <w:bidi w:val="0"/>
        <w:spacing w:before="0" w:after="260" w:line="230" w:lineRule="auto"/>
        <w:ind w:left="500" w:right="0" w:hanging="5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halb der klassischen Medien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Rechtsunsicherheit.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Meinungs- und Informationsfreiheit insgesamt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jeden Einzelnen sowie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Presse-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</w:t>
        <w:t>-</w:t>
        <w:br/>
        <w:t>fentlichkeitsarbeit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außerhalb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Anwendungsbereichs</w:t>
        <w:br/>
        <w:t>des Landesmedienrechts muss der Bund daher schnell</w:t>
        <w:br/>
        <w:t>nachziehen. Einen Regelungsvorschlag haben wir als</w:t>
        <w:br/>
        <w:t>SPD bereits Ende 2018 vorgelegt. Ich freue mich, dass</w:t>
        <w:br/>
        <w:t xml:space="preserve">unser Koalitionspartner nun auch die Notwendigkeit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Regelung sieht. Die hierzu gefasste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Entschließung,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der die Bundesregierung aufgefordert wird, zeitnah</w:t>
        <w:br/>
        <w:t>einen Regelungsvorschlag zur Umsetzung von Artikel 85</w:t>
        <w:br/>
        <w:t>Datenschutz-Grundverordnung vorzulegen, ist daher ein</w:t>
        <w:br/>
        <w:t xml:space="preserve">wichtiger Schritt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dieses Problems.</w:t>
      </w:r>
    </w:p>
    <w:p>
      <w:pPr>
        <w:pStyle w:val="Style10"/>
        <w:keepNext w:val="0"/>
        <w:keepLines w:val="0"/>
        <w:framePr w:w="5126" w:h="13930" w:hRule="exact" w:wrap="none" w:vAnchor="page" w:hAnchor="page" w:x="730" w:y="1442"/>
        <w:widowControl w:val="0"/>
        <w:shd w:val="clear" w:color="auto" w:fill="auto"/>
        <w:bidi w:val="0"/>
        <w:spacing w:before="0" w:line="230" w:lineRule="auto"/>
        <w:ind w:left="500" w:right="0" w:firstLine="240"/>
        <w:jc w:val="both"/>
      </w:pPr>
      <w:bookmarkStart w:id="1530" w:name="bookmark1530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Manuel </w:t>
      </w:r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Höferlin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(FDP):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Datenschutz-Grund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verordnung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(DSGVO) war innerhalb der letzten zwei</w:t>
        <w:br/>
        <w:t xml:space="preserve">Jahre - neben den Uploadfiltern - wohl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vorhaben,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welches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Gemüter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Netzgemeinde am</w:t>
        <w:br/>
        <w:t xml:space="preserve">meisten erhitzt hat.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Befürchtungen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Abmahn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welle,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Existenzängste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Fotografen und Vereinen oder</w:t>
        <w:br/>
        <w:t>die Debatten um Namen auf Klingelschildern: Zu den</w:t>
        <w:br/>
        <w:t>unterschiedlichsten Bereichen der DSGVO sind bei mir</w:t>
        <w:br/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Hunderte Mails eingegangen.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„DSGVO“</w:t>
        <w:br/>
        <w:t xml:space="preserve">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Abkürzung, hätte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sicher Wort des Jahres werden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  <w:bookmarkEnd w:id="1530"/>
    </w:p>
    <w:p>
      <w:pPr>
        <w:pStyle w:val="Style10"/>
        <w:keepNext w:val="0"/>
        <w:keepLines w:val="0"/>
        <w:framePr w:w="5126" w:h="13930" w:hRule="exact" w:wrap="none" w:vAnchor="page" w:hAnchor="page" w:x="730" w:y="1442"/>
        <w:widowControl w:val="0"/>
        <w:shd w:val="clear" w:color="auto" w:fill="auto"/>
        <w:bidi w:val="0"/>
        <w:spacing w:before="0" w:after="0" w:line="230" w:lineRule="auto"/>
        <w:ind w:left="50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Befürchtungen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sind dann zwar doch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treten.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lag aber nicht an der Bundesregierung. Man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fast meinen, die DSGVO sei teilweise so unklar,</w:t>
        <w:br/>
        <w:t xml:space="preserve">dass sich selbst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Abmahnanwälte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ihrer Sache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waren. Im letzten Mai haben wir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Wirksamwer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DSGVO als Fraktion zum Anlass genommen, um</w:t>
      </w:r>
    </w:p>
    <w:p>
      <w:pPr>
        <w:pStyle w:val="Style10"/>
        <w:keepNext w:val="0"/>
        <w:keepLines w:val="0"/>
        <w:framePr w:w="5122" w:h="13930" w:hRule="exact" w:wrap="none" w:vAnchor="page" w:hAnchor="page" w:x="6044" w:y="1442"/>
        <w:widowControl w:val="0"/>
        <w:shd w:val="clear" w:color="auto" w:fill="auto"/>
        <w:bidi w:val="0"/>
        <w:spacing w:before="0" w:line="230" w:lineRule="auto"/>
        <w:ind w:left="50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 verbliebenen Anregungen und Kritikpunkte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gebün-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(C)</w:t>
        <w:br/>
        <w:t xml:space="preserve">delt in einem Antrag an die Bundesregierung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weiterzu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sprachen damals schon von den Unklarheiten</w:t>
        <w:br/>
        <w:t xml:space="preserve">der Verordnung in Bezug auf Abmahnungen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wendigkeit,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grundsätzlich 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Kriterien der</w:t>
        <w:br/>
        <w:t xml:space="preserve">Bestellpflicht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Datenschutzbeauftragte nachzudenken.</w:t>
      </w:r>
    </w:p>
    <w:p>
      <w:pPr>
        <w:pStyle w:val="Style10"/>
        <w:keepNext w:val="0"/>
        <w:keepLines w:val="0"/>
        <w:framePr w:w="5122" w:h="13930" w:hRule="exact" w:wrap="none" w:vAnchor="page" w:hAnchor="page" w:x="604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Letzten Herbst hat uns die Bundesregierung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riesigen Gesetzentwurf - fast 500 Seiten -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Anpassung der DSGVO in nationales Recht</w:t>
        <w:br/>
        <w:t>vorgelegt. Damals wie heute gilt aus unserer Sicht aber</w:t>
        <w:br/>
        <w:t xml:space="preserve">leider dieselbe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Einschätzung: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Gesetzentwurf 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ufernd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ziellos.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Bundesregierung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die Worte eines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Sachverständigen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öffentli</w:t>
        <w:t>-</w:t>
        <w:br/>
        <w:t>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Anhörung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diesem Gesetz im Dezember erinnern.</w:t>
        <w:br/>
        <w:t>Herr Dr. Brink, der Landesdatenschutzbeauftragte in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Baden-Württemberg,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schreibt in seiner Stellungnahme:</w:t>
        <w:br/>
        <w:t>„Anstatt den Schwung der DSGVO aufzugreifen und zu</w:t>
        <w:br/>
        <w:t>begreifen, dass die Zukunft der Datenverarbeitung aus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Sicht und als globales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Alleinstellungsmerk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nur in einer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unauflöslichen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Verbindung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Digita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lisierung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Datenschutz liegen kann, ergeht sich der</w:t>
        <w:br/>
        <w:t xml:space="preserve">Entwurf in einem Klein-Klein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Beschränkung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troffenenrechten.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 agieren nicht inspirierte Gestalter,</w:t>
        <w:br/>
        <w:t xml:space="preserve">so agieren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Kleinkrämer.“</w:t>
      </w:r>
    </w:p>
    <w:p>
      <w:pPr>
        <w:pStyle w:val="Style10"/>
        <w:keepNext w:val="0"/>
        <w:keepLines w:val="0"/>
        <w:framePr w:w="5122" w:h="13930" w:hRule="exact" w:wrap="none" w:vAnchor="page" w:hAnchor="page" w:x="604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mahnenden Worte aller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Sachverständigen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hat sich</w:t>
        <w:br/>
        <w:t>die Bundesregierung leider nicht zu Herzen genommen.</w:t>
        <w:br/>
        <w:t xml:space="preserve">Anstatt dessen hat die Regierungskoalition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Innenaus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 Woche noch ein paar neue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Eingriffsbefug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beschlossen und sich selbst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Fristverlängerung</w:t>
        <w:br/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Umsetzung eines komplett anderen Gesetzes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die eID-Karte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Unionsbürger,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sie am Anfang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dieses Jahres noch so unglaublich dringend umsetzen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wollte. Deswegen bleibe ich dabei: Sowohl eine neue</w:t>
        <w:br/>
        <w:t xml:space="preserve">Vorratsdatenspeicherung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Digitalfunk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auch die weitgehenden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Verarbeitungs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befugnisse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Soldatengesetz, dem IHK-Gesetz und dem</w:t>
        <w:br/>
        <w:t xml:space="preserve">absolut schwammigen, neu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eingeführten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§ 22 BDSG</w:t>
        <w:br/>
        <w:t xml:space="preserve">(neu) brauchen wir nicht! Notwendig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 hin</w:t>
        <w:t>-</w:t>
        <w:br/>
        <w:t xml:space="preserve">gegen eine wirkliche Regelung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Arbeitnehmerdaten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schutzes,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Klarstellung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bezüglich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Verhältnisses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TMG und der DSGVO und auch in Bezug darauf,</w:t>
        <w:br/>
        <w:t xml:space="preserve">welche datenschutzrechtlichen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Verstöße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nun eigentlich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abmahnfähig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 und welche nicht.</w:t>
      </w:r>
    </w:p>
    <w:p>
      <w:pPr>
        <w:pStyle w:val="Style10"/>
        <w:keepNext w:val="0"/>
        <w:keepLines w:val="0"/>
        <w:framePr w:w="5122" w:h="13930" w:hRule="exact" w:wrap="none" w:vAnchor="page" w:hAnchor="page" w:x="604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ist entlarvend und zeigt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Handlungsunfähig</w:t>
        <w:t>-</w:t>
        <w:br/>
        <w:t>keit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Koalition, wenn es einen Antrag auf</w:t>
        <w:br/>
        <w:t xml:space="preserve">Druck der SPD-Fraktion braucht, damit sich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wichtigen Fragen in Bezug auf</w:t>
        <w:br/>
        <w:t>die DSGVO widmet. Traurig ist es, zu sehen, wenn dann</w:t>
        <w:br/>
        <w:t>selbst ein einfacher Arbeitsauftrag - nichts anderes stellt</w:t>
        <w:br/>
        <w:t xml:space="preserve">Ihr Antrag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mich dar - nur die Aufforderung an sich</w:t>
        <w:br/>
        <w:t xml:space="preserve">selbst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enthält,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der Umsetzung des Medienprivilegs</w:t>
        <w:br/>
        <w:t xml:space="preserve">aus Artikel 85 der DSGVO zu widmen. In der Zeit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hätten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das Vorhaben auch umsetzen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können!</w:t>
      </w:r>
    </w:p>
    <w:p>
      <w:pPr>
        <w:pStyle w:val="Style10"/>
        <w:keepNext w:val="0"/>
        <w:keepLines w:val="0"/>
        <w:framePr w:w="5122" w:h="13930" w:hRule="exact" w:wrap="none" w:vAnchor="page" w:hAnchor="page" w:x="6044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 Gesetzentwurf zur Umsetzung der sogenannten</w:t>
        <w:br/>
        <w:t>JI-Richtlinie, die sich mit Datenschutz im Strafverfahren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beschäftigt,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es leider dasselbe Trauerspiel. Auch hier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nicht auf das, was Ihnen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Sachverständigen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öffentlichen Anhörung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 Pflichtenheft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geschrie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haben. Im Gegenteil,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lieber 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Metern im Rechtsausschuss noch mal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Videoüber</w:t>
        <w:t>-</w:t>
        <w:br/>
        <w:t>wachung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Vollzug der Zivilhaft durch.</w:t>
      </w:r>
    </w:p>
    <w:p>
      <w:pPr>
        <w:framePr w:wrap="none" w:vAnchor="page" w:hAnchor="page" w:x="11391" w:y="3799"/>
        <w:widowControl w:val="0"/>
        <w:rPr>
          <w:sz w:val="2"/>
          <w:szCs w:val="2"/>
        </w:rPr>
      </w:pPr>
      <w:r>
        <w:drawing>
          <wp:inline>
            <wp:extent cx="323215" cy="328930"/>
            <wp:docPr id="529" name="Picutre 5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ext cx="323215" cy="32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30" name="Shape 53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5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31" name="Shape 53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13358</w:t>
      </w:r>
    </w:p>
    <w:p>
      <w:pPr>
        <w:pStyle w:val="Style17"/>
        <w:keepNext w:val="0"/>
        <w:keepLines w:val="0"/>
        <w:framePr w:wrap="none" w:vAnchor="page" w:hAnchor="page" w:x="289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88" w:h="13915" w:hRule="exact" w:wrap="none" w:vAnchor="page" w:hAnchor="page" w:x="769" w:y="1442"/>
        <w:widowControl w:val="0"/>
        <w:numPr>
          <w:ilvl w:val="0"/>
          <w:numId w:val="539"/>
        </w:numPr>
        <w:shd w:val="clear" w:color="auto" w:fill="auto"/>
        <w:tabs>
          <w:tab w:pos="686" w:val="left"/>
        </w:tabs>
        <w:bidi w:val="0"/>
        <w:spacing w:before="0" w:after="28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bleibt zu hoffen, dass es in dieser Legislatur noch</w:t>
        <w:br/>
        <w:t xml:space="preserve">ein drittes Datenschutz-Anpassungs-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-Umsetzungs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geben wird; zu tun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jedem Fall noch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nug!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Vielleicht kommen wir dann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nächsten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Anlauf</w:t>
        <w:br/>
        <w:t xml:space="preserve">zusammen. Dieses Mal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Ihren Versuch einer</w:t>
        <w:br/>
        <w:t>Umsetzung aber nur als gescheitert ablehnen.</w:t>
      </w:r>
    </w:p>
    <w:p>
      <w:pPr>
        <w:pStyle w:val="Style10"/>
        <w:keepNext w:val="0"/>
        <w:keepLines w:val="0"/>
        <w:framePr w:w="5088" w:h="13915" w:hRule="exact" w:wrap="none" w:vAnchor="page" w:hAnchor="page" w:x="769" w:y="1442"/>
        <w:widowControl w:val="0"/>
        <w:shd w:val="clear" w:color="auto" w:fill="auto"/>
        <w:bidi w:val="0"/>
        <w:spacing w:before="0" w:after="120" w:line="233" w:lineRule="auto"/>
        <w:ind w:left="480" w:right="0" w:firstLine="220"/>
        <w:jc w:val="both"/>
      </w:pPr>
      <w:bookmarkStart w:id="1531" w:name="bookmark1531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Niema Movassat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(DIE LINKE):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reden heute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drei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Gesetzentwürfe,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sich mit der Anpassung</w:t>
        <w:br/>
        <w:t xml:space="preserve">des Datenschutzrechts an EU-Vorgaben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beschäftigen.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Bundesregierung legt nun zum zweiten Mal seit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Ok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tober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2018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Gesetzentwürfe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 Anpassungen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vor. Sie war also nicht in der Lage,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Lücken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ersten Anlauf zu erkennen und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</w:t>
        <w:br/>
        <w:t xml:space="preserve">schon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äußerst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bedauerlich.</w:t>
      </w:r>
      <w:bookmarkEnd w:id="1531"/>
    </w:p>
    <w:p>
      <w:pPr>
        <w:pStyle w:val="Style10"/>
        <w:keepNext w:val="0"/>
        <w:keepLines w:val="0"/>
        <w:framePr w:w="5088" w:h="13915" w:hRule="exact" w:wrap="none" w:vAnchor="page" w:hAnchor="page" w:x="769" w:y="1442"/>
        <w:widowControl w:val="0"/>
        <w:shd w:val="clear" w:color="auto" w:fill="auto"/>
        <w:bidi w:val="0"/>
        <w:spacing w:before="0" w:after="12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Nun zu den inhaltlichen Punkten:</w:t>
      </w:r>
    </w:p>
    <w:p>
      <w:pPr>
        <w:pStyle w:val="Style10"/>
        <w:keepNext w:val="0"/>
        <w:keepLines w:val="0"/>
        <w:framePr w:w="5088" w:h="13915" w:hRule="exact" w:wrap="none" w:vAnchor="page" w:hAnchor="page" w:x="769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Als Jurist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insbesondere 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Umsetzung der datenschutzrechtlichen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stimmungen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Strafverfahren eingehen. In diesem geht</w:t>
        <w:br/>
        <w:t xml:space="preserve">es um die Verarbeitung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Übermittlung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personen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bezogenen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Daten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Strafverfolgungsbehörden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 der</w:t>
        <w:br/>
        <w:t>Strafprozessordnung.</w:t>
      </w:r>
    </w:p>
    <w:p>
      <w:pPr>
        <w:pStyle w:val="Style10"/>
        <w:keepNext w:val="0"/>
        <w:keepLines w:val="0"/>
        <w:framePr w:w="5088" w:h="13915" w:hRule="exact" w:wrap="none" w:vAnchor="page" w:hAnchor="page" w:x="769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Trotz der Forderung der Experten, dass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prozessordnung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Rechtsgrundlage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Einsatz</w:t>
        <w:br/>
        <w:t xml:space="preserve">von V-Leuten geschaffen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müsste,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 dieses In</w:t>
        <w:t>-</w:t>
        <w:br/>
        <w:t xml:space="preserve">strument weiter nutzen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verzichtet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desregierung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 eine solche Regelung. Damit schaffen</w:t>
        <w:br/>
        <w:t>Sie, liebe Bundesregierung, hier selbst Prozessrisiken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Strafverfahren und verhalten sich unfair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gegenüber</w:t>
      </w:r>
    </w:p>
    <w:p>
      <w:pPr>
        <w:pStyle w:val="Style10"/>
        <w:keepNext w:val="0"/>
        <w:keepLines w:val="0"/>
        <w:framePr w:w="5088" w:h="13915" w:hRule="exact" w:wrap="none" w:vAnchor="page" w:hAnchor="page" w:x="769" w:y="1442"/>
        <w:widowControl w:val="0"/>
        <w:numPr>
          <w:ilvl w:val="0"/>
          <w:numId w:val="539"/>
        </w:numPr>
        <w:shd w:val="clear" w:color="auto" w:fill="auto"/>
        <w:tabs>
          <w:tab w:pos="466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Beschuldigten; denn zur Rechtsstaatlichkeit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gehört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es, wie im Artikel 20 Absatz 3 des Grundgesetzes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festge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schrieben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ist, dass der Staat erst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grundrechtseingrei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fend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handeln darf, wenn ein Gesetz ihn hierzu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ermäch</w:t>
        <w:t>-</w:t>
        <w:br/>
        <w:t>tigt.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Daher ist es ein No-Go, dass hier immer noch keine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Ermächtigungsgrundlage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geschaffen wurde. V-Leute</w:t>
        <w:br/>
        <w:t xml:space="preserve">sind ein Eingriff in die Grundrechte;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braucht es</w:t>
        <w:br/>
        <w:t xml:space="preserve">eine gesetzliche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Ermächtigungsgrundlage.</w:t>
      </w:r>
    </w:p>
    <w:p>
      <w:pPr>
        <w:pStyle w:val="Style10"/>
        <w:keepNext w:val="0"/>
        <w:keepLines w:val="0"/>
        <w:framePr w:w="5088" w:h="13915" w:hRule="exact" w:wrap="none" w:vAnchor="page" w:hAnchor="page" w:x="769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Ferner fehlen echte Abhilfebefugnisse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tenschutzaufsichtsbehörden gegenüber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Strafverfol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gungsbehörden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der Polizei. Beispielsweise kann</w:t>
        <w:br/>
        <w:t xml:space="preserve">keine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Löschung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Daten angeordnet werden. Solche</w:t>
        <w:br/>
        <w:t>Befugnisse sind aber unionsrechtlich geboten; sie sind</w:t>
        <w:br/>
        <w:t>angesichts der Zunahme von Datenverarbeitung auch</w:t>
        <w:br/>
        <w:t>dringend notwendig. Es fehlt auch eine klare Regelung</w:t>
        <w:br/>
        <w:t xml:space="preserve">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Verwendungsbeschränkung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personenbezogener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klassischen Sperrung,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datenschutzauf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sichtliche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Prüfung.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Daten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 Erreichen der</w:t>
        <w:br/>
        <w:t xml:space="preserve">Speicherfristen einfach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gelöscht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werden.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würde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Prüfung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ins Leere laufen. Daher lehnen wir diesen</w:t>
        <w:br/>
        <w:t xml:space="preserve">Gesetzentwurf ab, und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schließen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damit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Datenschutzbeauftragten an.</w:t>
      </w:r>
    </w:p>
    <w:p>
      <w:pPr>
        <w:pStyle w:val="Style10"/>
        <w:keepNext w:val="0"/>
        <w:keepLines w:val="0"/>
        <w:framePr w:w="5088" w:h="13915" w:hRule="exact" w:wrap="none" w:vAnchor="page" w:hAnchor="page" w:x="769" w:y="1442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in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öffentlichen Anhörung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kritisierten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Ex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weit gefasste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Übermittlungsbefugnis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an den Verfassungsschutz. Hier sind weder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Schwel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Übermittlung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jenseits der Erforderlichkeit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Arbeit des Verfassungsschutzes vorgesehen, noch ist</w:t>
        <w:br/>
        <w:t>die Anforderung an die hypothetische Datenneuerhebung</w:t>
        <w:br/>
        <w:t>umgesetzt worden, wie sie das Bundesverfassungsgericht</w:t>
        <w:br/>
        <w:t>formuliert hat. Dies stellt aus unserer Sicht eine Verlet-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100" w:line="226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zung des informationellen Trennungsgebots dar und ist (C)</w:t>
        <w:br/>
        <w:t>damit verfassungswidrig.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Vollkommen entgrenzt wird die Weiterverarbeitung</w:t>
        <w:br/>
        <w:t>von Daten aus Strafverfahren durch die Polizei durch die</w:t>
        <w:br/>
        <w:t>neue Vorschrift des § 183 StPO. Offensichtlich blicken</w:t>
        <w:br/>
        <w:t>Sie, werte Bundesregierung, selbst nicht mehr durch, was</w:t>
        <w:br/>
        <w:t xml:space="preserve">Sie hier in den letzten Jahren auf den Weg gebracht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der Neustrukturierung des BKA-Gesetzes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 polizeiliches Informationssystem geschaffen, das</w:t>
        <w:br/>
        <w:t xml:space="preserve">nicht mehr auf einzelnen Dateien mit klaren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Errichtungs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anordnungen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beruht, sondern ein einziges Datensilo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stellt.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dieses Datensilo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schüttet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</w:t>
        <w:br/>
        <w:t>nun die Daten aus Strafverfahren, ohne dass sie nach dem</w:t>
        <w:br/>
        <w:t xml:space="preserve">BKA-Gesetz als solche gekennzeichnet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5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Halten wir fest: Unter dem Label „Datenschutz im</w:t>
        <w:br/>
        <w:t xml:space="preserve">Strafverfahren“ geben Sie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Sicherheitsbehörden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</w:t>
        <w:br/>
        <w:t>mehr Befugnisse. Stattdessen brauchen wir endlich einen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vernünftigen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Datenschutz, und zwar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schuldigten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Strafverfahren.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bookmarkStart w:id="1532" w:name="bookmark1532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14</w:t>
      </w:r>
      <w:bookmarkEnd w:id="1532"/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 § 31 GO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0" w:line="228" w:lineRule="auto"/>
        <w:ind w:left="2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des Abgeordneten Jan Korte (DIE LINKE) zu der</w:t>
        <w:br/>
        <w:t xml:space="preserve">Abstimmung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Entschließungsantrag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Fraktion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Bündnis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Drucksa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19/11197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(Tagesordnungspunkt 22 a)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560" w:line="24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Namen der Fraktion Die Linke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erkläre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ich, dass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unser Votum Zustimmung lautet.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left"/>
      </w:pPr>
      <w:bookmarkStart w:id="1533" w:name="bookmark1533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15</w:t>
      </w:r>
      <w:bookmarkEnd w:id="1533"/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Protokoll gegebene Reden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Beratung der Beschlussempfehlung und des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240" w:line="230" w:lineRule="auto"/>
        <w:ind w:left="24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Berichts des Ausschusses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Ernährung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Landwirtschaft zu der Verordnung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ministeriums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Ernährung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 Landwirtschaft:</w:t>
        <w:br/>
        <w:t xml:space="preserve">Verordnung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Durchführung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</w:t>
        <w:br/>
        <w:t xml:space="preserve">Isofluran bei der Ferkelkastration durch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sachkun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Personen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(Ferkelbetäubungssachkundever</w:t>
        <w:t>-</w:t>
        <w:br/>
        <w:t>ordnung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- FerkBetSachkV)</w:t>
        <w:br/>
        <w:t>(Tagesordnungspunkt 23)</w:t>
      </w:r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100" w:line="233" w:lineRule="auto"/>
        <w:ind w:left="0" w:right="0" w:firstLine="240"/>
        <w:jc w:val="both"/>
      </w:pPr>
      <w:bookmarkStart w:id="1534" w:name="bookmark1534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Artur Auernhammer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letzten Jahr</w:t>
        <w:br/>
        <w:t xml:space="preserve">haben wir uns in der Koalition darauf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verständigt,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 xml:space="preserve">Verbot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betäubungslosen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Ferkelkastration um zwei</w:t>
        <w:br/>
        <w:t xml:space="preserve">Jahre zu verschieben. Dieser Schritt war leider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notwen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geworden, da die bis dahin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verfügbaren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Alternativen</w:t>
        <w:br/>
        <w:t>zur Ferkelkastration nicht praxisgerecht waren.</w:t>
      </w:r>
      <w:bookmarkEnd w:id="1534"/>
    </w:p>
    <w:p>
      <w:pPr>
        <w:pStyle w:val="Style10"/>
        <w:keepNext w:val="0"/>
        <w:keepLines w:val="0"/>
        <w:framePr w:w="5083" w:h="13944" w:hRule="exact" w:wrap="none" w:vAnchor="page" w:hAnchor="page" w:x="6044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Verbunden damit war aber auch der Auftrag, diese</w:t>
        <w:br/>
        <w:t xml:space="preserve">zwei Jahre Aufschub zu nutzen, um praxisgerechte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Alter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nativen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betäubungslosen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Ferkelkastration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ermög</w:t>
        <w:t>-</w:t>
        <w:br/>
        <w:t>lichen.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Genau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debattieren wir heute. Und dass</w:t>
        <w:br/>
        <w:t xml:space="preserve">wir Alternativen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betäubungslosen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Ferkelkastration</w:t>
        <w:br/>
        <w:t xml:space="preserve">brauchen -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denke ich, sind wir uns alle einig.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663575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32" name="Shape 53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2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3638550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33" name="Shape 53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5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7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13359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numPr>
          <w:ilvl w:val="0"/>
          <w:numId w:val="541"/>
        </w:numPr>
        <w:shd w:val="clear" w:color="auto" w:fill="auto"/>
        <w:tabs>
          <w:tab w:pos="686" w:val="left"/>
        </w:tabs>
        <w:bidi w:val="0"/>
        <w:spacing w:before="0" w:after="12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jetzt vorliegende Verordnungsentwurf soll es er</w:t>
        <w:t>-</w:t>
        <w:br/>
        <w:t>möglichen, dass künftig eine Narkose mit dem Wirkstoff</w:t>
        <w:br/>
        <w:t>Isofluran auch von den Landwirten selbst durchgeführt</w:t>
        <w:br/>
        <w:t>werden kann. Bislang ist dies nur durch den Tierarzt</w:t>
        <w:br/>
        <w:t>möglich. Allerdings gibt es nicht genügend Tierärzte, um</w:t>
        <w:br/>
        <w:t>eine Narkose mit Isofluran flächendeckend durchführen</w:t>
        <w:br/>
        <w:t>zu können. Für viele Betriebe stellt die Betäubung mit</w:t>
        <w:br/>
        <w:t>Isofluran daher bisher keine praktikable Alternative dar.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 diesem Grund ist es notwendig, die Vorausset</w:t>
        <w:t>-</w:t>
        <w:br/>
        <w:t>zung zu schaffen, dass die Betäubung auch von anderen</w:t>
        <w:br/>
        <w:t>sachkundigen Personen möglich wird und gleichzeitig</w:t>
        <w:br/>
        <w:t>dem Tierschutz weiterhin Rechnung getragen wird. Dies</w:t>
        <w:br/>
        <w:t>wird mit dem nun erforderlichen Sachkundenachweis er</w:t>
        <w:t>-</w:t>
        <w:br/>
        <w:t>möglicht.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jetzige Verordnung darf aber nicht dazu führen,</w:t>
        <w:br/>
        <w:t>dass wir nicht auch an weiteren Alternativen forschen,</w:t>
        <w:br/>
        <w:t>die wir den Landwirten zur Verfügung stellen. Ich den</w:t>
        <w:t>-</w:t>
        <w:br/>
        <w:t>ke hier an den sogenannten Vierten Weg, die Kastration</w:t>
        <w:br/>
        <w:t>unter Lokalanästhesie. Wir müssen uns auch im Sinne</w:t>
        <w:br/>
        <w:t>des Tierschutzes vor Augen führen, was eintreten würde,</w:t>
        <w:br/>
        <w:t>wenn wir bis zum endgültigen Verbot der Ferkelkastrati</w:t>
        <w:t>-</w:t>
        <w:br/>
        <w:t>on keine Alternative zur Verfügung stellen können: Für</w:t>
        <w:br/>
        <w:t>viele Betriebe würde das das Aus bedeuten! Insbesonde</w:t>
        <w:t>-</w:t>
        <w:br/>
        <w:t>re kleine und mittlere Ferkelerzeuger würden dann auf</w:t>
        <w:t>-</w:t>
        <w:br/>
        <w:t>geben. Daher muss sich jeder, der jetzt gegen die Schaf</w:t>
        <w:t>-</w:t>
        <w:br/>
        <w:t>fung dieser Alternative ist, die Frage gefallen lassen, ob</w:t>
        <w:br/>
        <w:t>ein derartiger Strukturbruch gewollt ist.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Außerdem - auch das gehört zur Wahrheit - würden</w:t>
        <w:br/>
        <w:t>verstärkt Ferkel aus dem Ausland importiert werden -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numPr>
          <w:ilvl w:val="0"/>
          <w:numId w:val="541"/>
        </w:numPr>
        <w:shd w:val="clear" w:color="auto" w:fill="auto"/>
        <w:tabs>
          <w:tab w:pos="466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auch aus Ländern, in denen die Tierschutzstandards</w:t>
        <w:br/>
        <w:t>deutlich niedriger sind als in Deutschland. Von weiteren</w:t>
        <w:br/>
        <w:t>Transportwegen, die damit auch noch verbunden sind,</w:t>
        <w:br/>
        <w:t>will ich unter dem Aspekt des Tierschutzes gar nicht erst</w:t>
        <w:br/>
        <w:t>reden.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3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All das haben wir mit der Fristverlängerung verhin</w:t>
        <w:t>-</w:t>
        <w:br/>
        <w:t>dern wollen. Die jetzige Verordnung ist der nächste logi</w:t>
        <w:t>-</w:t>
        <w:br/>
        <w:t>sche Schritt. Wir dürfen nicht mitten auf dem Weg inne</w:t>
        <w:t>-</w:t>
        <w:br/>
        <w:t>halten. Dies wäre nicht im Sinne eines Tierschutzes, der</w:t>
        <w:br/>
        <w:t>diese Bezeichnung auch wirklich verdient!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120" w:line="233" w:lineRule="auto"/>
        <w:ind w:left="480" w:right="0" w:firstLine="220"/>
        <w:jc w:val="both"/>
      </w:pPr>
      <w:bookmarkStart w:id="1535" w:name="bookmark1535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Susanne Mittag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Dass wir heute über diese</w:t>
        <w:br/>
        <w:t>Verordnung diskutieren, ist eine wichtige Etappe zum</w:t>
        <w:br/>
        <w:t>Beenden der betäubungslosen Ferkelkastration. Diese</w:t>
        <w:br/>
        <w:t>Verordnung hätte schon über zwei Jahre vorliegen müs</w:t>
        <w:t>-</w:t>
        <w:br/>
        <w:t>sen, damit ein fristgerechtes Ende der betäubungslosen</w:t>
        <w:br/>
        <w:t>Kastration hätte herbeigeführt werden können.</w:t>
      </w:r>
      <w:bookmarkEnd w:id="1535"/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Leider hatte der Vorgänger von Bundesministerin</w:t>
        <w:br/>
        <w:t>Klöckner seine Hausaufgaben nicht gemacht. Um nicht</w:t>
        <w:br/>
        <w:t>wieder ins Hintertreffen zu geraten und weil unser Ver</w:t>
        <w:t>-</w:t>
        <w:br/>
        <w:t>trauen in das BMEL in diesem Fall erschüttert wurde,</w:t>
        <w:br/>
        <w:t>hatten wir von der SPD, zusammen mit der CDU/CSU,</w:t>
        <w:br/>
        <w:t>im Zuge der Verlängerung der betäubungslosen Kastrati</w:t>
        <w:t>-</w:t>
        <w:br/>
        <w:t>on festgelegt, das BMEL zu verpflichten, bis zum 30. Mai</w:t>
        <w:br/>
        <w:t>2019 eine Ferkelbetäubungssachkundeverordnung vor</w:t>
        <w:t>-</w:t>
        <w:br/>
        <w:t>zulegen und weitere Alternativen voranzubringen.</w:t>
      </w:r>
    </w:p>
    <w:p>
      <w:pPr>
        <w:pStyle w:val="Style10"/>
        <w:keepNext w:val="0"/>
        <w:keepLines w:val="0"/>
        <w:framePr w:w="5093" w:h="13930" w:hRule="exact" w:wrap="none" w:vAnchor="page" w:hAnchor="page" w:x="542" w:y="1442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Außerdem haben wir beschlossen, dass das Ministeri</w:t>
        <w:t>-</w:t>
        <w:br/>
        <w:t>um ab dem 30. Juni 2019 stets halbjährlich einen Bericht</w:t>
        <w:br/>
        <w:t>über die Umsetzungsfortschritte bei der Einführung al</w:t>
        <w:t>-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ternativer Verfahren und Methoden zur betäubungslosen (C)</w:t>
        <w:br/>
        <w:t>Ferkelkastration vorzulegen hat.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Verordnung liegt nun vor, genau wie der erste</w:t>
        <w:br/>
        <w:t>Bericht zu den Umsetzungsfortschritten, den wir noch</w:t>
        <w:br/>
        <w:t>vor der Sommerpause erbeten hatten. Auf Grundlage der</w:t>
        <w:br/>
        <w:t>vorliegenden Verordnung kann die Kastration mit Betäu</w:t>
        <w:t>-</w:t>
        <w:br/>
        <w:t>bung praxisnah und sicher erfolgen.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guten Erfahrungen in der Schweiz und die von</w:t>
        <w:br/>
        <w:t>Neuland in Deutschland zeigen, dass sich das Verfahren</w:t>
        <w:br/>
        <w:t>schon bewährt hat. Auch der Deutsche Tierschutzbund</w:t>
        <w:br/>
        <w:t>wertet die Inhalationsnarkose mit Isofluran als tier</w:t>
        <w:t>-</w:t>
        <w:br/>
        <w:t>schutzkonforme und praktikable Lösung beziehungswei</w:t>
        <w:t>-</w:t>
        <w:br/>
        <w:t>se Übergangslösung. Wenn man bedenkt, wie die bishe</w:t>
        <w:t>-</w:t>
        <w:br/>
        <w:t>rige Praxis aussieht, ist die Kastration mit Betäubung ein</w:t>
        <w:br/>
        <w:t>erheblicher Fortschritt im Sinne des Tierwohls.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will aber auch noch mal klarstellen, dass wir hier</w:t>
        <w:t>-</w:t>
        <w:br/>
        <w:t>mit nur einen von mehreren Lösungsansätzen ermögli</w:t>
        <w:t>-</w:t>
        <w:br/>
        <w:t>chen werden. Alternativen wie die Immunokastration</w:t>
        <w:br/>
        <w:t>und die Ebermast werden ebenfalls vorangetrieben. Der</w:t>
        <w:br/>
        <w:t>aktuelle Zwischenbericht aus dem BMEL zeigt aber</w:t>
        <w:br/>
        <w:t>auch, dass es hier noch mehr Anstrengungen geben muss.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 gibt es noch keinen konkreten Termin oder konkre</w:t>
        <w:t>-</w:t>
        <w:br/>
        <w:t>ten Aufbau für die Informationskampagne für Verbrau</w:t>
        <w:t>-</w:t>
        <w:br/>
        <w:t>cher. Wir hatten damals aber auch beschlossen, dass die</w:t>
        <w:br/>
        <w:t>Betriebe über Vor- und Nachteile der alternativen Verfah</w:t>
        <w:t>-</w:t>
        <w:br/>
        <w:t>ren informiert werden sollen. Dazu ist im Zwischenbe</w:t>
        <w:t>-</w:t>
        <w:br/>
        <w:t>richt leider nichts zu finden.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Entscheidend sind aber insbesondere die Schlachtun</w:t>
        <w:t>-</w:t>
        <w:br/>
        <w:t>ternehmen und der Lebensmitteleinzelhandel, bei denen</w:t>
        <w:br/>
        <w:t>die Akzeptanz für Tiere aus alternativen Haltungen noch (D)</w:t>
        <w:br/>
        <w:t>erhöht werden muss, vor allem wenn es um Immuno-</w:t>
        <w:br/>
        <w:t>kastration und Ebermast geht. Heute soll ein Treffen der</w:t>
        <w:br/>
        <w:t>Ministerin mit der Fleischwirtschaft und dem Lebensmit</w:t>
        <w:t>-</w:t>
        <w:br/>
        <w:t>teleinzelhandel stattgefunden haben, um den Stand der</w:t>
        <w:br/>
        <w:t>dortigen Aktivitäten zu besprechen. Ich kenne das Ergeb</w:t>
        <w:t>-</w:t>
        <w:br/>
        <w:t>nis noch nicht. Aber das sind auf jeden Fall die richtigen</w:t>
        <w:br/>
        <w:t>Adressaten, die bislang verhindern, dass die Immunokas-</w:t>
        <w:br/>
        <w:t>tration und die Ebermast gängige Verfahren sind.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24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Abschließend möchte ich sagen, dass es aus SPD</w:t>
        <w:t>-</w:t>
        <w:br/>
        <w:t>Sicht wünschenswert wäre, wenn angesichts der voran</w:t>
        <w:t>-</w:t>
        <w:br/>
        <w:t>gebrachten Alternativen in den meisten Betrieben bereits</w:t>
        <w:br/>
        <w:t>vor Ende 2020 keine betäubungslose Kastration mehr</w:t>
        <w:br/>
        <w:t>stattfinden würde. Im Sinne der Ferkel wünschen wir uns</w:t>
        <w:br/>
        <w:t>außerdem, dass sich zukünftig vor allem die nichtinvasi</w:t>
        <w:t>-</w:t>
        <w:br/>
        <w:t>ven Eingriffe durchsetzen würden. Hier setzt die gefor</w:t>
        <w:t>-</w:t>
        <w:br/>
        <w:t>derte weitere Aufklärung an.</w:t>
      </w:r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bookmarkStart w:id="1536" w:name="bookmark1536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Kirsten Tackmann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(DIE LINKE):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Heute geht</w:t>
        <w:br/>
        <w:t>es wieder um Tierschutz. Das heißt: Eigentlich geht es</w:t>
        <w:br/>
        <w:t>um eine erneute Kapitulation der Koalition vor rein wirt</w:t>
        <w:t>-</w:t>
        <w:br/>
        <w:t>schaftlichen Interessen - auf Kosten des Tierschutzes</w:t>
        <w:br/>
        <w:t>und obwohl er als Staatsziel im Grundgesetz steht. Das</w:t>
        <w:br/>
        <w:t>ist inakzeptabel! Gerade weil das aktuelle Urteil zum</w:t>
        <w:br/>
        <w:t>Verbot des Tötens männlicher Küken doch klarstellt,</w:t>
        <w:br/>
        <w:t>dass wirtschaftliche Interessen allein kein Grund für we</w:t>
        <w:t>-</w:t>
        <w:br/>
        <w:t>niger Tierschutz sind.</w:t>
      </w:r>
      <w:bookmarkEnd w:id="1536"/>
    </w:p>
    <w:p>
      <w:pPr>
        <w:pStyle w:val="Style10"/>
        <w:keepNext w:val="0"/>
        <w:keepLines w:val="0"/>
        <w:framePr w:w="5083" w:h="13930" w:hRule="exact" w:wrap="none" w:vAnchor="page" w:hAnchor="page" w:x="5822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 der Ferkelkastration findet aber genau das auch</w:t>
        <w:br/>
        <w:t>heute wieder statt. Das ist unverantwortlich! Dabei geht</w:t>
        <w:br/>
        <w:t>es eigentlich nur um etwa 10 Prozent der männlichen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34" name="Shape 53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5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35" name="Shape 53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13360</w:t>
      </w:r>
    </w:p>
    <w:p>
      <w:pPr>
        <w:pStyle w:val="Style17"/>
        <w:keepNext w:val="0"/>
        <w:keepLines w:val="0"/>
        <w:framePr w:wrap="none" w:vAnchor="page" w:hAnchor="page" w:x="289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88" w:h="13930" w:hRule="exact" w:wrap="none" w:vAnchor="page" w:hAnchor="page" w:x="769" w:y="1442"/>
        <w:widowControl w:val="0"/>
        <w:numPr>
          <w:ilvl w:val="0"/>
          <w:numId w:val="543"/>
        </w:numPr>
        <w:shd w:val="clear" w:color="auto" w:fill="auto"/>
        <w:tabs>
          <w:tab w:pos="461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Ferkel, die als Eber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unerwünschten Geschlechtsge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entwickeln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würden.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Vor allem deshalb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zulande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fast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männlichen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Ferkel kastriert, nach wie</w:t>
        <w:br/>
        <w:t>vor chirurgisch - und per Ausnahmegenehmigung sogar</w:t>
        <w:br/>
        <w:t xml:space="preserve">ohne Schmerzausschaltung, die das Tierschutzgesetz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gentlich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vorschreibt. Diese Regelung sollte zum 1.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Janu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2019 enden, sie wurde aber Ende 2018 durch Union</w:t>
        <w:br/>
        <w:t xml:space="preserve">und SPD gegen die Stimmen von Linken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um</w:t>
        <w:br/>
        <w:t xml:space="preserve">zwei Jahre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verlängert.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Schon das war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Staats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ziel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Tierschutz nicht vereinbar. Erst recht nicht, weil es</w:t>
        <w:br/>
        <w:t xml:space="preserve">gleich zwei bessere Alternativen gibt: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Jungeber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mast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der sogenannten Immunokastration kann sogar</w:t>
        <w:br/>
        <w:t>ganz auf die chirurgische Kastration verzichtet werden.</w:t>
        <w:br/>
        <w:t>Sie sind tierschutzgerecht, rechtssicher, weltweit erprobt</w:t>
        <w:br/>
        <w:t xml:space="preserve">und, was auch Studien aus der Agrarressortforschung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stätigen,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sogar wirtschaftlicher. Nur die Fleischindustrie</w:t>
        <w:br/>
        <w:t>blockiert sie. Sie nimmt so aufgezogene Schweine gar</w:t>
        <w:br/>
        <w:t>nicht oder nur zu niedrigen Preisen ab.</w:t>
      </w:r>
    </w:p>
    <w:p>
      <w:pPr>
        <w:pStyle w:val="Style10"/>
        <w:keepNext w:val="0"/>
        <w:keepLines w:val="0"/>
        <w:framePr w:w="5088" w:h="13930" w:hRule="exact" w:wrap="none" w:vAnchor="page" w:hAnchor="page" w:x="769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Nur deshalb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öffnet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Koalition heute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Isoflu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ran-Narkose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Tür 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Scheinlösung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vielen</w:t>
        <w:br/>
        <w:t>Defiziten. So sind Fragen zum Anwenderschutz offen.</w:t>
        <w:br/>
        <w:t xml:space="preserve">Und sie ist nicht wie gesetzlich vorgeschrieben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schmerz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ausschaltend.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 Spritze vor der Kastration lindert den</w:t>
        <w:br/>
        <w:t xml:space="preserve">Schmerz nur, und auch das nur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während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Kastration,</w:t>
        <w:br/>
        <w:t xml:space="preserve">aber kaum danach. Schon das halte ich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Tierärztin 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sehr bedenklich. Erst recht, wenn ganz 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chirurgi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Eingriff verzichtet werden kann.</w:t>
      </w:r>
    </w:p>
    <w:p>
      <w:pPr>
        <w:pStyle w:val="Style10"/>
        <w:keepNext w:val="0"/>
        <w:keepLines w:val="0"/>
        <w:framePr w:w="5088" w:h="13930" w:hRule="exact" w:wrap="none" w:vAnchor="page" w:hAnchor="page" w:x="769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die Koalition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untergräbt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Tierschutz noch</w:t>
        <w:br/>
        <w:t xml:space="preserve">weiter. Denn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gehört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Narkose als sehr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plexer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Vorgang 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tierärztliche Hände!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</w:t>
      </w:r>
    </w:p>
    <w:p>
      <w:pPr>
        <w:pStyle w:val="Style10"/>
        <w:keepNext w:val="0"/>
        <w:keepLines w:val="0"/>
        <w:framePr w:w="5088" w:h="13930" w:hRule="exact" w:wrap="none" w:vAnchor="page" w:hAnchor="page" w:x="769" w:y="1442"/>
        <w:widowControl w:val="0"/>
        <w:numPr>
          <w:ilvl w:val="0"/>
          <w:numId w:val="543"/>
        </w:numPr>
        <w:shd w:val="clear" w:color="auto" w:fill="auto"/>
        <w:tabs>
          <w:tab w:pos="461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genügend Tierärztinnen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Tierärzte verfügbar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sind, ist</w:t>
        <w:br/>
        <w:t xml:space="preserve">doch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K.-o.-Kriterium! Stattdessen soll</w:t>
        <w:br/>
        <w:t>das nun aber ersatzweise Tierhalterinnen und Tierhaltern</w:t>
        <w:br/>
        <w:t>nach ein paar Schulungsstunden erlaubt werden. Selbst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Kontroll-Lücken,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angesichts bereits bestehender</w:t>
        <w:br/>
        <w:t xml:space="preserve">Vollzugsdefizite beim Tierschutz zu erwarten sind,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damit hingenommen. Das ist ein Offenbarungseid</w:t>
        <w:br/>
        <w:t xml:space="preserve">von Union und SPD in Sachen Tierschutz! Dagegen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testieren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Recht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Tierärzteverbände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viele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Tier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Engagierte.</w:t>
      </w:r>
    </w:p>
    <w:p>
      <w:pPr>
        <w:pStyle w:val="Style10"/>
        <w:keepNext w:val="0"/>
        <w:keepLines w:val="0"/>
        <w:framePr w:w="5088" w:h="13930" w:hRule="exact" w:wrap="none" w:vAnchor="page" w:hAnchor="page" w:x="769" w:y="1442"/>
        <w:widowControl w:val="0"/>
        <w:shd w:val="clear" w:color="auto" w:fill="auto"/>
        <w:bidi w:val="0"/>
        <w:spacing w:before="0" w:after="58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Linke lehnt diese Verordnung ab.</w:t>
      </w:r>
    </w:p>
    <w:p>
      <w:pPr>
        <w:pStyle w:val="Style10"/>
        <w:keepNext w:val="0"/>
        <w:keepLines w:val="0"/>
        <w:framePr w:w="5088" w:h="13930" w:hRule="exact" w:wrap="none" w:vAnchor="page" w:hAnchor="page" w:x="769" w:y="1442"/>
        <w:widowControl w:val="0"/>
        <w:shd w:val="clear" w:color="auto" w:fill="auto"/>
        <w:bidi w:val="0"/>
        <w:spacing w:before="0" w:after="120" w:line="230" w:lineRule="auto"/>
        <w:ind w:left="0" w:right="0" w:firstLine="480"/>
        <w:jc w:val="both"/>
      </w:pPr>
      <w:bookmarkStart w:id="1537" w:name="bookmark1537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16</w:t>
      </w:r>
      <w:bookmarkEnd w:id="1537"/>
    </w:p>
    <w:p>
      <w:pPr>
        <w:pStyle w:val="Style10"/>
        <w:keepNext w:val="0"/>
        <w:keepLines w:val="0"/>
        <w:framePr w:w="5088" w:h="13930" w:hRule="exact" w:wrap="none" w:vAnchor="page" w:hAnchor="page" w:x="769" w:y="1442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Protokoll gegebene Reden</w:t>
      </w:r>
    </w:p>
    <w:p>
      <w:pPr>
        <w:pStyle w:val="Style10"/>
        <w:keepNext w:val="0"/>
        <w:keepLines w:val="0"/>
        <w:framePr w:w="5088" w:h="13930" w:hRule="exact" w:wrap="none" w:vAnchor="page" w:hAnchor="page" w:x="769" w:y="1442"/>
        <w:widowControl w:val="0"/>
        <w:shd w:val="clear" w:color="auto" w:fill="auto"/>
        <w:bidi w:val="0"/>
        <w:spacing w:before="0" w:after="280" w:line="230" w:lineRule="auto"/>
        <w:ind w:left="7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Beratung des von der Bundesregierung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brachten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Entwurfs eines 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Änderung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Gesetzes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Energiedienstleistungen und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dere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Energieeffizienzmaßnahmen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(Zusatztagesordnungspunkt 19)</w:t>
      </w:r>
    </w:p>
    <w:p>
      <w:pPr>
        <w:pStyle w:val="Style10"/>
        <w:keepNext w:val="0"/>
        <w:keepLines w:val="0"/>
        <w:framePr w:w="5088" w:h="13930" w:hRule="exact" w:wrap="none" w:vAnchor="page" w:hAnchor="page" w:x="769" w:y="1442"/>
        <w:widowControl w:val="0"/>
        <w:shd w:val="clear" w:color="auto" w:fill="auto"/>
        <w:bidi w:val="0"/>
        <w:spacing w:before="0" w:after="0" w:line="233" w:lineRule="auto"/>
        <w:ind w:left="480" w:right="0" w:firstLine="220"/>
        <w:jc w:val="both"/>
      </w:pPr>
      <w:bookmarkStart w:id="1538" w:name="bookmark1538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Jens Koeppen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Deutschland muss bei</w:t>
        <w:br/>
        <w:t>der Energieeffizienzsteigerung mehr erreichen. Das ist</w:t>
        <w:br/>
        <w:t>wichtig, um beim Klimaschutz voranzukommen. Das</w:t>
        <w:br/>
        <w:t xml:space="preserve">Energiedienstleistungsgesetz regelt die Auditpflicht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Unternehmen, die nicht zu den KMU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gehören.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Damit</w:t>
        <w:br/>
        <w:t>sollen Energieeffizienzpotenziale analysiert und gehoben</w:t>
        <w:br/>
        <w:t>werden.</w:t>
      </w:r>
      <w:bookmarkEnd w:id="1538"/>
    </w:p>
    <w:p>
      <w:pPr>
        <w:pStyle w:val="Style10"/>
        <w:keepNext w:val="0"/>
        <w:keepLines w:val="0"/>
        <w:framePr w:w="5083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in den vergangenen Jahren durchgeführten Audits (C)</w:t>
        <w:br/>
        <w:t>haben aber gezeigt, dass der Aufwand und die Kosten</w:t>
        <w:br/>
        <w:t>für das Audit oftmals in keinem Verhältnis zum Nutzen</w:t>
        <w:br/>
        <w:t>stehen. Die Wirtschaftlichkeit ist nicht gegeben, weil die</w:t>
        <w:br/>
        <w:t>analysierten Effizienzmaßnahmen über viele Jahre hin</w:t>
        <w:t>-</w:t>
        <w:br/>
        <w:t>weg nicht die hohen Auditkosten ausgleichen können.</w:t>
        <w:br/>
        <w:t>Für die Union ist es wichtig, dass die Effizienzmaßnah</w:t>
        <w:t>-</w:t>
        <w:br/>
        <w:t>men für die Unternehmen auch einen Mehrwert haben.</w:t>
        <w:br/>
        <w:t>So wird auch die Freiwilligkeit gestärkt, um im Bereich</w:t>
        <w:br/>
        <w:t>der Energieeffizienz voranzukommen.</w:t>
      </w:r>
    </w:p>
    <w:p>
      <w:pPr>
        <w:pStyle w:val="Style10"/>
        <w:keepNext w:val="0"/>
        <w:keepLines w:val="0"/>
        <w:framePr w:w="5083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Gesetzesnovelle hat das Ziel, die Verpflichtung</w:t>
        <w:br/>
        <w:t>nun so zu gestalten, dass für Unternehmen ein klarer</w:t>
        <w:br/>
        <w:t>Mehrwert mit der Durchführung des Audits entsteht.</w:t>
        <w:br/>
        <w:t>Dieses Ziel der Entbürokratisierung haben die Koaliti</w:t>
        <w:t>-</w:t>
        <w:br/>
        <w:t>onsfraktionen bei ihren Beratungen geschärft und die Ba</w:t>
        <w:t>-</w:t>
        <w:br/>
        <w:t>gatellgrenze von 400 000 kWh auf 500 000 kWh hochge</w:t>
        <w:t>-</w:t>
        <w:br/>
        <w:t>setzt. Die Union hätte sich eine weitergehende Erhöhung</w:t>
        <w:br/>
        <w:t>gewünscht, die Zahlenbasis hat auch dafür gesprochen.</w:t>
      </w:r>
    </w:p>
    <w:p>
      <w:pPr>
        <w:pStyle w:val="Style10"/>
        <w:keepNext w:val="0"/>
        <w:keepLines w:val="0"/>
        <w:framePr w:w="5083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Unternehmen, die unterhalb der Bagatellschwelle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gen,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sind jetzt nicht von Bemühungen, energieeffizien</w:t>
        <w:t>-</w:t>
        <w:br/>
        <w:t>ter zu agieren, freigestellt, sondern sie haben die neue</w:t>
        <w:br/>
        <w:t>Möglichkeit für ein sehr kostengünstiges Mini-Audit.</w:t>
        <w:br/>
        <w:t>Die Unternehmen mit den geringen Energieverbräuchen</w:t>
        <w:br/>
        <w:t>erhalten in Zukunft eine standardisierte Beratung - auch</w:t>
        <w:br/>
        <w:t>hinsichtlich Fördermöglichkeiten von Investitionen in</w:t>
        <w:br/>
        <w:t>Effizienzmaßnahmen.</w:t>
      </w:r>
    </w:p>
    <w:p>
      <w:pPr>
        <w:pStyle w:val="Style10"/>
        <w:keepNext w:val="0"/>
        <w:keepLines w:val="0"/>
        <w:framePr w:w="5083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Gesetz hat jedoch noch eine Schwachstelle, die</w:t>
        <w:br/>
        <w:t>auch auf die EU-Richtlinie zurückzuführen ist. Hier muss</w:t>
        <w:br/>
        <w:t>auf EU-Ebene aus unserer Sicht nochmals nachgebessert</w:t>
        <w:br/>
        <w:t>werden. Wenn ein Unternehmen ein Audit durchführt</w:t>
        <w:br/>
        <w:t xml:space="preserve">und die empfohlenen Maßnahmen umgesetzt hat, muss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es trotzdem das Audit nach vier Jahren wiederholen. Die</w:t>
        <w:br/>
        <w:t>technologische Entwicklung ist zügig, aber so schnell</w:t>
        <w:br/>
        <w:t>sind die Innovationssprünge nicht. Diese Zusatzkosten</w:t>
        <w:br/>
        <w:t>ohne Mehrwert schaffen Unmut, den man nachvollzie</w:t>
        <w:t>-</w:t>
        <w:br/>
        <w:t>hen kann. Daher die Bitte an die Bundesregierung: Wenn</w:t>
        <w:br/>
        <w:t>auf EU-Ebene über die Richtlinie gesprochen wird, muss</w:t>
        <w:br/>
        <w:t>dieser Punkt neu verhandelt werden.</w:t>
      </w:r>
    </w:p>
    <w:p>
      <w:pPr>
        <w:pStyle w:val="Style10"/>
        <w:keepNext w:val="0"/>
        <w:keepLines w:val="0"/>
        <w:framePr w:w="5083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3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 der Gesetzesnovelle streichen wir eine Reihe von</w:t>
        <w:br/>
        <w:t>beihilferechtlichen Vorbehalten im EEG, KWKG und</w:t>
        <w:br/>
        <w:t>EnWG. Ein aktuelles EuGH-Urteil zum EEG 2012 hat</w:t>
        <w:br/>
        <w:t>die Streichung ermöglicht und unseren nationalen Ent</w:t>
        <w:t>-</w:t>
        <w:br/>
        <w:t>scheidungsspielraum gestärkt.</w:t>
      </w:r>
    </w:p>
    <w:p>
      <w:pPr>
        <w:pStyle w:val="Style10"/>
        <w:keepNext w:val="0"/>
        <w:keepLines w:val="0"/>
        <w:framePr w:w="5083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freue mich auch, dass wir wieder eine befriedi</w:t>
        <w:t>-</w:t>
        <w:br/>
        <w:t>gende Rechtslage für KWK-Neuanlagen im Bereich von</w:t>
        <w:br/>
        <w:t>1 bis 10 MW festschreiben konnten. Die Vorgaben der</w:t>
        <w:br/>
        <w:t>Kommission haben die Branche verunsichert und damit</w:t>
        <w:br/>
        <w:t>auch Investitionen in diesem Segment ausgebremst. Wir</w:t>
        <w:br/>
        <w:t>brauchen die KWK für die Energiewende, daher war die</w:t>
        <w:br/>
        <w:t>Lösung auch dringend notwendig.</w:t>
      </w:r>
    </w:p>
    <w:p>
      <w:pPr>
        <w:pStyle w:val="Style10"/>
        <w:keepNext w:val="0"/>
        <w:keepLines w:val="0"/>
        <w:framePr w:w="5083" w:h="13930" w:hRule="exact" w:wrap="none" w:vAnchor="page" w:hAnchor="page" w:x="6044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haben noch eine Reihe von anderen Dingen im</w:t>
        <w:br/>
        <w:t>Energiebereich mit dieser Novelle adressiert. Wir ha</w:t>
        <w:t>-</w:t>
        <w:br/>
        <w:t>ben darüber im Ausschuss ausführlich gesprochen. Die</w:t>
        <w:br/>
        <w:t>Schnelligkeit der Gesetzgebung im Energiebereich bringt</w:t>
        <w:br/>
        <w:t>bedauerlicherweise kurzfristig redaktionelle Korrektur</w:t>
        <w:t>-</w:t>
        <w:br/>
        <w:t>notwendigkeiten mit sich. Auch mit diesem Gesetzent</w:t>
        <w:t>-</w:t>
        <w:br/>
        <w:t>wurf wurden redaktionelle Dinge behoben.</w:t>
      </w:r>
    </w:p>
    <w:p>
      <w:pPr>
        <w:pStyle w:val="Style10"/>
        <w:keepNext w:val="0"/>
        <w:keepLines w:val="0"/>
        <w:framePr w:w="5083" w:h="13930" w:hRule="exact" w:wrap="none" w:vAnchor="page" w:hAnchor="page" w:x="6044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Neben den beschriebenen Regelungen wurde als Er</w:t>
        <w:t>-</w:t>
        <w:br/>
        <w:t>gebnis der Diskussionen über den Gesetzentwurf auch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36" name="Shape 536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37" name="Shape 53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7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>13361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numPr>
          <w:ilvl w:val="0"/>
          <w:numId w:val="545"/>
        </w:numPr>
        <w:shd w:val="clear" w:color="auto" w:fill="auto"/>
        <w:tabs>
          <w:tab w:pos="463" w:val="left"/>
        </w:tabs>
        <w:bidi w:val="0"/>
        <w:spacing w:before="0" w:after="24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Dialogprozess im Bereich von Messen und Schätzen</w:t>
        <w:br/>
        <w:t>angestoßen. Wir gehen davon aus, dass man noch beste</w:t>
        <w:t>-</w:t>
        <w:br/>
        <w:t>hende Probleme untergesetzlich lösen kann. Sollte sich</w:t>
        <w:br/>
        <w:t>im Dialogprozess anderes herausstellen, werden wir die</w:t>
        <w:br/>
        <w:t>gesetzlichen Anpassungen nach der Sommerpause vor</w:t>
        <w:t>-</w:t>
        <w:br/>
        <w:t>nehmen.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bookmarkStart w:id="1539" w:name="bookmark1539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Dr. Andreas Lenz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Wir sprechen also</w:t>
        <w:br/>
        <w:t>heute über das Energiedienstleistungsgesetz. Wir setzen</w:t>
        <w:br/>
        <w:t>damit die EU-Effizienzrichtlinie - Artikel 8 - um. Wir</w:t>
        <w:br/>
        <w:t>wollen so Effizienzpotenziale beim Energieverbrauch</w:t>
        <w:br/>
        <w:t>heben. Die Umsetzung gilt für Unternehmen, die keine</w:t>
        <w:br/>
        <w:t>KMU sind, also keine kleinen oder mittleren Unterneh</w:t>
        <w:t>-</w:t>
        <w:br/>
        <w:t>men nach EU-Definition.</w:t>
      </w:r>
      <w:bookmarkEnd w:id="1539"/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wollen den Mittelstand nicht unnötig belasten.</w:t>
        <w:br/>
        <w:t>Wichtig war uns, dass wir eine möglichst unbürokrati</w:t>
        <w:t>-</w:t>
        <w:br/>
        <w:t>sche Regelung treffen. Deshalb haben wir eine Bagatell</w:t>
        <w:t>-</w:t>
        <w:br/>
        <w:t>grenze vereinbart, die für Unternehmen gilt, die weniger</w:t>
        <w:br/>
        <w:t>als 500 000 kWh im Jahr an Energie verbrauchen. Unter</w:t>
        <w:t>-</w:t>
        <w:br/>
        <w:t>nehmen darunter machen ein sogenanntes Miniaudit, das</w:t>
        <w:br/>
        <w:t>von Art und Umfang noch einmal erheblich erleichtert</w:t>
        <w:br/>
        <w:t>ist.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 werden also zum einen Energieeffizienz und den</w:t>
        <w:br/>
        <w:t>Zugang zu entsprechenden Programmen weiterhin för</w:t>
        <w:t>-</w:t>
        <w:br/>
        <w:t>dern und zum anderen Unternehmen eben nicht unnötig</w:t>
        <w:br/>
        <w:t>belasten.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Neben den Energieaudits werden auch weitere wich</w:t>
        <w:t>-</w:t>
        <w:br/>
        <w:t>tige Themen im Energiedienstleistungsgesetz geregelt: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KWK: Wir verlängern das KWKG bis 2025. Das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numPr>
          <w:ilvl w:val="0"/>
          <w:numId w:val="545"/>
        </w:numPr>
        <w:shd w:val="clear" w:color="auto" w:fill="auto"/>
        <w:tabs>
          <w:tab w:pos="463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bringt Rechtssicherheit und Planbarkeit, sowohl für die</w:t>
        <w:br/>
        <w:t>Anlagenbauer als auch für die Betreiber von Kraft-Wär</w:t>
        <w:t>-</w:t>
        <w:br/>
        <w:t>me-Kopplung. Außerdem werden wir das Segment der</w:t>
        <w:br/>
        <w:t>Anlagen zwischen 1 und 10 MW in die zukünftige Förde</w:t>
        <w:t>-</w:t>
        <w:br/>
        <w:t>rung einbeziehen. Das ist aufgrund des Urteils des EuGH</w:t>
        <w:br/>
        <w:t>vom März dieses Jahres nun möglich. Das hat vor allem</w:t>
        <w:br/>
        <w:t>die Union immer gewollt. Hier schaffen wir jetzt endlich</w:t>
        <w:br/>
        <w:t>Klarheit und Verlässlichkeit.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Power-to-X: Die Regelung zur Rückverstromung von</w:t>
        <w:br/>
        <w:t>Power-to-X wird wieder so gestaltet, wie sie bis zum</w:t>
        <w:br/>
        <w:t>Inkrafttreten des Netzausbaubeschleunigungsgesetzes</w:t>
        <w:br/>
        <w:t>gegolten hat. Diese Regelung betrifft die Netzentgelt</w:t>
        <w:t>-</w:t>
        <w:br/>
        <w:t>befreiung bei der Nutzung von Strom für die Wasser</w:t>
        <w:t>-</w:t>
        <w:br/>
        <w:t>stoffelektrolyse. Synthetischer Wasserstoff kann in be</w:t>
        <w:t>-</w:t>
        <w:br/>
        <w:t>stimmten Bereichen eine bedeutende Rolle im Rahmen</w:t>
        <w:br/>
        <w:t>der Energiewende einnehmen. Hier bestand die Besorg</w:t>
        <w:t>-</w:t>
        <w:br/>
        <w:t>nis, dass die angepasste Regelung ein Hemmnis für die</w:t>
        <w:br/>
        <w:t>Nutzung von synthetischem Wasserstoff darstellen kann.</w:t>
        <w:br/>
        <w:t>Dies haben wir wieder korrigiert.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Schwarzlauge: Auch für die zukünftige Sicherstel</w:t>
        <w:t>-</w:t>
        <w:br/>
        <w:t>lung der Stromerzeugung aus der Ablauge der Zellstoff</w:t>
        <w:t>-</w:t>
        <w:br/>
        <w:t>herstellung, der sogenannten Schwarzlauge, haben wir</w:t>
        <w:br/>
        <w:t>eine Anschlussförderung erreicht. Dabei wurde der im</w:t>
        <w:br/>
        <w:t>EEG 2017 beschlossene Vorbehalt eines Notifizierungs</w:t>
        <w:t>-</w:t>
        <w:br/>
        <w:t>verfahrens bei der Europäischen Kommission aufgeho</w:t>
        <w:t>-</w:t>
        <w:br/>
        <w:t>ben. Durch diese zweckdienliche Regelung unterstützt</w:t>
        <w:br/>
        <w:t>die Biomassestromerzeugung der Zellstoffindustrie auch</w:t>
        <w:br/>
        <w:t>den Klimaschutz.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Mieterstrom: Auch beim Mieterstrom wird die Re</w:t>
        <w:t>-</w:t>
        <w:br/>
        <w:t>gierungskoalition Anpassungen vornehmen. In einem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Ministerbrief wird die wichtige Rolle des Mieterstroms (C)</w:t>
        <w:br/>
        <w:t>betont. In diesem Bereich werden wir Verbesserungen</w:t>
        <w:br/>
        <w:t>der Rahmenbedingungen vornehmen. Wir bringen so die</w:t>
        <w:br/>
        <w:t>Energiewende weiter in Wohnquartiere und Städte.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24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bedanke mich bei allen Berichterstattern, auch</w:t>
        <w:br/>
        <w:t>wenn man manchmal etwas länger warten musste,</w:t>
        <w:br/>
        <w:t>Johann Saathoff. Aber wir zeigen damit, dass die Koaliti</w:t>
        <w:t>-</w:t>
        <w:br/>
        <w:t>on handlungsfähig ist.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3" w:lineRule="auto"/>
        <w:ind w:left="0" w:right="0" w:firstLine="240"/>
        <w:jc w:val="left"/>
      </w:pPr>
      <w:bookmarkStart w:id="1540" w:name="bookmark1540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Johann Saathoff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Das Energiedienstleis</w:t>
        <w:t>-</w:t>
        <w:br/>
        <w:t>tungsgesetz, kurz EDL-G, wurde in 2015 zum ersten Mal</w:t>
        <w:br/>
        <w:t>beschlossen. Dieses Energiedienstleistungsgesetz legt</w:t>
        <w:br/>
        <w:t>unter anderem fest, welche Unternehmen Energieaudits</w:t>
        <w:br/>
        <w:t>durchführen müssen, wer ein solches Audit vornehmen</w:t>
        <w:br/>
        <w:t>darf und welche Informationen der erstellte Bericht ent</w:t>
        <w:t>-</w:t>
        <w:br/>
        <w:t xml:space="preserve">halten muss. Auch die </w:t>
      </w:r>
      <w:r>
        <w:fldChar w:fldCharType="begin"/>
      </w:r>
      <w:r>
        <w:rPr/>
        <w:instrText> HYPERLINK "https://www.c-ober.de/fuer-unternehmen/energiemanagementsystem/iso-50001"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ISO-50001-Zertifizierung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spielt</w:t>
        <w:br/>
        <w:t>im Rahmen des Energiedienstleistungsgesetzes eine</w:t>
        <w:br/>
        <w:t>wichtige Rolle.</w:t>
      </w:r>
      <w:bookmarkEnd w:id="1540"/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Energiedienstleistungsgesetz gilt nicht für kleine</w:t>
        <w:br/>
        <w:t>und mittlere Unternehmen. Es richtet sich an Großunter</w:t>
        <w:t>-</w:t>
        <w:br/>
        <w:t>nehmen oder an KMU, die mit Großunternehmen eng</w:t>
        <w:br/>
        <w:t>verflochten oder von diesen abhängig sind; dazu gehören</w:t>
        <w:br/>
        <w:t>auch Filialunternehmen.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Einführung eines Energie- oder Umweltmanage</w:t>
        <w:t>-</w:t>
        <w:br/>
        <w:t>mentsystems beziehungsweise die Durchführung eines</w:t>
        <w:br/>
        <w:t>Energieaudits ist für alle Nicht-KMU vorgeschrieben.</w:t>
        <w:br/>
        <w:t>Als KMU zählen Unternehmen mit bis zu 249 Mitar</w:t>
        <w:t>-</w:t>
        <w:br/>
        <w:t>beiterinnen und Mitarbeitern, einem Jahresumsatz von</w:t>
        <w:br/>
        <w:t>maximal 50 Millionen Euro oder einer Jahresbilanzsum</w:t>
        <w:t>-</w:t>
        <w:br/>
        <w:t>me von bis zu 43 Millionen Euro. Allein die Erreichung</w:t>
        <w:br/>
        <w:t xml:space="preserve">respektive Überschreitung einer dieser von der EU fest-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gelegten Kriterien ist bereits maßgebend, um als Nicht-</w:t>
        <w:br/>
        <w:t>KMU zu gelten.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4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rund 18 000 Unternehmen sollte die Einführung</w:t>
        <w:br/>
        <w:t>eines Managementsystems verbindlich sein.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Gesetz gilt im Übrigen nicht nur für das produzie</w:t>
        <w:t>-</w:t>
        <w:br/>
        <w:t>rende Gewerbe, sondern auch für alle anderen Branchen.</w:t>
        <w:br/>
        <w:t>So fallen beispielsweise auch Kreditinstitute, Versiche</w:t>
        <w:t>-</w:t>
        <w:br/>
        <w:t>rungsassekuranzen, Behörden, kommunale Unternehmen</w:t>
        <w:br/>
        <w:t>mit mehr als 25-prozentiger Beteiligung der Kommunen,</w:t>
        <w:br/>
        <w:t>Dienstleistungsunternehmen, Krankenhäuser, Kranken</w:t>
        <w:t>-</w:t>
        <w:br/>
        <w:t>kassen, Handelsunternehmen inklusive ihrer Filialen und</w:t>
        <w:br/>
        <w:t>größere Gemeinschaftspraxen darunter.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welches Managementsystem sich das Unterneh</w:t>
        <w:t>-</w:t>
        <w:br/>
        <w:t>men entscheidet, bleibt ihm überlassen. Hier ist es sinn</w:t>
        <w:t>-</w:t>
        <w:br/>
        <w:t>voll, sich über die verschiedenen Managementsysteme</w:t>
        <w:br/>
        <w:t>durch den Energieberater umfassend informieren zu</w:t>
        <w:br/>
        <w:t>lassen. Dieser verschafft sich nicht nur einen Überblick</w:t>
        <w:br/>
        <w:t>über die gesamte technische Ausstattung des Unterneh</w:t>
        <w:t>-</w:t>
        <w:br/>
        <w:t>mens, sondern auch über den Gebäudezustand und das</w:t>
        <w:br/>
        <w:t>Verbrauchsprofil des Unternehmens.</w:t>
      </w:r>
    </w:p>
    <w:p>
      <w:pPr>
        <w:pStyle w:val="Style10"/>
        <w:keepNext w:val="0"/>
        <w:keepLines w:val="0"/>
        <w:framePr w:w="5078" w:h="13930" w:hRule="exact" w:wrap="none" w:vAnchor="page" w:hAnchor="page" w:x="5824" w:y="1442"/>
        <w:widowControl w:val="0"/>
        <w:shd w:val="clear" w:color="auto" w:fill="auto"/>
        <w:bidi w:val="0"/>
        <w:spacing w:before="0" w:after="0" w:line="228" w:lineRule="auto"/>
        <w:ind w:left="0" w:right="0" w:firstLine="24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Kosten für die Durchführung einer solchen Über</w:t>
        <w:t>-</w:t>
        <w:br/>
        <w:t>prüfung belaufen sich - nach Schätzungen der EU - auf</w:t>
        <w:br/>
        <w:t>zwischen 2 800 und 8 000 Euro. Im Mittel wird hier ein</w:t>
        <w:br/>
        <w:t>Wert von 4 000 Euro angenommen, auf den sich auch die</w:t>
        <w:br/>
        <w:t>Bundesregierung beruft. Da die Zertifizierung spätestens</w:t>
        <w:br/>
        <w:t>aller vier Jahre neu vorgenommen werden muss, geht</w:t>
        <w:br/>
        <w:t>man davon aus, dass sich die Kosten für die Wirtschaft</w:t>
        <w:br/>
        <w:t>bei jährlich 12 000 zu zertifizierenden Unternehmen auf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38" name="Shape 53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39" name="Shape 539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01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13362</w: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98" w:h="13930" w:hRule="exact" w:wrap="none" w:vAnchor="page" w:hAnchor="page" w:x="544" w:y="1442"/>
        <w:widowControl w:val="0"/>
        <w:numPr>
          <w:ilvl w:val="0"/>
          <w:numId w:val="547"/>
        </w:numPr>
        <w:shd w:val="clear" w:color="auto" w:fill="auto"/>
        <w:tabs>
          <w:tab w:pos="458" w:val="left"/>
        </w:tabs>
        <w:bidi w:val="0"/>
        <w:spacing w:before="0" w:line="228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insgesamt etwa 50 Millionen Euro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jährlich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belaufen. Als</w:t>
        <w:br/>
        <w:t xml:space="preserve">Grundlage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hierfür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standardmäßig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mensgröße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260 Mitarbeiterinnen und Mitarbeitern</w:t>
        <w:br/>
        <w:t xml:space="preserve">angenommen, die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jährlichen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Umsatz von 50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lionen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Euro erwirtschaften.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hängen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anfal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Kosten aber auch von der Anzahl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Unterneh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mensstandorte,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Unternehmensgröße,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technischen</w:t>
        <w:br/>
        <w:t>Ausstattung und dem Verbrauchsprofil ab.</w:t>
      </w:r>
    </w:p>
    <w:p>
      <w:pPr>
        <w:pStyle w:val="Style10"/>
        <w:keepNext w:val="0"/>
        <w:keepLines w:val="0"/>
        <w:framePr w:w="5098" w:h="13930" w:hRule="exact" w:wrap="none" w:vAnchor="page" w:hAnchor="page" w:x="544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man diese Zahlen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hört,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kann man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nachdenken, ob die Kosten eines Audits in jedem</w:t>
        <w:br/>
        <w:t xml:space="preserve">Fall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Verhältnis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den erzielten Energieeinsparungen</w:t>
        <w:br/>
        <w:t xml:space="preserve">stehen. Wir 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nachgedacht und sind zu dem</w:t>
        <w:br/>
        <w:t>gleichen Ergebnis wie die Bundesregierung gekommen.</w:t>
        <w:br/>
        <w:t>Deshalb ziehen wir jetzt eine Grenze ein, damit die ganz</w:t>
        <w:br/>
        <w:t xml:space="preserve">kleinen kein Audit machen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Zukunft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nur noch Unternehmen solch ein Audit machen, die mehr</w:t>
        <w:br/>
        <w:t>als 500 000 kWh Energieverbrauch haben.</w:t>
      </w:r>
    </w:p>
    <w:p>
      <w:pPr>
        <w:pStyle w:val="Style10"/>
        <w:keepNext w:val="0"/>
        <w:keepLines w:val="0"/>
        <w:framePr w:w="5098" w:h="13930" w:hRule="exact" w:wrap="none" w:vAnchor="page" w:hAnchor="page" w:x="544" w:y="1442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Aber auch darunter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sich die Unternehmen</w:t>
        <w:br/>
        <w:t xml:space="preserve">weiterhin mit ihrem Energieverbrauch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beschäftigen.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Denn es wird sicher auch kleinere Unternehmen geben,</w:t>
        <w:br/>
        <w:t xml:space="preserve">die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Effizienzmaßnahmen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profitieren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</w:t>
      </w:r>
    </w:p>
    <w:p>
      <w:pPr>
        <w:pStyle w:val="Style10"/>
        <w:keepNext w:val="0"/>
        <w:keepLines w:val="0"/>
        <w:framePr w:w="5098" w:h="13930" w:hRule="exact" w:wrap="none" w:vAnchor="page" w:hAnchor="page" w:x="544" w:y="1442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also vor der nun beginnenden zweiten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Energieaudits die Regelungen angepasst und vor</w:t>
        <w:br/>
        <w:t xml:space="preserve">allem dort den Aufwand reduziert, wo bei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betroffe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Unternehmen nicht wirklich mit nennenswerten Ein</w:t>
        <w:t>-</w:t>
        <w:br/>
        <w:t xml:space="preserve">sparungen zu rechnen ist. Damit entlasten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zu viel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bürokratischem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Aufwand; das ist</w:t>
        <w:br/>
        <w:t>hier sicher sinnvoll.</w:t>
      </w:r>
    </w:p>
    <w:p>
      <w:pPr>
        <w:pStyle w:val="Style10"/>
        <w:keepNext w:val="0"/>
        <w:keepLines w:val="0"/>
        <w:framePr w:w="5098" w:h="13930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dem Gesetz nehmen wir aber auch noch eine</w:t>
        <w:br/>
        <w:t>Korrektur vor. Im NABEG haben wir eine Regelung</w:t>
      </w:r>
    </w:p>
    <w:p>
      <w:pPr>
        <w:pStyle w:val="Style10"/>
        <w:keepNext w:val="0"/>
        <w:keepLines w:val="0"/>
        <w:framePr w:w="5098" w:h="13930" w:hRule="exact" w:wrap="none" w:vAnchor="page" w:hAnchor="page" w:x="544" w:y="1442"/>
        <w:widowControl w:val="0"/>
        <w:numPr>
          <w:ilvl w:val="0"/>
          <w:numId w:val="547"/>
        </w:numPr>
        <w:shd w:val="clear" w:color="auto" w:fill="auto"/>
        <w:tabs>
          <w:tab w:pos="458" w:val="left"/>
        </w:tabs>
        <w:bidi w:val="0"/>
        <w:spacing w:before="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beschlossen, die so nicht beabsichtigt war. Wir nehmen</w:t>
        <w:br/>
        <w:t xml:space="preserve">auch die quasi unbeabsichtigte Regelung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die</w:t>
        <w:br/>
        <w:t xml:space="preserve">Befreiung von Power-to-Gas-Anlagen von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Netz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entgelten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streichen wollte. Wir wollen Power to Gas in</w:t>
        <w:br/>
        <w:t>Deutschland halten und weiterentwickeln. Wasserstoff</w:t>
        <w:br/>
        <w:t>und E-Fuels werden sicher in ein paar Jahren fossile</w:t>
        <w:br/>
        <w:t xml:space="preserve">Brennstoffe ersetzen. Die Technologie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soll aus</w:t>
        <w:br/>
        <w:t xml:space="preserve">Deutschland kommen - deshalb tun wir etwas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Power</w:t>
        <w:br/>
        <w:t>to Gas.</w:t>
      </w:r>
    </w:p>
    <w:p>
      <w:pPr>
        <w:pStyle w:val="Style10"/>
        <w:keepNext w:val="0"/>
        <w:keepLines w:val="0"/>
        <w:framePr w:w="5098" w:h="13930" w:hRule="exact" w:wrap="none" w:vAnchor="page" w:hAnchor="page" w:x="544" w:y="1442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Darüber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hinaus gibt es eine ganze Reihe technischer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denen wir auf die Rechtsprechung des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Gerichtshofes reagieren. Wir haben einige</w:t>
        <w:br/>
        <w:t xml:space="preserve">Notifizierungsvorbehalte gestrichen, damit einige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zum Beispiel bei der KWK,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länger verzö</w:t>
        <w:t>-</w:t>
        <w:br/>
        <w:t>gert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ist aber wichtig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erwähnen,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</w:t>
        <w:br/>
        <w:t xml:space="preserve">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natürlich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alle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getroffen wurden,</w:t>
        <w:br/>
        <w:t xml:space="preserve">die wir nach dem EuGH-Urteil machen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können. Viel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mehr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waren das nur sehr kleinteilige Punkte, die keine</w:t>
        <w:br/>
        <w:t xml:space="preserve">inhaltlichen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sich brachten. Der ganze</w:t>
        <w:br/>
        <w:t>Spielraum, der sich aus dem Urteil ergibt, ist noch nicht</w:t>
        <w:br/>
        <w:t xml:space="preserve">klar. 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aber so weit reichen, dass die mit dem</w:t>
        <w:br/>
        <w:t xml:space="preserve">EEG 2014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eingeführten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Ausschreibungen umfassend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velliert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</w:t>
      </w:r>
    </w:p>
    <w:p>
      <w:pPr>
        <w:pStyle w:val="Style10"/>
        <w:keepNext w:val="0"/>
        <w:keepLines w:val="0"/>
        <w:framePr w:w="5098" w:h="13930" w:hRule="exact" w:wrap="none" w:vAnchor="page" w:hAnchor="page" w:x="544" w:y="1442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 weiterer Punkt war uns ganz besonders wichtig:</w:t>
        <w:br/>
        <w:t>der Mieterstrom. Der hat zwar direkt nichts mit diesem</w:t>
        <w:br/>
        <w:t>Gesetz zu tun, wir haben aber trotzdem im Rahmen die</w:t>
        <w:t>-</w:t>
        <w:br/>
        <w:t>ses Verfahrens vereinbart, dass wir dem Mieterstrom auf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Füße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helfen wollen. Von den bis zu 500 MW sind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gerade mal 12 MW installiert. Da gibt es noch</w:t>
        <w:br/>
        <w:t>enormes Potenzial. Deshalb wollen wir einige Regelun-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28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gen anpassen, zum Beispiel soll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räumliche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Zusam- (C)</w:t>
        <w:br/>
        <w:t>menhang weiter gefasst werden. Das BMWi wird dazu</w:t>
        <w:br/>
        <w:t xml:space="preserve">im Herbst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Vorschläge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machen.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26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werden also auch im Herbst genug zu tun haben.</w:t>
        <w:br/>
        <w:t xml:space="preserve">Neben den Vorhaben Strukturwandelgesetz,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Kohleaus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stiegsgesetz,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Klimaschutzgesetz, CO</w:t>
      </w:r>
      <w:r>
        <w:rPr>
          <w:color w:val="000000"/>
          <w:spacing w:val="0"/>
          <w:w w:val="100"/>
          <w:position w:val="0"/>
          <w:sz w:val="13"/>
          <w:szCs w:val="13"/>
          <w:shd w:val="clear" w:color="auto" w:fill="auto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-Bepreisung und</w:t>
        <w:br/>
        <w:t xml:space="preserve">Ausbaupfad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65 Prozent Erneuerbare in 2030 werden</w:t>
        <w:br/>
        <w:t xml:space="preserve">wir uns also auch noch um den Mieterstrom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kümmern.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freue mich, dass sich so viel tut in Sachen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Klima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schutz.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40" w:lineRule="auto"/>
        <w:ind w:left="0" w:right="0" w:firstLine="240"/>
        <w:jc w:val="both"/>
      </w:pPr>
      <w:bookmarkStart w:id="1541" w:name="bookmark1541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Martin Neumann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(FDP):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Zunächst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eines vorweg:</w:t>
      </w:r>
      <w:bookmarkEnd w:id="1541"/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Anliegen des Gesetzes,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 den verpflichtenden Energieaudits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fachen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hierfür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Gesetz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 Energiedienstleistun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Energieeffizienzmaßnahmen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(EDL-G)</w:t>
        <w:br/>
        <w:t>entsprechend weiterzuentwickeln.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Sache hat nur einen kleinen Haken: Gut gemeint</w:t>
        <w:br/>
        <w:t>ist eben nicht gut gemacht. Denn statt der beabsichtigten</w:t>
        <w:br/>
        <w:t>Vereinfachung erreicht die Bundesregierung mit ihren</w:t>
        <w:br/>
        <w:t xml:space="preserve">neuen Meldepflichten, die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Gesetz fordert, das</w:t>
        <w:br/>
        <w:t xml:space="preserve">genaue Gegenteil: Sie schafft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zusätzlichen büro</w:t>
        <w:t>-</w:t>
        <w:br/>
        <w:t>kratischen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Aufwand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betroffenen Unternehmen.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tabs>
          <w:tab w:pos="4709" w:val="left"/>
        </w:tabs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Gerade mit Blick auf die Energiewende und ihrer teils</w:t>
        <w:br/>
        <w:t>planwirtschaftlichen Ausgestaltung brauchen wir aber</w:t>
        <w:br/>
        <w:t xml:space="preserve">ein Weniger und nicht ein Mehr 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schreckendes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Beispiel ist ja hier das Erneuerbare-Ener-</w:t>
        <w:br/>
        <w:t>gien-Gesetz (EEG), das inzwischen einem Dschungel</w:t>
        <w:br/>
        <w:t xml:space="preserve">einer schier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unübersehbaren Fülle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Tatbeständen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Ausnahmetatbeständen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gleicht.</w:t>
        <w:tab/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nun will die Bundesregierung durch dieses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plante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Gesetz die Energiewende durch noch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schriften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Regulierungen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zusätzlich überfrachten.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darf doch nicht wahr sein, liebe Bundesregierung!</w:t>
        <w:br/>
        <w:t xml:space="preserve">Schluss mit noch 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Bürokratie! Höchste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Zeit,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triebe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aus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Fängen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Paragrafen und Vorschriften</w:t>
        <w:br/>
        <w:t xml:space="preserve">zu befreien.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aufpassen, dass wir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Energie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wende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nicht noch weiter kaputt regulieren. Die FDP hat</w:t>
        <w:br/>
        <w:t xml:space="preserve">daher einen entsprechenden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schuss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gestellt, dem leider auch die Wirtschaftspolitiker</w:t>
        <w:br/>
        <w:t>der Union nicht gefolgt sind.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Zumal ja aus unserer Sicht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Verschärfung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Meldepflichten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Unternehmen zum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Energie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verbrauch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gar keine europarechtliche Notwendigkeit</w:t>
        <w:br/>
        <w:t xml:space="preserve">besteht. Vielmehr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schießt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Bundesregierung einmal</w:t>
        <w:br/>
        <w:t xml:space="preserve">wieder bei der Umsetzung einer EU-Richtlinie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</w:t>
        <w:br/>
        <w:t>Ziel hinaus.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macht schlicht keinen Sinn, die Unternehmen zur</w:t>
        <w:br/>
        <w:t xml:space="preserve">aufwendigen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Übermittlung sämtlicher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Detaildaten zu</w:t>
        <w:br/>
        <w:t xml:space="preserve">verdonnern. Ich fordere stattdessen, entsprechend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Änderungsantrag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neuen Meldepflichten auf die</w:t>
        <w:br/>
        <w:t>Angaben zum Unternehmen, zum Energieauditor sowie</w:t>
        <w:br/>
        <w:t>zu den Kosten des Energieaudits zu begrenzen. Zumal es</w:t>
        <w:br/>
        <w:t xml:space="preserve">sich bei den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übermittelnden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Informationen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Übri</w:t>
        <w:t>-</w:t>
        <w:br/>
        <w:t>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ja um unternehmenssensible Daten handelt.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0" w:line="226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Positiv ist, dass die Bundesregierung im vorliegenden</w:t>
        <w:br/>
        <w:t xml:space="preserve">Gesetzentwurf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§ 118 Absatz 6 EnWG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zurücknehmen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will.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begrüßen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wir. Offenbar ist nun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40" name="Shape 540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41" name="Shape 541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rap="none" w:vAnchor="page" w:hAnchor="page" w:x="9871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13363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numPr>
          <w:ilvl w:val="0"/>
          <w:numId w:val="549"/>
        </w:numPr>
        <w:shd w:val="clear" w:color="auto" w:fill="auto"/>
        <w:tabs>
          <w:tab w:pos="463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im Bundeswirtschaftsministerium angekommen,</w:t>
        <w:br/>
        <w:t xml:space="preserve">dass Power-to-X eine zentrale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Energiewende-Techno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logie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ist und das Vorpreschen des Ministeriums bei der</w:t>
        <w:br/>
        <w:t xml:space="preserve">kurzfristigen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NABEG nicht in Ordnung</w:t>
        <w:br/>
        <w:t>war.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12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Kurzfristig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ergänzt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haben Sie die Aufhebung der</w:t>
        <w:br/>
        <w:t>beihilferechtlichen Genehmigungspflicht im EEG</w:t>
        <w:br/>
        <w:t>und KWK-G in Anbetracht des EuGH-Urteils zum</w:t>
        <w:br/>
        <w:t>EEG 2012. Ein einseitiger Beschluss des Bundestages</w:t>
        <w:br/>
        <w:t xml:space="preserve">schafft hier allerdings keine Rechtssicherheit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troffenen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Unternehmen.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Europäische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Kommission</w:t>
        <w:br/>
        <w:t>kann aufgrund des Vorrangs des Unionsrecht im Rahmen</w:t>
        <w:br/>
        <w:t xml:space="preserve">der Beihilfenkontrolle jederzeit zu einem anderen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Ergeb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kommen.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daher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gewünscht,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 die</w:t>
        <w:br/>
        <w:t xml:space="preserve">Bundesregierung zu einer einvernehmlichen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</w:t>
        <w:br/>
        <w:t xml:space="preserve">der Kommission gekommen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wäre.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komme zum Ausgangspunkt meiner Rede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zurück:</w:t>
        <w:br/>
        <w:t xml:space="preserve">Erklären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mir doch bitte einmal, warum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Bürokratieaufwand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weiter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Höhe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treiben,</w:t>
        <w:br/>
        <w:t xml:space="preserve">anstatt endlich auch im Energiebereich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Bürokratie ab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zubauen!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hätten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zum Beispiel endlich eine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gelung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Abgrenzung von Drittstrommengen im EEG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gewünscht.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28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FDP ist Energieffizienz eine wichtige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Säule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der Energiewende. Allerdings lehnen wir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setzentwurf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der vorliegenden Form aus den genannten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Gründen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ab.</w:t>
      </w:r>
    </w:p>
    <w:p>
      <w:pPr>
        <w:pStyle w:val="Style62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  <w:rPr>
          <w:sz w:val="20"/>
          <w:szCs w:val="20"/>
        </w:rPr>
      </w:pPr>
      <w:bookmarkStart w:id="1542" w:name="bookmark1542"/>
      <w:r>
        <w:rPr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Lorenz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Gösta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Beutin </w:t>
      </w:r>
      <w:r>
        <w:rPr>
          <w:rFonts w:ascii="Times New Roman" w:eastAsia="Times New Roman" w:hAnsi="Times New Roman" w:cs="Times New Roman"/>
          <w:b w:val="0"/>
          <w:bCs w:val="0"/>
          <w:i/>
          <w:i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(DIE LINKE):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 xml:space="preserve"> Unternehmen</w:t>
      </w:r>
      <w:bookmarkEnd w:id="1542"/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numPr>
          <w:ilvl w:val="0"/>
          <w:numId w:val="549"/>
        </w:numPr>
        <w:shd w:val="clear" w:color="auto" w:fill="auto"/>
        <w:tabs>
          <w:tab w:pos="463" w:val="left"/>
        </w:tabs>
        <w:bidi w:val="0"/>
        <w:spacing w:before="0" w:after="1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einem geringen Energieverbrauch sollen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</w:t>
        <w:br/>
        <w:t>Teil von Energieaudits befreit werden. Die Regelungen</w:t>
        <w:br/>
        <w:t>betreffen etwa 50 000 Unternehmen in Deutschland, die</w:t>
        <w:br/>
        <w:t xml:space="preserve">nicht als kleine und mittlere Unternehmen gelten.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gestern im Wirtschaftsausschuss keine Antwort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kommen,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wie Bundesregierung und Koalition zu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kenntnis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gekommen sind, dass Energieaudits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kleinere</w:t>
        <w:br/>
        <w:t>Unternehmen nicht kostenwirksam seien. Zudem haben</w:t>
        <w:br/>
        <w:t>wir bislang keine Antwort erhalten, welche Alternativen</w:t>
        <w:br/>
        <w:t xml:space="preserve">die Bundesregierung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 Unternehmen vorsieht, um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auch deren Energieeffizienz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erhöhen.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</w:t>
        <w:br/>
        <w:t xml:space="preserve">Energieberater und -beraterinnen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fortbilden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ebenfalls geplant,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12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Omnibusverfahren werden zudem weitere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</w:t>
        <w:t>-</w:t>
        <w:br/>
        <w:t>derungen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gemacht: Wir halten es 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vernünftig,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Power-to-Gas-Anlagen generell von Netzentgelten zu</w:t>
        <w:br/>
        <w:t xml:space="preserve">befreien, sondern nur dort, wo regional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regelmäßig so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genannter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Überschussstrom anfällt.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ist zum Beispiel</w:t>
        <w:br/>
        <w:t>in meinem Bundesland Schleswig-Holstein der Fall, wo</w:t>
        <w:br/>
        <w:t xml:space="preserve">17 Prozent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Windstromkapazitäten jährlich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abgeregelt</w:t>
        <w:br/>
        <w:t xml:space="preserve">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wegen andauernder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Netzengpässe.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Also</w:t>
        <w:br/>
        <w:t>eben nicht in der ganzen Bundesrepublik.</w:t>
      </w:r>
    </w:p>
    <w:p>
      <w:pPr>
        <w:pStyle w:val="Style10"/>
        <w:keepNext w:val="0"/>
        <w:keepLines w:val="0"/>
        <w:framePr w:w="5088" w:h="13930" w:hRule="exact" w:wrap="none" w:vAnchor="page" w:hAnchor="page" w:x="544" w:y="1442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Zusammenhang mit diesem Tagesordnungspunkt</w:t>
        <w:br/>
        <w:t>wurde gestern im Wirtschaftsausschuss Mieterstrom</w:t>
        <w:br/>
        <w:t xml:space="preserve">thematisiert, auch wenn es nicht Gegenstand dieser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setzesänderung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Bundesminister Altmaier 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näm</w:t>
        <w:t>-</w:t>
        <w:br/>
        <w:t>lich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per Brief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angekündigt,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beim Mieterstrom im Herbst</w:t>
        <w:br/>
        <w:t>„nachzubessern“; denn es habe einen „unerwartet“</w:t>
        <w:br/>
        <w:t xml:space="preserve">schwachen Zubau gegeben. Dazu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Folgendes</w:t>
        <w:br/>
        <w:t>sagen: Die Linke hat das Mieterstromgesetz schon vor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zwei Jahren als zu schwach und halbherzig kritisiert. Wir (C)</w:t>
        <w:br/>
        <w:t xml:space="preserve">hat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Ankündigungen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satt, man wolle nachsteuern.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28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Einzelne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haben bereits den Klimanotstand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gerufen,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wir beantragen dies am morgigen Freitag</w:t>
        <w:br/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Bund. Es kommt hier nun wirklich nicht</w:t>
        <w:br/>
        <w:t xml:space="preserve">mehr darauf an, hier und da kleine Stellschrauben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brauchen gerade in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Städten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massiv PV auf</w:t>
        <w:br/>
        <w:t xml:space="preserve">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Dächern.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Wenn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wie auch immer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konst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ruiertes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Mieterstromgesetz nicht funktioniert, sollte man</w:t>
        <w:br/>
        <w:t xml:space="preserve">wirksame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finden. Zum Beispiel sollte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Neubau mehr ohne PV auf 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Dächern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geben. Die</w:t>
        <w:br/>
        <w:t xml:space="preserve">Dringlichkeit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Erderwärmung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fordert uns beim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maschutz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besonderer Weise,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Lösungen müssen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sozial sein.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nachhaltige Energieversorgung ist</w:t>
        <w:br/>
        <w:t xml:space="preserve">kein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Privatvergnügen,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sondern schlicht notwendig. Auf</w:t>
        <w:br/>
        <w:t>kleine Nachbesserungen der Koalition wollen wir da</w:t>
        <w:br/>
        <w:t>nicht mehr warten.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bookmarkStart w:id="1543" w:name="bookmark1543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Dr. Julia Verlinden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(BÜNDNIS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90/DIE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GRÜNEN):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Mit Effizienz hat es die Bundesregierung nicht so. Weder</w:t>
        <w:br/>
        <w:t>mit Energie- noch mit Arbeitseffizienz. Erst ziehen Sie</w:t>
        <w:br/>
        <w:t xml:space="preserve">das Energiedienstleistungsgesetz in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Länge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Kau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gummi.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Dabei scharren die Unternehmen zu Recht mit</w:t>
        <w:br/>
        <w:t xml:space="preserve">den Hufen, um endlich Klarheit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 Energieaudits zu</w:t>
        <w:br/>
        <w:t>haben. Und dann machen Sie noch nicht einmal richtige</w:t>
        <w:br/>
        <w:t>Energieeffizienz.</w:t>
      </w:r>
      <w:bookmarkEnd w:id="1543"/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Aktuell hat Deutschland es auf minus 5,5 Prozent</w:t>
        <w:br/>
        <w:t xml:space="preserve">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Primärenergieverbrauchs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(im Vergleich zu 2008)</w:t>
        <w:br/>
        <w:t>gebracht. Ihr Ziel als Bundesregierung ist weit davon</w:t>
        <w:br/>
        <w:t xml:space="preserve">entfernt: Minus 20 Prozent haben Sie sich bis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Jahr vorgenommen! Ganz zu schweigen von Ihrem Ziel,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bis 2050 den Energieverbrauch zu halbieren. Aber in der</w:t>
        <w:br/>
        <w:t xml:space="preserve">aktuellen Legislaturperiode haben wir noch kein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ßes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Engagement von der Regierungskoalition zur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gieeinsparungen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gesehen. Dabei wissen doch alle: Der</w:t>
        <w:br/>
        <w:t xml:space="preserve">Energiebedarf muss runter, der erneuerbare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Energienaus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bau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muss rauf. So schafft man eine stabile Energiewende.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10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Stattdessen haben wir nun ein Gesetz vor uns liegen,</w:t>
        <w:br/>
        <w:t>das im Kern einen wichtigen Schritt geht, aber doch zu</w:t>
        <w:br/>
        <w:t>kurz greift. Nur Unternehmen, die nicht als kleine und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mittelständische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 gelten und oberhalb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Bagatellgrenze von 500 000 kWh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Jahresenergiever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brauch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liegen,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alle vier Jahre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ausführliches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Energieaudit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durchführen.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Es ist richtig und wichtig, dass</w:t>
        <w:br/>
        <w:t xml:space="preserve">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großen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 ab 250 Mitarbeitern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beiterinnen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wissen, wie viel Energie sie verbrauchen und</w:t>
        <w:br/>
        <w:t>was sie das kostet. Doch warum soll diese Regelung nicht</w:t>
        <w:br/>
        <w:t xml:space="preserve">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Unternehmen gelten, die weniger Mitarbeiter</w:t>
        <w:br/>
        <w:t>haben und dennoch viel Energie verbrauchen? Das Kli</w:t>
        <w:t>-</w:t>
        <w:br/>
        <w:t xml:space="preserve">ma und auch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Kosten-Nutzen-Verhältnis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interessieren</w:t>
        <w:br/>
        <w:t xml:space="preserve">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nämlich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Unternehmensformen. Daher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ich mich, warum nicht einfach alle Unternehmen mit</w:t>
        <w:br/>
        <w:t>einem Energieverbrauch oberhalb der 500 000 kWh ein</w:t>
        <w:br/>
        <w:t xml:space="preserve">entsprechendes Energieaudit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durchführen müssen.</w:t>
      </w:r>
    </w:p>
    <w:p>
      <w:pPr>
        <w:pStyle w:val="Style10"/>
        <w:keepNext w:val="0"/>
        <w:keepLines w:val="0"/>
        <w:framePr w:w="5083" w:h="13930" w:hRule="exact" w:wrap="none" w:vAnchor="page" w:hAnchor="page" w:x="5819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Immerhin setzt die Bundesregierung bei den Energie-</w:t>
        <w:br/>
        <w:t xml:space="preserve">auditorinnen und -auditoren auf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Qualität.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ihre</w:t>
        <w:br/>
        <w:t xml:space="preserve">Fachkenntnisse durch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regelmäßige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Fortbildungen auf</w:t>
        <w:br/>
        <w:t xml:space="preserve">dem aktuellen Stand halten. Das ist doch super. Dann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wir eine Menge an Fachleuten da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draußen,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Ihnen</w:t>
        <w:br/>
        <w:t xml:space="preserve">in der Bundesregierung auch dabei helfen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end-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42" name="Shape 542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3.35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3779520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43" name="Shape 543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60000000000002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234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13364</w:t>
      </w:r>
    </w:p>
    <w:p>
      <w:pPr>
        <w:pStyle w:val="Style17"/>
        <w:keepNext w:val="0"/>
        <w:keepLines w:val="0"/>
        <w:framePr w:wrap="none" w:vAnchor="page" w:hAnchor="page" w:x="2890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numPr>
          <w:ilvl w:val="0"/>
          <w:numId w:val="551"/>
        </w:numPr>
        <w:shd w:val="clear" w:color="auto" w:fill="auto"/>
        <w:tabs>
          <w:tab w:pos="466" w:val="left"/>
        </w:tabs>
        <w:bidi w:val="0"/>
        <w:spacing w:before="0" w:line="221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lich die kontraproduktiven Regelungen Ihres politischen</w:t>
        <w:br/>
        <w:t>Handelns neu auszurichten hin zur Energieeffizienz.</w:t>
      </w:r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Beispiel ist die Energieverschwendung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Rah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besonderen Ausgleichsregelung: Wer besonders</w:t>
        <w:br/>
        <w:t xml:space="preserve">viel Energie verbraucht, muss am wenigsten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</w:t>
        <w:br/>
        <w:t xml:space="preserve">Strom bezahlen, egal ob das Unternehmen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Energieeffi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zienzmaßnahmen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umgesetzt hat oder nicht. Na,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erklären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Sie das mal den nachfolgenden Generationen: Anstatt zur</w:t>
        <w:br/>
        <w:t xml:space="preserve">Bedingung zu machen, dass erkannte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Energieeffizienz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potenziale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genutzt werden, belohnt die Bundesregierung</w:t>
        <w:br/>
        <w:t>die Verschwendung von Energie. Das ist doch absurd.</w:t>
      </w:r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shd w:val="clear" w:color="auto" w:fill="auto"/>
        <w:bidi w:val="0"/>
        <w:spacing w:before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uns vielmehr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einsetzen, dass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ternehmen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nach einem Energieaudit - und hier bitte alle</w:t>
        <w:br/>
        <w:t>Unternehmen oberhalb der Bagatellgrenze - auch die</w:t>
        <w:br/>
        <w:t>festgestellten Energielecks angehen und ihre Effizienz</w:t>
        <w:br/>
        <w:t xml:space="preserve">steigern. Die Belohnung frohlockt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nächsten Ener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giekostenabrechnung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im kommenden Jahr.</w:t>
      </w:r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Übrigens,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liebe Bundesregierung, Energieeffizienz</w:t>
        <w:br/>
        <w:t xml:space="preserve">gibt es auch in anderen Bereichen, zum Beispiel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bäudebereich.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Noch einmal zur Erinnerung: 35 Prozent</w:t>
        <w:br/>
        <w:t xml:space="preserve">der Endenergie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das Heizen,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Kühlen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und</w:t>
        <w:br/>
        <w:t xml:space="preserve">die Warmwasserbereitung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Häusern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Gebäuden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verbraucht. Dabei entsteht rund ein Drittel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gesam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CO</w:t>
      </w:r>
      <w:r>
        <w:rPr>
          <w:color w:val="000000"/>
          <w:spacing w:val="0"/>
          <w:w w:val="100"/>
          <w:position w:val="0"/>
          <w:sz w:val="13"/>
          <w:szCs w:val="13"/>
          <w:shd w:val="clear" w:color="auto" w:fill="auto"/>
          <w:lang w:val="de-DE" w:eastAsia="de-DE" w:bidi="de-DE"/>
        </w:rPr>
        <w:t>2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-Ausstoßes.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Doch auch hier zeigen Sie wenig</w:t>
        <w:br/>
        <w:t>Tatendrang und lassen mit dem aktuellen Entwurf zum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Gebäudeenergiegesetz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jede Hoffnung auf ambitionierte</w:t>
        <w:br/>
        <w:t xml:space="preserve">Effizienzsteigerungen im Bestand und im Neubau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sammenfallen.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Pflücken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 Low-hanging</w:t>
        <w:br/>
        <w:t>Fruits scheint Ihnen einfach nicht zu liegen. Falls Sie</w:t>
        <w:br/>
        <w:t>doch noch aufwandsarm ein paar Tipps hierzu haben</w:t>
      </w:r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numPr>
          <w:ilvl w:val="0"/>
          <w:numId w:val="551"/>
        </w:numPr>
        <w:shd w:val="clear" w:color="auto" w:fill="auto"/>
        <w:tabs>
          <w:tab w:pos="466" w:val="left"/>
        </w:tabs>
        <w:bidi w:val="0"/>
        <w:spacing w:before="0" w:after="52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möchten,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lege ich Ihnen gerne unseren Aktionsplan Faire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Wärme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nahe.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wäre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mal effizient!</w:t>
      </w:r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shd w:val="clear" w:color="auto" w:fill="auto"/>
        <w:bidi w:val="0"/>
        <w:spacing w:before="0" w:line="230" w:lineRule="auto"/>
        <w:ind w:left="0" w:right="0" w:firstLine="480"/>
        <w:jc w:val="both"/>
      </w:pPr>
      <w:bookmarkStart w:id="1544" w:name="bookmark1544"/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Anlage 17</w:t>
      </w:r>
      <w:bookmarkEnd w:id="1544"/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shd w:val="clear" w:color="auto" w:fill="auto"/>
        <w:bidi w:val="0"/>
        <w:spacing w:before="0" w:line="23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 Protokoll gegebene Reden</w:t>
      </w:r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shd w:val="clear" w:color="auto" w:fill="auto"/>
        <w:bidi w:val="0"/>
        <w:spacing w:before="0" w:after="220" w:line="230" w:lineRule="auto"/>
        <w:ind w:left="70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zur Beratung des von der Bundesregierung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brachten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Entwurfs eines Gesetzes zur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Änderung</w:t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des Neunten und des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Zwölften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Buches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Sozialge</w:t>
        <w:t>-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setzbuch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anderer Rechtsvorschriften</w:t>
        <w:br/>
        <w:t>(Tagesordnungspunkt 24)</w:t>
      </w:r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shd w:val="clear" w:color="auto" w:fill="auto"/>
        <w:bidi w:val="0"/>
        <w:spacing w:before="0" w:line="230" w:lineRule="auto"/>
        <w:ind w:left="480" w:right="0" w:firstLine="220"/>
        <w:jc w:val="both"/>
      </w:pPr>
      <w:bookmarkStart w:id="1545" w:name="bookmark1545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Peter Aumer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(CDU/CSU):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Bundesteilhabe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hat die Bundesregierung in der letzten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Legislatur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periode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einen wichtigen Schritt getan, um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Lebenssi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tuation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von Menschen mit Behinderungen zu verbessern</w:t>
        <w:br/>
        <w:t xml:space="preserve">und so zu einer inklusiven Gesellschaft beizutragen.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Inklusion gelingt und auch in unserer Gesellschaft</w:t>
        <w:br/>
        <w:t>als positiv wahrgenommen wird, braucht es jedoch nicht</w:t>
        <w:br/>
        <w:t xml:space="preserve">nur die intensive Begleitung der Umsetzung des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desteilhabegesetzes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in dieser Legislaturperiode, sondern</w:t>
        <w:br/>
        <w:t xml:space="preserve">auch eine gezielte und weitere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Förderung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ganzheitlicher</w:t>
        <w:br/>
        <w:t>Teilhabe. Der vorliegende Gesetzentwurf will genau das</w:t>
        <w:br/>
        <w:t>erreichen: Umsetzung des Bundesteilhabegesetzes und</w:t>
        <w:br/>
        <w:t>damit den Ausbau der Teilhabe.</w:t>
      </w:r>
      <w:bookmarkEnd w:id="1545"/>
    </w:p>
    <w:p>
      <w:pPr>
        <w:pStyle w:val="Style10"/>
        <w:keepNext w:val="0"/>
        <w:keepLines w:val="0"/>
        <w:framePr w:w="5088" w:h="13925" w:hRule="exact" w:wrap="none" w:vAnchor="page" w:hAnchor="page" w:x="769" w:y="1447"/>
        <w:widowControl w:val="0"/>
        <w:shd w:val="clear" w:color="auto" w:fill="auto"/>
        <w:bidi w:val="0"/>
        <w:spacing w:before="0" w:after="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Mit dem Bundesteilhabegesetz wird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Eingliede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rungshilfe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 mit Behinderung ab dem 1.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nuar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2020 personenzentriert ausgerichtet. Dies ist ein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ele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mentarer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Systemwechsel in der Herangehensweise und</w:t>
      </w:r>
    </w:p>
    <w:p>
      <w:pPr>
        <w:pStyle w:val="Style10"/>
        <w:keepNext w:val="0"/>
        <w:keepLines w:val="0"/>
        <w:framePr w:w="5078" w:h="13915" w:hRule="exact" w:wrap="none" w:vAnchor="page" w:hAnchor="page" w:x="6049" w:y="1442"/>
        <w:widowControl w:val="0"/>
        <w:shd w:val="clear" w:color="auto" w:fill="auto"/>
        <w:bidi w:val="0"/>
        <w:spacing w:before="0" w:after="120" w:line="226" w:lineRule="auto"/>
        <w:ind w:left="48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in der Umsetzung in den Sozialgesetzbüchern. Dieser (C)</w:t>
        <w:br/>
        <w:t>Systemwechsel ist dringend erforderlich.</w:t>
      </w:r>
    </w:p>
    <w:p>
      <w:pPr>
        <w:pStyle w:val="Style10"/>
        <w:keepNext w:val="0"/>
        <w:keepLines w:val="0"/>
        <w:framePr w:w="5078" w:h="13915" w:hRule="exact" w:wrap="none" w:vAnchor="page" w:hAnchor="page" w:x="6049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Für echte, gelebte und aktive Teilhabe steht das In</w:t>
        <w:t>-</w:t>
        <w:br/>
        <w:t>dividuum im Mittelpunkt. Menschen mit Behinderung</w:t>
        <w:br/>
        <w:t>haben dabei nicht nur den Anspruch, sondern auch das</w:t>
        <w:br/>
        <w:t>Recht, mit ihren Sorgen, Problemen und Anliegen wahr</w:t>
        <w:t>-</w:t>
        <w:br/>
        <w:t>genommen zu werden. Dieser Fakt spiegelt sich auch bei</w:t>
        <w:br/>
        <w:t>meinen Wahlkreisbesuchen in Werkstätten und im per</w:t>
        <w:t>-</w:t>
        <w:br/>
        <w:t>sönlichen Kontakt mit Menschen mit Behinderung wider.</w:t>
      </w:r>
    </w:p>
    <w:p>
      <w:pPr>
        <w:pStyle w:val="Style10"/>
        <w:keepNext w:val="0"/>
        <w:keepLines w:val="0"/>
        <w:framePr w:w="5078" w:h="13915" w:hRule="exact" w:wrap="none" w:vAnchor="page" w:hAnchor="page" w:x="6049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Uns muss es ein Anliegen sein, sowohl die Teilhabe</w:t>
        <w:br/>
        <w:t>für Menschen mit Behinderung zu stärken als auch die</w:t>
        <w:br/>
        <w:t>Selbstbestimmung der Menschen mit Behinderung aus</w:t>
        <w:t>-</w:t>
        <w:br/>
        <w:t>zubauen. Auf diesem Weg ist der heutige Entwurf ein</w:t>
        <w:br/>
        <w:t>weiterer Schritt im Rahmen des Bundesteilhabegesetzes,</w:t>
        <w:br/>
        <w:t>um die Eingliederungshilfe zu einem modernen Teilha</w:t>
        <w:t>-</w:t>
        <w:br/>
        <w:t>berecht weiterzuentwickeln.</w:t>
      </w:r>
    </w:p>
    <w:p>
      <w:pPr>
        <w:pStyle w:val="Style10"/>
        <w:keepNext w:val="0"/>
        <w:keepLines w:val="0"/>
        <w:framePr w:w="5078" w:h="13915" w:hRule="exact" w:wrap="none" w:vAnchor="page" w:hAnchor="page" w:x="6049" w:y="1442"/>
        <w:widowControl w:val="0"/>
        <w:shd w:val="clear" w:color="auto" w:fill="auto"/>
        <w:bidi w:val="0"/>
        <w:spacing w:before="0" w:after="12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Dass es bei einem solchen Systemwechsel für alle Be</w:t>
        <w:t>-</w:t>
        <w:br/>
        <w:t>teiligten einer klaren rechtlichen Umsetzung bedarf, ist</w:t>
        <w:br/>
        <w:t>in einem föderalen Rechtsstaat, wie die Bundesrepublik</w:t>
        <w:br/>
        <w:t>Deutschland einer ist, elementar für das politische und</w:t>
        <w:br/>
        <w:t>gesellschaftliche Selbstverständnis und für die Arbeit der</w:t>
        <w:br/>
        <w:t>durchführenden Verwaltungen auf den unterschiedlichen</w:t>
        <w:br/>
        <w:t>politischen Ebenen. Daher ist dieser Entwurf, der die</w:t>
        <w:br/>
        <w:t>Empfehlungen der „Arbeitsgruppe Personenzentrierung“</w:t>
        <w:br/>
        <w:t>aufgreift, ein wichtiger Meilenstein, um die Trennung der</w:t>
        <w:br/>
        <w:t>Fachleistungen der Eingliederungshilfe im SGB IX von</w:t>
        <w:br/>
        <w:t>den Lebensunterhaltsleistungen des SGB XII umzuset</w:t>
        <w:t>-</w:t>
        <w:br/>
        <w:t>zen.</w:t>
      </w:r>
    </w:p>
    <w:p>
      <w:pPr>
        <w:pStyle w:val="Style10"/>
        <w:keepNext w:val="0"/>
        <w:keepLines w:val="0"/>
        <w:framePr w:w="5078" w:h="13915" w:hRule="exact" w:wrap="none" w:vAnchor="page" w:hAnchor="page" w:x="6049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Personenzentrierung zeigt die Maßstäbe, die wir</w:t>
        <w:br/>
        <w:t xml:space="preserve">als Gesetzgeber anlegen müssen, um auf die Lebens-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umstände der Menschen einzugehen und zu deren Ver</w:t>
        <w:t>-</w:t>
        <w:br/>
        <w:t>besserung beizutragen. Allein die stetig steigende Zahl</w:t>
        <w:br/>
        <w:t>von schwerbehinderten Menschen auf 7,8 Millionen im</w:t>
        <w:br/>
        <w:t>Jahr 2017 zeigt: Der politische und gesellschaftliche Um</w:t>
        <w:t>-</w:t>
        <w:br/>
        <w:t>gang und die selbstbestimmte Teilhabe von Menschen</w:t>
        <w:br/>
        <w:t>mit Behinderung sind zentrale Themen für unser Land</w:t>
        <w:br/>
        <w:t>und unsere Gesellschaft. Dabei geht es nicht nur darum,</w:t>
        <w:br/>
        <w:t>den Zusammenhalt zu stärken, sondern auch bewusst</w:t>
        <w:br/>
        <w:t>einen Perspektivwechsel zu erzeugen, um aktive, alltäg</w:t>
        <w:t>-</w:t>
        <w:br/>
        <w:t>liche und gelebte Inklusion zu ermöglichen. Inklusion</w:t>
        <w:br/>
        <w:t>fängt damit an, in Gesellschaft und Politik Sensibilität</w:t>
        <w:br/>
        <w:t>für die Anliegen, die Begrifflichkeiten und die Gefühls</w:t>
        <w:t>-</w:t>
        <w:br/>
        <w:t>welt der Menschen mit Behinderung zu schaffen.</w:t>
      </w:r>
    </w:p>
    <w:p>
      <w:pPr>
        <w:pStyle w:val="Style10"/>
        <w:keepNext w:val="0"/>
        <w:keepLines w:val="0"/>
        <w:framePr w:w="5078" w:h="13915" w:hRule="exact" w:wrap="none" w:vAnchor="page" w:hAnchor="page" w:x="6049" w:y="1442"/>
        <w:widowControl w:val="0"/>
        <w:shd w:val="clear" w:color="auto" w:fill="auto"/>
        <w:bidi w:val="0"/>
        <w:spacing w:before="0" w:after="12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Oft hört man, die Politiker im entrückten Berlin sind</w:t>
        <w:br/>
        <w:t>zu weit weg von den Problemen und Sorgen der Leute.</w:t>
        <w:br/>
        <w:t>Dieses Gesetz zeigt: Genau das Gegenteil ist der Fall.</w:t>
        <w:br/>
        <w:t>Hier wird nach den Bedürfnissen der Betroffenen gehan</w:t>
        <w:t>-</w:t>
        <w:br/>
        <w:t>delt. Hier wird die Anwendungssicherheit gestärkt. Hier</w:t>
        <w:br/>
        <w:t>wird Politik mit und nicht über die Köpfe der Betroffenen</w:t>
        <w:br/>
        <w:t>hinweg gestaltet.</w:t>
      </w:r>
    </w:p>
    <w:p>
      <w:pPr>
        <w:pStyle w:val="Style10"/>
        <w:keepNext w:val="0"/>
        <w:keepLines w:val="0"/>
        <w:framePr w:w="5078" w:h="13915" w:hRule="exact" w:wrap="none" w:vAnchor="page" w:hAnchor="page" w:x="6049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 ist gerade für Menschen mit Behinderung die Be</w:t>
        <w:t>-</w:t>
        <w:br/>
        <w:t>deutung, durch seine eigene Arbeit zum Lebensunterhalt</w:t>
        <w:br/>
        <w:t>beizutragen, ein elementarer Bestandteil von physischer</w:t>
        <w:br/>
        <w:t>und psychischer Teilhabe. Das Bundesteilhabegesetz,</w:t>
        <w:br/>
        <w:t>dieser Gesetzentwurf und die personenzentrierte Aus</w:t>
        <w:t>-</w:t>
        <w:br/>
        <w:t>richtung der Eingliederungshilfe legen hierfür beispiels</w:t>
        <w:t>-</w:t>
        <w:br/>
        <w:t>weise schon bei Schule und Ausbildung die dafür so</w:t>
        <w:br/>
        <w:t>wichtigen Grundsteine. Daher ist diesem Gesetzentwurf</w:t>
        <w:br/>
        <w:t>zuzustimmen.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44" name="Shape 544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62.75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3771900</wp:posOffset>
                </wp:positionH>
                <wp:positionV relativeFrom="page">
                  <wp:posOffset>951230</wp:posOffset>
                </wp:positionV>
                <wp:extent cx="0" cy="8754110"/>
                <wp:wrapNone/>
                <wp:docPr id="545" name="Shape 545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875411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97.pt;margin-top:74.900000000000006pt;width:0;height:689.2999999999999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2878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Deutscher Bundestag - 19. Wahlperiode - 107. Sitzung. Berlin, Donnerstag, den 27. Juni 2019</w:t>
      </w:r>
    </w:p>
    <w:p>
      <w:pPr>
        <w:pStyle w:val="Style17"/>
        <w:keepNext w:val="0"/>
        <w:keepLines w:val="0"/>
        <w:framePr w:w="571" w:h="259" w:hRule="exact" w:wrap="none" w:vAnchor="page" w:hAnchor="page" w:x="10083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13365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numPr>
          <w:ilvl w:val="0"/>
          <w:numId w:val="553"/>
        </w:numPr>
        <w:shd w:val="clear" w:color="auto" w:fill="auto"/>
        <w:tabs>
          <w:tab w:pos="686" w:val="left"/>
        </w:tabs>
        <w:bidi w:val="0"/>
        <w:spacing w:before="0" w:after="100" w:line="230" w:lineRule="auto"/>
        <w:ind w:left="480" w:right="0" w:hanging="480"/>
        <w:jc w:val="both"/>
      </w:pPr>
      <w:bookmarkStart w:id="1546" w:name="bookmark1546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Angelika </w:t>
      </w:r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Glöckner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(SPD):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Menschen 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Behinde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müssen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in allen Lebensbereichen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uneingeschränkt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teilhaben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können.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Diesem Ziel haben wir uns mit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nahme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UN-Behindertenrechtskonvention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verschrie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ist unser Anspruch als SPD-Fraktion. In der</w:t>
        <w:br/>
        <w:t>letzten Wahlperiode haben wir das Bundesteilhabegesetz</w:t>
        <w:br/>
        <w:t xml:space="preserve">verabschiedet und damit eine der umfassendsten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Sozial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reformen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der letzten Jahre auf den Weg gebracht.</w:t>
      </w:r>
      <w:bookmarkEnd w:id="1546"/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100" w:line="226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stärken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die Selbstbestimmung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Behinderung.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Wir haben einen Prozess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angestoßen,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den wir in vielen</w:t>
        <w:br/>
        <w:t>Stufen konsequent weiterentwickeln werden, und genau</w:t>
        <w:br/>
        <w:t xml:space="preserve">darauf haben wir uns im Koalitionsvertrag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verständigt.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bin sehr froh, dass wir heute in erster Lesung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über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dritte Umsetzungsstufe beraten, die ab dem 1.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Janu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2020 greifen soll. Damit stehen wichtige Korrekturen</w:t>
        <w:br/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Veränderungen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an, die unsere Sozialgesetzgebung</w:t>
        <w:br/>
        <w:t>betreffen.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 Kern geht es um zwei wichtige Punkte.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Erstens. Wir nehmen die Eingliederungshilfe aus der</w:t>
        <w:br/>
        <w:t>Sozialhilfe heraus und schaffen im SGB IX ein eigenes</w:t>
        <w:br/>
        <w:t xml:space="preserve">Leistungsrecht als neuer Teil 2. So sorgen wir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dass</w:t>
        <w:br/>
        <w:t xml:space="preserve">Menschen mit Behinderungen nicht als Bittsteller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abge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stempelt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werden.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Zweitens. Mit der Umsetzung der dritten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Umset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zungsstufe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des BTHG wird die Eingliederungshilfe ab</w:t>
        <w:br/>
        <w:t xml:space="preserve">dem 1. Januar 2020 konsequent personenzentriert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um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gesetzt.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heißt,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notwendige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Unterstützung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numPr>
          <w:ilvl w:val="0"/>
          <w:numId w:val="553"/>
        </w:numPr>
        <w:shd w:val="clear" w:color="auto" w:fill="auto"/>
        <w:tabs>
          <w:tab w:pos="461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künftig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nicht mehr an einer bestimmten Wohnform,</w:t>
        <w:br/>
        <w:t xml:space="preserve">sondern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ausschließlich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am notwendigen individuellen</w:t>
        <w:br/>
        <w:t xml:space="preserve">Bedarf ausgerichtet. Es wird nicht mehr zwischen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am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bulanten,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teilstationären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stationären Maßnahmen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der</w:t>
        <w:br/>
        <w:t xml:space="preserve">Eingliederungshilfe differenziert.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Eingliederungshil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konzentriert sich auf die Fachleistung, und die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exis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tenzsichernden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Leistungen werden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unabhängig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von der</w:t>
        <w:br/>
        <w:t xml:space="preserve">Wohnform erbracht, genau wie bei Menschen ohne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hinderung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auch.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10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 mit Behinderung bringt das viele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Vor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teile: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numPr>
          <w:ilvl w:val="0"/>
          <w:numId w:val="491"/>
        </w:numPr>
        <w:shd w:val="clear" w:color="auto" w:fill="auto"/>
        <w:tabs>
          <w:tab w:pos="941" w:val="left"/>
        </w:tabs>
        <w:bidi w:val="0"/>
        <w:spacing w:before="0" w:after="100" w:line="230" w:lineRule="auto"/>
        <w:ind w:left="0" w:right="0" w:firstLine="70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können selbst entscheiden, wo sie wohnen.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numPr>
          <w:ilvl w:val="0"/>
          <w:numId w:val="491"/>
        </w:numPr>
        <w:shd w:val="clear" w:color="auto" w:fill="auto"/>
        <w:tabs>
          <w:tab w:pos="939" w:val="left"/>
        </w:tabs>
        <w:bidi w:val="0"/>
        <w:spacing w:before="0" w:after="100" w:line="24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Sie können selbst bestimmen, in welcher Wohnform</w:t>
        <w:br/>
        <w:t>sie wohnen.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100" w:line="233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Damit kommen wir auf dem Weg zur Verwirklichung</w:t>
        <w:br/>
        <w:t>ihres Selbstbestimmungsrechts einen weiten Schritt nach</w:t>
        <w:br/>
        <w:t>vorne, und das ist gut so.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Ich finde es auch richtig, dass wir mit dieser Gesetzes</w:t>
        <w:t>-</w:t>
        <w:br/>
        <w:t>änderung im SGB IX klarstellen, dass die für Werkstätten</w:t>
        <w:br/>
        <w:t>für behinderte Menschen einschlägigen Vergünstigungen</w:t>
        <w:br/>
        <w:t>für andere Leistungsanbieter nicht gelten, wie etwa die</w:t>
        <w:br/>
        <w:t>Anrechenbarkeit von Aufträgen auf die Ausgleichsabga</w:t>
        <w:t>-</w:t>
        <w:br/>
        <w:t>be.</w:t>
      </w:r>
    </w:p>
    <w:p>
      <w:pPr>
        <w:pStyle w:val="Style10"/>
        <w:keepNext w:val="0"/>
        <w:keepLines w:val="0"/>
        <w:framePr w:w="5088" w:h="13934" w:hRule="exact" w:wrap="none" w:vAnchor="page" w:hAnchor="page" w:x="757" w:y="1437"/>
        <w:widowControl w:val="0"/>
        <w:shd w:val="clear" w:color="auto" w:fill="auto"/>
        <w:bidi w:val="0"/>
        <w:spacing w:before="0" w:after="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Mir ist bewusst, dass die Interessenverbände sich</w:t>
        <w:br/>
        <w:t>weitergehende Regelungen wünschen: das Budget für</w:t>
        <w:br/>
        <w:t>Ausbildung, die finanzielle Entlastung Angehöriger, die</w:t>
        <w:br/>
        <w:t>Entfristung der ergänzenden unabhängigen Teilhabebe</w:t>
        <w:t>-</w:t>
        <w:br/>
        <w:t>ratung, ja, es geht auch um die Entlastung von Angehö</w:t>
        <w:t>-</w:t>
      </w:r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bidi w:val="0"/>
        <w:spacing w:before="0" w:after="120" w:line="23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rigen, vor allem um die Eltern von Kindern mit Behin- (C)</w:t>
        <w:br/>
        <w:t>derung.</w:t>
      </w:r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bidi w:val="0"/>
        <w:spacing w:before="0" w:after="12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Ich will an dieser Stelle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ausdrücklich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betonen, dass die</w:t>
        <w:br/>
        <w:t>SPD-Fraktion diese Gedanken nicht verworfen hat.</w:t>
      </w:r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bidi w:val="0"/>
        <w:spacing w:before="0" w:after="12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Ganz im Gegenteil: Sie sind lediglich nicht Bestandteil</w:t>
        <w:br/>
        <w:t xml:space="preserve">dieser Gesetzesnovelle. Wir werden uns als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SPD-Frakti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on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einsetzen, dass 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Lösungen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gibt, und es sieht</w:t>
        <w:br/>
        <w:t>danach aus, dass unsere Anstrengungen sich lohnen, denn</w:t>
        <w:br/>
        <w:t xml:space="preserve">mit 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Angehörigen-Entlastungsgesetz,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nach der</w:t>
        <w:br/>
        <w:t xml:space="preserve">parlamentarischen Sommerpause in diesem Haus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einge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bracht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und debattiert werden soll, werden diese weiteren</w:t>
        <w:br/>
        <w:t xml:space="preserve">wichtigen Punkte aufgegriffen. Ich sage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hierfür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dem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beitsminister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Hubertus Heil schon mal ganz herzlichen</w:t>
        <w:br/>
        <w:t xml:space="preserve">Dank.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Zusätzlich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wird sich die SPD weiter starkmachen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 Budget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Ausbildung, damit wir etwas tun, um</w:t>
        <w:br/>
        <w:t>die Ausbildung von Menschen mit Behinderung weiter</w:t>
        <w:br/>
        <w:t xml:space="preserve">finanziell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fördern.</w:t>
      </w:r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bidi w:val="0"/>
        <w:spacing w:before="0" w:after="12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Wir befinden uns mit diesem Gesetz in der ersten</w:t>
        <w:br/>
        <w:t xml:space="preserve">Lesung. Auch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diesen Entwurf gilt das Struck'sche</w:t>
        <w:br/>
        <w:t xml:space="preserve">Gesetz, und es wird die eine oder andere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Ergänzung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im weiteren parlamentarischen Verfahren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möglich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sein.</w:t>
        <w:br/>
        <w:t>Gleichzeitig sollten wir aber den Kern dieses Gesetzes</w:t>
        <w:br/>
        <w:t>nicht aus den Augen verlieren.</w:t>
      </w:r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bidi w:val="0"/>
        <w:spacing w:before="0" w:after="12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geht um Teilhabe und Selbstbestimmung von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mit Behinderung. Dieses Ziel sollte auch in den</w:t>
        <w:br/>
        <w:t xml:space="preserve">weiteren Debatten 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Maßstab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bleiben,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gemein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sam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sollten wir umsetzen, was realisierbar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möglich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ist.</w:t>
      </w:r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tabs>
          <w:tab w:pos="4743" w:val="left"/>
        </w:tabs>
        <w:bidi w:val="0"/>
        <w:spacing w:before="0" w:after="24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Ich freue mich auf die weiteren Debatten.</w:t>
        <w:tab/>
        <w:t>(D)</w:t>
      </w:r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bidi w:val="0"/>
        <w:spacing w:before="0" w:after="120" w:line="233" w:lineRule="auto"/>
        <w:ind w:left="0" w:right="0" w:firstLine="260"/>
        <w:jc w:val="both"/>
      </w:pPr>
      <w:bookmarkStart w:id="1547" w:name="bookmark1547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 xml:space="preserve">Norbert </w:t>
      </w:r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Müller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(Potsdam) (DIE LINKE):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wun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sich vielleicht, warum ich diese Rede halte und</w:t>
        <w:br/>
        <w:t xml:space="preserve">nicht mein Kollege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Sören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Pellmann, der als unser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Spre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cher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Menschen mit Behinderung eigentlich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zuständig</w:t>
        <w:br/>
        <w:t xml:space="preserve">wäre.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Das liegt schlicht daran, dass in dieser sogenannten</w:t>
        <w:br/>
        <w:t>SGB-IX- und SGB-XII-Reform auch eine ganze Menge</w:t>
        <w:br/>
        <w:t xml:space="preserve">SGB VIII drinsteckt. Aber nicht nur 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weiß: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Neun plus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zwölf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ist ungleich acht. Dass Sie hier versuchen, vorbei</w:t>
        <w:br/>
        <w:t xml:space="preserve">an der Fachwelt auch die Kinder- und Jugendhilfe zu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ver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ändern,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 ein Taschenspielertrick und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stößt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die vielen</w:t>
        <w:br/>
        <w:t>Engagierten an der Basis vor den Kopf.</w:t>
      </w:r>
      <w:bookmarkEnd w:id="1547"/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bidi w:val="0"/>
        <w:spacing w:before="0" w:after="12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Besonders absurd ist dieser Vorgang angesichts des</w:t>
        <w:t>-</w:t>
        <w:br/>
        <w:t xml:space="preserve">sen, dass Sie seit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einem Jahr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Beteiligungspro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zess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zur Reform eben dieses SGB VIII vor sich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hertra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gen.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Dieser wird nun hintergangen und damit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endgültig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zur Farce.</w:t>
      </w:r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bidi w:val="0"/>
        <w:spacing w:before="0" w:after="12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Zum Inhalt Ihres Omnibuspassagiers: Es ist auch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überhaupt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nicht ersichtlich, warum Sie hier so einen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aku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ten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Änderungsbedarf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erkennen. Ab sofort soll das jeweils</w:t>
        <w:br/>
        <w:t xml:space="preserve">aktuelle Monatseinkommen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maßgeblich dafür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sein, wie</w:t>
        <w:br/>
        <w:t xml:space="preserve">viel von den Jugendlichen im Rahmen der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Kostenbeteili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gung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eingezogen wird.</w:t>
      </w:r>
    </w:p>
    <w:p>
      <w:pPr>
        <w:pStyle w:val="Style10"/>
        <w:keepNext w:val="0"/>
        <w:keepLines w:val="0"/>
        <w:framePr w:w="5112" w:h="13934" w:hRule="exact" w:wrap="none" w:vAnchor="page" w:hAnchor="page" w:x="6027" w:y="1437"/>
        <w:widowControl w:val="0"/>
        <w:shd w:val="clear" w:color="auto" w:fill="auto"/>
        <w:bidi w:val="0"/>
        <w:spacing w:before="0" w:after="0" w:line="23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Die bisherige Regelung sieht vor, dass das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durch</w:t>
        <w:t>-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schnittliche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Monatseinkommen des vorangegangenen</w:t>
        <w:br/>
        <w:t xml:space="preserve">Kalenderjahres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maßgeblich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ist. So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sähe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es im 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Übrigen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auch nach dieser Reform noch immer der § 93 Absatz 4</w:t>
        <w:br/>
        <w:t>vor, eine Ungenauigkeit, die nur noch dadurch getoppt</w:t>
      </w:r>
    </w:p>
    <w:p>
      <w:pPr>
        <w:framePr w:wrap="none" w:vAnchor="page" w:hAnchor="page" w:x="11379" w:y="3799"/>
        <w:widowControl w:val="0"/>
        <w:rPr>
          <w:sz w:val="2"/>
          <w:szCs w:val="2"/>
        </w:rPr>
      </w:pPr>
      <w:r>
        <w:drawing>
          <wp:inline>
            <wp:extent cx="323215" cy="328930"/>
            <wp:docPr id="546" name="Picutre 5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ext cx="323215" cy="32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/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649605</wp:posOffset>
                </wp:positionV>
                <wp:extent cx="5943600" cy="0"/>
                <wp:wrapNone/>
                <wp:docPr id="547" name="Shape 547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5943600" cy="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2.100000000000001pt;margin-top:51.149999999999999pt;width:468.pt;height:0;z-index:-251658240;mso-position-horizontal-relative:page;mso-position-vertical-relative:page">
                <v:stroke weight="0.5pt"/>
              </v:shape>
            </w:pict>
          </mc:Fallback>
        </mc:AlternateContent>
      </w:r>
      <w:r>
        <mc:AlternateContent>
          <mc:Choice Requires="wps">
            <w:drawing>
              <wp:anchor simplePos="0" relativeHeight="2" behindDoc="1" locked="0" layoutInCell="1" allowOverlap="1">
                <wp:simplePos x="0" y="0"/>
                <wp:positionH relativeFrom="page">
                  <wp:posOffset>3636645</wp:posOffset>
                </wp:positionH>
                <wp:positionV relativeFrom="page">
                  <wp:posOffset>951230</wp:posOffset>
                </wp:positionV>
                <wp:extent cx="0" cy="6879590"/>
                <wp:wrapNone/>
                <wp:docPr id="548" name="Shape 548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ext cx="0" cy="6879590"/>
                        </a:xfrm>
                        <a:prstGeom prst="straightConnector1"/>
                        <a:ln w="635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286.35000000000002pt;margin-top:74.900000000000006pt;width:0;height:541.70000000000005pt;z-index:-251658240;mso-position-horizontal-relative:page;mso-position-vertical-relative:page">
                <v:stroke weight="0.5pt"/>
              </v:shape>
            </w:pict>
          </mc:Fallback>
        </mc:AlternateContent>
      </w:r>
    </w:p>
    <w:p>
      <w:pPr>
        <w:pStyle w:val="Style17"/>
        <w:keepNext w:val="0"/>
        <w:keepLines w:val="0"/>
        <w:framePr w:wrap="none" w:vAnchor="page" w:hAnchor="page" w:x="1010" w:y="7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en-US" w:eastAsia="en-US" w:bidi="en-US"/>
        </w:rPr>
        <w:t>13366-13390</w:t>
      </w:r>
    </w:p>
    <w:p>
      <w:pPr>
        <w:pStyle w:val="Style17"/>
        <w:keepNext w:val="0"/>
        <w:keepLines w:val="0"/>
        <w:framePr w:wrap="none" w:vAnchor="page" w:hAnchor="page" w:x="2666" w:y="7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Deutscher Bundestag - 19. Wahlperiode - 107. Sitzung. Berlin, Donnerstag, den 27. Juni 2019</w:t>
      </w:r>
    </w:p>
    <w:p>
      <w:pPr>
        <w:pStyle w:val="Style10"/>
        <w:keepNext w:val="0"/>
        <w:keepLines w:val="0"/>
        <w:framePr w:w="5088" w:h="10939" w:hRule="exact" w:wrap="none" w:vAnchor="page" w:hAnchor="page" w:x="544" w:y="1442"/>
        <w:widowControl w:val="0"/>
        <w:numPr>
          <w:ilvl w:val="0"/>
          <w:numId w:val="555"/>
        </w:numPr>
        <w:shd w:val="clear" w:color="auto" w:fill="auto"/>
        <w:tabs>
          <w:tab w:pos="463" w:val="left"/>
        </w:tabs>
        <w:bidi w:val="0"/>
        <w:spacing w:before="0" w:after="100" w:line="226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wird, dass sie im hier vorliegenden Gesetzentwurf einen</w:t>
        <w:br/>
        <w:t>§ 90 Absatz 4 Satz 4 ändern wollen, den es gar nicht gibt.</w:t>
      </w:r>
    </w:p>
    <w:p>
      <w:pPr>
        <w:pStyle w:val="Style10"/>
        <w:keepNext w:val="0"/>
        <w:keepLines w:val="0"/>
        <w:framePr w:w="5088" w:h="10939" w:hRule="exact" w:wrap="none" w:vAnchor="page" w:hAnchor="page" w:x="544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Praktisch bedeuten die vorgesehenen Änderungen,</w:t>
        <w:br/>
        <w:t>dass die ohnehin geringe Vergütung eines Jugendlichen</w:t>
        <w:br/>
        <w:t>beispielsweise im Rahmen einer Ausbildung sofort her</w:t>
        <w:t>-</w:t>
        <w:br/>
        <w:t>angezogen wird, anstatt wie bisher eine Jahresfrist zu set</w:t>
        <w:t>-</w:t>
        <w:br/>
        <w:t>zen - ich frage mich, wer von Ihnen eine Ausbildung für</w:t>
        <w:br/>
        <w:t>117 Euro monatlich angefangen hätte, wie es beispiels</w:t>
        <w:t>-</w:t>
        <w:br/>
        <w:t>weise bei einer angehenden Friseurin der Fall wäre.</w:t>
      </w:r>
    </w:p>
    <w:p>
      <w:pPr>
        <w:pStyle w:val="Style10"/>
        <w:keepNext w:val="0"/>
        <w:keepLines w:val="0"/>
        <w:framePr w:w="5088" w:h="10939" w:hRule="exact" w:wrap="none" w:vAnchor="page" w:hAnchor="page" w:x="544" w:y="1442"/>
        <w:widowControl w:val="0"/>
        <w:shd w:val="clear" w:color="auto" w:fill="auto"/>
        <w:bidi w:val="0"/>
        <w:spacing w:before="0" w:after="100" w:line="228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Jugendämter beschweren sich vollkommen zu</w:t>
        <w:br/>
        <w:t>Recht über den enormen Verwaltungsaufwand im Be</w:t>
        <w:t>-</w:t>
        <w:br/>
        <w:t>reich der Kostenheranziehung, der in keinem Verhältnis</w:t>
        <w:br/>
        <w:t>zum Ertrag steht. Was machen Sie? Sie erhöhen den Auf</w:t>
        <w:t>-</w:t>
        <w:br/>
        <w:t>wand noch einmal und führen eine monatliche statt einer</w:t>
        <w:br/>
        <w:t>jährlichen Prüfung des heranzuziehenden Einkommens</w:t>
        <w:br/>
        <w:t>ein.</w:t>
      </w:r>
    </w:p>
    <w:p>
      <w:pPr>
        <w:pStyle w:val="Style10"/>
        <w:keepNext w:val="0"/>
        <w:keepLines w:val="0"/>
        <w:framePr w:w="5088" w:h="10939" w:hRule="exact" w:wrap="none" w:vAnchor="page" w:hAnchor="page" w:x="544" w:y="1442"/>
        <w:widowControl w:val="0"/>
        <w:shd w:val="clear" w:color="auto" w:fill="auto"/>
        <w:bidi w:val="0"/>
        <w:spacing w:before="0" w:after="10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Im Bereich der Kostenheranziehung gibt es nur eine</w:t>
        <w:br/>
        <w:t>vernünftige Lösung: deren Abschaffung. Sie bringt keine</w:t>
        <w:br/>
        <w:t>Erträge, bedeutet einen Personalaufwand an der definitiv</w:t>
        <w:br/>
        <w:t>falschen Stelle und, am schlimmsten, sie beschneidet in</w:t>
        <w:br/>
        <w:t>der Jugendhilfe verankerte junge Menschen in ihren Ent</w:t>
        <w:t>-</w:t>
        <w:br/>
        <w:t>wicklungschancen und ihrer Motivation.</w:t>
      </w:r>
    </w:p>
    <w:p>
      <w:pPr>
        <w:pStyle w:val="Style10"/>
        <w:keepNext w:val="0"/>
        <w:keepLines w:val="0"/>
        <w:framePr w:w="5088" w:h="10939" w:hRule="exact" w:wrap="none" w:vAnchor="page" w:hAnchor="page" w:x="544" w:y="1442"/>
        <w:widowControl w:val="0"/>
        <w:shd w:val="clear" w:color="auto" w:fill="auto"/>
        <w:bidi w:val="0"/>
        <w:spacing w:before="0" w:after="24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Der Kern dieses Gesetzes ist ein anderer und wird in</w:t>
        <w:br/>
        <w:t>den folgenden Ausschusssitzungen und Beratungen auch</w:t>
        <w:br/>
        <w:t>von uns noch einmal herausgestellt. Doch der versteck</w:t>
        <w:t>-</w:t>
        <w:br/>
        <w:t>te Fahrgast dieses Omnibusgesetzes ist es wert gewesen,</w:t>
        <w:br/>
        <w:t>auch hier noch einmal besprochen zu werden.</w:t>
      </w:r>
    </w:p>
    <w:p>
      <w:pPr>
        <w:pStyle w:val="Style10"/>
        <w:keepNext w:val="0"/>
        <w:keepLines w:val="0"/>
        <w:framePr w:w="5088" w:h="10939" w:hRule="exact" w:wrap="none" w:vAnchor="page" w:hAnchor="page" w:x="544" w:y="1442"/>
        <w:widowControl w:val="0"/>
        <w:shd w:val="clear" w:color="auto" w:fill="auto"/>
        <w:bidi w:val="0"/>
        <w:spacing w:before="0" w:after="0" w:line="240" w:lineRule="auto"/>
        <w:ind w:left="0" w:right="0" w:firstLine="700"/>
        <w:jc w:val="both"/>
      </w:pPr>
      <w:bookmarkStart w:id="1548" w:name="bookmark1548"/>
      <w:r>
        <w:rPr>
          <w:rFonts w:ascii="Arial" w:eastAsia="Arial" w:hAnsi="Arial" w:cs="Arial"/>
          <w:b/>
          <w:bCs/>
          <w:i/>
          <w:i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de-DE" w:eastAsia="de-DE" w:bidi="de-DE"/>
        </w:rPr>
        <w:t xml:space="preserve">Corinna Rüffer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(BÜNDNIS 90/DIE GRÜNEN):</w:t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 Mit</w:t>
      </w:r>
      <w:bookmarkEnd w:id="1548"/>
    </w:p>
    <w:p>
      <w:pPr>
        <w:pStyle w:val="Style10"/>
        <w:keepNext w:val="0"/>
        <w:keepLines w:val="0"/>
        <w:framePr w:w="5088" w:h="10939" w:hRule="exact" w:wrap="none" w:vAnchor="page" w:hAnchor="page" w:x="544" w:y="1442"/>
        <w:widowControl w:val="0"/>
        <w:numPr>
          <w:ilvl w:val="0"/>
          <w:numId w:val="555"/>
        </w:numPr>
        <w:shd w:val="clear" w:color="auto" w:fill="auto"/>
        <w:tabs>
          <w:tab w:pos="463" w:val="left"/>
        </w:tabs>
        <w:bidi w:val="0"/>
        <w:spacing w:before="0" w:after="100" w:line="230" w:lineRule="auto"/>
        <w:ind w:left="480" w:right="0" w:hanging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dem vorliegenden Gesetzentwurf werden am 2016 ver</w:t>
        <w:t>-</w:t>
        <w:br/>
        <w:t>abschiedeten Bundesteilhabegesetz nötige technische</w:t>
        <w:br/>
        <w:t>Korrekturen vorgenommen. Auch die Klarstellungen bei</w:t>
        <w:br/>
        <w:t>der ab dem 1. Januar 2020 anstehenden Trennung der</w:t>
        <w:br/>
        <w:t>Fachleistungen der Eingliederungshilfe von den Lebens</w:t>
        <w:t>-</w:t>
        <w:br/>
        <w:t>unterhaltsleistungen sind zu begrüßen.</w:t>
      </w:r>
    </w:p>
    <w:p>
      <w:pPr>
        <w:pStyle w:val="Style10"/>
        <w:keepNext w:val="0"/>
        <w:keepLines w:val="0"/>
        <w:framePr w:w="5088" w:h="10939" w:hRule="exact" w:wrap="none" w:vAnchor="page" w:hAnchor="page" w:x="544" w:y="1442"/>
        <w:widowControl w:val="0"/>
        <w:shd w:val="clear" w:color="auto" w:fill="auto"/>
        <w:bidi w:val="0"/>
        <w:spacing w:before="0" w:after="0" w:line="230" w:lineRule="auto"/>
        <w:ind w:left="480" w:right="0" w:firstLine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Die Überarbeitungen und Nachbesserungen am Bun</w:t>
        <w:t>-</w:t>
        <w:br/>
        <w:t>desteilhabegesetz, die viel wichtiger wären, stehen al</w:t>
        <w:t>-</w:t>
        <w:br/>
        <w:t>lerdings noch aus. Immerhin liegt dafür mittlerweile der</w:t>
        <w:br/>
        <w:t>Referentenentwurf zum sogenannten „Angehörigen-Ent-</w:t>
        <w:br/>
        <w:t>lastungsgesetz“ vor. Doch mit dem Titel dieses Entwurfs</w:t>
        <w:br/>
        <w:t>entlarvt die Bundesregierung mal wieder, dass sie nicht -</w:t>
        <w:br/>
        <w:t>wie es angebracht wäre - Menschen mit Behinderungen</w:t>
        <w:br/>
        <w:t>und ihre Bedarfe in den Mittelpunkt rückt. Es geht in dem</w:t>
        <w:br/>
        <w:t>Gesetz um die Entlastung der Angehörigen. Wir müssten</w:t>
        <w:br/>
        <w:t>aber über die Entlastungen der behinderten Menschen</w:t>
        <w:br/>
        <w:t>selbst reden!</w:t>
      </w:r>
    </w:p>
    <w:p>
      <w:pPr>
        <w:pStyle w:val="Style10"/>
        <w:keepNext w:val="0"/>
        <w:keepLines w:val="0"/>
        <w:framePr w:w="5083" w:h="10949" w:hRule="exact" w:wrap="none" w:vAnchor="page" w:hAnchor="page" w:x="5819" w:y="1442"/>
        <w:widowControl w:val="0"/>
        <w:shd w:val="clear" w:color="auto" w:fill="auto"/>
        <w:bidi w:val="0"/>
        <w:spacing w:before="0" w:line="228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Das Bundesteilhabegesetz brachte zwar einige Ver- (C)</w:t>
        <w:br/>
        <w:t>besserungen bei der Anrechnung des Einkommens und</w:t>
        <w:br/>
        <w:t>Vermögens, wie die Anhebung der Freibeträge. Aber die</w:t>
        <w:br/>
        <w:t>Grenzen wurden nur angehoben, sodass Einkommen und</w:t>
        <w:br/>
        <w:t>Vermögen der Leistungsberechtigten noch immer ange</w:t>
        <w:t>-</w:t>
        <w:br/>
        <w:t>rechnet werden. Doch Leistungen zur Teilhabe sollten</w:t>
        <w:br/>
        <w:t>unabhängig von der finanziellen Situation des Einzelnen</w:t>
        <w:br/>
        <w:t>gewährt werden!</w:t>
      </w:r>
    </w:p>
    <w:p>
      <w:pPr>
        <w:pStyle w:val="Style10"/>
        <w:keepNext w:val="0"/>
        <w:keepLines w:val="0"/>
        <w:framePr w:w="5083" w:h="10949" w:hRule="exact" w:wrap="none" w:vAnchor="page" w:hAnchor="page" w:x="581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Nichtsdestotrotz sind mit dem „Angehörigen-Entlas-</w:t>
        <w:br/>
        <w:t>tungsgesetz“ einige positive Änderungen zu erwarten:</w:t>
        <w:br/>
        <w:t>Endlich soll die wichtige Arbeit der „Ergänzenden unab</w:t>
        <w:t>-</w:t>
        <w:br/>
        <w:t>hängigen Teilhabeberatung“ dauerhaft finanziert werden.</w:t>
        <w:br/>
        <w:t>Auch die Einführung eines „Budgets für Ausbildung“ ist</w:t>
        <w:br/>
        <w:t>ein positiver Punkt. Viel relevanter ist aber die Frage,</w:t>
        <w:br/>
        <w:t>was eigentlich alles geschehen müsste, um den Zielen</w:t>
        <w:br/>
        <w:t>der UN-Behindertenrechtskonvention hierzulande um</w:t>
        <w:t>-</w:t>
        <w:br/>
        <w:t>fassend gerecht zu werden, all das, was die Bundesre</w:t>
        <w:t>-</w:t>
        <w:br/>
        <w:t>gierung offenbar nicht zu ändern gedenkt. Um dies zu</w:t>
        <w:br/>
        <w:t>veranschaulichen, zwei Aspekte:</w:t>
      </w:r>
    </w:p>
    <w:p>
      <w:pPr>
        <w:pStyle w:val="Style10"/>
        <w:keepNext w:val="0"/>
        <w:keepLines w:val="0"/>
        <w:framePr w:w="5083" w:h="10949" w:hRule="exact" w:wrap="none" w:vAnchor="page" w:hAnchor="page" w:x="5819" w:y="1442"/>
        <w:widowControl w:val="0"/>
        <w:shd w:val="clear" w:color="auto" w:fill="auto"/>
        <w:bidi w:val="0"/>
        <w:spacing w:before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Noch immer gibt es den sogenannten „Mehrkosten</w:t>
        <w:t>-</w:t>
        <w:br/>
        <w:t>vorbehalt“, der verhindert, dass behinderte Menschen</w:t>
        <w:br/>
        <w:t>selbstbestimmt darüber entscheiden können, wie, wo und</w:t>
        <w:br/>
        <w:t>mit wem sie leben wollen, und das, obwohl Artikel 19</w:t>
        <w:br/>
        <w:t>der UN-Behindertenrechtskonvention das Recht auf</w:t>
        <w:br/>
        <w:t>ein selbstbestimmtes Leben vorgibt! Aktuell leben rund</w:t>
        <w:br/>
        <w:t>200 000 behinderte Menschen in Wohneinrichtungen.</w:t>
        <w:br/>
        <w:t>Seit Inkrafttreten der UN-BRK ist ihre Zahl sogar um</w:t>
        <w:br/>
        <w:t>fast 20 Prozent gestiegen. Das Leben dort ist selbst in den</w:t>
        <w:br/>
        <w:t>grundlegendsten Lebensbereichen mit Einschränkungen</w:t>
        <w:br/>
        <w:t>verbunden. Die eigenen Vorstellungen zur Tagesgestal</w:t>
        <w:t>-</w:t>
        <w:br/>
        <w:t xml:space="preserve">tung müssen sich denen anderer Menschen unterordnen. </w:t>
      </w:r>
      <w:r>
        <w:rPr>
          <w:color w:val="000000"/>
          <w:spacing w:val="0"/>
          <w:w w:val="100"/>
          <w:position w:val="0"/>
          <w:shd w:val="clear" w:color="auto" w:fill="auto"/>
          <w:vertAlign w:val="sub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Zum Beispiel: Wenn die Mitarbeiter der Einrichtung für 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  <w:lang w:val="de-DE" w:eastAsia="de-DE" w:bidi="de-DE"/>
        </w:rPr>
        <w:t>(D)</w:t>
        <w:br/>
      </w: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mehrere Menschen zuständig sind, sich aber nur mit je</w:t>
        <w:t>-</w:t>
        <w:br/>
        <w:t>weils einer Person befassen können, führt das zwangs</w:t>
        <w:t>-</w:t>
        <w:br/>
        <w:t>läufig zu Wartezeiten. Es ist oft nicht sichergestellt, dass</w:t>
        <w:br/>
        <w:t>die Bewohnerinnen und Bewohner ins Bett gehen kön</w:t>
        <w:t>-</w:t>
        <w:br/>
        <w:t>nen, wenn sie müde sind, die Toilette aufsuchen können,</w:t>
        <w:br/>
        <w:t>wenn der Körper das Bedürfnis dazu verspürt. Das Ziel</w:t>
        <w:br/>
        <w:t>muss sein, dass nicht mehr, sondern deutlich weniger</w:t>
        <w:br/>
        <w:t>Menschen in gesonderten Wohneinrichtungen leben.</w:t>
      </w:r>
    </w:p>
    <w:p>
      <w:pPr>
        <w:pStyle w:val="Style10"/>
        <w:keepNext w:val="0"/>
        <w:keepLines w:val="0"/>
        <w:framePr w:w="5083" w:h="10949" w:hRule="exact" w:wrap="none" w:vAnchor="page" w:hAnchor="page" w:x="5819" w:y="1442"/>
        <w:widowControl w:val="0"/>
        <w:shd w:val="clear" w:color="auto" w:fill="auto"/>
        <w:bidi w:val="0"/>
        <w:spacing w:before="0" w:after="0" w:line="230" w:lineRule="auto"/>
        <w:ind w:left="0" w:right="0" w:firstLine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de-DE" w:eastAsia="de-DE" w:bidi="de-DE"/>
        </w:rPr>
        <w:t>Ein weiteres großes Problem: Ausländerinnen und</w:t>
        <w:br/>
        <w:t>Ausländer ohne gesicherten Aufenthaltsstatus sind von</w:t>
        <w:br/>
        <w:t>Leistungen der Eingliederungshilfe ausgeschlossen. Das</w:t>
        <w:br/>
        <w:t>behindert aber ihre Teilhabe an der Gesellschaft. Das ist</w:t>
        <w:br/>
        <w:t>nicht hinnehmbar, auch hier besteht Nachbesserungsbe</w:t>
        <w:t>-</w:t>
        <w:br/>
        <w:t>darf! Das sind nur zwei von vielen weiteren Punkten, die</w:t>
        <w:br/>
        <w:t>geändert werden müssen, damit Teilhabe kein leeres Ver</w:t>
        <w:t>-</w:t>
        <w:br/>
        <w:t>sprechen bleibt.</w:t>
      </w:r>
    </w:p>
    <w:p>
      <w:pPr>
        <w:pStyle w:val="Style67"/>
        <w:keepNext w:val="0"/>
        <w:keepLines w:val="0"/>
        <w:framePr w:w="10358" w:h="677" w:hRule="exact" w:wrap="none" w:vAnchor="page" w:hAnchor="page" w:x="544" w:y="15616"/>
        <w:widowControl w:val="0"/>
        <w:pBdr>
          <w:top w:val="single" w:sz="4" w:space="0" w:color="auto"/>
        </w:pBdr>
        <w:shd w:val="clear" w:color="auto" w:fill="auto"/>
        <w:bidi w:val="0"/>
        <w:spacing w:before="0" w:after="0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Satz: </w:t>
      </w:r>
      <w:r>
        <w:rPr>
          <w:color w:val="000000"/>
          <w:spacing w:val="0"/>
          <w:w w:val="100"/>
          <w:position w:val="0"/>
          <w:shd w:val="clear" w:color="auto" w:fill="auto"/>
        </w:rPr>
        <w:t>Satzweiss.com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 Print, Web, Software GmbH, Mainzer Straße 116, 66121 Saarbrücken, </w:t>
      </w:r>
      <w:r>
        <w:fldChar w:fldCharType="begin"/>
      </w:r>
      <w:r>
        <w:rPr/>
        <w:instrText> HYPERLINK "http://www.satzweiss.com"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</w:rPr>
        <w:t>www.satzweiss.com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</w:rPr>
        <w:br/>
        <w:t xml:space="preserve">Druck: Printsystem GmbH, Schafwäsche 1-3, 71296 Heimsheim, </w:t>
      </w:r>
      <w:r>
        <w:fldChar w:fldCharType="begin"/>
      </w:r>
      <w:r>
        <w:rPr/>
        <w:instrText> HYPERLINK "http://www.printsystem.de"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</w:rPr>
        <w:t>www.printsystem.de</w:t>
      </w:r>
      <w:r>
        <w:fldChar w:fldCharType="end"/>
      </w:r>
    </w:p>
    <w:p>
      <w:pPr>
        <w:pStyle w:val="Style67"/>
        <w:keepNext w:val="0"/>
        <w:keepLines w:val="0"/>
        <w:framePr w:w="10358" w:h="677" w:hRule="exact" w:wrap="none" w:vAnchor="page" w:hAnchor="page" w:x="544" w:y="15616"/>
        <w:widowControl w:val="0"/>
        <w:shd w:val="clear" w:color="auto" w:fill="auto"/>
        <w:bidi w:val="0"/>
        <w:spacing w:before="0" w:after="0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Vertrieb: Bundesanzeiger Verlag GmbH, Postfach 10 05 34, 50445 Köln, Telefon (02 21) 97 66 83 40, Fax (02 21) 97 66 83 44, </w:t>
      </w:r>
      <w:r>
        <w:fldChar w:fldCharType="begin"/>
      </w:r>
      <w:r>
        <w:rPr/>
        <w:instrText> HYPERLINK "http://www.betrifft-gesetze.de"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</w:rPr>
        <w:t>www.betrifft-gesetze.de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</w:rPr>
        <w:br/>
        <w:t>ISSN 0722-8333</w:t>
      </w:r>
    </w:p>
    <w:p>
      <w:pPr>
        <w:widowControl w:val="0"/>
        <w:spacing w:line="1" w:lineRule="exact"/>
      </w:pPr>
    </w:p>
    <w:sectPr>
      <w:footnotePr>
        <w:pos w:val="pageBottom"/>
        <w:numFmt w:val="decimal"/>
        <w:numRestart w:val="continuous"/>
      </w:footnotePr>
      <w:pgSz w:w="11900" w:h="16840"/>
      <w:pgMar w:top="360" w:left="360" w:right="360" w:bottom="360" w:header="0" w:footer="3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4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6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8">
    <w:multiLevelType w:val="multilevel"/>
    <w:lvl w:ilvl="0">
      <w:start w:val="6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0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2">
    <w:multiLevelType w:val="multilevel"/>
    <w:lvl w:ilvl="0">
      <w:start w:val="50"/>
      <w:numFmt w:val="lowerRoman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4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6">
    <w:multiLevelType w:val="multilevel"/>
    <w:lvl w:ilvl="0">
      <w:start w:val="1"/>
      <w:numFmt w:val="bullet"/>
      <w:lvlText w:val="-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8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0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2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4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6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8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0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2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4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6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40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4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44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48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5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4">
    <w:multiLevelType w:val="multilevel"/>
    <w:lvl w:ilvl="0">
      <w:start w:val="2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5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6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6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6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6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6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7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7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7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7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7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8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8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8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8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8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90">
    <w:multiLevelType w:val="multilevel"/>
    <w:lvl w:ilvl="0">
      <w:start w:val="1"/>
      <w:numFmt w:val="bullet"/>
      <w:lvlText w:val="-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9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9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96">
    <w:multiLevelType w:val="multilevel"/>
    <w:lvl w:ilvl="0">
      <w:start w:val="1"/>
      <w:numFmt w:val="bullet"/>
      <w:lvlText w:val="-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9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0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10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0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10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08">
    <w:multiLevelType w:val="multilevel"/>
    <w:lvl w:ilvl="0">
      <w:start w:val="2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1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11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1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11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1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2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12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2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2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12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3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3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13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36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3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4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4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4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4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4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15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5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5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5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58">
    <w:multiLevelType w:val="multilevel"/>
    <w:lvl w:ilvl="0">
      <w:start w:val="2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60">
    <w:multiLevelType w:val="multilevel"/>
    <w:lvl w:ilvl="0">
      <w:start w:val="6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6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64">
    <w:multiLevelType w:val="multilevel"/>
    <w:lvl w:ilvl="0">
      <w:start w:val="2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66">
    <w:multiLevelType w:val="multilevel"/>
    <w:lvl w:ilvl="0">
      <w:start w:val="6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6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170">
    <w:multiLevelType w:val="multilevel"/>
    <w:lvl w:ilvl="0">
      <w:start w:val="50"/>
      <w:numFmt w:val="lowerRoman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7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7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7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78">
    <w:multiLevelType w:val="multilevel"/>
    <w:lvl w:ilvl="0">
      <w:start w:val="1"/>
      <w:numFmt w:val="bullet"/>
      <w:lvlText w:val="-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8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8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18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18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8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19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19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19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19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19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20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0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0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0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0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1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21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1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1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1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22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22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22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26">
    <w:multiLevelType w:val="multilevel"/>
    <w:lvl w:ilvl="0">
      <w:start w:val="1"/>
      <w:numFmt w:val="decimal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22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30">
    <w:multiLevelType w:val="multilevel"/>
    <w:lvl w:ilvl="0">
      <w:start w:val="1"/>
      <w:numFmt w:val="bullet"/>
      <w:lvlText w:val="-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3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23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3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3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4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24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4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4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4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5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5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5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5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25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6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26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6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26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6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27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7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7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27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7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28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8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28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28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288">
    <w:multiLevelType w:val="multilevel"/>
    <w:lvl w:ilvl="0">
      <w:start w:val="1"/>
      <w:numFmt w:val="bullet"/>
      <w:lvlText w:val="-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9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29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94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9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29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00">
    <w:multiLevelType w:val="multilevel"/>
    <w:lvl w:ilvl="0">
      <w:start w:val="4"/>
      <w:numFmt w:val="decimal"/>
      <w:lvlText w:val="%1.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0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0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0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30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31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31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1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316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1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2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2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32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2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2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3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3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3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33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3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34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4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34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34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4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5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52">
    <w:multiLevelType w:val="multilevel"/>
    <w:lvl w:ilvl="0">
      <w:start w:val="1"/>
      <w:numFmt w:val="bullet"/>
      <w:lvlText w:val="-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5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5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358">
    <w:multiLevelType w:val="multilevel"/>
    <w:lvl w:ilvl="0">
      <w:start w:val="2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6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6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36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36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6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7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7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7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7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37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8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82">
    <w:multiLevelType w:val="multilevel"/>
    <w:lvl w:ilvl="0">
      <w:start w:val="2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8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38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8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9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39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394">
    <w:multiLevelType w:val="multilevel"/>
    <w:lvl w:ilvl="0">
      <w:start w:val="2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39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39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40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0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40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40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40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10">
    <w:multiLevelType w:val="multilevel"/>
    <w:lvl w:ilvl="0">
      <w:start w:val="1"/>
      <w:numFmt w:val="bullet"/>
      <w:lvlText w:val="-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1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1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41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418">
    <w:multiLevelType w:val="multilevel"/>
    <w:lvl w:ilvl="0">
      <w:start w:val="3"/>
      <w:numFmt w:val="decimal"/>
      <w:lvlText w:val="%1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2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42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24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2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42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3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3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3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43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43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44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4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4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44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4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5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5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45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45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45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6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46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46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46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46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47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47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7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7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47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48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8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8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48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488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490">
    <w:multiLevelType w:val="multilevel"/>
    <w:lvl w:ilvl="0">
      <w:start w:val="1"/>
      <w:numFmt w:val="bullet"/>
      <w:lvlText w:val="-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49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494">
    <w:multiLevelType w:val="multilevel"/>
    <w:lvl w:ilvl="0">
      <w:start w:val="5"/>
      <w:numFmt w:val="decimal"/>
      <w:lvlText w:val="4.%1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496">
    <w:multiLevelType w:val="multilevel"/>
    <w:lvl w:ilvl="0">
      <w:start w:val="6"/>
      <w:numFmt w:val="decimal"/>
      <w:lvlText w:val="3.%1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49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500">
    <w:multiLevelType w:val="multilevel"/>
    <w:lvl w:ilvl="0">
      <w:start w:val="2"/>
      <w:numFmt w:val="lowerLetter"/>
      <w:lvlText w:val="%1)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50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50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50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50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51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51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51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51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51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52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2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524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2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528">
    <w:multiLevelType w:val="multilevel"/>
    <w:lvl w:ilvl="0">
      <w:start w:val="1"/>
      <w:numFmt w:val="lowerLetter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53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abstractNum w:abstractNumId="53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53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53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en-US" w:eastAsia="en-US" w:bidi="en-US"/>
      </w:rPr>
    </w:lvl>
  </w:abstractNum>
  <w:abstractNum w:abstractNumId="53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4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bscript"/>
        <w:lang w:val="de-DE" w:eastAsia="de-DE" w:bidi="de-DE"/>
      </w:rPr>
    </w:lvl>
  </w:abstractNum>
  <w:abstractNum w:abstractNumId="54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4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de-DE" w:eastAsia="de-DE" w:bidi="de-DE"/>
      </w:rPr>
    </w:lvl>
  </w:abstractNum>
  <w:abstractNum w:abstractNumId="546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en-US" w:eastAsia="en-US" w:bidi="en-US"/>
      </w:rPr>
    </w:lvl>
  </w:abstractNum>
  <w:abstractNum w:abstractNumId="548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50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52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</w:abstractNum>
  <w:abstractNum w:abstractNumId="554">
    <w:multiLevelType w:val="multilevel"/>
    <w:lvl w:ilvl="0">
      <w:start w:val="1"/>
      <w:numFmt w:val="upperLetter"/>
      <w:lvlText w:val="(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vertAlign w:val="superscript"/>
        <w:lang w:val="de-DE" w:eastAsia="de-DE" w:bidi="de-DE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  <w:num w:numId="117">
    <w:abstractNumId w:val="116"/>
  </w:num>
  <w:num w:numId="119">
    <w:abstractNumId w:val="118"/>
  </w:num>
  <w:num w:numId="121">
    <w:abstractNumId w:val="120"/>
  </w:num>
  <w:num w:numId="123">
    <w:abstractNumId w:val="122"/>
  </w:num>
  <w:num w:numId="125">
    <w:abstractNumId w:val="124"/>
  </w:num>
  <w:num w:numId="127">
    <w:abstractNumId w:val="126"/>
  </w:num>
  <w:num w:numId="129">
    <w:abstractNumId w:val="128"/>
  </w:num>
  <w:num w:numId="131">
    <w:abstractNumId w:val="130"/>
  </w:num>
  <w:num w:numId="133">
    <w:abstractNumId w:val="132"/>
  </w:num>
  <w:num w:numId="135">
    <w:abstractNumId w:val="134"/>
  </w:num>
  <w:num w:numId="137">
    <w:abstractNumId w:val="136"/>
  </w:num>
  <w:num w:numId="139">
    <w:abstractNumId w:val="138"/>
  </w:num>
  <w:num w:numId="141">
    <w:abstractNumId w:val="140"/>
  </w:num>
  <w:num w:numId="143">
    <w:abstractNumId w:val="142"/>
  </w:num>
  <w:num w:numId="145">
    <w:abstractNumId w:val="144"/>
  </w:num>
  <w:num w:numId="147">
    <w:abstractNumId w:val="146"/>
  </w:num>
  <w:num w:numId="149">
    <w:abstractNumId w:val="148"/>
  </w:num>
  <w:num w:numId="151">
    <w:abstractNumId w:val="150"/>
  </w:num>
  <w:num w:numId="153">
    <w:abstractNumId w:val="152"/>
  </w:num>
  <w:num w:numId="155">
    <w:abstractNumId w:val="154"/>
  </w:num>
  <w:num w:numId="157">
    <w:abstractNumId w:val="156"/>
  </w:num>
  <w:num w:numId="159">
    <w:abstractNumId w:val="158"/>
  </w:num>
  <w:num w:numId="161">
    <w:abstractNumId w:val="160"/>
  </w:num>
  <w:num w:numId="163">
    <w:abstractNumId w:val="162"/>
  </w:num>
  <w:num w:numId="165">
    <w:abstractNumId w:val="164"/>
  </w:num>
  <w:num w:numId="167">
    <w:abstractNumId w:val="166"/>
  </w:num>
  <w:num w:numId="169">
    <w:abstractNumId w:val="168"/>
  </w:num>
  <w:num w:numId="171">
    <w:abstractNumId w:val="170"/>
  </w:num>
  <w:num w:numId="173">
    <w:abstractNumId w:val="172"/>
  </w:num>
  <w:num w:numId="175">
    <w:abstractNumId w:val="174"/>
  </w:num>
  <w:num w:numId="177">
    <w:abstractNumId w:val="176"/>
  </w:num>
  <w:num w:numId="179">
    <w:abstractNumId w:val="178"/>
  </w:num>
  <w:num w:numId="181">
    <w:abstractNumId w:val="180"/>
  </w:num>
  <w:num w:numId="183">
    <w:abstractNumId w:val="182"/>
  </w:num>
  <w:num w:numId="185">
    <w:abstractNumId w:val="184"/>
  </w:num>
  <w:num w:numId="187">
    <w:abstractNumId w:val="186"/>
  </w:num>
  <w:num w:numId="189">
    <w:abstractNumId w:val="188"/>
  </w:num>
  <w:num w:numId="191">
    <w:abstractNumId w:val="190"/>
  </w:num>
  <w:num w:numId="193">
    <w:abstractNumId w:val="192"/>
  </w:num>
  <w:num w:numId="195">
    <w:abstractNumId w:val="194"/>
  </w:num>
  <w:num w:numId="197">
    <w:abstractNumId w:val="196"/>
  </w:num>
  <w:num w:numId="199">
    <w:abstractNumId w:val="198"/>
  </w:num>
  <w:num w:numId="201">
    <w:abstractNumId w:val="200"/>
  </w:num>
  <w:num w:numId="203">
    <w:abstractNumId w:val="202"/>
  </w:num>
  <w:num w:numId="205">
    <w:abstractNumId w:val="204"/>
  </w:num>
  <w:num w:numId="207">
    <w:abstractNumId w:val="206"/>
  </w:num>
  <w:num w:numId="209">
    <w:abstractNumId w:val="208"/>
  </w:num>
  <w:num w:numId="211">
    <w:abstractNumId w:val="210"/>
  </w:num>
  <w:num w:numId="213">
    <w:abstractNumId w:val="212"/>
  </w:num>
  <w:num w:numId="215">
    <w:abstractNumId w:val="214"/>
  </w:num>
  <w:num w:numId="217">
    <w:abstractNumId w:val="216"/>
  </w:num>
  <w:num w:numId="219">
    <w:abstractNumId w:val="218"/>
  </w:num>
  <w:num w:numId="221">
    <w:abstractNumId w:val="220"/>
  </w:num>
  <w:num w:numId="223">
    <w:abstractNumId w:val="222"/>
  </w:num>
  <w:num w:numId="225">
    <w:abstractNumId w:val="224"/>
  </w:num>
  <w:num w:numId="227">
    <w:abstractNumId w:val="226"/>
  </w:num>
  <w:num w:numId="229">
    <w:abstractNumId w:val="228"/>
  </w:num>
  <w:num w:numId="231">
    <w:abstractNumId w:val="230"/>
  </w:num>
  <w:num w:numId="233">
    <w:abstractNumId w:val="232"/>
  </w:num>
  <w:num w:numId="235">
    <w:abstractNumId w:val="234"/>
  </w:num>
  <w:num w:numId="237">
    <w:abstractNumId w:val="236"/>
  </w:num>
  <w:num w:numId="239">
    <w:abstractNumId w:val="238"/>
  </w:num>
  <w:num w:numId="241">
    <w:abstractNumId w:val="240"/>
  </w:num>
  <w:num w:numId="243">
    <w:abstractNumId w:val="242"/>
  </w:num>
  <w:num w:numId="245">
    <w:abstractNumId w:val="244"/>
  </w:num>
  <w:num w:numId="247">
    <w:abstractNumId w:val="246"/>
  </w:num>
  <w:num w:numId="249">
    <w:abstractNumId w:val="248"/>
  </w:num>
  <w:num w:numId="251">
    <w:abstractNumId w:val="250"/>
  </w:num>
  <w:num w:numId="253">
    <w:abstractNumId w:val="252"/>
  </w:num>
  <w:num w:numId="255">
    <w:abstractNumId w:val="254"/>
  </w:num>
  <w:num w:numId="257">
    <w:abstractNumId w:val="256"/>
  </w:num>
  <w:num w:numId="259">
    <w:abstractNumId w:val="258"/>
  </w:num>
  <w:num w:numId="261">
    <w:abstractNumId w:val="260"/>
  </w:num>
  <w:num w:numId="263">
    <w:abstractNumId w:val="262"/>
  </w:num>
  <w:num w:numId="265">
    <w:abstractNumId w:val="264"/>
  </w:num>
  <w:num w:numId="267">
    <w:abstractNumId w:val="266"/>
  </w:num>
  <w:num w:numId="269">
    <w:abstractNumId w:val="268"/>
  </w:num>
  <w:num w:numId="271">
    <w:abstractNumId w:val="270"/>
  </w:num>
  <w:num w:numId="273">
    <w:abstractNumId w:val="272"/>
  </w:num>
  <w:num w:numId="275">
    <w:abstractNumId w:val="274"/>
  </w:num>
  <w:num w:numId="277">
    <w:abstractNumId w:val="276"/>
  </w:num>
  <w:num w:numId="279">
    <w:abstractNumId w:val="278"/>
  </w:num>
  <w:num w:numId="281">
    <w:abstractNumId w:val="280"/>
  </w:num>
  <w:num w:numId="283">
    <w:abstractNumId w:val="282"/>
  </w:num>
  <w:num w:numId="285">
    <w:abstractNumId w:val="284"/>
  </w:num>
  <w:num w:numId="287">
    <w:abstractNumId w:val="286"/>
  </w:num>
  <w:num w:numId="289">
    <w:abstractNumId w:val="288"/>
  </w:num>
  <w:num w:numId="291">
    <w:abstractNumId w:val="290"/>
  </w:num>
  <w:num w:numId="293">
    <w:abstractNumId w:val="292"/>
  </w:num>
  <w:num w:numId="295">
    <w:abstractNumId w:val="294"/>
  </w:num>
  <w:num w:numId="297">
    <w:abstractNumId w:val="296"/>
  </w:num>
  <w:num w:numId="299">
    <w:abstractNumId w:val="298"/>
  </w:num>
  <w:num w:numId="301">
    <w:abstractNumId w:val="300"/>
  </w:num>
  <w:num w:numId="303">
    <w:abstractNumId w:val="302"/>
  </w:num>
  <w:num w:numId="305">
    <w:abstractNumId w:val="304"/>
  </w:num>
  <w:num w:numId="307">
    <w:abstractNumId w:val="306"/>
  </w:num>
  <w:num w:numId="309">
    <w:abstractNumId w:val="308"/>
  </w:num>
  <w:num w:numId="311">
    <w:abstractNumId w:val="310"/>
  </w:num>
  <w:num w:numId="313">
    <w:abstractNumId w:val="312"/>
  </w:num>
  <w:num w:numId="315">
    <w:abstractNumId w:val="314"/>
  </w:num>
  <w:num w:numId="317">
    <w:abstractNumId w:val="316"/>
  </w:num>
  <w:num w:numId="319">
    <w:abstractNumId w:val="318"/>
  </w:num>
  <w:num w:numId="321">
    <w:abstractNumId w:val="320"/>
  </w:num>
  <w:num w:numId="323">
    <w:abstractNumId w:val="322"/>
  </w:num>
  <w:num w:numId="325">
    <w:abstractNumId w:val="324"/>
  </w:num>
  <w:num w:numId="327">
    <w:abstractNumId w:val="326"/>
  </w:num>
  <w:num w:numId="329">
    <w:abstractNumId w:val="328"/>
  </w:num>
  <w:num w:numId="331">
    <w:abstractNumId w:val="330"/>
  </w:num>
  <w:num w:numId="333">
    <w:abstractNumId w:val="332"/>
  </w:num>
  <w:num w:numId="335">
    <w:abstractNumId w:val="334"/>
  </w:num>
  <w:num w:numId="337">
    <w:abstractNumId w:val="336"/>
  </w:num>
  <w:num w:numId="339">
    <w:abstractNumId w:val="338"/>
  </w:num>
  <w:num w:numId="341">
    <w:abstractNumId w:val="340"/>
  </w:num>
  <w:num w:numId="343">
    <w:abstractNumId w:val="342"/>
  </w:num>
  <w:num w:numId="345">
    <w:abstractNumId w:val="344"/>
  </w:num>
  <w:num w:numId="347">
    <w:abstractNumId w:val="346"/>
  </w:num>
  <w:num w:numId="349">
    <w:abstractNumId w:val="348"/>
  </w:num>
  <w:num w:numId="351">
    <w:abstractNumId w:val="350"/>
  </w:num>
  <w:num w:numId="353">
    <w:abstractNumId w:val="352"/>
  </w:num>
  <w:num w:numId="355">
    <w:abstractNumId w:val="354"/>
  </w:num>
  <w:num w:numId="357">
    <w:abstractNumId w:val="356"/>
  </w:num>
  <w:num w:numId="359">
    <w:abstractNumId w:val="358"/>
  </w:num>
  <w:num w:numId="361">
    <w:abstractNumId w:val="360"/>
  </w:num>
  <w:num w:numId="363">
    <w:abstractNumId w:val="362"/>
  </w:num>
  <w:num w:numId="365">
    <w:abstractNumId w:val="364"/>
  </w:num>
  <w:num w:numId="367">
    <w:abstractNumId w:val="366"/>
  </w:num>
  <w:num w:numId="369">
    <w:abstractNumId w:val="368"/>
  </w:num>
  <w:num w:numId="371">
    <w:abstractNumId w:val="370"/>
  </w:num>
  <w:num w:numId="373">
    <w:abstractNumId w:val="372"/>
  </w:num>
  <w:num w:numId="375">
    <w:abstractNumId w:val="374"/>
  </w:num>
  <w:num w:numId="377">
    <w:abstractNumId w:val="376"/>
  </w:num>
  <w:num w:numId="379">
    <w:abstractNumId w:val="378"/>
  </w:num>
  <w:num w:numId="381">
    <w:abstractNumId w:val="380"/>
  </w:num>
  <w:num w:numId="383">
    <w:abstractNumId w:val="382"/>
  </w:num>
  <w:num w:numId="385">
    <w:abstractNumId w:val="384"/>
  </w:num>
  <w:num w:numId="387">
    <w:abstractNumId w:val="386"/>
  </w:num>
  <w:num w:numId="389">
    <w:abstractNumId w:val="388"/>
  </w:num>
  <w:num w:numId="391">
    <w:abstractNumId w:val="390"/>
  </w:num>
  <w:num w:numId="393">
    <w:abstractNumId w:val="392"/>
  </w:num>
  <w:num w:numId="395">
    <w:abstractNumId w:val="394"/>
  </w:num>
  <w:num w:numId="397">
    <w:abstractNumId w:val="396"/>
  </w:num>
  <w:num w:numId="399">
    <w:abstractNumId w:val="398"/>
  </w:num>
  <w:num w:numId="401">
    <w:abstractNumId w:val="400"/>
  </w:num>
  <w:num w:numId="403">
    <w:abstractNumId w:val="402"/>
  </w:num>
  <w:num w:numId="405">
    <w:abstractNumId w:val="404"/>
  </w:num>
  <w:num w:numId="407">
    <w:abstractNumId w:val="406"/>
  </w:num>
  <w:num w:numId="409">
    <w:abstractNumId w:val="408"/>
  </w:num>
  <w:num w:numId="411">
    <w:abstractNumId w:val="410"/>
  </w:num>
  <w:num w:numId="413">
    <w:abstractNumId w:val="412"/>
  </w:num>
  <w:num w:numId="415">
    <w:abstractNumId w:val="414"/>
  </w:num>
  <w:num w:numId="417">
    <w:abstractNumId w:val="416"/>
  </w:num>
  <w:num w:numId="419">
    <w:abstractNumId w:val="418"/>
  </w:num>
  <w:num w:numId="421">
    <w:abstractNumId w:val="420"/>
  </w:num>
  <w:num w:numId="423">
    <w:abstractNumId w:val="422"/>
  </w:num>
  <w:num w:numId="425">
    <w:abstractNumId w:val="424"/>
  </w:num>
  <w:num w:numId="427">
    <w:abstractNumId w:val="426"/>
  </w:num>
  <w:num w:numId="429">
    <w:abstractNumId w:val="428"/>
  </w:num>
  <w:num w:numId="431">
    <w:abstractNumId w:val="430"/>
  </w:num>
  <w:num w:numId="433">
    <w:abstractNumId w:val="432"/>
  </w:num>
  <w:num w:numId="435">
    <w:abstractNumId w:val="434"/>
  </w:num>
  <w:num w:numId="437">
    <w:abstractNumId w:val="436"/>
  </w:num>
  <w:num w:numId="439">
    <w:abstractNumId w:val="438"/>
  </w:num>
  <w:num w:numId="441">
    <w:abstractNumId w:val="440"/>
  </w:num>
  <w:num w:numId="443">
    <w:abstractNumId w:val="442"/>
  </w:num>
  <w:num w:numId="445">
    <w:abstractNumId w:val="444"/>
  </w:num>
  <w:num w:numId="447">
    <w:abstractNumId w:val="446"/>
  </w:num>
  <w:num w:numId="449">
    <w:abstractNumId w:val="448"/>
  </w:num>
  <w:num w:numId="451">
    <w:abstractNumId w:val="450"/>
  </w:num>
  <w:num w:numId="453">
    <w:abstractNumId w:val="452"/>
  </w:num>
  <w:num w:numId="455">
    <w:abstractNumId w:val="454"/>
  </w:num>
  <w:num w:numId="457">
    <w:abstractNumId w:val="456"/>
  </w:num>
  <w:num w:numId="459">
    <w:abstractNumId w:val="458"/>
  </w:num>
  <w:num w:numId="461">
    <w:abstractNumId w:val="460"/>
  </w:num>
  <w:num w:numId="463">
    <w:abstractNumId w:val="462"/>
  </w:num>
  <w:num w:numId="465">
    <w:abstractNumId w:val="464"/>
  </w:num>
  <w:num w:numId="467">
    <w:abstractNumId w:val="466"/>
  </w:num>
  <w:num w:numId="469">
    <w:abstractNumId w:val="468"/>
  </w:num>
  <w:num w:numId="471">
    <w:abstractNumId w:val="470"/>
  </w:num>
  <w:num w:numId="473">
    <w:abstractNumId w:val="472"/>
  </w:num>
  <w:num w:numId="475">
    <w:abstractNumId w:val="474"/>
  </w:num>
  <w:num w:numId="477">
    <w:abstractNumId w:val="476"/>
  </w:num>
  <w:num w:numId="479">
    <w:abstractNumId w:val="478"/>
  </w:num>
  <w:num w:numId="481">
    <w:abstractNumId w:val="480"/>
  </w:num>
  <w:num w:numId="483">
    <w:abstractNumId w:val="482"/>
  </w:num>
  <w:num w:numId="485">
    <w:abstractNumId w:val="484"/>
  </w:num>
  <w:num w:numId="487">
    <w:abstractNumId w:val="486"/>
  </w:num>
  <w:num w:numId="489">
    <w:abstractNumId w:val="488"/>
  </w:num>
  <w:num w:numId="491">
    <w:abstractNumId w:val="490"/>
  </w:num>
  <w:num w:numId="493">
    <w:abstractNumId w:val="492"/>
  </w:num>
  <w:num w:numId="495">
    <w:abstractNumId w:val="494"/>
  </w:num>
  <w:num w:numId="497">
    <w:abstractNumId w:val="496"/>
  </w:num>
  <w:num w:numId="499">
    <w:abstractNumId w:val="498"/>
  </w:num>
  <w:num w:numId="501">
    <w:abstractNumId w:val="500"/>
  </w:num>
  <w:num w:numId="503">
    <w:abstractNumId w:val="502"/>
  </w:num>
  <w:num w:numId="505">
    <w:abstractNumId w:val="504"/>
  </w:num>
  <w:num w:numId="507">
    <w:abstractNumId w:val="506"/>
  </w:num>
  <w:num w:numId="509">
    <w:abstractNumId w:val="508"/>
  </w:num>
  <w:num w:numId="511">
    <w:abstractNumId w:val="510"/>
  </w:num>
  <w:num w:numId="513">
    <w:abstractNumId w:val="512"/>
  </w:num>
  <w:num w:numId="515">
    <w:abstractNumId w:val="514"/>
  </w:num>
  <w:num w:numId="517">
    <w:abstractNumId w:val="516"/>
  </w:num>
  <w:num w:numId="519">
    <w:abstractNumId w:val="518"/>
  </w:num>
  <w:num w:numId="521">
    <w:abstractNumId w:val="520"/>
  </w:num>
  <w:num w:numId="523">
    <w:abstractNumId w:val="522"/>
  </w:num>
  <w:num w:numId="525">
    <w:abstractNumId w:val="524"/>
  </w:num>
  <w:num w:numId="527">
    <w:abstractNumId w:val="526"/>
  </w:num>
  <w:num w:numId="529">
    <w:abstractNumId w:val="528"/>
  </w:num>
  <w:num w:numId="531">
    <w:abstractNumId w:val="530"/>
  </w:num>
  <w:num w:numId="533">
    <w:abstractNumId w:val="532"/>
  </w:num>
  <w:num w:numId="535">
    <w:abstractNumId w:val="534"/>
  </w:num>
  <w:num w:numId="537">
    <w:abstractNumId w:val="536"/>
  </w:num>
  <w:num w:numId="539">
    <w:abstractNumId w:val="538"/>
  </w:num>
  <w:num w:numId="541">
    <w:abstractNumId w:val="540"/>
  </w:num>
  <w:num w:numId="543">
    <w:abstractNumId w:val="542"/>
  </w:num>
  <w:num w:numId="545">
    <w:abstractNumId w:val="544"/>
  </w:num>
  <w:num w:numId="547">
    <w:abstractNumId w:val="546"/>
  </w:num>
  <w:num w:numId="549">
    <w:abstractNumId w:val="548"/>
  </w:num>
  <w:num w:numId="551">
    <w:abstractNumId w:val="550"/>
  </w:num>
  <w:num w:numId="553">
    <w:abstractNumId w:val="552"/>
  </w:num>
  <w:num w:numId="555">
    <w:abstractNumId w:val="55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Body text (3)_"/>
    <w:basedOn w:val="DefaultParagraphFont"/>
    <w:link w:val="Style2"/>
    <w:rPr>
      <w:rFonts w:ascii="Arial" w:eastAsia="Arial" w:hAnsi="Arial" w:cs="Arial"/>
      <w:b/>
      <w:bCs/>
      <w:i w:val="0"/>
      <w:iCs w:val="0"/>
      <w:smallCaps w:val="0"/>
      <w:strike w:val="0"/>
      <w:u w:val="none"/>
    </w:rPr>
  </w:style>
  <w:style w:type="character" w:customStyle="1" w:styleId="CharStyle5">
    <w:name w:val="Heading #1_"/>
    <w:basedOn w:val="DefaultParagraphFont"/>
    <w:link w:val="Style4"/>
    <w:rPr>
      <w:rFonts w:ascii="Arial" w:eastAsia="Arial" w:hAnsi="Arial" w:cs="Arial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harStyle8">
    <w:name w:val="Heading #3_"/>
    <w:basedOn w:val="DefaultParagraphFont"/>
    <w:link w:val="Style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harStyle11">
    <w:name w:val="Body text_"/>
    <w:basedOn w:val="DefaultParagraphFont"/>
    <w:link w:val="Style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harStyle14">
    <w:name w:val="Header or footer (2)_"/>
    <w:basedOn w:val="DefaultParagraphFont"/>
    <w:link w:val="Style1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de-DE" w:eastAsia="de-DE" w:bidi="de-DE"/>
    </w:rPr>
  </w:style>
  <w:style w:type="character" w:customStyle="1" w:styleId="CharStyle18">
    <w:name w:val="Header or footer_"/>
    <w:basedOn w:val="DefaultParagraphFont"/>
    <w:link w:val="Style1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harStyle21">
    <w:name w:val="Table of contents_"/>
    <w:basedOn w:val="DefaultParagraphFont"/>
    <w:link w:val="Style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de-DE" w:eastAsia="de-DE" w:bidi="de-DE"/>
    </w:rPr>
  </w:style>
  <w:style w:type="character" w:customStyle="1" w:styleId="CharStyle28">
    <w:name w:val="Body text (2)_"/>
    <w:basedOn w:val="DefaultParagraphFont"/>
    <w:link w:val="Style2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  <w:lang w:val="de-DE" w:eastAsia="de-DE" w:bidi="de-DE"/>
    </w:rPr>
  </w:style>
  <w:style w:type="character" w:customStyle="1" w:styleId="CharStyle34">
    <w:name w:val="Heading #2_"/>
    <w:basedOn w:val="DefaultParagraphFont"/>
    <w:link w:val="Style33"/>
    <w:rPr>
      <w:rFonts w:ascii="Arial" w:eastAsia="Arial" w:hAnsi="Arial" w:cs="Arial"/>
      <w:b/>
      <w:bCs/>
      <w:i w:val="0"/>
      <w:iCs w:val="0"/>
      <w:smallCaps w:val="0"/>
      <w:strike w:val="0"/>
      <w:sz w:val="19"/>
      <w:szCs w:val="19"/>
      <w:u w:val="none"/>
      <w:lang w:val="de-DE" w:eastAsia="de-DE" w:bidi="de-DE"/>
    </w:rPr>
  </w:style>
  <w:style w:type="character" w:customStyle="1" w:styleId="CharStyle38">
    <w:name w:val="Heading #4_"/>
    <w:basedOn w:val="DefaultParagraphFont"/>
    <w:link w:val="Style37"/>
    <w:rPr>
      <w:rFonts w:ascii="Arial" w:eastAsia="Arial" w:hAnsi="Arial" w:cs="Arial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harStyle41">
    <w:name w:val="Footnote_"/>
    <w:basedOn w:val="DefaultParagraphFont"/>
    <w:link w:val="Style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harStyle46">
    <w:name w:val="Body text (7)_"/>
    <w:basedOn w:val="DefaultParagraphFont"/>
    <w:link w:val="Style4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  <w:lang w:val="de-DE" w:eastAsia="de-DE" w:bidi="de-DE"/>
    </w:rPr>
  </w:style>
  <w:style w:type="character" w:customStyle="1" w:styleId="CharStyle63">
    <w:name w:val="Body text (6)_"/>
    <w:basedOn w:val="DefaultParagraphFont"/>
    <w:link w:val="Style62"/>
    <w:rPr>
      <w:rFonts w:ascii="Arial" w:eastAsia="Arial" w:hAnsi="Arial" w:cs="Arial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harStyle68">
    <w:name w:val="Body text (8)_"/>
    <w:basedOn w:val="DefaultParagraphFont"/>
    <w:link w:val="Style67"/>
    <w:rPr>
      <w:rFonts w:ascii="Arial" w:eastAsia="Arial" w:hAnsi="Arial" w:cs="Arial"/>
      <w:b w:val="0"/>
      <w:bCs w:val="0"/>
      <w:i w:val="0"/>
      <w:iCs w:val="0"/>
      <w:smallCaps w:val="0"/>
      <w:strike w:val="0"/>
      <w:sz w:val="13"/>
      <w:szCs w:val="13"/>
      <w:u w:val="none"/>
      <w:lang w:val="de-DE" w:eastAsia="de-DE" w:bidi="de-DE"/>
    </w:rPr>
  </w:style>
  <w:style w:type="paragraph" w:customStyle="1" w:styleId="Style2">
    <w:name w:val="Body text (3)"/>
    <w:basedOn w:val="Normal"/>
    <w:link w:val="CharStyle3"/>
    <w:pPr>
      <w:widowControl w:val="0"/>
      <w:shd w:val="clear" w:color="auto" w:fill="FFFFFF"/>
      <w:spacing w:after="1220"/>
      <w:jc w:val="right"/>
    </w:pPr>
    <w:rPr>
      <w:rFonts w:ascii="Arial" w:eastAsia="Arial" w:hAnsi="Arial" w:cs="Arial"/>
      <w:b/>
      <w:bCs/>
      <w:i w:val="0"/>
      <w:iCs w:val="0"/>
      <w:smallCaps w:val="0"/>
      <w:strike w:val="0"/>
      <w:u w:val="none"/>
    </w:rPr>
  </w:style>
  <w:style w:type="paragraph" w:customStyle="1" w:styleId="Style4">
    <w:name w:val="Heading #1"/>
    <w:basedOn w:val="Normal"/>
    <w:link w:val="CharStyle5"/>
    <w:pPr>
      <w:widowControl w:val="0"/>
      <w:shd w:val="clear" w:color="auto" w:fill="FFFFFF"/>
      <w:spacing w:after="320" w:line="413" w:lineRule="auto"/>
      <w:jc w:val="center"/>
      <w:outlineLvl w:val="0"/>
    </w:pPr>
    <w:rPr>
      <w:rFonts w:ascii="Arial" w:eastAsia="Arial" w:hAnsi="Arial" w:cs="Arial"/>
      <w:b/>
      <w:bCs/>
      <w:i w:val="0"/>
      <w:iCs w:val="0"/>
      <w:smallCaps w:val="0"/>
      <w:strike w:val="0"/>
      <w:sz w:val="32"/>
      <w:szCs w:val="32"/>
      <w:u w:val="none"/>
    </w:rPr>
  </w:style>
  <w:style w:type="paragraph" w:customStyle="1" w:styleId="Style7">
    <w:name w:val="Heading #3"/>
    <w:basedOn w:val="Normal"/>
    <w:link w:val="CharStyle8"/>
    <w:pPr>
      <w:widowControl w:val="0"/>
      <w:shd w:val="clear" w:color="auto" w:fill="FFFFFF"/>
      <w:spacing w:line="180" w:lineRule="auto"/>
      <w:ind w:firstLine="480"/>
      <w:outlineLvl w:val="2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paragraph" w:styleId="Style10">
    <w:name w:val="Body text"/>
    <w:basedOn w:val="Normal"/>
    <w:link w:val="CharStyle11"/>
    <w:qFormat/>
    <w:pPr>
      <w:widowControl w:val="0"/>
      <w:shd w:val="clear" w:color="auto" w:fill="FFFFFF"/>
      <w:spacing w:after="80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paragraph" w:customStyle="1" w:styleId="Style13">
    <w:name w:val="Header or footer (2)"/>
    <w:basedOn w:val="Normal"/>
    <w:link w:val="CharStyle14"/>
    <w:pPr>
      <w:widowControl w:val="0"/>
      <w:shd w:val="clear" w:color="auto" w:fill="FFFFFF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de-DE" w:eastAsia="de-DE" w:bidi="de-DE"/>
    </w:rPr>
  </w:style>
  <w:style w:type="paragraph" w:customStyle="1" w:styleId="Style17">
    <w:name w:val="Header or footer"/>
    <w:basedOn w:val="Normal"/>
    <w:link w:val="CharStyle18"/>
    <w:pPr>
      <w:widowControl w:val="0"/>
      <w:shd w:val="clear" w:color="auto" w:fill="FFFFFF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paragraph" w:customStyle="1" w:styleId="Style20">
    <w:name w:val="Table of contents"/>
    <w:basedOn w:val="Normal"/>
    <w:link w:val="CharStyle21"/>
    <w:pPr>
      <w:widowControl w:val="0"/>
      <w:shd w:val="clear" w:color="auto" w:fill="FFFFFF"/>
      <w:spacing w:after="60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de-DE" w:eastAsia="de-DE" w:bidi="de-DE"/>
    </w:rPr>
  </w:style>
  <w:style w:type="paragraph" w:customStyle="1" w:styleId="Style27">
    <w:name w:val="Body text (2)"/>
    <w:basedOn w:val="Normal"/>
    <w:link w:val="CharStyle28"/>
    <w:pPr>
      <w:widowControl w:val="0"/>
      <w:shd w:val="clear" w:color="auto" w:fill="FFFFFF"/>
      <w:spacing w:after="60"/>
      <w:ind w:left="640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  <w:lang w:val="de-DE" w:eastAsia="de-DE" w:bidi="de-DE"/>
    </w:rPr>
  </w:style>
  <w:style w:type="paragraph" w:customStyle="1" w:styleId="Style33">
    <w:name w:val="Heading #2"/>
    <w:basedOn w:val="Normal"/>
    <w:link w:val="CharStyle34"/>
    <w:pPr>
      <w:widowControl w:val="0"/>
      <w:shd w:val="clear" w:color="auto" w:fill="FFFFFF"/>
      <w:ind w:firstLine="240"/>
      <w:outlineLvl w:val="1"/>
    </w:pPr>
    <w:rPr>
      <w:rFonts w:ascii="Arial" w:eastAsia="Arial" w:hAnsi="Arial" w:cs="Arial"/>
      <w:b/>
      <w:bCs/>
      <w:i w:val="0"/>
      <w:iCs w:val="0"/>
      <w:smallCaps w:val="0"/>
      <w:strike w:val="0"/>
      <w:sz w:val="19"/>
      <w:szCs w:val="19"/>
      <w:u w:val="none"/>
      <w:lang w:val="de-DE" w:eastAsia="de-DE" w:bidi="de-DE"/>
    </w:rPr>
  </w:style>
  <w:style w:type="paragraph" w:customStyle="1" w:styleId="Style37">
    <w:name w:val="Heading #4"/>
    <w:basedOn w:val="Normal"/>
    <w:link w:val="CharStyle38"/>
    <w:pPr>
      <w:widowControl w:val="0"/>
      <w:shd w:val="clear" w:color="auto" w:fill="FFFFFF"/>
      <w:ind w:firstLine="240"/>
      <w:outlineLvl w:val="3"/>
    </w:pPr>
    <w:rPr>
      <w:rFonts w:ascii="Arial" w:eastAsia="Arial" w:hAnsi="Arial" w:cs="Arial"/>
      <w:b/>
      <w:bCs/>
      <w:i w:val="0"/>
      <w:iCs w:val="0"/>
      <w:smallCaps w:val="0"/>
      <w:strike w:val="0"/>
      <w:sz w:val="19"/>
      <w:szCs w:val="19"/>
      <w:u w:val="none"/>
    </w:rPr>
  </w:style>
  <w:style w:type="paragraph" w:customStyle="1" w:styleId="Style40">
    <w:name w:val="Footnote"/>
    <w:basedOn w:val="Normal"/>
    <w:link w:val="CharStyle41"/>
    <w:pPr>
      <w:widowControl w:val="0"/>
      <w:shd w:val="clear" w:color="auto" w:fill="FFFFFF"/>
      <w:spacing w:after="60" w:line="230" w:lineRule="auto"/>
      <w:ind w:firstLine="240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paragraph" w:customStyle="1" w:styleId="Style45">
    <w:name w:val="Body text (7)"/>
    <w:basedOn w:val="Normal"/>
    <w:link w:val="CharStyle46"/>
    <w:pPr>
      <w:widowControl w:val="0"/>
      <w:shd w:val="clear" w:color="auto" w:fill="FFFFFF"/>
      <w:spacing w:line="288" w:lineRule="auto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  <w:lang w:val="de-DE" w:eastAsia="de-DE" w:bidi="de-DE"/>
    </w:rPr>
  </w:style>
  <w:style w:type="paragraph" w:customStyle="1" w:styleId="Style62">
    <w:name w:val="Body text (6)"/>
    <w:basedOn w:val="Normal"/>
    <w:link w:val="CharStyle63"/>
    <w:pPr>
      <w:widowControl w:val="0"/>
      <w:shd w:val="clear" w:color="auto" w:fill="FFFFFF"/>
    </w:pPr>
    <w:rPr>
      <w:rFonts w:ascii="Arial" w:eastAsia="Arial" w:hAnsi="Arial" w:cs="Arial"/>
      <w:b/>
      <w:bCs/>
      <w:i w:val="0"/>
      <w:iCs w:val="0"/>
      <w:smallCaps w:val="0"/>
      <w:strike w:val="0"/>
      <w:sz w:val="19"/>
      <w:szCs w:val="19"/>
      <w:u w:val="none"/>
    </w:rPr>
  </w:style>
  <w:style w:type="paragraph" w:customStyle="1" w:styleId="Style67">
    <w:name w:val="Body text (8)"/>
    <w:basedOn w:val="Normal"/>
    <w:link w:val="CharStyle68"/>
    <w:pPr>
      <w:widowControl w:val="0"/>
      <w:shd w:val="clear" w:color="auto" w:fill="FFFFFF"/>
      <w:spacing w:line="254" w:lineRule="auto"/>
      <w:jc w:val="center"/>
    </w:pPr>
    <w:rPr>
      <w:rFonts w:ascii="Arial" w:eastAsia="Arial" w:hAnsi="Arial" w:cs="Arial"/>
      <w:b w:val="0"/>
      <w:bCs w:val="0"/>
      <w:i w:val="0"/>
      <w:iCs w:val="0"/>
      <w:smallCaps w:val="0"/>
      <w:strike w:val="0"/>
      <w:sz w:val="13"/>
      <w:szCs w:val="13"/>
      <w:u w:val="none"/>
      <w:lang w:val="de-DE" w:eastAsia="de-DE" w:bidi="de-D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1.p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2.png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3.png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4.png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5.png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6.png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7.png" TargetMode="External"/><Relationship Id="rId19" Type="http://schemas.openxmlformats.org/officeDocument/2006/relationships/image" Target="media/image8.png"/><Relationship Id="rId20" Type="http://schemas.openxmlformats.org/officeDocument/2006/relationships/image" Target="media/image8.png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9.png" TargetMode="External"/></Relationships>
</file>

<file path=docProps/core.xml><?xml version="1.0" encoding="utf-8"?>
<cp:coreProperties xmlns:cp="http://schemas.openxmlformats.org/package/2006/metadata/core-properties" xmlns:dc="http://purl.org/dc/elements/1.1/">
  <dc:title>Plenarprotokoll 19/107</dc:title>
  <dc:subject>Stenografischer Bericht: 107. Sitzung - Berlin, Donnerstag, den 27. Juni 2019</dc:subject>
  <dc:creator>Deutscher Bundestag</dc:creator>
  <cp:keywords/>
</cp:coreProperties>
</file>