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2FAEE" w14:textId="77777777" w:rsidR="000E7F48" w:rsidRPr="0015754E" w:rsidRDefault="002C61F7" w:rsidP="000E7F48">
      <w:pPr>
        <w:pStyle w:val="a3"/>
        <w:rPr>
          <w:rtl/>
        </w:rPr>
      </w:pPr>
      <w:r>
        <w:rPr>
          <w:rtl/>
        </w:rPr>
        <w:drawing>
          <wp:anchor distT="0" distB="0" distL="114300" distR="114300" simplePos="0" relativeHeight="251658240" behindDoc="0" locked="0" layoutInCell="1" allowOverlap="1" wp14:anchorId="57E530AF" wp14:editId="15A48B3C">
            <wp:simplePos x="0" y="0"/>
            <wp:positionH relativeFrom="column">
              <wp:posOffset>152400</wp:posOffset>
            </wp:positionH>
            <wp:positionV relativeFrom="paragraph">
              <wp:posOffset>82550</wp:posOffset>
            </wp:positionV>
            <wp:extent cx="1062990" cy="952500"/>
            <wp:effectExtent l="0" t="0" r="0" b="0"/>
            <wp:wrapNone/>
            <wp:docPr id="8" name="Picture 1" descr="Hias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ast logo.jpg"/>
                    <pic:cNvPicPr/>
                  </pic:nvPicPr>
                  <pic:blipFill rotWithShape="1">
                    <a:blip r:embed="rId8"/>
                    <a:srcRect b="23776"/>
                    <a:stretch/>
                  </pic:blipFill>
                  <pic:spPr bwMode="auto">
                    <a:xfrm>
                      <a:off x="0" y="0"/>
                      <a:ext cx="1063599" cy="953046"/>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E7F48" w:rsidRPr="0015754E">
        <w:rPr>
          <w:rtl/>
        </w:rPr>
        <w:t>الجمه</w:t>
      </w:r>
      <w:r w:rsidR="000E7F48" w:rsidRPr="0015754E">
        <w:rPr>
          <w:rFonts w:hint="cs"/>
          <w:rtl/>
        </w:rPr>
        <w:t>ـ</w:t>
      </w:r>
      <w:r w:rsidR="000E7F48" w:rsidRPr="0015754E">
        <w:rPr>
          <w:rtl/>
        </w:rPr>
        <w:t>وري</w:t>
      </w:r>
      <w:r w:rsidR="000E7F48" w:rsidRPr="0015754E">
        <w:rPr>
          <w:rFonts w:hint="cs"/>
          <w:rtl/>
        </w:rPr>
        <w:t>ـ</w:t>
      </w:r>
      <w:r w:rsidR="000E7F48" w:rsidRPr="0015754E">
        <w:rPr>
          <w:rtl/>
        </w:rPr>
        <w:t>ة العربيـ</w:t>
      </w:r>
      <w:r w:rsidR="000E7F48" w:rsidRPr="0015754E">
        <w:rPr>
          <w:rFonts w:hint="cs"/>
          <w:rtl/>
        </w:rPr>
        <w:t>ـ</w:t>
      </w:r>
      <w:r w:rsidR="000E7F48" w:rsidRPr="0015754E">
        <w:rPr>
          <w:rtl/>
        </w:rPr>
        <w:t>ة الســـورية</w:t>
      </w:r>
    </w:p>
    <w:p w14:paraId="7E116283" w14:textId="77777777" w:rsidR="000E7F48" w:rsidRPr="0015754E" w:rsidRDefault="000E7F48" w:rsidP="000E7F48">
      <w:pPr>
        <w:pStyle w:val="a3"/>
        <w:rPr>
          <w:szCs w:val="32"/>
        </w:rPr>
      </w:pPr>
      <w:r w:rsidRPr="0015754E">
        <w:rPr>
          <w:rtl/>
        </w:rPr>
        <w:t>المعهد العالي للعلوم التطبيقية والتكنولوجيا</w:t>
      </w:r>
    </w:p>
    <w:p w14:paraId="7BFD2490" w14:textId="77777777" w:rsidR="000D6D69" w:rsidRPr="0015754E" w:rsidRDefault="000D6D69" w:rsidP="000D6D69">
      <w:pPr>
        <w:pStyle w:val="a3"/>
        <w:rPr>
          <w:sz w:val="28"/>
          <w:rtl/>
        </w:rPr>
      </w:pPr>
      <w:r>
        <w:rPr>
          <w:rFonts w:hint="cs"/>
          <w:sz w:val="28"/>
          <w:rtl/>
          <w:lang w:bidi="ar-SY"/>
        </w:rPr>
        <w:t>قسـم</w:t>
      </w:r>
      <w:r w:rsidRPr="0015754E">
        <w:rPr>
          <w:sz w:val="28"/>
          <w:rtl/>
        </w:rPr>
        <w:t xml:space="preserve"> </w:t>
      </w:r>
      <w:r>
        <w:rPr>
          <w:rFonts w:hint="cs"/>
          <w:sz w:val="28"/>
          <w:rtl/>
        </w:rPr>
        <w:t>ال</w:t>
      </w:r>
      <w:r w:rsidRPr="0015754E">
        <w:rPr>
          <w:sz w:val="28"/>
          <w:rtl/>
        </w:rPr>
        <w:t>اتصالات</w:t>
      </w:r>
    </w:p>
    <w:p w14:paraId="39709496" w14:textId="5E9652F4" w:rsidR="000E7F48" w:rsidRPr="0015754E" w:rsidRDefault="000E7F48" w:rsidP="003C5CBD">
      <w:pPr>
        <w:pStyle w:val="a3"/>
        <w:rPr>
          <w:sz w:val="28"/>
          <w:rtl/>
        </w:rPr>
      </w:pPr>
      <w:r w:rsidRPr="0015754E">
        <w:rPr>
          <w:sz w:val="28"/>
          <w:rtl/>
        </w:rPr>
        <w:t>العام الدراسي</w:t>
      </w:r>
      <w:r w:rsidRPr="0015754E">
        <w:rPr>
          <w:rFonts w:hint="cs"/>
          <w:sz w:val="30"/>
          <w:rtl/>
        </w:rPr>
        <w:t xml:space="preserve"> </w:t>
      </w:r>
      <w:r w:rsidRPr="0015754E">
        <w:t xml:space="preserve"> 20</w:t>
      </w:r>
      <w:r w:rsidR="00337EDB">
        <w:rPr>
          <w:lang w:bidi="ar-SY"/>
        </w:rPr>
        <w:t>22</w:t>
      </w:r>
      <w:r w:rsidRPr="0015754E">
        <w:t>/20</w:t>
      </w:r>
      <w:r w:rsidR="00337EDB">
        <w:t>23</w:t>
      </w:r>
    </w:p>
    <w:p w14:paraId="2F01041A" w14:textId="77777777" w:rsidR="000E7F48" w:rsidRPr="009C69B2" w:rsidRDefault="000E7F48" w:rsidP="000E7F48">
      <w:pPr>
        <w:rPr>
          <w:rtl/>
        </w:rPr>
      </w:pPr>
    </w:p>
    <w:p w14:paraId="55072978" w14:textId="77777777" w:rsidR="000E7F48" w:rsidRPr="009C69B2" w:rsidRDefault="000E7F48" w:rsidP="000E7F48">
      <w:pPr>
        <w:rPr>
          <w:rtl/>
        </w:rPr>
      </w:pPr>
    </w:p>
    <w:p w14:paraId="0ECEBA23" w14:textId="77777777" w:rsidR="000E7F48" w:rsidRPr="009C69B2" w:rsidRDefault="000E7F48" w:rsidP="000E7F48">
      <w:pPr>
        <w:rPr>
          <w:rtl/>
        </w:rPr>
      </w:pPr>
    </w:p>
    <w:p w14:paraId="2BC78684" w14:textId="77777777" w:rsidR="002C61F7" w:rsidRPr="002C61F7" w:rsidRDefault="002C61F7" w:rsidP="002C61F7">
      <w:pPr>
        <w:pStyle w:val="a4"/>
        <w:rPr>
          <w:b/>
          <w:bCs/>
          <w:rtl/>
        </w:rPr>
      </w:pPr>
      <w:r w:rsidRPr="002C61F7">
        <w:rPr>
          <w:rFonts w:hint="cs"/>
          <w:b/>
          <w:bCs/>
          <w:rtl/>
        </w:rPr>
        <w:t>مشروع تخرج</w:t>
      </w:r>
    </w:p>
    <w:p w14:paraId="20803977" w14:textId="0523E851" w:rsidR="002C61F7" w:rsidRDefault="002C61F7" w:rsidP="002C61F7">
      <w:pPr>
        <w:pStyle w:val="a4"/>
        <w:rPr>
          <w:rtl/>
        </w:rPr>
      </w:pPr>
      <w:r>
        <w:rPr>
          <w:rFonts w:hint="cs"/>
          <w:rtl/>
        </w:rPr>
        <w:t xml:space="preserve">أعد لنيل </w:t>
      </w:r>
      <w:r w:rsidR="00356103">
        <w:rPr>
          <w:rFonts w:hint="cs"/>
          <w:rtl/>
        </w:rPr>
        <w:t xml:space="preserve">درجة </w:t>
      </w:r>
      <w:r>
        <w:rPr>
          <w:rFonts w:hint="cs"/>
          <w:rtl/>
        </w:rPr>
        <w:t xml:space="preserve">الإجازة في هندسة </w:t>
      </w:r>
      <w:r w:rsidR="00337EDB">
        <w:rPr>
          <w:rFonts w:hint="cs"/>
          <w:rtl/>
        </w:rPr>
        <w:t xml:space="preserve">المعلوميات </w:t>
      </w:r>
      <w:r w:rsidR="00337EDB">
        <w:rPr>
          <w:rtl/>
        </w:rPr>
        <w:t>–</w:t>
      </w:r>
      <w:r w:rsidR="00337EDB">
        <w:rPr>
          <w:rFonts w:hint="cs"/>
          <w:rtl/>
        </w:rPr>
        <w:t xml:space="preserve"> هندسة البرمجيات والذكاء الصنعي</w:t>
      </w:r>
    </w:p>
    <w:p w14:paraId="722956F4" w14:textId="3152119D" w:rsidR="000E7F48" w:rsidRPr="00C173CE" w:rsidRDefault="000E7F48" w:rsidP="000E7F48">
      <w:pPr>
        <w:pStyle w:val="a4"/>
      </w:pPr>
    </w:p>
    <w:p w14:paraId="36F9CED8" w14:textId="0F9F0CBB" w:rsidR="000E7F48" w:rsidRPr="00C173CE" w:rsidRDefault="0041550C" w:rsidP="000E7F48">
      <w:pPr>
        <w:jc w:val="center"/>
        <w:rPr>
          <w:sz w:val="30"/>
        </w:rPr>
      </w:pPr>
      <w:r>
        <w:rPr>
          <w:noProof/>
          <w:sz w:val="30"/>
        </w:rPr>
        <w:drawing>
          <wp:anchor distT="0" distB="0" distL="114300" distR="114300" simplePos="0" relativeHeight="251659264" behindDoc="1" locked="0" layoutInCell="1" allowOverlap="1" wp14:anchorId="34A069CA" wp14:editId="25EF2D31">
            <wp:simplePos x="0" y="0"/>
            <wp:positionH relativeFrom="column">
              <wp:posOffset>357422</wp:posOffset>
            </wp:positionH>
            <wp:positionV relativeFrom="paragraph">
              <wp:posOffset>59994</wp:posOffset>
            </wp:positionV>
            <wp:extent cx="1104900" cy="882015"/>
            <wp:effectExtent l="0" t="0" r="0"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0120"/>
                    <a:stretch/>
                  </pic:blipFill>
                  <pic:spPr bwMode="auto">
                    <a:xfrm>
                      <a:off x="0" y="0"/>
                      <a:ext cx="1104900" cy="882015"/>
                    </a:xfrm>
                    <a:prstGeom prst="rect">
                      <a:avLst/>
                    </a:prstGeom>
                    <a:noFill/>
                    <a:ln>
                      <a:noFill/>
                    </a:ln>
                    <a:extLst>
                      <a:ext uri="{53640926-AAD7-44D8-BBD7-CCE9431645EC}">
                        <a14:shadowObscured xmlns:a14="http://schemas.microsoft.com/office/drawing/2010/main"/>
                      </a:ext>
                    </a:extLst>
                  </pic:spPr>
                </pic:pic>
              </a:graphicData>
            </a:graphic>
          </wp:anchor>
        </w:drawing>
      </w:r>
    </w:p>
    <w:p w14:paraId="78D84C56" w14:textId="6136D53A" w:rsidR="000E7F48" w:rsidRPr="0015754E" w:rsidRDefault="00337EDB" w:rsidP="000E7F48">
      <w:pPr>
        <w:pStyle w:val="a5"/>
        <w:rPr>
          <w:szCs w:val="44"/>
        </w:rPr>
      </w:pPr>
      <w:r>
        <w:rPr>
          <w:rFonts w:hint="cs"/>
          <w:rtl/>
        </w:rPr>
        <w:t>بناء نظام ذكي للعب الشطرنج</w:t>
      </w:r>
    </w:p>
    <w:p w14:paraId="1CF56FB6" w14:textId="442A77A3" w:rsidR="000E7F48" w:rsidRPr="00933930" w:rsidRDefault="000E7F48" w:rsidP="000E7F48">
      <w:pPr>
        <w:jc w:val="center"/>
        <w:rPr>
          <w:sz w:val="30"/>
        </w:rPr>
      </w:pPr>
    </w:p>
    <w:p w14:paraId="0ECB6553" w14:textId="77777777" w:rsidR="000E7F48" w:rsidRPr="00933930" w:rsidRDefault="000E7F48" w:rsidP="000E7F48">
      <w:pPr>
        <w:jc w:val="center"/>
        <w:rPr>
          <w:sz w:val="30"/>
          <w:rtl/>
        </w:rPr>
      </w:pPr>
    </w:p>
    <w:p w14:paraId="2BFACA37" w14:textId="77777777" w:rsidR="000E7F48" w:rsidRPr="00933930" w:rsidRDefault="000E7F48" w:rsidP="000E7F48">
      <w:pPr>
        <w:pStyle w:val="a4"/>
        <w:rPr>
          <w:rtl/>
        </w:rPr>
      </w:pPr>
      <w:r w:rsidRPr="00933930">
        <w:rPr>
          <w:rFonts w:hint="cs"/>
          <w:rtl/>
        </w:rPr>
        <w:t>تقديم</w:t>
      </w:r>
    </w:p>
    <w:p w14:paraId="4F2C6823" w14:textId="54E6949F" w:rsidR="000E7F48" w:rsidRPr="009B0D8F" w:rsidRDefault="00337EDB" w:rsidP="000E7F48">
      <w:pPr>
        <w:pStyle w:val="a6"/>
        <w:rPr>
          <w:rtl/>
          <w:lang w:val="fr-FR"/>
        </w:rPr>
      </w:pPr>
      <w:r>
        <w:rPr>
          <w:rFonts w:hint="cs"/>
          <w:rtl/>
          <w:lang w:val="fr-FR"/>
        </w:rPr>
        <w:t>أحمد ملهم قطان</w:t>
      </w:r>
    </w:p>
    <w:p w14:paraId="2A749E90" w14:textId="77777777" w:rsidR="000E7F48" w:rsidRPr="00933930" w:rsidRDefault="000E7F48" w:rsidP="00244A2F">
      <w:pPr>
        <w:rPr>
          <w:sz w:val="30"/>
        </w:rPr>
      </w:pPr>
    </w:p>
    <w:p w14:paraId="56F3BCEC" w14:textId="77777777" w:rsidR="000E7F48" w:rsidRPr="00933930" w:rsidRDefault="000E7F48" w:rsidP="000E7F48">
      <w:pPr>
        <w:jc w:val="center"/>
        <w:rPr>
          <w:sz w:val="30"/>
        </w:rPr>
      </w:pPr>
    </w:p>
    <w:p w14:paraId="5FA395EE" w14:textId="77777777" w:rsidR="000E7F48" w:rsidRPr="00933930" w:rsidRDefault="000E7F48" w:rsidP="000E7F48">
      <w:pPr>
        <w:pStyle w:val="a4"/>
        <w:rPr>
          <w:rtl/>
        </w:rPr>
      </w:pPr>
      <w:r w:rsidRPr="00933930">
        <w:rPr>
          <w:rFonts w:hint="cs"/>
          <w:rtl/>
        </w:rPr>
        <w:t>إشراف</w:t>
      </w:r>
    </w:p>
    <w:p w14:paraId="21BBB064" w14:textId="343535E3" w:rsidR="000E7F48" w:rsidRDefault="00337EDB" w:rsidP="000E7F48">
      <w:pPr>
        <w:pStyle w:val="a6"/>
        <w:rPr>
          <w:rtl/>
        </w:rPr>
      </w:pPr>
      <w:r>
        <w:rPr>
          <w:rFonts w:hint="cs"/>
          <w:rtl/>
        </w:rPr>
        <w:t>د. رياض سنبل</w:t>
      </w:r>
    </w:p>
    <w:p w14:paraId="7861169C" w14:textId="04C09E56" w:rsidR="00337EDB" w:rsidRPr="00394AB2" w:rsidRDefault="00337EDB" w:rsidP="000E7F48">
      <w:pPr>
        <w:pStyle w:val="a6"/>
        <w:rPr>
          <w:rtl/>
        </w:rPr>
      </w:pPr>
      <w:r>
        <w:rPr>
          <w:rFonts w:hint="cs"/>
          <w:rtl/>
        </w:rPr>
        <w:t>م. سيما أدهم</w:t>
      </w:r>
    </w:p>
    <w:p w14:paraId="5A90FC1D" w14:textId="77777777" w:rsidR="000E7F48" w:rsidRDefault="000E7F48" w:rsidP="00244A2F">
      <w:pPr>
        <w:rPr>
          <w:sz w:val="30"/>
          <w:rtl/>
        </w:rPr>
      </w:pPr>
    </w:p>
    <w:p w14:paraId="0724C02D" w14:textId="77777777" w:rsidR="000E7F48" w:rsidRPr="00933930" w:rsidRDefault="000E7F48" w:rsidP="000E7F48">
      <w:pPr>
        <w:jc w:val="center"/>
        <w:rPr>
          <w:sz w:val="30"/>
          <w:rtl/>
        </w:rPr>
      </w:pPr>
    </w:p>
    <w:p w14:paraId="27ED3772" w14:textId="71176368" w:rsidR="000E7F48" w:rsidRDefault="00103340" w:rsidP="002C61F7">
      <w:pPr>
        <w:pStyle w:val="a4"/>
        <w:sectPr w:rsidR="000E7F48" w:rsidSect="00F92EC8">
          <w:footerReference w:type="default" r:id="rId10"/>
          <w:pgSz w:w="12240" w:h="15840"/>
          <w:pgMar w:top="1440" w:right="1440" w:bottom="1588" w:left="1440" w:header="720" w:footer="720" w:gutter="0"/>
          <w:cols w:space="720"/>
          <w:titlePg/>
          <w:docGrid w:linePitch="360"/>
        </w:sectPr>
      </w:pPr>
      <w:r>
        <w:t>8</w:t>
      </w:r>
      <w:r w:rsidR="000E7F48" w:rsidRPr="00933930">
        <w:t>/</w:t>
      </w:r>
      <w:r w:rsidR="00337EDB">
        <w:t>16</w:t>
      </w:r>
      <w:r w:rsidR="000E7F48" w:rsidRPr="00933930">
        <w:t>/20</w:t>
      </w:r>
      <w:r w:rsidR="00337EDB">
        <w:t>2</w:t>
      </w:r>
      <w:r w:rsidR="00244A2F">
        <w:t>3</w:t>
      </w:r>
    </w:p>
    <w:p w14:paraId="0504F9A3" w14:textId="77777777" w:rsidR="000E7F48" w:rsidRDefault="000E7F48" w:rsidP="000E7F48">
      <w:pPr>
        <w:rPr>
          <w:rtl/>
        </w:rPr>
      </w:pPr>
    </w:p>
    <w:p w14:paraId="2AE9A354" w14:textId="77777777" w:rsidR="000E7F48" w:rsidRPr="00A13803" w:rsidRDefault="000E7F48" w:rsidP="000E7F48">
      <w:pPr>
        <w:rPr>
          <w:rtl/>
        </w:rPr>
      </w:pPr>
    </w:p>
    <w:p w14:paraId="1C9469B1" w14:textId="77777777" w:rsidR="006E4BDA" w:rsidRDefault="006E4BDA">
      <w:pPr>
        <w:bidi w:val="0"/>
        <w:spacing w:after="200" w:line="276" w:lineRule="auto"/>
        <w:ind w:firstLine="720"/>
        <w:jc w:val="both"/>
        <w:rPr>
          <w:b/>
          <w:bCs/>
          <w:rtl/>
        </w:rPr>
      </w:pPr>
      <w:r>
        <w:rPr>
          <w:rtl/>
        </w:rPr>
        <w:br w:type="page"/>
      </w:r>
    </w:p>
    <w:p w14:paraId="13D50778" w14:textId="10F3DAF4" w:rsidR="00F17818" w:rsidRDefault="00F17818" w:rsidP="00F17818">
      <w:pPr>
        <w:pStyle w:val="a9"/>
        <w:rPr>
          <w:rtl/>
        </w:rPr>
      </w:pPr>
      <w:r w:rsidRPr="00F17818">
        <w:rPr>
          <w:rFonts w:hint="cs"/>
          <w:rtl/>
        </w:rPr>
        <w:lastRenderedPageBreak/>
        <w:t>الإهداء</w:t>
      </w:r>
    </w:p>
    <w:p w14:paraId="4B152D4C" w14:textId="315F2F14" w:rsidR="006763B7" w:rsidRPr="00111CFA" w:rsidRDefault="006763B7" w:rsidP="008F3B7F">
      <w:pPr>
        <w:pStyle w:val="a7"/>
        <w:rPr>
          <w:sz w:val="20"/>
          <w:szCs w:val="24"/>
          <w:rtl/>
        </w:rPr>
      </w:pPr>
      <w:r w:rsidRPr="00111CFA">
        <w:rPr>
          <w:rFonts w:hint="cs"/>
          <w:sz w:val="20"/>
          <w:szCs w:val="24"/>
          <w:rtl/>
        </w:rPr>
        <w:t>إلى سر وجودي في هذا الكون</w:t>
      </w:r>
      <w:r w:rsidR="008F3B7F">
        <w:rPr>
          <w:rFonts w:hint="cs"/>
          <w:sz w:val="20"/>
          <w:szCs w:val="24"/>
          <w:rtl/>
        </w:rPr>
        <w:t xml:space="preserve">، </w:t>
      </w:r>
      <w:r w:rsidRPr="00111CFA">
        <w:rPr>
          <w:rFonts w:hint="cs"/>
          <w:sz w:val="20"/>
          <w:szCs w:val="24"/>
          <w:rtl/>
        </w:rPr>
        <w:t>إلى من عطر لي عبق الحياة</w:t>
      </w:r>
      <w:r w:rsidR="008F3B7F">
        <w:rPr>
          <w:rFonts w:hint="cs"/>
          <w:sz w:val="20"/>
          <w:szCs w:val="24"/>
          <w:rtl/>
        </w:rPr>
        <w:t>،</w:t>
      </w:r>
      <w:r w:rsidR="008F3B7F" w:rsidRPr="008F3B7F">
        <w:rPr>
          <w:rFonts w:hint="cs"/>
          <w:sz w:val="20"/>
          <w:szCs w:val="24"/>
          <w:rtl/>
        </w:rPr>
        <w:t xml:space="preserve"> </w:t>
      </w:r>
      <w:r w:rsidR="008F3B7F" w:rsidRPr="00111CFA">
        <w:rPr>
          <w:rFonts w:hint="cs"/>
          <w:sz w:val="20"/>
          <w:szCs w:val="24"/>
          <w:rtl/>
        </w:rPr>
        <w:t>إلى من أفتخر بكوني قطعة منها</w:t>
      </w:r>
    </w:p>
    <w:p w14:paraId="1750EE7E" w14:textId="35CD4BF5" w:rsidR="006763B7" w:rsidRPr="00111CFA" w:rsidRDefault="006763B7" w:rsidP="006763B7">
      <w:pPr>
        <w:pStyle w:val="a7"/>
        <w:bidi w:val="0"/>
        <w:ind w:left="0"/>
        <w:rPr>
          <w:sz w:val="20"/>
          <w:szCs w:val="24"/>
          <w:rtl/>
        </w:rPr>
      </w:pPr>
      <w:r w:rsidRPr="00111CFA">
        <w:rPr>
          <w:rFonts w:hint="cs"/>
          <w:sz w:val="20"/>
          <w:szCs w:val="24"/>
          <w:rtl/>
        </w:rPr>
        <w:t>أمي الحبيبة</w:t>
      </w:r>
    </w:p>
    <w:p w14:paraId="5E853D7C" w14:textId="77777777" w:rsidR="00D52F4B" w:rsidRDefault="00D52F4B" w:rsidP="008F3B7F">
      <w:pPr>
        <w:pStyle w:val="a7"/>
        <w:rPr>
          <w:sz w:val="20"/>
          <w:szCs w:val="24"/>
          <w:rtl/>
        </w:rPr>
      </w:pPr>
    </w:p>
    <w:p w14:paraId="2BC8E915" w14:textId="5DBE09A7" w:rsidR="006763B7" w:rsidRPr="00111CFA" w:rsidRDefault="006763B7" w:rsidP="008F3B7F">
      <w:pPr>
        <w:pStyle w:val="a7"/>
        <w:rPr>
          <w:sz w:val="20"/>
          <w:szCs w:val="24"/>
        </w:rPr>
      </w:pPr>
      <w:r w:rsidRPr="00111CFA">
        <w:rPr>
          <w:rFonts w:hint="cs"/>
          <w:sz w:val="20"/>
          <w:szCs w:val="24"/>
          <w:rtl/>
        </w:rPr>
        <w:t>إلى الحارس الذي أطاب لي غمض العين</w:t>
      </w:r>
      <w:r w:rsidR="008F3B7F">
        <w:rPr>
          <w:rFonts w:hint="cs"/>
          <w:sz w:val="20"/>
          <w:szCs w:val="24"/>
          <w:rtl/>
        </w:rPr>
        <w:t xml:space="preserve">، </w:t>
      </w:r>
      <w:r w:rsidRPr="00111CFA">
        <w:rPr>
          <w:sz w:val="20"/>
          <w:szCs w:val="24"/>
          <w:rtl/>
          <w:lang w:bidi="ar-EG"/>
        </w:rPr>
        <w:t>إلى المنارة التي تضيء دربي</w:t>
      </w:r>
    </w:p>
    <w:p w14:paraId="5E834174" w14:textId="2257C027" w:rsidR="006763B7" w:rsidRPr="00111CFA" w:rsidRDefault="006763B7" w:rsidP="006763B7">
      <w:pPr>
        <w:pStyle w:val="a7"/>
        <w:bidi w:val="0"/>
        <w:ind w:left="0"/>
        <w:rPr>
          <w:sz w:val="20"/>
          <w:szCs w:val="24"/>
          <w:rtl/>
        </w:rPr>
      </w:pPr>
      <w:r w:rsidRPr="00111CFA">
        <w:rPr>
          <w:rFonts w:hint="cs"/>
          <w:sz w:val="20"/>
          <w:szCs w:val="24"/>
          <w:rtl/>
        </w:rPr>
        <w:t>أبي الغالي</w:t>
      </w:r>
    </w:p>
    <w:p w14:paraId="2CF2128A" w14:textId="77777777" w:rsidR="00D52F4B" w:rsidRDefault="00D52F4B" w:rsidP="008F3B7F">
      <w:pPr>
        <w:pStyle w:val="a7"/>
        <w:rPr>
          <w:sz w:val="20"/>
          <w:szCs w:val="24"/>
          <w:rtl/>
          <w:lang w:bidi="ar-EG"/>
        </w:rPr>
      </w:pPr>
    </w:p>
    <w:p w14:paraId="75D45F78" w14:textId="1A50E872" w:rsidR="00F17818" w:rsidRPr="00111CFA" w:rsidRDefault="00F17818" w:rsidP="008F3B7F">
      <w:pPr>
        <w:pStyle w:val="a7"/>
        <w:rPr>
          <w:sz w:val="20"/>
          <w:szCs w:val="24"/>
          <w:rtl/>
          <w:lang w:bidi="ar-EG"/>
        </w:rPr>
      </w:pPr>
      <w:r w:rsidRPr="00111CFA">
        <w:rPr>
          <w:sz w:val="20"/>
          <w:szCs w:val="24"/>
          <w:rtl/>
          <w:lang w:bidi="ar-EG"/>
        </w:rPr>
        <w:t>إلى عدّتي في شدتي</w:t>
      </w:r>
      <w:r w:rsidR="008F3B7F">
        <w:rPr>
          <w:rFonts w:hint="cs"/>
          <w:sz w:val="20"/>
          <w:szCs w:val="24"/>
          <w:rtl/>
          <w:lang w:bidi="ar-EG"/>
        </w:rPr>
        <w:t xml:space="preserve">، </w:t>
      </w:r>
      <w:r w:rsidRPr="00111CFA">
        <w:rPr>
          <w:sz w:val="20"/>
          <w:szCs w:val="24"/>
          <w:rtl/>
          <w:lang w:bidi="ar-EG"/>
        </w:rPr>
        <w:t xml:space="preserve">إلى الذين كانوا سنداً </w:t>
      </w:r>
      <w:r w:rsidRPr="00111CFA">
        <w:rPr>
          <w:rFonts w:hint="cs"/>
          <w:sz w:val="20"/>
          <w:szCs w:val="24"/>
          <w:rtl/>
          <w:lang w:bidi="ar-EG"/>
        </w:rPr>
        <w:t>اتكأت</w:t>
      </w:r>
      <w:r w:rsidRPr="00111CFA">
        <w:rPr>
          <w:sz w:val="20"/>
          <w:szCs w:val="24"/>
          <w:rtl/>
          <w:lang w:bidi="ar-EG"/>
        </w:rPr>
        <w:t xml:space="preserve"> عليهم في لحظات ضعفي</w:t>
      </w:r>
      <w:r w:rsidR="008F3B7F">
        <w:rPr>
          <w:rFonts w:hint="cs"/>
          <w:sz w:val="20"/>
          <w:szCs w:val="24"/>
          <w:rtl/>
          <w:lang w:bidi="ar-EG"/>
        </w:rPr>
        <w:t xml:space="preserve">، </w:t>
      </w:r>
      <w:r w:rsidRPr="00111CFA">
        <w:rPr>
          <w:sz w:val="20"/>
          <w:szCs w:val="24"/>
          <w:rtl/>
          <w:lang w:bidi="ar-EG"/>
        </w:rPr>
        <w:t>إلى من كان نجاحي بسببهم ولأجلهم</w:t>
      </w:r>
    </w:p>
    <w:p w14:paraId="457FDF17" w14:textId="0D2F1C11" w:rsidR="00F17818" w:rsidRPr="00111CFA" w:rsidRDefault="00F17818" w:rsidP="008F3B7F">
      <w:pPr>
        <w:pStyle w:val="a7"/>
        <w:bidi w:val="0"/>
        <w:ind w:left="0"/>
        <w:rPr>
          <w:sz w:val="20"/>
          <w:szCs w:val="24"/>
          <w:rtl/>
        </w:rPr>
      </w:pPr>
      <w:r w:rsidRPr="00111CFA">
        <w:rPr>
          <w:rFonts w:hint="cs"/>
          <w:sz w:val="20"/>
          <w:szCs w:val="24"/>
          <w:rtl/>
        </w:rPr>
        <w:t>إخوتي الأعزاء</w:t>
      </w:r>
    </w:p>
    <w:p w14:paraId="4E8D35AC" w14:textId="77777777" w:rsidR="00D52F4B" w:rsidRDefault="00D52F4B" w:rsidP="008F3B7F">
      <w:pPr>
        <w:pStyle w:val="a7"/>
        <w:rPr>
          <w:sz w:val="20"/>
          <w:szCs w:val="24"/>
          <w:rtl/>
          <w:lang w:bidi="ar-EG"/>
        </w:rPr>
      </w:pPr>
    </w:p>
    <w:p w14:paraId="72F6FBCD" w14:textId="63BFC248" w:rsidR="00F17818" w:rsidRPr="00111CFA" w:rsidRDefault="006763B7" w:rsidP="008F3B7F">
      <w:pPr>
        <w:pStyle w:val="a7"/>
        <w:rPr>
          <w:sz w:val="20"/>
          <w:szCs w:val="24"/>
          <w:rtl/>
          <w:lang w:bidi="ar-EG"/>
        </w:rPr>
      </w:pPr>
      <w:r w:rsidRPr="00111CFA">
        <w:rPr>
          <w:sz w:val="20"/>
          <w:szCs w:val="24"/>
          <w:rtl/>
          <w:lang w:bidi="ar-EG"/>
        </w:rPr>
        <w:t>إلى من كان ملجأي دوماً</w:t>
      </w:r>
      <w:r w:rsidR="008F3B7F">
        <w:rPr>
          <w:rFonts w:hint="cs"/>
          <w:sz w:val="20"/>
          <w:szCs w:val="24"/>
          <w:rtl/>
          <w:lang w:bidi="ar-EG"/>
        </w:rPr>
        <w:t xml:space="preserve">، </w:t>
      </w:r>
      <w:r w:rsidRPr="00111CFA">
        <w:rPr>
          <w:sz w:val="20"/>
          <w:szCs w:val="24"/>
          <w:rtl/>
          <w:lang w:bidi="ar-EG"/>
        </w:rPr>
        <w:t>إلى أخ</w:t>
      </w:r>
      <w:r w:rsidRPr="00111CFA">
        <w:rPr>
          <w:rFonts w:hint="cs"/>
          <w:sz w:val="20"/>
          <w:szCs w:val="24"/>
          <w:rtl/>
          <w:lang w:bidi="ar-EG"/>
        </w:rPr>
        <w:t>وتي</w:t>
      </w:r>
      <w:r w:rsidRPr="00111CFA">
        <w:rPr>
          <w:sz w:val="20"/>
          <w:szCs w:val="24"/>
          <w:rtl/>
          <w:lang w:bidi="ar-EG"/>
        </w:rPr>
        <w:t xml:space="preserve"> الذي</w:t>
      </w:r>
      <w:r w:rsidRPr="00111CFA">
        <w:rPr>
          <w:rFonts w:hint="cs"/>
          <w:sz w:val="20"/>
          <w:szCs w:val="24"/>
          <w:rtl/>
          <w:lang w:bidi="ar-EG"/>
        </w:rPr>
        <w:t>ن</w:t>
      </w:r>
      <w:r w:rsidRPr="00111CFA">
        <w:rPr>
          <w:sz w:val="20"/>
          <w:szCs w:val="24"/>
          <w:rtl/>
          <w:lang w:bidi="ar-EG"/>
        </w:rPr>
        <w:t xml:space="preserve"> لم تلده</w:t>
      </w:r>
      <w:r w:rsidRPr="00111CFA">
        <w:rPr>
          <w:rFonts w:hint="cs"/>
          <w:sz w:val="20"/>
          <w:szCs w:val="24"/>
          <w:rtl/>
          <w:lang w:bidi="ar-EG"/>
        </w:rPr>
        <w:t>م</w:t>
      </w:r>
      <w:r w:rsidRPr="00111CFA">
        <w:rPr>
          <w:sz w:val="20"/>
          <w:szCs w:val="24"/>
          <w:rtl/>
          <w:lang w:bidi="ar-EG"/>
        </w:rPr>
        <w:t xml:space="preserve"> أمي</w:t>
      </w:r>
    </w:p>
    <w:p w14:paraId="7B6ECA67" w14:textId="77777777" w:rsidR="006763B7" w:rsidRPr="00111CFA" w:rsidRDefault="006763B7" w:rsidP="006763B7">
      <w:pPr>
        <w:pStyle w:val="a7"/>
        <w:bidi w:val="0"/>
        <w:ind w:left="0"/>
        <w:jc w:val="left"/>
        <w:rPr>
          <w:sz w:val="20"/>
          <w:szCs w:val="24"/>
          <w:rtl/>
          <w:lang w:bidi="ar-EG"/>
        </w:rPr>
      </w:pPr>
      <w:r w:rsidRPr="00111CFA">
        <w:rPr>
          <w:rFonts w:hint="cs"/>
          <w:sz w:val="20"/>
          <w:szCs w:val="24"/>
          <w:rtl/>
          <w:lang w:bidi="ar-EG"/>
        </w:rPr>
        <w:t>حسن رشيد وإلاء ميّا</w:t>
      </w:r>
    </w:p>
    <w:p w14:paraId="476C71E9" w14:textId="77777777" w:rsidR="00D52F4B" w:rsidRDefault="00D52F4B" w:rsidP="00D52F4B">
      <w:pPr>
        <w:pStyle w:val="a7"/>
        <w:rPr>
          <w:sz w:val="20"/>
          <w:szCs w:val="24"/>
          <w:rtl/>
          <w:lang w:bidi="ar-EG"/>
        </w:rPr>
      </w:pPr>
    </w:p>
    <w:p w14:paraId="265AC86B" w14:textId="77777777" w:rsidR="00D52F4B" w:rsidRPr="00111CFA" w:rsidRDefault="00D52F4B" w:rsidP="00D52F4B">
      <w:pPr>
        <w:pStyle w:val="a7"/>
        <w:rPr>
          <w:sz w:val="20"/>
          <w:szCs w:val="24"/>
          <w:rtl/>
          <w:lang w:bidi="ar-EG"/>
        </w:rPr>
      </w:pPr>
      <w:r w:rsidRPr="00111CFA">
        <w:rPr>
          <w:rFonts w:hint="cs"/>
          <w:sz w:val="20"/>
          <w:szCs w:val="24"/>
          <w:rtl/>
          <w:lang w:bidi="ar-EG"/>
        </w:rPr>
        <w:t>إلى خليفتي الذي أدعو الله أن يكلل دربه بالنجاح</w:t>
      </w:r>
      <w:r>
        <w:rPr>
          <w:rFonts w:hint="cs"/>
          <w:sz w:val="20"/>
          <w:szCs w:val="24"/>
          <w:rtl/>
          <w:lang w:bidi="ar-EG"/>
        </w:rPr>
        <w:t xml:space="preserve"> </w:t>
      </w:r>
      <w:r w:rsidRPr="00111CFA">
        <w:rPr>
          <w:rFonts w:hint="cs"/>
          <w:sz w:val="20"/>
          <w:szCs w:val="24"/>
          <w:rtl/>
          <w:lang w:bidi="ar-EG"/>
        </w:rPr>
        <w:t>(الذي لا تحلو السهرة إلا بوجوده معنا)</w:t>
      </w:r>
    </w:p>
    <w:p w14:paraId="03C7835F" w14:textId="77777777" w:rsidR="00D52F4B" w:rsidRPr="00111CFA" w:rsidRDefault="00D52F4B" w:rsidP="00D52F4B">
      <w:pPr>
        <w:pStyle w:val="a7"/>
        <w:bidi w:val="0"/>
        <w:ind w:left="0"/>
        <w:jc w:val="left"/>
        <w:rPr>
          <w:sz w:val="20"/>
          <w:szCs w:val="24"/>
          <w:rtl/>
          <w:lang w:bidi="ar-EG"/>
        </w:rPr>
      </w:pPr>
      <w:r w:rsidRPr="00111CFA">
        <w:rPr>
          <w:rFonts w:hint="cs"/>
          <w:sz w:val="20"/>
          <w:szCs w:val="24"/>
          <w:rtl/>
          <w:lang w:bidi="ar-EG"/>
        </w:rPr>
        <w:t>محمد صالح التركي</w:t>
      </w:r>
    </w:p>
    <w:p w14:paraId="33AA7BE6" w14:textId="77777777" w:rsidR="00D52F4B" w:rsidRDefault="00D52F4B" w:rsidP="008F3B7F">
      <w:pPr>
        <w:pStyle w:val="a7"/>
        <w:rPr>
          <w:sz w:val="20"/>
          <w:szCs w:val="24"/>
          <w:rtl/>
          <w:lang w:bidi="ar-EG"/>
        </w:rPr>
      </w:pPr>
    </w:p>
    <w:p w14:paraId="110B0EC1" w14:textId="0A853763" w:rsidR="00111CFA" w:rsidRPr="00111CFA" w:rsidRDefault="00111CFA" w:rsidP="008F3B7F">
      <w:pPr>
        <w:pStyle w:val="a7"/>
        <w:rPr>
          <w:sz w:val="20"/>
          <w:szCs w:val="24"/>
          <w:rtl/>
          <w:lang w:bidi="ar-EG"/>
        </w:rPr>
      </w:pPr>
      <w:r w:rsidRPr="00111CFA">
        <w:rPr>
          <w:sz w:val="20"/>
          <w:szCs w:val="24"/>
          <w:rtl/>
          <w:lang w:bidi="ar-EG"/>
        </w:rPr>
        <w:t>إلى من كانوا بجواري في السراء والضراء</w:t>
      </w:r>
      <w:r w:rsidR="008F3B7F">
        <w:rPr>
          <w:rFonts w:hint="cs"/>
          <w:sz w:val="20"/>
          <w:szCs w:val="24"/>
          <w:rtl/>
          <w:lang w:bidi="ar-EG"/>
        </w:rPr>
        <w:t xml:space="preserve">، </w:t>
      </w:r>
      <w:r w:rsidRPr="00111CFA">
        <w:rPr>
          <w:sz w:val="20"/>
          <w:szCs w:val="24"/>
          <w:rtl/>
          <w:lang w:bidi="ar-EG"/>
        </w:rPr>
        <w:t>إلى الذين عشت معهم أجمل سنين عمري</w:t>
      </w:r>
    </w:p>
    <w:p w14:paraId="5A9675B2" w14:textId="4B2B4783" w:rsidR="00111CFA" w:rsidRDefault="00111CFA" w:rsidP="00111CFA">
      <w:pPr>
        <w:pStyle w:val="a7"/>
        <w:bidi w:val="0"/>
        <w:ind w:left="0"/>
        <w:jc w:val="left"/>
        <w:rPr>
          <w:sz w:val="20"/>
          <w:szCs w:val="24"/>
          <w:rtl/>
          <w:lang w:bidi="ar-EG"/>
        </w:rPr>
      </w:pPr>
      <w:r w:rsidRPr="00111CFA">
        <w:rPr>
          <w:rFonts w:hint="cs"/>
          <w:sz w:val="20"/>
          <w:szCs w:val="24"/>
          <w:rtl/>
          <w:lang w:bidi="ar-EG"/>
        </w:rPr>
        <w:t xml:space="preserve">علي خضر </w:t>
      </w:r>
      <w:r w:rsidRPr="00111CFA">
        <w:rPr>
          <w:rFonts w:hint="cs"/>
          <w:sz w:val="20"/>
          <w:szCs w:val="24"/>
          <w:rtl/>
          <w:lang w:bidi="ar-EG"/>
        </w:rPr>
        <w:t>وعبد الل</w:t>
      </w:r>
      <w:r w:rsidRPr="00111CFA">
        <w:rPr>
          <w:rFonts w:hint="eastAsia"/>
          <w:sz w:val="20"/>
          <w:szCs w:val="24"/>
          <w:rtl/>
          <w:lang w:bidi="ar-EG"/>
        </w:rPr>
        <w:t>ه</w:t>
      </w:r>
      <w:r w:rsidRPr="00111CFA">
        <w:rPr>
          <w:rFonts w:hint="cs"/>
          <w:sz w:val="20"/>
          <w:szCs w:val="24"/>
          <w:rtl/>
          <w:lang w:bidi="ar-EG"/>
        </w:rPr>
        <w:t xml:space="preserve"> الشيخ حسين</w:t>
      </w:r>
      <w:r w:rsidRPr="00111CFA">
        <w:rPr>
          <w:rFonts w:hint="cs"/>
          <w:sz w:val="20"/>
          <w:szCs w:val="24"/>
          <w:rtl/>
          <w:lang w:bidi="ar-EG"/>
        </w:rPr>
        <w:t xml:space="preserve"> ومحمود حداد</w:t>
      </w:r>
      <w:r w:rsidR="008F3B7F">
        <w:rPr>
          <w:rFonts w:hint="cs"/>
          <w:sz w:val="20"/>
          <w:szCs w:val="24"/>
          <w:rtl/>
          <w:lang w:bidi="ar-EG"/>
        </w:rPr>
        <w:t xml:space="preserve"> ومجد إبراهيم</w:t>
      </w:r>
    </w:p>
    <w:p w14:paraId="54D3FDE3" w14:textId="77777777" w:rsidR="00D52F4B" w:rsidRDefault="00D52F4B" w:rsidP="008F3B7F">
      <w:pPr>
        <w:pStyle w:val="a7"/>
        <w:rPr>
          <w:sz w:val="20"/>
          <w:szCs w:val="24"/>
          <w:rtl/>
          <w:lang w:bidi="ar-EG"/>
        </w:rPr>
      </w:pPr>
    </w:p>
    <w:p w14:paraId="571B62B4" w14:textId="0D2162B2" w:rsidR="008F3B7F" w:rsidRDefault="00111CFA" w:rsidP="008F3B7F">
      <w:pPr>
        <w:pStyle w:val="a7"/>
        <w:rPr>
          <w:sz w:val="20"/>
          <w:szCs w:val="24"/>
          <w:rtl/>
          <w:lang w:bidi="ar-EG"/>
        </w:rPr>
      </w:pPr>
      <w:r w:rsidRPr="00111CFA">
        <w:rPr>
          <w:sz w:val="20"/>
          <w:szCs w:val="24"/>
          <w:rtl/>
          <w:lang w:bidi="ar-EG"/>
        </w:rPr>
        <w:t>إلى الذين لا يكلّون من تشجيعي على المثابرة والاستمرار</w:t>
      </w:r>
    </w:p>
    <w:p w14:paraId="63B14222" w14:textId="5DC732CB" w:rsidR="008F3B7F" w:rsidRDefault="00111CFA" w:rsidP="008F3B7F">
      <w:pPr>
        <w:pStyle w:val="a7"/>
        <w:bidi w:val="0"/>
        <w:ind w:left="0"/>
        <w:rPr>
          <w:sz w:val="20"/>
          <w:szCs w:val="24"/>
          <w:rtl/>
          <w:lang w:bidi="ar-EG"/>
        </w:rPr>
      </w:pPr>
      <w:r>
        <w:rPr>
          <w:rFonts w:hint="cs"/>
          <w:sz w:val="20"/>
          <w:szCs w:val="24"/>
          <w:rtl/>
          <w:lang w:bidi="ar-EG"/>
        </w:rPr>
        <w:t>غفار حيدر ويزن حمود وأحمد علي وخضر خلي</w:t>
      </w:r>
      <w:r w:rsidR="008F3B7F">
        <w:rPr>
          <w:rFonts w:hint="cs"/>
          <w:sz w:val="20"/>
          <w:szCs w:val="24"/>
          <w:rtl/>
          <w:lang w:bidi="ar-EG"/>
        </w:rPr>
        <w:t>ل ومناف زلف</w:t>
      </w:r>
    </w:p>
    <w:p w14:paraId="694672AC" w14:textId="77777777" w:rsidR="008F3B7F" w:rsidRDefault="008F3B7F" w:rsidP="008F3B7F">
      <w:pPr>
        <w:pStyle w:val="a7"/>
        <w:rPr>
          <w:sz w:val="20"/>
          <w:szCs w:val="24"/>
          <w:rtl/>
          <w:lang w:bidi="ar-EG"/>
        </w:rPr>
      </w:pPr>
    </w:p>
    <w:p w14:paraId="2242FFAD" w14:textId="3DF4895C" w:rsidR="008F3B7F" w:rsidRPr="008F3B7F" w:rsidRDefault="008F3B7F" w:rsidP="008F3B7F">
      <w:pPr>
        <w:pStyle w:val="a7"/>
        <w:rPr>
          <w:sz w:val="20"/>
          <w:szCs w:val="24"/>
          <w:lang w:bidi="ar-EG"/>
        </w:rPr>
      </w:pPr>
      <w:r w:rsidRPr="008F3B7F">
        <w:rPr>
          <w:sz w:val="20"/>
          <w:szCs w:val="24"/>
          <w:rtl/>
          <w:lang w:bidi="ar-EG"/>
        </w:rPr>
        <w:t>إلى كل من وقف بجانبي يوماً</w:t>
      </w:r>
    </w:p>
    <w:p w14:paraId="7F5743D8" w14:textId="77777777" w:rsidR="008F3B7F" w:rsidRPr="008F3B7F" w:rsidRDefault="008F3B7F" w:rsidP="008F3B7F">
      <w:pPr>
        <w:pStyle w:val="a7"/>
        <w:rPr>
          <w:sz w:val="20"/>
          <w:szCs w:val="24"/>
          <w:rtl/>
          <w:lang w:bidi="ar-EG"/>
        </w:rPr>
      </w:pPr>
      <w:r w:rsidRPr="008F3B7F">
        <w:rPr>
          <w:sz w:val="20"/>
          <w:szCs w:val="24"/>
          <w:rtl/>
          <w:lang w:bidi="ar-EG"/>
        </w:rPr>
        <w:t>إلى جميع أصدقائي وزملائي الذين شاركوني مقاعد الدراسة منذ بداية طريق العلم</w:t>
      </w:r>
    </w:p>
    <w:p w14:paraId="55260E1B" w14:textId="1DBFD73F" w:rsidR="008F3B7F" w:rsidRPr="008F3B7F" w:rsidRDefault="008F3B7F" w:rsidP="008F3B7F">
      <w:pPr>
        <w:pStyle w:val="a7"/>
        <w:bidi w:val="0"/>
        <w:ind w:left="0"/>
        <w:rPr>
          <w:sz w:val="20"/>
          <w:szCs w:val="24"/>
          <w:rtl/>
          <w:lang w:bidi="ar-EG"/>
        </w:rPr>
        <w:sectPr w:rsidR="008F3B7F" w:rsidRPr="008F3B7F" w:rsidSect="00A53C88">
          <w:footerReference w:type="default" r:id="rId11"/>
          <w:pgSz w:w="12240" w:h="15840"/>
          <w:pgMar w:top="1440" w:right="1440" w:bottom="1588" w:left="1440" w:header="720" w:footer="720" w:gutter="0"/>
          <w:pgNumType w:start="1"/>
          <w:cols w:space="720"/>
          <w:titlePg/>
          <w:docGrid w:linePitch="360"/>
        </w:sectPr>
      </w:pPr>
    </w:p>
    <w:p w14:paraId="45C01390" w14:textId="77777777" w:rsidR="006E4BDA" w:rsidRPr="00111CFA" w:rsidRDefault="006E4BDA">
      <w:pPr>
        <w:bidi w:val="0"/>
        <w:spacing w:after="200" w:line="276" w:lineRule="auto"/>
        <w:ind w:firstLine="720"/>
        <w:jc w:val="both"/>
        <w:rPr>
          <w:b/>
          <w:bCs/>
          <w:sz w:val="20"/>
          <w:szCs w:val="24"/>
          <w:rtl/>
        </w:rPr>
      </w:pPr>
      <w:r w:rsidRPr="00111CFA">
        <w:rPr>
          <w:sz w:val="20"/>
          <w:szCs w:val="24"/>
          <w:rtl/>
        </w:rPr>
        <w:lastRenderedPageBreak/>
        <w:br w:type="page"/>
      </w:r>
    </w:p>
    <w:p w14:paraId="4ABBCF39" w14:textId="78A7CDCF" w:rsidR="00A13803" w:rsidRDefault="00A13803" w:rsidP="00F17818">
      <w:pPr>
        <w:pStyle w:val="a9"/>
      </w:pPr>
      <w:r w:rsidRPr="00CA1E11">
        <w:rPr>
          <w:rFonts w:hint="cs"/>
          <w:rtl/>
        </w:rPr>
        <w:lastRenderedPageBreak/>
        <w:t>كلمة شكر</w:t>
      </w:r>
    </w:p>
    <w:p w14:paraId="588F720A" w14:textId="77777777" w:rsidR="00CA1E11" w:rsidRPr="00312D3E" w:rsidRDefault="00CA1E11" w:rsidP="00CA1E11">
      <w:pPr>
        <w:pStyle w:val="a8"/>
      </w:pPr>
    </w:p>
    <w:p w14:paraId="6C95898E" w14:textId="10E758F0" w:rsidR="00CA1E11" w:rsidRDefault="00CA1E11" w:rsidP="00F17818">
      <w:pPr>
        <w:pStyle w:val="a8"/>
        <w:rPr>
          <w:lang w:bidi="ar-EG"/>
        </w:rPr>
      </w:pPr>
      <w:r>
        <w:rPr>
          <w:rtl/>
          <w:lang w:bidi="ar-EG"/>
        </w:rPr>
        <w:t xml:space="preserve">أتقدم بالشكر الجزيل للدكتور </w:t>
      </w:r>
      <w:r>
        <w:rPr>
          <w:rFonts w:hint="cs"/>
          <w:rtl/>
        </w:rPr>
        <w:t>رياض سنبل</w:t>
      </w:r>
      <w:r>
        <w:rPr>
          <w:rtl/>
          <w:lang w:bidi="ar-EG"/>
        </w:rPr>
        <w:t xml:space="preserve"> على إشرافه المتميز ومتابعته لكلّ خطوةٍ من تفاصيل هذا العمل من أجل نجاح هذا المشروع، وتقديمه لي الكثير من خبراته العلميّة والعمليّة.</w:t>
      </w:r>
    </w:p>
    <w:p w14:paraId="3FCAF137" w14:textId="16BC7694" w:rsidR="00CA1E11" w:rsidRDefault="00CA1E11" w:rsidP="00F17818">
      <w:pPr>
        <w:pStyle w:val="a8"/>
        <w:rPr>
          <w:rtl/>
          <w:lang w:bidi="ar-EG"/>
        </w:rPr>
      </w:pPr>
      <w:r>
        <w:rPr>
          <w:rtl/>
          <w:lang w:bidi="ar-EG"/>
        </w:rPr>
        <w:t>كما أتوجه بجزيل الشكر إلى م.</w:t>
      </w:r>
      <w:r>
        <w:rPr>
          <w:rFonts w:hint="cs"/>
          <w:rtl/>
          <w:lang w:bidi="ar-EG"/>
        </w:rPr>
        <w:t xml:space="preserve"> سيما الأدهم</w:t>
      </w:r>
      <w:r>
        <w:rPr>
          <w:rtl/>
          <w:lang w:bidi="ar-EG"/>
        </w:rPr>
        <w:t xml:space="preserve"> الذي لم يكن لمشروعي هذا أن يرى النور لولا متابعته الدائمة لسير العمل، ومساعدتي في الكثير من الأمور التخصصيّة الصعبة.</w:t>
      </w:r>
    </w:p>
    <w:p w14:paraId="6794A2B8" w14:textId="36019E9D" w:rsidR="00CA1E11" w:rsidRDefault="00CA1E11" w:rsidP="00F17818">
      <w:pPr>
        <w:pStyle w:val="a8"/>
        <w:rPr>
          <w:szCs w:val="24"/>
          <w:rtl/>
          <w:lang w:bidi="ar-EG"/>
        </w:rPr>
      </w:pPr>
      <w:r>
        <w:rPr>
          <w:rtl/>
          <w:lang w:bidi="ar-EG"/>
        </w:rPr>
        <w:t xml:space="preserve">لا أنسى أبداً الدكتور </w:t>
      </w:r>
      <w:r>
        <w:rPr>
          <w:rFonts w:hint="cs"/>
          <w:rtl/>
          <w:lang w:bidi="ar-EG"/>
        </w:rPr>
        <w:t xml:space="preserve">مصطفى الدقاق </w:t>
      </w:r>
      <w:r>
        <w:rPr>
          <w:rtl/>
          <w:lang w:bidi="ar-EG"/>
        </w:rPr>
        <w:t>ال</w:t>
      </w:r>
      <w:r>
        <w:rPr>
          <w:rFonts w:hint="cs"/>
          <w:rtl/>
          <w:lang w:bidi="ar-EG"/>
        </w:rPr>
        <w:t>ذي</w:t>
      </w:r>
      <w:r>
        <w:rPr>
          <w:rtl/>
          <w:lang w:bidi="ar-EG"/>
        </w:rPr>
        <w:t xml:space="preserve"> أعط</w:t>
      </w:r>
      <w:r>
        <w:rPr>
          <w:rFonts w:hint="cs"/>
          <w:rtl/>
          <w:lang w:bidi="ar-EG"/>
        </w:rPr>
        <w:t>ا</w:t>
      </w:r>
      <w:r>
        <w:rPr>
          <w:rtl/>
          <w:lang w:bidi="ar-EG"/>
        </w:rPr>
        <w:t>ني خبرةً كبيرةً العام الماضي في تنظيم أمور العمل بمشروعي العلميّ، إضافةً إلى جهوده المبذولة في متابعتنا ورغبته في إتمام مشاريعنا على أكمل وجه.</w:t>
      </w:r>
    </w:p>
    <w:p w14:paraId="6549C48E" w14:textId="77777777" w:rsidR="00A13803" w:rsidRPr="00312D3E" w:rsidRDefault="00A13803" w:rsidP="000370F6">
      <w:pPr>
        <w:pStyle w:val="a7"/>
        <w:rPr>
          <w:rtl/>
          <w:lang w:bidi="ar-EG"/>
        </w:rPr>
      </w:pPr>
    </w:p>
    <w:p w14:paraId="0E29F960" w14:textId="77777777" w:rsidR="00A75C98" w:rsidRDefault="00A75C98" w:rsidP="00CA1E11">
      <w:pPr>
        <w:bidi w:val="0"/>
        <w:spacing w:after="200" w:line="276" w:lineRule="auto"/>
        <w:jc w:val="both"/>
        <w:rPr>
          <w:b/>
          <w:bCs/>
          <w:rtl/>
        </w:rPr>
      </w:pPr>
      <w:r>
        <w:rPr>
          <w:rtl/>
        </w:rPr>
        <w:br w:type="page"/>
      </w:r>
    </w:p>
    <w:p w14:paraId="0E4A810C" w14:textId="77777777" w:rsidR="00A13803" w:rsidRPr="00312D3E" w:rsidRDefault="00A13803" w:rsidP="000370F6">
      <w:pPr>
        <w:pStyle w:val="a7"/>
        <w:jc w:val="right"/>
        <w:rPr>
          <w:szCs w:val="36"/>
        </w:rPr>
      </w:pPr>
    </w:p>
    <w:p w14:paraId="3615B57C" w14:textId="77777777" w:rsidR="00A36D03" w:rsidRDefault="00A36D03" w:rsidP="00263EFD">
      <w:pPr>
        <w:pStyle w:val="a9"/>
        <w:rPr>
          <w:rtl/>
        </w:rPr>
        <w:sectPr w:rsidR="00A36D03" w:rsidSect="00A53C88">
          <w:footerReference w:type="default" r:id="rId12"/>
          <w:pgSz w:w="12240" w:h="15840"/>
          <w:pgMar w:top="1440" w:right="1440" w:bottom="1588" w:left="1440" w:header="720" w:footer="720" w:gutter="0"/>
          <w:pgNumType w:start="1"/>
          <w:cols w:space="720"/>
          <w:titlePg/>
          <w:docGrid w:linePitch="360"/>
        </w:sectPr>
      </w:pPr>
    </w:p>
    <w:p w14:paraId="79E01475" w14:textId="77777777" w:rsidR="00263EFD" w:rsidRPr="00CE4BB8" w:rsidRDefault="00263EFD" w:rsidP="00263EFD">
      <w:pPr>
        <w:pStyle w:val="a9"/>
        <w:rPr>
          <w:rtl/>
        </w:rPr>
      </w:pPr>
      <w:bookmarkStart w:id="0" w:name="_Toc242436657"/>
      <w:bookmarkStart w:id="1" w:name="_Toc290126529"/>
      <w:r>
        <w:rPr>
          <w:rFonts w:hint="cs"/>
          <w:rtl/>
        </w:rPr>
        <w:lastRenderedPageBreak/>
        <w:t>الخلاصة</w:t>
      </w:r>
      <w:bookmarkEnd w:id="0"/>
      <w:bookmarkEnd w:id="1"/>
    </w:p>
    <w:p w14:paraId="0431EE2D" w14:textId="5E94CB60" w:rsidR="00263EFD" w:rsidRDefault="00A23829" w:rsidP="00755660">
      <w:pPr>
        <w:pStyle w:val="aa"/>
        <w:rPr>
          <w:rtl/>
          <w:lang w:val="en-US"/>
        </w:rPr>
      </w:pPr>
      <w:r w:rsidRPr="00A23829">
        <w:rPr>
          <w:rtl/>
        </w:rPr>
        <w:t>الشطرنج هو لعبة استراتيجية للاعبين تُلعب على لوح شطرنج، وهو لوح للعبة يحتوي على 64 مربعاً مرتبة في شبكة 8 × 8. لقد قامت التطورات التكنولوجية الحالية بتغيير طريقة التي نلعب بها الشطرنج، حيث أصبحنا نلعب الشطرنج وندرس تقنياتها ونقوم بتحليل اللعبة. التنبؤ بالخطوة التالية في لعبة الشطرنج ليس مهمة سهلة، حيث أن معدل الفروع في الشطرنج وسطياً هو 35</w:t>
      </w:r>
      <w:r>
        <w:rPr>
          <w:rFonts w:hint="cs"/>
          <w:rtl/>
        </w:rPr>
        <w:t xml:space="preserve">. </w:t>
      </w:r>
      <w:r w:rsidR="007C0501" w:rsidRPr="007C0501">
        <w:rPr>
          <w:rFonts w:hint="cs"/>
          <w:rtl/>
        </w:rPr>
        <w:t>وبالتالي،</w:t>
      </w:r>
      <w:r w:rsidR="007C0501" w:rsidRPr="007C0501">
        <w:rPr>
          <w:rtl/>
        </w:rPr>
        <w:t xml:space="preserve"> يجب البحث عن خوارزميات جديدة لإنشاء محرك لعبة مثال</w:t>
      </w:r>
      <w:r w:rsidR="007C0501" w:rsidRPr="00A23829">
        <w:rPr>
          <w:rtl/>
        </w:rPr>
        <w:t>ي.</w:t>
      </w:r>
      <w:r w:rsidR="007C0501" w:rsidRPr="007C0501">
        <w:rPr>
          <w:rtl/>
        </w:rPr>
        <w:t xml:space="preserve"> في هذ</w:t>
      </w:r>
      <w:r w:rsidR="007C0501">
        <w:rPr>
          <w:rFonts w:hint="cs"/>
          <w:rtl/>
        </w:rPr>
        <w:t>ا البحث</w:t>
      </w:r>
      <w:r w:rsidR="00BB7359">
        <w:rPr>
          <w:rFonts w:hint="cs"/>
          <w:rtl/>
        </w:rPr>
        <w:t>، تم</w:t>
      </w:r>
      <w:r w:rsidR="004E2151">
        <w:rPr>
          <w:rFonts w:hint="cs"/>
          <w:rtl/>
        </w:rPr>
        <w:t xml:space="preserve">ت محاولة </w:t>
      </w:r>
      <w:r w:rsidR="00BB7359">
        <w:rPr>
          <w:rFonts w:hint="cs"/>
          <w:rtl/>
        </w:rPr>
        <w:t>دمج</w:t>
      </w:r>
      <w:r w:rsidR="00BB7359" w:rsidRPr="00BB7359">
        <w:rPr>
          <w:rtl/>
        </w:rPr>
        <w:t xml:space="preserve"> الشبكات العصبية التلافيفية (</w:t>
      </w:r>
      <w:r w:rsidR="00BB7359" w:rsidRPr="00BB7359">
        <w:t>CNN</w:t>
      </w:r>
      <w:r w:rsidR="00BB7359" w:rsidRPr="00BB7359">
        <w:rPr>
          <w:rtl/>
        </w:rPr>
        <w:t xml:space="preserve">) وخوارزمية بحث شجرة </w:t>
      </w:r>
      <w:r w:rsidR="00BB7359" w:rsidRPr="00BB7359">
        <w:t>Alpha-Beta</w:t>
      </w:r>
      <w:r w:rsidR="00BB7359" w:rsidRPr="00BB7359">
        <w:rPr>
          <w:rtl/>
        </w:rPr>
        <w:t xml:space="preserve"> لإنشاء ذكاء اصطناعي</w:t>
      </w:r>
      <w:r w:rsidR="004E2151">
        <w:rPr>
          <w:rFonts w:hint="cs"/>
          <w:rtl/>
        </w:rPr>
        <w:t xml:space="preserve"> هجين</w:t>
      </w:r>
      <w:r w:rsidR="00BB7359" w:rsidRPr="00BB7359">
        <w:rPr>
          <w:rtl/>
        </w:rPr>
        <w:t xml:space="preserve"> ماهر </w:t>
      </w:r>
      <w:r w:rsidR="004E2151">
        <w:rPr>
          <w:rFonts w:hint="cs"/>
          <w:rtl/>
        </w:rPr>
        <w:t xml:space="preserve">في </w:t>
      </w:r>
      <w:r w:rsidR="00BB7359" w:rsidRPr="00BB7359">
        <w:rPr>
          <w:rtl/>
        </w:rPr>
        <w:t xml:space="preserve">لعب الشطرنج. يوفر جوهر </w:t>
      </w:r>
      <w:r w:rsidR="00BB7359" w:rsidRPr="00BB7359">
        <w:rPr>
          <w:rFonts w:hint="cs"/>
          <w:rtl/>
        </w:rPr>
        <w:t>الشطرنج،</w:t>
      </w:r>
      <w:r w:rsidR="00BB7359" w:rsidRPr="00BB7359">
        <w:rPr>
          <w:rtl/>
        </w:rPr>
        <w:t xml:space="preserve"> </w:t>
      </w:r>
      <w:r w:rsidR="00BB7359">
        <w:rPr>
          <w:rFonts w:hint="cs"/>
          <w:rtl/>
        </w:rPr>
        <w:t>المليء</w:t>
      </w:r>
      <w:r w:rsidR="00BB7359" w:rsidRPr="00BB7359">
        <w:rPr>
          <w:rtl/>
        </w:rPr>
        <w:t xml:space="preserve"> </w:t>
      </w:r>
      <w:r w:rsidR="00BB7359">
        <w:rPr>
          <w:rFonts w:hint="cs"/>
          <w:rtl/>
        </w:rPr>
        <w:t>ب</w:t>
      </w:r>
      <w:r w:rsidR="00BB7359" w:rsidRPr="00BB7359">
        <w:rPr>
          <w:rtl/>
        </w:rPr>
        <w:t>التفكير الاستراتيجي واتخاذ القرارات المعقدة، اختبارا مثاليا لدمج التقنيات المتطورة</w:t>
      </w:r>
      <w:r w:rsidR="004E2151">
        <w:rPr>
          <w:rFonts w:hint="cs"/>
          <w:rtl/>
        </w:rPr>
        <w:t xml:space="preserve"> كالشبكات العصبونية</w:t>
      </w:r>
      <w:r w:rsidR="00BB7359" w:rsidRPr="00BB7359">
        <w:rPr>
          <w:rtl/>
        </w:rPr>
        <w:t xml:space="preserve"> مع مبادئ نظرية اللعبة الكلاسيكية</w:t>
      </w:r>
      <w:r w:rsidR="004E2151">
        <w:rPr>
          <w:rFonts w:hint="cs"/>
          <w:rtl/>
        </w:rPr>
        <w:t xml:space="preserve"> كشجرة البحث</w:t>
      </w:r>
      <w:r w:rsidR="00BB7359" w:rsidRPr="00BB7359">
        <w:rPr>
          <w:rtl/>
        </w:rPr>
        <w:t xml:space="preserve">. يتضمن هذا النهج مجموعات بيانات منسقة ومفلترة بدقة تخضع لعملية تحويل لإنشاء مصفوفات </w:t>
      </w:r>
      <w:r w:rsidR="004E2151">
        <w:rPr>
          <w:rFonts w:hint="cs"/>
          <w:rtl/>
        </w:rPr>
        <w:t xml:space="preserve">لتكون </w:t>
      </w:r>
      <w:r w:rsidR="00BB7359" w:rsidRPr="00BB7359">
        <w:rPr>
          <w:rtl/>
        </w:rPr>
        <w:t>دخل</w:t>
      </w:r>
      <w:r w:rsidR="004E2151">
        <w:rPr>
          <w:rFonts w:hint="cs"/>
          <w:rtl/>
        </w:rPr>
        <w:t>ا</w:t>
      </w:r>
      <w:r w:rsidR="00BB7359" w:rsidRPr="00BB7359">
        <w:rPr>
          <w:rtl/>
        </w:rPr>
        <w:t xml:space="preserve"> مناسب</w:t>
      </w:r>
      <w:r w:rsidR="004E2151">
        <w:rPr>
          <w:rFonts w:hint="cs"/>
          <w:rtl/>
        </w:rPr>
        <w:t>ا</w:t>
      </w:r>
      <w:r w:rsidR="00BB7359" w:rsidRPr="00BB7359">
        <w:rPr>
          <w:rtl/>
        </w:rPr>
        <w:t xml:space="preserve"> للشبكات العصب</w:t>
      </w:r>
      <w:r w:rsidR="004E2151">
        <w:rPr>
          <w:rFonts w:hint="cs"/>
          <w:rtl/>
        </w:rPr>
        <w:t>ون</w:t>
      </w:r>
      <w:r w:rsidR="00BB7359" w:rsidRPr="00BB7359">
        <w:rPr>
          <w:rtl/>
        </w:rPr>
        <w:t xml:space="preserve">ية. تم إنشاء سبع شبكات </w:t>
      </w:r>
      <w:r w:rsidR="00BB7359" w:rsidRPr="00BB7359">
        <w:t>CNN</w:t>
      </w:r>
      <w:r w:rsidR="00BB7359" w:rsidRPr="00BB7359">
        <w:rPr>
          <w:rtl/>
        </w:rPr>
        <w:t xml:space="preserve"> </w:t>
      </w:r>
      <w:r w:rsidR="004E2151">
        <w:rPr>
          <w:rFonts w:hint="cs"/>
          <w:rtl/>
        </w:rPr>
        <w:t>يمكن تقسيمهم إلى مجموعتين</w:t>
      </w:r>
      <w:r w:rsidR="00BB7359" w:rsidRPr="00BB7359">
        <w:rPr>
          <w:rtl/>
        </w:rPr>
        <w:t>،</w:t>
      </w:r>
      <w:r w:rsidR="004E2151">
        <w:rPr>
          <w:rFonts w:hint="cs"/>
          <w:rtl/>
        </w:rPr>
        <w:t xml:space="preserve"> الأولى تهدف إلى تحديد القطعة المراد تحريكها وتحتوي على شبكة وحيدة، والمجموعة الثانية </w:t>
      </w:r>
      <w:r w:rsidR="0084591A">
        <w:rPr>
          <w:rFonts w:hint="cs"/>
          <w:rtl/>
        </w:rPr>
        <w:t>تهدف لتحديد الخلية المراد تحريك القطعة إليها وتضم 6 شبكات كل منها مسؤول عن نوع محدد من القطع</w:t>
      </w:r>
      <w:r w:rsidR="00BB7359" w:rsidRPr="00BB7359">
        <w:rPr>
          <w:rtl/>
        </w:rPr>
        <w:t xml:space="preserve">. بعد التدريب، يتم استخدام دمج مخرجات الشبكة لتحقيق أكثر الحركات الواعدة. يؤكد هذا البحث على القوة </w:t>
      </w:r>
      <w:r w:rsidR="000A1B2C">
        <w:rPr>
          <w:rFonts w:hint="cs"/>
          <w:rtl/>
        </w:rPr>
        <w:t>من دمج كل من</w:t>
      </w:r>
      <w:r w:rsidR="00BB7359" w:rsidRPr="00BB7359">
        <w:rPr>
          <w:rtl/>
        </w:rPr>
        <w:t xml:space="preserve"> </w:t>
      </w:r>
      <w:r w:rsidR="000A1B2C">
        <w:rPr>
          <w:rFonts w:hint="cs"/>
          <w:rtl/>
        </w:rPr>
        <w:t>ا</w:t>
      </w:r>
      <w:r w:rsidR="00BB7359" w:rsidRPr="00BB7359">
        <w:rPr>
          <w:rtl/>
        </w:rPr>
        <w:t>لتعلم العميق والتفكير الاستراتيجي في صياغة الذكاء الاصطناعي المتفوق</w:t>
      </w:r>
      <w:r w:rsidR="00BB7359">
        <w:rPr>
          <w:rFonts w:hint="cs"/>
          <w:rtl/>
        </w:rPr>
        <w:t xml:space="preserve"> في الشطرنج</w:t>
      </w:r>
      <w:r w:rsidR="0088121D">
        <w:rPr>
          <w:rFonts w:hint="cs"/>
          <w:rtl/>
        </w:rPr>
        <w:t xml:space="preserve">، تم التدريب على مجموعتين من البيانات، الأولى ذات </w:t>
      </w:r>
      <w:r w:rsidR="006C31E1">
        <w:rPr>
          <w:rFonts w:hint="cs"/>
          <w:rtl/>
        </w:rPr>
        <w:t>الـ 2</w:t>
      </w:r>
      <w:r w:rsidR="006C31E1">
        <w:rPr>
          <w:rtl/>
        </w:rPr>
        <w:t>0</w:t>
      </w:r>
      <w:r w:rsidR="0088121D">
        <w:rPr>
          <w:rFonts w:hint="cs"/>
          <w:rtl/>
          <w:lang w:val="en-US"/>
        </w:rPr>
        <w:t xml:space="preserve"> ألف</w:t>
      </w:r>
      <w:r w:rsidR="0088121D">
        <w:rPr>
          <w:rFonts w:hint="cs"/>
          <w:rtl/>
        </w:rPr>
        <w:t xml:space="preserve"> </w:t>
      </w:r>
      <w:r w:rsidR="0088121D">
        <w:rPr>
          <w:rFonts w:hint="cs"/>
          <w:rtl/>
          <w:lang w:val="en-US"/>
        </w:rPr>
        <w:t>لعبة والثانية تحتوي على 140 ألف لغز شطرنجي</w:t>
      </w:r>
      <w:r w:rsidR="00AB278B">
        <w:rPr>
          <w:rFonts w:hint="cs"/>
          <w:rtl/>
          <w:lang w:val="en-US"/>
        </w:rPr>
        <w:t>،</w:t>
      </w:r>
      <w:r w:rsidR="00555D24">
        <w:rPr>
          <w:rFonts w:hint="cs"/>
          <w:rtl/>
          <w:lang w:val="en-US"/>
        </w:rPr>
        <w:t xml:space="preserve"> وعند تجريب</w:t>
      </w:r>
      <w:r w:rsidR="00C310EB">
        <w:rPr>
          <w:rFonts w:hint="cs"/>
          <w:rtl/>
          <w:lang w:val="en-US"/>
        </w:rPr>
        <w:t xml:space="preserve"> النظام</w:t>
      </w:r>
      <w:r w:rsidR="00555D24">
        <w:rPr>
          <w:rFonts w:hint="cs"/>
          <w:rtl/>
          <w:lang w:val="en-US"/>
        </w:rPr>
        <w:t xml:space="preserve"> ضد </w:t>
      </w:r>
      <w:r w:rsidR="00555D24">
        <w:rPr>
          <w:lang w:val="en-US"/>
        </w:rPr>
        <w:t>Stockfish 1000-1500 Elo</w:t>
      </w:r>
      <w:r w:rsidR="00555D24">
        <w:rPr>
          <w:rFonts w:hint="cs"/>
          <w:rtl/>
          <w:lang w:val="en-US"/>
        </w:rPr>
        <w:t xml:space="preserve"> نجد أنه فاز بـ 7 ألعاب وخسر 3 وتعادل 2 من أصل 12 لعبة ونقدر الـ </w:t>
      </w:r>
      <w:r w:rsidR="00555D24">
        <w:rPr>
          <w:lang w:val="en-US"/>
        </w:rPr>
        <w:t>Elo</w:t>
      </w:r>
      <w:r w:rsidR="00555D24">
        <w:rPr>
          <w:rFonts w:hint="cs"/>
          <w:rtl/>
          <w:lang w:val="en-US"/>
        </w:rPr>
        <w:t xml:space="preserve"> للنموذج الهجين بـ </w:t>
      </w:r>
      <w:r w:rsidR="00555D24">
        <w:rPr>
          <w:lang w:val="en-US"/>
        </w:rPr>
        <w:t>1700 Elo</w:t>
      </w:r>
      <w:r w:rsidR="00555D24">
        <w:rPr>
          <w:rFonts w:hint="cs"/>
          <w:rtl/>
          <w:lang w:val="en-US"/>
        </w:rPr>
        <w:t>.</w:t>
      </w:r>
    </w:p>
    <w:p w14:paraId="3EC75013" w14:textId="77777777" w:rsidR="00555D24" w:rsidRDefault="00555D24" w:rsidP="00755660">
      <w:pPr>
        <w:pStyle w:val="aa"/>
        <w:rPr>
          <w:rFonts w:hint="cs"/>
          <w:rtl/>
          <w:lang w:val="en-US"/>
        </w:rPr>
      </w:pPr>
    </w:p>
    <w:p w14:paraId="73A01619" w14:textId="77777777" w:rsidR="00755660" w:rsidRPr="00755660" w:rsidRDefault="00755660" w:rsidP="00755660">
      <w:pPr>
        <w:pStyle w:val="aa"/>
        <w:rPr>
          <w:rtl/>
          <w:lang w:val="en-US"/>
        </w:rPr>
      </w:pPr>
    </w:p>
    <w:p w14:paraId="21AB2A54" w14:textId="288A1D53" w:rsidR="00755660" w:rsidRDefault="00755660">
      <w:pPr>
        <w:bidi w:val="0"/>
        <w:spacing w:after="200" w:line="276" w:lineRule="auto"/>
        <w:ind w:firstLine="720"/>
        <w:jc w:val="both"/>
        <w:rPr>
          <w:b/>
          <w:bCs/>
          <w:sz w:val="42"/>
          <w:szCs w:val="48"/>
        </w:rPr>
      </w:pPr>
      <w:bookmarkStart w:id="2" w:name="_Toc242436658"/>
      <w:bookmarkStart w:id="3" w:name="_Toc242697083"/>
      <w:bookmarkStart w:id="4" w:name="_Toc242697912"/>
      <w:bookmarkStart w:id="5" w:name="_Toc290126530"/>
      <w:r>
        <w:br w:type="page"/>
      </w:r>
    </w:p>
    <w:p w14:paraId="0A8AF72E" w14:textId="308BD804" w:rsidR="00263EFD" w:rsidRDefault="00263EFD" w:rsidP="00263EFD">
      <w:pPr>
        <w:pStyle w:val="a9"/>
        <w:rPr>
          <w:rtl/>
        </w:rPr>
      </w:pPr>
      <w:r>
        <w:lastRenderedPageBreak/>
        <w:t>Abstract</w:t>
      </w:r>
      <w:bookmarkEnd w:id="2"/>
      <w:bookmarkEnd w:id="3"/>
      <w:bookmarkEnd w:id="4"/>
      <w:bookmarkEnd w:id="5"/>
    </w:p>
    <w:p w14:paraId="0358DBAE" w14:textId="77777777" w:rsidR="00153D16" w:rsidRPr="00755660" w:rsidRDefault="00153D16" w:rsidP="00153D16">
      <w:pPr>
        <w:pStyle w:val="aa"/>
        <w:bidi w:val="0"/>
        <w:rPr>
          <w:lang w:val="en-US"/>
        </w:rPr>
      </w:pPr>
      <w:bookmarkStart w:id="6" w:name="_Toc242436659"/>
      <w:bookmarkStart w:id="7" w:name="_Toc290126531"/>
      <w:r w:rsidRPr="00ED2590">
        <w:rPr>
          <w:szCs w:val="24"/>
          <w:lang w:val="en-US"/>
        </w:rPr>
        <w:t>Chess is a strategy game played by two players on a chessboard, which is a game board with 64 squares arranged in an 8x8 grid. Recent technological developments have changed how we play and study chess. Predicting the next move in chess is not an easy task, as, on average, there are 35 possible moves to consider. This makes it important to find new methods to create a great computer chess player</w:t>
      </w:r>
      <w:r>
        <w:rPr>
          <w:szCs w:val="24"/>
          <w:lang w:val="en-US"/>
        </w:rPr>
        <w:t xml:space="preserve">. </w:t>
      </w:r>
      <w:r w:rsidRPr="00ED2590">
        <w:rPr>
          <w:szCs w:val="24"/>
          <w:lang w:val="en-US"/>
        </w:rPr>
        <w:t>In this research, we tried combining Convolutional Neural Networks (CNNs) with the Alpha-Beta tree search algorithm to make a clever hybrid artificial intelligence for playing chess. Chess is a perfect game to use these two things together because it needs both smart thinking and understanding patterns</w:t>
      </w:r>
      <w:r>
        <w:rPr>
          <w:szCs w:val="24"/>
          <w:lang w:val="en-US"/>
        </w:rPr>
        <w:t xml:space="preserve">. </w:t>
      </w:r>
      <w:r w:rsidRPr="00ED2590">
        <w:rPr>
          <w:szCs w:val="24"/>
          <w:lang w:val="en-US"/>
        </w:rPr>
        <w:t>We do this by picking and changing groups of data that the computer can learn from. We make seven groups of computer programs to help us choose the best moves. Some of these groups help us choose which piece to move, and others help us decide where to move that piece. After training these programs, we put together what they say to find the best moves. This research shows that combining these two methods makes a better chess computer</w:t>
      </w:r>
      <w:r w:rsidRPr="00ED2590">
        <w:rPr>
          <w:szCs w:val="24"/>
          <w:rtl/>
          <w:lang w:val="en-US"/>
        </w:rPr>
        <w:t>.</w:t>
      </w:r>
      <w:r>
        <w:rPr>
          <w:szCs w:val="24"/>
          <w:lang w:val="en-US"/>
        </w:rPr>
        <w:t xml:space="preserve"> </w:t>
      </w:r>
      <w:r w:rsidRPr="00ED2590">
        <w:rPr>
          <w:szCs w:val="24"/>
          <w:lang w:val="en-US"/>
        </w:rPr>
        <w:t>We trained our programs using two sets of examples: one with 20,000 chess games and another with 140,000 chess puzzles. When we tested Our chess program against Stockfish, a strong chess engine, it won 7 games, lost 3, and tied 2 out of 12 games. We estimate that our hybrid model has a skill level (Elo) of around 1700</w:t>
      </w:r>
      <w:r w:rsidRPr="00ED2590">
        <w:rPr>
          <w:szCs w:val="24"/>
          <w:rtl/>
          <w:lang w:val="en-US"/>
        </w:rPr>
        <w:t>.</w:t>
      </w:r>
      <w:r>
        <w:rPr>
          <w:szCs w:val="24"/>
          <w:lang w:val="en-US"/>
        </w:rPr>
        <w:t xml:space="preserve"> </w:t>
      </w:r>
      <w:r w:rsidRPr="00ED2590">
        <w:rPr>
          <w:szCs w:val="24"/>
          <w:lang w:val="en-US"/>
        </w:rPr>
        <w:t>In conclusion, putting together Convolutional Neural Networks and the Alpha-Beta tree search makes a strong chess computer. This research doesn't just help chess; it also shows how different ways of thinking can work together to make computers smarter in many areas</w:t>
      </w:r>
      <w:r w:rsidRPr="00ED2590">
        <w:rPr>
          <w:szCs w:val="24"/>
          <w:rtl/>
          <w:lang w:val="en-US"/>
        </w:rPr>
        <w:t>.</w:t>
      </w:r>
    </w:p>
    <w:p w14:paraId="762B83A2" w14:textId="77777777" w:rsidR="00755660" w:rsidRDefault="00755660">
      <w:pPr>
        <w:bidi w:val="0"/>
        <w:spacing w:after="200" w:line="276" w:lineRule="auto"/>
        <w:ind w:firstLine="720"/>
        <w:jc w:val="both"/>
        <w:rPr>
          <w:b/>
          <w:bCs/>
          <w:sz w:val="42"/>
          <w:szCs w:val="48"/>
          <w:rtl/>
        </w:rPr>
      </w:pPr>
      <w:r>
        <w:rPr>
          <w:rtl/>
        </w:rPr>
        <w:br w:type="page"/>
      </w:r>
    </w:p>
    <w:p w14:paraId="7CF7D7BC" w14:textId="05EF1024" w:rsidR="003C4201" w:rsidRDefault="00612EA9" w:rsidP="00490653">
      <w:pPr>
        <w:pStyle w:val="a9"/>
        <w:rPr>
          <w:rtl/>
        </w:rPr>
      </w:pPr>
      <w:r w:rsidRPr="001613F7">
        <w:rPr>
          <w:rFonts w:hint="cs"/>
          <w:rtl/>
        </w:rPr>
        <w:lastRenderedPageBreak/>
        <w:t>المحتويات</w:t>
      </w:r>
      <w:bookmarkEnd w:id="6"/>
      <w:bookmarkEnd w:id="7"/>
    </w:p>
    <w:p w14:paraId="75B6F244" w14:textId="2585D5C0" w:rsidR="00FC1720" w:rsidRDefault="00490653" w:rsidP="00FC1720">
      <w:pPr>
        <w:pStyle w:val="TOC1"/>
        <w:tabs>
          <w:tab w:val="left" w:pos="2160"/>
        </w:tabs>
        <w:rPr>
          <w:rFonts w:asciiTheme="minorHAnsi" w:eastAsiaTheme="minorEastAsia" w:hAnsiTheme="minorHAnsi" w:cstheme="minorBidi"/>
          <w:b w:val="0"/>
          <w:bCs w:val="0"/>
          <w:caps w:val="0"/>
          <w:sz w:val="22"/>
          <w:szCs w:val="22"/>
          <w:lang w:bidi="ar-SA"/>
        </w:rPr>
      </w:pPr>
      <w:r>
        <w:rPr>
          <w:rtl/>
        </w:rPr>
        <w:fldChar w:fldCharType="begin"/>
      </w:r>
      <w:r>
        <w:rPr>
          <w:rtl/>
        </w:rPr>
        <w:instrText xml:space="preserve"> </w:instrText>
      </w:r>
      <w:r>
        <w:instrText>TOC</w:instrText>
      </w:r>
      <w:r>
        <w:rPr>
          <w:rtl/>
        </w:rPr>
        <w:instrText xml:space="preserve"> \</w:instrText>
      </w:r>
      <w:r>
        <w:instrText>o "2-3" \h \z \t</w:instrText>
      </w:r>
      <w:r>
        <w:rPr>
          <w:rtl/>
        </w:rPr>
        <w:instrText xml:space="preserve"> "رقم الفصل,1,عنوان الفصل,2,عنوان 1,3,عنوان 2,4,عنوان 3,5" </w:instrText>
      </w:r>
      <w:r>
        <w:rPr>
          <w:rtl/>
        </w:rPr>
        <w:fldChar w:fldCharType="separate"/>
      </w:r>
      <w:hyperlink w:anchor="_Toc143113887" w:history="1">
        <w:r w:rsidR="00FC1720" w:rsidRPr="00033FAA">
          <w:rPr>
            <w:rStyle w:val="Hyperlink"/>
          </w:rPr>
          <w:t>1-</w:t>
        </w:r>
        <w:r w:rsidR="00FC1720">
          <w:rPr>
            <w:rFonts w:asciiTheme="minorHAnsi" w:eastAsiaTheme="minorEastAsia" w:hAnsiTheme="minorHAnsi" w:cstheme="minorBidi"/>
            <w:b w:val="0"/>
            <w:bCs w:val="0"/>
            <w:caps w:val="0"/>
            <w:sz w:val="22"/>
            <w:szCs w:val="22"/>
            <w:lang w:bidi="ar-SA"/>
          </w:rPr>
          <w:tab/>
        </w:r>
        <w:r w:rsidR="00FC1720" w:rsidRPr="00033FAA">
          <w:rPr>
            <w:rStyle w:val="Hyperlink"/>
            <w:rtl/>
          </w:rPr>
          <w:t>الفصل الأول</w:t>
        </w:r>
        <w:r w:rsidR="00FC1720">
          <w:rPr>
            <w:webHidden/>
          </w:rPr>
          <w:tab/>
        </w:r>
        <w:r w:rsidR="00FC1720">
          <w:rPr>
            <w:webHidden/>
          </w:rPr>
          <w:tab/>
        </w:r>
        <w:r w:rsidR="00FC1720">
          <w:rPr>
            <w:webHidden/>
          </w:rPr>
          <w:fldChar w:fldCharType="begin"/>
        </w:r>
        <w:r w:rsidR="00FC1720">
          <w:rPr>
            <w:webHidden/>
          </w:rPr>
          <w:instrText xml:space="preserve"> PAGEREF _Toc143113887 \h </w:instrText>
        </w:r>
        <w:r w:rsidR="00FC1720">
          <w:rPr>
            <w:webHidden/>
          </w:rPr>
        </w:r>
        <w:r w:rsidR="00FC1720">
          <w:rPr>
            <w:webHidden/>
          </w:rPr>
          <w:fldChar w:fldCharType="separate"/>
        </w:r>
        <w:r w:rsidR="00C219AB">
          <w:rPr>
            <w:webHidden/>
            <w:rtl/>
          </w:rPr>
          <w:t>1</w:t>
        </w:r>
        <w:r w:rsidR="00FC1720">
          <w:rPr>
            <w:webHidden/>
          </w:rPr>
          <w:fldChar w:fldCharType="end"/>
        </w:r>
      </w:hyperlink>
    </w:p>
    <w:p w14:paraId="06790E06" w14:textId="659B429E" w:rsidR="00FC1720" w:rsidRDefault="00FC1720" w:rsidP="00FC1720">
      <w:pPr>
        <w:pStyle w:val="TOC2"/>
        <w:rPr>
          <w:rFonts w:asciiTheme="minorHAnsi" w:eastAsiaTheme="minorEastAsia" w:hAnsiTheme="minorHAnsi" w:cstheme="minorBidi"/>
          <w:sz w:val="22"/>
          <w:szCs w:val="22"/>
          <w:lang w:bidi="ar-SA"/>
        </w:rPr>
      </w:pPr>
      <w:hyperlink w:anchor="_Toc143113888" w:history="1">
        <w:r w:rsidRPr="00033FAA">
          <w:rPr>
            <w:rStyle w:val="Hyperlink"/>
            <w:rtl/>
          </w:rPr>
          <w:t>الإطار العام للمشروع</w:t>
        </w:r>
        <w:r>
          <w:rPr>
            <w:webHidden/>
          </w:rPr>
          <w:tab/>
        </w:r>
        <w:r>
          <w:rPr>
            <w:webHidden/>
          </w:rPr>
          <w:fldChar w:fldCharType="begin"/>
        </w:r>
        <w:r>
          <w:rPr>
            <w:webHidden/>
          </w:rPr>
          <w:instrText xml:space="preserve"> PAGEREF _Toc143113888 \h </w:instrText>
        </w:r>
        <w:r>
          <w:rPr>
            <w:webHidden/>
          </w:rPr>
        </w:r>
        <w:r>
          <w:rPr>
            <w:webHidden/>
          </w:rPr>
          <w:fldChar w:fldCharType="separate"/>
        </w:r>
        <w:r w:rsidR="00C219AB">
          <w:rPr>
            <w:webHidden/>
            <w:rtl/>
          </w:rPr>
          <w:t>1</w:t>
        </w:r>
        <w:r>
          <w:rPr>
            <w:webHidden/>
          </w:rPr>
          <w:fldChar w:fldCharType="end"/>
        </w:r>
      </w:hyperlink>
    </w:p>
    <w:p w14:paraId="6D1B9E45" w14:textId="0C166405" w:rsidR="00FC1720" w:rsidRDefault="00FC1720" w:rsidP="006932EB">
      <w:pPr>
        <w:pStyle w:val="TOC3"/>
        <w:rPr>
          <w:rFonts w:asciiTheme="minorHAnsi" w:eastAsiaTheme="minorEastAsia" w:hAnsiTheme="minorHAnsi" w:cstheme="minorBidi"/>
          <w:sz w:val="22"/>
          <w:szCs w:val="22"/>
          <w:lang w:bidi="ar-SA"/>
        </w:rPr>
      </w:pPr>
      <w:hyperlink w:anchor="_Toc143113889" w:history="1">
        <w:r w:rsidRPr="00033FAA">
          <w:rPr>
            <w:rStyle w:val="Hyperlink"/>
            <w:rtl/>
          </w:rPr>
          <w:t>1.1-</w:t>
        </w:r>
        <w:r>
          <w:rPr>
            <w:rFonts w:asciiTheme="minorHAnsi" w:eastAsiaTheme="minorEastAsia" w:hAnsiTheme="minorHAnsi" w:cstheme="minorBidi"/>
            <w:sz w:val="22"/>
            <w:szCs w:val="22"/>
            <w:lang w:bidi="ar-SA"/>
          </w:rPr>
          <w:tab/>
        </w:r>
        <w:r w:rsidRPr="00033FAA">
          <w:rPr>
            <w:rStyle w:val="Hyperlink"/>
            <w:rtl/>
          </w:rPr>
          <w:t>مقدمة</w:t>
        </w:r>
        <w:r>
          <w:rPr>
            <w:webHidden/>
          </w:rPr>
          <w:tab/>
        </w:r>
        <w:r w:rsidR="006932EB">
          <w:rPr>
            <w:webHidden/>
          </w:rPr>
          <w:tab/>
        </w:r>
        <w:r>
          <w:rPr>
            <w:webHidden/>
          </w:rPr>
          <w:fldChar w:fldCharType="begin"/>
        </w:r>
        <w:r>
          <w:rPr>
            <w:webHidden/>
          </w:rPr>
          <w:instrText xml:space="preserve"> PAGEREF _Toc143113889 \h </w:instrText>
        </w:r>
        <w:r>
          <w:rPr>
            <w:webHidden/>
          </w:rPr>
        </w:r>
        <w:r>
          <w:rPr>
            <w:webHidden/>
          </w:rPr>
          <w:fldChar w:fldCharType="separate"/>
        </w:r>
        <w:r w:rsidR="00C219AB">
          <w:rPr>
            <w:webHidden/>
            <w:rtl/>
          </w:rPr>
          <w:t>2</w:t>
        </w:r>
        <w:r>
          <w:rPr>
            <w:webHidden/>
          </w:rPr>
          <w:fldChar w:fldCharType="end"/>
        </w:r>
      </w:hyperlink>
    </w:p>
    <w:p w14:paraId="5793AFB5" w14:textId="100AD332" w:rsidR="00FC1720" w:rsidRDefault="00FC1720" w:rsidP="006932EB">
      <w:pPr>
        <w:pStyle w:val="TOC3"/>
        <w:rPr>
          <w:rFonts w:asciiTheme="minorHAnsi" w:eastAsiaTheme="minorEastAsia" w:hAnsiTheme="minorHAnsi" w:cstheme="minorBidi"/>
          <w:sz w:val="22"/>
          <w:szCs w:val="22"/>
          <w:lang w:bidi="ar-SA"/>
        </w:rPr>
      </w:pPr>
      <w:hyperlink w:anchor="_Toc143113890" w:history="1">
        <w:r w:rsidRPr="00033FAA">
          <w:rPr>
            <w:rStyle w:val="Hyperlink"/>
            <w:rtl/>
          </w:rPr>
          <w:t>2.1-</w:t>
        </w:r>
        <w:r>
          <w:rPr>
            <w:rFonts w:asciiTheme="minorHAnsi" w:eastAsiaTheme="minorEastAsia" w:hAnsiTheme="minorHAnsi" w:cstheme="minorBidi"/>
            <w:sz w:val="22"/>
            <w:szCs w:val="22"/>
            <w:lang w:bidi="ar-SA"/>
          </w:rPr>
          <w:tab/>
        </w:r>
        <w:r w:rsidRPr="00033FAA">
          <w:rPr>
            <w:rStyle w:val="Hyperlink"/>
            <w:rtl/>
          </w:rPr>
          <w:t>هدف المشروع</w:t>
        </w:r>
        <w:r>
          <w:rPr>
            <w:webHidden/>
          </w:rPr>
          <w:tab/>
        </w:r>
        <w:r w:rsidR="006932EB">
          <w:rPr>
            <w:webHidden/>
          </w:rPr>
          <w:tab/>
        </w:r>
        <w:r>
          <w:rPr>
            <w:webHidden/>
          </w:rPr>
          <w:fldChar w:fldCharType="begin"/>
        </w:r>
        <w:r>
          <w:rPr>
            <w:webHidden/>
          </w:rPr>
          <w:instrText xml:space="preserve"> PAGEREF _Toc143113890 \h </w:instrText>
        </w:r>
        <w:r>
          <w:rPr>
            <w:webHidden/>
          </w:rPr>
        </w:r>
        <w:r>
          <w:rPr>
            <w:webHidden/>
          </w:rPr>
          <w:fldChar w:fldCharType="separate"/>
        </w:r>
        <w:r w:rsidR="00C219AB">
          <w:rPr>
            <w:webHidden/>
            <w:rtl/>
          </w:rPr>
          <w:t>1</w:t>
        </w:r>
        <w:r>
          <w:rPr>
            <w:webHidden/>
          </w:rPr>
          <w:fldChar w:fldCharType="end"/>
        </w:r>
      </w:hyperlink>
    </w:p>
    <w:p w14:paraId="57C8894C" w14:textId="7658029B" w:rsidR="00FC1720" w:rsidRDefault="00FC1720" w:rsidP="006932EB">
      <w:pPr>
        <w:pStyle w:val="TOC3"/>
        <w:rPr>
          <w:rFonts w:asciiTheme="minorHAnsi" w:eastAsiaTheme="minorEastAsia" w:hAnsiTheme="minorHAnsi" w:cstheme="minorBidi"/>
          <w:sz w:val="22"/>
          <w:szCs w:val="22"/>
          <w:lang w:bidi="ar-SA"/>
        </w:rPr>
      </w:pPr>
      <w:hyperlink w:anchor="_Toc143113891" w:history="1">
        <w:r w:rsidRPr="00033FAA">
          <w:rPr>
            <w:rStyle w:val="Hyperlink"/>
            <w:rtl/>
          </w:rPr>
          <w:t>3.1-</w:t>
        </w:r>
        <w:r>
          <w:rPr>
            <w:rFonts w:asciiTheme="minorHAnsi" w:eastAsiaTheme="minorEastAsia" w:hAnsiTheme="minorHAnsi" w:cstheme="minorBidi"/>
            <w:sz w:val="22"/>
            <w:szCs w:val="22"/>
            <w:lang w:bidi="ar-SA"/>
          </w:rPr>
          <w:tab/>
        </w:r>
        <w:r w:rsidRPr="00033FAA">
          <w:rPr>
            <w:rStyle w:val="Hyperlink"/>
            <w:rtl/>
          </w:rPr>
          <w:t>متطلبات المشروع</w:t>
        </w:r>
        <w:r>
          <w:rPr>
            <w:webHidden/>
          </w:rPr>
          <w:tab/>
        </w:r>
        <w:r w:rsidR="006932EB">
          <w:rPr>
            <w:webHidden/>
          </w:rPr>
          <w:tab/>
        </w:r>
        <w:r>
          <w:rPr>
            <w:webHidden/>
          </w:rPr>
          <w:fldChar w:fldCharType="begin"/>
        </w:r>
        <w:r>
          <w:rPr>
            <w:webHidden/>
          </w:rPr>
          <w:instrText xml:space="preserve"> PAGEREF _Toc143113891 \h </w:instrText>
        </w:r>
        <w:r>
          <w:rPr>
            <w:webHidden/>
          </w:rPr>
        </w:r>
        <w:r>
          <w:rPr>
            <w:webHidden/>
          </w:rPr>
          <w:fldChar w:fldCharType="separate"/>
        </w:r>
        <w:r w:rsidR="00C219AB">
          <w:rPr>
            <w:webHidden/>
            <w:rtl/>
          </w:rPr>
          <w:t>2</w:t>
        </w:r>
        <w:r>
          <w:rPr>
            <w:webHidden/>
          </w:rPr>
          <w:fldChar w:fldCharType="end"/>
        </w:r>
      </w:hyperlink>
    </w:p>
    <w:p w14:paraId="4347FA95" w14:textId="39AA20A6" w:rsidR="00FC1720" w:rsidRDefault="00FC1720" w:rsidP="00FC1720">
      <w:pPr>
        <w:pStyle w:val="TOC4"/>
        <w:tabs>
          <w:tab w:val="left" w:pos="3330"/>
        </w:tabs>
        <w:rPr>
          <w:rFonts w:asciiTheme="minorHAnsi" w:eastAsiaTheme="minorEastAsia" w:hAnsiTheme="minorHAnsi" w:cstheme="minorBidi"/>
          <w:sz w:val="22"/>
          <w:szCs w:val="22"/>
          <w:lang w:bidi="ar-SA"/>
        </w:rPr>
      </w:pPr>
      <w:hyperlink w:anchor="_Toc143113892" w:history="1">
        <w:r w:rsidRPr="00033FAA">
          <w:rPr>
            <w:rStyle w:val="Hyperlink"/>
            <w:rtl/>
          </w:rPr>
          <w:t>1.3.1-</w:t>
        </w:r>
        <w:r>
          <w:rPr>
            <w:rFonts w:asciiTheme="minorHAnsi" w:eastAsiaTheme="minorEastAsia" w:hAnsiTheme="minorHAnsi" w:cstheme="minorBidi"/>
            <w:sz w:val="22"/>
            <w:szCs w:val="22"/>
            <w:lang w:bidi="ar-SA"/>
          </w:rPr>
          <w:tab/>
        </w:r>
        <w:r w:rsidRPr="00033FAA">
          <w:rPr>
            <w:rStyle w:val="Hyperlink"/>
            <w:rtl/>
          </w:rPr>
          <w:t>المتطلبات الوظيفية</w:t>
        </w:r>
        <w:r>
          <w:rPr>
            <w:webHidden/>
          </w:rPr>
          <w:tab/>
        </w:r>
        <w:r>
          <w:rPr>
            <w:webHidden/>
          </w:rPr>
          <w:fldChar w:fldCharType="begin"/>
        </w:r>
        <w:r>
          <w:rPr>
            <w:webHidden/>
          </w:rPr>
          <w:instrText xml:space="preserve"> PAGEREF _Toc143113892 \h </w:instrText>
        </w:r>
        <w:r>
          <w:rPr>
            <w:webHidden/>
          </w:rPr>
        </w:r>
        <w:r>
          <w:rPr>
            <w:webHidden/>
          </w:rPr>
          <w:fldChar w:fldCharType="separate"/>
        </w:r>
        <w:r w:rsidR="00C219AB">
          <w:rPr>
            <w:webHidden/>
            <w:rtl/>
          </w:rPr>
          <w:t>2</w:t>
        </w:r>
        <w:r>
          <w:rPr>
            <w:webHidden/>
          </w:rPr>
          <w:fldChar w:fldCharType="end"/>
        </w:r>
      </w:hyperlink>
    </w:p>
    <w:p w14:paraId="3B64F507" w14:textId="51093573" w:rsidR="00FC1720" w:rsidRDefault="00FC1720" w:rsidP="00FC1720">
      <w:pPr>
        <w:pStyle w:val="TOC4"/>
        <w:tabs>
          <w:tab w:val="left" w:pos="4252"/>
        </w:tabs>
        <w:rPr>
          <w:rFonts w:asciiTheme="minorHAnsi" w:eastAsiaTheme="minorEastAsia" w:hAnsiTheme="minorHAnsi" w:cstheme="minorBidi"/>
          <w:sz w:val="22"/>
          <w:szCs w:val="22"/>
          <w:lang w:bidi="ar-SA"/>
        </w:rPr>
      </w:pPr>
      <w:hyperlink w:anchor="_Toc143113893" w:history="1">
        <w:r w:rsidRPr="00033FAA">
          <w:rPr>
            <w:rStyle w:val="Hyperlink"/>
          </w:rPr>
          <w:t>2.3.1</w:t>
        </w:r>
        <w:r w:rsidR="006932EB">
          <w:rPr>
            <w:rStyle w:val="Hyperlink"/>
            <w:rFonts w:hint="cs"/>
            <w:rtl/>
          </w:rPr>
          <w:t>-</w:t>
        </w:r>
        <w:r>
          <w:rPr>
            <w:rFonts w:asciiTheme="minorHAnsi" w:eastAsiaTheme="minorEastAsia" w:hAnsiTheme="minorHAnsi" w:cstheme="minorBidi"/>
            <w:sz w:val="22"/>
            <w:szCs w:val="22"/>
            <w:lang w:bidi="ar-SA"/>
          </w:rPr>
          <w:tab/>
        </w:r>
        <w:r w:rsidRPr="00033FAA">
          <w:rPr>
            <w:rStyle w:val="Hyperlink"/>
            <w:rtl/>
          </w:rPr>
          <w:t>المتطلبات غير الوظيفية</w:t>
        </w:r>
        <w:r>
          <w:rPr>
            <w:webHidden/>
          </w:rPr>
          <w:tab/>
        </w:r>
        <w:r w:rsidR="006932EB">
          <w:rPr>
            <w:webHidden/>
          </w:rPr>
          <w:tab/>
        </w:r>
        <w:r>
          <w:rPr>
            <w:webHidden/>
          </w:rPr>
          <w:fldChar w:fldCharType="begin"/>
        </w:r>
        <w:r>
          <w:rPr>
            <w:webHidden/>
          </w:rPr>
          <w:instrText xml:space="preserve"> PAGEREF _Toc143113893 \h </w:instrText>
        </w:r>
        <w:r>
          <w:rPr>
            <w:webHidden/>
          </w:rPr>
        </w:r>
        <w:r>
          <w:rPr>
            <w:webHidden/>
          </w:rPr>
          <w:fldChar w:fldCharType="separate"/>
        </w:r>
        <w:r w:rsidR="00C219AB">
          <w:rPr>
            <w:webHidden/>
            <w:rtl/>
          </w:rPr>
          <w:t>2</w:t>
        </w:r>
        <w:r>
          <w:rPr>
            <w:webHidden/>
          </w:rPr>
          <w:fldChar w:fldCharType="end"/>
        </w:r>
      </w:hyperlink>
    </w:p>
    <w:p w14:paraId="2B18F1A6" w14:textId="64FE8C63" w:rsidR="00FC1720" w:rsidRDefault="00FC1720" w:rsidP="006932EB">
      <w:pPr>
        <w:pStyle w:val="TOC3"/>
        <w:rPr>
          <w:rFonts w:asciiTheme="minorHAnsi" w:eastAsiaTheme="minorEastAsia" w:hAnsiTheme="minorHAnsi" w:cstheme="minorBidi"/>
          <w:sz w:val="22"/>
          <w:szCs w:val="22"/>
          <w:lang w:bidi="ar-SA"/>
        </w:rPr>
      </w:pPr>
      <w:hyperlink w:anchor="_Toc143113894" w:history="1">
        <w:r w:rsidRPr="00033FAA">
          <w:rPr>
            <w:rStyle w:val="Hyperlink"/>
            <w:rtl/>
          </w:rPr>
          <w:t>4.1-</w:t>
        </w:r>
        <w:r>
          <w:rPr>
            <w:rFonts w:asciiTheme="minorHAnsi" w:eastAsiaTheme="minorEastAsia" w:hAnsiTheme="minorHAnsi" w:cstheme="minorBidi"/>
            <w:sz w:val="22"/>
            <w:szCs w:val="22"/>
            <w:lang w:bidi="ar-SA"/>
          </w:rPr>
          <w:tab/>
        </w:r>
        <w:r w:rsidRPr="00033FAA">
          <w:rPr>
            <w:rStyle w:val="Hyperlink"/>
            <w:rtl/>
          </w:rPr>
          <w:t>الخطة الزمنية</w:t>
        </w:r>
        <w:r w:rsidR="006932EB">
          <w:rPr>
            <w:rStyle w:val="Hyperlink"/>
          </w:rPr>
          <w:tab/>
        </w:r>
        <w:r>
          <w:rPr>
            <w:webHidden/>
          </w:rPr>
          <w:tab/>
        </w:r>
        <w:r>
          <w:rPr>
            <w:webHidden/>
          </w:rPr>
          <w:fldChar w:fldCharType="begin"/>
        </w:r>
        <w:r>
          <w:rPr>
            <w:webHidden/>
          </w:rPr>
          <w:instrText xml:space="preserve"> PAGEREF _Toc143113894 \h </w:instrText>
        </w:r>
        <w:r>
          <w:rPr>
            <w:webHidden/>
          </w:rPr>
        </w:r>
        <w:r>
          <w:rPr>
            <w:webHidden/>
          </w:rPr>
          <w:fldChar w:fldCharType="separate"/>
        </w:r>
        <w:r w:rsidR="00C219AB">
          <w:rPr>
            <w:webHidden/>
            <w:rtl/>
          </w:rPr>
          <w:t>2</w:t>
        </w:r>
        <w:r>
          <w:rPr>
            <w:webHidden/>
          </w:rPr>
          <w:fldChar w:fldCharType="end"/>
        </w:r>
      </w:hyperlink>
    </w:p>
    <w:p w14:paraId="76FB3A8D" w14:textId="3E2CC6D8" w:rsidR="00FC1720" w:rsidRDefault="00FC1720" w:rsidP="00FC1720">
      <w:pPr>
        <w:pStyle w:val="TOC1"/>
        <w:tabs>
          <w:tab w:val="left" w:pos="1710"/>
        </w:tabs>
        <w:rPr>
          <w:rFonts w:asciiTheme="minorHAnsi" w:eastAsiaTheme="minorEastAsia" w:hAnsiTheme="minorHAnsi" w:cstheme="minorBidi"/>
          <w:b w:val="0"/>
          <w:bCs w:val="0"/>
          <w:caps w:val="0"/>
          <w:sz w:val="22"/>
          <w:szCs w:val="22"/>
          <w:lang w:bidi="ar-SA"/>
        </w:rPr>
      </w:pPr>
      <w:hyperlink w:anchor="_Toc143113895" w:history="1">
        <w:r w:rsidRPr="00033FAA">
          <w:rPr>
            <w:rStyle w:val="Hyperlink"/>
            <w:rtl/>
          </w:rPr>
          <w:t>2-</w:t>
        </w:r>
        <w:r>
          <w:rPr>
            <w:rFonts w:asciiTheme="minorHAnsi" w:eastAsiaTheme="minorEastAsia" w:hAnsiTheme="minorHAnsi" w:cstheme="minorBidi"/>
            <w:b w:val="0"/>
            <w:bCs w:val="0"/>
            <w:caps w:val="0"/>
            <w:sz w:val="22"/>
            <w:szCs w:val="22"/>
            <w:lang w:bidi="ar-SA"/>
          </w:rPr>
          <w:tab/>
        </w:r>
        <w:r w:rsidRPr="00033FAA">
          <w:rPr>
            <w:rStyle w:val="Hyperlink"/>
            <w:rtl/>
          </w:rPr>
          <w:t>الفصل الثاني</w:t>
        </w:r>
        <w:r>
          <w:rPr>
            <w:webHidden/>
          </w:rPr>
          <w:tab/>
        </w:r>
        <w:r>
          <w:rPr>
            <w:webHidden/>
          </w:rPr>
          <w:fldChar w:fldCharType="begin"/>
        </w:r>
        <w:r>
          <w:rPr>
            <w:webHidden/>
          </w:rPr>
          <w:instrText xml:space="preserve"> PAGEREF _Toc143113895 \h </w:instrText>
        </w:r>
        <w:r>
          <w:rPr>
            <w:webHidden/>
          </w:rPr>
        </w:r>
        <w:r>
          <w:rPr>
            <w:webHidden/>
          </w:rPr>
          <w:fldChar w:fldCharType="separate"/>
        </w:r>
        <w:r w:rsidR="00C219AB">
          <w:rPr>
            <w:webHidden/>
            <w:rtl/>
          </w:rPr>
          <w:t>3</w:t>
        </w:r>
        <w:r>
          <w:rPr>
            <w:webHidden/>
          </w:rPr>
          <w:fldChar w:fldCharType="end"/>
        </w:r>
      </w:hyperlink>
    </w:p>
    <w:p w14:paraId="1F023DD8" w14:textId="48F7E435" w:rsidR="00FC1720" w:rsidRDefault="00FC1720" w:rsidP="00FC1720">
      <w:pPr>
        <w:pStyle w:val="TOC2"/>
        <w:rPr>
          <w:rFonts w:asciiTheme="minorHAnsi" w:eastAsiaTheme="minorEastAsia" w:hAnsiTheme="minorHAnsi" w:cstheme="minorBidi"/>
          <w:sz w:val="22"/>
          <w:szCs w:val="22"/>
          <w:lang w:bidi="ar-SA"/>
        </w:rPr>
      </w:pPr>
      <w:hyperlink w:anchor="_Toc143113896" w:history="1">
        <w:r w:rsidRPr="00033FAA">
          <w:rPr>
            <w:rStyle w:val="Hyperlink"/>
            <w:rtl/>
          </w:rPr>
          <w:t>الدراسة النظرية والمرجعية</w:t>
        </w:r>
        <w:r>
          <w:rPr>
            <w:webHidden/>
          </w:rPr>
          <w:tab/>
        </w:r>
        <w:r>
          <w:rPr>
            <w:webHidden/>
          </w:rPr>
          <w:fldChar w:fldCharType="begin"/>
        </w:r>
        <w:r>
          <w:rPr>
            <w:webHidden/>
          </w:rPr>
          <w:instrText xml:space="preserve"> PAGEREF _Toc143113896 \h </w:instrText>
        </w:r>
        <w:r>
          <w:rPr>
            <w:webHidden/>
          </w:rPr>
        </w:r>
        <w:r>
          <w:rPr>
            <w:webHidden/>
          </w:rPr>
          <w:fldChar w:fldCharType="separate"/>
        </w:r>
        <w:r w:rsidR="00C219AB">
          <w:rPr>
            <w:webHidden/>
            <w:rtl/>
          </w:rPr>
          <w:t>3</w:t>
        </w:r>
        <w:r>
          <w:rPr>
            <w:webHidden/>
          </w:rPr>
          <w:fldChar w:fldCharType="end"/>
        </w:r>
      </w:hyperlink>
    </w:p>
    <w:p w14:paraId="340B3C72" w14:textId="747C2D72" w:rsidR="00FC1720" w:rsidRDefault="00FC1720" w:rsidP="006932EB">
      <w:pPr>
        <w:pStyle w:val="TOC3"/>
        <w:rPr>
          <w:rFonts w:asciiTheme="minorHAnsi" w:eastAsiaTheme="minorEastAsia" w:hAnsiTheme="minorHAnsi" w:cstheme="minorBidi"/>
          <w:sz w:val="22"/>
          <w:szCs w:val="22"/>
          <w:lang w:bidi="ar-SA"/>
        </w:rPr>
      </w:pPr>
      <w:hyperlink w:anchor="_Toc143113897" w:history="1">
        <w:r w:rsidRPr="00033FAA">
          <w:rPr>
            <w:rStyle w:val="Hyperlink"/>
            <w:rtl/>
          </w:rPr>
          <w:t>1.2-</w:t>
        </w:r>
        <w:r>
          <w:rPr>
            <w:rFonts w:asciiTheme="minorHAnsi" w:eastAsiaTheme="minorEastAsia" w:hAnsiTheme="minorHAnsi" w:cstheme="minorBidi"/>
            <w:sz w:val="22"/>
            <w:szCs w:val="22"/>
            <w:lang w:bidi="ar-SA"/>
          </w:rPr>
          <w:tab/>
        </w:r>
        <w:r w:rsidRPr="00033FAA">
          <w:rPr>
            <w:rStyle w:val="Hyperlink"/>
            <w:rtl/>
          </w:rPr>
          <w:t>الشطرنج (</w:t>
        </w:r>
        <w:r w:rsidRPr="00033FAA">
          <w:rPr>
            <w:rStyle w:val="Hyperlink"/>
          </w:rPr>
          <w:t>Chess</w:t>
        </w:r>
        <w:r w:rsidRPr="00033FAA">
          <w:rPr>
            <w:rStyle w:val="Hyperlink"/>
            <w:rtl/>
          </w:rPr>
          <w:t>)</w:t>
        </w:r>
        <w:r w:rsidR="006932EB">
          <w:rPr>
            <w:rStyle w:val="Hyperlink"/>
          </w:rPr>
          <w:tab/>
        </w:r>
        <w:r>
          <w:rPr>
            <w:webHidden/>
          </w:rPr>
          <w:tab/>
        </w:r>
        <w:r>
          <w:rPr>
            <w:webHidden/>
          </w:rPr>
          <w:fldChar w:fldCharType="begin"/>
        </w:r>
        <w:r>
          <w:rPr>
            <w:webHidden/>
          </w:rPr>
          <w:instrText xml:space="preserve"> PAGEREF _Toc143113897 \h </w:instrText>
        </w:r>
        <w:r>
          <w:rPr>
            <w:webHidden/>
          </w:rPr>
        </w:r>
        <w:r>
          <w:rPr>
            <w:webHidden/>
          </w:rPr>
          <w:fldChar w:fldCharType="separate"/>
        </w:r>
        <w:r w:rsidR="00C219AB">
          <w:rPr>
            <w:webHidden/>
            <w:rtl/>
          </w:rPr>
          <w:t>4</w:t>
        </w:r>
        <w:r>
          <w:rPr>
            <w:webHidden/>
          </w:rPr>
          <w:fldChar w:fldCharType="end"/>
        </w:r>
      </w:hyperlink>
    </w:p>
    <w:p w14:paraId="2E1AA500" w14:textId="1EC67928" w:rsidR="00FC1720" w:rsidRDefault="00FC1720" w:rsidP="00FC1720">
      <w:pPr>
        <w:pStyle w:val="TOC4"/>
        <w:tabs>
          <w:tab w:val="left" w:pos="2912"/>
        </w:tabs>
        <w:rPr>
          <w:rFonts w:asciiTheme="minorHAnsi" w:eastAsiaTheme="minorEastAsia" w:hAnsiTheme="minorHAnsi" w:cstheme="minorBidi"/>
          <w:sz w:val="22"/>
          <w:szCs w:val="22"/>
          <w:lang w:bidi="ar-SA"/>
        </w:rPr>
      </w:pPr>
      <w:hyperlink w:anchor="_Toc143113898" w:history="1">
        <w:r w:rsidRPr="00033FAA">
          <w:rPr>
            <w:rStyle w:val="Hyperlink"/>
            <w:rtl/>
          </w:rPr>
          <w:t>1.1.2-</w:t>
        </w:r>
        <w:r>
          <w:rPr>
            <w:rFonts w:asciiTheme="minorHAnsi" w:eastAsiaTheme="minorEastAsia" w:hAnsiTheme="minorHAnsi" w:cstheme="minorBidi"/>
            <w:sz w:val="22"/>
            <w:szCs w:val="22"/>
            <w:lang w:bidi="ar-SA"/>
          </w:rPr>
          <w:tab/>
        </w:r>
        <w:r w:rsidRPr="00033FAA">
          <w:rPr>
            <w:rStyle w:val="Hyperlink"/>
            <w:rtl/>
          </w:rPr>
          <w:t>تجهيز الرقعة</w:t>
        </w:r>
        <w:r>
          <w:rPr>
            <w:webHidden/>
          </w:rPr>
          <w:tab/>
        </w:r>
        <w:r>
          <w:rPr>
            <w:webHidden/>
          </w:rPr>
          <w:fldChar w:fldCharType="begin"/>
        </w:r>
        <w:r>
          <w:rPr>
            <w:webHidden/>
          </w:rPr>
          <w:instrText xml:space="preserve"> PAGEREF _Toc143113898 \h </w:instrText>
        </w:r>
        <w:r>
          <w:rPr>
            <w:webHidden/>
          </w:rPr>
        </w:r>
        <w:r>
          <w:rPr>
            <w:webHidden/>
          </w:rPr>
          <w:fldChar w:fldCharType="separate"/>
        </w:r>
        <w:r w:rsidR="00C219AB">
          <w:rPr>
            <w:webHidden/>
            <w:rtl/>
          </w:rPr>
          <w:t>4</w:t>
        </w:r>
        <w:r>
          <w:rPr>
            <w:webHidden/>
          </w:rPr>
          <w:fldChar w:fldCharType="end"/>
        </w:r>
      </w:hyperlink>
    </w:p>
    <w:p w14:paraId="4F38C4B2" w14:textId="2F316C1E" w:rsidR="00FC1720" w:rsidRDefault="00FC1720" w:rsidP="00FC1720">
      <w:pPr>
        <w:pStyle w:val="TOC4"/>
        <w:tabs>
          <w:tab w:val="left" w:pos="3389"/>
        </w:tabs>
        <w:rPr>
          <w:rFonts w:asciiTheme="minorHAnsi" w:eastAsiaTheme="minorEastAsia" w:hAnsiTheme="minorHAnsi" w:cstheme="minorBidi"/>
          <w:sz w:val="22"/>
          <w:szCs w:val="22"/>
          <w:lang w:bidi="ar-SA"/>
        </w:rPr>
      </w:pPr>
      <w:hyperlink w:anchor="_Toc143113899" w:history="1">
        <w:r w:rsidRPr="00033FAA">
          <w:rPr>
            <w:rStyle w:val="Hyperlink"/>
          </w:rPr>
          <w:t>2.1.2</w:t>
        </w:r>
        <w:r w:rsidR="00DB41D1">
          <w:rPr>
            <w:rStyle w:val="Hyperlink"/>
            <w:rFonts w:hint="cs"/>
            <w:rtl/>
          </w:rPr>
          <w:t>-</w:t>
        </w:r>
        <w:r>
          <w:rPr>
            <w:rFonts w:asciiTheme="minorHAnsi" w:eastAsiaTheme="minorEastAsia" w:hAnsiTheme="minorHAnsi" w:cstheme="minorBidi"/>
            <w:sz w:val="22"/>
            <w:szCs w:val="22"/>
            <w:lang w:bidi="ar-SA"/>
          </w:rPr>
          <w:tab/>
        </w:r>
        <w:r w:rsidRPr="00033FAA">
          <w:rPr>
            <w:rStyle w:val="Hyperlink"/>
            <w:rtl/>
          </w:rPr>
          <w:t>حركة القطع</w:t>
        </w:r>
        <w:r>
          <w:rPr>
            <w:webHidden/>
          </w:rPr>
          <w:tab/>
        </w:r>
        <w:r w:rsidR="006932EB">
          <w:rPr>
            <w:webHidden/>
          </w:rPr>
          <w:tab/>
        </w:r>
        <w:r>
          <w:rPr>
            <w:webHidden/>
          </w:rPr>
          <w:fldChar w:fldCharType="begin"/>
        </w:r>
        <w:r>
          <w:rPr>
            <w:webHidden/>
          </w:rPr>
          <w:instrText xml:space="preserve"> PAGEREF _Toc143113899 \h </w:instrText>
        </w:r>
        <w:r>
          <w:rPr>
            <w:webHidden/>
          </w:rPr>
        </w:r>
        <w:r>
          <w:rPr>
            <w:webHidden/>
          </w:rPr>
          <w:fldChar w:fldCharType="separate"/>
        </w:r>
        <w:r w:rsidR="00C219AB">
          <w:rPr>
            <w:webHidden/>
            <w:rtl/>
          </w:rPr>
          <w:t>5</w:t>
        </w:r>
        <w:r>
          <w:rPr>
            <w:webHidden/>
          </w:rPr>
          <w:fldChar w:fldCharType="end"/>
        </w:r>
      </w:hyperlink>
    </w:p>
    <w:p w14:paraId="4FDEB662" w14:textId="1DB77A62" w:rsidR="00FC1720" w:rsidRDefault="00FC1720" w:rsidP="00FC1720">
      <w:pPr>
        <w:pStyle w:val="TOC4"/>
        <w:tabs>
          <w:tab w:val="left" w:pos="4253"/>
        </w:tabs>
        <w:rPr>
          <w:rFonts w:asciiTheme="minorHAnsi" w:eastAsiaTheme="minorEastAsia" w:hAnsiTheme="minorHAnsi" w:cstheme="minorBidi"/>
          <w:sz w:val="22"/>
          <w:szCs w:val="22"/>
          <w:lang w:bidi="ar-SA"/>
        </w:rPr>
      </w:pPr>
      <w:hyperlink w:anchor="_Toc143113900" w:history="1">
        <w:r w:rsidRPr="00033FAA">
          <w:rPr>
            <w:rStyle w:val="Hyperlink"/>
            <w:rtl/>
          </w:rPr>
          <w:t>3.1.2-</w:t>
        </w:r>
        <w:r>
          <w:rPr>
            <w:rFonts w:asciiTheme="minorHAnsi" w:eastAsiaTheme="minorEastAsia" w:hAnsiTheme="minorHAnsi" w:cstheme="minorBidi"/>
            <w:sz w:val="22"/>
            <w:szCs w:val="22"/>
            <w:lang w:bidi="ar-SA"/>
          </w:rPr>
          <w:tab/>
        </w:r>
        <w:r w:rsidRPr="00033FAA">
          <w:rPr>
            <w:rStyle w:val="Hyperlink"/>
            <w:rtl/>
          </w:rPr>
          <w:t>الكش والكش مات والموت خنقاً</w:t>
        </w:r>
        <w:r>
          <w:rPr>
            <w:webHidden/>
          </w:rPr>
          <w:tab/>
        </w:r>
        <w:r>
          <w:rPr>
            <w:webHidden/>
          </w:rPr>
          <w:fldChar w:fldCharType="begin"/>
        </w:r>
        <w:r>
          <w:rPr>
            <w:webHidden/>
          </w:rPr>
          <w:instrText xml:space="preserve"> PAGEREF _Toc143113900 \h </w:instrText>
        </w:r>
        <w:r>
          <w:rPr>
            <w:webHidden/>
          </w:rPr>
        </w:r>
        <w:r>
          <w:rPr>
            <w:webHidden/>
          </w:rPr>
          <w:fldChar w:fldCharType="separate"/>
        </w:r>
        <w:r w:rsidR="00C219AB">
          <w:rPr>
            <w:webHidden/>
            <w:rtl/>
          </w:rPr>
          <w:t>7</w:t>
        </w:r>
        <w:r>
          <w:rPr>
            <w:webHidden/>
          </w:rPr>
          <w:fldChar w:fldCharType="end"/>
        </w:r>
      </w:hyperlink>
    </w:p>
    <w:p w14:paraId="2E079FA6" w14:textId="580E8CD2" w:rsidR="00FC1720" w:rsidRDefault="00FC1720" w:rsidP="006932EB">
      <w:pPr>
        <w:pStyle w:val="TOC3"/>
        <w:rPr>
          <w:rFonts w:asciiTheme="minorHAnsi" w:eastAsiaTheme="minorEastAsia" w:hAnsiTheme="minorHAnsi" w:cstheme="minorBidi"/>
          <w:sz w:val="22"/>
          <w:szCs w:val="22"/>
          <w:lang w:bidi="ar-SA"/>
        </w:rPr>
      </w:pPr>
      <w:hyperlink w:anchor="_Toc143113901" w:history="1">
        <w:r w:rsidRPr="00033FAA">
          <w:rPr>
            <w:rStyle w:val="Hyperlink"/>
            <w:rtl/>
          </w:rPr>
          <w:t>2.2-</w:t>
        </w:r>
        <w:r>
          <w:rPr>
            <w:rFonts w:asciiTheme="minorHAnsi" w:eastAsiaTheme="minorEastAsia" w:hAnsiTheme="minorHAnsi" w:cstheme="minorBidi"/>
            <w:sz w:val="22"/>
            <w:szCs w:val="22"/>
            <w:lang w:bidi="ar-SA"/>
          </w:rPr>
          <w:tab/>
        </w:r>
        <w:r w:rsidRPr="00033FAA">
          <w:rPr>
            <w:rStyle w:val="Hyperlink"/>
            <w:rtl/>
          </w:rPr>
          <w:t>محركات الشطرنج (</w:t>
        </w:r>
        <w:r w:rsidRPr="00033FAA">
          <w:rPr>
            <w:rStyle w:val="Hyperlink"/>
          </w:rPr>
          <w:t>Chess Engines</w:t>
        </w:r>
        <w:r w:rsidRPr="00033FAA">
          <w:rPr>
            <w:rStyle w:val="Hyperlink"/>
            <w:rtl/>
          </w:rPr>
          <w:t>)</w:t>
        </w:r>
        <w:r>
          <w:rPr>
            <w:webHidden/>
          </w:rPr>
          <w:tab/>
        </w:r>
        <w:r>
          <w:rPr>
            <w:webHidden/>
          </w:rPr>
          <w:fldChar w:fldCharType="begin"/>
        </w:r>
        <w:r>
          <w:rPr>
            <w:webHidden/>
          </w:rPr>
          <w:instrText xml:space="preserve"> PAGEREF _Toc143113901 \h </w:instrText>
        </w:r>
        <w:r>
          <w:rPr>
            <w:webHidden/>
          </w:rPr>
        </w:r>
        <w:r>
          <w:rPr>
            <w:webHidden/>
          </w:rPr>
          <w:fldChar w:fldCharType="separate"/>
        </w:r>
        <w:r w:rsidR="00C219AB">
          <w:rPr>
            <w:webHidden/>
            <w:rtl/>
          </w:rPr>
          <w:t>8</w:t>
        </w:r>
        <w:r>
          <w:rPr>
            <w:webHidden/>
          </w:rPr>
          <w:fldChar w:fldCharType="end"/>
        </w:r>
      </w:hyperlink>
    </w:p>
    <w:p w14:paraId="7584792B" w14:textId="64084F2F" w:rsidR="00FC1720" w:rsidRDefault="00FC1720" w:rsidP="006932EB">
      <w:pPr>
        <w:pStyle w:val="TOC3"/>
        <w:rPr>
          <w:rFonts w:asciiTheme="minorHAnsi" w:eastAsiaTheme="minorEastAsia" w:hAnsiTheme="minorHAnsi" w:cstheme="minorBidi"/>
          <w:sz w:val="22"/>
          <w:szCs w:val="22"/>
          <w:lang w:bidi="ar-SA"/>
        </w:rPr>
      </w:pPr>
      <w:hyperlink w:anchor="_Toc143113902" w:history="1">
        <w:r w:rsidRPr="00033FAA">
          <w:rPr>
            <w:rStyle w:val="Hyperlink"/>
            <w:rtl/>
          </w:rPr>
          <w:t>3.2-</w:t>
        </w:r>
        <w:r>
          <w:rPr>
            <w:rFonts w:asciiTheme="minorHAnsi" w:eastAsiaTheme="minorEastAsia" w:hAnsiTheme="minorHAnsi" w:cstheme="minorBidi"/>
            <w:sz w:val="22"/>
            <w:szCs w:val="22"/>
            <w:lang w:bidi="ar-SA"/>
          </w:rPr>
          <w:tab/>
        </w:r>
        <w:r w:rsidRPr="00033FAA">
          <w:rPr>
            <w:rStyle w:val="Hyperlink"/>
            <w:rtl/>
          </w:rPr>
          <w:t>محركات الشطرنج التقليدية</w:t>
        </w:r>
        <w:r>
          <w:rPr>
            <w:webHidden/>
          </w:rPr>
          <w:tab/>
        </w:r>
        <w:r>
          <w:rPr>
            <w:webHidden/>
          </w:rPr>
          <w:fldChar w:fldCharType="begin"/>
        </w:r>
        <w:r>
          <w:rPr>
            <w:webHidden/>
          </w:rPr>
          <w:instrText xml:space="preserve"> PAGEREF _Toc143113902 \h </w:instrText>
        </w:r>
        <w:r>
          <w:rPr>
            <w:webHidden/>
          </w:rPr>
        </w:r>
        <w:r>
          <w:rPr>
            <w:webHidden/>
          </w:rPr>
          <w:fldChar w:fldCharType="separate"/>
        </w:r>
        <w:r w:rsidR="00C219AB">
          <w:rPr>
            <w:webHidden/>
            <w:rtl/>
          </w:rPr>
          <w:t>9</w:t>
        </w:r>
        <w:r>
          <w:rPr>
            <w:webHidden/>
          </w:rPr>
          <w:fldChar w:fldCharType="end"/>
        </w:r>
      </w:hyperlink>
    </w:p>
    <w:p w14:paraId="76296CF7" w14:textId="04C14AAC" w:rsidR="00FC1720" w:rsidRDefault="00FC1720" w:rsidP="00FC1720">
      <w:pPr>
        <w:pStyle w:val="TOC4"/>
        <w:tabs>
          <w:tab w:val="left" w:pos="5575"/>
        </w:tabs>
        <w:rPr>
          <w:rFonts w:asciiTheme="minorHAnsi" w:eastAsiaTheme="minorEastAsia" w:hAnsiTheme="minorHAnsi" w:cstheme="minorBidi"/>
          <w:sz w:val="22"/>
          <w:szCs w:val="22"/>
          <w:lang w:bidi="ar-SA"/>
        </w:rPr>
      </w:pPr>
      <w:hyperlink w:anchor="_Toc143113903" w:history="1">
        <w:r w:rsidRPr="00033FAA">
          <w:rPr>
            <w:rStyle w:val="Hyperlink"/>
            <w:rtl/>
          </w:rPr>
          <w:t>1.3.2-</w:t>
        </w:r>
        <w:r>
          <w:rPr>
            <w:rFonts w:asciiTheme="minorHAnsi" w:eastAsiaTheme="minorEastAsia" w:hAnsiTheme="minorHAnsi" w:cstheme="minorBidi"/>
            <w:sz w:val="22"/>
            <w:szCs w:val="22"/>
            <w:lang w:bidi="ar-SA"/>
          </w:rPr>
          <w:tab/>
        </w:r>
        <w:r w:rsidRPr="00033FAA">
          <w:rPr>
            <w:rStyle w:val="Hyperlink"/>
            <w:rtl/>
          </w:rPr>
          <w:t xml:space="preserve">خوارزميات تقليل الحد الأعظمي لمقدار الخسارة </w:t>
        </w:r>
        <w:r w:rsidRPr="00033FAA">
          <w:rPr>
            <w:rStyle w:val="Hyperlink"/>
          </w:rPr>
          <w:t>Minimax</w:t>
        </w:r>
        <w:r>
          <w:rPr>
            <w:webHidden/>
          </w:rPr>
          <w:tab/>
        </w:r>
        <w:r>
          <w:rPr>
            <w:webHidden/>
          </w:rPr>
          <w:fldChar w:fldCharType="begin"/>
        </w:r>
        <w:r>
          <w:rPr>
            <w:webHidden/>
          </w:rPr>
          <w:instrText xml:space="preserve"> PAGEREF _Toc143113903 \h </w:instrText>
        </w:r>
        <w:r>
          <w:rPr>
            <w:webHidden/>
          </w:rPr>
        </w:r>
        <w:r>
          <w:rPr>
            <w:webHidden/>
          </w:rPr>
          <w:fldChar w:fldCharType="separate"/>
        </w:r>
        <w:r w:rsidR="00C219AB">
          <w:rPr>
            <w:webHidden/>
            <w:rtl/>
          </w:rPr>
          <w:t>9</w:t>
        </w:r>
        <w:r>
          <w:rPr>
            <w:webHidden/>
          </w:rPr>
          <w:fldChar w:fldCharType="end"/>
        </w:r>
      </w:hyperlink>
    </w:p>
    <w:p w14:paraId="2E4633CC" w14:textId="54A910FA" w:rsidR="00FC1720" w:rsidRDefault="00FC1720" w:rsidP="00FC1720">
      <w:pPr>
        <w:pStyle w:val="TOC4"/>
        <w:tabs>
          <w:tab w:val="left" w:pos="2830"/>
        </w:tabs>
        <w:rPr>
          <w:rFonts w:asciiTheme="minorHAnsi" w:eastAsiaTheme="minorEastAsia" w:hAnsiTheme="minorHAnsi" w:cstheme="minorBidi"/>
          <w:sz w:val="22"/>
          <w:szCs w:val="22"/>
          <w:lang w:bidi="ar-SA"/>
        </w:rPr>
      </w:pPr>
      <w:hyperlink w:anchor="_Toc143113904" w:history="1">
        <w:r w:rsidRPr="00033FAA">
          <w:rPr>
            <w:rStyle w:val="Hyperlink"/>
            <w:rtl/>
          </w:rPr>
          <w:t>2.3.2-</w:t>
        </w:r>
        <w:r>
          <w:rPr>
            <w:rFonts w:asciiTheme="minorHAnsi" w:eastAsiaTheme="minorEastAsia" w:hAnsiTheme="minorHAnsi" w:cstheme="minorBidi"/>
            <w:sz w:val="22"/>
            <w:szCs w:val="22"/>
            <w:lang w:bidi="ar-SA"/>
          </w:rPr>
          <w:tab/>
        </w:r>
        <w:r w:rsidRPr="00033FAA">
          <w:rPr>
            <w:rStyle w:val="Hyperlink"/>
            <w:rtl/>
          </w:rPr>
          <w:t>تابع التقييم (</w:t>
        </w:r>
        <w:r w:rsidRPr="00033FAA">
          <w:rPr>
            <w:rStyle w:val="Hyperlink"/>
          </w:rPr>
          <w:t>Evaluation Function</w:t>
        </w:r>
        <w:r w:rsidRPr="00033FAA">
          <w:rPr>
            <w:rStyle w:val="Hyperlink"/>
            <w:rtl/>
          </w:rPr>
          <w:t>)</w:t>
        </w:r>
        <w:r>
          <w:rPr>
            <w:webHidden/>
          </w:rPr>
          <w:tab/>
        </w:r>
        <w:r>
          <w:rPr>
            <w:webHidden/>
          </w:rPr>
          <w:fldChar w:fldCharType="begin"/>
        </w:r>
        <w:r>
          <w:rPr>
            <w:webHidden/>
          </w:rPr>
          <w:instrText xml:space="preserve"> PAGEREF _Toc143113904 \h </w:instrText>
        </w:r>
        <w:r>
          <w:rPr>
            <w:webHidden/>
          </w:rPr>
        </w:r>
        <w:r>
          <w:rPr>
            <w:webHidden/>
          </w:rPr>
          <w:fldChar w:fldCharType="separate"/>
        </w:r>
        <w:r w:rsidR="00C219AB">
          <w:rPr>
            <w:webHidden/>
            <w:rtl/>
          </w:rPr>
          <w:t>10</w:t>
        </w:r>
        <w:r>
          <w:rPr>
            <w:webHidden/>
          </w:rPr>
          <w:fldChar w:fldCharType="end"/>
        </w:r>
      </w:hyperlink>
    </w:p>
    <w:p w14:paraId="563DDA85" w14:textId="2EA6DBE3" w:rsidR="00FC1720" w:rsidRDefault="00FC1720" w:rsidP="00FC1720">
      <w:pPr>
        <w:pStyle w:val="TOC4"/>
        <w:tabs>
          <w:tab w:val="left" w:pos="2969"/>
        </w:tabs>
        <w:rPr>
          <w:rFonts w:asciiTheme="minorHAnsi" w:eastAsiaTheme="minorEastAsia" w:hAnsiTheme="minorHAnsi" w:cstheme="minorBidi"/>
          <w:sz w:val="22"/>
          <w:szCs w:val="22"/>
          <w:lang w:bidi="ar-SA"/>
        </w:rPr>
      </w:pPr>
      <w:hyperlink w:anchor="_Toc143113905" w:history="1">
        <w:r w:rsidRPr="00033FAA">
          <w:rPr>
            <w:rStyle w:val="Hyperlink"/>
            <w:rtl/>
          </w:rPr>
          <w:t>3.3.2-</w:t>
        </w:r>
        <w:r>
          <w:rPr>
            <w:rFonts w:asciiTheme="minorHAnsi" w:eastAsiaTheme="minorEastAsia" w:hAnsiTheme="minorHAnsi" w:cstheme="minorBidi"/>
            <w:sz w:val="22"/>
            <w:szCs w:val="22"/>
            <w:lang w:bidi="ar-SA"/>
          </w:rPr>
          <w:tab/>
        </w:r>
        <w:r w:rsidRPr="00033FAA">
          <w:rPr>
            <w:rStyle w:val="Hyperlink"/>
            <w:rtl/>
          </w:rPr>
          <w:t>تقليم ألفا-بيتا (</w:t>
        </w:r>
        <w:r w:rsidRPr="00033FAA">
          <w:rPr>
            <w:rStyle w:val="Hyperlink"/>
          </w:rPr>
          <w:t>Alpha-Beta Pruning</w:t>
        </w:r>
        <w:r w:rsidRPr="00033FAA">
          <w:rPr>
            <w:rStyle w:val="Hyperlink"/>
            <w:rtl/>
          </w:rPr>
          <w:t>)</w:t>
        </w:r>
        <w:r>
          <w:rPr>
            <w:webHidden/>
          </w:rPr>
          <w:tab/>
        </w:r>
        <w:r>
          <w:rPr>
            <w:webHidden/>
          </w:rPr>
          <w:fldChar w:fldCharType="begin"/>
        </w:r>
        <w:r>
          <w:rPr>
            <w:webHidden/>
          </w:rPr>
          <w:instrText xml:space="preserve"> PAGEREF _Toc143113905 \h </w:instrText>
        </w:r>
        <w:r>
          <w:rPr>
            <w:webHidden/>
          </w:rPr>
        </w:r>
        <w:r>
          <w:rPr>
            <w:webHidden/>
          </w:rPr>
          <w:fldChar w:fldCharType="separate"/>
        </w:r>
        <w:r w:rsidR="00C219AB">
          <w:rPr>
            <w:webHidden/>
            <w:rtl/>
          </w:rPr>
          <w:t>11</w:t>
        </w:r>
        <w:r>
          <w:rPr>
            <w:webHidden/>
          </w:rPr>
          <w:fldChar w:fldCharType="end"/>
        </w:r>
      </w:hyperlink>
    </w:p>
    <w:p w14:paraId="1DF5101D" w14:textId="221B052C" w:rsidR="00FC1720" w:rsidRDefault="00FC1720" w:rsidP="00FC1720">
      <w:pPr>
        <w:pStyle w:val="TOC4"/>
        <w:tabs>
          <w:tab w:val="left" w:pos="3061"/>
        </w:tabs>
        <w:rPr>
          <w:rFonts w:asciiTheme="minorHAnsi" w:eastAsiaTheme="minorEastAsia" w:hAnsiTheme="minorHAnsi" w:cstheme="minorBidi"/>
          <w:sz w:val="22"/>
          <w:szCs w:val="22"/>
          <w:lang w:bidi="ar-SA"/>
        </w:rPr>
      </w:pPr>
      <w:hyperlink w:anchor="_Toc143113906" w:history="1">
        <w:r w:rsidRPr="00033FAA">
          <w:rPr>
            <w:rStyle w:val="Hyperlink"/>
            <w:rtl/>
          </w:rPr>
          <w:t>4.3.2-</w:t>
        </w:r>
        <w:r>
          <w:rPr>
            <w:rFonts w:asciiTheme="minorHAnsi" w:eastAsiaTheme="minorEastAsia" w:hAnsiTheme="minorHAnsi" w:cstheme="minorBidi"/>
            <w:sz w:val="22"/>
            <w:szCs w:val="22"/>
            <w:lang w:bidi="ar-SA"/>
          </w:rPr>
          <w:tab/>
        </w:r>
        <w:r w:rsidRPr="00033FAA">
          <w:rPr>
            <w:rStyle w:val="Hyperlink"/>
            <w:rtl/>
          </w:rPr>
          <w:t>الأعمال السابقة</w:t>
        </w:r>
        <w:r>
          <w:rPr>
            <w:webHidden/>
          </w:rPr>
          <w:tab/>
        </w:r>
        <w:r>
          <w:rPr>
            <w:webHidden/>
          </w:rPr>
          <w:fldChar w:fldCharType="begin"/>
        </w:r>
        <w:r>
          <w:rPr>
            <w:webHidden/>
          </w:rPr>
          <w:instrText xml:space="preserve"> PAGEREF _Toc143113906 \h </w:instrText>
        </w:r>
        <w:r>
          <w:rPr>
            <w:webHidden/>
          </w:rPr>
        </w:r>
        <w:r>
          <w:rPr>
            <w:webHidden/>
          </w:rPr>
          <w:fldChar w:fldCharType="separate"/>
        </w:r>
        <w:r w:rsidR="00C219AB">
          <w:rPr>
            <w:webHidden/>
            <w:rtl/>
          </w:rPr>
          <w:t>13</w:t>
        </w:r>
        <w:r>
          <w:rPr>
            <w:webHidden/>
          </w:rPr>
          <w:fldChar w:fldCharType="end"/>
        </w:r>
      </w:hyperlink>
    </w:p>
    <w:p w14:paraId="5D77DC4F" w14:textId="43362C06" w:rsidR="00FC1720" w:rsidRDefault="00FC1720" w:rsidP="006932EB">
      <w:pPr>
        <w:pStyle w:val="TOC3"/>
        <w:rPr>
          <w:rFonts w:asciiTheme="minorHAnsi" w:eastAsiaTheme="minorEastAsia" w:hAnsiTheme="minorHAnsi" w:cstheme="minorBidi"/>
          <w:sz w:val="22"/>
          <w:szCs w:val="22"/>
          <w:lang w:bidi="ar-SA"/>
        </w:rPr>
      </w:pPr>
      <w:hyperlink w:anchor="_Toc143113907" w:history="1">
        <w:r w:rsidRPr="00033FAA">
          <w:rPr>
            <w:rStyle w:val="Hyperlink"/>
            <w:rtl/>
          </w:rPr>
          <w:t>4.2-</w:t>
        </w:r>
        <w:r>
          <w:rPr>
            <w:rFonts w:asciiTheme="minorHAnsi" w:eastAsiaTheme="minorEastAsia" w:hAnsiTheme="minorHAnsi" w:cstheme="minorBidi"/>
            <w:sz w:val="22"/>
            <w:szCs w:val="22"/>
            <w:lang w:bidi="ar-SA"/>
          </w:rPr>
          <w:tab/>
        </w:r>
        <w:r w:rsidRPr="00033FAA">
          <w:rPr>
            <w:rStyle w:val="Hyperlink"/>
            <w:rtl/>
          </w:rPr>
          <w:t>الشبكات العصبونية التلافيفية (</w:t>
        </w:r>
        <w:r w:rsidRPr="00033FAA">
          <w:rPr>
            <w:rStyle w:val="Hyperlink"/>
          </w:rPr>
          <w:t>Convolutional Neural Networks</w:t>
        </w:r>
        <w:r w:rsidRPr="00033FAA">
          <w:rPr>
            <w:rStyle w:val="Hyperlink"/>
            <w:rtl/>
          </w:rPr>
          <w:t>)</w:t>
        </w:r>
        <w:r>
          <w:rPr>
            <w:webHidden/>
          </w:rPr>
          <w:tab/>
        </w:r>
        <w:r>
          <w:rPr>
            <w:webHidden/>
          </w:rPr>
          <w:fldChar w:fldCharType="begin"/>
        </w:r>
        <w:r>
          <w:rPr>
            <w:webHidden/>
          </w:rPr>
          <w:instrText xml:space="preserve"> PAGEREF _Toc143113907 \h </w:instrText>
        </w:r>
        <w:r>
          <w:rPr>
            <w:webHidden/>
          </w:rPr>
        </w:r>
        <w:r>
          <w:rPr>
            <w:webHidden/>
          </w:rPr>
          <w:fldChar w:fldCharType="separate"/>
        </w:r>
        <w:r w:rsidR="00C219AB">
          <w:rPr>
            <w:webHidden/>
            <w:rtl/>
          </w:rPr>
          <w:t>14</w:t>
        </w:r>
        <w:r>
          <w:rPr>
            <w:webHidden/>
          </w:rPr>
          <w:fldChar w:fldCharType="end"/>
        </w:r>
      </w:hyperlink>
    </w:p>
    <w:p w14:paraId="5A4BB03E" w14:textId="0F07462F" w:rsidR="00FC1720" w:rsidRDefault="00FC1720" w:rsidP="00FC1720">
      <w:pPr>
        <w:pStyle w:val="TOC4"/>
        <w:tabs>
          <w:tab w:val="left" w:pos="3559"/>
        </w:tabs>
        <w:rPr>
          <w:rFonts w:asciiTheme="minorHAnsi" w:eastAsiaTheme="minorEastAsia" w:hAnsiTheme="minorHAnsi" w:cstheme="minorBidi"/>
          <w:sz w:val="22"/>
          <w:szCs w:val="22"/>
          <w:lang w:bidi="ar-SA"/>
        </w:rPr>
      </w:pPr>
      <w:hyperlink w:anchor="_Toc143113908" w:history="1">
        <w:r w:rsidRPr="00033FAA">
          <w:rPr>
            <w:rStyle w:val="Hyperlink"/>
            <w:rtl/>
          </w:rPr>
          <w:t>1.4.2-</w:t>
        </w:r>
        <w:r>
          <w:rPr>
            <w:rFonts w:asciiTheme="minorHAnsi" w:eastAsiaTheme="minorEastAsia" w:hAnsiTheme="minorHAnsi" w:cstheme="minorBidi"/>
            <w:sz w:val="22"/>
            <w:szCs w:val="22"/>
            <w:lang w:bidi="ar-SA"/>
          </w:rPr>
          <w:tab/>
        </w:r>
        <w:r w:rsidRPr="00033FAA">
          <w:rPr>
            <w:rStyle w:val="Hyperlink"/>
            <w:rtl/>
          </w:rPr>
          <w:t>بنية الشبكات التلافيفية</w:t>
        </w:r>
        <w:r>
          <w:rPr>
            <w:webHidden/>
          </w:rPr>
          <w:tab/>
        </w:r>
        <w:r>
          <w:rPr>
            <w:webHidden/>
          </w:rPr>
          <w:fldChar w:fldCharType="begin"/>
        </w:r>
        <w:r>
          <w:rPr>
            <w:webHidden/>
          </w:rPr>
          <w:instrText xml:space="preserve"> PAGEREF _Toc143113908 \h </w:instrText>
        </w:r>
        <w:r>
          <w:rPr>
            <w:webHidden/>
          </w:rPr>
        </w:r>
        <w:r>
          <w:rPr>
            <w:webHidden/>
          </w:rPr>
          <w:fldChar w:fldCharType="separate"/>
        </w:r>
        <w:r w:rsidR="00C219AB">
          <w:rPr>
            <w:webHidden/>
            <w:rtl/>
          </w:rPr>
          <w:t>14</w:t>
        </w:r>
        <w:r>
          <w:rPr>
            <w:webHidden/>
          </w:rPr>
          <w:fldChar w:fldCharType="end"/>
        </w:r>
      </w:hyperlink>
    </w:p>
    <w:p w14:paraId="24B529CB" w14:textId="45394B25" w:rsidR="00FC1720" w:rsidRDefault="00FC1720" w:rsidP="00FC1720">
      <w:pPr>
        <w:pStyle w:val="TOC5"/>
        <w:rPr>
          <w:rFonts w:asciiTheme="minorHAnsi" w:eastAsiaTheme="minorEastAsia" w:hAnsiTheme="minorHAnsi" w:cstheme="minorBidi"/>
          <w:sz w:val="22"/>
          <w:szCs w:val="22"/>
          <w:lang w:bidi="ar-SA"/>
        </w:rPr>
      </w:pPr>
      <w:hyperlink w:anchor="_Toc143113909" w:history="1">
        <w:r w:rsidRPr="00033FAA">
          <w:rPr>
            <w:rStyle w:val="Hyperlink"/>
            <w:rtl/>
          </w:rPr>
          <w:t>1.1.4.2-</w:t>
        </w:r>
        <w:r>
          <w:rPr>
            <w:rFonts w:asciiTheme="minorHAnsi" w:eastAsiaTheme="minorEastAsia" w:hAnsiTheme="minorHAnsi" w:cstheme="minorBidi"/>
            <w:sz w:val="22"/>
            <w:szCs w:val="22"/>
            <w:lang w:bidi="ar-SA"/>
          </w:rPr>
          <w:t xml:space="preserve"> </w:t>
        </w:r>
        <w:r w:rsidRPr="00033FAA">
          <w:rPr>
            <w:rStyle w:val="Hyperlink"/>
            <w:rtl/>
          </w:rPr>
          <w:t>الطبقات التلافيفية (</w:t>
        </w:r>
        <w:r w:rsidRPr="00033FAA">
          <w:rPr>
            <w:rStyle w:val="Hyperlink"/>
          </w:rPr>
          <w:t>Conv Layers</w:t>
        </w:r>
        <w:r w:rsidRPr="00033FAA">
          <w:rPr>
            <w:rStyle w:val="Hyperlink"/>
            <w:rtl/>
          </w:rPr>
          <w:t>)</w:t>
        </w:r>
        <w:r>
          <w:rPr>
            <w:webHidden/>
          </w:rPr>
          <w:tab/>
        </w:r>
        <w:r>
          <w:rPr>
            <w:webHidden/>
          </w:rPr>
          <w:fldChar w:fldCharType="begin"/>
        </w:r>
        <w:r>
          <w:rPr>
            <w:webHidden/>
          </w:rPr>
          <w:instrText xml:space="preserve"> PAGEREF _Toc143113909 \h </w:instrText>
        </w:r>
        <w:r>
          <w:rPr>
            <w:webHidden/>
          </w:rPr>
        </w:r>
        <w:r>
          <w:rPr>
            <w:webHidden/>
          </w:rPr>
          <w:fldChar w:fldCharType="separate"/>
        </w:r>
        <w:r w:rsidR="00C219AB">
          <w:rPr>
            <w:webHidden/>
            <w:rtl/>
          </w:rPr>
          <w:t>14</w:t>
        </w:r>
        <w:r>
          <w:rPr>
            <w:webHidden/>
          </w:rPr>
          <w:fldChar w:fldCharType="end"/>
        </w:r>
      </w:hyperlink>
    </w:p>
    <w:p w14:paraId="55112078" w14:textId="4664583C" w:rsidR="00FC1720" w:rsidRDefault="00FC1720" w:rsidP="00FC1720">
      <w:pPr>
        <w:pStyle w:val="TOC5"/>
        <w:rPr>
          <w:rFonts w:asciiTheme="minorHAnsi" w:eastAsiaTheme="minorEastAsia" w:hAnsiTheme="minorHAnsi" w:cstheme="minorBidi"/>
          <w:sz w:val="22"/>
          <w:szCs w:val="22"/>
          <w:lang w:bidi="ar-SA"/>
        </w:rPr>
      </w:pPr>
      <w:hyperlink w:anchor="_Toc143113910" w:history="1">
        <w:r w:rsidRPr="00033FAA">
          <w:rPr>
            <w:rStyle w:val="Hyperlink"/>
            <w:rtl/>
          </w:rPr>
          <w:t>2.1.4.2-</w:t>
        </w:r>
        <w:r>
          <w:rPr>
            <w:rFonts w:asciiTheme="minorHAnsi" w:eastAsiaTheme="minorEastAsia" w:hAnsiTheme="minorHAnsi" w:cstheme="minorBidi"/>
            <w:sz w:val="22"/>
            <w:szCs w:val="22"/>
            <w:lang w:bidi="ar-SA"/>
          </w:rPr>
          <w:tab/>
        </w:r>
        <w:r w:rsidRPr="00033FAA">
          <w:rPr>
            <w:rStyle w:val="Hyperlink"/>
            <w:rtl/>
          </w:rPr>
          <w:t>طبقات الانتخاب (</w:t>
        </w:r>
        <w:r w:rsidRPr="00033FAA">
          <w:rPr>
            <w:rStyle w:val="Hyperlink"/>
          </w:rPr>
          <w:t>Pooling Layers</w:t>
        </w:r>
        <w:r w:rsidRPr="00033FAA">
          <w:rPr>
            <w:rStyle w:val="Hyperlink"/>
            <w:rtl/>
          </w:rPr>
          <w:t>)</w:t>
        </w:r>
        <w:r>
          <w:rPr>
            <w:webHidden/>
          </w:rPr>
          <w:tab/>
        </w:r>
        <w:r>
          <w:rPr>
            <w:webHidden/>
          </w:rPr>
          <w:fldChar w:fldCharType="begin"/>
        </w:r>
        <w:r>
          <w:rPr>
            <w:webHidden/>
          </w:rPr>
          <w:instrText xml:space="preserve"> PAGEREF _Toc143113910 \h </w:instrText>
        </w:r>
        <w:r>
          <w:rPr>
            <w:webHidden/>
          </w:rPr>
        </w:r>
        <w:r>
          <w:rPr>
            <w:webHidden/>
          </w:rPr>
          <w:fldChar w:fldCharType="separate"/>
        </w:r>
        <w:r w:rsidR="00C219AB">
          <w:rPr>
            <w:webHidden/>
            <w:rtl/>
          </w:rPr>
          <w:t>15</w:t>
        </w:r>
        <w:r>
          <w:rPr>
            <w:webHidden/>
          </w:rPr>
          <w:fldChar w:fldCharType="end"/>
        </w:r>
      </w:hyperlink>
    </w:p>
    <w:p w14:paraId="0D177FA0" w14:textId="319453D4" w:rsidR="00FC1720" w:rsidRDefault="00FC1720" w:rsidP="00FC1720">
      <w:pPr>
        <w:pStyle w:val="TOC5"/>
        <w:rPr>
          <w:rFonts w:asciiTheme="minorHAnsi" w:eastAsiaTheme="minorEastAsia" w:hAnsiTheme="minorHAnsi" w:cstheme="minorBidi"/>
          <w:sz w:val="22"/>
          <w:szCs w:val="22"/>
          <w:lang w:bidi="ar-SA"/>
        </w:rPr>
      </w:pPr>
      <w:hyperlink w:anchor="_Toc143113911" w:history="1">
        <w:r w:rsidRPr="00033FAA">
          <w:rPr>
            <w:rStyle w:val="Hyperlink"/>
          </w:rPr>
          <w:t>3.1.4.2</w:t>
        </w:r>
        <w:r w:rsidR="006F2CE8">
          <w:rPr>
            <w:rStyle w:val="Hyperlink"/>
            <w:rFonts w:hint="cs"/>
            <w:rtl/>
          </w:rPr>
          <w:t>-</w:t>
        </w:r>
        <w:r>
          <w:rPr>
            <w:rFonts w:asciiTheme="minorHAnsi" w:eastAsiaTheme="minorEastAsia" w:hAnsiTheme="minorHAnsi" w:cstheme="minorBidi"/>
            <w:sz w:val="22"/>
            <w:szCs w:val="22"/>
            <w:lang w:bidi="ar-SA"/>
          </w:rPr>
          <w:tab/>
        </w:r>
        <w:r w:rsidRPr="00033FAA">
          <w:rPr>
            <w:rStyle w:val="Hyperlink"/>
            <w:rtl/>
          </w:rPr>
          <w:t>طبقات الإهمال (</w:t>
        </w:r>
        <w:r w:rsidRPr="00033FAA">
          <w:rPr>
            <w:rStyle w:val="Hyperlink"/>
          </w:rPr>
          <w:t>Dropout</w:t>
        </w:r>
        <w:r w:rsidRPr="00033FAA">
          <w:rPr>
            <w:rStyle w:val="Hyperlink"/>
            <w:rtl/>
          </w:rPr>
          <w:t>)</w:t>
        </w:r>
        <w:r>
          <w:rPr>
            <w:webHidden/>
          </w:rPr>
          <w:tab/>
        </w:r>
        <w:r>
          <w:rPr>
            <w:webHidden/>
          </w:rPr>
          <w:fldChar w:fldCharType="begin"/>
        </w:r>
        <w:r>
          <w:rPr>
            <w:webHidden/>
          </w:rPr>
          <w:instrText xml:space="preserve"> PAGEREF _Toc143113911 \h </w:instrText>
        </w:r>
        <w:r>
          <w:rPr>
            <w:webHidden/>
          </w:rPr>
        </w:r>
        <w:r>
          <w:rPr>
            <w:webHidden/>
          </w:rPr>
          <w:fldChar w:fldCharType="separate"/>
        </w:r>
        <w:r w:rsidR="00C219AB">
          <w:rPr>
            <w:webHidden/>
            <w:rtl/>
          </w:rPr>
          <w:t>15</w:t>
        </w:r>
        <w:r>
          <w:rPr>
            <w:webHidden/>
          </w:rPr>
          <w:fldChar w:fldCharType="end"/>
        </w:r>
      </w:hyperlink>
    </w:p>
    <w:p w14:paraId="5987E368" w14:textId="7345EEBD" w:rsidR="00FC1720" w:rsidRDefault="00FC1720" w:rsidP="00FC1720">
      <w:pPr>
        <w:pStyle w:val="TOC5"/>
        <w:rPr>
          <w:rFonts w:asciiTheme="minorHAnsi" w:eastAsiaTheme="minorEastAsia" w:hAnsiTheme="minorHAnsi" w:cstheme="minorBidi"/>
          <w:sz w:val="22"/>
          <w:szCs w:val="22"/>
          <w:lang w:bidi="ar-SA"/>
        </w:rPr>
      </w:pPr>
      <w:hyperlink w:anchor="_Toc143113912" w:history="1">
        <w:r w:rsidRPr="00033FAA">
          <w:rPr>
            <w:rStyle w:val="Hyperlink"/>
          </w:rPr>
          <w:t>4.1.4.2</w:t>
        </w:r>
        <w:r w:rsidR="006F2CE8">
          <w:rPr>
            <w:rStyle w:val="Hyperlink"/>
            <w:rFonts w:hint="cs"/>
            <w:rtl/>
          </w:rPr>
          <w:t>-</w:t>
        </w:r>
        <w:r>
          <w:rPr>
            <w:rFonts w:asciiTheme="minorHAnsi" w:eastAsiaTheme="minorEastAsia" w:hAnsiTheme="minorHAnsi" w:cstheme="minorBidi"/>
            <w:sz w:val="22"/>
            <w:szCs w:val="22"/>
            <w:lang w:bidi="ar-SA"/>
          </w:rPr>
          <w:tab/>
        </w:r>
        <w:r w:rsidRPr="00033FAA">
          <w:rPr>
            <w:rStyle w:val="Hyperlink"/>
            <w:rtl/>
          </w:rPr>
          <w:t>توابع التنشيط (</w:t>
        </w:r>
        <w:r w:rsidRPr="00033FAA">
          <w:rPr>
            <w:rStyle w:val="Hyperlink"/>
          </w:rPr>
          <w:t>Activation Function</w:t>
        </w:r>
        <w:r w:rsidRPr="00033FAA">
          <w:rPr>
            <w:rStyle w:val="Hyperlink"/>
            <w:rtl/>
          </w:rPr>
          <w:t>)</w:t>
        </w:r>
        <w:r>
          <w:rPr>
            <w:webHidden/>
          </w:rPr>
          <w:tab/>
        </w:r>
        <w:r>
          <w:rPr>
            <w:webHidden/>
          </w:rPr>
          <w:fldChar w:fldCharType="begin"/>
        </w:r>
        <w:r>
          <w:rPr>
            <w:webHidden/>
          </w:rPr>
          <w:instrText xml:space="preserve"> PAGEREF _Toc143113912 \h </w:instrText>
        </w:r>
        <w:r>
          <w:rPr>
            <w:webHidden/>
          </w:rPr>
        </w:r>
        <w:r>
          <w:rPr>
            <w:webHidden/>
          </w:rPr>
          <w:fldChar w:fldCharType="separate"/>
        </w:r>
        <w:r w:rsidR="00C219AB">
          <w:rPr>
            <w:webHidden/>
            <w:rtl/>
          </w:rPr>
          <w:t>16</w:t>
        </w:r>
        <w:r>
          <w:rPr>
            <w:webHidden/>
          </w:rPr>
          <w:fldChar w:fldCharType="end"/>
        </w:r>
      </w:hyperlink>
    </w:p>
    <w:p w14:paraId="4D2BF528" w14:textId="5008F74F" w:rsidR="00FC1720" w:rsidRDefault="00FC1720" w:rsidP="00FC1720">
      <w:pPr>
        <w:pStyle w:val="TOC5"/>
        <w:rPr>
          <w:rFonts w:asciiTheme="minorHAnsi" w:eastAsiaTheme="minorEastAsia" w:hAnsiTheme="minorHAnsi" w:cstheme="minorBidi"/>
          <w:sz w:val="22"/>
          <w:szCs w:val="22"/>
          <w:lang w:bidi="ar-SA"/>
        </w:rPr>
      </w:pPr>
      <w:hyperlink w:anchor="_Toc143113913" w:history="1">
        <w:r w:rsidRPr="00033FAA">
          <w:rPr>
            <w:rStyle w:val="Hyperlink"/>
          </w:rPr>
          <w:t>5.1.4.2</w:t>
        </w:r>
        <w:r w:rsidR="006F2CE8">
          <w:rPr>
            <w:rStyle w:val="Hyperlink"/>
            <w:rFonts w:hint="cs"/>
            <w:rtl/>
          </w:rPr>
          <w:t>-</w:t>
        </w:r>
        <w:r>
          <w:rPr>
            <w:rFonts w:asciiTheme="minorHAnsi" w:eastAsiaTheme="minorEastAsia" w:hAnsiTheme="minorHAnsi" w:cstheme="minorBidi"/>
            <w:sz w:val="22"/>
            <w:szCs w:val="22"/>
            <w:lang w:bidi="ar-SA"/>
          </w:rPr>
          <w:tab/>
        </w:r>
        <w:r w:rsidRPr="00033FAA">
          <w:rPr>
            <w:rStyle w:val="Hyperlink"/>
            <w:rtl/>
          </w:rPr>
          <w:t xml:space="preserve">الطبقات المتصلة كلياً </w:t>
        </w:r>
        <w:r w:rsidRPr="00033FAA">
          <w:rPr>
            <w:rStyle w:val="Hyperlink"/>
          </w:rPr>
          <w:t>Fully connected layers</w:t>
        </w:r>
        <w:r>
          <w:rPr>
            <w:webHidden/>
          </w:rPr>
          <w:tab/>
        </w:r>
        <w:r>
          <w:rPr>
            <w:webHidden/>
          </w:rPr>
          <w:fldChar w:fldCharType="begin"/>
        </w:r>
        <w:r>
          <w:rPr>
            <w:webHidden/>
          </w:rPr>
          <w:instrText xml:space="preserve"> PAGEREF _Toc143113913 \h </w:instrText>
        </w:r>
        <w:r>
          <w:rPr>
            <w:webHidden/>
          </w:rPr>
        </w:r>
        <w:r>
          <w:rPr>
            <w:webHidden/>
          </w:rPr>
          <w:fldChar w:fldCharType="separate"/>
        </w:r>
        <w:r w:rsidR="00C219AB">
          <w:rPr>
            <w:webHidden/>
            <w:rtl/>
          </w:rPr>
          <w:t>18</w:t>
        </w:r>
        <w:r>
          <w:rPr>
            <w:webHidden/>
          </w:rPr>
          <w:fldChar w:fldCharType="end"/>
        </w:r>
      </w:hyperlink>
    </w:p>
    <w:p w14:paraId="2A68DA59" w14:textId="5E3660EE" w:rsidR="00FC1720" w:rsidRDefault="00FC1720" w:rsidP="00FC1720">
      <w:pPr>
        <w:pStyle w:val="TOC5"/>
        <w:rPr>
          <w:rFonts w:asciiTheme="minorHAnsi" w:eastAsiaTheme="minorEastAsia" w:hAnsiTheme="minorHAnsi" w:cstheme="minorBidi"/>
          <w:sz w:val="22"/>
          <w:szCs w:val="22"/>
          <w:lang w:bidi="ar-SA"/>
        </w:rPr>
      </w:pPr>
      <w:hyperlink w:anchor="_Toc143113914" w:history="1">
        <w:r w:rsidRPr="00033FAA">
          <w:rPr>
            <w:rStyle w:val="Hyperlink"/>
            <w:rtl/>
          </w:rPr>
          <w:t>6.1.4.2-</w:t>
        </w:r>
        <w:r>
          <w:rPr>
            <w:rFonts w:asciiTheme="minorHAnsi" w:eastAsiaTheme="minorEastAsia" w:hAnsiTheme="minorHAnsi" w:cstheme="minorBidi"/>
            <w:sz w:val="22"/>
            <w:szCs w:val="22"/>
            <w:lang w:bidi="ar-SA"/>
          </w:rPr>
          <w:tab/>
        </w:r>
        <w:r w:rsidRPr="00033FAA">
          <w:rPr>
            <w:rStyle w:val="Hyperlink"/>
            <w:rtl/>
          </w:rPr>
          <w:t>توابع التقييم</w:t>
        </w:r>
        <w:r>
          <w:rPr>
            <w:webHidden/>
          </w:rPr>
          <w:tab/>
        </w:r>
        <w:r>
          <w:rPr>
            <w:webHidden/>
          </w:rPr>
          <w:fldChar w:fldCharType="begin"/>
        </w:r>
        <w:r>
          <w:rPr>
            <w:webHidden/>
          </w:rPr>
          <w:instrText xml:space="preserve"> PAGEREF _Toc143113914 \h </w:instrText>
        </w:r>
        <w:r>
          <w:rPr>
            <w:webHidden/>
          </w:rPr>
        </w:r>
        <w:r>
          <w:rPr>
            <w:webHidden/>
          </w:rPr>
          <w:fldChar w:fldCharType="separate"/>
        </w:r>
        <w:r w:rsidR="00C219AB">
          <w:rPr>
            <w:webHidden/>
            <w:rtl/>
          </w:rPr>
          <w:t>19</w:t>
        </w:r>
        <w:r>
          <w:rPr>
            <w:webHidden/>
          </w:rPr>
          <w:fldChar w:fldCharType="end"/>
        </w:r>
      </w:hyperlink>
    </w:p>
    <w:p w14:paraId="138D4181" w14:textId="6DE19B23" w:rsidR="00FC1720" w:rsidRDefault="00FC1720" w:rsidP="00FC1720">
      <w:pPr>
        <w:pStyle w:val="TOC5"/>
        <w:rPr>
          <w:rFonts w:asciiTheme="minorHAnsi" w:eastAsiaTheme="minorEastAsia" w:hAnsiTheme="minorHAnsi" w:cstheme="minorBidi"/>
          <w:sz w:val="22"/>
          <w:szCs w:val="22"/>
          <w:lang w:bidi="ar-SA"/>
        </w:rPr>
      </w:pPr>
      <w:hyperlink w:anchor="_Toc143113915" w:history="1">
        <w:r w:rsidRPr="00033FAA">
          <w:rPr>
            <w:rStyle w:val="Hyperlink"/>
            <w:rtl/>
          </w:rPr>
          <w:t>7.1.4.2-</w:t>
        </w:r>
        <w:r>
          <w:rPr>
            <w:rFonts w:asciiTheme="minorHAnsi" w:eastAsiaTheme="minorEastAsia" w:hAnsiTheme="minorHAnsi" w:cstheme="minorBidi"/>
            <w:sz w:val="22"/>
            <w:szCs w:val="22"/>
            <w:lang w:bidi="ar-SA"/>
          </w:rPr>
          <w:tab/>
        </w:r>
        <w:r w:rsidRPr="00033FAA">
          <w:rPr>
            <w:rStyle w:val="Hyperlink"/>
            <w:rtl/>
          </w:rPr>
          <w:t>توابع الأمثلة أو التحسين (</w:t>
        </w:r>
        <w:r w:rsidRPr="00033FAA">
          <w:rPr>
            <w:rStyle w:val="Hyperlink"/>
          </w:rPr>
          <w:t>Optimizers</w:t>
        </w:r>
        <w:r w:rsidRPr="00033FAA">
          <w:rPr>
            <w:rStyle w:val="Hyperlink"/>
            <w:rtl/>
          </w:rPr>
          <w:t>)</w:t>
        </w:r>
        <w:r>
          <w:rPr>
            <w:webHidden/>
          </w:rPr>
          <w:tab/>
        </w:r>
        <w:r>
          <w:rPr>
            <w:webHidden/>
          </w:rPr>
          <w:fldChar w:fldCharType="begin"/>
        </w:r>
        <w:r>
          <w:rPr>
            <w:webHidden/>
          </w:rPr>
          <w:instrText xml:space="preserve"> PAGEREF _Toc143113915 \h </w:instrText>
        </w:r>
        <w:r>
          <w:rPr>
            <w:webHidden/>
          </w:rPr>
        </w:r>
        <w:r>
          <w:rPr>
            <w:webHidden/>
          </w:rPr>
          <w:fldChar w:fldCharType="separate"/>
        </w:r>
        <w:r w:rsidR="00C219AB">
          <w:rPr>
            <w:webHidden/>
            <w:rtl/>
          </w:rPr>
          <w:t>22</w:t>
        </w:r>
        <w:r>
          <w:rPr>
            <w:webHidden/>
          </w:rPr>
          <w:fldChar w:fldCharType="end"/>
        </w:r>
      </w:hyperlink>
    </w:p>
    <w:p w14:paraId="2D16BC0B" w14:textId="1BF037A9" w:rsidR="00FC1720" w:rsidRDefault="00FC1720" w:rsidP="00FC1720">
      <w:pPr>
        <w:pStyle w:val="TOC4"/>
        <w:tabs>
          <w:tab w:val="left" w:pos="2961"/>
        </w:tabs>
        <w:rPr>
          <w:rFonts w:asciiTheme="minorHAnsi" w:eastAsiaTheme="minorEastAsia" w:hAnsiTheme="minorHAnsi" w:cstheme="minorBidi"/>
          <w:sz w:val="22"/>
          <w:szCs w:val="22"/>
          <w:lang w:bidi="ar-SA"/>
        </w:rPr>
      </w:pPr>
      <w:hyperlink w:anchor="_Toc143113916" w:history="1">
        <w:r w:rsidRPr="00033FAA">
          <w:rPr>
            <w:rStyle w:val="Hyperlink"/>
            <w:rtl/>
          </w:rPr>
          <w:t>2.4.2-</w:t>
        </w:r>
        <w:r>
          <w:rPr>
            <w:rFonts w:asciiTheme="minorHAnsi" w:eastAsiaTheme="minorEastAsia" w:hAnsiTheme="minorHAnsi" w:cstheme="minorBidi"/>
            <w:sz w:val="22"/>
            <w:szCs w:val="22"/>
            <w:lang w:bidi="ar-SA"/>
          </w:rPr>
          <w:tab/>
        </w:r>
        <w:r w:rsidRPr="00033FAA">
          <w:rPr>
            <w:rStyle w:val="Hyperlink"/>
            <w:rtl/>
          </w:rPr>
          <w:t>التنبؤ بالحركة</w:t>
        </w:r>
        <w:r>
          <w:rPr>
            <w:webHidden/>
          </w:rPr>
          <w:tab/>
        </w:r>
        <w:r>
          <w:rPr>
            <w:webHidden/>
          </w:rPr>
          <w:fldChar w:fldCharType="begin"/>
        </w:r>
        <w:r>
          <w:rPr>
            <w:webHidden/>
          </w:rPr>
          <w:instrText xml:space="preserve"> PAGEREF _Toc143113916 \h </w:instrText>
        </w:r>
        <w:r>
          <w:rPr>
            <w:webHidden/>
          </w:rPr>
        </w:r>
        <w:r>
          <w:rPr>
            <w:webHidden/>
          </w:rPr>
          <w:fldChar w:fldCharType="separate"/>
        </w:r>
        <w:r w:rsidR="00C219AB">
          <w:rPr>
            <w:webHidden/>
            <w:rtl/>
          </w:rPr>
          <w:t>22</w:t>
        </w:r>
        <w:r>
          <w:rPr>
            <w:webHidden/>
          </w:rPr>
          <w:fldChar w:fldCharType="end"/>
        </w:r>
      </w:hyperlink>
    </w:p>
    <w:p w14:paraId="5C38C517" w14:textId="71CA6623" w:rsidR="00FC1720" w:rsidRDefault="00FC1720" w:rsidP="00FC1720">
      <w:pPr>
        <w:pStyle w:val="TOC4"/>
        <w:tabs>
          <w:tab w:val="left" w:pos="3099"/>
        </w:tabs>
        <w:rPr>
          <w:rFonts w:asciiTheme="minorHAnsi" w:eastAsiaTheme="minorEastAsia" w:hAnsiTheme="minorHAnsi" w:cstheme="minorBidi"/>
          <w:sz w:val="22"/>
          <w:szCs w:val="22"/>
          <w:lang w:bidi="ar-SA"/>
        </w:rPr>
      </w:pPr>
      <w:hyperlink w:anchor="_Toc143113917" w:history="1">
        <w:r w:rsidRPr="00033FAA">
          <w:rPr>
            <w:rStyle w:val="Hyperlink"/>
            <w:rtl/>
          </w:rPr>
          <w:t>3.4.2-</w:t>
        </w:r>
        <w:r>
          <w:rPr>
            <w:rFonts w:asciiTheme="minorHAnsi" w:eastAsiaTheme="minorEastAsia" w:hAnsiTheme="minorHAnsi" w:cstheme="minorBidi"/>
            <w:sz w:val="22"/>
            <w:szCs w:val="22"/>
            <w:lang w:bidi="ar-SA"/>
          </w:rPr>
          <w:tab/>
        </w:r>
        <w:r w:rsidRPr="00033FAA">
          <w:rPr>
            <w:rStyle w:val="Hyperlink"/>
            <w:rtl/>
          </w:rPr>
          <w:t>تمثيل المدخلات</w:t>
        </w:r>
        <w:r>
          <w:rPr>
            <w:webHidden/>
          </w:rPr>
          <w:tab/>
        </w:r>
        <w:r>
          <w:rPr>
            <w:webHidden/>
          </w:rPr>
          <w:fldChar w:fldCharType="begin"/>
        </w:r>
        <w:r>
          <w:rPr>
            <w:webHidden/>
          </w:rPr>
          <w:instrText xml:space="preserve"> PAGEREF _Toc143113917 \h </w:instrText>
        </w:r>
        <w:r>
          <w:rPr>
            <w:webHidden/>
          </w:rPr>
        </w:r>
        <w:r>
          <w:rPr>
            <w:webHidden/>
          </w:rPr>
          <w:fldChar w:fldCharType="separate"/>
        </w:r>
        <w:r w:rsidR="00C219AB">
          <w:rPr>
            <w:webHidden/>
            <w:rtl/>
          </w:rPr>
          <w:t>23</w:t>
        </w:r>
        <w:r>
          <w:rPr>
            <w:webHidden/>
          </w:rPr>
          <w:fldChar w:fldCharType="end"/>
        </w:r>
      </w:hyperlink>
    </w:p>
    <w:p w14:paraId="08EDEE0F" w14:textId="01D88C2E" w:rsidR="00FC1720" w:rsidRDefault="00FC1720" w:rsidP="00FC1720">
      <w:pPr>
        <w:pStyle w:val="TOC4"/>
        <w:tabs>
          <w:tab w:val="left" w:pos="3061"/>
        </w:tabs>
        <w:rPr>
          <w:rFonts w:asciiTheme="minorHAnsi" w:eastAsiaTheme="minorEastAsia" w:hAnsiTheme="minorHAnsi" w:cstheme="minorBidi"/>
          <w:sz w:val="22"/>
          <w:szCs w:val="22"/>
          <w:lang w:bidi="ar-SA"/>
        </w:rPr>
      </w:pPr>
      <w:hyperlink w:anchor="_Toc143113918" w:history="1">
        <w:r w:rsidRPr="00033FAA">
          <w:rPr>
            <w:rStyle w:val="Hyperlink"/>
            <w:rtl/>
          </w:rPr>
          <w:t>4.4.2-</w:t>
        </w:r>
        <w:r>
          <w:rPr>
            <w:rFonts w:asciiTheme="minorHAnsi" w:eastAsiaTheme="minorEastAsia" w:hAnsiTheme="minorHAnsi" w:cstheme="minorBidi"/>
            <w:sz w:val="22"/>
            <w:szCs w:val="22"/>
            <w:lang w:bidi="ar-SA"/>
          </w:rPr>
          <w:tab/>
        </w:r>
        <w:r w:rsidRPr="00033FAA">
          <w:rPr>
            <w:rStyle w:val="Hyperlink"/>
            <w:rtl/>
          </w:rPr>
          <w:t>هندسة الشبكات</w:t>
        </w:r>
        <w:r>
          <w:rPr>
            <w:webHidden/>
          </w:rPr>
          <w:tab/>
        </w:r>
        <w:r>
          <w:rPr>
            <w:webHidden/>
          </w:rPr>
          <w:fldChar w:fldCharType="begin"/>
        </w:r>
        <w:r>
          <w:rPr>
            <w:webHidden/>
          </w:rPr>
          <w:instrText xml:space="preserve"> PAGEREF _Toc143113918 \h </w:instrText>
        </w:r>
        <w:r>
          <w:rPr>
            <w:webHidden/>
          </w:rPr>
        </w:r>
        <w:r>
          <w:rPr>
            <w:webHidden/>
          </w:rPr>
          <w:fldChar w:fldCharType="separate"/>
        </w:r>
        <w:r w:rsidR="00C219AB">
          <w:rPr>
            <w:webHidden/>
            <w:rtl/>
          </w:rPr>
          <w:t>23</w:t>
        </w:r>
        <w:r>
          <w:rPr>
            <w:webHidden/>
          </w:rPr>
          <w:fldChar w:fldCharType="end"/>
        </w:r>
      </w:hyperlink>
    </w:p>
    <w:p w14:paraId="2AD25BBD" w14:textId="1DEB00B8" w:rsidR="00FC1720" w:rsidRDefault="00FC1720" w:rsidP="00FC1720">
      <w:pPr>
        <w:pStyle w:val="TOC4"/>
        <w:tabs>
          <w:tab w:val="left" w:pos="3289"/>
        </w:tabs>
        <w:rPr>
          <w:rFonts w:asciiTheme="minorHAnsi" w:eastAsiaTheme="minorEastAsia" w:hAnsiTheme="minorHAnsi" w:cstheme="minorBidi"/>
          <w:sz w:val="22"/>
          <w:szCs w:val="22"/>
          <w:lang w:bidi="ar-SA"/>
        </w:rPr>
      </w:pPr>
      <w:hyperlink w:anchor="_Toc143113919" w:history="1">
        <w:r w:rsidRPr="00033FAA">
          <w:rPr>
            <w:rStyle w:val="Hyperlink"/>
            <w:rtl/>
          </w:rPr>
          <w:t>5.4.2-</w:t>
        </w:r>
        <w:r>
          <w:rPr>
            <w:rFonts w:asciiTheme="minorHAnsi" w:eastAsiaTheme="minorEastAsia" w:hAnsiTheme="minorHAnsi" w:cstheme="minorBidi"/>
            <w:sz w:val="22"/>
            <w:szCs w:val="22"/>
            <w:lang w:bidi="ar-SA"/>
          </w:rPr>
          <w:tab/>
        </w:r>
        <w:r w:rsidRPr="00033FAA">
          <w:rPr>
            <w:rStyle w:val="Hyperlink"/>
            <w:rtl/>
          </w:rPr>
          <w:t>الإخراج والتدريب</w:t>
        </w:r>
        <w:r>
          <w:rPr>
            <w:webHidden/>
          </w:rPr>
          <w:tab/>
        </w:r>
        <w:r>
          <w:rPr>
            <w:webHidden/>
          </w:rPr>
          <w:fldChar w:fldCharType="begin"/>
        </w:r>
        <w:r>
          <w:rPr>
            <w:webHidden/>
          </w:rPr>
          <w:instrText xml:space="preserve"> PAGEREF _Toc143113919 \h </w:instrText>
        </w:r>
        <w:r>
          <w:rPr>
            <w:webHidden/>
          </w:rPr>
        </w:r>
        <w:r>
          <w:rPr>
            <w:webHidden/>
          </w:rPr>
          <w:fldChar w:fldCharType="separate"/>
        </w:r>
        <w:r w:rsidR="00C219AB">
          <w:rPr>
            <w:webHidden/>
            <w:rtl/>
          </w:rPr>
          <w:t>23</w:t>
        </w:r>
        <w:r>
          <w:rPr>
            <w:webHidden/>
          </w:rPr>
          <w:fldChar w:fldCharType="end"/>
        </w:r>
      </w:hyperlink>
    </w:p>
    <w:p w14:paraId="63163487" w14:textId="7492508E" w:rsidR="00FC1720" w:rsidRDefault="00FC1720" w:rsidP="00FC1720">
      <w:pPr>
        <w:pStyle w:val="TOC4"/>
        <w:tabs>
          <w:tab w:val="left" w:pos="3456"/>
        </w:tabs>
        <w:rPr>
          <w:rFonts w:asciiTheme="minorHAnsi" w:eastAsiaTheme="minorEastAsia" w:hAnsiTheme="minorHAnsi" w:cstheme="minorBidi"/>
          <w:sz w:val="22"/>
          <w:szCs w:val="22"/>
          <w:lang w:bidi="ar-SA"/>
        </w:rPr>
      </w:pPr>
      <w:hyperlink w:anchor="_Toc143113920" w:history="1">
        <w:r w:rsidRPr="00033FAA">
          <w:rPr>
            <w:rStyle w:val="Hyperlink"/>
            <w:rtl/>
          </w:rPr>
          <w:t>6.4.2-</w:t>
        </w:r>
        <w:r>
          <w:rPr>
            <w:rFonts w:asciiTheme="minorHAnsi" w:eastAsiaTheme="minorEastAsia" w:hAnsiTheme="minorHAnsi" w:cstheme="minorBidi"/>
            <w:sz w:val="22"/>
            <w:szCs w:val="22"/>
            <w:lang w:bidi="ar-SA"/>
          </w:rPr>
          <w:tab/>
        </w:r>
        <w:r w:rsidRPr="00033FAA">
          <w:rPr>
            <w:rStyle w:val="Hyperlink"/>
            <w:rtl/>
          </w:rPr>
          <w:t xml:space="preserve">مزايا التنبؤ بالحركة </w:t>
        </w:r>
        <w:r w:rsidRPr="00033FAA">
          <w:rPr>
            <w:rStyle w:val="Hyperlink"/>
          </w:rPr>
          <w:t>CNNs</w:t>
        </w:r>
        <w:r>
          <w:rPr>
            <w:webHidden/>
          </w:rPr>
          <w:tab/>
        </w:r>
        <w:r>
          <w:rPr>
            <w:webHidden/>
          </w:rPr>
          <w:fldChar w:fldCharType="begin"/>
        </w:r>
        <w:r>
          <w:rPr>
            <w:webHidden/>
          </w:rPr>
          <w:instrText xml:space="preserve"> PAGEREF _Toc143113920 \h </w:instrText>
        </w:r>
        <w:r>
          <w:rPr>
            <w:webHidden/>
          </w:rPr>
        </w:r>
        <w:r>
          <w:rPr>
            <w:webHidden/>
          </w:rPr>
          <w:fldChar w:fldCharType="separate"/>
        </w:r>
        <w:r w:rsidR="00C219AB">
          <w:rPr>
            <w:webHidden/>
            <w:rtl/>
          </w:rPr>
          <w:t>24</w:t>
        </w:r>
        <w:r>
          <w:rPr>
            <w:webHidden/>
          </w:rPr>
          <w:fldChar w:fldCharType="end"/>
        </w:r>
      </w:hyperlink>
    </w:p>
    <w:p w14:paraId="65EA1B32" w14:textId="4781847E" w:rsidR="00FC1720" w:rsidRDefault="00FC1720" w:rsidP="00FC1720">
      <w:pPr>
        <w:pStyle w:val="TOC4"/>
        <w:tabs>
          <w:tab w:val="left" w:pos="3316"/>
        </w:tabs>
        <w:rPr>
          <w:rFonts w:asciiTheme="minorHAnsi" w:eastAsiaTheme="minorEastAsia" w:hAnsiTheme="minorHAnsi" w:cstheme="minorBidi"/>
          <w:sz w:val="22"/>
          <w:szCs w:val="22"/>
          <w:lang w:bidi="ar-SA"/>
        </w:rPr>
      </w:pPr>
      <w:hyperlink w:anchor="_Toc143113921" w:history="1">
        <w:r w:rsidRPr="00033FAA">
          <w:rPr>
            <w:rStyle w:val="Hyperlink"/>
            <w:rtl/>
          </w:rPr>
          <w:t>7.4.2-</w:t>
        </w:r>
        <w:r>
          <w:rPr>
            <w:rFonts w:asciiTheme="minorHAnsi" w:eastAsiaTheme="minorEastAsia" w:hAnsiTheme="minorHAnsi" w:cstheme="minorBidi"/>
            <w:sz w:val="22"/>
            <w:szCs w:val="22"/>
            <w:lang w:bidi="ar-SA"/>
          </w:rPr>
          <w:tab/>
        </w:r>
        <w:r w:rsidRPr="00033FAA">
          <w:rPr>
            <w:rStyle w:val="Hyperlink"/>
            <w:rtl/>
          </w:rPr>
          <w:t>القيود والاعتبارات</w:t>
        </w:r>
        <w:r>
          <w:rPr>
            <w:webHidden/>
          </w:rPr>
          <w:tab/>
        </w:r>
        <w:r>
          <w:rPr>
            <w:webHidden/>
          </w:rPr>
          <w:fldChar w:fldCharType="begin"/>
        </w:r>
        <w:r>
          <w:rPr>
            <w:webHidden/>
          </w:rPr>
          <w:instrText xml:space="preserve"> PAGEREF _Toc143113921 \h </w:instrText>
        </w:r>
        <w:r>
          <w:rPr>
            <w:webHidden/>
          </w:rPr>
        </w:r>
        <w:r>
          <w:rPr>
            <w:webHidden/>
          </w:rPr>
          <w:fldChar w:fldCharType="separate"/>
        </w:r>
        <w:r w:rsidR="00C219AB">
          <w:rPr>
            <w:webHidden/>
            <w:rtl/>
          </w:rPr>
          <w:t>24</w:t>
        </w:r>
        <w:r>
          <w:rPr>
            <w:webHidden/>
          </w:rPr>
          <w:fldChar w:fldCharType="end"/>
        </w:r>
      </w:hyperlink>
    </w:p>
    <w:p w14:paraId="61224C8A" w14:textId="6D01AFA4" w:rsidR="00FC1720" w:rsidRDefault="00FC1720" w:rsidP="00FC1720">
      <w:pPr>
        <w:pStyle w:val="TOC4"/>
        <w:tabs>
          <w:tab w:val="left" w:pos="3061"/>
        </w:tabs>
        <w:rPr>
          <w:rFonts w:asciiTheme="minorHAnsi" w:eastAsiaTheme="minorEastAsia" w:hAnsiTheme="minorHAnsi" w:cstheme="minorBidi"/>
          <w:sz w:val="22"/>
          <w:szCs w:val="22"/>
          <w:lang w:bidi="ar-SA"/>
        </w:rPr>
      </w:pPr>
      <w:hyperlink w:anchor="_Toc143113922" w:history="1">
        <w:r w:rsidRPr="00033FAA">
          <w:rPr>
            <w:rStyle w:val="Hyperlink"/>
            <w:rtl/>
          </w:rPr>
          <w:t>8.4.2-</w:t>
        </w:r>
        <w:r>
          <w:rPr>
            <w:rFonts w:asciiTheme="minorHAnsi" w:eastAsiaTheme="minorEastAsia" w:hAnsiTheme="minorHAnsi" w:cstheme="minorBidi"/>
            <w:sz w:val="22"/>
            <w:szCs w:val="22"/>
            <w:lang w:bidi="ar-SA"/>
          </w:rPr>
          <w:tab/>
        </w:r>
        <w:r w:rsidRPr="00033FAA">
          <w:rPr>
            <w:rStyle w:val="Hyperlink"/>
            <w:rtl/>
          </w:rPr>
          <w:t>الأعمال السابقة</w:t>
        </w:r>
        <w:r>
          <w:rPr>
            <w:webHidden/>
          </w:rPr>
          <w:tab/>
        </w:r>
        <w:r>
          <w:rPr>
            <w:webHidden/>
          </w:rPr>
          <w:fldChar w:fldCharType="begin"/>
        </w:r>
        <w:r>
          <w:rPr>
            <w:webHidden/>
          </w:rPr>
          <w:instrText xml:space="preserve"> PAGEREF _Toc143113922 \h </w:instrText>
        </w:r>
        <w:r>
          <w:rPr>
            <w:webHidden/>
          </w:rPr>
        </w:r>
        <w:r>
          <w:rPr>
            <w:webHidden/>
          </w:rPr>
          <w:fldChar w:fldCharType="separate"/>
        </w:r>
        <w:r w:rsidR="00C219AB">
          <w:rPr>
            <w:webHidden/>
            <w:rtl/>
          </w:rPr>
          <w:t>24</w:t>
        </w:r>
        <w:r>
          <w:rPr>
            <w:webHidden/>
          </w:rPr>
          <w:fldChar w:fldCharType="end"/>
        </w:r>
      </w:hyperlink>
    </w:p>
    <w:p w14:paraId="7BDF423D" w14:textId="6F4E4DD0" w:rsidR="00FC1720" w:rsidRDefault="00FC1720" w:rsidP="006932EB">
      <w:pPr>
        <w:pStyle w:val="TOC3"/>
        <w:rPr>
          <w:rFonts w:asciiTheme="minorHAnsi" w:eastAsiaTheme="minorEastAsia" w:hAnsiTheme="minorHAnsi" w:cstheme="minorBidi"/>
          <w:sz w:val="22"/>
          <w:szCs w:val="22"/>
          <w:lang w:bidi="ar-SA"/>
        </w:rPr>
      </w:pPr>
      <w:hyperlink w:anchor="_Toc143113923" w:history="1">
        <w:r w:rsidRPr="00033FAA">
          <w:rPr>
            <w:rStyle w:val="Hyperlink"/>
            <w:rtl/>
          </w:rPr>
          <w:t>5.2-</w:t>
        </w:r>
        <w:r>
          <w:rPr>
            <w:rFonts w:asciiTheme="minorHAnsi" w:eastAsiaTheme="minorEastAsia" w:hAnsiTheme="minorHAnsi" w:cstheme="minorBidi"/>
            <w:sz w:val="22"/>
            <w:szCs w:val="22"/>
            <w:lang w:bidi="ar-SA"/>
          </w:rPr>
          <w:tab/>
        </w:r>
        <w:r w:rsidRPr="00033FAA">
          <w:rPr>
            <w:rStyle w:val="Hyperlink"/>
            <w:rFonts w:cs="Arial"/>
            <w:rtl/>
          </w:rPr>
          <w:t>التعلم المعزز العميق (</w:t>
        </w:r>
        <w:r w:rsidRPr="00033FAA">
          <w:rPr>
            <w:rStyle w:val="Hyperlink"/>
          </w:rPr>
          <w:t>Deep Reinforcement Learning</w:t>
        </w:r>
        <w:r w:rsidRPr="00033FAA">
          <w:rPr>
            <w:rStyle w:val="Hyperlink"/>
            <w:rFonts w:cs="Arial"/>
            <w:rtl/>
          </w:rPr>
          <w:t>)</w:t>
        </w:r>
        <w:r>
          <w:rPr>
            <w:webHidden/>
          </w:rPr>
          <w:tab/>
        </w:r>
        <w:r>
          <w:rPr>
            <w:webHidden/>
          </w:rPr>
          <w:fldChar w:fldCharType="begin"/>
        </w:r>
        <w:r>
          <w:rPr>
            <w:webHidden/>
          </w:rPr>
          <w:instrText xml:space="preserve"> PAGEREF _Toc143113923 \h </w:instrText>
        </w:r>
        <w:r>
          <w:rPr>
            <w:webHidden/>
          </w:rPr>
        </w:r>
        <w:r>
          <w:rPr>
            <w:webHidden/>
          </w:rPr>
          <w:fldChar w:fldCharType="separate"/>
        </w:r>
        <w:r w:rsidR="00C219AB">
          <w:rPr>
            <w:webHidden/>
            <w:rtl/>
          </w:rPr>
          <w:t>25</w:t>
        </w:r>
        <w:r>
          <w:rPr>
            <w:webHidden/>
          </w:rPr>
          <w:fldChar w:fldCharType="end"/>
        </w:r>
      </w:hyperlink>
    </w:p>
    <w:p w14:paraId="3EFD24E2" w14:textId="2F5E3FC7" w:rsidR="00FC1720" w:rsidRDefault="00FC1720" w:rsidP="00FC1720">
      <w:pPr>
        <w:pStyle w:val="TOC4"/>
        <w:tabs>
          <w:tab w:val="left" w:pos="3385"/>
        </w:tabs>
        <w:rPr>
          <w:rFonts w:asciiTheme="minorHAnsi" w:eastAsiaTheme="minorEastAsia" w:hAnsiTheme="minorHAnsi" w:cstheme="minorBidi"/>
          <w:sz w:val="22"/>
          <w:szCs w:val="22"/>
          <w:lang w:bidi="ar-SA"/>
        </w:rPr>
      </w:pPr>
      <w:hyperlink w:anchor="_Toc143113924" w:history="1">
        <w:r w:rsidRPr="00033FAA">
          <w:rPr>
            <w:rStyle w:val="Hyperlink"/>
            <w:rtl/>
          </w:rPr>
          <w:t>1.5.2-</w:t>
        </w:r>
        <w:r>
          <w:rPr>
            <w:rFonts w:asciiTheme="minorHAnsi" w:eastAsiaTheme="minorEastAsia" w:hAnsiTheme="minorHAnsi" w:cstheme="minorBidi"/>
            <w:sz w:val="22"/>
            <w:szCs w:val="22"/>
            <w:lang w:bidi="ar-SA"/>
          </w:rPr>
          <w:tab/>
        </w:r>
        <w:r w:rsidRPr="00033FAA">
          <w:rPr>
            <w:rStyle w:val="Hyperlink"/>
            <w:rtl/>
          </w:rPr>
          <w:t xml:space="preserve">عميل الشطرنج في </w:t>
        </w:r>
        <w:r w:rsidRPr="00033FAA">
          <w:rPr>
            <w:rStyle w:val="Hyperlink"/>
          </w:rPr>
          <w:t>DRL</w:t>
        </w:r>
        <w:r>
          <w:rPr>
            <w:webHidden/>
          </w:rPr>
          <w:tab/>
        </w:r>
        <w:r>
          <w:rPr>
            <w:webHidden/>
          </w:rPr>
          <w:fldChar w:fldCharType="begin"/>
        </w:r>
        <w:r>
          <w:rPr>
            <w:webHidden/>
          </w:rPr>
          <w:instrText xml:space="preserve"> PAGEREF _Toc143113924 \h </w:instrText>
        </w:r>
        <w:r>
          <w:rPr>
            <w:webHidden/>
          </w:rPr>
        </w:r>
        <w:r>
          <w:rPr>
            <w:webHidden/>
          </w:rPr>
          <w:fldChar w:fldCharType="separate"/>
        </w:r>
        <w:r w:rsidR="00C219AB">
          <w:rPr>
            <w:webHidden/>
            <w:rtl/>
          </w:rPr>
          <w:t>25</w:t>
        </w:r>
        <w:r>
          <w:rPr>
            <w:webHidden/>
          </w:rPr>
          <w:fldChar w:fldCharType="end"/>
        </w:r>
      </w:hyperlink>
    </w:p>
    <w:p w14:paraId="107CBC5C" w14:textId="14E2056F" w:rsidR="00FC1720" w:rsidRDefault="00FC1720" w:rsidP="00FC1720">
      <w:pPr>
        <w:pStyle w:val="TOC4"/>
        <w:tabs>
          <w:tab w:val="left" w:pos="3209"/>
        </w:tabs>
        <w:rPr>
          <w:rFonts w:asciiTheme="minorHAnsi" w:eastAsiaTheme="minorEastAsia" w:hAnsiTheme="minorHAnsi" w:cstheme="minorBidi"/>
          <w:sz w:val="22"/>
          <w:szCs w:val="22"/>
          <w:lang w:bidi="ar-SA"/>
        </w:rPr>
      </w:pPr>
      <w:hyperlink w:anchor="_Toc143113925" w:history="1">
        <w:r w:rsidRPr="00033FAA">
          <w:rPr>
            <w:rStyle w:val="Hyperlink"/>
            <w:rtl/>
          </w:rPr>
          <w:t>2.5.2-</w:t>
        </w:r>
        <w:r>
          <w:rPr>
            <w:rFonts w:asciiTheme="minorHAnsi" w:eastAsiaTheme="minorEastAsia" w:hAnsiTheme="minorHAnsi" w:cstheme="minorBidi"/>
            <w:sz w:val="22"/>
            <w:szCs w:val="22"/>
            <w:lang w:bidi="ar-SA"/>
          </w:rPr>
          <w:tab/>
        </w:r>
        <w:r w:rsidRPr="00033FAA">
          <w:rPr>
            <w:rStyle w:val="Hyperlink"/>
            <w:rtl/>
          </w:rPr>
          <w:t>آلية اللعب الذاتي:</w:t>
        </w:r>
        <w:r>
          <w:rPr>
            <w:webHidden/>
          </w:rPr>
          <w:tab/>
        </w:r>
        <w:r>
          <w:rPr>
            <w:webHidden/>
          </w:rPr>
          <w:fldChar w:fldCharType="begin"/>
        </w:r>
        <w:r>
          <w:rPr>
            <w:webHidden/>
          </w:rPr>
          <w:instrText xml:space="preserve"> PAGEREF _Toc143113925 \h </w:instrText>
        </w:r>
        <w:r>
          <w:rPr>
            <w:webHidden/>
          </w:rPr>
        </w:r>
        <w:r>
          <w:rPr>
            <w:webHidden/>
          </w:rPr>
          <w:fldChar w:fldCharType="separate"/>
        </w:r>
        <w:r w:rsidR="00C219AB">
          <w:rPr>
            <w:webHidden/>
            <w:rtl/>
          </w:rPr>
          <w:t>25</w:t>
        </w:r>
        <w:r>
          <w:rPr>
            <w:webHidden/>
          </w:rPr>
          <w:fldChar w:fldCharType="end"/>
        </w:r>
      </w:hyperlink>
    </w:p>
    <w:p w14:paraId="1C52C920" w14:textId="4D6D3A15" w:rsidR="00FC1720" w:rsidRDefault="00FC1720" w:rsidP="00FC1720">
      <w:pPr>
        <w:pStyle w:val="TOC4"/>
        <w:tabs>
          <w:tab w:val="left" w:pos="4930"/>
        </w:tabs>
        <w:rPr>
          <w:rFonts w:asciiTheme="minorHAnsi" w:eastAsiaTheme="minorEastAsia" w:hAnsiTheme="minorHAnsi" w:cstheme="minorBidi"/>
          <w:sz w:val="22"/>
          <w:szCs w:val="22"/>
          <w:lang w:bidi="ar-SA"/>
        </w:rPr>
      </w:pPr>
      <w:hyperlink w:anchor="_Toc143113926" w:history="1">
        <w:r w:rsidRPr="00033FAA">
          <w:rPr>
            <w:rStyle w:val="Hyperlink"/>
            <w:rtl/>
          </w:rPr>
          <w:t>3.5.2-</w:t>
        </w:r>
        <w:r>
          <w:rPr>
            <w:rFonts w:asciiTheme="minorHAnsi" w:eastAsiaTheme="minorEastAsia" w:hAnsiTheme="minorHAnsi" w:cstheme="minorBidi"/>
            <w:sz w:val="22"/>
            <w:szCs w:val="22"/>
            <w:lang w:bidi="ar-SA"/>
          </w:rPr>
          <w:tab/>
        </w:r>
        <w:r w:rsidRPr="00033FAA">
          <w:rPr>
            <w:rStyle w:val="Hyperlink"/>
            <w:rtl/>
          </w:rPr>
          <w:t xml:space="preserve">نجاحات محركات الشطرنج القائمة على </w:t>
        </w:r>
        <w:r w:rsidRPr="00033FAA">
          <w:rPr>
            <w:rStyle w:val="Hyperlink"/>
          </w:rPr>
          <w:t>DRL</w:t>
        </w:r>
        <w:r w:rsidRPr="00033FAA">
          <w:rPr>
            <w:rStyle w:val="Hyperlink"/>
            <w:rtl/>
          </w:rPr>
          <w:t xml:space="preserve"> </w:t>
        </w:r>
        <w:r w:rsidRPr="00033FAA">
          <w:rPr>
            <w:rStyle w:val="Hyperlink"/>
          </w:rPr>
          <w:t>(AlphaZero)</w:t>
        </w:r>
        <w:r>
          <w:rPr>
            <w:webHidden/>
          </w:rPr>
          <w:tab/>
        </w:r>
        <w:r>
          <w:rPr>
            <w:webHidden/>
          </w:rPr>
          <w:fldChar w:fldCharType="begin"/>
        </w:r>
        <w:r>
          <w:rPr>
            <w:webHidden/>
          </w:rPr>
          <w:instrText xml:space="preserve"> PAGEREF _Toc143113926 \h </w:instrText>
        </w:r>
        <w:r>
          <w:rPr>
            <w:webHidden/>
          </w:rPr>
        </w:r>
        <w:r>
          <w:rPr>
            <w:webHidden/>
          </w:rPr>
          <w:fldChar w:fldCharType="separate"/>
        </w:r>
        <w:r w:rsidR="00C219AB">
          <w:rPr>
            <w:webHidden/>
            <w:rtl/>
          </w:rPr>
          <w:t>26</w:t>
        </w:r>
        <w:r>
          <w:rPr>
            <w:webHidden/>
          </w:rPr>
          <w:fldChar w:fldCharType="end"/>
        </w:r>
      </w:hyperlink>
    </w:p>
    <w:p w14:paraId="2EFA90D7" w14:textId="07CF7291" w:rsidR="00FC1720" w:rsidRDefault="00FC1720" w:rsidP="00FC1720">
      <w:pPr>
        <w:pStyle w:val="TOC4"/>
        <w:tabs>
          <w:tab w:val="left" w:pos="3316"/>
        </w:tabs>
        <w:rPr>
          <w:rFonts w:asciiTheme="minorHAnsi" w:eastAsiaTheme="minorEastAsia" w:hAnsiTheme="minorHAnsi" w:cstheme="minorBidi"/>
          <w:sz w:val="22"/>
          <w:szCs w:val="22"/>
          <w:lang w:bidi="ar-SA"/>
        </w:rPr>
      </w:pPr>
      <w:hyperlink w:anchor="_Toc143113927" w:history="1">
        <w:r w:rsidRPr="00033FAA">
          <w:rPr>
            <w:rStyle w:val="Hyperlink"/>
            <w:rtl/>
          </w:rPr>
          <w:t>4.5.2-</w:t>
        </w:r>
        <w:r>
          <w:rPr>
            <w:rFonts w:asciiTheme="minorHAnsi" w:eastAsiaTheme="minorEastAsia" w:hAnsiTheme="minorHAnsi" w:cstheme="minorBidi"/>
            <w:sz w:val="22"/>
            <w:szCs w:val="22"/>
            <w:lang w:bidi="ar-SA"/>
          </w:rPr>
          <w:tab/>
        </w:r>
        <w:r w:rsidRPr="00033FAA">
          <w:rPr>
            <w:rStyle w:val="Hyperlink"/>
            <w:rtl/>
          </w:rPr>
          <w:t>القيود والاعتبارات</w:t>
        </w:r>
        <w:r>
          <w:rPr>
            <w:webHidden/>
          </w:rPr>
          <w:tab/>
        </w:r>
        <w:r>
          <w:rPr>
            <w:webHidden/>
          </w:rPr>
          <w:fldChar w:fldCharType="begin"/>
        </w:r>
        <w:r>
          <w:rPr>
            <w:webHidden/>
          </w:rPr>
          <w:instrText xml:space="preserve"> PAGEREF _Toc143113927 \h </w:instrText>
        </w:r>
        <w:r>
          <w:rPr>
            <w:webHidden/>
          </w:rPr>
        </w:r>
        <w:r>
          <w:rPr>
            <w:webHidden/>
          </w:rPr>
          <w:fldChar w:fldCharType="separate"/>
        </w:r>
        <w:r w:rsidR="00C219AB">
          <w:rPr>
            <w:webHidden/>
            <w:rtl/>
          </w:rPr>
          <w:t>26</w:t>
        </w:r>
        <w:r>
          <w:rPr>
            <w:webHidden/>
          </w:rPr>
          <w:fldChar w:fldCharType="end"/>
        </w:r>
      </w:hyperlink>
    </w:p>
    <w:p w14:paraId="5D935521" w14:textId="6A046110" w:rsidR="00FC1720" w:rsidRDefault="00FC1720" w:rsidP="00FC1720">
      <w:pPr>
        <w:pStyle w:val="TOC4"/>
        <w:tabs>
          <w:tab w:val="left" w:pos="3061"/>
        </w:tabs>
        <w:rPr>
          <w:rFonts w:asciiTheme="minorHAnsi" w:eastAsiaTheme="minorEastAsia" w:hAnsiTheme="minorHAnsi" w:cstheme="minorBidi"/>
          <w:sz w:val="22"/>
          <w:szCs w:val="22"/>
          <w:lang w:bidi="ar-SA"/>
        </w:rPr>
      </w:pPr>
      <w:hyperlink w:anchor="_Toc143113928" w:history="1">
        <w:r w:rsidRPr="00033FAA">
          <w:rPr>
            <w:rStyle w:val="Hyperlink"/>
            <w:rtl/>
          </w:rPr>
          <w:t>5.5.2-</w:t>
        </w:r>
        <w:r>
          <w:rPr>
            <w:rFonts w:asciiTheme="minorHAnsi" w:eastAsiaTheme="minorEastAsia" w:hAnsiTheme="minorHAnsi" w:cstheme="minorBidi"/>
            <w:sz w:val="22"/>
            <w:szCs w:val="22"/>
            <w:lang w:bidi="ar-SA"/>
          </w:rPr>
          <w:tab/>
        </w:r>
        <w:r w:rsidRPr="00033FAA">
          <w:rPr>
            <w:rStyle w:val="Hyperlink"/>
            <w:rtl/>
          </w:rPr>
          <w:t>الأعمال السابقة</w:t>
        </w:r>
        <w:r>
          <w:rPr>
            <w:webHidden/>
          </w:rPr>
          <w:tab/>
        </w:r>
        <w:r>
          <w:rPr>
            <w:webHidden/>
          </w:rPr>
          <w:fldChar w:fldCharType="begin"/>
        </w:r>
        <w:r>
          <w:rPr>
            <w:webHidden/>
          </w:rPr>
          <w:instrText xml:space="preserve"> PAGEREF _Toc143113928 \h </w:instrText>
        </w:r>
        <w:r>
          <w:rPr>
            <w:webHidden/>
          </w:rPr>
        </w:r>
        <w:r>
          <w:rPr>
            <w:webHidden/>
          </w:rPr>
          <w:fldChar w:fldCharType="separate"/>
        </w:r>
        <w:r w:rsidR="00C219AB">
          <w:rPr>
            <w:webHidden/>
            <w:rtl/>
          </w:rPr>
          <w:t>26</w:t>
        </w:r>
        <w:r>
          <w:rPr>
            <w:webHidden/>
          </w:rPr>
          <w:fldChar w:fldCharType="end"/>
        </w:r>
      </w:hyperlink>
    </w:p>
    <w:p w14:paraId="7835C8B3" w14:textId="0D10CD95" w:rsidR="00FC1720" w:rsidRDefault="00FC1720" w:rsidP="006932EB">
      <w:pPr>
        <w:pStyle w:val="TOC3"/>
        <w:rPr>
          <w:rFonts w:asciiTheme="minorHAnsi" w:eastAsiaTheme="minorEastAsia" w:hAnsiTheme="minorHAnsi" w:cstheme="minorBidi"/>
          <w:sz w:val="22"/>
          <w:szCs w:val="22"/>
          <w:lang w:bidi="ar-SA"/>
        </w:rPr>
      </w:pPr>
      <w:hyperlink w:anchor="_Toc143113929" w:history="1">
        <w:r w:rsidRPr="00033FAA">
          <w:rPr>
            <w:rStyle w:val="Hyperlink"/>
            <w:rtl/>
          </w:rPr>
          <w:t>6.2-</w:t>
        </w:r>
        <w:r>
          <w:rPr>
            <w:rFonts w:asciiTheme="minorHAnsi" w:eastAsiaTheme="minorEastAsia" w:hAnsiTheme="minorHAnsi" w:cstheme="minorBidi"/>
            <w:sz w:val="22"/>
            <w:szCs w:val="22"/>
            <w:lang w:bidi="ar-SA"/>
          </w:rPr>
          <w:tab/>
        </w:r>
        <w:r w:rsidRPr="00033FAA">
          <w:rPr>
            <w:rStyle w:val="Hyperlink"/>
            <w:rtl/>
          </w:rPr>
          <w:t>شجرة بحث مونت كارلو (</w:t>
        </w:r>
        <w:r w:rsidRPr="00033FAA">
          <w:rPr>
            <w:rStyle w:val="Hyperlink"/>
          </w:rPr>
          <w:t>Monte Carlo Tree Search</w:t>
        </w:r>
        <w:r w:rsidRPr="00033FAA">
          <w:rPr>
            <w:rStyle w:val="Hyperlink"/>
            <w:rtl/>
          </w:rPr>
          <w:t>)</w:t>
        </w:r>
        <w:r>
          <w:rPr>
            <w:webHidden/>
          </w:rPr>
          <w:tab/>
        </w:r>
        <w:r>
          <w:rPr>
            <w:webHidden/>
          </w:rPr>
          <w:fldChar w:fldCharType="begin"/>
        </w:r>
        <w:r>
          <w:rPr>
            <w:webHidden/>
          </w:rPr>
          <w:instrText xml:space="preserve"> PAGEREF _Toc143113929 \h </w:instrText>
        </w:r>
        <w:r>
          <w:rPr>
            <w:webHidden/>
          </w:rPr>
        </w:r>
        <w:r>
          <w:rPr>
            <w:webHidden/>
          </w:rPr>
          <w:fldChar w:fldCharType="separate"/>
        </w:r>
        <w:r w:rsidR="00C219AB">
          <w:rPr>
            <w:webHidden/>
            <w:rtl/>
          </w:rPr>
          <w:t>27</w:t>
        </w:r>
        <w:r>
          <w:rPr>
            <w:webHidden/>
          </w:rPr>
          <w:fldChar w:fldCharType="end"/>
        </w:r>
      </w:hyperlink>
    </w:p>
    <w:p w14:paraId="42616294" w14:textId="46EA468C" w:rsidR="00FC1720" w:rsidRDefault="00FC1720" w:rsidP="00FC1720">
      <w:pPr>
        <w:pStyle w:val="TOC4"/>
        <w:tabs>
          <w:tab w:val="left" w:pos="2667"/>
        </w:tabs>
        <w:rPr>
          <w:rFonts w:asciiTheme="minorHAnsi" w:eastAsiaTheme="minorEastAsia" w:hAnsiTheme="minorHAnsi" w:cstheme="minorBidi"/>
          <w:sz w:val="22"/>
          <w:szCs w:val="22"/>
          <w:lang w:bidi="ar-SA"/>
        </w:rPr>
      </w:pPr>
      <w:hyperlink w:anchor="_Toc143113930" w:history="1">
        <w:r w:rsidRPr="00033FAA">
          <w:rPr>
            <w:rStyle w:val="Hyperlink"/>
            <w:rtl/>
          </w:rPr>
          <w:t>1.6.2-</w:t>
        </w:r>
        <w:r>
          <w:rPr>
            <w:rFonts w:asciiTheme="minorHAnsi" w:eastAsiaTheme="minorEastAsia" w:hAnsiTheme="minorHAnsi" w:cstheme="minorBidi"/>
            <w:sz w:val="22"/>
            <w:szCs w:val="22"/>
            <w:lang w:bidi="ar-SA"/>
          </w:rPr>
          <w:tab/>
        </w:r>
        <w:r w:rsidRPr="00033FAA">
          <w:rPr>
            <w:rStyle w:val="Hyperlink"/>
            <w:rtl/>
          </w:rPr>
          <w:t>الاختيار (</w:t>
        </w:r>
        <w:r w:rsidRPr="00033FAA">
          <w:rPr>
            <w:rStyle w:val="Hyperlink"/>
          </w:rPr>
          <w:t>Selection</w:t>
        </w:r>
        <w:r w:rsidRPr="00033FAA">
          <w:rPr>
            <w:rStyle w:val="Hyperlink"/>
            <w:rtl/>
          </w:rPr>
          <w:t>)</w:t>
        </w:r>
        <w:r>
          <w:rPr>
            <w:webHidden/>
          </w:rPr>
          <w:tab/>
        </w:r>
        <w:r>
          <w:rPr>
            <w:webHidden/>
          </w:rPr>
          <w:fldChar w:fldCharType="begin"/>
        </w:r>
        <w:r>
          <w:rPr>
            <w:webHidden/>
          </w:rPr>
          <w:instrText xml:space="preserve"> PAGEREF _Toc143113930 \h </w:instrText>
        </w:r>
        <w:r>
          <w:rPr>
            <w:webHidden/>
          </w:rPr>
        </w:r>
        <w:r>
          <w:rPr>
            <w:webHidden/>
          </w:rPr>
          <w:fldChar w:fldCharType="separate"/>
        </w:r>
        <w:r w:rsidR="00C219AB">
          <w:rPr>
            <w:webHidden/>
            <w:rtl/>
          </w:rPr>
          <w:t>28</w:t>
        </w:r>
        <w:r>
          <w:rPr>
            <w:webHidden/>
          </w:rPr>
          <w:fldChar w:fldCharType="end"/>
        </w:r>
      </w:hyperlink>
    </w:p>
    <w:p w14:paraId="2D0FA2CE" w14:textId="5C45FF24" w:rsidR="00FC1720" w:rsidRDefault="00FC1720" w:rsidP="00FC1720">
      <w:pPr>
        <w:pStyle w:val="TOC4"/>
        <w:tabs>
          <w:tab w:val="left" w:pos="2567"/>
        </w:tabs>
        <w:rPr>
          <w:rFonts w:asciiTheme="minorHAnsi" w:eastAsiaTheme="minorEastAsia" w:hAnsiTheme="minorHAnsi" w:cstheme="minorBidi"/>
          <w:sz w:val="22"/>
          <w:szCs w:val="22"/>
          <w:lang w:bidi="ar-SA"/>
        </w:rPr>
      </w:pPr>
      <w:hyperlink w:anchor="_Toc143113931" w:history="1">
        <w:r w:rsidRPr="00033FAA">
          <w:rPr>
            <w:rStyle w:val="Hyperlink"/>
            <w:rtl/>
          </w:rPr>
          <w:t>2.6.2-</w:t>
        </w:r>
        <w:r>
          <w:rPr>
            <w:rFonts w:asciiTheme="minorHAnsi" w:eastAsiaTheme="minorEastAsia" w:hAnsiTheme="minorHAnsi" w:cstheme="minorBidi"/>
            <w:sz w:val="22"/>
            <w:szCs w:val="22"/>
            <w:lang w:bidi="ar-SA"/>
          </w:rPr>
          <w:tab/>
        </w:r>
        <w:r w:rsidRPr="00033FAA">
          <w:rPr>
            <w:rStyle w:val="Hyperlink"/>
            <w:rtl/>
          </w:rPr>
          <w:t>التوسع (</w:t>
        </w:r>
        <w:r w:rsidRPr="00033FAA">
          <w:rPr>
            <w:rStyle w:val="Hyperlink"/>
          </w:rPr>
          <w:t>Expansion</w:t>
        </w:r>
        <w:r w:rsidRPr="00033FAA">
          <w:rPr>
            <w:rStyle w:val="Hyperlink"/>
            <w:rtl/>
          </w:rPr>
          <w:t>)</w:t>
        </w:r>
        <w:r>
          <w:rPr>
            <w:webHidden/>
          </w:rPr>
          <w:tab/>
        </w:r>
        <w:r>
          <w:rPr>
            <w:webHidden/>
          </w:rPr>
          <w:fldChar w:fldCharType="begin"/>
        </w:r>
        <w:r>
          <w:rPr>
            <w:webHidden/>
          </w:rPr>
          <w:instrText xml:space="preserve"> PAGEREF _Toc143113931 \h </w:instrText>
        </w:r>
        <w:r>
          <w:rPr>
            <w:webHidden/>
          </w:rPr>
        </w:r>
        <w:r>
          <w:rPr>
            <w:webHidden/>
          </w:rPr>
          <w:fldChar w:fldCharType="separate"/>
        </w:r>
        <w:r w:rsidR="00C219AB">
          <w:rPr>
            <w:webHidden/>
            <w:rtl/>
          </w:rPr>
          <w:t>28</w:t>
        </w:r>
        <w:r>
          <w:rPr>
            <w:webHidden/>
          </w:rPr>
          <w:fldChar w:fldCharType="end"/>
        </w:r>
      </w:hyperlink>
    </w:p>
    <w:p w14:paraId="4BE586E9" w14:textId="0BB4D293" w:rsidR="00FC1720" w:rsidRDefault="00FC1720" w:rsidP="00FC1720">
      <w:pPr>
        <w:pStyle w:val="TOC4"/>
        <w:tabs>
          <w:tab w:val="left" w:pos="3223"/>
        </w:tabs>
        <w:rPr>
          <w:rFonts w:asciiTheme="minorHAnsi" w:eastAsiaTheme="minorEastAsia" w:hAnsiTheme="minorHAnsi" w:cstheme="minorBidi"/>
          <w:sz w:val="22"/>
          <w:szCs w:val="22"/>
          <w:lang w:bidi="ar-SA"/>
        </w:rPr>
      </w:pPr>
      <w:hyperlink w:anchor="_Toc143113932" w:history="1">
        <w:r w:rsidRPr="00033FAA">
          <w:rPr>
            <w:rStyle w:val="Hyperlink"/>
          </w:rPr>
          <w:t>3.6.2</w:t>
        </w:r>
        <w:r w:rsidR="006F2CE8">
          <w:rPr>
            <w:rStyle w:val="Hyperlink"/>
            <w:rFonts w:hint="cs"/>
            <w:rtl/>
          </w:rPr>
          <w:t>-</w:t>
        </w:r>
        <w:r>
          <w:rPr>
            <w:rFonts w:asciiTheme="minorHAnsi" w:eastAsiaTheme="minorEastAsia" w:hAnsiTheme="minorHAnsi" w:cstheme="minorBidi"/>
            <w:sz w:val="22"/>
            <w:szCs w:val="22"/>
            <w:lang w:bidi="ar-SA"/>
          </w:rPr>
          <w:tab/>
        </w:r>
        <w:r w:rsidRPr="00033FAA">
          <w:rPr>
            <w:rStyle w:val="Hyperlink"/>
            <w:rtl/>
          </w:rPr>
          <w:t>المحاكاة (</w:t>
        </w:r>
        <w:r w:rsidRPr="00033FAA">
          <w:rPr>
            <w:rStyle w:val="Hyperlink"/>
          </w:rPr>
          <w:t>Simulation</w:t>
        </w:r>
        <w:r w:rsidRPr="00033FAA">
          <w:rPr>
            <w:rStyle w:val="Hyperlink"/>
            <w:rtl/>
          </w:rPr>
          <w:t>)</w:t>
        </w:r>
        <w:r>
          <w:rPr>
            <w:webHidden/>
          </w:rPr>
          <w:tab/>
        </w:r>
        <w:r>
          <w:rPr>
            <w:webHidden/>
          </w:rPr>
          <w:fldChar w:fldCharType="begin"/>
        </w:r>
        <w:r>
          <w:rPr>
            <w:webHidden/>
          </w:rPr>
          <w:instrText xml:space="preserve"> PAGEREF _Toc143113932 \h </w:instrText>
        </w:r>
        <w:r>
          <w:rPr>
            <w:webHidden/>
          </w:rPr>
        </w:r>
        <w:r>
          <w:rPr>
            <w:webHidden/>
          </w:rPr>
          <w:fldChar w:fldCharType="separate"/>
        </w:r>
        <w:r w:rsidR="00C219AB">
          <w:rPr>
            <w:webHidden/>
            <w:rtl/>
          </w:rPr>
          <w:t>28</w:t>
        </w:r>
        <w:r>
          <w:rPr>
            <w:webHidden/>
          </w:rPr>
          <w:fldChar w:fldCharType="end"/>
        </w:r>
      </w:hyperlink>
    </w:p>
    <w:p w14:paraId="3F757CD3" w14:textId="7DC3EDE3" w:rsidR="00FC1720" w:rsidRDefault="00FC1720" w:rsidP="00FC1720">
      <w:pPr>
        <w:pStyle w:val="TOC4"/>
        <w:tabs>
          <w:tab w:val="left" w:pos="3844"/>
        </w:tabs>
        <w:rPr>
          <w:rFonts w:asciiTheme="minorHAnsi" w:eastAsiaTheme="minorEastAsia" w:hAnsiTheme="minorHAnsi" w:cstheme="minorBidi"/>
          <w:sz w:val="22"/>
          <w:szCs w:val="22"/>
          <w:lang w:bidi="ar-SA"/>
        </w:rPr>
      </w:pPr>
      <w:hyperlink w:anchor="_Toc143113933" w:history="1">
        <w:r w:rsidRPr="00033FAA">
          <w:rPr>
            <w:rStyle w:val="Hyperlink"/>
          </w:rPr>
          <w:t>4.6.2</w:t>
        </w:r>
        <w:r w:rsidR="006F2CE8">
          <w:rPr>
            <w:rStyle w:val="Hyperlink"/>
            <w:rFonts w:hint="cs"/>
            <w:rtl/>
          </w:rPr>
          <w:t>-</w:t>
        </w:r>
        <w:r>
          <w:rPr>
            <w:rFonts w:asciiTheme="minorHAnsi" w:eastAsiaTheme="minorEastAsia" w:hAnsiTheme="minorHAnsi" w:cstheme="minorBidi"/>
            <w:sz w:val="22"/>
            <w:szCs w:val="22"/>
            <w:lang w:bidi="ar-SA"/>
          </w:rPr>
          <w:tab/>
        </w:r>
        <w:r w:rsidRPr="00033FAA">
          <w:rPr>
            <w:rStyle w:val="Hyperlink"/>
            <w:rtl/>
          </w:rPr>
          <w:t>الانتشار العكسي (</w:t>
        </w:r>
        <w:r w:rsidRPr="00033FAA">
          <w:rPr>
            <w:rStyle w:val="Hyperlink"/>
          </w:rPr>
          <w:t>Backpropagation</w:t>
        </w:r>
        <w:r w:rsidRPr="00033FAA">
          <w:rPr>
            <w:rStyle w:val="Hyperlink"/>
            <w:rtl/>
          </w:rPr>
          <w:t>)</w:t>
        </w:r>
        <w:r>
          <w:rPr>
            <w:webHidden/>
          </w:rPr>
          <w:tab/>
        </w:r>
        <w:r>
          <w:rPr>
            <w:webHidden/>
          </w:rPr>
          <w:fldChar w:fldCharType="begin"/>
        </w:r>
        <w:r>
          <w:rPr>
            <w:webHidden/>
          </w:rPr>
          <w:instrText xml:space="preserve"> PAGEREF _Toc143113933 \h </w:instrText>
        </w:r>
        <w:r>
          <w:rPr>
            <w:webHidden/>
          </w:rPr>
        </w:r>
        <w:r>
          <w:rPr>
            <w:webHidden/>
          </w:rPr>
          <w:fldChar w:fldCharType="separate"/>
        </w:r>
        <w:r w:rsidR="00C219AB">
          <w:rPr>
            <w:webHidden/>
            <w:rtl/>
          </w:rPr>
          <w:t>28</w:t>
        </w:r>
        <w:r>
          <w:rPr>
            <w:webHidden/>
          </w:rPr>
          <w:fldChar w:fldCharType="end"/>
        </w:r>
      </w:hyperlink>
    </w:p>
    <w:p w14:paraId="19427EE0" w14:textId="2E30B467" w:rsidR="00FC1720" w:rsidRDefault="00FC1720" w:rsidP="00FC1720">
      <w:pPr>
        <w:pStyle w:val="TOC4"/>
        <w:tabs>
          <w:tab w:val="left" w:pos="3061"/>
        </w:tabs>
        <w:rPr>
          <w:rFonts w:asciiTheme="minorHAnsi" w:eastAsiaTheme="minorEastAsia" w:hAnsiTheme="minorHAnsi" w:cstheme="minorBidi"/>
          <w:sz w:val="22"/>
          <w:szCs w:val="22"/>
          <w:lang w:bidi="ar-SA"/>
        </w:rPr>
      </w:pPr>
      <w:hyperlink w:anchor="_Toc143113934" w:history="1">
        <w:r w:rsidRPr="00033FAA">
          <w:rPr>
            <w:rStyle w:val="Hyperlink"/>
            <w:rtl/>
          </w:rPr>
          <w:t>5.6.2-</w:t>
        </w:r>
        <w:r>
          <w:rPr>
            <w:rFonts w:asciiTheme="minorHAnsi" w:eastAsiaTheme="minorEastAsia" w:hAnsiTheme="minorHAnsi" w:cstheme="minorBidi"/>
            <w:sz w:val="22"/>
            <w:szCs w:val="22"/>
            <w:lang w:bidi="ar-SA"/>
          </w:rPr>
          <w:tab/>
        </w:r>
        <w:r w:rsidRPr="00033FAA">
          <w:rPr>
            <w:rStyle w:val="Hyperlink"/>
            <w:rtl/>
          </w:rPr>
          <w:t>الأعمال السابقة</w:t>
        </w:r>
        <w:r>
          <w:rPr>
            <w:webHidden/>
          </w:rPr>
          <w:tab/>
        </w:r>
        <w:r>
          <w:rPr>
            <w:webHidden/>
          </w:rPr>
          <w:fldChar w:fldCharType="begin"/>
        </w:r>
        <w:r>
          <w:rPr>
            <w:webHidden/>
          </w:rPr>
          <w:instrText xml:space="preserve"> PAGEREF _Toc143113934 \h </w:instrText>
        </w:r>
        <w:r>
          <w:rPr>
            <w:webHidden/>
          </w:rPr>
        </w:r>
        <w:r>
          <w:rPr>
            <w:webHidden/>
          </w:rPr>
          <w:fldChar w:fldCharType="separate"/>
        </w:r>
        <w:r w:rsidR="00C219AB">
          <w:rPr>
            <w:webHidden/>
            <w:rtl/>
          </w:rPr>
          <w:t>29</w:t>
        </w:r>
        <w:r>
          <w:rPr>
            <w:webHidden/>
          </w:rPr>
          <w:fldChar w:fldCharType="end"/>
        </w:r>
      </w:hyperlink>
    </w:p>
    <w:p w14:paraId="270A1126" w14:textId="2B2C7BF8" w:rsidR="00FC1720" w:rsidRDefault="00FC1720" w:rsidP="006932EB">
      <w:pPr>
        <w:pStyle w:val="TOC3"/>
        <w:rPr>
          <w:rFonts w:asciiTheme="minorHAnsi" w:eastAsiaTheme="minorEastAsia" w:hAnsiTheme="minorHAnsi" w:cstheme="minorBidi"/>
          <w:sz w:val="22"/>
          <w:szCs w:val="22"/>
          <w:lang w:bidi="ar-SA"/>
        </w:rPr>
      </w:pPr>
      <w:hyperlink w:anchor="_Toc143113935" w:history="1">
        <w:r w:rsidRPr="00033FAA">
          <w:rPr>
            <w:rStyle w:val="Hyperlink"/>
          </w:rPr>
          <w:t>7.2-</w:t>
        </w:r>
        <w:r>
          <w:rPr>
            <w:rFonts w:asciiTheme="minorHAnsi" w:eastAsiaTheme="minorEastAsia" w:hAnsiTheme="minorHAnsi" w:cstheme="minorBidi"/>
            <w:sz w:val="22"/>
            <w:szCs w:val="22"/>
            <w:lang w:bidi="ar-SA"/>
          </w:rPr>
          <w:tab/>
        </w:r>
        <w:r w:rsidRPr="00033FAA">
          <w:rPr>
            <w:rStyle w:val="Hyperlink"/>
            <w:rtl/>
          </w:rPr>
          <w:t>شبكات الذاكرة طويلة المدى (</w:t>
        </w:r>
        <w:r w:rsidRPr="00033FAA">
          <w:rPr>
            <w:rStyle w:val="Hyperlink"/>
          </w:rPr>
          <w:t>LSTM</w:t>
        </w:r>
        <w:r w:rsidRPr="00033FAA">
          <w:rPr>
            <w:rStyle w:val="Hyperlink"/>
            <w:rtl/>
          </w:rPr>
          <w:t>)</w:t>
        </w:r>
        <w:r>
          <w:rPr>
            <w:webHidden/>
          </w:rPr>
          <w:tab/>
        </w:r>
        <w:r>
          <w:rPr>
            <w:webHidden/>
          </w:rPr>
          <w:fldChar w:fldCharType="begin"/>
        </w:r>
        <w:r>
          <w:rPr>
            <w:webHidden/>
          </w:rPr>
          <w:instrText xml:space="preserve"> PAGEREF _Toc143113935 \h </w:instrText>
        </w:r>
        <w:r>
          <w:rPr>
            <w:webHidden/>
          </w:rPr>
        </w:r>
        <w:r>
          <w:rPr>
            <w:webHidden/>
          </w:rPr>
          <w:fldChar w:fldCharType="separate"/>
        </w:r>
        <w:r w:rsidR="00C219AB">
          <w:rPr>
            <w:webHidden/>
            <w:rtl/>
          </w:rPr>
          <w:t>30</w:t>
        </w:r>
        <w:r>
          <w:rPr>
            <w:webHidden/>
          </w:rPr>
          <w:fldChar w:fldCharType="end"/>
        </w:r>
      </w:hyperlink>
    </w:p>
    <w:p w14:paraId="48409401" w14:textId="6AD6E901" w:rsidR="00FC1720" w:rsidRDefault="00FC1720" w:rsidP="00FC1720">
      <w:pPr>
        <w:pStyle w:val="TOC4"/>
        <w:tabs>
          <w:tab w:val="left" w:pos="3061"/>
        </w:tabs>
        <w:rPr>
          <w:rFonts w:asciiTheme="minorHAnsi" w:eastAsiaTheme="minorEastAsia" w:hAnsiTheme="minorHAnsi" w:cstheme="minorBidi"/>
          <w:sz w:val="22"/>
          <w:szCs w:val="22"/>
          <w:lang w:bidi="ar-SA"/>
        </w:rPr>
      </w:pPr>
      <w:hyperlink w:anchor="_Toc143113936" w:history="1">
        <w:r w:rsidRPr="00033FAA">
          <w:rPr>
            <w:rStyle w:val="Hyperlink"/>
            <w:rtl/>
          </w:rPr>
          <w:t>1.7.2-</w:t>
        </w:r>
        <w:r>
          <w:rPr>
            <w:rFonts w:asciiTheme="minorHAnsi" w:eastAsiaTheme="minorEastAsia" w:hAnsiTheme="minorHAnsi" w:cstheme="minorBidi"/>
            <w:sz w:val="22"/>
            <w:szCs w:val="22"/>
            <w:lang w:bidi="ar-SA"/>
          </w:rPr>
          <w:tab/>
        </w:r>
        <w:r w:rsidRPr="00033FAA">
          <w:rPr>
            <w:rStyle w:val="Hyperlink"/>
            <w:rtl/>
          </w:rPr>
          <w:t>الأعمال السابقة</w:t>
        </w:r>
        <w:r>
          <w:rPr>
            <w:webHidden/>
          </w:rPr>
          <w:tab/>
        </w:r>
        <w:r>
          <w:rPr>
            <w:webHidden/>
          </w:rPr>
          <w:fldChar w:fldCharType="begin"/>
        </w:r>
        <w:r>
          <w:rPr>
            <w:webHidden/>
          </w:rPr>
          <w:instrText xml:space="preserve"> PAGEREF _Toc143113936 \h </w:instrText>
        </w:r>
        <w:r>
          <w:rPr>
            <w:webHidden/>
          </w:rPr>
        </w:r>
        <w:r>
          <w:rPr>
            <w:webHidden/>
          </w:rPr>
          <w:fldChar w:fldCharType="separate"/>
        </w:r>
        <w:r w:rsidR="00C219AB">
          <w:rPr>
            <w:webHidden/>
            <w:rtl/>
          </w:rPr>
          <w:t>30</w:t>
        </w:r>
        <w:r>
          <w:rPr>
            <w:webHidden/>
          </w:rPr>
          <w:fldChar w:fldCharType="end"/>
        </w:r>
      </w:hyperlink>
    </w:p>
    <w:p w14:paraId="707AC2DA" w14:textId="4110E7BE" w:rsidR="00FC1720" w:rsidRDefault="00FC1720" w:rsidP="006932EB">
      <w:pPr>
        <w:pStyle w:val="TOC3"/>
        <w:rPr>
          <w:rFonts w:asciiTheme="minorHAnsi" w:eastAsiaTheme="minorEastAsia" w:hAnsiTheme="minorHAnsi" w:cstheme="minorBidi"/>
          <w:sz w:val="22"/>
          <w:szCs w:val="22"/>
          <w:lang w:bidi="ar-SA"/>
        </w:rPr>
      </w:pPr>
      <w:hyperlink w:anchor="_Toc143113937" w:history="1">
        <w:r w:rsidRPr="00033FAA">
          <w:rPr>
            <w:rStyle w:val="Hyperlink"/>
            <w:rtl/>
          </w:rPr>
          <w:t>8.2-</w:t>
        </w:r>
        <w:r>
          <w:rPr>
            <w:rFonts w:asciiTheme="minorHAnsi" w:eastAsiaTheme="minorEastAsia" w:hAnsiTheme="minorHAnsi" w:cstheme="minorBidi"/>
            <w:sz w:val="22"/>
            <w:szCs w:val="22"/>
            <w:lang w:bidi="ar-SA"/>
          </w:rPr>
          <w:tab/>
        </w:r>
        <w:r w:rsidRPr="00033FAA">
          <w:rPr>
            <w:rStyle w:val="Hyperlink"/>
            <w:rtl/>
          </w:rPr>
          <w:t xml:space="preserve">المحركات </w:t>
        </w:r>
        <w:r w:rsidRPr="00033FAA">
          <w:rPr>
            <w:rStyle w:val="Hyperlink"/>
          </w:rPr>
          <w:t>Leela Chess Zero, AlphaZero, Stockfish</w:t>
        </w:r>
        <w:r>
          <w:rPr>
            <w:webHidden/>
          </w:rPr>
          <w:tab/>
        </w:r>
        <w:r>
          <w:rPr>
            <w:webHidden/>
          </w:rPr>
          <w:fldChar w:fldCharType="begin"/>
        </w:r>
        <w:r>
          <w:rPr>
            <w:webHidden/>
          </w:rPr>
          <w:instrText xml:space="preserve"> PAGEREF _Toc143113937 \h </w:instrText>
        </w:r>
        <w:r>
          <w:rPr>
            <w:webHidden/>
          </w:rPr>
        </w:r>
        <w:r>
          <w:rPr>
            <w:webHidden/>
          </w:rPr>
          <w:fldChar w:fldCharType="separate"/>
        </w:r>
        <w:r w:rsidR="00C219AB">
          <w:rPr>
            <w:webHidden/>
            <w:rtl/>
          </w:rPr>
          <w:t>32</w:t>
        </w:r>
        <w:r>
          <w:rPr>
            <w:webHidden/>
          </w:rPr>
          <w:fldChar w:fldCharType="end"/>
        </w:r>
      </w:hyperlink>
    </w:p>
    <w:p w14:paraId="309212E4" w14:textId="06102EBE" w:rsidR="00FC1720" w:rsidRDefault="00FC1720" w:rsidP="00FC1720">
      <w:pPr>
        <w:pStyle w:val="TOC4"/>
        <w:rPr>
          <w:rFonts w:asciiTheme="minorHAnsi" w:eastAsiaTheme="minorEastAsia" w:hAnsiTheme="minorHAnsi" w:cstheme="minorBidi"/>
          <w:sz w:val="22"/>
          <w:szCs w:val="22"/>
          <w:lang w:bidi="ar-SA"/>
        </w:rPr>
      </w:pPr>
      <w:hyperlink w:anchor="_Toc143113938" w:history="1">
        <w:r w:rsidRPr="00033FAA">
          <w:rPr>
            <w:rStyle w:val="Hyperlink"/>
            <w:rtl/>
          </w:rPr>
          <w:t>1.8.2-</w:t>
        </w:r>
        <w:r>
          <w:rPr>
            <w:rFonts w:asciiTheme="minorHAnsi" w:eastAsiaTheme="minorEastAsia" w:hAnsiTheme="minorHAnsi" w:cstheme="minorBidi"/>
            <w:sz w:val="22"/>
            <w:szCs w:val="22"/>
            <w:lang w:bidi="ar-SA"/>
          </w:rPr>
          <w:tab/>
        </w:r>
        <w:r w:rsidRPr="00033FAA">
          <w:rPr>
            <w:rStyle w:val="Hyperlink"/>
          </w:rPr>
          <w:t>Stockfish</w:t>
        </w:r>
        <w:r>
          <w:rPr>
            <w:webHidden/>
          </w:rPr>
          <w:tab/>
        </w:r>
        <w:r>
          <w:rPr>
            <w:webHidden/>
          </w:rPr>
          <w:fldChar w:fldCharType="begin"/>
        </w:r>
        <w:r>
          <w:rPr>
            <w:webHidden/>
          </w:rPr>
          <w:instrText xml:space="preserve"> PAGEREF _Toc143113938 \h </w:instrText>
        </w:r>
        <w:r>
          <w:rPr>
            <w:webHidden/>
          </w:rPr>
        </w:r>
        <w:r>
          <w:rPr>
            <w:webHidden/>
          </w:rPr>
          <w:fldChar w:fldCharType="separate"/>
        </w:r>
        <w:r w:rsidR="00C219AB">
          <w:rPr>
            <w:webHidden/>
            <w:rtl/>
          </w:rPr>
          <w:t>32</w:t>
        </w:r>
        <w:r>
          <w:rPr>
            <w:webHidden/>
          </w:rPr>
          <w:fldChar w:fldCharType="end"/>
        </w:r>
      </w:hyperlink>
    </w:p>
    <w:p w14:paraId="6EEB8BAB" w14:textId="1F29D8F0" w:rsidR="00FC1720" w:rsidRDefault="00FC1720" w:rsidP="00FC1720">
      <w:pPr>
        <w:pStyle w:val="TOC4"/>
        <w:rPr>
          <w:rFonts w:asciiTheme="minorHAnsi" w:eastAsiaTheme="minorEastAsia" w:hAnsiTheme="minorHAnsi" w:cstheme="minorBidi"/>
          <w:sz w:val="22"/>
          <w:szCs w:val="22"/>
          <w:lang w:bidi="ar-SA"/>
        </w:rPr>
      </w:pPr>
      <w:hyperlink w:anchor="_Toc143113939" w:history="1">
        <w:r w:rsidRPr="00033FAA">
          <w:rPr>
            <w:rStyle w:val="Hyperlink"/>
            <w:rtl/>
          </w:rPr>
          <w:t>2.8.2-</w:t>
        </w:r>
        <w:r>
          <w:rPr>
            <w:rFonts w:asciiTheme="minorHAnsi" w:eastAsiaTheme="minorEastAsia" w:hAnsiTheme="minorHAnsi" w:cstheme="minorBidi"/>
            <w:sz w:val="22"/>
            <w:szCs w:val="22"/>
            <w:lang w:bidi="ar-SA"/>
          </w:rPr>
          <w:tab/>
        </w:r>
        <w:r w:rsidRPr="00033FAA">
          <w:rPr>
            <w:rStyle w:val="Hyperlink"/>
          </w:rPr>
          <w:t>AlphaZero</w:t>
        </w:r>
        <w:r>
          <w:rPr>
            <w:webHidden/>
          </w:rPr>
          <w:tab/>
        </w:r>
        <w:r>
          <w:rPr>
            <w:webHidden/>
          </w:rPr>
          <w:fldChar w:fldCharType="begin"/>
        </w:r>
        <w:r>
          <w:rPr>
            <w:webHidden/>
          </w:rPr>
          <w:instrText xml:space="preserve"> PAGEREF _Toc143113939 \h </w:instrText>
        </w:r>
        <w:r>
          <w:rPr>
            <w:webHidden/>
          </w:rPr>
        </w:r>
        <w:r>
          <w:rPr>
            <w:webHidden/>
          </w:rPr>
          <w:fldChar w:fldCharType="separate"/>
        </w:r>
        <w:r w:rsidR="00C219AB">
          <w:rPr>
            <w:webHidden/>
            <w:rtl/>
          </w:rPr>
          <w:t>33</w:t>
        </w:r>
        <w:r>
          <w:rPr>
            <w:webHidden/>
          </w:rPr>
          <w:fldChar w:fldCharType="end"/>
        </w:r>
      </w:hyperlink>
    </w:p>
    <w:p w14:paraId="5D5A0CF7" w14:textId="3B932C36" w:rsidR="00FC1720" w:rsidRDefault="00FC1720" w:rsidP="00FC1720">
      <w:pPr>
        <w:pStyle w:val="TOC4"/>
        <w:rPr>
          <w:rFonts w:asciiTheme="minorHAnsi" w:eastAsiaTheme="minorEastAsia" w:hAnsiTheme="minorHAnsi" w:cstheme="minorBidi"/>
          <w:sz w:val="22"/>
          <w:szCs w:val="22"/>
          <w:lang w:bidi="ar-SA"/>
        </w:rPr>
      </w:pPr>
      <w:hyperlink w:anchor="_Toc143113940" w:history="1">
        <w:r w:rsidRPr="00033FAA">
          <w:rPr>
            <w:rStyle w:val="Hyperlink"/>
            <w:rtl/>
          </w:rPr>
          <w:t>3.8.2-</w:t>
        </w:r>
        <w:r>
          <w:rPr>
            <w:rFonts w:asciiTheme="minorHAnsi" w:eastAsiaTheme="minorEastAsia" w:hAnsiTheme="minorHAnsi" w:cstheme="minorBidi"/>
            <w:sz w:val="22"/>
            <w:szCs w:val="22"/>
            <w:lang w:bidi="ar-SA"/>
          </w:rPr>
          <w:tab/>
        </w:r>
        <w:r w:rsidRPr="00033FAA">
          <w:rPr>
            <w:rStyle w:val="Hyperlink"/>
          </w:rPr>
          <w:t>Leela Chess Zero</w:t>
        </w:r>
        <w:r w:rsidRPr="00033FAA">
          <w:rPr>
            <w:rStyle w:val="Hyperlink"/>
            <w:rtl/>
          </w:rPr>
          <w:t xml:space="preserve"> </w:t>
        </w:r>
        <w:r w:rsidRPr="00033FAA">
          <w:rPr>
            <w:rStyle w:val="Hyperlink"/>
          </w:rPr>
          <w:t>(Lc0)</w:t>
        </w:r>
        <w:r>
          <w:rPr>
            <w:webHidden/>
          </w:rPr>
          <w:tab/>
        </w:r>
        <w:r>
          <w:rPr>
            <w:webHidden/>
          </w:rPr>
          <w:fldChar w:fldCharType="begin"/>
        </w:r>
        <w:r>
          <w:rPr>
            <w:webHidden/>
          </w:rPr>
          <w:instrText xml:space="preserve"> PAGEREF _Toc143113940 \h </w:instrText>
        </w:r>
        <w:r>
          <w:rPr>
            <w:webHidden/>
          </w:rPr>
        </w:r>
        <w:r>
          <w:rPr>
            <w:webHidden/>
          </w:rPr>
          <w:fldChar w:fldCharType="separate"/>
        </w:r>
        <w:r w:rsidR="00C219AB">
          <w:rPr>
            <w:webHidden/>
            <w:rtl/>
          </w:rPr>
          <w:t>33</w:t>
        </w:r>
        <w:r>
          <w:rPr>
            <w:webHidden/>
          </w:rPr>
          <w:fldChar w:fldCharType="end"/>
        </w:r>
      </w:hyperlink>
    </w:p>
    <w:p w14:paraId="62B044A8" w14:textId="4FC5D076" w:rsidR="00FC1720" w:rsidRDefault="00FC1720" w:rsidP="006932EB">
      <w:pPr>
        <w:pStyle w:val="TOC3"/>
        <w:rPr>
          <w:rFonts w:asciiTheme="minorHAnsi" w:eastAsiaTheme="minorEastAsia" w:hAnsiTheme="minorHAnsi" w:cstheme="minorBidi"/>
          <w:sz w:val="22"/>
          <w:szCs w:val="22"/>
          <w:lang w:bidi="ar-SA"/>
        </w:rPr>
      </w:pPr>
      <w:hyperlink w:anchor="_Toc143113941" w:history="1">
        <w:r w:rsidRPr="00033FAA">
          <w:rPr>
            <w:rStyle w:val="Hyperlink"/>
          </w:rPr>
          <w:t>9.2-</w:t>
        </w:r>
        <w:r>
          <w:rPr>
            <w:rFonts w:asciiTheme="minorHAnsi" w:eastAsiaTheme="minorEastAsia" w:hAnsiTheme="minorHAnsi" w:cstheme="minorBidi"/>
            <w:sz w:val="22"/>
            <w:szCs w:val="22"/>
            <w:lang w:bidi="ar-SA"/>
          </w:rPr>
          <w:tab/>
        </w:r>
        <w:r w:rsidRPr="00033FAA">
          <w:rPr>
            <w:rStyle w:val="Hyperlink"/>
            <w:rtl/>
          </w:rPr>
          <w:t>مجموعة البيانات (</w:t>
        </w:r>
        <w:r w:rsidRPr="00033FAA">
          <w:rPr>
            <w:rStyle w:val="Hyperlink"/>
          </w:rPr>
          <w:t>Datasets</w:t>
        </w:r>
        <w:r w:rsidRPr="00033FAA">
          <w:rPr>
            <w:rStyle w:val="Hyperlink"/>
            <w:rtl/>
          </w:rPr>
          <w:t>)</w:t>
        </w:r>
        <w:r>
          <w:rPr>
            <w:webHidden/>
          </w:rPr>
          <w:tab/>
        </w:r>
        <w:r>
          <w:rPr>
            <w:webHidden/>
          </w:rPr>
          <w:fldChar w:fldCharType="begin"/>
        </w:r>
        <w:r>
          <w:rPr>
            <w:webHidden/>
          </w:rPr>
          <w:instrText xml:space="preserve"> PAGEREF _Toc143113941 \h </w:instrText>
        </w:r>
        <w:r>
          <w:rPr>
            <w:webHidden/>
          </w:rPr>
        </w:r>
        <w:r>
          <w:rPr>
            <w:webHidden/>
          </w:rPr>
          <w:fldChar w:fldCharType="separate"/>
        </w:r>
        <w:r w:rsidR="00C219AB">
          <w:rPr>
            <w:webHidden/>
            <w:rtl/>
          </w:rPr>
          <w:t>34</w:t>
        </w:r>
        <w:r>
          <w:rPr>
            <w:webHidden/>
          </w:rPr>
          <w:fldChar w:fldCharType="end"/>
        </w:r>
      </w:hyperlink>
    </w:p>
    <w:p w14:paraId="1F46D493" w14:textId="58C5DB24" w:rsidR="00FC1720" w:rsidRDefault="00FC1720" w:rsidP="00FC1720">
      <w:pPr>
        <w:pStyle w:val="TOC4"/>
        <w:tabs>
          <w:tab w:val="left" w:pos="4292"/>
        </w:tabs>
        <w:rPr>
          <w:rFonts w:asciiTheme="minorHAnsi" w:eastAsiaTheme="minorEastAsia" w:hAnsiTheme="minorHAnsi" w:cstheme="minorBidi"/>
          <w:sz w:val="22"/>
          <w:szCs w:val="22"/>
          <w:lang w:bidi="ar-SA"/>
        </w:rPr>
      </w:pPr>
      <w:hyperlink w:anchor="_Toc143113942" w:history="1">
        <w:r w:rsidRPr="00033FAA">
          <w:rPr>
            <w:rStyle w:val="Hyperlink"/>
            <w:rtl/>
          </w:rPr>
          <w:t>1.9.2-</w:t>
        </w:r>
        <w:r>
          <w:rPr>
            <w:rFonts w:asciiTheme="minorHAnsi" w:eastAsiaTheme="minorEastAsia" w:hAnsiTheme="minorHAnsi" w:cstheme="minorBidi"/>
            <w:sz w:val="22"/>
            <w:szCs w:val="22"/>
            <w:lang w:bidi="ar-SA"/>
          </w:rPr>
          <w:tab/>
        </w:r>
        <w:r w:rsidRPr="00033FAA">
          <w:rPr>
            <w:rStyle w:val="Hyperlink"/>
            <w:rtl/>
          </w:rPr>
          <w:t>مجموعة بيانات ألعاب الشطرنج</w:t>
        </w:r>
        <w:r>
          <w:rPr>
            <w:webHidden/>
          </w:rPr>
          <w:tab/>
        </w:r>
        <w:r>
          <w:rPr>
            <w:webHidden/>
          </w:rPr>
          <w:fldChar w:fldCharType="begin"/>
        </w:r>
        <w:r>
          <w:rPr>
            <w:webHidden/>
          </w:rPr>
          <w:instrText xml:space="preserve"> PAGEREF _Toc143113942 \h </w:instrText>
        </w:r>
        <w:r>
          <w:rPr>
            <w:webHidden/>
          </w:rPr>
        </w:r>
        <w:r>
          <w:rPr>
            <w:webHidden/>
          </w:rPr>
          <w:fldChar w:fldCharType="separate"/>
        </w:r>
        <w:r w:rsidR="00C219AB">
          <w:rPr>
            <w:webHidden/>
            <w:rtl/>
          </w:rPr>
          <w:t>34</w:t>
        </w:r>
        <w:r>
          <w:rPr>
            <w:webHidden/>
          </w:rPr>
          <w:fldChar w:fldCharType="end"/>
        </w:r>
      </w:hyperlink>
    </w:p>
    <w:p w14:paraId="7B55C252" w14:textId="551D133A" w:rsidR="00FC1720" w:rsidRDefault="00FC1720" w:rsidP="00FC1720">
      <w:pPr>
        <w:pStyle w:val="TOC5"/>
        <w:rPr>
          <w:rFonts w:asciiTheme="minorHAnsi" w:eastAsiaTheme="minorEastAsia" w:hAnsiTheme="minorHAnsi" w:cstheme="minorBidi"/>
          <w:sz w:val="22"/>
          <w:szCs w:val="22"/>
          <w:lang w:bidi="ar-SA"/>
        </w:rPr>
      </w:pPr>
      <w:hyperlink w:anchor="_Toc143113943" w:history="1">
        <w:r w:rsidRPr="00033FAA">
          <w:rPr>
            <w:rStyle w:val="Hyperlink"/>
            <w:rtl/>
          </w:rPr>
          <w:t>1.1.9.2-</w:t>
        </w:r>
        <w:r>
          <w:rPr>
            <w:rFonts w:asciiTheme="minorHAnsi" w:eastAsiaTheme="minorEastAsia" w:hAnsiTheme="minorHAnsi" w:cstheme="minorBidi"/>
            <w:sz w:val="22"/>
            <w:szCs w:val="22"/>
            <w:lang w:bidi="ar-SA"/>
          </w:rPr>
          <w:tab/>
        </w:r>
        <w:r w:rsidRPr="00033FAA">
          <w:rPr>
            <w:rStyle w:val="Hyperlink"/>
            <w:rtl/>
          </w:rPr>
          <w:t>محتوى مجموعة البيانات</w:t>
        </w:r>
        <w:r>
          <w:rPr>
            <w:webHidden/>
          </w:rPr>
          <w:tab/>
        </w:r>
        <w:r>
          <w:rPr>
            <w:webHidden/>
          </w:rPr>
          <w:fldChar w:fldCharType="begin"/>
        </w:r>
        <w:r>
          <w:rPr>
            <w:webHidden/>
          </w:rPr>
          <w:instrText xml:space="preserve"> PAGEREF _Toc143113943 \h </w:instrText>
        </w:r>
        <w:r>
          <w:rPr>
            <w:webHidden/>
          </w:rPr>
        </w:r>
        <w:r>
          <w:rPr>
            <w:webHidden/>
          </w:rPr>
          <w:fldChar w:fldCharType="separate"/>
        </w:r>
        <w:r w:rsidR="00C219AB">
          <w:rPr>
            <w:webHidden/>
            <w:rtl/>
          </w:rPr>
          <w:t>34</w:t>
        </w:r>
        <w:r>
          <w:rPr>
            <w:webHidden/>
          </w:rPr>
          <w:fldChar w:fldCharType="end"/>
        </w:r>
      </w:hyperlink>
    </w:p>
    <w:p w14:paraId="240CC977" w14:textId="1CEF4298" w:rsidR="00FC1720" w:rsidRDefault="00FC1720" w:rsidP="00FC1720">
      <w:pPr>
        <w:pStyle w:val="TOC4"/>
        <w:tabs>
          <w:tab w:val="left" w:pos="4238"/>
        </w:tabs>
        <w:rPr>
          <w:rFonts w:asciiTheme="minorHAnsi" w:eastAsiaTheme="minorEastAsia" w:hAnsiTheme="minorHAnsi" w:cstheme="minorBidi"/>
          <w:sz w:val="22"/>
          <w:szCs w:val="22"/>
          <w:lang w:bidi="ar-SA"/>
        </w:rPr>
      </w:pPr>
      <w:hyperlink w:anchor="_Toc143113944" w:history="1">
        <w:r w:rsidRPr="00033FAA">
          <w:rPr>
            <w:rStyle w:val="Hyperlink"/>
            <w:rtl/>
          </w:rPr>
          <w:t>2.9.2-</w:t>
        </w:r>
        <w:r>
          <w:rPr>
            <w:rFonts w:asciiTheme="minorHAnsi" w:eastAsiaTheme="minorEastAsia" w:hAnsiTheme="minorHAnsi" w:cstheme="minorBidi"/>
            <w:sz w:val="22"/>
            <w:szCs w:val="22"/>
            <w:lang w:bidi="ar-SA"/>
          </w:rPr>
          <w:tab/>
        </w:r>
        <w:r w:rsidRPr="00033FAA">
          <w:rPr>
            <w:rStyle w:val="Hyperlink"/>
            <w:rtl/>
          </w:rPr>
          <w:t>مجموعة بيانات ألغاز الشطرنج</w:t>
        </w:r>
        <w:r>
          <w:rPr>
            <w:webHidden/>
          </w:rPr>
          <w:tab/>
        </w:r>
        <w:r>
          <w:rPr>
            <w:webHidden/>
          </w:rPr>
          <w:fldChar w:fldCharType="begin"/>
        </w:r>
        <w:r>
          <w:rPr>
            <w:webHidden/>
          </w:rPr>
          <w:instrText xml:space="preserve"> PAGEREF _Toc143113944 \h </w:instrText>
        </w:r>
        <w:r>
          <w:rPr>
            <w:webHidden/>
          </w:rPr>
        </w:r>
        <w:r>
          <w:rPr>
            <w:webHidden/>
          </w:rPr>
          <w:fldChar w:fldCharType="separate"/>
        </w:r>
        <w:r w:rsidR="00C219AB">
          <w:rPr>
            <w:webHidden/>
            <w:rtl/>
          </w:rPr>
          <w:t>36</w:t>
        </w:r>
        <w:r>
          <w:rPr>
            <w:webHidden/>
          </w:rPr>
          <w:fldChar w:fldCharType="end"/>
        </w:r>
      </w:hyperlink>
    </w:p>
    <w:p w14:paraId="19998F82" w14:textId="570BC7B2" w:rsidR="00FC1720" w:rsidRDefault="00FC1720" w:rsidP="00FC1720">
      <w:pPr>
        <w:pStyle w:val="TOC5"/>
        <w:rPr>
          <w:rFonts w:asciiTheme="minorHAnsi" w:eastAsiaTheme="minorEastAsia" w:hAnsiTheme="minorHAnsi" w:cstheme="minorBidi"/>
          <w:sz w:val="22"/>
          <w:szCs w:val="22"/>
          <w:lang w:bidi="ar-SA"/>
        </w:rPr>
      </w:pPr>
      <w:hyperlink w:anchor="_Toc143113945" w:history="1">
        <w:r w:rsidRPr="00033FAA">
          <w:rPr>
            <w:rStyle w:val="Hyperlink"/>
            <w:rtl/>
          </w:rPr>
          <w:t>1.2.9.2-</w:t>
        </w:r>
        <w:r>
          <w:rPr>
            <w:rFonts w:asciiTheme="minorHAnsi" w:eastAsiaTheme="minorEastAsia" w:hAnsiTheme="minorHAnsi" w:cstheme="minorBidi"/>
            <w:sz w:val="22"/>
            <w:szCs w:val="22"/>
            <w:lang w:bidi="ar-SA"/>
          </w:rPr>
          <w:tab/>
        </w:r>
        <w:r w:rsidRPr="00033FAA">
          <w:rPr>
            <w:rStyle w:val="Hyperlink"/>
            <w:rtl/>
          </w:rPr>
          <w:t>محتوى مجموعة البيانات:</w:t>
        </w:r>
        <w:r>
          <w:rPr>
            <w:webHidden/>
          </w:rPr>
          <w:tab/>
        </w:r>
        <w:r>
          <w:rPr>
            <w:webHidden/>
          </w:rPr>
          <w:fldChar w:fldCharType="begin"/>
        </w:r>
        <w:r>
          <w:rPr>
            <w:webHidden/>
          </w:rPr>
          <w:instrText xml:space="preserve"> PAGEREF _Toc143113945 \h </w:instrText>
        </w:r>
        <w:r>
          <w:rPr>
            <w:webHidden/>
          </w:rPr>
        </w:r>
        <w:r>
          <w:rPr>
            <w:webHidden/>
          </w:rPr>
          <w:fldChar w:fldCharType="separate"/>
        </w:r>
        <w:r w:rsidR="00C219AB">
          <w:rPr>
            <w:webHidden/>
            <w:rtl/>
          </w:rPr>
          <w:t>36</w:t>
        </w:r>
        <w:r>
          <w:rPr>
            <w:webHidden/>
          </w:rPr>
          <w:fldChar w:fldCharType="end"/>
        </w:r>
      </w:hyperlink>
    </w:p>
    <w:p w14:paraId="33232753" w14:textId="58BB1CD8" w:rsidR="00FC1720" w:rsidRDefault="00FC1720" w:rsidP="00FC1720">
      <w:pPr>
        <w:pStyle w:val="TOC1"/>
        <w:tabs>
          <w:tab w:val="left" w:pos="2160"/>
        </w:tabs>
        <w:rPr>
          <w:rFonts w:asciiTheme="minorHAnsi" w:eastAsiaTheme="minorEastAsia" w:hAnsiTheme="minorHAnsi" w:cstheme="minorBidi"/>
          <w:b w:val="0"/>
          <w:bCs w:val="0"/>
          <w:caps w:val="0"/>
          <w:sz w:val="22"/>
          <w:szCs w:val="22"/>
          <w:lang w:bidi="ar-SA"/>
        </w:rPr>
      </w:pPr>
      <w:hyperlink w:anchor="_Toc143113946" w:history="1">
        <w:r w:rsidRPr="00033FAA">
          <w:rPr>
            <w:rStyle w:val="Hyperlink"/>
            <w:rtl/>
            <w:lang w:val="fr-FR"/>
          </w:rPr>
          <w:t>3-</w:t>
        </w:r>
        <w:r>
          <w:rPr>
            <w:rFonts w:asciiTheme="minorHAnsi" w:eastAsiaTheme="minorEastAsia" w:hAnsiTheme="minorHAnsi" w:cstheme="minorBidi"/>
            <w:b w:val="0"/>
            <w:bCs w:val="0"/>
            <w:caps w:val="0"/>
            <w:sz w:val="22"/>
            <w:szCs w:val="22"/>
            <w:lang w:bidi="ar-SA"/>
          </w:rPr>
          <w:tab/>
        </w:r>
        <w:r w:rsidRPr="00033FAA">
          <w:rPr>
            <w:rStyle w:val="Hyperlink"/>
            <w:rtl/>
            <w:lang w:val="fr-FR"/>
          </w:rPr>
          <w:t>الفصل الثالث</w:t>
        </w:r>
        <w:r>
          <w:rPr>
            <w:webHidden/>
          </w:rPr>
          <w:tab/>
        </w:r>
        <w:r>
          <w:rPr>
            <w:webHidden/>
          </w:rPr>
          <w:tab/>
        </w:r>
        <w:r>
          <w:rPr>
            <w:webHidden/>
          </w:rPr>
          <w:fldChar w:fldCharType="begin"/>
        </w:r>
        <w:r>
          <w:rPr>
            <w:webHidden/>
          </w:rPr>
          <w:instrText xml:space="preserve"> PAGEREF _Toc143113946 \h </w:instrText>
        </w:r>
        <w:r>
          <w:rPr>
            <w:webHidden/>
          </w:rPr>
        </w:r>
        <w:r>
          <w:rPr>
            <w:webHidden/>
          </w:rPr>
          <w:fldChar w:fldCharType="separate"/>
        </w:r>
        <w:r w:rsidR="00C219AB">
          <w:rPr>
            <w:webHidden/>
            <w:rtl/>
          </w:rPr>
          <w:t>37</w:t>
        </w:r>
        <w:r>
          <w:rPr>
            <w:webHidden/>
          </w:rPr>
          <w:fldChar w:fldCharType="end"/>
        </w:r>
      </w:hyperlink>
    </w:p>
    <w:p w14:paraId="66A85E5C" w14:textId="67984C42" w:rsidR="00FC1720" w:rsidRDefault="00FC1720" w:rsidP="00FC1720">
      <w:pPr>
        <w:pStyle w:val="TOC2"/>
        <w:rPr>
          <w:rFonts w:asciiTheme="minorHAnsi" w:eastAsiaTheme="minorEastAsia" w:hAnsiTheme="minorHAnsi" w:cstheme="minorBidi"/>
          <w:sz w:val="22"/>
          <w:szCs w:val="22"/>
          <w:lang w:bidi="ar-SA"/>
        </w:rPr>
      </w:pPr>
      <w:hyperlink w:anchor="_Toc143113947" w:history="1">
        <w:r w:rsidRPr="00033FAA">
          <w:rPr>
            <w:rStyle w:val="Hyperlink"/>
            <w:rtl/>
            <w:lang w:val="fr-FR"/>
          </w:rPr>
          <w:t>الحل المقترح</w:t>
        </w:r>
        <w:r>
          <w:rPr>
            <w:webHidden/>
          </w:rPr>
          <w:tab/>
        </w:r>
        <w:r>
          <w:rPr>
            <w:webHidden/>
          </w:rPr>
          <w:fldChar w:fldCharType="begin"/>
        </w:r>
        <w:r>
          <w:rPr>
            <w:webHidden/>
          </w:rPr>
          <w:instrText xml:space="preserve"> PAGEREF _Toc143113947 \h </w:instrText>
        </w:r>
        <w:r>
          <w:rPr>
            <w:webHidden/>
          </w:rPr>
        </w:r>
        <w:r>
          <w:rPr>
            <w:webHidden/>
          </w:rPr>
          <w:fldChar w:fldCharType="separate"/>
        </w:r>
        <w:r w:rsidR="00C219AB">
          <w:rPr>
            <w:webHidden/>
            <w:rtl/>
          </w:rPr>
          <w:t>37</w:t>
        </w:r>
        <w:r>
          <w:rPr>
            <w:webHidden/>
          </w:rPr>
          <w:fldChar w:fldCharType="end"/>
        </w:r>
      </w:hyperlink>
    </w:p>
    <w:p w14:paraId="6438ED00" w14:textId="53147492" w:rsidR="00FC1720" w:rsidRDefault="00FC1720" w:rsidP="006932EB">
      <w:pPr>
        <w:pStyle w:val="TOC3"/>
        <w:rPr>
          <w:rFonts w:asciiTheme="minorHAnsi" w:eastAsiaTheme="minorEastAsia" w:hAnsiTheme="minorHAnsi" w:cstheme="minorBidi"/>
          <w:sz w:val="22"/>
          <w:szCs w:val="22"/>
          <w:lang w:bidi="ar-SA"/>
        </w:rPr>
      </w:pPr>
      <w:hyperlink w:anchor="_Toc143113948" w:history="1">
        <w:r w:rsidRPr="00033FAA">
          <w:rPr>
            <w:rStyle w:val="Hyperlink"/>
            <w:rtl/>
          </w:rPr>
          <w:t>1.3-</w:t>
        </w:r>
        <w:r>
          <w:rPr>
            <w:rFonts w:asciiTheme="minorHAnsi" w:eastAsiaTheme="minorEastAsia" w:hAnsiTheme="minorHAnsi" w:cstheme="minorBidi"/>
            <w:sz w:val="22"/>
            <w:szCs w:val="22"/>
            <w:lang w:bidi="ar-SA"/>
          </w:rPr>
          <w:tab/>
        </w:r>
        <w:r w:rsidRPr="00033FAA">
          <w:rPr>
            <w:rStyle w:val="Hyperlink"/>
            <w:rtl/>
          </w:rPr>
          <w:t>مقدمة</w:t>
        </w:r>
        <w:r>
          <w:rPr>
            <w:webHidden/>
          </w:rPr>
          <w:tab/>
        </w:r>
        <w:r w:rsidR="006932EB">
          <w:rPr>
            <w:webHidden/>
          </w:rPr>
          <w:tab/>
        </w:r>
        <w:r>
          <w:rPr>
            <w:webHidden/>
          </w:rPr>
          <w:fldChar w:fldCharType="begin"/>
        </w:r>
        <w:r>
          <w:rPr>
            <w:webHidden/>
          </w:rPr>
          <w:instrText xml:space="preserve"> PAGEREF _Toc143113948 \h </w:instrText>
        </w:r>
        <w:r>
          <w:rPr>
            <w:webHidden/>
          </w:rPr>
        </w:r>
        <w:r>
          <w:rPr>
            <w:webHidden/>
          </w:rPr>
          <w:fldChar w:fldCharType="separate"/>
        </w:r>
        <w:r w:rsidR="00C219AB">
          <w:rPr>
            <w:webHidden/>
            <w:rtl/>
          </w:rPr>
          <w:t>37</w:t>
        </w:r>
        <w:r>
          <w:rPr>
            <w:webHidden/>
          </w:rPr>
          <w:fldChar w:fldCharType="end"/>
        </w:r>
      </w:hyperlink>
    </w:p>
    <w:p w14:paraId="76E90352" w14:textId="01E40F57" w:rsidR="00FC1720" w:rsidRDefault="00FC1720" w:rsidP="006932EB">
      <w:pPr>
        <w:pStyle w:val="TOC3"/>
        <w:rPr>
          <w:rFonts w:asciiTheme="minorHAnsi" w:eastAsiaTheme="minorEastAsia" w:hAnsiTheme="minorHAnsi" w:cstheme="minorBidi"/>
          <w:sz w:val="22"/>
          <w:szCs w:val="22"/>
          <w:lang w:bidi="ar-SA"/>
        </w:rPr>
      </w:pPr>
      <w:hyperlink w:anchor="_Toc143113949" w:history="1">
        <w:r w:rsidRPr="00033FAA">
          <w:rPr>
            <w:rStyle w:val="Hyperlink"/>
            <w:rtl/>
          </w:rPr>
          <w:t>2.3-</w:t>
        </w:r>
        <w:r>
          <w:rPr>
            <w:rFonts w:asciiTheme="minorHAnsi" w:eastAsiaTheme="minorEastAsia" w:hAnsiTheme="minorHAnsi" w:cstheme="minorBidi"/>
            <w:sz w:val="22"/>
            <w:szCs w:val="22"/>
            <w:lang w:bidi="ar-SA"/>
          </w:rPr>
          <w:tab/>
        </w:r>
        <w:r w:rsidRPr="00033FAA">
          <w:rPr>
            <w:rStyle w:val="Hyperlink"/>
            <w:rtl/>
          </w:rPr>
          <w:t>الخط الرئيسي لنهج العمل</w:t>
        </w:r>
        <w:r w:rsidR="006932EB">
          <w:rPr>
            <w:rStyle w:val="Hyperlink"/>
          </w:rPr>
          <w:tab/>
        </w:r>
        <w:r>
          <w:rPr>
            <w:webHidden/>
          </w:rPr>
          <w:tab/>
        </w:r>
        <w:r>
          <w:rPr>
            <w:webHidden/>
          </w:rPr>
          <w:fldChar w:fldCharType="begin"/>
        </w:r>
        <w:r>
          <w:rPr>
            <w:webHidden/>
          </w:rPr>
          <w:instrText xml:space="preserve"> PAGEREF _Toc143113949 \h </w:instrText>
        </w:r>
        <w:r>
          <w:rPr>
            <w:webHidden/>
          </w:rPr>
        </w:r>
        <w:r>
          <w:rPr>
            <w:webHidden/>
          </w:rPr>
          <w:fldChar w:fldCharType="separate"/>
        </w:r>
        <w:r w:rsidR="00C219AB">
          <w:rPr>
            <w:webHidden/>
            <w:rtl/>
          </w:rPr>
          <w:t>38</w:t>
        </w:r>
        <w:r>
          <w:rPr>
            <w:webHidden/>
          </w:rPr>
          <w:fldChar w:fldCharType="end"/>
        </w:r>
      </w:hyperlink>
    </w:p>
    <w:p w14:paraId="64315753" w14:textId="539A1048" w:rsidR="00FC1720" w:rsidRDefault="00FC1720" w:rsidP="006932EB">
      <w:pPr>
        <w:pStyle w:val="TOC3"/>
        <w:rPr>
          <w:rFonts w:asciiTheme="minorHAnsi" w:eastAsiaTheme="minorEastAsia" w:hAnsiTheme="minorHAnsi" w:cstheme="minorBidi"/>
          <w:sz w:val="22"/>
          <w:szCs w:val="22"/>
          <w:lang w:bidi="ar-SA"/>
        </w:rPr>
      </w:pPr>
      <w:hyperlink w:anchor="_Toc143113950" w:history="1">
        <w:r w:rsidRPr="00033FAA">
          <w:rPr>
            <w:rStyle w:val="Hyperlink"/>
            <w:rtl/>
          </w:rPr>
          <w:t>3.3-</w:t>
        </w:r>
        <w:r>
          <w:rPr>
            <w:rFonts w:asciiTheme="minorHAnsi" w:eastAsiaTheme="minorEastAsia" w:hAnsiTheme="minorHAnsi" w:cstheme="minorBidi"/>
            <w:sz w:val="22"/>
            <w:szCs w:val="22"/>
            <w:lang w:bidi="ar-SA"/>
          </w:rPr>
          <w:tab/>
        </w:r>
        <w:r w:rsidRPr="00033FAA">
          <w:rPr>
            <w:rStyle w:val="Hyperlink"/>
            <w:rtl/>
          </w:rPr>
          <w:t>فلترة البيانات</w:t>
        </w:r>
        <w:r>
          <w:rPr>
            <w:webHidden/>
          </w:rPr>
          <w:tab/>
        </w:r>
        <w:r w:rsidR="006932EB">
          <w:rPr>
            <w:webHidden/>
          </w:rPr>
          <w:tab/>
        </w:r>
        <w:r>
          <w:rPr>
            <w:webHidden/>
          </w:rPr>
          <w:fldChar w:fldCharType="begin"/>
        </w:r>
        <w:r>
          <w:rPr>
            <w:webHidden/>
          </w:rPr>
          <w:instrText xml:space="preserve"> PAGEREF _Toc143113950 \h </w:instrText>
        </w:r>
        <w:r>
          <w:rPr>
            <w:webHidden/>
          </w:rPr>
        </w:r>
        <w:r>
          <w:rPr>
            <w:webHidden/>
          </w:rPr>
          <w:fldChar w:fldCharType="separate"/>
        </w:r>
        <w:r w:rsidR="00C219AB">
          <w:rPr>
            <w:webHidden/>
            <w:rtl/>
          </w:rPr>
          <w:t>39</w:t>
        </w:r>
        <w:r>
          <w:rPr>
            <w:webHidden/>
          </w:rPr>
          <w:fldChar w:fldCharType="end"/>
        </w:r>
      </w:hyperlink>
    </w:p>
    <w:p w14:paraId="53EFF2C7" w14:textId="4970D066" w:rsidR="00FC1720" w:rsidRDefault="00FC1720" w:rsidP="00FC1720">
      <w:pPr>
        <w:pStyle w:val="TOC4"/>
        <w:tabs>
          <w:tab w:val="left" w:pos="3415"/>
        </w:tabs>
        <w:rPr>
          <w:rFonts w:asciiTheme="minorHAnsi" w:eastAsiaTheme="minorEastAsia" w:hAnsiTheme="minorHAnsi" w:cstheme="minorBidi"/>
          <w:sz w:val="22"/>
          <w:szCs w:val="22"/>
          <w:lang w:bidi="ar-SA"/>
        </w:rPr>
      </w:pPr>
      <w:hyperlink w:anchor="_Toc143113951" w:history="1">
        <w:r w:rsidRPr="00033FAA">
          <w:rPr>
            <w:rStyle w:val="Hyperlink"/>
            <w:rtl/>
          </w:rPr>
          <w:t>1.3.3-</w:t>
        </w:r>
        <w:r>
          <w:rPr>
            <w:rFonts w:asciiTheme="minorHAnsi" w:eastAsiaTheme="minorEastAsia" w:hAnsiTheme="minorHAnsi" w:cstheme="minorBidi"/>
            <w:sz w:val="22"/>
            <w:szCs w:val="22"/>
            <w:lang w:bidi="ar-SA"/>
          </w:rPr>
          <w:tab/>
        </w:r>
        <w:r w:rsidRPr="00033FAA">
          <w:rPr>
            <w:rStyle w:val="Hyperlink"/>
            <w:rtl/>
          </w:rPr>
          <w:t>فلترة بيانات الألعاب</w:t>
        </w:r>
        <w:r>
          <w:rPr>
            <w:webHidden/>
          </w:rPr>
          <w:tab/>
        </w:r>
        <w:r>
          <w:rPr>
            <w:webHidden/>
          </w:rPr>
          <w:fldChar w:fldCharType="begin"/>
        </w:r>
        <w:r>
          <w:rPr>
            <w:webHidden/>
          </w:rPr>
          <w:instrText xml:space="preserve"> PAGEREF _Toc143113951 \h </w:instrText>
        </w:r>
        <w:r>
          <w:rPr>
            <w:webHidden/>
          </w:rPr>
        </w:r>
        <w:r>
          <w:rPr>
            <w:webHidden/>
          </w:rPr>
          <w:fldChar w:fldCharType="separate"/>
        </w:r>
        <w:r w:rsidR="00C219AB">
          <w:rPr>
            <w:webHidden/>
            <w:rtl/>
          </w:rPr>
          <w:t>39</w:t>
        </w:r>
        <w:r>
          <w:rPr>
            <w:webHidden/>
          </w:rPr>
          <w:fldChar w:fldCharType="end"/>
        </w:r>
      </w:hyperlink>
    </w:p>
    <w:p w14:paraId="37419E26" w14:textId="4665980B" w:rsidR="00FC1720" w:rsidRDefault="00FC1720" w:rsidP="00FC1720">
      <w:pPr>
        <w:pStyle w:val="TOC4"/>
        <w:tabs>
          <w:tab w:val="left" w:pos="3362"/>
        </w:tabs>
        <w:rPr>
          <w:rFonts w:asciiTheme="minorHAnsi" w:eastAsiaTheme="minorEastAsia" w:hAnsiTheme="minorHAnsi" w:cstheme="minorBidi"/>
          <w:sz w:val="22"/>
          <w:szCs w:val="22"/>
          <w:lang w:bidi="ar-SA"/>
        </w:rPr>
      </w:pPr>
      <w:hyperlink w:anchor="_Toc143113952" w:history="1">
        <w:r w:rsidRPr="00033FAA">
          <w:rPr>
            <w:rStyle w:val="Hyperlink"/>
            <w:rtl/>
          </w:rPr>
          <w:t>2.3.3-</w:t>
        </w:r>
        <w:r>
          <w:rPr>
            <w:rFonts w:asciiTheme="minorHAnsi" w:eastAsiaTheme="minorEastAsia" w:hAnsiTheme="minorHAnsi" w:cstheme="minorBidi"/>
            <w:sz w:val="22"/>
            <w:szCs w:val="22"/>
            <w:lang w:bidi="ar-SA"/>
          </w:rPr>
          <w:tab/>
        </w:r>
        <w:r w:rsidRPr="00033FAA">
          <w:rPr>
            <w:rStyle w:val="Hyperlink"/>
            <w:rtl/>
          </w:rPr>
          <w:t>فلترة بيانات الألغاز</w:t>
        </w:r>
        <w:r>
          <w:rPr>
            <w:webHidden/>
          </w:rPr>
          <w:tab/>
        </w:r>
        <w:r>
          <w:rPr>
            <w:webHidden/>
          </w:rPr>
          <w:fldChar w:fldCharType="begin"/>
        </w:r>
        <w:r>
          <w:rPr>
            <w:webHidden/>
          </w:rPr>
          <w:instrText xml:space="preserve"> PAGEREF _Toc143113952 \h </w:instrText>
        </w:r>
        <w:r>
          <w:rPr>
            <w:webHidden/>
          </w:rPr>
        </w:r>
        <w:r>
          <w:rPr>
            <w:webHidden/>
          </w:rPr>
          <w:fldChar w:fldCharType="separate"/>
        </w:r>
        <w:r w:rsidR="00C219AB">
          <w:rPr>
            <w:webHidden/>
            <w:rtl/>
          </w:rPr>
          <w:t>40</w:t>
        </w:r>
        <w:r>
          <w:rPr>
            <w:webHidden/>
          </w:rPr>
          <w:fldChar w:fldCharType="end"/>
        </w:r>
      </w:hyperlink>
    </w:p>
    <w:p w14:paraId="6B5CFA2F" w14:textId="438412B8" w:rsidR="00FC1720" w:rsidRDefault="00FC1720" w:rsidP="006932EB">
      <w:pPr>
        <w:pStyle w:val="TOC3"/>
        <w:rPr>
          <w:rFonts w:asciiTheme="minorHAnsi" w:eastAsiaTheme="minorEastAsia" w:hAnsiTheme="minorHAnsi" w:cstheme="minorBidi"/>
          <w:sz w:val="22"/>
          <w:szCs w:val="22"/>
          <w:lang w:bidi="ar-SA"/>
        </w:rPr>
      </w:pPr>
      <w:hyperlink w:anchor="_Toc143113953" w:history="1">
        <w:r w:rsidRPr="00033FAA">
          <w:rPr>
            <w:rStyle w:val="Hyperlink"/>
            <w:rtl/>
          </w:rPr>
          <w:t>4.3-</w:t>
        </w:r>
        <w:r>
          <w:rPr>
            <w:rFonts w:asciiTheme="minorHAnsi" w:eastAsiaTheme="minorEastAsia" w:hAnsiTheme="minorHAnsi" w:cstheme="minorBidi"/>
            <w:sz w:val="22"/>
            <w:szCs w:val="22"/>
            <w:lang w:bidi="ar-SA"/>
          </w:rPr>
          <w:tab/>
        </w:r>
        <w:r w:rsidRPr="00033FAA">
          <w:rPr>
            <w:rStyle w:val="Hyperlink"/>
            <w:rtl/>
          </w:rPr>
          <w:t>تجهيز ومعالجة البيانات</w:t>
        </w:r>
        <w:r>
          <w:rPr>
            <w:webHidden/>
          </w:rPr>
          <w:tab/>
        </w:r>
        <w:r w:rsidR="006932EB">
          <w:rPr>
            <w:webHidden/>
          </w:rPr>
          <w:tab/>
        </w:r>
        <w:r>
          <w:rPr>
            <w:webHidden/>
          </w:rPr>
          <w:fldChar w:fldCharType="begin"/>
        </w:r>
        <w:r>
          <w:rPr>
            <w:webHidden/>
          </w:rPr>
          <w:instrText xml:space="preserve"> PAGEREF _Toc143113953 \h </w:instrText>
        </w:r>
        <w:r>
          <w:rPr>
            <w:webHidden/>
          </w:rPr>
        </w:r>
        <w:r>
          <w:rPr>
            <w:webHidden/>
          </w:rPr>
          <w:fldChar w:fldCharType="separate"/>
        </w:r>
        <w:r w:rsidR="00C219AB">
          <w:rPr>
            <w:webHidden/>
            <w:rtl/>
          </w:rPr>
          <w:t>40</w:t>
        </w:r>
        <w:r>
          <w:rPr>
            <w:webHidden/>
          </w:rPr>
          <w:fldChar w:fldCharType="end"/>
        </w:r>
      </w:hyperlink>
    </w:p>
    <w:p w14:paraId="68F6C9DE" w14:textId="6A02D2F1" w:rsidR="00FC1720" w:rsidRDefault="00FC1720" w:rsidP="006932EB">
      <w:pPr>
        <w:pStyle w:val="TOC3"/>
        <w:rPr>
          <w:rFonts w:asciiTheme="minorHAnsi" w:eastAsiaTheme="minorEastAsia" w:hAnsiTheme="minorHAnsi" w:cstheme="minorBidi"/>
          <w:sz w:val="22"/>
          <w:szCs w:val="22"/>
          <w:lang w:bidi="ar-SA"/>
        </w:rPr>
      </w:pPr>
      <w:hyperlink w:anchor="_Toc143113954" w:history="1">
        <w:r w:rsidRPr="00033FAA">
          <w:rPr>
            <w:rStyle w:val="Hyperlink"/>
            <w:rtl/>
          </w:rPr>
          <w:t>5.3-</w:t>
        </w:r>
        <w:r>
          <w:rPr>
            <w:rFonts w:asciiTheme="minorHAnsi" w:eastAsiaTheme="minorEastAsia" w:hAnsiTheme="minorHAnsi" w:cstheme="minorBidi"/>
            <w:sz w:val="22"/>
            <w:szCs w:val="22"/>
            <w:lang w:bidi="ar-SA"/>
          </w:rPr>
          <w:tab/>
        </w:r>
        <w:r w:rsidRPr="00033FAA">
          <w:rPr>
            <w:rStyle w:val="Hyperlink"/>
            <w:rtl/>
          </w:rPr>
          <w:t>هيكلية النموذج</w:t>
        </w:r>
        <w:r>
          <w:rPr>
            <w:webHidden/>
          </w:rPr>
          <w:tab/>
        </w:r>
        <w:r w:rsidR="006932EB">
          <w:rPr>
            <w:webHidden/>
          </w:rPr>
          <w:tab/>
        </w:r>
        <w:r>
          <w:rPr>
            <w:webHidden/>
          </w:rPr>
          <w:fldChar w:fldCharType="begin"/>
        </w:r>
        <w:r>
          <w:rPr>
            <w:webHidden/>
          </w:rPr>
          <w:instrText xml:space="preserve"> PAGEREF _Toc143113954 \h </w:instrText>
        </w:r>
        <w:r>
          <w:rPr>
            <w:webHidden/>
          </w:rPr>
        </w:r>
        <w:r>
          <w:rPr>
            <w:webHidden/>
          </w:rPr>
          <w:fldChar w:fldCharType="separate"/>
        </w:r>
        <w:r w:rsidR="00C219AB">
          <w:rPr>
            <w:webHidden/>
            <w:rtl/>
          </w:rPr>
          <w:t>41</w:t>
        </w:r>
        <w:r>
          <w:rPr>
            <w:webHidden/>
          </w:rPr>
          <w:fldChar w:fldCharType="end"/>
        </w:r>
      </w:hyperlink>
    </w:p>
    <w:p w14:paraId="5EAB3FF5" w14:textId="45D245D0" w:rsidR="00FC1720" w:rsidRDefault="00FC1720" w:rsidP="00FC1720">
      <w:pPr>
        <w:pStyle w:val="TOC4"/>
        <w:tabs>
          <w:tab w:val="left" w:pos="3056"/>
        </w:tabs>
        <w:rPr>
          <w:rFonts w:asciiTheme="minorHAnsi" w:eastAsiaTheme="minorEastAsia" w:hAnsiTheme="minorHAnsi" w:cstheme="minorBidi"/>
          <w:sz w:val="22"/>
          <w:szCs w:val="22"/>
          <w:lang w:bidi="ar-SA"/>
        </w:rPr>
      </w:pPr>
      <w:hyperlink w:anchor="_Toc143113955" w:history="1">
        <w:r w:rsidRPr="00033FAA">
          <w:rPr>
            <w:rStyle w:val="Hyperlink"/>
            <w:rtl/>
          </w:rPr>
          <w:t>1.5.3-</w:t>
        </w:r>
        <w:r>
          <w:rPr>
            <w:rFonts w:asciiTheme="minorHAnsi" w:eastAsiaTheme="minorEastAsia" w:hAnsiTheme="minorHAnsi" w:cstheme="minorBidi"/>
            <w:sz w:val="22"/>
            <w:szCs w:val="22"/>
            <w:lang w:bidi="ar-SA"/>
          </w:rPr>
          <w:tab/>
        </w:r>
        <w:r w:rsidRPr="00033FAA">
          <w:rPr>
            <w:rStyle w:val="Hyperlink"/>
            <w:rtl/>
          </w:rPr>
          <w:t>هيكلية الشبكات</w:t>
        </w:r>
        <w:r>
          <w:rPr>
            <w:webHidden/>
          </w:rPr>
          <w:tab/>
        </w:r>
        <w:r>
          <w:rPr>
            <w:webHidden/>
          </w:rPr>
          <w:fldChar w:fldCharType="begin"/>
        </w:r>
        <w:r>
          <w:rPr>
            <w:webHidden/>
          </w:rPr>
          <w:instrText xml:space="preserve"> PAGEREF _Toc143113955 \h </w:instrText>
        </w:r>
        <w:r>
          <w:rPr>
            <w:webHidden/>
          </w:rPr>
        </w:r>
        <w:r>
          <w:rPr>
            <w:webHidden/>
          </w:rPr>
          <w:fldChar w:fldCharType="separate"/>
        </w:r>
        <w:r w:rsidR="00C219AB">
          <w:rPr>
            <w:webHidden/>
            <w:rtl/>
          </w:rPr>
          <w:t>42</w:t>
        </w:r>
        <w:r>
          <w:rPr>
            <w:webHidden/>
          </w:rPr>
          <w:fldChar w:fldCharType="end"/>
        </w:r>
      </w:hyperlink>
    </w:p>
    <w:p w14:paraId="6AC192F0" w14:textId="0A1B3F09" w:rsidR="00FC1720" w:rsidRDefault="00FC1720" w:rsidP="00FC1720">
      <w:pPr>
        <w:pStyle w:val="TOC4"/>
        <w:tabs>
          <w:tab w:val="left" w:pos="3083"/>
        </w:tabs>
        <w:rPr>
          <w:rFonts w:asciiTheme="minorHAnsi" w:eastAsiaTheme="minorEastAsia" w:hAnsiTheme="minorHAnsi" w:cstheme="minorBidi"/>
          <w:sz w:val="22"/>
          <w:szCs w:val="22"/>
          <w:lang w:bidi="ar-SA"/>
        </w:rPr>
      </w:pPr>
      <w:hyperlink w:anchor="_Toc143113956" w:history="1">
        <w:r w:rsidRPr="00033FAA">
          <w:rPr>
            <w:rStyle w:val="Hyperlink"/>
            <w:rtl/>
          </w:rPr>
          <w:t>2.5.3-</w:t>
        </w:r>
        <w:r>
          <w:rPr>
            <w:rFonts w:asciiTheme="minorHAnsi" w:eastAsiaTheme="minorEastAsia" w:hAnsiTheme="minorHAnsi" w:cstheme="minorBidi"/>
            <w:sz w:val="22"/>
            <w:szCs w:val="22"/>
            <w:lang w:bidi="ar-SA"/>
          </w:rPr>
          <w:tab/>
        </w:r>
        <w:r w:rsidRPr="00033FAA">
          <w:rPr>
            <w:rStyle w:val="Hyperlink"/>
            <w:rtl/>
          </w:rPr>
          <w:t>تدريب الشبكات</w:t>
        </w:r>
        <w:r>
          <w:rPr>
            <w:webHidden/>
          </w:rPr>
          <w:tab/>
        </w:r>
        <w:r>
          <w:rPr>
            <w:webHidden/>
          </w:rPr>
          <w:fldChar w:fldCharType="begin"/>
        </w:r>
        <w:r>
          <w:rPr>
            <w:webHidden/>
          </w:rPr>
          <w:instrText xml:space="preserve"> PAGEREF _Toc143113956 \h </w:instrText>
        </w:r>
        <w:r>
          <w:rPr>
            <w:webHidden/>
          </w:rPr>
        </w:r>
        <w:r>
          <w:rPr>
            <w:webHidden/>
          </w:rPr>
          <w:fldChar w:fldCharType="separate"/>
        </w:r>
        <w:r w:rsidR="00C219AB">
          <w:rPr>
            <w:webHidden/>
            <w:rtl/>
          </w:rPr>
          <w:t>44</w:t>
        </w:r>
        <w:r>
          <w:rPr>
            <w:webHidden/>
          </w:rPr>
          <w:fldChar w:fldCharType="end"/>
        </w:r>
      </w:hyperlink>
    </w:p>
    <w:p w14:paraId="1F2EE179" w14:textId="15F2C188" w:rsidR="00FC1720" w:rsidRDefault="00FC1720" w:rsidP="00FC1720">
      <w:pPr>
        <w:pStyle w:val="TOC4"/>
        <w:tabs>
          <w:tab w:val="left" w:pos="3662"/>
        </w:tabs>
        <w:rPr>
          <w:rFonts w:asciiTheme="minorHAnsi" w:eastAsiaTheme="minorEastAsia" w:hAnsiTheme="minorHAnsi" w:cstheme="minorBidi"/>
          <w:sz w:val="22"/>
          <w:szCs w:val="22"/>
          <w:lang w:bidi="ar-SA"/>
        </w:rPr>
      </w:pPr>
      <w:hyperlink w:anchor="_Toc143113957" w:history="1">
        <w:r w:rsidRPr="00033FAA">
          <w:rPr>
            <w:rStyle w:val="Hyperlink"/>
            <w:rtl/>
          </w:rPr>
          <w:t>3.5.3-</w:t>
        </w:r>
        <w:r>
          <w:rPr>
            <w:rFonts w:asciiTheme="minorHAnsi" w:eastAsiaTheme="minorEastAsia" w:hAnsiTheme="minorHAnsi" w:cstheme="minorBidi"/>
            <w:sz w:val="22"/>
            <w:szCs w:val="22"/>
            <w:lang w:bidi="ar-SA"/>
          </w:rPr>
          <w:tab/>
        </w:r>
        <w:r w:rsidRPr="00033FAA">
          <w:rPr>
            <w:rStyle w:val="Hyperlink"/>
            <w:rtl/>
          </w:rPr>
          <w:t>إعادة تدريب الشبكات (</w:t>
        </w:r>
        <w:r w:rsidRPr="00033FAA">
          <w:rPr>
            <w:rStyle w:val="Hyperlink"/>
          </w:rPr>
          <w:t>Fine Tune</w:t>
        </w:r>
        <w:r w:rsidRPr="00033FAA">
          <w:rPr>
            <w:rStyle w:val="Hyperlink"/>
            <w:rtl/>
          </w:rPr>
          <w:t>)</w:t>
        </w:r>
        <w:r>
          <w:rPr>
            <w:webHidden/>
          </w:rPr>
          <w:tab/>
        </w:r>
        <w:r>
          <w:rPr>
            <w:webHidden/>
          </w:rPr>
          <w:fldChar w:fldCharType="begin"/>
        </w:r>
        <w:r>
          <w:rPr>
            <w:webHidden/>
          </w:rPr>
          <w:instrText xml:space="preserve"> PAGEREF _Toc143113957 \h </w:instrText>
        </w:r>
        <w:r>
          <w:rPr>
            <w:webHidden/>
          </w:rPr>
        </w:r>
        <w:r>
          <w:rPr>
            <w:webHidden/>
          </w:rPr>
          <w:fldChar w:fldCharType="separate"/>
        </w:r>
        <w:r w:rsidR="00C219AB">
          <w:rPr>
            <w:webHidden/>
            <w:rtl/>
          </w:rPr>
          <w:t>51</w:t>
        </w:r>
        <w:r>
          <w:rPr>
            <w:webHidden/>
          </w:rPr>
          <w:fldChar w:fldCharType="end"/>
        </w:r>
      </w:hyperlink>
    </w:p>
    <w:p w14:paraId="648CA217" w14:textId="5404C878" w:rsidR="00FC1720" w:rsidRDefault="00FC1720" w:rsidP="006932EB">
      <w:pPr>
        <w:pStyle w:val="TOC3"/>
        <w:rPr>
          <w:rFonts w:asciiTheme="minorHAnsi" w:eastAsiaTheme="minorEastAsia" w:hAnsiTheme="minorHAnsi" w:cstheme="minorBidi"/>
          <w:sz w:val="22"/>
          <w:szCs w:val="22"/>
          <w:lang w:bidi="ar-SA"/>
        </w:rPr>
      </w:pPr>
      <w:hyperlink w:anchor="_Toc143113958" w:history="1">
        <w:r w:rsidRPr="00033FAA">
          <w:rPr>
            <w:rStyle w:val="Hyperlink"/>
            <w:rtl/>
          </w:rPr>
          <w:t>6.3-</w:t>
        </w:r>
        <w:r>
          <w:rPr>
            <w:rFonts w:asciiTheme="minorHAnsi" w:eastAsiaTheme="minorEastAsia" w:hAnsiTheme="minorHAnsi" w:cstheme="minorBidi"/>
            <w:sz w:val="22"/>
            <w:szCs w:val="22"/>
            <w:lang w:bidi="ar-SA"/>
          </w:rPr>
          <w:tab/>
        </w:r>
        <w:r w:rsidRPr="00033FAA">
          <w:rPr>
            <w:rStyle w:val="Hyperlink"/>
            <w:rtl/>
          </w:rPr>
          <w:t>شجرة البحث</w:t>
        </w:r>
        <w:r>
          <w:rPr>
            <w:webHidden/>
          </w:rPr>
          <w:tab/>
        </w:r>
        <w:r w:rsidR="006932EB">
          <w:rPr>
            <w:webHidden/>
          </w:rPr>
          <w:tab/>
        </w:r>
        <w:r>
          <w:rPr>
            <w:webHidden/>
          </w:rPr>
          <w:fldChar w:fldCharType="begin"/>
        </w:r>
        <w:r>
          <w:rPr>
            <w:webHidden/>
          </w:rPr>
          <w:instrText xml:space="preserve"> PAGEREF _Toc143113958 \h </w:instrText>
        </w:r>
        <w:r>
          <w:rPr>
            <w:webHidden/>
          </w:rPr>
        </w:r>
        <w:r>
          <w:rPr>
            <w:webHidden/>
          </w:rPr>
          <w:fldChar w:fldCharType="separate"/>
        </w:r>
        <w:r w:rsidR="00C219AB">
          <w:rPr>
            <w:webHidden/>
            <w:rtl/>
          </w:rPr>
          <w:t>59</w:t>
        </w:r>
        <w:r>
          <w:rPr>
            <w:webHidden/>
          </w:rPr>
          <w:fldChar w:fldCharType="end"/>
        </w:r>
      </w:hyperlink>
    </w:p>
    <w:p w14:paraId="023342F9" w14:textId="410CF4D9" w:rsidR="00FC1720" w:rsidRDefault="00FC1720" w:rsidP="00FC1720">
      <w:pPr>
        <w:pStyle w:val="TOC4"/>
        <w:tabs>
          <w:tab w:val="left" w:pos="2800"/>
        </w:tabs>
        <w:rPr>
          <w:rFonts w:asciiTheme="minorHAnsi" w:eastAsiaTheme="minorEastAsia" w:hAnsiTheme="minorHAnsi" w:cstheme="minorBidi"/>
          <w:sz w:val="22"/>
          <w:szCs w:val="22"/>
          <w:lang w:bidi="ar-SA"/>
        </w:rPr>
      </w:pPr>
      <w:hyperlink w:anchor="_Toc143113959" w:history="1">
        <w:r w:rsidRPr="00033FAA">
          <w:rPr>
            <w:rStyle w:val="Hyperlink"/>
            <w:rtl/>
          </w:rPr>
          <w:t>1.6.3-</w:t>
        </w:r>
        <w:r>
          <w:rPr>
            <w:rFonts w:asciiTheme="minorHAnsi" w:eastAsiaTheme="minorEastAsia" w:hAnsiTheme="minorHAnsi" w:cstheme="minorBidi"/>
            <w:sz w:val="22"/>
            <w:szCs w:val="22"/>
            <w:lang w:bidi="ar-SA"/>
          </w:rPr>
          <w:tab/>
        </w:r>
        <w:r w:rsidRPr="00033FAA">
          <w:rPr>
            <w:rStyle w:val="Hyperlink"/>
            <w:rtl/>
          </w:rPr>
          <w:t>بناء الشجرة</w:t>
        </w:r>
        <w:r>
          <w:rPr>
            <w:webHidden/>
          </w:rPr>
          <w:tab/>
        </w:r>
        <w:r>
          <w:rPr>
            <w:webHidden/>
          </w:rPr>
          <w:fldChar w:fldCharType="begin"/>
        </w:r>
        <w:r>
          <w:rPr>
            <w:webHidden/>
          </w:rPr>
          <w:instrText xml:space="preserve"> PAGEREF _Toc143113959 \h </w:instrText>
        </w:r>
        <w:r>
          <w:rPr>
            <w:webHidden/>
          </w:rPr>
        </w:r>
        <w:r>
          <w:rPr>
            <w:webHidden/>
          </w:rPr>
          <w:fldChar w:fldCharType="separate"/>
        </w:r>
        <w:r w:rsidR="00C219AB">
          <w:rPr>
            <w:webHidden/>
            <w:rtl/>
          </w:rPr>
          <w:t>59</w:t>
        </w:r>
        <w:r>
          <w:rPr>
            <w:webHidden/>
          </w:rPr>
          <w:fldChar w:fldCharType="end"/>
        </w:r>
      </w:hyperlink>
    </w:p>
    <w:p w14:paraId="039CEC2E" w14:textId="672A238A" w:rsidR="00FC1720" w:rsidRDefault="00FC1720" w:rsidP="00FC1720">
      <w:pPr>
        <w:pStyle w:val="TOC4"/>
        <w:tabs>
          <w:tab w:val="left" w:pos="3250"/>
        </w:tabs>
        <w:rPr>
          <w:rFonts w:asciiTheme="minorHAnsi" w:eastAsiaTheme="minorEastAsia" w:hAnsiTheme="minorHAnsi" w:cstheme="minorBidi"/>
          <w:sz w:val="22"/>
          <w:szCs w:val="22"/>
          <w:lang w:bidi="ar-SA"/>
        </w:rPr>
      </w:pPr>
      <w:hyperlink w:anchor="_Toc143113960" w:history="1">
        <w:r w:rsidRPr="00033FAA">
          <w:rPr>
            <w:rStyle w:val="Hyperlink"/>
          </w:rPr>
          <w:t>2.6.3</w:t>
        </w:r>
        <w:r w:rsidR="006F2CE8">
          <w:rPr>
            <w:rStyle w:val="Hyperlink"/>
            <w:rFonts w:hint="cs"/>
            <w:rtl/>
          </w:rPr>
          <w:t>-</w:t>
        </w:r>
        <w:r>
          <w:rPr>
            <w:rFonts w:asciiTheme="minorHAnsi" w:eastAsiaTheme="minorEastAsia" w:hAnsiTheme="minorHAnsi" w:cstheme="minorBidi"/>
            <w:sz w:val="22"/>
            <w:szCs w:val="22"/>
            <w:lang w:bidi="ar-SA"/>
          </w:rPr>
          <w:tab/>
        </w:r>
        <w:r w:rsidRPr="00033FAA">
          <w:rPr>
            <w:rStyle w:val="Hyperlink"/>
            <w:rtl/>
          </w:rPr>
          <w:t>تابع التقييم</w:t>
        </w:r>
        <w:r>
          <w:rPr>
            <w:webHidden/>
          </w:rPr>
          <w:tab/>
        </w:r>
        <w:r w:rsidR="006932EB">
          <w:rPr>
            <w:webHidden/>
          </w:rPr>
          <w:tab/>
        </w:r>
        <w:r>
          <w:rPr>
            <w:webHidden/>
          </w:rPr>
          <w:fldChar w:fldCharType="begin"/>
        </w:r>
        <w:r>
          <w:rPr>
            <w:webHidden/>
          </w:rPr>
          <w:instrText xml:space="preserve"> PAGEREF _Toc143113960 \h </w:instrText>
        </w:r>
        <w:r>
          <w:rPr>
            <w:webHidden/>
          </w:rPr>
        </w:r>
        <w:r>
          <w:rPr>
            <w:webHidden/>
          </w:rPr>
          <w:fldChar w:fldCharType="separate"/>
        </w:r>
        <w:r w:rsidR="00C219AB">
          <w:rPr>
            <w:webHidden/>
            <w:rtl/>
          </w:rPr>
          <w:t>59</w:t>
        </w:r>
        <w:r>
          <w:rPr>
            <w:webHidden/>
          </w:rPr>
          <w:fldChar w:fldCharType="end"/>
        </w:r>
      </w:hyperlink>
    </w:p>
    <w:p w14:paraId="361D4A26" w14:textId="2E390FE0" w:rsidR="00FC1720" w:rsidRDefault="00FC1720" w:rsidP="00FC1720">
      <w:pPr>
        <w:pStyle w:val="TOC4"/>
        <w:tabs>
          <w:tab w:val="left" w:pos="3602"/>
        </w:tabs>
        <w:rPr>
          <w:rFonts w:asciiTheme="minorHAnsi" w:eastAsiaTheme="minorEastAsia" w:hAnsiTheme="minorHAnsi" w:cstheme="minorBidi"/>
          <w:sz w:val="22"/>
          <w:szCs w:val="22"/>
          <w:lang w:bidi="ar-SA"/>
        </w:rPr>
      </w:pPr>
      <w:hyperlink w:anchor="_Toc143113961" w:history="1">
        <w:r w:rsidRPr="00033FAA">
          <w:rPr>
            <w:rStyle w:val="Hyperlink"/>
            <w:rtl/>
          </w:rPr>
          <w:t>3.6.3-</w:t>
        </w:r>
        <w:r>
          <w:rPr>
            <w:rFonts w:asciiTheme="minorHAnsi" w:eastAsiaTheme="minorEastAsia" w:hAnsiTheme="minorHAnsi" w:cstheme="minorBidi"/>
            <w:sz w:val="22"/>
            <w:szCs w:val="22"/>
            <w:lang w:bidi="ar-SA"/>
          </w:rPr>
          <w:tab/>
        </w:r>
        <w:r w:rsidRPr="00033FAA">
          <w:rPr>
            <w:rStyle w:val="Hyperlink"/>
            <w:rtl/>
          </w:rPr>
          <w:t>تحسينات شجرة البحث</w:t>
        </w:r>
        <w:r>
          <w:rPr>
            <w:webHidden/>
          </w:rPr>
          <w:tab/>
        </w:r>
        <w:r>
          <w:rPr>
            <w:webHidden/>
          </w:rPr>
          <w:fldChar w:fldCharType="begin"/>
        </w:r>
        <w:r>
          <w:rPr>
            <w:webHidden/>
          </w:rPr>
          <w:instrText xml:space="preserve"> PAGEREF _Toc143113961 \h </w:instrText>
        </w:r>
        <w:r>
          <w:rPr>
            <w:webHidden/>
          </w:rPr>
        </w:r>
        <w:r>
          <w:rPr>
            <w:webHidden/>
          </w:rPr>
          <w:fldChar w:fldCharType="separate"/>
        </w:r>
        <w:r w:rsidR="00C219AB">
          <w:rPr>
            <w:webHidden/>
            <w:rtl/>
          </w:rPr>
          <w:t>60</w:t>
        </w:r>
        <w:r>
          <w:rPr>
            <w:webHidden/>
          </w:rPr>
          <w:fldChar w:fldCharType="end"/>
        </w:r>
      </w:hyperlink>
    </w:p>
    <w:p w14:paraId="1CB26F6F" w14:textId="767246AA" w:rsidR="00FC1720" w:rsidRDefault="00FC1720" w:rsidP="00FC1720">
      <w:pPr>
        <w:pStyle w:val="TOC1"/>
        <w:tabs>
          <w:tab w:val="left" w:pos="1710"/>
        </w:tabs>
        <w:rPr>
          <w:rFonts w:asciiTheme="minorHAnsi" w:eastAsiaTheme="minorEastAsia" w:hAnsiTheme="minorHAnsi" w:cstheme="minorBidi"/>
          <w:b w:val="0"/>
          <w:bCs w:val="0"/>
          <w:caps w:val="0"/>
          <w:sz w:val="22"/>
          <w:szCs w:val="22"/>
          <w:lang w:bidi="ar-SA"/>
        </w:rPr>
      </w:pPr>
      <w:hyperlink w:anchor="_Toc143113962" w:history="1">
        <w:r w:rsidRPr="00033FAA">
          <w:rPr>
            <w:rStyle w:val="Hyperlink"/>
            <w:rtl/>
          </w:rPr>
          <w:t>4-</w:t>
        </w:r>
        <w:r>
          <w:rPr>
            <w:rFonts w:asciiTheme="minorHAnsi" w:eastAsiaTheme="minorEastAsia" w:hAnsiTheme="minorHAnsi" w:cstheme="minorBidi"/>
            <w:b w:val="0"/>
            <w:bCs w:val="0"/>
            <w:caps w:val="0"/>
            <w:sz w:val="22"/>
            <w:szCs w:val="22"/>
            <w:lang w:bidi="ar-SA"/>
          </w:rPr>
          <w:tab/>
        </w:r>
        <w:r w:rsidRPr="00033FAA">
          <w:rPr>
            <w:rStyle w:val="Hyperlink"/>
            <w:rtl/>
          </w:rPr>
          <w:t>الفصل الرابع</w:t>
        </w:r>
        <w:r>
          <w:rPr>
            <w:webHidden/>
          </w:rPr>
          <w:tab/>
        </w:r>
        <w:r>
          <w:rPr>
            <w:webHidden/>
          </w:rPr>
          <w:fldChar w:fldCharType="begin"/>
        </w:r>
        <w:r>
          <w:rPr>
            <w:webHidden/>
          </w:rPr>
          <w:instrText xml:space="preserve"> PAGEREF _Toc143113962 \h </w:instrText>
        </w:r>
        <w:r>
          <w:rPr>
            <w:webHidden/>
          </w:rPr>
        </w:r>
        <w:r>
          <w:rPr>
            <w:webHidden/>
          </w:rPr>
          <w:fldChar w:fldCharType="separate"/>
        </w:r>
        <w:r w:rsidR="00C219AB">
          <w:rPr>
            <w:webHidden/>
            <w:rtl/>
          </w:rPr>
          <w:t>62</w:t>
        </w:r>
        <w:r>
          <w:rPr>
            <w:webHidden/>
          </w:rPr>
          <w:fldChar w:fldCharType="end"/>
        </w:r>
      </w:hyperlink>
    </w:p>
    <w:p w14:paraId="0469C580" w14:textId="43D0CDFA" w:rsidR="00FC1720" w:rsidRDefault="00FC1720" w:rsidP="00FC1720">
      <w:pPr>
        <w:pStyle w:val="TOC2"/>
        <w:rPr>
          <w:rFonts w:asciiTheme="minorHAnsi" w:eastAsiaTheme="minorEastAsia" w:hAnsiTheme="minorHAnsi" w:cstheme="minorBidi"/>
          <w:sz w:val="22"/>
          <w:szCs w:val="22"/>
          <w:lang w:bidi="ar-SA"/>
        </w:rPr>
      </w:pPr>
      <w:hyperlink w:anchor="_Toc143113963" w:history="1">
        <w:r w:rsidRPr="00033FAA">
          <w:rPr>
            <w:rStyle w:val="Hyperlink"/>
            <w:rtl/>
          </w:rPr>
          <w:t>الاختبارات والنتائج</w:t>
        </w:r>
        <w:r>
          <w:rPr>
            <w:webHidden/>
          </w:rPr>
          <w:tab/>
        </w:r>
        <w:r>
          <w:rPr>
            <w:webHidden/>
          </w:rPr>
          <w:fldChar w:fldCharType="begin"/>
        </w:r>
        <w:r>
          <w:rPr>
            <w:webHidden/>
          </w:rPr>
          <w:instrText xml:space="preserve"> PAGEREF _Toc143113963 \h </w:instrText>
        </w:r>
        <w:r>
          <w:rPr>
            <w:webHidden/>
          </w:rPr>
        </w:r>
        <w:r>
          <w:rPr>
            <w:webHidden/>
          </w:rPr>
          <w:fldChar w:fldCharType="separate"/>
        </w:r>
        <w:r w:rsidR="00C219AB">
          <w:rPr>
            <w:webHidden/>
            <w:rtl/>
          </w:rPr>
          <w:t>62</w:t>
        </w:r>
        <w:r>
          <w:rPr>
            <w:webHidden/>
          </w:rPr>
          <w:fldChar w:fldCharType="end"/>
        </w:r>
      </w:hyperlink>
    </w:p>
    <w:p w14:paraId="68CA809C" w14:textId="4C5DD82A" w:rsidR="00FC1720" w:rsidRDefault="00FC1720" w:rsidP="006932EB">
      <w:pPr>
        <w:pStyle w:val="TOC3"/>
        <w:rPr>
          <w:rFonts w:asciiTheme="minorHAnsi" w:eastAsiaTheme="minorEastAsia" w:hAnsiTheme="minorHAnsi" w:cstheme="minorBidi"/>
          <w:sz w:val="22"/>
          <w:szCs w:val="22"/>
          <w:lang w:bidi="ar-SA"/>
        </w:rPr>
      </w:pPr>
      <w:hyperlink w:anchor="_Toc143113964" w:history="1">
        <w:r w:rsidRPr="00033FAA">
          <w:rPr>
            <w:rStyle w:val="Hyperlink"/>
            <w:rtl/>
          </w:rPr>
          <w:t>1.4-</w:t>
        </w:r>
        <w:r>
          <w:rPr>
            <w:rFonts w:asciiTheme="minorHAnsi" w:eastAsiaTheme="minorEastAsia" w:hAnsiTheme="minorHAnsi" w:cstheme="minorBidi"/>
            <w:sz w:val="22"/>
            <w:szCs w:val="22"/>
            <w:lang w:bidi="ar-SA"/>
          </w:rPr>
          <w:tab/>
        </w:r>
        <w:r w:rsidRPr="00033FAA">
          <w:rPr>
            <w:rStyle w:val="Hyperlink"/>
            <w:rtl/>
          </w:rPr>
          <w:t>اختبار النظام عن طريق تحليل الألعاب الفردية</w:t>
        </w:r>
        <w:r>
          <w:rPr>
            <w:webHidden/>
          </w:rPr>
          <w:tab/>
        </w:r>
        <w:r>
          <w:rPr>
            <w:webHidden/>
          </w:rPr>
          <w:fldChar w:fldCharType="begin"/>
        </w:r>
        <w:r>
          <w:rPr>
            <w:webHidden/>
          </w:rPr>
          <w:instrText xml:space="preserve"> PAGEREF _Toc143113964 \h </w:instrText>
        </w:r>
        <w:r>
          <w:rPr>
            <w:webHidden/>
          </w:rPr>
        </w:r>
        <w:r>
          <w:rPr>
            <w:webHidden/>
          </w:rPr>
          <w:fldChar w:fldCharType="separate"/>
        </w:r>
        <w:r w:rsidR="00C219AB">
          <w:rPr>
            <w:webHidden/>
            <w:rtl/>
          </w:rPr>
          <w:t>62</w:t>
        </w:r>
        <w:r>
          <w:rPr>
            <w:webHidden/>
          </w:rPr>
          <w:fldChar w:fldCharType="end"/>
        </w:r>
      </w:hyperlink>
    </w:p>
    <w:p w14:paraId="3BB4DAF5" w14:textId="2CEC0DCD" w:rsidR="00FC1720" w:rsidRDefault="00FC1720" w:rsidP="00FC1720">
      <w:pPr>
        <w:pStyle w:val="TOC4"/>
        <w:tabs>
          <w:tab w:val="left" w:pos="3453"/>
        </w:tabs>
        <w:rPr>
          <w:rFonts w:asciiTheme="minorHAnsi" w:eastAsiaTheme="minorEastAsia" w:hAnsiTheme="minorHAnsi" w:cstheme="minorBidi"/>
          <w:sz w:val="22"/>
          <w:szCs w:val="22"/>
          <w:lang w:bidi="ar-SA"/>
        </w:rPr>
      </w:pPr>
      <w:hyperlink w:anchor="_Toc143113965" w:history="1">
        <w:r w:rsidRPr="00033FAA">
          <w:rPr>
            <w:rStyle w:val="Hyperlink"/>
            <w:rtl/>
          </w:rPr>
          <w:t>1.1.4-</w:t>
        </w:r>
        <w:r>
          <w:rPr>
            <w:rFonts w:asciiTheme="minorHAnsi" w:eastAsiaTheme="minorEastAsia" w:hAnsiTheme="minorHAnsi" w:cstheme="minorBidi"/>
            <w:sz w:val="22"/>
            <w:szCs w:val="22"/>
            <w:lang w:bidi="ar-SA"/>
          </w:rPr>
          <w:tab/>
        </w:r>
        <w:r w:rsidRPr="00033FAA">
          <w:rPr>
            <w:rStyle w:val="Hyperlink"/>
            <w:rtl/>
          </w:rPr>
          <w:t>النموذج المدرب فقط</w:t>
        </w:r>
        <w:r>
          <w:rPr>
            <w:webHidden/>
          </w:rPr>
          <w:tab/>
        </w:r>
        <w:r>
          <w:rPr>
            <w:webHidden/>
          </w:rPr>
          <w:fldChar w:fldCharType="begin"/>
        </w:r>
        <w:r>
          <w:rPr>
            <w:webHidden/>
          </w:rPr>
          <w:instrText xml:space="preserve"> PAGEREF _Toc143113965 \h </w:instrText>
        </w:r>
        <w:r>
          <w:rPr>
            <w:webHidden/>
          </w:rPr>
        </w:r>
        <w:r>
          <w:rPr>
            <w:webHidden/>
          </w:rPr>
          <w:fldChar w:fldCharType="separate"/>
        </w:r>
        <w:r w:rsidR="00C219AB">
          <w:rPr>
            <w:webHidden/>
            <w:rtl/>
          </w:rPr>
          <w:t>62</w:t>
        </w:r>
        <w:r>
          <w:rPr>
            <w:webHidden/>
          </w:rPr>
          <w:fldChar w:fldCharType="end"/>
        </w:r>
      </w:hyperlink>
    </w:p>
    <w:p w14:paraId="2440AD44" w14:textId="2D7445A9" w:rsidR="00FC1720" w:rsidRDefault="00FC1720" w:rsidP="00FC1720">
      <w:pPr>
        <w:pStyle w:val="TOC4"/>
        <w:tabs>
          <w:tab w:val="left" w:pos="5887"/>
        </w:tabs>
        <w:rPr>
          <w:rFonts w:asciiTheme="minorHAnsi" w:eastAsiaTheme="minorEastAsia" w:hAnsiTheme="minorHAnsi" w:cstheme="minorBidi"/>
          <w:sz w:val="22"/>
          <w:szCs w:val="22"/>
          <w:lang w:bidi="ar-SA"/>
        </w:rPr>
      </w:pPr>
      <w:hyperlink w:anchor="_Toc143113966" w:history="1">
        <w:r w:rsidRPr="00033FAA">
          <w:rPr>
            <w:rStyle w:val="Hyperlink"/>
            <w:rtl/>
          </w:rPr>
          <w:t>2.1.4-</w:t>
        </w:r>
        <w:r>
          <w:rPr>
            <w:rFonts w:asciiTheme="minorHAnsi" w:eastAsiaTheme="minorEastAsia" w:hAnsiTheme="minorHAnsi" w:cstheme="minorBidi"/>
            <w:sz w:val="22"/>
            <w:szCs w:val="22"/>
            <w:lang w:bidi="ar-SA"/>
          </w:rPr>
          <w:tab/>
        </w:r>
        <w:r w:rsidRPr="00033FAA">
          <w:rPr>
            <w:rStyle w:val="Hyperlink"/>
            <w:rtl/>
          </w:rPr>
          <w:t>النموذج المعاد تدريبه من دون تجميد طبقات التلافيفية</w:t>
        </w:r>
        <w:r>
          <w:rPr>
            <w:webHidden/>
          </w:rPr>
          <w:tab/>
        </w:r>
        <w:r>
          <w:rPr>
            <w:webHidden/>
          </w:rPr>
          <w:fldChar w:fldCharType="begin"/>
        </w:r>
        <w:r>
          <w:rPr>
            <w:webHidden/>
          </w:rPr>
          <w:instrText xml:space="preserve"> PAGEREF _Toc143113966 \h </w:instrText>
        </w:r>
        <w:r>
          <w:rPr>
            <w:webHidden/>
          </w:rPr>
        </w:r>
        <w:r>
          <w:rPr>
            <w:webHidden/>
          </w:rPr>
          <w:fldChar w:fldCharType="separate"/>
        </w:r>
        <w:r w:rsidR="00C219AB">
          <w:rPr>
            <w:webHidden/>
            <w:rtl/>
          </w:rPr>
          <w:t>63</w:t>
        </w:r>
        <w:r>
          <w:rPr>
            <w:webHidden/>
          </w:rPr>
          <w:fldChar w:fldCharType="end"/>
        </w:r>
      </w:hyperlink>
    </w:p>
    <w:p w14:paraId="6043CF63" w14:textId="24141E86" w:rsidR="00FC1720" w:rsidRDefault="00FC1720" w:rsidP="00FC1720">
      <w:pPr>
        <w:pStyle w:val="TOC4"/>
        <w:tabs>
          <w:tab w:val="left" w:pos="5597"/>
        </w:tabs>
        <w:rPr>
          <w:rFonts w:asciiTheme="minorHAnsi" w:eastAsiaTheme="minorEastAsia" w:hAnsiTheme="minorHAnsi" w:cstheme="minorBidi"/>
          <w:sz w:val="22"/>
          <w:szCs w:val="22"/>
          <w:lang w:bidi="ar-SA"/>
        </w:rPr>
      </w:pPr>
      <w:hyperlink w:anchor="_Toc143113967" w:history="1">
        <w:r w:rsidRPr="00033FAA">
          <w:rPr>
            <w:rStyle w:val="Hyperlink"/>
            <w:rtl/>
          </w:rPr>
          <w:t>3.1.4-</w:t>
        </w:r>
        <w:r>
          <w:rPr>
            <w:rFonts w:asciiTheme="minorHAnsi" w:eastAsiaTheme="minorEastAsia" w:hAnsiTheme="minorHAnsi" w:cstheme="minorBidi"/>
            <w:sz w:val="22"/>
            <w:szCs w:val="22"/>
            <w:lang w:bidi="ar-SA"/>
          </w:rPr>
          <w:tab/>
        </w:r>
        <w:r w:rsidRPr="00033FAA">
          <w:rPr>
            <w:rStyle w:val="Hyperlink"/>
            <w:rtl/>
          </w:rPr>
          <w:t>النموذج المعاد تدريبه مع تجميد الطبقات التلافيفية</w:t>
        </w:r>
        <w:r>
          <w:rPr>
            <w:webHidden/>
          </w:rPr>
          <w:tab/>
        </w:r>
        <w:r>
          <w:rPr>
            <w:webHidden/>
          </w:rPr>
          <w:fldChar w:fldCharType="begin"/>
        </w:r>
        <w:r>
          <w:rPr>
            <w:webHidden/>
          </w:rPr>
          <w:instrText xml:space="preserve"> PAGEREF _Toc143113967 \h </w:instrText>
        </w:r>
        <w:r>
          <w:rPr>
            <w:webHidden/>
          </w:rPr>
        </w:r>
        <w:r>
          <w:rPr>
            <w:webHidden/>
          </w:rPr>
          <w:fldChar w:fldCharType="separate"/>
        </w:r>
        <w:r w:rsidR="00C219AB">
          <w:rPr>
            <w:webHidden/>
            <w:rtl/>
          </w:rPr>
          <w:t>63</w:t>
        </w:r>
        <w:r>
          <w:rPr>
            <w:webHidden/>
          </w:rPr>
          <w:fldChar w:fldCharType="end"/>
        </w:r>
      </w:hyperlink>
    </w:p>
    <w:p w14:paraId="2477DFF5" w14:textId="66886494" w:rsidR="00FC1720" w:rsidRDefault="00FC1720" w:rsidP="00FC1720">
      <w:pPr>
        <w:pStyle w:val="TOC4"/>
        <w:tabs>
          <w:tab w:val="left" w:pos="5921"/>
        </w:tabs>
        <w:rPr>
          <w:rFonts w:asciiTheme="minorHAnsi" w:eastAsiaTheme="minorEastAsia" w:hAnsiTheme="minorHAnsi" w:cstheme="minorBidi"/>
          <w:sz w:val="22"/>
          <w:szCs w:val="22"/>
          <w:lang w:bidi="ar-SA"/>
        </w:rPr>
      </w:pPr>
      <w:hyperlink w:anchor="_Toc143113968" w:history="1">
        <w:r w:rsidRPr="00033FAA">
          <w:rPr>
            <w:rStyle w:val="Hyperlink"/>
            <w:rtl/>
          </w:rPr>
          <w:t>4.1.4-</w:t>
        </w:r>
        <w:r>
          <w:rPr>
            <w:rFonts w:asciiTheme="minorHAnsi" w:eastAsiaTheme="minorEastAsia" w:hAnsiTheme="minorHAnsi" w:cstheme="minorBidi"/>
            <w:sz w:val="22"/>
            <w:szCs w:val="22"/>
            <w:lang w:bidi="ar-SA"/>
          </w:rPr>
          <w:tab/>
        </w:r>
        <w:r w:rsidRPr="00033FAA">
          <w:rPr>
            <w:rStyle w:val="Hyperlink"/>
            <w:rtl/>
          </w:rPr>
          <w:t>النموذج المعاد تدريبه من دون تجميد مع شجرة البحث</w:t>
        </w:r>
        <w:r>
          <w:rPr>
            <w:webHidden/>
          </w:rPr>
          <w:tab/>
        </w:r>
        <w:r>
          <w:rPr>
            <w:webHidden/>
          </w:rPr>
          <w:fldChar w:fldCharType="begin"/>
        </w:r>
        <w:r>
          <w:rPr>
            <w:webHidden/>
          </w:rPr>
          <w:instrText xml:space="preserve"> PAGEREF _Toc143113968 \h </w:instrText>
        </w:r>
        <w:r>
          <w:rPr>
            <w:webHidden/>
          </w:rPr>
        </w:r>
        <w:r>
          <w:rPr>
            <w:webHidden/>
          </w:rPr>
          <w:fldChar w:fldCharType="separate"/>
        </w:r>
        <w:r w:rsidR="00C219AB">
          <w:rPr>
            <w:webHidden/>
            <w:rtl/>
          </w:rPr>
          <w:t>63</w:t>
        </w:r>
        <w:r>
          <w:rPr>
            <w:webHidden/>
          </w:rPr>
          <w:fldChar w:fldCharType="end"/>
        </w:r>
      </w:hyperlink>
    </w:p>
    <w:p w14:paraId="25D78F6D" w14:textId="79285719" w:rsidR="00FC1720" w:rsidRPr="00FC1720" w:rsidRDefault="00FC1720" w:rsidP="00FC1720">
      <w:pPr>
        <w:pStyle w:val="TOC1"/>
        <w:tabs>
          <w:tab w:val="left" w:pos="2160"/>
        </w:tabs>
      </w:pPr>
      <w:hyperlink w:anchor="_Toc143113969" w:history="1">
        <w:r w:rsidRPr="00FC1720">
          <w:rPr>
            <w:rtl/>
          </w:rPr>
          <w:t>5-</w:t>
        </w:r>
        <w:r w:rsidRPr="00FC1720">
          <w:tab/>
        </w:r>
        <w:r w:rsidRPr="00FC1720">
          <w:rPr>
            <w:rtl/>
          </w:rPr>
          <w:t>الفصل الخامس</w:t>
        </w:r>
        <w:r>
          <w:rPr>
            <w:webHidden/>
          </w:rPr>
          <w:tab/>
        </w:r>
        <w:r>
          <w:rPr>
            <w:webHidden/>
          </w:rPr>
          <w:tab/>
        </w:r>
        <w:r>
          <w:rPr>
            <w:webHidden/>
          </w:rPr>
          <w:fldChar w:fldCharType="begin"/>
        </w:r>
        <w:r>
          <w:rPr>
            <w:webHidden/>
          </w:rPr>
          <w:instrText xml:space="preserve"> PAGEREF _Toc143113969 \h </w:instrText>
        </w:r>
        <w:r>
          <w:rPr>
            <w:webHidden/>
          </w:rPr>
        </w:r>
        <w:r>
          <w:rPr>
            <w:webHidden/>
          </w:rPr>
          <w:fldChar w:fldCharType="separate"/>
        </w:r>
        <w:r w:rsidR="00C219AB">
          <w:rPr>
            <w:webHidden/>
            <w:rtl/>
          </w:rPr>
          <w:t>67</w:t>
        </w:r>
        <w:r>
          <w:rPr>
            <w:webHidden/>
          </w:rPr>
          <w:fldChar w:fldCharType="end"/>
        </w:r>
      </w:hyperlink>
    </w:p>
    <w:p w14:paraId="59A5FEC5" w14:textId="3D1583C9" w:rsidR="00FC1720" w:rsidRDefault="00FC1720" w:rsidP="00FC1720">
      <w:pPr>
        <w:pStyle w:val="TOC2"/>
        <w:rPr>
          <w:rFonts w:asciiTheme="minorHAnsi" w:eastAsiaTheme="minorEastAsia" w:hAnsiTheme="minorHAnsi" w:cstheme="minorBidi"/>
          <w:sz w:val="22"/>
          <w:szCs w:val="22"/>
          <w:lang w:bidi="ar-SA"/>
        </w:rPr>
      </w:pPr>
      <w:hyperlink w:anchor="_Toc143113970" w:history="1">
        <w:r w:rsidRPr="00033FAA">
          <w:rPr>
            <w:rStyle w:val="Hyperlink"/>
            <w:rtl/>
          </w:rPr>
          <w:t>التنجيز العملي</w:t>
        </w:r>
        <w:r>
          <w:rPr>
            <w:webHidden/>
          </w:rPr>
          <w:tab/>
        </w:r>
        <w:r>
          <w:rPr>
            <w:webHidden/>
          </w:rPr>
          <w:fldChar w:fldCharType="begin"/>
        </w:r>
        <w:r>
          <w:rPr>
            <w:webHidden/>
          </w:rPr>
          <w:instrText xml:space="preserve"> PAGEREF _Toc143113970 \h </w:instrText>
        </w:r>
        <w:r>
          <w:rPr>
            <w:webHidden/>
          </w:rPr>
        </w:r>
        <w:r>
          <w:rPr>
            <w:webHidden/>
          </w:rPr>
          <w:fldChar w:fldCharType="separate"/>
        </w:r>
        <w:r w:rsidR="00C219AB">
          <w:rPr>
            <w:webHidden/>
            <w:rtl/>
          </w:rPr>
          <w:t>67</w:t>
        </w:r>
        <w:r>
          <w:rPr>
            <w:webHidden/>
          </w:rPr>
          <w:fldChar w:fldCharType="end"/>
        </w:r>
      </w:hyperlink>
    </w:p>
    <w:p w14:paraId="502BB1EB" w14:textId="6F8DD895" w:rsidR="00FC1720" w:rsidRDefault="00FC1720" w:rsidP="006932EB">
      <w:pPr>
        <w:pStyle w:val="TOC3"/>
        <w:rPr>
          <w:rFonts w:asciiTheme="minorHAnsi" w:eastAsiaTheme="minorEastAsia" w:hAnsiTheme="minorHAnsi" w:cstheme="minorBidi"/>
          <w:sz w:val="22"/>
          <w:szCs w:val="22"/>
          <w:lang w:bidi="ar-SA"/>
        </w:rPr>
      </w:pPr>
      <w:hyperlink w:anchor="_Toc143113971" w:history="1">
        <w:r w:rsidRPr="00033FAA">
          <w:rPr>
            <w:rStyle w:val="Hyperlink"/>
            <w:rtl/>
          </w:rPr>
          <w:t>1.5-</w:t>
        </w:r>
        <w:r>
          <w:rPr>
            <w:rFonts w:asciiTheme="minorHAnsi" w:eastAsiaTheme="minorEastAsia" w:hAnsiTheme="minorHAnsi" w:cstheme="minorBidi"/>
            <w:sz w:val="22"/>
            <w:szCs w:val="22"/>
            <w:lang w:bidi="ar-SA"/>
          </w:rPr>
          <w:tab/>
        </w:r>
        <w:r w:rsidRPr="00033FAA">
          <w:rPr>
            <w:rStyle w:val="Hyperlink"/>
            <w:rtl/>
          </w:rPr>
          <w:t>الهيكل العام للمشروع</w:t>
        </w:r>
        <w:r>
          <w:rPr>
            <w:webHidden/>
          </w:rPr>
          <w:tab/>
        </w:r>
        <w:r w:rsidR="006932EB">
          <w:rPr>
            <w:webHidden/>
          </w:rPr>
          <w:tab/>
        </w:r>
        <w:r>
          <w:rPr>
            <w:webHidden/>
          </w:rPr>
          <w:fldChar w:fldCharType="begin"/>
        </w:r>
        <w:r>
          <w:rPr>
            <w:webHidden/>
          </w:rPr>
          <w:instrText xml:space="preserve"> PAGEREF _Toc143113971 \h </w:instrText>
        </w:r>
        <w:r>
          <w:rPr>
            <w:webHidden/>
          </w:rPr>
        </w:r>
        <w:r>
          <w:rPr>
            <w:webHidden/>
          </w:rPr>
          <w:fldChar w:fldCharType="separate"/>
        </w:r>
        <w:r w:rsidR="00C219AB">
          <w:rPr>
            <w:webHidden/>
            <w:rtl/>
          </w:rPr>
          <w:t>68</w:t>
        </w:r>
        <w:r>
          <w:rPr>
            <w:webHidden/>
          </w:rPr>
          <w:fldChar w:fldCharType="end"/>
        </w:r>
      </w:hyperlink>
    </w:p>
    <w:p w14:paraId="375562DB" w14:textId="2A498121" w:rsidR="00FC1720" w:rsidRDefault="00FC1720" w:rsidP="006932EB">
      <w:pPr>
        <w:pStyle w:val="TOC3"/>
        <w:rPr>
          <w:rFonts w:asciiTheme="minorHAnsi" w:eastAsiaTheme="minorEastAsia" w:hAnsiTheme="minorHAnsi" w:cstheme="minorBidi"/>
          <w:sz w:val="22"/>
          <w:szCs w:val="22"/>
          <w:lang w:bidi="ar-SA"/>
        </w:rPr>
      </w:pPr>
      <w:hyperlink w:anchor="_Toc143113972" w:history="1">
        <w:r w:rsidRPr="00033FAA">
          <w:rPr>
            <w:rStyle w:val="Hyperlink"/>
          </w:rPr>
          <w:t>2.5-</w:t>
        </w:r>
        <w:r>
          <w:rPr>
            <w:rFonts w:asciiTheme="minorHAnsi" w:eastAsiaTheme="minorEastAsia" w:hAnsiTheme="minorHAnsi" w:cstheme="minorBidi"/>
            <w:sz w:val="22"/>
            <w:szCs w:val="22"/>
            <w:lang w:bidi="ar-SA"/>
          </w:rPr>
          <w:tab/>
        </w:r>
        <w:r w:rsidRPr="00033FAA">
          <w:rPr>
            <w:rStyle w:val="Hyperlink"/>
            <w:rtl/>
          </w:rPr>
          <w:t>بيئات العمل المستخدمة</w:t>
        </w:r>
        <w:r w:rsidR="006932EB">
          <w:rPr>
            <w:rStyle w:val="Hyperlink"/>
          </w:rPr>
          <w:tab/>
        </w:r>
        <w:r>
          <w:rPr>
            <w:webHidden/>
          </w:rPr>
          <w:tab/>
        </w:r>
        <w:r>
          <w:rPr>
            <w:webHidden/>
          </w:rPr>
          <w:fldChar w:fldCharType="begin"/>
        </w:r>
        <w:r>
          <w:rPr>
            <w:webHidden/>
          </w:rPr>
          <w:instrText xml:space="preserve"> PAGEREF _Toc143113972 \h </w:instrText>
        </w:r>
        <w:r>
          <w:rPr>
            <w:webHidden/>
          </w:rPr>
        </w:r>
        <w:r>
          <w:rPr>
            <w:webHidden/>
          </w:rPr>
          <w:fldChar w:fldCharType="separate"/>
        </w:r>
        <w:r w:rsidR="00C219AB">
          <w:rPr>
            <w:webHidden/>
            <w:rtl/>
          </w:rPr>
          <w:t>68</w:t>
        </w:r>
        <w:r>
          <w:rPr>
            <w:webHidden/>
          </w:rPr>
          <w:fldChar w:fldCharType="end"/>
        </w:r>
      </w:hyperlink>
    </w:p>
    <w:p w14:paraId="61BE4745" w14:textId="4AEC87DF" w:rsidR="00FC1720" w:rsidRDefault="00FC1720" w:rsidP="00FC1720">
      <w:pPr>
        <w:pStyle w:val="TOC4"/>
        <w:rPr>
          <w:rFonts w:asciiTheme="minorHAnsi" w:eastAsiaTheme="minorEastAsia" w:hAnsiTheme="minorHAnsi" w:cstheme="minorBidi"/>
          <w:sz w:val="22"/>
          <w:szCs w:val="22"/>
          <w:lang w:bidi="ar-SA"/>
        </w:rPr>
      </w:pPr>
      <w:hyperlink w:anchor="_Toc143113973" w:history="1">
        <w:r w:rsidRPr="00033FAA">
          <w:rPr>
            <w:rStyle w:val="Hyperlink"/>
            <w:rtl/>
          </w:rPr>
          <w:t>1.2.5-</w:t>
        </w:r>
        <w:r>
          <w:rPr>
            <w:rFonts w:asciiTheme="minorHAnsi" w:eastAsiaTheme="minorEastAsia" w:hAnsiTheme="minorHAnsi" w:cstheme="minorBidi"/>
            <w:sz w:val="22"/>
            <w:szCs w:val="22"/>
            <w:lang w:bidi="ar-SA"/>
          </w:rPr>
          <w:tab/>
        </w:r>
        <w:r w:rsidRPr="00033FAA">
          <w:rPr>
            <w:rStyle w:val="Hyperlink"/>
            <w:rtl/>
          </w:rPr>
          <w:t xml:space="preserve">بيئة </w:t>
        </w:r>
        <w:r w:rsidRPr="00033FAA">
          <w:rPr>
            <w:rStyle w:val="Hyperlink"/>
          </w:rPr>
          <w:t>Google.Colab</w:t>
        </w:r>
        <w:r>
          <w:rPr>
            <w:webHidden/>
          </w:rPr>
          <w:tab/>
        </w:r>
        <w:r>
          <w:rPr>
            <w:webHidden/>
          </w:rPr>
          <w:fldChar w:fldCharType="begin"/>
        </w:r>
        <w:r>
          <w:rPr>
            <w:webHidden/>
          </w:rPr>
          <w:instrText xml:space="preserve"> PAGEREF _Toc143113973 \h </w:instrText>
        </w:r>
        <w:r>
          <w:rPr>
            <w:webHidden/>
          </w:rPr>
        </w:r>
        <w:r>
          <w:rPr>
            <w:webHidden/>
          </w:rPr>
          <w:fldChar w:fldCharType="separate"/>
        </w:r>
        <w:r w:rsidR="00C219AB">
          <w:rPr>
            <w:webHidden/>
            <w:rtl/>
          </w:rPr>
          <w:t>68</w:t>
        </w:r>
        <w:r>
          <w:rPr>
            <w:webHidden/>
          </w:rPr>
          <w:fldChar w:fldCharType="end"/>
        </w:r>
      </w:hyperlink>
    </w:p>
    <w:p w14:paraId="5BC1087E" w14:textId="033EE959" w:rsidR="00FC1720" w:rsidRDefault="00FC1720" w:rsidP="00FC1720">
      <w:pPr>
        <w:pStyle w:val="TOC4"/>
        <w:rPr>
          <w:rFonts w:asciiTheme="minorHAnsi" w:eastAsiaTheme="minorEastAsia" w:hAnsiTheme="minorHAnsi" w:cstheme="minorBidi"/>
          <w:sz w:val="22"/>
          <w:szCs w:val="22"/>
          <w:lang w:bidi="ar-SA"/>
        </w:rPr>
      </w:pPr>
      <w:hyperlink w:anchor="_Toc143113974" w:history="1">
        <w:r w:rsidRPr="00033FAA">
          <w:rPr>
            <w:rStyle w:val="Hyperlink"/>
            <w:rtl/>
          </w:rPr>
          <w:t>2.2.5-</w:t>
        </w:r>
        <w:r>
          <w:rPr>
            <w:rFonts w:asciiTheme="minorHAnsi" w:eastAsiaTheme="minorEastAsia" w:hAnsiTheme="minorHAnsi" w:cstheme="minorBidi"/>
            <w:sz w:val="22"/>
            <w:szCs w:val="22"/>
            <w:lang w:bidi="ar-SA"/>
          </w:rPr>
          <w:tab/>
        </w:r>
        <w:r w:rsidRPr="00033FAA">
          <w:rPr>
            <w:rStyle w:val="Hyperlink"/>
            <w:rtl/>
          </w:rPr>
          <w:t xml:space="preserve">بيئة </w:t>
        </w:r>
        <w:r w:rsidRPr="00033FAA">
          <w:rPr>
            <w:rStyle w:val="Hyperlink"/>
          </w:rPr>
          <w:t>Jupyter Notebook</w:t>
        </w:r>
        <w:r>
          <w:rPr>
            <w:webHidden/>
          </w:rPr>
          <w:tab/>
        </w:r>
        <w:r>
          <w:rPr>
            <w:webHidden/>
          </w:rPr>
          <w:fldChar w:fldCharType="begin"/>
        </w:r>
        <w:r>
          <w:rPr>
            <w:webHidden/>
          </w:rPr>
          <w:instrText xml:space="preserve"> PAGEREF _Toc143113974 \h </w:instrText>
        </w:r>
        <w:r>
          <w:rPr>
            <w:webHidden/>
          </w:rPr>
        </w:r>
        <w:r>
          <w:rPr>
            <w:webHidden/>
          </w:rPr>
          <w:fldChar w:fldCharType="separate"/>
        </w:r>
        <w:r w:rsidR="00C219AB">
          <w:rPr>
            <w:webHidden/>
            <w:rtl/>
          </w:rPr>
          <w:t>71</w:t>
        </w:r>
        <w:r>
          <w:rPr>
            <w:webHidden/>
          </w:rPr>
          <w:fldChar w:fldCharType="end"/>
        </w:r>
      </w:hyperlink>
    </w:p>
    <w:p w14:paraId="176FAF3B" w14:textId="274142CA" w:rsidR="00FC1720" w:rsidRDefault="00FC1720" w:rsidP="00FC1720">
      <w:pPr>
        <w:pStyle w:val="TOC4"/>
        <w:rPr>
          <w:rFonts w:asciiTheme="minorHAnsi" w:eastAsiaTheme="minorEastAsia" w:hAnsiTheme="minorHAnsi" w:cstheme="minorBidi"/>
          <w:sz w:val="22"/>
          <w:szCs w:val="22"/>
          <w:lang w:bidi="ar-SA"/>
        </w:rPr>
      </w:pPr>
      <w:hyperlink w:anchor="_Toc143113975" w:history="1">
        <w:r w:rsidRPr="00033FAA">
          <w:rPr>
            <w:rStyle w:val="Hyperlink"/>
            <w:rtl/>
          </w:rPr>
          <w:t>3.2.5-</w:t>
        </w:r>
        <w:r>
          <w:rPr>
            <w:rFonts w:asciiTheme="minorHAnsi" w:eastAsiaTheme="minorEastAsia" w:hAnsiTheme="minorHAnsi" w:cstheme="minorBidi"/>
            <w:sz w:val="22"/>
            <w:szCs w:val="22"/>
            <w:lang w:bidi="ar-SA"/>
          </w:rPr>
          <w:tab/>
        </w:r>
        <w:r w:rsidRPr="00033FAA">
          <w:rPr>
            <w:rStyle w:val="Hyperlink"/>
            <w:rtl/>
          </w:rPr>
          <w:t xml:space="preserve">بيئة </w:t>
        </w:r>
        <w:r w:rsidRPr="00033FAA">
          <w:rPr>
            <w:rStyle w:val="Hyperlink"/>
          </w:rPr>
          <w:t>Visual Studio Code</w:t>
        </w:r>
        <w:r>
          <w:rPr>
            <w:webHidden/>
          </w:rPr>
          <w:tab/>
        </w:r>
        <w:r>
          <w:rPr>
            <w:webHidden/>
          </w:rPr>
          <w:fldChar w:fldCharType="begin"/>
        </w:r>
        <w:r>
          <w:rPr>
            <w:webHidden/>
          </w:rPr>
          <w:instrText xml:space="preserve"> PAGEREF _Toc143113975 \h </w:instrText>
        </w:r>
        <w:r>
          <w:rPr>
            <w:webHidden/>
          </w:rPr>
        </w:r>
        <w:r>
          <w:rPr>
            <w:webHidden/>
          </w:rPr>
          <w:fldChar w:fldCharType="separate"/>
        </w:r>
        <w:r w:rsidR="00C219AB">
          <w:rPr>
            <w:webHidden/>
            <w:rtl/>
          </w:rPr>
          <w:t>71</w:t>
        </w:r>
        <w:r>
          <w:rPr>
            <w:webHidden/>
          </w:rPr>
          <w:fldChar w:fldCharType="end"/>
        </w:r>
      </w:hyperlink>
    </w:p>
    <w:p w14:paraId="32A21BAA" w14:textId="19C445C2" w:rsidR="00FC1720" w:rsidRDefault="00FC1720" w:rsidP="006932EB">
      <w:pPr>
        <w:pStyle w:val="TOC3"/>
        <w:rPr>
          <w:rFonts w:asciiTheme="minorHAnsi" w:eastAsiaTheme="minorEastAsia" w:hAnsiTheme="minorHAnsi" w:cstheme="minorBidi"/>
          <w:sz w:val="22"/>
          <w:szCs w:val="22"/>
          <w:lang w:bidi="ar-SA"/>
        </w:rPr>
      </w:pPr>
      <w:hyperlink w:anchor="_Toc143113976" w:history="1">
        <w:r w:rsidRPr="00033FAA">
          <w:rPr>
            <w:rStyle w:val="Hyperlink"/>
          </w:rPr>
          <w:t>3.5-</w:t>
        </w:r>
        <w:r>
          <w:rPr>
            <w:rFonts w:asciiTheme="minorHAnsi" w:eastAsiaTheme="minorEastAsia" w:hAnsiTheme="minorHAnsi" w:cstheme="minorBidi"/>
            <w:sz w:val="22"/>
            <w:szCs w:val="22"/>
            <w:lang w:bidi="ar-SA"/>
          </w:rPr>
          <w:tab/>
        </w:r>
        <w:r w:rsidRPr="00033FAA">
          <w:rPr>
            <w:rStyle w:val="Hyperlink"/>
            <w:rtl/>
          </w:rPr>
          <w:t>المكاتب المستخدمة</w:t>
        </w:r>
        <w:r w:rsidR="00355347">
          <w:rPr>
            <w:rStyle w:val="Hyperlink"/>
          </w:rPr>
          <w:tab/>
        </w:r>
        <w:r>
          <w:rPr>
            <w:webHidden/>
          </w:rPr>
          <w:tab/>
        </w:r>
        <w:r>
          <w:rPr>
            <w:webHidden/>
          </w:rPr>
          <w:fldChar w:fldCharType="begin"/>
        </w:r>
        <w:r>
          <w:rPr>
            <w:webHidden/>
          </w:rPr>
          <w:instrText xml:space="preserve"> PAGEREF _Toc143113976 \h </w:instrText>
        </w:r>
        <w:r>
          <w:rPr>
            <w:webHidden/>
          </w:rPr>
        </w:r>
        <w:r>
          <w:rPr>
            <w:webHidden/>
          </w:rPr>
          <w:fldChar w:fldCharType="separate"/>
        </w:r>
        <w:r w:rsidR="00C219AB">
          <w:rPr>
            <w:webHidden/>
            <w:rtl/>
          </w:rPr>
          <w:t>72</w:t>
        </w:r>
        <w:r>
          <w:rPr>
            <w:webHidden/>
          </w:rPr>
          <w:fldChar w:fldCharType="end"/>
        </w:r>
      </w:hyperlink>
    </w:p>
    <w:p w14:paraId="100C0933" w14:textId="4C7E5F98" w:rsidR="00FC1720" w:rsidRDefault="00FC1720" w:rsidP="00FC1720">
      <w:pPr>
        <w:pStyle w:val="TOC5"/>
        <w:rPr>
          <w:rFonts w:asciiTheme="minorHAnsi" w:eastAsiaTheme="minorEastAsia" w:hAnsiTheme="minorHAnsi" w:cstheme="minorBidi"/>
          <w:sz w:val="22"/>
          <w:szCs w:val="22"/>
          <w:lang w:bidi="ar-SA"/>
        </w:rPr>
      </w:pPr>
      <w:hyperlink w:anchor="_Toc143113977" w:history="1">
        <w:r w:rsidRPr="00033FAA">
          <w:rPr>
            <w:rStyle w:val="Hyperlink"/>
            <w:rtl/>
          </w:rPr>
          <w:t>1.1.3.5-</w:t>
        </w:r>
        <w:r>
          <w:rPr>
            <w:rFonts w:asciiTheme="minorHAnsi" w:eastAsiaTheme="minorEastAsia" w:hAnsiTheme="minorHAnsi" w:cstheme="minorBidi"/>
            <w:sz w:val="22"/>
            <w:szCs w:val="22"/>
            <w:lang w:bidi="ar-SA"/>
          </w:rPr>
          <w:tab/>
        </w:r>
        <w:r w:rsidRPr="00033FAA">
          <w:rPr>
            <w:rStyle w:val="Hyperlink"/>
            <w:rtl/>
          </w:rPr>
          <w:t xml:space="preserve">مكتبة </w:t>
        </w:r>
        <w:r w:rsidRPr="00033FAA">
          <w:rPr>
            <w:rStyle w:val="Hyperlink"/>
          </w:rPr>
          <w:t>chess and chess.pgn</w:t>
        </w:r>
        <w:r>
          <w:rPr>
            <w:webHidden/>
          </w:rPr>
          <w:tab/>
        </w:r>
        <w:r>
          <w:rPr>
            <w:webHidden/>
          </w:rPr>
          <w:fldChar w:fldCharType="begin"/>
        </w:r>
        <w:r>
          <w:rPr>
            <w:webHidden/>
          </w:rPr>
          <w:instrText xml:space="preserve"> PAGEREF _Toc143113977 \h </w:instrText>
        </w:r>
        <w:r>
          <w:rPr>
            <w:webHidden/>
          </w:rPr>
        </w:r>
        <w:r>
          <w:rPr>
            <w:webHidden/>
          </w:rPr>
          <w:fldChar w:fldCharType="separate"/>
        </w:r>
        <w:r w:rsidR="00C219AB">
          <w:rPr>
            <w:webHidden/>
            <w:rtl/>
          </w:rPr>
          <w:t>72</w:t>
        </w:r>
        <w:r>
          <w:rPr>
            <w:webHidden/>
          </w:rPr>
          <w:fldChar w:fldCharType="end"/>
        </w:r>
      </w:hyperlink>
    </w:p>
    <w:p w14:paraId="38C9A519" w14:textId="7C2B51AA" w:rsidR="00FC1720" w:rsidRDefault="00FC1720" w:rsidP="00FC1720">
      <w:pPr>
        <w:pStyle w:val="TOC4"/>
        <w:rPr>
          <w:rFonts w:asciiTheme="minorHAnsi" w:eastAsiaTheme="minorEastAsia" w:hAnsiTheme="minorHAnsi" w:cstheme="minorBidi"/>
          <w:sz w:val="22"/>
          <w:szCs w:val="22"/>
          <w:lang w:bidi="ar-SA"/>
        </w:rPr>
      </w:pPr>
      <w:hyperlink w:anchor="_Toc143113978" w:history="1">
        <w:r w:rsidRPr="00033FAA">
          <w:rPr>
            <w:rStyle w:val="Hyperlink"/>
            <w:rtl/>
          </w:rPr>
          <w:t>2.3.5-</w:t>
        </w:r>
        <w:r>
          <w:rPr>
            <w:rFonts w:asciiTheme="minorHAnsi" w:eastAsiaTheme="minorEastAsia" w:hAnsiTheme="minorHAnsi" w:cstheme="minorBidi"/>
            <w:sz w:val="22"/>
            <w:szCs w:val="22"/>
            <w:lang w:bidi="ar-SA"/>
          </w:rPr>
          <w:tab/>
        </w:r>
        <w:r w:rsidRPr="00033FAA">
          <w:rPr>
            <w:rStyle w:val="Hyperlink"/>
            <w:rtl/>
          </w:rPr>
          <w:t xml:space="preserve">مكتبة </w:t>
        </w:r>
        <w:r w:rsidRPr="00033FAA">
          <w:rPr>
            <w:rStyle w:val="Hyperlink"/>
          </w:rPr>
          <w:t>Tensorflow</w:t>
        </w:r>
        <w:r>
          <w:rPr>
            <w:webHidden/>
          </w:rPr>
          <w:tab/>
        </w:r>
        <w:r>
          <w:rPr>
            <w:webHidden/>
          </w:rPr>
          <w:fldChar w:fldCharType="begin"/>
        </w:r>
        <w:r>
          <w:rPr>
            <w:webHidden/>
          </w:rPr>
          <w:instrText xml:space="preserve"> PAGEREF _Toc143113978 \h </w:instrText>
        </w:r>
        <w:r>
          <w:rPr>
            <w:webHidden/>
          </w:rPr>
        </w:r>
        <w:r>
          <w:rPr>
            <w:webHidden/>
          </w:rPr>
          <w:fldChar w:fldCharType="separate"/>
        </w:r>
        <w:r w:rsidR="00C219AB">
          <w:rPr>
            <w:webHidden/>
            <w:rtl/>
          </w:rPr>
          <w:t>72</w:t>
        </w:r>
        <w:r>
          <w:rPr>
            <w:webHidden/>
          </w:rPr>
          <w:fldChar w:fldCharType="end"/>
        </w:r>
      </w:hyperlink>
    </w:p>
    <w:p w14:paraId="2ACF7312" w14:textId="128A443A" w:rsidR="00FC1720" w:rsidRDefault="00FC1720" w:rsidP="00FC1720">
      <w:pPr>
        <w:pStyle w:val="TOC4"/>
        <w:rPr>
          <w:rFonts w:asciiTheme="minorHAnsi" w:eastAsiaTheme="minorEastAsia" w:hAnsiTheme="minorHAnsi" w:cstheme="minorBidi"/>
          <w:sz w:val="22"/>
          <w:szCs w:val="22"/>
          <w:lang w:bidi="ar-SA"/>
        </w:rPr>
      </w:pPr>
      <w:hyperlink w:anchor="_Toc143113979" w:history="1">
        <w:r w:rsidRPr="00033FAA">
          <w:rPr>
            <w:rStyle w:val="Hyperlink"/>
            <w:rtl/>
          </w:rPr>
          <w:t>3.3.5-</w:t>
        </w:r>
        <w:r>
          <w:rPr>
            <w:rFonts w:asciiTheme="minorHAnsi" w:eastAsiaTheme="minorEastAsia" w:hAnsiTheme="minorHAnsi" w:cstheme="minorBidi"/>
            <w:sz w:val="22"/>
            <w:szCs w:val="22"/>
            <w:lang w:bidi="ar-SA"/>
          </w:rPr>
          <w:tab/>
        </w:r>
        <w:r w:rsidRPr="00033FAA">
          <w:rPr>
            <w:rStyle w:val="Hyperlink"/>
            <w:rtl/>
          </w:rPr>
          <w:t xml:space="preserve">مكتبة </w:t>
        </w:r>
        <w:r w:rsidRPr="00033FAA">
          <w:rPr>
            <w:rStyle w:val="Hyperlink"/>
          </w:rPr>
          <w:t>Flask</w:t>
        </w:r>
        <w:r>
          <w:rPr>
            <w:webHidden/>
          </w:rPr>
          <w:tab/>
        </w:r>
        <w:r>
          <w:rPr>
            <w:webHidden/>
          </w:rPr>
          <w:fldChar w:fldCharType="begin"/>
        </w:r>
        <w:r>
          <w:rPr>
            <w:webHidden/>
          </w:rPr>
          <w:instrText xml:space="preserve"> PAGEREF _Toc143113979 \h </w:instrText>
        </w:r>
        <w:r>
          <w:rPr>
            <w:webHidden/>
          </w:rPr>
        </w:r>
        <w:r>
          <w:rPr>
            <w:webHidden/>
          </w:rPr>
          <w:fldChar w:fldCharType="separate"/>
        </w:r>
        <w:r w:rsidR="00C219AB">
          <w:rPr>
            <w:webHidden/>
            <w:rtl/>
          </w:rPr>
          <w:t>73</w:t>
        </w:r>
        <w:r>
          <w:rPr>
            <w:webHidden/>
          </w:rPr>
          <w:fldChar w:fldCharType="end"/>
        </w:r>
      </w:hyperlink>
    </w:p>
    <w:p w14:paraId="737E3BD9" w14:textId="009900F9" w:rsidR="00FC1720" w:rsidRDefault="00FC1720" w:rsidP="00FC1720">
      <w:pPr>
        <w:pStyle w:val="TOC4"/>
        <w:rPr>
          <w:rFonts w:asciiTheme="minorHAnsi" w:eastAsiaTheme="minorEastAsia" w:hAnsiTheme="minorHAnsi" w:cstheme="minorBidi"/>
          <w:sz w:val="22"/>
          <w:szCs w:val="22"/>
          <w:lang w:bidi="ar-SA"/>
        </w:rPr>
      </w:pPr>
      <w:hyperlink w:anchor="_Toc143113980" w:history="1">
        <w:r w:rsidRPr="00033FAA">
          <w:rPr>
            <w:rStyle w:val="Hyperlink"/>
            <w:rtl/>
          </w:rPr>
          <w:t>4.3.5-</w:t>
        </w:r>
        <w:r>
          <w:rPr>
            <w:rFonts w:asciiTheme="minorHAnsi" w:eastAsiaTheme="minorEastAsia" w:hAnsiTheme="minorHAnsi" w:cstheme="minorBidi"/>
            <w:sz w:val="22"/>
            <w:szCs w:val="22"/>
            <w:lang w:bidi="ar-SA"/>
          </w:rPr>
          <w:tab/>
        </w:r>
        <w:r w:rsidRPr="00033FAA">
          <w:rPr>
            <w:rStyle w:val="Hyperlink"/>
            <w:rtl/>
          </w:rPr>
          <w:t xml:space="preserve">مكتبة </w:t>
        </w:r>
        <w:r w:rsidRPr="00033FAA">
          <w:rPr>
            <w:rStyle w:val="Hyperlink"/>
          </w:rPr>
          <w:t>subprocess</w:t>
        </w:r>
        <w:r>
          <w:rPr>
            <w:webHidden/>
          </w:rPr>
          <w:tab/>
        </w:r>
        <w:r>
          <w:rPr>
            <w:webHidden/>
          </w:rPr>
          <w:fldChar w:fldCharType="begin"/>
        </w:r>
        <w:r>
          <w:rPr>
            <w:webHidden/>
          </w:rPr>
          <w:instrText xml:space="preserve"> PAGEREF _Toc143113980 \h </w:instrText>
        </w:r>
        <w:r>
          <w:rPr>
            <w:webHidden/>
          </w:rPr>
        </w:r>
        <w:r>
          <w:rPr>
            <w:webHidden/>
          </w:rPr>
          <w:fldChar w:fldCharType="separate"/>
        </w:r>
        <w:r w:rsidR="00C219AB">
          <w:rPr>
            <w:webHidden/>
            <w:rtl/>
          </w:rPr>
          <w:t>73</w:t>
        </w:r>
        <w:r>
          <w:rPr>
            <w:webHidden/>
          </w:rPr>
          <w:fldChar w:fldCharType="end"/>
        </w:r>
      </w:hyperlink>
    </w:p>
    <w:p w14:paraId="4CCAEA85" w14:textId="52C13E18" w:rsidR="00FC1720" w:rsidRDefault="00FC1720" w:rsidP="00FC1720">
      <w:pPr>
        <w:pStyle w:val="TOC4"/>
        <w:tabs>
          <w:tab w:val="left" w:pos="3024"/>
        </w:tabs>
        <w:rPr>
          <w:rFonts w:asciiTheme="minorHAnsi" w:eastAsiaTheme="minorEastAsia" w:hAnsiTheme="minorHAnsi" w:cstheme="minorBidi"/>
          <w:sz w:val="22"/>
          <w:szCs w:val="22"/>
          <w:lang w:bidi="ar-SA"/>
        </w:rPr>
      </w:pPr>
      <w:hyperlink w:anchor="_Toc143113981" w:history="1">
        <w:r w:rsidRPr="00033FAA">
          <w:rPr>
            <w:rStyle w:val="Hyperlink"/>
          </w:rPr>
          <w:t>5.3.5</w:t>
        </w:r>
        <w:r w:rsidR="006F2CE8">
          <w:rPr>
            <w:rStyle w:val="Hyperlink"/>
            <w:rFonts w:hint="cs"/>
            <w:rtl/>
          </w:rPr>
          <w:t>-</w:t>
        </w:r>
        <w:r>
          <w:rPr>
            <w:rFonts w:asciiTheme="minorHAnsi" w:eastAsiaTheme="minorEastAsia" w:hAnsiTheme="minorHAnsi" w:cstheme="minorBidi"/>
            <w:sz w:val="22"/>
            <w:szCs w:val="22"/>
            <w:lang w:bidi="ar-SA"/>
          </w:rPr>
          <w:tab/>
        </w:r>
        <w:r w:rsidRPr="00033FAA">
          <w:rPr>
            <w:rStyle w:val="Hyperlink"/>
            <w:rtl/>
          </w:rPr>
          <w:t xml:space="preserve">مكاتب </w:t>
        </w:r>
        <w:r w:rsidRPr="00033FAA">
          <w:rPr>
            <w:rStyle w:val="Hyperlink"/>
          </w:rPr>
          <w:t>NumPy, Panda, MatPlotLib, Seaborn</w:t>
        </w:r>
        <w:r>
          <w:rPr>
            <w:webHidden/>
          </w:rPr>
          <w:tab/>
        </w:r>
        <w:r>
          <w:rPr>
            <w:webHidden/>
          </w:rPr>
          <w:fldChar w:fldCharType="begin"/>
        </w:r>
        <w:r>
          <w:rPr>
            <w:webHidden/>
          </w:rPr>
          <w:instrText xml:space="preserve"> PAGEREF _Toc143113981 \h </w:instrText>
        </w:r>
        <w:r>
          <w:rPr>
            <w:webHidden/>
          </w:rPr>
        </w:r>
        <w:r>
          <w:rPr>
            <w:webHidden/>
          </w:rPr>
          <w:fldChar w:fldCharType="separate"/>
        </w:r>
        <w:r w:rsidR="00C219AB">
          <w:rPr>
            <w:webHidden/>
            <w:rtl/>
          </w:rPr>
          <w:t>73</w:t>
        </w:r>
        <w:r>
          <w:rPr>
            <w:webHidden/>
          </w:rPr>
          <w:fldChar w:fldCharType="end"/>
        </w:r>
      </w:hyperlink>
    </w:p>
    <w:p w14:paraId="1F93BF5E" w14:textId="4B7C99FF" w:rsidR="00FC1720" w:rsidRDefault="00FC1720" w:rsidP="00FC1720">
      <w:pPr>
        <w:pStyle w:val="TOC4"/>
        <w:rPr>
          <w:rFonts w:asciiTheme="minorHAnsi" w:eastAsiaTheme="minorEastAsia" w:hAnsiTheme="minorHAnsi" w:cstheme="minorBidi"/>
          <w:sz w:val="22"/>
          <w:szCs w:val="22"/>
          <w:lang w:bidi="ar-SA"/>
        </w:rPr>
      </w:pPr>
      <w:hyperlink w:anchor="_Toc143113982" w:history="1">
        <w:r w:rsidRPr="00033FAA">
          <w:rPr>
            <w:rStyle w:val="Hyperlink"/>
            <w:rtl/>
          </w:rPr>
          <w:t>6.3.5-</w:t>
        </w:r>
        <w:r>
          <w:rPr>
            <w:rFonts w:asciiTheme="minorHAnsi" w:eastAsiaTheme="minorEastAsia" w:hAnsiTheme="minorHAnsi" w:cstheme="minorBidi"/>
            <w:sz w:val="22"/>
            <w:szCs w:val="22"/>
            <w:lang w:bidi="ar-SA"/>
          </w:rPr>
          <w:tab/>
        </w:r>
        <w:r w:rsidRPr="00033FAA">
          <w:rPr>
            <w:rStyle w:val="Hyperlink"/>
            <w:rtl/>
          </w:rPr>
          <w:t xml:space="preserve">مكتبة </w:t>
        </w:r>
        <w:r w:rsidRPr="00033FAA">
          <w:rPr>
            <w:rStyle w:val="Hyperlink"/>
          </w:rPr>
          <w:t>Chessboard.js</w:t>
        </w:r>
        <w:r>
          <w:rPr>
            <w:webHidden/>
          </w:rPr>
          <w:tab/>
        </w:r>
        <w:r>
          <w:rPr>
            <w:webHidden/>
          </w:rPr>
          <w:fldChar w:fldCharType="begin"/>
        </w:r>
        <w:r>
          <w:rPr>
            <w:webHidden/>
          </w:rPr>
          <w:instrText xml:space="preserve"> PAGEREF _Toc143113982 \h </w:instrText>
        </w:r>
        <w:r>
          <w:rPr>
            <w:webHidden/>
          </w:rPr>
        </w:r>
        <w:r>
          <w:rPr>
            <w:webHidden/>
          </w:rPr>
          <w:fldChar w:fldCharType="separate"/>
        </w:r>
        <w:r w:rsidR="00C219AB">
          <w:rPr>
            <w:webHidden/>
            <w:rtl/>
          </w:rPr>
          <w:t>74</w:t>
        </w:r>
        <w:r>
          <w:rPr>
            <w:webHidden/>
          </w:rPr>
          <w:fldChar w:fldCharType="end"/>
        </w:r>
      </w:hyperlink>
    </w:p>
    <w:p w14:paraId="022144D5" w14:textId="7A0308EB" w:rsidR="00FC1720" w:rsidRDefault="00FC1720" w:rsidP="00FC1720">
      <w:pPr>
        <w:pStyle w:val="TOC4"/>
        <w:rPr>
          <w:rFonts w:asciiTheme="minorHAnsi" w:eastAsiaTheme="minorEastAsia" w:hAnsiTheme="minorHAnsi" w:cstheme="minorBidi"/>
          <w:sz w:val="22"/>
          <w:szCs w:val="22"/>
          <w:lang w:bidi="ar-SA"/>
        </w:rPr>
      </w:pPr>
      <w:hyperlink w:anchor="_Toc143113983" w:history="1">
        <w:r w:rsidRPr="00033FAA">
          <w:rPr>
            <w:rStyle w:val="Hyperlink"/>
            <w:rtl/>
          </w:rPr>
          <w:t>7.3.5-</w:t>
        </w:r>
        <w:r>
          <w:rPr>
            <w:rFonts w:asciiTheme="minorHAnsi" w:eastAsiaTheme="minorEastAsia" w:hAnsiTheme="minorHAnsi" w:cstheme="minorBidi"/>
            <w:sz w:val="22"/>
            <w:szCs w:val="22"/>
            <w:lang w:bidi="ar-SA"/>
          </w:rPr>
          <w:tab/>
        </w:r>
        <w:r w:rsidRPr="00033FAA">
          <w:rPr>
            <w:rStyle w:val="Hyperlink"/>
            <w:rtl/>
          </w:rPr>
          <w:t xml:space="preserve">مكتبة </w:t>
        </w:r>
        <w:r w:rsidRPr="00033FAA">
          <w:rPr>
            <w:rStyle w:val="Hyperlink"/>
          </w:rPr>
          <w:t>Chess.js</w:t>
        </w:r>
        <w:r>
          <w:rPr>
            <w:webHidden/>
          </w:rPr>
          <w:tab/>
        </w:r>
        <w:r>
          <w:rPr>
            <w:webHidden/>
          </w:rPr>
          <w:fldChar w:fldCharType="begin"/>
        </w:r>
        <w:r>
          <w:rPr>
            <w:webHidden/>
          </w:rPr>
          <w:instrText xml:space="preserve"> PAGEREF _Toc143113983 \h </w:instrText>
        </w:r>
        <w:r>
          <w:rPr>
            <w:webHidden/>
          </w:rPr>
        </w:r>
        <w:r>
          <w:rPr>
            <w:webHidden/>
          </w:rPr>
          <w:fldChar w:fldCharType="separate"/>
        </w:r>
        <w:r w:rsidR="00C219AB">
          <w:rPr>
            <w:webHidden/>
            <w:rtl/>
          </w:rPr>
          <w:t>74</w:t>
        </w:r>
        <w:r>
          <w:rPr>
            <w:webHidden/>
          </w:rPr>
          <w:fldChar w:fldCharType="end"/>
        </w:r>
      </w:hyperlink>
    </w:p>
    <w:p w14:paraId="515A3E06" w14:textId="26A6CA4E" w:rsidR="00FC1720" w:rsidRDefault="00FC1720" w:rsidP="00FC1720">
      <w:pPr>
        <w:pStyle w:val="TOC4"/>
        <w:tabs>
          <w:tab w:val="left" w:pos="2909"/>
        </w:tabs>
        <w:rPr>
          <w:rFonts w:asciiTheme="minorHAnsi" w:eastAsiaTheme="minorEastAsia" w:hAnsiTheme="minorHAnsi" w:cstheme="minorBidi"/>
          <w:sz w:val="22"/>
          <w:szCs w:val="22"/>
          <w:lang w:bidi="ar-SA"/>
        </w:rPr>
      </w:pPr>
      <w:hyperlink w:anchor="_Toc143113984" w:history="1">
        <w:r w:rsidRPr="00033FAA">
          <w:rPr>
            <w:rStyle w:val="Hyperlink"/>
            <w:rtl/>
          </w:rPr>
          <w:t>8.3.5-</w:t>
        </w:r>
        <w:r>
          <w:rPr>
            <w:rFonts w:asciiTheme="minorHAnsi" w:eastAsiaTheme="minorEastAsia" w:hAnsiTheme="minorHAnsi" w:cstheme="minorBidi"/>
            <w:sz w:val="22"/>
            <w:szCs w:val="22"/>
            <w:lang w:bidi="ar-SA"/>
          </w:rPr>
          <w:tab/>
        </w:r>
        <w:r w:rsidRPr="00033FAA">
          <w:rPr>
            <w:rStyle w:val="Hyperlink"/>
            <w:rtl/>
          </w:rPr>
          <w:t xml:space="preserve">تابع التقييم لـ </w:t>
        </w:r>
        <w:r w:rsidRPr="00033FAA">
          <w:rPr>
            <w:rStyle w:val="Hyperlink"/>
          </w:rPr>
          <w:t>Stockfish</w:t>
        </w:r>
        <w:r>
          <w:rPr>
            <w:webHidden/>
          </w:rPr>
          <w:tab/>
        </w:r>
        <w:r>
          <w:rPr>
            <w:webHidden/>
          </w:rPr>
          <w:fldChar w:fldCharType="begin"/>
        </w:r>
        <w:r>
          <w:rPr>
            <w:webHidden/>
          </w:rPr>
          <w:instrText xml:space="preserve"> PAGEREF _Toc143113984 \h </w:instrText>
        </w:r>
        <w:r>
          <w:rPr>
            <w:webHidden/>
          </w:rPr>
        </w:r>
        <w:r>
          <w:rPr>
            <w:webHidden/>
          </w:rPr>
          <w:fldChar w:fldCharType="separate"/>
        </w:r>
        <w:r w:rsidR="00C219AB">
          <w:rPr>
            <w:webHidden/>
            <w:rtl/>
          </w:rPr>
          <w:t>74</w:t>
        </w:r>
        <w:r>
          <w:rPr>
            <w:webHidden/>
          </w:rPr>
          <w:fldChar w:fldCharType="end"/>
        </w:r>
      </w:hyperlink>
    </w:p>
    <w:p w14:paraId="0E0A5130" w14:textId="45CD5758" w:rsidR="00FC1720" w:rsidRDefault="00FC1720" w:rsidP="006932EB">
      <w:pPr>
        <w:pStyle w:val="TOC3"/>
        <w:rPr>
          <w:rFonts w:asciiTheme="minorHAnsi" w:eastAsiaTheme="minorEastAsia" w:hAnsiTheme="minorHAnsi" w:cstheme="minorBidi"/>
          <w:sz w:val="22"/>
          <w:szCs w:val="22"/>
          <w:lang w:bidi="ar-SA"/>
        </w:rPr>
      </w:pPr>
      <w:hyperlink w:anchor="_Toc143113985" w:history="1">
        <w:r w:rsidRPr="00033FAA">
          <w:rPr>
            <w:rStyle w:val="Hyperlink"/>
            <w:rtl/>
          </w:rPr>
          <w:t>4.5-</w:t>
        </w:r>
        <w:r>
          <w:rPr>
            <w:rFonts w:asciiTheme="minorHAnsi" w:eastAsiaTheme="minorEastAsia" w:hAnsiTheme="minorHAnsi" w:cstheme="minorBidi"/>
            <w:sz w:val="22"/>
            <w:szCs w:val="22"/>
            <w:lang w:bidi="ar-SA"/>
          </w:rPr>
          <w:tab/>
        </w:r>
        <w:r w:rsidRPr="00033FAA">
          <w:rPr>
            <w:rStyle w:val="Hyperlink"/>
            <w:rtl/>
          </w:rPr>
          <w:t xml:space="preserve">بناء واجهة برمجة التطبيقات </w:t>
        </w:r>
        <w:r w:rsidRPr="00033FAA">
          <w:rPr>
            <w:rStyle w:val="Hyperlink"/>
          </w:rPr>
          <w:t>API</w:t>
        </w:r>
        <w:r w:rsidRPr="00033FAA">
          <w:rPr>
            <w:rStyle w:val="Hyperlink"/>
            <w:rtl/>
          </w:rPr>
          <w:t xml:space="preserve"> للتفاعل مع النظام</w:t>
        </w:r>
        <w:r>
          <w:rPr>
            <w:webHidden/>
          </w:rPr>
          <w:tab/>
        </w:r>
        <w:r>
          <w:rPr>
            <w:webHidden/>
          </w:rPr>
          <w:fldChar w:fldCharType="begin"/>
        </w:r>
        <w:r>
          <w:rPr>
            <w:webHidden/>
          </w:rPr>
          <w:instrText xml:space="preserve"> PAGEREF _Toc143113985 \h </w:instrText>
        </w:r>
        <w:r>
          <w:rPr>
            <w:webHidden/>
          </w:rPr>
        </w:r>
        <w:r>
          <w:rPr>
            <w:webHidden/>
          </w:rPr>
          <w:fldChar w:fldCharType="separate"/>
        </w:r>
        <w:r w:rsidR="00C219AB">
          <w:rPr>
            <w:webHidden/>
            <w:rtl/>
          </w:rPr>
          <w:t>75</w:t>
        </w:r>
        <w:r>
          <w:rPr>
            <w:webHidden/>
          </w:rPr>
          <w:fldChar w:fldCharType="end"/>
        </w:r>
      </w:hyperlink>
    </w:p>
    <w:p w14:paraId="3CD96339" w14:textId="21460C8E" w:rsidR="00FC1720" w:rsidRDefault="00FC1720" w:rsidP="006932EB">
      <w:pPr>
        <w:pStyle w:val="TOC3"/>
        <w:rPr>
          <w:rFonts w:asciiTheme="minorHAnsi" w:eastAsiaTheme="minorEastAsia" w:hAnsiTheme="minorHAnsi" w:cstheme="minorBidi"/>
          <w:sz w:val="22"/>
          <w:szCs w:val="22"/>
          <w:lang w:bidi="ar-SA"/>
        </w:rPr>
      </w:pPr>
      <w:hyperlink w:anchor="_Toc143113986" w:history="1">
        <w:r w:rsidRPr="00033FAA">
          <w:rPr>
            <w:rStyle w:val="Hyperlink"/>
            <w:rtl/>
          </w:rPr>
          <w:t>5.5-</w:t>
        </w:r>
        <w:r>
          <w:rPr>
            <w:rFonts w:asciiTheme="minorHAnsi" w:eastAsiaTheme="minorEastAsia" w:hAnsiTheme="minorHAnsi" w:cstheme="minorBidi"/>
            <w:sz w:val="22"/>
            <w:szCs w:val="22"/>
            <w:lang w:bidi="ar-SA"/>
          </w:rPr>
          <w:tab/>
        </w:r>
        <w:r w:rsidRPr="00033FAA">
          <w:rPr>
            <w:rStyle w:val="Hyperlink"/>
            <w:rtl/>
          </w:rPr>
          <w:t>بناء واجهات المستخدم للتفاعل واللعب مع النظام</w:t>
        </w:r>
        <w:r>
          <w:rPr>
            <w:webHidden/>
          </w:rPr>
          <w:tab/>
        </w:r>
        <w:r>
          <w:rPr>
            <w:webHidden/>
          </w:rPr>
          <w:fldChar w:fldCharType="begin"/>
        </w:r>
        <w:r>
          <w:rPr>
            <w:webHidden/>
          </w:rPr>
          <w:instrText xml:space="preserve"> PAGEREF _Toc143113986 \h </w:instrText>
        </w:r>
        <w:r>
          <w:rPr>
            <w:webHidden/>
          </w:rPr>
        </w:r>
        <w:r>
          <w:rPr>
            <w:webHidden/>
          </w:rPr>
          <w:fldChar w:fldCharType="separate"/>
        </w:r>
        <w:r w:rsidR="00C219AB">
          <w:rPr>
            <w:webHidden/>
            <w:rtl/>
          </w:rPr>
          <w:t>76</w:t>
        </w:r>
        <w:r>
          <w:rPr>
            <w:webHidden/>
          </w:rPr>
          <w:fldChar w:fldCharType="end"/>
        </w:r>
      </w:hyperlink>
    </w:p>
    <w:p w14:paraId="7AC051CD" w14:textId="4EBDF8E1" w:rsidR="00FC1720" w:rsidRDefault="00FC1720" w:rsidP="00FC1720">
      <w:pPr>
        <w:pStyle w:val="TOC1"/>
        <w:tabs>
          <w:tab w:val="left" w:pos="2160"/>
        </w:tabs>
        <w:rPr>
          <w:rFonts w:asciiTheme="minorHAnsi" w:eastAsiaTheme="minorEastAsia" w:hAnsiTheme="minorHAnsi" w:cstheme="minorBidi"/>
          <w:b w:val="0"/>
          <w:bCs w:val="0"/>
          <w:caps w:val="0"/>
          <w:sz w:val="22"/>
          <w:szCs w:val="22"/>
          <w:lang w:bidi="ar-SA"/>
        </w:rPr>
      </w:pPr>
      <w:hyperlink w:anchor="_Toc143113987" w:history="1">
        <w:r w:rsidRPr="00033FAA">
          <w:rPr>
            <w:rStyle w:val="Hyperlink"/>
            <w:rtl/>
          </w:rPr>
          <w:t>6-</w:t>
        </w:r>
        <w:r>
          <w:rPr>
            <w:rFonts w:asciiTheme="minorHAnsi" w:eastAsiaTheme="minorEastAsia" w:hAnsiTheme="minorHAnsi" w:cstheme="minorBidi"/>
            <w:b w:val="0"/>
            <w:bCs w:val="0"/>
            <w:caps w:val="0"/>
            <w:sz w:val="22"/>
            <w:szCs w:val="22"/>
            <w:lang w:bidi="ar-SA"/>
          </w:rPr>
          <w:tab/>
        </w:r>
        <w:r w:rsidRPr="00033FAA">
          <w:rPr>
            <w:rStyle w:val="Hyperlink"/>
            <w:rtl/>
          </w:rPr>
          <w:t>الفصل السادس</w:t>
        </w:r>
        <w:r>
          <w:rPr>
            <w:rStyle w:val="Hyperlink"/>
          </w:rPr>
          <w:tab/>
        </w:r>
        <w:r>
          <w:rPr>
            <w:webHidden/>
          </w:rPr>
          <w:tab/>
        </w:r>
        <w:r>
          <w:rPr>
            <w:webHidden/>
          </w:rPr>
          <w:fldChar w:fldCharType="begin"/>
        </w:r>
        <w:r>
          <w:rPr>
            <w:webHidden/>
          </w:rPr>
          <w:instrText xml:space="preserve"> PAGEREF _Toc143113987 \h </w:instrText>
        </w:r>
        <w:r>
          <w:rPr>
            <w:webHidden/>
          </w:rPr>
        </w:r>
        <w:r>
          <w:rPr>
            <w:webHidden/>
          </w:rPr>
          <w:fldChar w:fldCharType="separate"/>
        </w:r>
        <w:r w:rsidR="00C219AB">
          <w:rPr>
            <w:webHidden/>
            <w:rtl/>
          </w:rPr>
          <w:t>77</w:t>
        </w:r>
        <w:r>
          <w:rPr>
            <w:webHidden/>
          </w:rPr>
          <w:fldChar w:fldCharType="end"/>
        </w:r>
      </w:hyperlink>
    </w:p>
    <w:p w14:paraId="3F0F2C58" w14:textId="7E35770F" w:rsidR="00FC1720" w:rsidRDefault="00FC1720" w:rsidP="00FC1720">
      <w:pPr>
        <w:pStyle w:val="TOC2"/>
        <w:rPr>
          <w:rFonts w:asciiTheme="minorHAnsi" w:eastAsiaTheme="minorEastAsia" w:hAnsiTheme="minorHAnsi" w:cstheme="minorBidi"/>
          <w:sz w:val="22"/>
          <w:szCs w:val="22"/>
          <w:lang w:bidi="ar-SA"/>
        </w:rPr>
      </w:pPr>
      <w:hyperlink w:anchor="_Toc143113988" w:history="1">
        <w:r w:rsidRPr="00033FAA">
          <w:rPr>
            <w:rStyle w:val="Hyperlink"/>
            <w:rtl/>
          </w:rPr>
          <w:t>الخاتمة</w:t>
        </w:r>
        <w:r>
          <w:rPr>
            <w:webHidden/>
          </w:rPr>
          <w:tab/>
        </w:r>
        <w:r>
          <w:rPr>
            <w:webHidden/>
          </w:rPr>
          <w:fldChar w:fldCharType="begin"/>
        </w:r>
        <w:r>
          <w:rPr>
            <w:webHidden/>
          </w:rPr>
          <w:instrText xml:space="preserve"> PAGEREF _Toc143113988 \h </w:instrText>
        </w:r>
        <w:r>
          <w:rPr>
            <w:webHidden/>
          </w:rPr>
        </w:r>
        <w:r>
          <w:rPr>
            <w:webHidden/>
          </w:rPr>
          <w:fldChar w:fldCharType="separate"/>
        </w:r>
        <w:r w:rsidR="00C219AB">
          <w:rPr>
            <w:webHidden/>
            <w:rtl/>
          </w:rPr>
          <w:t>77</w:t>
        </w:r>
        <w:r>
          <w:rPr>
            <w:webHidden/>
          </w:rPr>
          <w:fldChar w:fldCharType="end"/>
        </w:r>
      </w:hyperlink>
    </w:p>
    <w:p w14:paraId="44250402" w14:textId="09C00E5F" w:rsidR="00FC1720" w:rsidRDefault="00FC1720" w:rsidP="006932EB">
      <w:pPr>
        <w:pStyle w:val="TOC3"/>
        <w:rPr>
          <w:rFonts w:asciiTheme="minorHAnsi" w:eastAsiaTheme="minorEastAsia" w:hAnsiTheme="minorHAnsi" w:cstheme="minorBidi"/>
          <w:sz w:val="22"/>
          <w:szCs w:val="22"/>
          <w:lang w:bidi="ar-SA"/>
        </w:rPr>
      </w:pPr>
      <w:hyperlink w:anchor="_Toc143113989" w:history="1">
        <w:r w:rsidRPr="00033FAA">
          <w:rPr>
            <w:rStyle w:val="Hyperlink"/>
            <w:rtl/>
          </w:rPr>
          <w:t>1.6-</w:t>
        </w:r>
        <w:r>
          <w:rPr>
            <w:rFonts w:asciiTheme="minorHAnsi" w:eastAsiaTheme="minorEastAsia" w:hAnsiTheme="minorHAnsi" w:cstheme="minorBidi"/>
            <w:sz w:val="22"/>
            <w:szCs w:val="22"/>
            <w:lang w:bidi="ar-SA"/>
          </w:rPr>
          <w:tab/>
        </w:r>
        <w:r w:rsidRPr="00033FAA">
          <w:rPr>
            <w:rStyle w:val="Hyperlink"/>
            <w:rtl/>
          </w:rPr>
          <w:t>الصعوبات</w:t>
        </w:r>
        <w:r>
          <w:rPr>
            <w:webHidden/>
          </w:rPr>
          <w:tab/>
        </w:r>
        <w:r w:rsidR="00512C62">
          <w:rPr>
            <w:webHidden/>
            <w:rtl/>
          </w:rPr>
          <w:tab/>
        </w:r>
        <w:r>
          <w:rPr>
            <w:webHidden/>
          </w:rPr>
          <w:fldChar w:fldCharType="begin"/>
        </w:r>
        <w:r>
          <w:rPr>
            <w:webHidden/>
          </w:rPr>
          <w:instrText xml:space="preserve"> PAGEREF _Toc143113989 \h </w:instrText>
        </w:r>
        <w:r>
          <w:rPr>
            <w:webHidden/>
          </w:rPr>
        </w:r>
        <w:r>
          <w:rPr>
            <w:webHidden/>
          </w:rPr>
          <w:fldChar w:fldCharType="separate"/>
        </w:r>
        <w:r w:rsidR="00C219AB">
          <w:rPr>
            <w:webHidden/>
            <w:rtl/>
          </w:rPr>
          <w:t>77</w:t>
        </w:r>
        <w:r>
          <w:rPr>
            <w:webHidden/>
          </w:rPr>
          <w:fldChar w:fldCharType="end"/>
        </w:r>
      </w:hyperlink>
    </w:p>
    <w:p w14:paraId="5B17AAF9" w14:textId="57C76A62" w:rsidR="00FC1720" w:rsidRDefault="00FC1720" w:rsidP="006932EB">
      <w:pPr>
        <w:pStyle w:val="TOC3"/>
        <w:rPr>
          <w:rFonts w:asciiTheme="minorHAnsi" w:eastAsiaTheme="minorEastAsia" w:hAnsiTheme="minorHAnsi" w:cstheme="minorBidi"/>
          <w:sz w:val="22"/>
          <w:szCs w:val="22"/>
          <w:lang w:bidi="ar-SA"/>
        </w:rPr>
      </w:pPr>
      <w:hyperlink w:anchor="_Toc143113990" w:history="1">
        <w:r w:rsidRPr="00033FAA">
          <w:rPr>
            <w:rStyle w:val="Hyperlink"/>
            <w:rtl/>
          </w:rPr>
          <w:t>2.6-</w:t>
        </w:r>
        <w:r>
          <w:rPr>
            <w:rFonts w:asciiTheme="minorHAnsi" w:eastAsiaTheme="minorEastAsia" w:hAnsiTheme="minorHAnsi" w:cstheme="minorBidi"/>
            <w:sz w:val="22"/>
            <w:szCs w:val="22"/>
            <w:lang w:bidi="ar-SA"/>
          </w:rPr>
          <w:tab/>
        </w:r>
        <w:r w:rsidRPr="00033FAA">
          <w:rPr>
            <w:rStyle w:val="Hyperlink"/>
            <w:rtl/>
          </w:rPr>
          <w:t>الافاق المستقبلية</w:t>
        </w:r>
        <w:r>
          <w:rPr>
            <w:webHidden/>
          </w:rPr>
          <w:tab/>
        </w:r>
        <w:r w:rsidR="00512C62">
          <w:rPr>
            <w:webHidden/>
            <w:rtl/>
          </w:rPr>
          <w:tab/>
        </w:r>
        <w:r>
          <w:rPr>
            <w:webHidden/>
          </w:rPr>
          <w:fldChar w:fldCharType="begin"/>
        </w:r>
        <w:r>
          <w:rPr>
            <w:webHidden/>
          </w:rPr>
          <w:instrText xml:space="preserve"> PAGEREF _Toc143113990 \h </w:instrText>
        </w:r>
        <w:r>
          <w:rPr>
            <w:webHidden/>
          </w:rPr>
        </w:r>
        <w:r>
          <w:rPr>
            <w:webHidden/>
          </w:rPr>
          <w:fldChar w:fldCharType="separate"/>
        </w:r>
        <w:r w:rsidR="00C219AB">
          <w:rPr>
            <w:webHidden/>
            <w:rtl/>
          </w:rPr>
          <w:t>77</w:t>
        </w:r>
        <w:r>
          <w:rPr>
            <w:webHidden/>
          </w:rPr>
          <w:fldChar w:fldCharType="end"/>
        </w:r>
      </w:hyperlink>
    </w:p>
    <w:p w14:paraId="36070207" w14:textId="463754FD" w:rsidR="00FC1720" w:rsidRDefault="00FC1720" w:rsidP="006932EB">
      <w:pPr>
        <w:pStyle w:val="TOC3"/>
        <w:rPr>
          <w:rFonts w:asciiTheme="minorHAnsi" w:eastAsiaTheme="minorEastAsia" w:hAnsiTheme="minorHAnsi" w:cstheme="minorBidi"/>
          <w:sz w:val="22"/>
          <w:szCs w:val="22"/>
          <w:lang w:bidi="ar-SA"/>
        </w:rPr>
      </w:pPr>
      <w:hyperlink w:anchor="_Toc143113991" w:history="1">
        <w:r w:rsidRPr="00033FAA">
          <w:rPr>
            <w:rStyle w:val="Hyperlink"/>
          </w:rPr>
          <w:t>3.6-</w:t>
        </w:r>
        <w:r>
          <w:rPr>
            <w:rFonts w:asciiTheme="minorHAnsi" w:eastAsiaTheme="minorEastAsia" w:hAnsiTheme="minorHAnsi" w:cstheme="minorBidi"/>
            <w:sz w:val="22"/>
            <w:szCs w:val="22"/>
            <w:lang w:bidi="ar-SA"/>
          </w:rPr>
          <w:tab/>
        </w:r>
        <w:r w:rsidRPr="00033FAA">
          <w:rPr>
            <w:rStyle w:val="Hyperlink"/>
            <w:rtl/>
          </w:rPr>
          <w:t>الخاتمة</w:t>
        </w:r>
        <w:r>
          <w:rPr>
            <w:rStyle w:val="Hyperlink"/>
          </w:rPr>
          <w:tab/>
        </w:r>
        <w:r>
          <w:rPr>
            <w:webHidden/>
          </w:rPr>
          <w:tab/>
        </w:r>
        <w:r>
          <w:rPr>
            <w:webHidden/>
          </w:rPr>
          <w:fldChar w:fldCharType="begin"/>
        </w:r>
        <w:r>
          <w:rPr>
            <w:webHidden/>
          </w:rPr>
          <w:instrText xml:space="preserve"> PAGEREF _Toc143113991 \h </w:instrText>
        </w:r>
        <w:r>
          <w:rPr>
            <w:webHidden/>
          </w:rPr>
        </w:r>
        <w:r>
          <w:rPr>
            <w:webHidden/>
          </w:rPr>
          <w:fldChar w:fldCharType="separate"/>
        </w:r>
        <w:r w:rsidR="00C219AB">
          <w:rPr>
            <w:webHidden/>
            <w:rtl/>
          </w:rPr>
          <w:t>78</w:t>
        </w:r>
        <w:r>
          <w:rPr>
            <w:webHidden/>
          </w:rPr>
          <w:fldChar w:fldCharType="end"/>
        </w:r>
      </w:hyperlink>
    </w:p>
    <w:p w14:paraId="3F4AF13F" w14:textId="45E58BC7" w:rsidR="00490653" w:rsidRPr="00490653" w:rsidRDefault="00490653" w:rsidP="00490653">
      <w:pPr>
        <w:pStyle w:val="aa"/>
        <w:rPr>
          <w:lang w:val="en-US"/>
        </w:rPr>
      </w:pPr>
      <w:r>
        <w:rPr>
          <w:rtl/>
          <w:lang w:val="en-US"/>
        </w:rPr>
        <w:fldChar w:fldCharType="end"/>
      </w:r>
    </w:p>
    <w:p w14:paraId="1A689AB8" w14:textId="3DDD7AD5" w:rsidR="00612EA9" w:rsidRDefault="00612EA9" w:rsidP="00EF3C63">
      <w:pPr>
        <w:pStyle w:val="a9"/>
        <w:spacing w:after="0"/>
        <w:jc w:val="left"/>
      </w:pPr>
      <w:r w:rsidRPr="00FA530C">
        <w:rPr>
          <w:rFonts w:asciiTheme="majorBidi" w:hAnsiTheme="majorBidi" w:cstheme="majorBidi"/>
          <w:b w:val="0"/>
          <w:bCs w:val="0"/>
          <w:rtl/>
        </w:rPr>
        <w:br w:type="page"/>
      </w:r>
      <w:r w:rsidRPr="001613F7">
        <w:rPr>
          <w:rFonts w:hint="cs"/>
          <w:rtl/>
        </w:rPr>
        <w:lastRenderedPageBreak/>
        <w:t>قائمة الأشكال</w:t>
      </w:r>
    </w:p>
    <w:p w14:paraId="23C53885" w14:textId="0A0B0D4C" w:rsidR="00AB4E00" w:rsidRDefault="00AC19C9" w:rsidP="00AB4E00">
      <w:pPr>
        <w:pStyle w:val="TableofFigures"/>
        <w:tabs>
          <w:tab w:val="right" w:leader="dot" w:pos="9350"/>
        </w:tabs>
        <w:rPr>
          <w:rFonts w:asciiTheme="minorHAnsi" w:eastAsiaTheme="minorEastAsia" w:hAnsiTheme="minorHAnsi" w:cstheme="minorBidi"/>
          <w:noProof/>
          <w:sz w:val="22"/>
          <w:szCs w:val="22"/>
          <w:lang w:bidi="ar-SA"/>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"شكل" </w:instrText>
      </w:r>
      <w:r>
        <w:rPr>
          <w:rtl/>
        </w:rPr>
        <w:fldChar w:fldCharType="separate"/>
      </w:r>
      <w:hyperlink w:anchor="_Toc143114127" w:history="1">
        <w:r w:rsidR="00AB4E00" w:rsidRPr="000E05D1">
          <w:rPr>
            <w:rStyle w:val="Hyperlink"/>
            <w:rFonts w:eastAsiaTheme="majorEastAsia"/>
            <w:noProof/>
            <w:rtl/>
          </w:rPr>
          <w:t>شكل 1: شكل الرقعة الابتدائي</w:t>
        </w:r>
        <w:r w:rsidR="00AB4E00">
          <w:rPr>
            <w:noProof/>
            <w:webHidden/>
          </w:rPr>
          <w:tab/>
        </w:r>
        <w:r w:rsidR="00AB4E00">
          <w:rPr>
            <w:noProof/>
            <w:webHidden/>
          </w:rPr>
          <w:fldChar w:fldCharType="begin"/>
        </w:r>
        <w:r w:rsidR="00AB4E00">
          <w:rPr>
            <w:noProof/>
            <w:webHidden/>
          </w:rPr>
          <w:instrText xml:space="preserve"> PAGEREF _Toc143114127 \h </w:instrText>
        </w:r>
        <w:r w:rsidR="00AB4E00">
          <w:rPr>
            <w:noProof/>
            <w:webHidden/>
          </w:rPr>
        </w:r>
        <w:r w:rsidR="00AB4E00">
          <w:rPr>
            <w:noProof/>
            <w:webHidden/>
          </w:rPr>
          <w:fldChar w:fldCharType="separate"/>
        </w:r>
        <w:r w:rsidR="00C219AB">
          <w:rPr>
            <w:noProof/>
            <w:webHidden/>
            <w:rtl/>
          </w:rPr>
          <w:t>4</w:t>
        </w:r>
        <w:r w:rsidR="00AB4E00">
          <w:rPr>
            <w:noProof/>
            <w:webHidden/>
          </w:rPr>
          <w:fldChar w:fldCharType="end"/>
        </w:r>
      </w:hyperlink>
    </w:p>
    <w:p w14:paraId="6016173D" w14:textId="44724E50"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28" w:history="1">
        <w:r w:rsidRPr="000E05D1">
          <w:rPr>
            <w:rStyle w:val="Hyperlink"/>
            <w:rFonts w:eastAsiaTheme="majorEastAsia"/>
            <w:noProof/>
            <w:rtl/>
          </w:rPr>
          <w:t>شكل 2: حركة البيادق وطريقة الأسر بها</w:t>
        </w:r>
        <w:r>
          <w:rPr>
            <w:noProof/>
            <w:webHidden/>
          </w:rPr>
          <w:tab/>
        </w:r>
        <w:r>
          <w:rPr>
            <w:noProof/>
            <w:webHidden/>
          </w:rPr>
          <w:fldChar w:fldCharType="begin"/>
        </w:r>
        <w:r>
          <w:rPr>
            <w:noProof/>
            <w:webHidden/>
          </w:rPr>
          <w:instrText xml:space="preserve"> PAGEREF _Toc143114128 \h </w:instrText>
        </w:r>
        <w:r>
          <w:rPr>
            <w:noProof/>
            <w:webHidden/>
          </w:rPr>
        </w:r>
        <w:r>
          <w:rPr>
            <w:noProof/>
            <w:webHidden/>
          </w:rPr>
          <w:fldChar w:fldCharType="separate"/>
        </w:r>
        <w:r w:rsidR="00C219AB">
          <w:rPr>
            <w:noProof/>
            <w:webHidden/>
            <w:rtl/>
          </w:rPr>
          <w:t>5</w:t>
        </w:r>
        <w:r>
          <w:rPr>
            <w:noProof/>
            <w:webHidden/>
          </w:rPr>
          <w:fldChar w:fldCharType="end"/>
        </w:r>
      </w:hyperlink>
    </w:p>
    <w:p w14:paraId="4A865F98" w14:textId="7393EB03"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29" w:history="1">
        <w:r w:rsidRPr="000E05D1">
          <w:rPr>
            <w:rStyle w:val="Hyperlink"/>
            <w:rFonts w:eastAsiaTheme="majorEastAsia"/>
            <w:noProof/>
            <w:rtl/>
          </w:rPr>
          <w:t xml:space="preserve">شكل 3: الأسر بالتجاوز </w:t>
        </w:r>
        <w:r w:rsidRPr="000E05D1">
          <w:rPr>
            <w:rStyle w:val="Hyperlink"/>
            <w:rFonts w:eastAsiaTheme="majorEastAsia"/>
            <w:noProof/>
          </w:rPr>
          <w:t>En Passant</w:t>
        </w:r>
        <w:r>
          <w:rPr>
            <w:noProof/>
            <w:webHidden/>
          </w:rPr>
          <w:tab/>
        </w:r>
        <w:r>
          <w:rPr>
            <w:noProof/>
            <w:webHidden/>
          </w:rPr>
          <w:fldChar w:fldCharType="begin"/>
        </w:r>
        <w:r>
          <w:rPr>
            <w:noProof/>
            <w:webHidden/>
          </w:rPr>
          <w:instrText xml:space="preserve"> PAGEREF _Toc143114129 \h </w:instrText>
        </w:r>
        <w:r>
          <w:rPr>
            <w:noProof/>
            <w:webHidden/>
          </w:rPr>
        </w:r>
        <w:r>
          <w:rPr>
            <w:noProof/>
            <w:webHidden/>
          </w:rPr>
          <w:fldChar w:fldCharType="separate"/>
        </w:r>
        <w:r w:rsidR="00C219AB">
          <w:rPr>
            <w:noProof/>
            <w:webHidden/>
            <w:rtl/>
          </w:rPr>
          <w:t>6</w:t>
        </w:r>
        <w:r>
          <w:rPr>
            <w:noProof/>
            <w:webHidden/>
          </w:rPr>
          <w:fldChar w:fldCharType="end"/>
        </w:r>
      </w:hyperlink>
    </w:p>
    <w:p w14:paraId="200E1B4B" w14:textId="373952C9"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30" w:history="1">
        <w:r w:rsidRPr="000E05D1">
          <w:rPr>
            <w:rStyle w:val="Hyperlink"/>
            <w:rFonts w:eastAsiaTheme="majorEastAsia"/>
            <w:noProof/>
            <w:rtl/>
          </w:rPr>
          <w:t>شكل 4: حركة كل من الرخ، الأسقف، الفارس، والملكة</w:t>
        </w:r>
        <w:r>
          <w:rPr>
            <w:noProof/>
            <w:webHidden/>
          </w:rPr>
          <w:tab/>
        </w:r>
        <w:r>
          <w:rPr>
            <w:noProof/>
            <w:webHidden/>
          </w:rPr>
          <w:fldChar w:fldCharType="begin"/>
        </w:r>
        <w:r>
          <w:rPr>
            <w:noProof/>
            <w:webHidden/>
          </w:rPr>
          <w:instrText xml:space="preserve"> PAGEREF _Toc143114130 \h </w:instrText>
        </w:r>
        <w:r>
          <w:rPr>
            <w:noProof/>
            <w:webHidden/>
          </w:rPr>
        </w:r>
        <w:r>
          <w:rPr>
            <w:noProof/>
            <w:webHidden/>
          </w:rPr>
          <w:fldChar w:fldCharType="separate"/>
        </w:r>
        <w:r w:rsidR="00C219AB">
          <w:rPr>
            <w:noProof/>
            <w:webHidden/>
            <w:rtl/>
          </w:rPr>
          <w:t>6</w:t>
        </w:r>
        <w:r>
          <w:rPr>
            <w:noProof/>
            <w:webHidden/>
          </w:rPr>
          <w:fldChar w:fldCharType="end"/>
        </w:r>
      </w:hyperlink>
    </w:p>
    <w:p w14:paraId="5839D440" w14:textId="363962B0"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31" w:history="1">
        <w:r w:rsidRPr="000E05D1">
          <w:rPr>
            <w:rStyle w:val="Hyperlink"/>
            <w:rFonts w:eastAsiaTheme="majorEastAsia"/>
            <w:noProof/>
            <w:rtl/>
          </w:rPr>
          <w:t xml:space="preserve">شكل 5: مثال على شجرة البحث </w:t>
        </w:r>
        <w:r w:rsidRPr="000E05D1">
          <w:rPr>
            <w:rStyle w:val="Hyperlink"/>
            <w:rFonts w:eastAsiaTheme="majorEastAsia"/>
            <w:noProof/>
          </w:rPr>
          <w:t>minimax</w:t>
        </w:r>
        <w:r>
          <w:rPr>
            <w:noProof/>
            <w:webHidden/>
          </w:rPr>
          <w:tab/>
        </w:r>
        <w:r>
          <w:rPr>
            <w:noProof/>
            <w:webHidden/>
          </w:rPr>
          <w:fldChar w:fldCharType="begin"/>
        </w:r>
        <w:r>
          <w:rPr>
            <w:noProof/>
            <w:webHidden/>
          </w:rPr>
          <w:instrText xml:space="preserve"> PAGEREF _Toc143114131 \h </w:instrText>
        </w:r>
        <w:r>
          <w:rPr>
            <w:noProof/>
            <w:webHidden/>
          </w:rPr>
        </w:r>
        <w:r>
          <w:rPr>
            <w:noProof/>
            <w:webHidden/>
          </w:rPr>
          <w:fldChar w:fldCharType="separate"/>
        </w:r>
        <w:r w:rsidR="00C219AB">
          <w:rPr>
            <w:noProof/>
            <w:webHidden/>
            <w:rtl/>
          </w:rPr>
          <w:t>10</w:t>
        </w:r>
        <w:r>
          <w:rPr>
            <w:noProof/>
            <w:webHidden/>
          </w:rPr>
          <w:fldChar w:fldCharType="end"/>
        </w:r>
      </w:hyperlink>
    </w:p>
    <w:p w14:paraId="3D908A72" w14:textId="5AA41B51"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32" w:history="1">
        <w:r w:rsidRPr="000E05D1">
          <w:rPr>
            <w:rStyle w:val="Hyperlink"/>
            <w:rFonts w:eastAsiaTheme="majorEastAsia"/>
            <w:noProof/>
            <w:rtl/>
          </w:rPr>
          <w:t xml:space="preserve">شكل 6: مثال عن تقليم ألفا بيتا في شجرة الـ </w:t>
        </w:r>
        <w:r w:rsidRPr="000E05D1">
          <w:rPr>
            <w:rStyle w:val="Hyperlink"/>
            <w:rFonts w:eastAsiaTheme="majorEastAsia"/>
            <w:noProof/>
          </w:rPr>
          <w:t>minimax</w:t>
        </w:r>
        <w:r>
          <w:rPr>
            <w:noProof/>
            <w:webHidden/>
          </w:rPr>
          <w:tab/>
        </w:r>
        <w:r>
          <w:rPr>
            <w:noProof/>
            <w:webHidden/>
          </w:rPr>
          <w:fldChar w:fldCharType="begin"/>
        </w:r>
        <w:r>
          <w:rPr>
            <w:noProof/>
            <w:webHidden/>
          </w:rPr>
          <w:instrText xml:space="preserve"> PAGEREF _Toc143114132 \h </w:instrText>
        </w:r>
        <w:r>
          <w:rPr>
            <w:noProof/>
            <w:webHidden/>
          </w:rPr>
        </w:r>
        <w:r>
          <w:rPr>
            <w:noProof/>
            <w:webHidden/>
          </w:rPr>
          <w:fldChar w:fldCharType="separate"/>
        </w:r>
        <w:r w:rsidR="00C219AB">
          <w:rPr>
            <w:noProof/>
            <w:webHidden/>
            <w:rtl/>
          </w:rPr>
          <w:t>13</w:t>
        </w:r>
        <w:r>
          <w:rPr>
            <w:noProof/>
            <w:webHidden/>
          </w:rPr>
          <w:fldChar w:fldCharType="end"/>
        </w:r>
      </w:hyperlink>
    </w:p>
    <w:p w14:paraId="6D1C002B" w14:textId="2072BF06"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33" w:history="1">
        <w:r w:rsidRPr="000E05D1">
          <w:rPr>
            <w:rStyle w:val="Hyperlink"/>
            <w:rFonts w:eastAsiaTheme="majorEastAsia"/>
            <w:noProof/>
            <w:rtl/>
          </w:rPr>
          <w:t>شكل 7: هيكل الشبكة العصبونية</w:t>
        </w:r>
        <w:r>
          <w:rPr>
            <w:noProof/>
            <w:webHidden/>
          </w:rPr>
          <w:tab/>
        </w:r>
        <w:r>
          <w:rPr>
            <w:noProof/>
            <w:webHidden/>
          </w:rPr>
          <w:fldChar w:fldCharType="begin"/>
        </w:r>
        <w:r>
          <w:rPr>
            <w:noProof/>
            <w:webHidden/>
          </w:rPr>
          <w:instrText xml:space="preserve"> PAGEREF _Toc143114133 \h </w:instrText>
        </w:r>
        <w:r>
          <w:rPr>
            <w:noProof/>
            <w:webHidden/>
          </w:rPr>
        </w:r>
        <w:r>
          <w:rPr>
            <w:noProof/>
            <w:webHidden/>
          </w:rPr>
          <w:fldChar w:fldCharType="separate"/>
        </w:r>
        <w:r w:rsidR="00C219AB">
          <w:rPr>
            <w:noProof/>
            <w:webHidden/>
            <w:rtl/>
          </w:rPr>
          <w:t>14</w:t>
        </w:r>
        <w:r>
          <w:rPr>
            <w:noProof/>
            <w:webHidden/>
          </w:rPr>
          <w:fldChar w:fldCharType="end"/>
        </w:r>
      </w:hyperlink>
    </w:p>
    <w:p w14:paraId="663F59C5" w14:textId="28ECC7EB"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34" w:history="1">
        <w:r w:rsidRPr="000E05D1">
          <w:rPr>
            <w:rStyle w:val="Hyperlink"/>
            <w:rFonts w:eastAsiaTheme="majorEastAsia"/>
            <w:noProof/>
            <w:rtl/>
          </w:rPr>
          <w:t>شكل 8: طريقة عمل طبقات انتخاب أعظمي</w:t>
        </w:r>
        <w:r>
          <w:rPr>
            <w:noProof/>
            <w:webHidden/>
          </w:rPr>
          <w:tab/>
        </w:r>
        <w:r>
          <w:rPr>
            <w:noProof/>
            <w:webHidden/>
          </w:rPr>
          <w:fldChar w:fldCharType="begin"/>
        </w:r>
        <w:r>
          <w:rPr>
            <w:noProof/>
            <w:webHidden/>
          </w:rPr>
          <w:instrText xml:space="preserve"> PAGEREF _Toc143114134 \h </w:instrText>
        </w:r>
        <w:r>
          <w:rPr>
            <w:noProof/>
            <w:webHidden/>
          </w:rPr>
        </w:r>
        <w:r>
          <w:rPr>
            <w:noProof/>
            <w:webHidden/>
          </w:rPr>
          <w:fldChar w:fldCharType="separate"/>
        </w:r>
        <w:r w:rsidR="00C219AB">
          <w:rPr>
            <w:noProof/>
            <w:webHidden/>
            <w:rtl/>
          </w:rPr>
          <w:t>15</w:t>
        </w:r>
        <w:r>
          <w:rPr>
            <w:noProof/>
            <w:webHidden/>
          </w:rPr>
          <w:fldChar w:fldCharType="end"/>
        </w:r>
      </w:hyperlink>
    </w:p>
    <w:p w14:paraId="2763C6FD" w14:textId="02AE914D"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35" w:history="1">
        <w:r w:rsidRPr="000E05D1">
          <w:rPr>
            <w:rStyle w:val="Hyperlink"/>
            <w:rFonts w:eastAsiaTheme="majorEastAsia"/>
            <w:noProof/>
            <w:rtl/>
          </w:rPr>
          <w:t xml:space="preserve">شكل 9: منحني ومعادلة تابع </w:t>
        </w:r>
        <w:r w:rsidRPr="000E05D1">
          <w:rPr>
            <w:rStyle w:val="Hyperlink"/>
            <w:rFonts w:eastAsiaTheme="majorEastAsia"/>
            <w:noProof/>
          </w:rPr>
          <w:t>Sigmoid</w:t>
        </w:r>
        <w:r>
          <w:rPr>
            <w:noProof/>
            <w:webHidden/>
          </w:rPr>
          <w:tab/>
        </w:r>
        <w:r>
          <w:rPr>
            <w:noProof/>
            <w:webHidden/>
          </w:rPr>
          <w:fldChar w:fldCharType="begin"/>
        </w:r>
        <w:r>
          <w:rPr>
            <w:noProof/>
            <w:webHidden/>
          </w:rPr>
          <w:instrText xml:space="preserve"> PAGEREF _Toc143114135 \h </w:instrText>
        </w:r>
        <w:r>
          <w:rPr>
            <w:noProof/>
            <w:webHidden/>
          </w:rPr>
        </w:r>
        <w:r>
          <w:rPr>
            <w:noProof/>
            <w:webHidden/>
          </w:rPr>
          <w:fldChar w:fldCharType="separate"/>
        </w:r>
        <w:r w:rsidR="00C219AB">
          <w:rPr>
            <w:noProof/>
            <w:webHidden/>
            <w:rtl/>
          </w:rPr>
          <w:t>16</w:t>
        </w:r>
        <w:r>
          <w:rPr>
            <w:noProof/>
            <w:webHidden/>
          </w:rPr>
          <w:fldChar w:fldCharType="end"/>
        </w:r>
      </w:hyperlink>
    </w:p>
    <w:p w14:paraId="39D5AB62" w14:textId="361FDA93"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36" w:history="1">
        <w:r w:rsidRPr="000E05D1">
          <w:rPr>
            <w:rStyle w:val="Hyperlink"/>
            <w:rFonts w:eastAsiaTheme="majorEastAsia"/>
            <w:noProof/>
            <w:rtl/>
          </w:rPr>
          <w:t xml:space="preserve">شكل 10: منحني تابع </w:t>
        </w:r>
        <w:r w:rsidRPr="000E05D1">
          <w:rPr>
            <w:rStyle w:val="Hyperlink"/>
            <w:rFonts w:eastAsiaTheme="majorEastAsia"/>
            <w:noProof/>
          </w:rPr>
          <w:t>ReLU</w:t>
        </w:r>
        <w:r>
          <w:rPr>
            <w:noProof/>
            <w:webHidden/>
          </w:rPr>
          <w:tab/>
        </w:r>
        <w:r>
          <w:rPr>
            <w:noProof/>
            <w:webHidden/>
          </w:rPr>
          <w:fldChar w:fldCharType="begin"/>
        </w:r>
        <w:r>
          <w:rPr>
            <w:noProof/>
            <w:webHidden/>
          </w:rPr>
          <w:instrText xml:space="preserve"> PAGEREF _Toc143114136 \h </w:instrText>
        </w:r>
        <w:r>
          <w:rPr>
            <w:noProof/>
            <w:webHidden/>
          </w:rPr>
        </w:r>
        <w:r>
          <w:rPr>
            <w:noProof/>
            <w:webHidden/>
          </w:rPr>
          <w:fldChar w:fldCharType="separate"/>
        </w:r>
        <w:r w:rsidR="00C219AB">
          <w:rPr>
            <w:noProof/>
            <w:webHidden/>
            <w:rtl/>
          </w:rPr>
          <w:t>17</w:t>
        </w:r>
        <w:r>
          <w:rPr>
            <w:noProof/>
            <w:webHidden/>
          </w:rPr>
          <w:fldChar w:fldCharType="end"/>
        </w:r>
      </w:hyperlink>
    </w:p>
    <w:p w14:paraId="551C8F6A" w14:textId="4C1F0E93"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37" w:history="1">
        <w:r w:rsidRPr="000E05D1">
          <w:rPr>
            <w:rStyle w:val="Hyperlink"/>
            <w:rFonts w:eastAsiaTheme="majorEastAsia"/>
            <w:noProof/>
            <w:rtl/>
          </w:rPr>
          <w:t xml:space="preserve">شكل 11: منحني تابع </w:t>
        </w:r>
        <w:r w:rsidRPr="000E05D1">
          <w:rPr>
            <w:rStyle w:val="Hyperlink"/>
            <w:rFonts w:eastAsiaTheme="majorEastAsia"/>
            <w:noProof/>
          </w:rPr>
          <w:t>Leaky ReLU</w:t>
        </w:r>
        <w:r>
          <w:rPr>
            <w:noProof/>
            <w:webHidden/>
          </w:rPr>
          <w:tab/>
        </w:r>
        <w:r>
          <w:rPr>
            <w:noProof/>
            <w:webHidden/>
          </w:rPr>
          <w:fldChar w:fldCharType="begin"/>
        </w:r>
        <w:r>
          <w:rPr>
            <w:noProof/>
            <w:webHidden/>
          </w:rPr>
          <w:instrText xml:space="preserve"> PAGEREF _Toc143114137 \h </w:instrText>
        </w:r>
        <w:r>
          <w:rPr>
            <w:noProof/>
            <w:webHidden/>
          </w:rPr>
        </w:r>
        <w:r>
          <w:rPr>
            <w:noProof/>
            <w:webHidden/>
          </w:rPr>
          <w:fldChar w:fldCharType="separate"/>
        </w:r>
        <w:r w:rsidR="00C219AB">
          <w:rPr>
            <w:noProof/>
            <w:webHidden/>
            <w:rtl/>
          </w:rPr>
          <w:t>18</w:t>
        </w:r>
        <w:r>
          <w:rPr>
            <w:noProof/>
            <w:webHidden/>
          </w:rPr>
          <w:fldChar w:fldCharType="end"/>
        </w:r>
      </w:hyperlink>
    </w:p>
    <w:p w14:paraId="43B6B3EB" w14:textId="4A6F39B5"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38" w:history="1">
        <w:r w:rsidRPr="000E05D1">
          <w:rPr>
            <w:rStyle w:val="Hyperlink"/>
            <w:rFonts w:eastAsiaTheme="majorEastAsia"/>
            <w:noProof/>
            <w:rtl/>
          </w:rPr>
          <w:t xml:space="preserve">شكل 12: المسافة بين القيمة الحقيقة </w:t>
        </w:r>
        <w:r w:rsidRPr="000E05D1">
          <w:rPr>
            <w:rStyle w:val="Hyperlink"/>
            <w:rFonts w:eastAsiaTheme="majorEastAsia"/>
            <w:noProof/>
          </w:rPr>
          <w:t>T</w:t>
        </w:r>
        <w:r w:rsidRPr="000E05D1">
          <w:rPr>
            <w:rStyle w:val="Hyperlink"/>
            <w:rFonts w:eastAsiaTheme="majorEastAsia"/>
            <w:noProof/>
            <w:rtl/>
          </w:rPr>
          <w:t xml:space="preserve"> والقيمة المتوقعة </w:t>
        </w:r>
        <w:r w:rsidRPr="000E05D1">
          <w:rPr>
            <w:rStyle w:val="Hyperlink"/>
            <w:rFonts w:eastAsiaTheme="majorEastAsia"/>
            <w:noProof/>
          </w:rPr>
          <w:t>S</w:t>
        </w:r>
        <w:r>
          <w:rPr>
            <w:noProof/>
            <w:webHidden/>
          </w:rPr>
          <w:tab/>
        </w:r>
        <w:r>
          <w:rPr>
            <w:noProof/>
            <w:webHidden/>
          </w:rPr>
          <w:fldChar w:fldCharType="begin"/>
        </w:r>
        <w:r>
          <w:rPr>
            <w:noProof/>
            <w:webHidden/>
          </w:rPr>
          <w:instrText xml:space="preserve"> PAGEREF _Toc143114138 \h </w:instrText>
        </w:r>
        <w:r>
          <w:rPr>
            <w:noProof/>
            <w:webHidden/>
          </w:rPr>
        </w:r>
        <w:r>
          <w:rPr>
            <w:noProof/>
            <w:webHidden/>
          </w:rPr>
          <w:fldChar w:fldCharType="separate"/>
        </w:r>
        <w:r w:rsidR="00C219AB">
          <w:rPr>
            <w:noProof/>
            <w:webHidden/>
            <w:rtl/>
          </w:rPr>
          <w:t>20</w:t>
        </w:r>
        <w:r>
          <w:rPr>
            <w:noProof/>
            <w:webHidden/>
          </w:rPr>
          <w:fldChar w:fldCharType="end"/>
        </w:r>
      </w:hyperlink>
    </w:p>
    <w:p w14:paraId="5321131D" w14:textId="7FE1EE0A"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39" w:history="1">
        <w:r w:rsidRPr="000E05D1">
          <w:rPr>
            <w:rStyle w:val="Hyperlink"/>
            <w:rFonts w:eastAsiaTheme="majorEastAsia"/>
            <w:noProof/>
            <w:rtl/>
          </w:rPr>
          <w:t>شكل 13</w:t>
        </w:r>
        <w:r w:rsidRPr="000E05D1">
          <w:rPr>
            <w:rStyle w:val="Hyperlink"/>
            <w:rFonts w:eastAsiaTheme="majorEastAsia"/>
            <w:noProof/>
          </w:rPr>
          <w:t xml:space="preserve"> : </w:t>
        </w:r>
        <w:r w:rsidRPr="000E05D1">
          <w:rPr>
            <w:rStyle w:val="Hyperlink"/>
            <w:rFonts w:eastAsiaTheme="majorEastAsia"/>
            <w:noProof/>
            <w:rtl/>
          </w:rPr>
          <w:t>مصفوفة الارتباك</w:t>
        </w:r>
        <w:r w:rsidRPr="000E05D1">
          <w:rPr>
            <w:rStyle w:val="Hyperlink"/>
            <w:rFonts w:eastAsiaTheme="majorEastAsia"/>
            <w:noProof/>
          </w:rPr>
          <w:t xml:space="preserve"> Confusion Matrix</w:t>
        </w:r>
        <w:r>
          <w:rPr>
            <w:noProof/>
            <w:webHidden/>
          </w:rPr>
          <w:tab/>
        </w:r>
        <w:r>
          <w:rPr>
            <w:noProof/>
            <w:webHidden/>
          </w:rPr>
          <w:fldChar w:fldCharType="begin"/>
        </w:r>
        <w:r>
          <w:rPr>
            <w:noProof/>
            <w:webHidden/>
          </w:rPr>
          <w:instrText xml:space="preserve"> PAGEREF _Toc143114139 \h </w:instrText>
        </w:r>
        <w:r>
          <w:rPr>
            <w:noProof/>
            <w:webHidden/>
          </w:rPr>
        </w:r>
        <w:r>
          <w:rPr>
            <w:noProof/>
            <w:webHidden/>
          </w:rPr>
          <w:fldChar w:fldCharType="separate"/>
        </w:r>
        <w:r w:rsidR="00C219AB">
          <w:rPr>
            <w:noProof/>
            <w:webHidden/>
            <w:rtl/>
          </w:rPr>
          <w:t>21</w:t>
        </w:r>
        <w:r>
          <w:rPr>
            <w:noProof/>
            <w:webHidden/>
          </w:rPr>
          <w:fldChar w:fldCharType="end"/>
        </w:r>
      </w:hyperlink>
    </w:p>
    <w:p w14:paraId="36E72A16" w14:textId="5BAFF825"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40" w:history="1">
        <w:r w:rsidRPr="000E05D1">
          <w:rPr>
            <w:rStyle w:val="Hyperlink"/>
            <w:rFonts w:eastAsiaTheme="majorEastAsia"/>
            <w:noProof/>
            <w:rtl/>
          </w:rPr>
          <w:t>شكل 14</w:t>
        </w:r>
        <w:r w:rsidRPr="000E05D1">
          <w:rPr>
            <w:rStyle w:val="Hyperlink"/>
            <w:rFonts w:eastAsiaTheme="majorEastAsia"/>
            <w:noProof/>
          </w:rPr>
          <w:t xml:space="preserve">: </w:t>
        </w:r>
        <w:r w:rsidRPr="000E05D1">
          <w:rPr>
            <w:rStyle w:val="Hyperlink"/>
            <w:rFonts w:eastAsiaTheme="majorEastAsia"/>
            <w:noProof/>
            <w:rtl/>
          </w:rPr>
          <w:t xml:space="preserve"> المساحة تحت المنحني </w:t>
        </w:r>
        <w:r w:rsidRPr="000E05D1">
          <w:rPr>
            <w:rStyle w:val="Hyperlink"/>
            <w:rFonts w:eastAsiaTheme="majorEastAsia"/>
            <w:noProof/>
          </w:rPr>
          <w:t>AUC</w:t>
        </w:r>
        <w:r>
          <w:rPr>
            <w:noProof/>
            <w:webHidden/>
          </w:rPr>
          <w:tab/>
        </w:r>
        <w:r>
          <w:rPr>
            <w:noProof/>
            <w:webHidden/>
          </w:rPr>
          <w:fldChar w:fldCharType="begin"/>
        </w:r>
        <w:r>
          <w:rPr>
            <w:noProof/>
            <w:webHidden/>
          </w:rPr>
          <w:instrText xml:space="preserve"> PAGEREF _Toc143114140 \h </w:instrText>
        </w:r>
        <w:r>
          <w:rPr>
            <w:noProof/>
            <w:webHidden/>
          </w:rPr>
        </w:r>
        <w:r>
          <w:rPr>
            <w:noProof/>
            <w:webHidden/>
          </w:rPr>
          <w:fldChar w:fldCharType="separate"/>
        </w:r>
        <w:r w:rsidR="00C219AB">
          <w:rPr>
            <w:noProof/>
            <w:webHidden/>
            <w:rtl/>
          </w:rPr>
          <w:t>22</w:t>
        </w:r>
        <w:r>
          <w:rPr>
            <w:noProof/>
            <w:webHidden/>
          </w:rPr>
          <w:fldChar w:fldCharType="end"/>
        </w:r>
      </w:hyperlink>
    </w:p>
    <w:p w14:paraId="5D464CB5" w14:textId="1DE303DA"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41" w:history="1">
        <w:r w:rsidRPr="000E05D1">
          <w:rPr>
            <w:rStyle w:val="Hyperlink"/>
            <w:rFonts w:eastAsiaTheme="majorEastAsia"/>
            <w:noProof/>
            <w:rtl/>
          </w:rPr>
          <w:t>شكل 15: تحليل موضع ما لرقعة شطرنج لقنوات كدخل للشبكة العصبونية</w:t>
        </w:r>
        <w:r>
          <w:rPr>
            <w:noProof/>
            <w:webHidden/>
          </w:rPr>
          <w:tab/>
        </w:r>
        <w:r>
          <w:rPr>
            <w:noProof/>
            <w:webHidden/>
          </w:rPr>
          <w:fldChar w:fldCharType="begin"/>
        </w:r>
        <w:r>
          <w:rPr>
            <w:noProof/>
            <w:webHidden/>
          </w:rPr>
          <w:instrText xml:space="preserve"> PAGEREF _Toc143114141 \h </w:instrText>
        </w:r>
        <w:r>
          <w:rPr>
            <w:noProof/>
            <w:webHidden/>
          </w:rPr>
        </w:r>
        <w:r>
          <w:rPr>
            <w:noProof/>
            <w:webHidden/>
          </w:rPr>
          <w:fldChar w:fldCharType="separate"/>
        </w:r>
        <w:r w:rsidR="00C219AB">
          <w:rPr>
            <w:noProof/>
            <w:webHidden/>
            <w:rtl/>
          </w:rPr>
          <w:t>23</w:t>
        </w:r>
        <w:r>
          <w:rPr>
            <w:noProof/>
            <w:webHidden/>
          </w:rPr>
          <w:fldChar w:fldCharType="end"/>
        </w:r>
      </w:hyperlink>
    </w:p>
    <w:p w14:paraId="6CF996DD" w14:textId="0776D1B7"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42" w:history="1">
        <w:r w:rsidRPr="000E05D1">
          <w:rPr>
            <w:rStyle w:val="Hyperlink"/>
            <w:rFonts w:eastAsiaTheme="majorEastAsia"/>
            <w:noProof/>
            <w:rtl/>
          </w:rPr>
          <w:t>شكل 16: نموذج التعلم العميق الأساسي</w:t>
        </w:r>
        <w:r>
          <w:rPr>
            <w:noProof/>
            <w:webHidden/>
          </w:rPr>
          <w:tab/>
        </w:r>
        <w:r>
          <w:rPr>
            <w:noProof/>
            <w:webHidden/>
          </w:rPr>
          <w:fldChar w:fldCharType="begin"/>
        </w:r>
        <w:r>
          <w:rPr>
            <w:noProof/>
            <w:webHidden/>
          </w:rPr>
          <w:instrText xml:space="preserve"> PAGEREF _Toc143114142 \h </w:instrText>
        </w:r>
        <w:r>
          <w:rPr>
            <w:noProof/>
            <w:webHidden/>
          </w:rPr>
        </w:r>
        <w:r>
          <w:rPr>
            <w:noProof/>
            <w:webHidden/>
          </w:rPr>
          <w:fldChar w:fldCharType="separate"/>
        </w:r>
        <w:r w:rsidR="00C219AB">
          <w:rPr>
            <w:noProof/>
            <w:webHidden/>
            <w:rtl/>
          </w:rPr>
          <w:t>26</w:t>
        </w:r>
        <w:r>
          <w:rPr>
            <w:noProof/>
            <w:webHidden/>
          </w:rPr>
          <w:fldChar w:fldCharType="end"/>
        </w:r>
      </w:hyperlink>
    </w:p>
    <w:p w14:paraId="3E1D97B1" w14:textId="724075CD"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43" w:history="1">
        <w:r w:rsidRPr="000E05D1">
          <w:rPr>
            <w:rStyle w:val="Hyperlink"/>
            <w:rFonts w:eastAsiaTheme="majorEastAsia"/>
            <w:noProof/>
            <w:rtl/>
          </w:rPr>
          <w:t xml:space="preserve">شكل 17: خطوات تطبيق خوارزمية </w:t>
        </w:r>
        <w:r w:rsidRPr="000E05D1">
          <w:rPr>
            <w:rStyle w:val="Hyperlink"/>
            <w:rFonts w:eastAsiaTheme="majorEastAsia"/>
            <w:noProof/>
          </w:rPr>
          <w:t>MCTS</w:t>
        </w:r>
        <w:r>
          <w:rPr>
            <w:noProof/>
            <w:webHidden/>
          </w:rPr>
          <w:tab/>
        </w:r>
        <w:r>
          <w:rPr>
            <w:noProof/>
            <w:webHidden/>
          </w:rPr>
          <w:fldChar w:fldCharType="begin"/>
        </w:r>
        <w:r>
          <w:rPr>
            <w:noProof/>
            <w:webHidden/>
          </w:rPr>
          <w:instrText xml:space="preserve"> PAGEREF _Toc143114143 \h </w:instrText>
        </w:r>
        <w:r>
          <w:rPr>
            <w:noProof/>
            <w:webHidden/>
          </w:rPr>
        </w:r>
        <w:r>
          <w:rPr>
            <w:noProof/>
            <w:webHidden/>
          </w:rPr>
          <w:fldChar w:fldCharType="separate"/>
        </w:r>
        <w:r w:rsidR="00C219AB">
          <w:rPr>
            <w:noProof/>
            <w:webHidden/>
            <w:rtl/>
          </w:rPr>
          <w:t>29</w:t>
        </w:r>
        <w:r>
          <w:rPr>
            <w:noProof/>
            <w:webHidden/>
          </w:rPr>
          <w:fldChar w:fldCharType="end"/>
        </w:r>
      </w:hyperlink>
    </w:p>
    <w:p w14:paraId="10514170" w14:textId="0B3ECBA7"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44" w:history="1">
        <w:r w:rsidRPr="000E05D1">
          <w:rPr>
            <w:rStyle w:val="Hyperlink"/>
            <w:rFonts w:eastAsiaTheme="majorEastAsia"/>
            <w:noProof/>
            <w:rtl/>
          </w:rPr>
          <w:t xml:space="preserve">شكل 18: </w:t>
        </w:r>
        <w:r w:rsidRPr="000E05D1">
          <w:rPr>
            <w:rStyle w:val="Hyperlink"/>
            <w:rFonts w:eastAsiaTheme="majorEastAsia"/>
            <w:noProof/>
          </w:rPr>
          <w:t>Leela Chess Zero VS AlphaZero VS Stockfish</w:t>
        </w:r>
        <w:r>
          <w:rPr>
            <w:noProof/>
            <w:webHidden/>
          </w:rPr>
          <w:tab/>
        </w:r>
        <w:r>
          <w:rPr>
            <w:noProof/>
            <w:webHidden/>
          </w:rPr>
          <w:fldChar w:fldCharType="begin"/>
        </w:r>
        <w:r>
          <w:rPr>
            <w:noProof/>
            <w:webHidden/>
          </w:rPr>
          <w:instrText xml:space="preserve"> PAGEREF _Toc143114144 \h </w:instrText>
        </w:r>
        <w:r>
          <w:rPr>
            <w:noProof/>
            <w:webHidden/>
          </w:rPr>
        </w:r>
        <w:r>
          <w:rPr>
            <w:noProof/>
            <w:webHidden/>
          </w:rPr>
          <w:fldChar w:fldCharType="separate"/>
        </w:r>
        <w:r w:rsidR="00C219AB">
          <w:rPr>
            <w:noProof/>
            <w:webHidden/>
            <w:rtl/>
          </w:rPr>
          <w:t>34</w:t>
        </w:r>
        <w:r>
          <w:rPr>
            <w:noProof/>
            <w:webHidden/>
          </w:rPr>
          <w:fldChar w:fldCharType="end"/>
        </w:r>
      </w:hyperlink>
    </w:p>
    <w:p w14:paraId="18481AE4" w14:textId="376CA828"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45" w:history="1">
        <w:r w:rsidRPr="000E05D1">
          <w:rPr>
            <w:rStyle w:val="Hyperlink"/>
            <w:rFonts w:eastAsiaTheme="majorEastAsia"/>
            <w:noProof/>
            <w:rtl/>
          </w:rPr>
          <w:t xml:space="preserve">شكل 19: مثال عن شكل بيانات لعبة مرمزة في ملف </w:t>
        </w:r>
        <w:r w:rsidRPr="000E05D1">
          <w:rPr>
            <w:rStyle w:val="Hyperlink"/>
            <w:rFonts w:eastAsiaTheme="majorEastAsia"/>
            <w:noProof/>
          </w:rPr>
          <w:t>PGN</w:t>
        </w:r>
        <w:r>
          <w:rPr>
            <w:noProof/>
            <w:webHidden/>
          </w:rPr>
          <w:tab/>
        </w:r>
        <w:r>
          <w:rPr>
            <w:noProof/>
            <w:webHidden/>
          </w:rPr>
          <w:fldChar w:fldCharType="begin"/>
        </w:r>
        <w:r>
          <w:rPr>
            <w:noProof/>
            <w:webHidden/>
          </w:rPr>
          <w:instrText xml:space="preserve"> PAGEREF _Toc143114145 \h </w:instrText>
        </w:r>
        <w:r>
          <w:rPr>
            <w:noProof/>
            <w:webHidden/>
          </w:rPr>
        </w:r>
        <w:r>
          <w:rPr>
            <w:noProof/>
            <w:webHidden/>
          </w:rPr>
          <w:fldChar w:fldCharType="separate"/>
        </w:r>
        <w:r w:rsidR="00C219AB">
          <w:rPr>
            <w:noProof/>
            <w:webHidden/>
            <w:rtl/>
          </w:rPr>
          <w:t>35</w:t>
        </w:r>
        <w:r>
          <w:rPr>
            <w:noProof/>
            <w:webHidden/>
          </w:rPr>
          <w:fldChar w:fldCharType="end"/>
        </w:r>
      </w:hyperlink>
    </w:p>
    <w:p w14:paraId="213C4EF5" w14:textId="4FBAB7F0" w:rsidR="00AB4E00" w:rsidRPr="007252DE" w:rsidRDefault="00AB4E00" w:rsidP="00AB4E00">
      <w:pPr>
        <w:pStyle w:val="TableofFigures"/>
        <w:tabs>
          <w:tab w:val="right" w:leader="dot" w:pos="9350"/>
        </w:tabs>
        <w:rPr>
          <w:rStyle w:val="Hyperlink"/>
          <w:rFonts w:eastAsiaTheme="majorEastAsia"/>
          <w:noProof/>
          <w:sz w:val="28"/>
          <w:szCs w:val="32"/>
        </w:rPr>
      </w:pPr>
      <w:hyperlink w:anchor="_Toc143114146" w:history="1">
        <w:r w:rsidRPr="007252DE">
          <w:rPr>
            <w:rStyle w:val="Hyperlink"/>
            <w:rFonts w:eastAsiaTheme="majorEastAsia"/>
            <w:noProof/>
            <w:sz w:val="28"/>
            <w:szCs w:val="32"/>
            <w:rtl/>
          </w:rPr>
          <w:t>شكل</w:t>
        </w:r>
        <w:r w:rsidR="007252DE">
          <w:rPr>
            <w:rStyle w:val="Hyperlink"/>
            <w:rFonts w:eastAsiaTheme="majorEastAsia" w:hint="cs"/>
            <w:noProof/>
            <w:sz w:val="28"/>
            <w:szCs w:val="32"/>
            <w:rtl/>
          </w:rPr>
          <w:t xml:space="preserve"> </w:t>
        </w:r>
        <w:r w:rsidRPr="007252DE">
          <w:rPr>
            <w:rStyle w:val="Hyperlink"/>
            <w:rFonts w:eastAsiaTheme="majorEastAsia"/>
            <w:noProof/>
            <w:sz w:val="28"/>
            <w:szCs w:val="32"/>
          </w:rPr>
          <w:t>20</w:t>
        </w:r>
        <w:r w:rsidRPr="007252DE">
          <w:rPr>
            <w:rStyle w:val="Hyperlink"/>
            <w:rFonts w:eastAsiaTheme="majorEastAsia"/>
            <w:noProof/>
            <w:sz w:val="28"/>
            <w:szCs w:val="32"/>
            <w:rtl/>
          </w:rPr>
          <w:t xml:space="preserve">: لعبة كاملة مرمزة بترميز </w:t>
        </w:r>
        <w:r w:rsidRPr="007252DE">
          <w:rPr>
            <w:rStyle w:val="Hyperlink"/>
            <w:rFonts w:eastAsiaTheme="majorEastAsia"/>
            <w:noProof/>
            <w:sz w:val="28"/>
            <w:szCs w:val="32"/>
          </w:rPr>
          <w:t>SAN</w:t>
        </w:r>
        <w:r w:rsidRPr="007252DE">
          <w:rPr>
            <w:rStyle w:val="Hyperlink"/>
            <w:rFonts w:eastAsiaTheme="majorEastAsia"/>
            <w:noProof/>
            <w:webHidden/>
            <w:sz w:val="28"/>
            <w:szCs w:val="32"/>
          </w:rPr>
          <w:tab/>
        </w:r>
        <w:r w:rsidRPr="007252DE">
          <w:rPr>
            <w:rStyle w:val="Hyperlink"/>
            <w:rFonts w:eastAsiaTheme="majorEastAsia"/>
            <w:noProof/>
            <w:webHidden/>
            <w:sz w:val="28"/>
            <w:szCs w:val="32"/>
          </w:rPr>
          <w:fldChar w:fldCharType="begin"/>
        </w:r>
        <w:r w:rsidRPr="007252DE">
          <w:rPr>
            <w:rStyle w:val="Hyperlink"/>
            <w:rFonts w:eastAsiaTheme="majorEastAsia"/>
            <w:noProof/>
            <w:webHidden/>
            <w:sz w:val="28"/>
            <w:szCs w:val="32"/>
          </w:rPr>
          <w:instrText xml:space="preserve"> PAGEREF _Toc143114146 \h </w:instrText>
        </w:r>
        <w:r w:rsidRPr="007252DE">
          <w:rPr>
            <w:rStyle w:val="Hyperlink"/>
            <w:rFonts w:eastAsiaTheme="majorEastAsia"/>
            <w:noProof/>
            <w:webHidden/>
            <w:sz w:val="28"/>
            <w:szCs w:val="32"/>
          </w:rPr>
        </w:r>
        <w:r w:rsidRPr="007252DE">
          <w:rPr>
            <w:rStyle w:val="Hyperlink"/>
            <w:rFonts w:eastAsiaTheme="majorEastAsia"/>
            <w:noProof/>
            <w:webHidden/>
            <w:sz w:val="28"/>
            <w:szCs w:val="32"/>
          </w:rPr>
          <w:fldChar w:fldCharType="separate"/>
        </w:r>
        <w:r w:rsidR="00C219AB">
          <w:rPr>
            <w:rStyle w:val="Hyperlink"/>
            <w:rFonts w:eastAsiaTheme="majorEastAsia"/>
            <w:noProof/>
            <w:webHidden/>
            <w:sz w:val="28"/>
            <w:szCs w:val="32"/>
            <w:rtl/>
          </w:rPr>
          <w:t>36</w:t>
        </w:r>
        <w:r w:rsidRPr="007252DE">
          <w:rPr>
            <w:rStyle w:val="Hyperlink"/>
            <w:rFonts w:eastAsiaTheme="majorEastAsia"/>
            <w:noProof/>
            <w:webHidden/>
            <w:sz w:val="28"/>
            <w:szCs w:val="32"/>
          </w:rPr>
          <w:fldChar w:fldCharType="end"/>
        </w:r>
      </w:hyperlink>
    </w:p>
    <w:p w14:paraId="21ADD456" w14:textId="3867647D"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47" w:history="1">
        <w:r w:rsidRPr="000E05D1">
          <w:rPr>
            <w:rStyle w:val="Hyperlink"/>
            <w:rFonts w:eastAsiaTheme="majorEastAsia"/>
            <w:noProof/>
            <w:rtl/>
          </w:rPr>
          <w:t xml:space="preserve">شكل 21: نفس اللعبة في الشكل (20) السابق ولكن بترميز </w:t>
        </w:r>
        <w:r w:rsidRPr="000E05D1">
          <w:rPr>
            <w:rStyle w:val="Hyperlink"/>
            <w:rFonts w:eastAsiaTheme="majorEastAsia"/>
            <w:noProof/>
          </w:rPr>
          <w:t>UCI</w:t>
        </w:r>
        <w:r>
          <w:rPr>
            <w:noProof/>
            <w:webHidden/>
          </w:rPr>
          <w:tab/>
        </w:r>
        <w:r>
          <w:rPr>
            <w:noProof/>
            <w:webHidden/>
          </w:rPr>
          <w:fldChar w:fldCharType="begin"/>
        </w:r>
        <w:r>
          <w:rPr>
            <w:noProof/>
            <w:webHidden/>
          </w:rPr>
          <w:instrText xml:space="preserve"> PAGEREF _Toc143114147 \h </w:instrText>
        </w:r>
        <w:r>
          <w:rPr>
            <w:noProof/>
            <w:webHidden/>
          </w:rPr>
        </w:r>
        <w:r>
          <w:rPr>
            <w:noProof/>
            <w:webHidden/>
          </w:rPr>
          <w:fldChar w:fldCharType="separate"/>
        </w:r>
        <w:r w:rsidR="00C219AB">
          <w:rPr>
            <w:noProof/>
            <w:webHidden/>
            <w:rtl/>
          </w:rPr>
          <w:t>36</w:t>
        </w:r>
        <w:r>
          <w:rPr>
            <w:noProof/>
            <w:webHidden/>
          </w:rPr>
          <w:fldChar w:fldCharType="end"/>
        </w:r>
      </w:hyperlink>
    </w:p>
    <w:p w14:paraId="24B7BE16" w14:textId="5F58D1CD"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48" w:history="1">
        <w:r w:rsidRPr="000E05D1">
          <w:rPr>
            <w:rStyle w:val="Hyperlink"/>
            <w:rFonts w:eastAsiaTheme="majorEastAsia"/>
            <w:noProof/>
            <w:rtl/>
          </w:rPr>
          <w:t xml:space="preserve">شكل 22: مثال عن </w:t>
        </w:r>
        <w:r w:rsidRPr="000E05D1">
          <w:rPr>
            <w:rStyle w:val="Hyperlink"/>
            <w:rFonts w:eastAsiaTheme="majorEastAsia"/>
            <w:noProof/>
          </w:rPr>
          <w:t>FEN</w:t>
        </w:r>
        <w:r>
          <w:rPr>
            <w:noProof/>
            <w:webHidden/>
          </w:rPr>
          <w:tab/>
        </w:r>
        <w:r>
          <w:rPr>
            <w:noProof/>
            <w:webHidden/>
          </w:rPr>
          <w:fldChar w:fldCharType="begin"/>
        </w:r>
        <w:r>
          <w:rPr>
            <w:noProof/>
            <w:webHidden/>
          </w:rPr>
          <w:instrText xml:space="preserve"> PAGEREF _Toc143114148 \h </w:instrText>
        </w:r>
        <w:r>
          <w:rPr>
            <w:noProof/>
            <w:webHidden/>
          </w:rPr>
        </w:r>
        <w:r>
          <w:rPr>
            <w:noProof/>
            <w:webHidden/>
          </w:rPr>
          <w:fldChar w:fldCharType="separate"/>
        </w:r>
        <w:r w:rsidR="00C219AB">
          <w:rPr>
            <w:noProof/>
            <w:webHidden/>
            <w:rtl/>
          </w:rPr>
          <w:t>36</w:t>
        </w:r>
        <w:r>
          <w:rPr>
            <w:noProof/>
            <w:webHidden/>
          </w:rPr>
          <w:fldChar w:fldCharType="end"/>
        </w:r>
      </w:hyperlink>
    </w:p>
    <w:p w14:paraId="38041979" w14:textId="50D863C4"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49" w:history="1">
        <w:r w:rsidRPr="000E05D1">
          <w:rPr>
            <w:rStyle w:val="Hyperlink"/>
            <w:rFonts w:eastAsiaTheme="majorEastAsia"/>
            <w:noProof/>
            <w:rtl/>
          </w:rPr>
          <w:t>شكل 23: الخطة الرئيسية للحل</w:t>
        </w:r>
        <w:r>
          <w:rPr>
            <w:noProof/>
            <w:webHidden/>
          </w:rPr>
          <w:tab/>
        </w:r>
        <w:r>
          <w:rPr>
            <w:noProof/>
            <w:webHidden/>
          </w:rPr>
          <w:fldChar w:fldCharType="begin"/>
        </w:r>
        <w:r>
          <w:rPr>
            <w:noProof/>
            <w:webHidden/>
          </w:rPr>
          <w:instrText xml:space="preserve"> PAGEREF _Toc143114149 \h </w:instrText>
        </w:r>
        <w:r>
          <w:rPr>
            <w:noProof/>
            <w:webHidden/>
          </w:rPr>
        </w:r>
        <w:r>
          <w:rPr>
            <w:noProof/>
            <w:webHidden/>
          </w:rPr>
          <w:fldChar w:fldCharType="separate"/>
        </w:r>
        <w:r w:rsidR="00C219AB">
          <w:rPr>
            <w:noProof/>
            <w:webHidden/>
            <w:rtl/>
          </w:rPr>
          <w:t>39</w:t>
        </w:r>
        <w:r>
          <w:rPr>
            <w:noProof/>
            <w:webHidden/>
          </w:rPr>
          <w:fldChar w:fldCharType="end"/>
        </w:r>
      </w:hyperlink>
    </w:p>
    <w:p w14:paraId="10521BBD" w14:textId="5816CDCD"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50" w:history="1">
        <w:r w:rsidRPr="000E05D1">
          <w:rPr>
            <w:rStyle w:val="Hyperlink"/>
            <w:rFonts w:eastAsiaTheme="majorEastAsia"/>
            <w:noProof/>
            <w:rtl/>
          </w:rPr>
          <w:t>شكل 24: تحويل الرقعة إلى مصفوفات</w:t>
        </w:r>
        <w:r>
          <w:rPr>
            <w:noProof/>
            <w:webHidden/>
          </w:rPr>
          <w:tab/>
        </w:r>
        <w:r>
          <w:rPr>
            <w:noProof/>
            <w:webHidden/>
          </w:rPr>
          <w:fldChar w:fldCharType="begin"/>
        </w:r>
        <w:r>
          <w:rPr>
            <w:noProof/>
            <w:webHidden/>
          </w:rPr>
          <w:instrText xml:space="preserve"> PAGEREF _Toc143114150 \h </w:instrText>
        </w:r>
        <w:r>
          <w:rPr>
            <w:noProof/>
            <w:webHidden/>
          </w:rPr>
        </w:r>
        <w:r>
          <w:rPr>
            <w:noProof/>
            <w:webHidden/>
          </w:rPr>
          <w:fldChar w:fldCharType="separate"/>
        </w:r>
        <w:r w:rsidR="00C219AB">
          <w:rPr>
            <w:noProof/>
            <w:webHidden/>
            <w:rtl/>
          </w:rPr>
          <w:t>41</w:t>
        </w:r>
        <w:r>
          <w:rPr>
            <w:noProof/>
            <w:webHidden/>
          </w:rPr>
          <w:fldChar w:fldCharType="end"/>
        </w:r>
      </w:hyperlink>
    </w:p>
    <w:p w14:paraId="38FEE0E7" w14:textId="66BE6C5E"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51" w:history="1">
        <w:r w:rsidRPr="000E05D1">
          <w:rPr>
            <w:rStyle w:val="Hyperlink"/>
            <w:rFonts w:eastAsiaTheme="majorEastAsia"/>
            <w:noProof/>
            <w:rtl/>
          </w:rPr>
          <w:t xml:space="preserve">شكل 25: هيكلية الشبكات العصبونية التلافيفية </w:t>
        </w:r>
        <w:r w:rsidRPr="000E05D1">
          <w:rPr>
            <w:rStyle w:val="Hyperlink"/>
            <w:rFonts w:eastAsiaTheme="majorEastAsia"/>
            <w:noProof/>
          </w:rPr>
          <w:t>CNNs architecture</w:t>
        </w:r>
        <w:r>
          <w:rPr>
            <w:noProof/>
            <w:webHidden/>
          </w:rPr>
          <w:tab/>
        </w:r>
        <w:r>
          <w:rPr>
            <w:noProof/>
            <w:webHidden/>
          </w:rPr>
          <w:fldChar w:fldCharType="begin"/>
        </w:r>
        <w:r>
          <w:rPr>
            <w:noProof/>
            <w:webHidden/>
          </w:rPr>
          <w:instrText xml:space="preserve"> PAGEREF _Toc143114151 \h </w:instrText>
        </w:r>
        <w:r>
          <w:rPr>
            <w:noProof/>
            <w:webHidden/>
          </w:rPr>
        </w:r>
        <w:r>
          <w:rPr>
            <w:noProof/>
            <w:webHidden/>
          </w:rPr>
          <w:fldChar w:fldCharType="separate"/>
        </w:r>
        <w:r w:rsidR="00C219AB">
          <w:rPr>
            <w:noProof/>
            <w:webHidden/>
            <w:rtl/>
          </w:rPr>
          <w:t>44</w:t>
        </w:r>
        <w:r>
          <w:rPr>
            <w:noProof/>
            <w:webHidden/>
          </w:rPr>
          <w:fldChar w:fldCharType="end"/>
        </w:r>
      </w:hyperlink>
    </w:p>
    <w:p w14:paraId="2506BD16" w14:textId="4A46C87A"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52" w:history="1">
        <w:r w:rsidRPr="000E05D1">
          <w:rPr>
            <w:rStyle w:val="Hyperlink"/>
            <w:rFonts w:eastAsiaTheme="majorEastAsia"/>
            <w:noProof/>
            <w:rtl/>
          </w:rPr>
          <w:t xml:space="preserve">شكل 26: نتيجة تدريب الشبكة الأولى منتقي القطعة </w:t>
        </w:r>
        <w:r w:rsidRPr="000E05D1">
          <w:rPr>
            <w:rStyle w:val="Hyperlink"/>
            <w:rFonts w:eastAsiaTheme="majorEastAsia"/>
            <w:noProof/>
          </w:rPr>
          <w:t>Piece Selector</w:t>
        </w:r>
        <w:r>
          <w:rPr>
            <w:noProof/>
            <w:webHidden/>
          </w:rPr>
          <w:tab/>
        </w:r>
        <w:r>
          <w:rPr>
            <w:noProof/>
            <w:webHidden/>
          </w:rPr>
          <w:fldChar w:fldCharType="begin"/>
        </w:r>
        <w:r>
          <w:rPr>
            <w:noProof/>
            <w:webHidden/>
          </w:rPr>
          <w:instrText xml:space="preserve"> PAGEREF _Toc143114152 \h </w:instrText>
        </w:r>
        <w:r>
          <w:rPr>
            <w:noProof/>
            <w:webHidden/>
          </w:rPr>
        </w:r>
        <w:r>
          <w:rPr>
            <w:noProof/>
            <w:webHidden/>
          </w:rPr>
          <w:fldChar w:fldCharType="separate"/>
        </w:r>
        <w:r w:rsidR="00C219AB">
          <w:rPr>
            <w:noProof/>
            <w:webHidden/>
            <w:rtl/>
          </w:rPr>
          <w:t>45</w:t>
        </w:r>
        <w:r>
          <w:rPr>
            <w:noProof/>
            <w:webHidden/>
          </w:rPr>
          <w:fldChar w:fldCharType="end"/>
        </w:r>
      </w:hyperlink>
    </w:p>
    <w:p w14:paraId="0E90AD31" w14:textId="5F5E9BED"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53" w:history="1">
        <w:r w:rsidRPr="000E05D1">
          <w:rPr>
            <w:rStyle w:val="Hyperlink"/>
            <w:rFonts w:eastAsiaTheme="majorEastAsia"/>
            <w:noProof/>
            <w:rtl/>
          </w:rPr>
          <w:t xml:space="preserve">شكل 27: توزيع الدقة على كافة القطع باستخدام الشبكة الأولى المدربة باستخدام المحسن </w:t>
        </w:r>
        <w:r w:rsidRPr="000E05D1">
          <w:rPr>
            <w:rStyle w:val="Hyperlink"/>
            <w:rFonts w:eastAsiaTheme="majorEastAsia"/>
            <w:noProof/>
          </w:rPr>
          <w:t>Adam</w:t>
        </w:r>
        <w:r>
          <w:rPr>
            <w:noProof/>
            <w:webHidden/>
          </w:rPr>
          <w:tab/>
        </w:r>
        <w:r>
          <w:rPr>
            <w:noProof/>
            <w:webHidden/>
          </w:rPr>
          <w:fldChar w:fldCharType="begin"/>
        </w:r>
        <w:r>
          <w:rPr>
            <w:noProof/>
            <w:webHidden/>
          </w:rPr>
          <w:instrText xml:space="preserve"> PAGEREF _Toc143114153 \h </w:instrText>
        </w:r>
        <w:r>
          <w:rPr>
            <w:noProof/>
            <w:webHidden/>
          </w:rPr>
        </w:r>
        <w:r>
          <w:rPr>
            <w:noProof/>
            <w:webHidden/>
          </w:rPr>
          <w:fldChar w:fldCharType="separate"/>
        </w:r>
        <w:r w:rsidR="00C219AB">
          <w:rPr>
            <w:noProof/>
            <w:webHidden/>
            <w:rtl/>
          </w:rPr>
          <w:t>45</w:t>
        </w:r>
        <w:r>
          <w:rPr>
            <w:noProof/>
            <w:webHidden/>
          </w:rPr>
          <w:fldChar w:fldCharType="end"/>
        </w:r>
      </w:hyperlink>
    </w:p>
    <w:p w14:paraId="5F50ED1E" w14:textId="0CC51122"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54" w:history="1">
        <w:r w:rsidRPr="000E05D1">
          <w:rPr>
            <w:rStyle w:val="Hyperlink"/>
            <w:rFonts w:eastAsiaTheme="majorEastAsia"/>
            <w:noProof/>
            <w:rtl/>
          </w:rPr>
          <w:t xml:space="preserve">شكل 28: تغير الدقة بدلالة الـ </w:t>
        </w:r>
        <w:r w:rsidRPr="000E05D1">
          <w:rPr>
            <w:rStyle w:val="Hyperlink"/>
            <w:rFonts w:eastAsiaTheme="majorEastAsia"/>
            <w:noProof/>
          </w:rPr>
          <w:t>K</w:t>
        </w:r>
        <w:r w:rsidRPr="000E05D1">
          <w:rPr>
            <w:rStyle w:val="Hyperlink"/>
            <w:rFonts w:eastAsiaTheme="majorEastAsia"/>
            <w:noProof/>
            <w:rtl/>
          </w:rPr>
          <w:t xml:space="preserve"> للشبكة الأولى المدربة باستخدام المحسن </w:t>
        </w:r>
        <w:r w:rsidRPr="000E05D1">
          <w:rPr>
            <w:rStyle w:val="Hyperlink"/>
            <w:rFonts w:eastAsiaTheme="majorEastAsia"/>
            <w:noProof/>
          </w:rPr>
          <w:t>Adam</w:t>
        </w:r>
        <w:r>
          <w:rPr>
            <w:noProof/>
            <w:webHidden/>
          </w:rPr>
          <w:tab/>
        </w:r>
        <w:r>
          <w:rPr>
            <w:noProof/>
            <w:webHidden/>
          </w:rPr>
          <w:fldChar w:fldCharType="begin"/>
        </w:r>
        <w:r>
          <w:rPr>
            <w:noProof/>
            <w:webHidden/>
          </w:rPr>
          <w:instrText xml:space="preserve"> PAGEREF _Toc143114154 \h </w:instrText>
        </w:r>
        <w:r>
          <w:rPr>
            <w:noProof/>
            <w:webHidden/>
          </w:rPr>
        </w:r>
        <w:r>
          <w:rPr>
            <w:noProof/>
            <w:webHidden/>
          </w:rPr>
          <w:fldChar w:fldCharType="separate"/>
        </w:r>
        <w:r w:rsidR="00C219AB">
          <w:rPr>
            <w:noProof/>
            <w:webHidden/>
            <w:rtl/>
          </w:rPr>
          <w:t>46</w:t>
        </w:r>
        <w:r>
          <w:rPr>
            <w:noProof/>
            <w:webHidden/>
          </w:rPr>
          <w:fldChar w:fldCharType="end"/>
        </w:r>
      </w:hyperlink>
    </w:p>
    <w:p w14:paraId="3EA57A34" w14:textId="48296D65"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55" w:history="1">
        <w:r w:rsidRPr="000E05D1">
          <w:rPr>
            <w:rStyle w:val="Hyperlink"/>
            <w:rFonts w:eastAsiaTheme="majorEastAsia"/>
            <w:noProof/>
            <w:rtl/>
          </w:rPr>
          <w:t xml:space="preserve">شكل 29: نتيجة تدريب الشبكة الأولى منتقي القطعة </w:t>
        </w:r>
        <w:r w:rsidRPr="000E05D1">
          <w:rPr>
            <w:rStyle w:val="Hyperlink"/>
            <w:rFonts w:eastAsiaTheme="majorEastAsia"/>
            <w:noProof/>
          </w:rPr>
          <w:t>Piece Selector</w:t>
        </w:r>
        <w:r w:rsidRPr="000E05D1">
          <w:rPr>
            <w:rStyle w:val="Hyperlink"/>
            <w:rFonts w:eastAsiaTheme="majorEastAsia"/>
            <w:noProof/>
            <w:rtl/>
          </w:rPr>
          <w:t xml:space="preserve"> باستخدام المحسن </w:t>
        </w:r>
        <w:r w:rsidRPr="000E05D1">
          <w:rPr>
            <w:rStyle w:val="Hyperlink"/>
            <w:rFonts w:eastAsiaTheme="majorEastAsia"/>
            <w:noProof/>
          </w:rPr>
          <w:t>RMSProp</w:t>
        </w:r>
        <w:r>
          <w:rPr>
            <w:noProof/>
            <w:webHidden/>
          </w:rPr>
          <w:tab/>
        </w:r>
        <w:r>
          <w:rPr>
            <w:noProof/>
            <w:webHidden/>
          </w:rPr>
          <w:fldChar w:fldCharType="begin"/>
        </w:r>
        <w:r>
          <w:rPr>
            <w:noProof/>
            <w:webHidden/>
          </w:rPr>
          <w:instrText xml:space="preserve"> PAGEREF _Toc143114155 \h </w:instrText>
        </w:r>
        <w:r>
          <w:rPr>
            <w:noProof/>
            <w:webHidden/>
          </w:rPr>
        </w:r>
        <w:r>
          <w:rPr>
            <w:noProof/>
            <w:webHidden/>
          </w:rPr>
          <w:fldChar w:fldCharType="separate"/>
        </w:r>
        <w:r w:rsidR="00C219AB">
          <w:rPr>
            <w:noProof/>
            <w:webHidden/>
            <w:rtl/>
          </w:rPr>
          <w:t>47</w:t>
        </w:r>
        <w:r>
          <w:rPr>
            <w:noProof/>
            <w:webHidden/>
          </w:rPr>
          <w:fldChar w:fldCharType="end"/>
        </w:r>
      </w:hyperlink>
    </w:p>
    <w:p w14:paraId="6D4E02B7" w14:textId="2C34D9C5"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56" w:history="1">
        <w:r w:rsidRPr="000E05D1">
          <w:rPr>
            <w:rStyle w:val="Hyperlink"/>
            <w:rFonts w:eastAsiaTheme="majorEastAsia"/>
            <w:noProof/>
            <w:rtl/>
          </w:rPr>
          <w:t xml:space="preserve">شكل 30: تغير الدقة بدلالة </w:t>
        </w:r>
        <w:r w:rsidRPr="000E05D1">
          <w:rPr>
            <w:rStyle w:val="Hyperlink"/>
            <w:rFonts w:eastAsiaTheme="majorEastAsia"/>
            <w:noProof/>
          </w:rPr>
          <w:t>k</w:t>
        </w:r>
        <w:r w:rsidRPr="000E05D1">
          <w:rPr>
            <w:rStyle w:val="Hyperlink"/>
            <w:rFonts w:eastAsiaTheme="majorEastAsia"/>
            <w:noProof/>
            <w:rtl/>
          </w:rPr>
          <w:t xml:space="preserve"> وذلك للشبكة الأولى المدربة باستخدام المحسن </w:t>
        </w:r>
        <w:r w:rsidRPr="000E05D1">
          <w:rPr>
            <w:rStyle w:val="Hyperlink"/>
            <w:rFonts w:eastAsiaTheme="majorEastAsia"/>
            <w:noProof/>
          </w:rPr>
          <w:t>RMSProp</w:t>
        </w:r>
        <w:r>
          <w:rPr>
            <w:noProof/>
            <w:webHidden/>
          </w:rPr>
          <w:tab/>
        </w:r>
        <w:r>
          <w:rPr>
            <w:noProof/>
            <w:webHidden/>
          </w:rPr>
          <w:fldChar w:fldCharType="begin"/>
        </w:r>
        <w:r>
          <w:rPr>
            <w:noProof/>
            <w:webHidden/>
          </w:rPr>
          <w:instrText xml:space="preserve"> PAGEREF _Toc143114156 \h </w:instrText>
        </w:r>
        <w:r>
          <w:rPr>
            <w:noProof/>
            <w:webHidden/>
          </w:rPr>
        </w:r>
        <w:r>
          <w:rPr>
            <w:noProof/>
            <w:webHidden/>
          </w:rPr>
          <w:fldChar w:fldCharType="separate"/>
        </w:r>
        <w:r w:rsidR="00C219AB">
          <w:rPr>
            <w:noProof/>
            <w:webHidden/>
            <w:rtl/>
          </w:rPr>
          <w:t>47</w:t>
        </w:r>
        <w:r>
          <w:rPr>
            <w:noProof/>
            <w:webHidden/>
          </w:rPr>
          <w:fldChar w:fldCharType="end"/>
        </w:r>
      </w:hyperlink>
    </w:p>
    <w:p w14:paraId="64CB20E9" w14:textId="62B05E13"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57" w:history="1">
        <w:r w:rsidRPr="000E05D1">
          <w:rPr>
            <w:rStyle w:val="Hyperlink"/>
            <w:rFonts w:eastAsiaTheme="majorEastAsia"/>
            <w:noProof/>
            <w:rtl/>
          </w:rPr>
          <w:t>شكل 31: نتيجة تدريب شبكة تحريك البيدق</w:t>
        </w:r>
        <w:r>
          <w:rPr>
            <w:noProof/>
            <w:webHidden/>
          </w:rPr>
          <w:tab/>
        </w:r>
        <w:r>
          <w:rPr>
            <w:noProof/>
            <w:webHidden/>
          </w:rPr>
          <w:fldChar w:fldCharType="begin"/>
        </w:r>
        <w:r>
          <w:rPr>
            <w:noProof/>
            <w:webHidden/>
          </w:rPr>
          <w:instrText xml:space="preserve"> PAGEREF _Toc143114157 \h </w:instrText>
        </w:r>
        <w:r>
          <w:rPr>
            <w:noProof/>
            <w:webHidden/>
          </w:rPr>
        </w:r>
        <w:r>
          <w:rPr>
            <w:noProof/>
            <w:webHidden/>
          </w:rPr>
          <w:fldChar w:fldCharType="separate"/>
        </w:r>
        <w:r w:rsidR="00C219AB">
          <w:rPr>
            <w:noProof/>
            <w:webHidden/>
            <w:rtl/>
          </w:rPr>
          <w:t>48</w:t>
        </w:r>
        <w:r>
          <w:rPr>
            <w:noProof/>
            <w:webHidden/>
          </w:rPr>
          <w:fldChar w:fldCharType="end"/>
        </w:r>
      </w:hyperlink>
    </w:p>
    <w:p w14:paraId="5FBA835A" w14:textId="1AC97B70"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58" w:history="1">
        <w:r w:rsidRPr="000E05D1">
          <w:rPr>
            <w:rStyle w:val="Hyperlink"/>
            <w:rFonts w:eastAsiaTheme="majorEastAsia"/>
            <w:noProof/>
            <w:rtl/>
          </w:rPr>
          <w:t>شكل 32: نتيجة تدريب شبكة تحريك الملكة</w:t>
        </w:r>
        <w:r>
          <w:rPr>
            <w:noProof/>
            <w:webHidden/>
          </w:rPr>
          <w:tab/>
        </w:r>
        <w:r>
          <w:rPr>
            <w:noProof/>
            <w:webHidden/>
          </w:rPr>
          <w:fldChar w:fldCharType="begin"/>
        </w:r>
        <w:r>
          <w:rPr>
            <w:noProof/>
            <w:webHidden/>
          </w:rPr>
          <w:instrText xml:space="preserve"> PAGEREF _Toc143114158 \h </w:instrText>
        </w:r>
        <w:r>
          <w:rPr>
            <w:noProof/>
            <w:webHidden/>
          </w:rPr>
        </w:r>
        <w:r>
          <w:rPr>
            <w:noProof/>
            <w:webHidden/>
          </w:rPr>
          <w:fldChar w:fldCharType="separate"/>
        </w:r>
        <w:r w:rsidR="00C219AB">
          <w:rPr>
            <w:noProof/>
            <w:webHidden/>
            <w:rtl/>
          </w:rPr>
          <w:t>48</w:t>
        </w:r>
        <w:r>
          <w:rPr>
            <w:noProof/>
            <w:webHidden/>
          </w:rPr>
          <w:fldChar w:fldCharType="end"/>
        </w:r>
      </w:hyperlink>
    </w:p>
    <w:p w14:paraId="114E0571" w14:textId="65BB3331"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59" w:history="1">
        <w:r w:rsidRPr="000E05D1">
          <w:rPr>
            <w:rStyle w:val="Hyperlink"/>
            <w:rFonts w:eastAsiaTheme="majorEastAsia"/>
            <w:noProof/>
            <w:rtl/>
          </w:rPr>
          <w:t>شكل 33: نتيجة تدريب شبكة تحريك الأسقف</w:t>
        </w:r>
        <w:r>
          <w:rPr>
            <w:noProof/>
            <w:webHidden/>
          </w:rPr>
          <w:tab/>
        </w:r>
        <w:r>
          <w:rPr>
            <w:noProof/>
            <w:webHidden/>
          </w:rPr>
          <w:fldChar w:fldCharType="begin"/>
        </w:r>
        <w:r>
          <w:rPr>
            <w:noProof/>
            <w:webHidden/>
          </w:rPr>
          <w:instrText xml:space="preserve"> PAGEREF _Toc143114159 \h </w:instrText>
        </w:r>
        <w:r>
          <w:rPr>
            <w:noProof/>
            <w:webHidden/>
          </w:rPr>
        </w:r>
        <w:r>
          <w:rPr>
            <w:noProof/>
            <w:webHidden/>
          </w:rPr>
          <w:fldChar w:fldCharType="separate"/>
        </w:r>
        <w:r w:rsidR="00C219AB">
          <w:rPr>
            <w:noProof/>
            <w:webHidden/>
            <w:rtl/>
          </w:rPr>
          <w:t>48</w:t>
        </w:r>
        <w:r>
          <w:rPr>
            <w:noProof/>
            <w:webHidden/>
          </w:rPr>
          <w:fldChar w:fldCharType="end"/>
        </w:r>
      </w:hyperlink>
    </w:p>
    <w:p w14:paraId="7933692F" w14:textId="1340934C" w:rsidR="00AB4E00" w:rsidRPr="00920E7B" w:rsidRDefault="00AB4E00" w:rsidP="00AB4E00">
      <w:pPr>
        <w:pStyle w:val="TableofFigures"/>
        <w:tabs>
          <w:tab w:val="right" w:leader="dot" w:pos="9350"/>
        </w:tabs>
        <w:rPr>
          <w:rStyle w:val="Hyperlink"/>
          <w:rFonts w:eastAsiaTheme="majorEastAsia"/>
        </w:rPr>
      </w:pPr>
      <w:hyperlink w:anchor="_Toc143114160" w:history="1">
        <w:r w:rsidRPr="000E05D1">
          <w:rPr>
            <w:rStyle w:val="Hyperlink"/>
            <w:rFonts w:eastAsiaTheme="majorEastAsia"/>
            <w:noProof/>
            <w:rtl/>
          </w:rPr>
          <w:t>شكل 34</w:t>
        </w:r>
        <w:r w:rsidRPr="00920E7B">
          <w:rPr>
            <w:rStyle w:val="Hyperlink"/>
            <w:rFonts w:eastAsiaTheme="majorEastAsia"/>
            <w:noProof/>
            <w:rtl/>
          </w:rPr>
          <w:t>: نتيجة تدريب شبكة تحريك الفارس</w:t>
        </w:r>
        <w:r w:rsidRPr="00920E7B">
          <w:rPr>
            <w:rStyle w:val="Hyperlink"/>
            <w:rFonts w:eastAsiaTheme="majorEastAsia"/>
            <w:webHidden/>
          </w:rPr>
          <w:tab/>
        </w:r>
        <w:r w:rsidRPr="00920E7B">
          <w:rPr>
            <w:rStyle w:val="Hyperlink"/>
            <w:rFonts w:eastAsiaTheme="majorEastAsia"/>
            <w:webHidden/>
          </w:rPr>
          <w:fldChar w:fldCharType="begin"/>
        </w:r>
        <w:r w:rsidRPr="00920E7B">
          <w:rPr>
            <w:rStyle w:val="Hyperlink"/>
            <w:rFonts w:eastAsiaTheme="majorEastAsia"/>
            <w:webHidden/>
          </w:rPr>
          <w:instrText xml:space="preserve"> PAGEREF _Toc143114160 \h </w:instrText>
        </w:r>
        <w:r w:rsidRPr="00920E7B">
          <w:rPr>
            <w:rStyle w:val="Hyperlink"/>
            <w:rFonts w:eastAsiaTheme="majorEastAsia"/>
            <w:webHidden/>
          </w:rPr>
        </w:r>
        <w:r w:rsidRPr="00920E7B">
          <w:rPr>
            <w:rStyle w:val="Hyperlink"/>
            <w:rFonts w:eastAsiaTheme="majorEastAsia"/>
            <w:webHidden/>
          </w:rPr>
          <w:fldChar w:fldCharType="separate"/>
        </w:r>
        <w:r w:rsidR="00C219AB">
          <w:rPr>
            <w:rStyle w:val="Hyperlink"/>
            <w:rFonts w:eastAsiaTheme="majorEastAsia"/>
            <w:noProof/>
            <w:webHidden/>
            <w:rtl/>
          </w:rPr>
          <w:t>49</w:t>
        </w:r>
        <w:r w:rsidRPr="00920E7B">
          <w:rPr>
            <w:rStyle w:val="Hyperlink"/>
            <w:rFonts w:eastAsiaTheme="majorEastAsia"/>
            <w:webHidden/>
          </w:rPr>
          <w:fldChar w:fldCharType="end"/>
        </w:r>
      </w:hyperlink>
    </w:p>
    <w:p w14:paraId="44572590" w14:textId="7BD4166A"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61" w:history="1">
        <w:r w:rsidRPr="000E05D1">
          <w:rPr>
            <w:rStyle w:val="Hyperlink"/>
            <w:rFonts w:eastAsiaTheme="majorEastAsia"/>
            <w:noProof/>
            <w:rtl/>
          </w:rPr>
          <w:t>شكل 35: نتيجة تدريب شبكة محرك الرخ</w:t>
        </w:r>
        <w:r>
          <w:rPr>
            <w:noProof/>
            <w:webHidden/>
          </w:rPr>
          <w:tab/>
        </w:r>
        <w:r>
          <w:rPr>
            <w:noProof/>
            <w:webHidden/>
          </w:rPr>
          <w:fldChar w:fldCharType="begin"/>
        </w:r>
        <w:r>
          <w:rPr>
            <w:noProof/>
            <w:webHidden/>
          </w:rPr>
          <w:instrText xml:space="preserve"> PAGEREF _Toc143114161 \h </w:instrText>
        </w:r>
        <w:r>
          <w:rPr>
            <w:noProof/>
            <w:webHidden/>
          </w:rPr>
        </w:r>
        <w:r>
          <w:rPr>
            <w:noProof/>
            <w:webHidden/>
          </w:rPr>
          <w:fldChar w:fldCharType="separate"/>
        </w:r>
        <w:r w:rsidR="00C219AB">
          <w:rPr>
            <w:noProof/>
            <w:webHidden/>
            <w:rtl/>
          </w:rPr>
          <w:t>49</w:t>
        </w:r>
        <w:r>
          <w:rPr>
            <w:noProof/>
            <w:webHidden/>
          </w:rPr>
          <w:fldChar w:fldCharType="end"/>
        </w:r>
      </w:hyperlink>
    </w:p>
    <w:p w14:paraId="5E48D7F5" w14:textId="737474A0"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62" w:history="1">
        <w:r w:rsidRPr="000E05D1">
          <w:rPr>
            <w:rStyle w:val="Hyperlink"/>
            <w:rFonts w:eastAsiaTheme="majorEastAsia"/>
            <w:noProof/>
            <w:rtl/>
          </w:rPr>
          <w:t>شكل 36: نتيجة تدريب شبكة محرك الملك</w:t>
        </w:r>
        <w:r>
          <w:rPr>
            <w:noProof/>
            <w:webHidden/>
          </w:rPr>
          <w:tab/>
        </w:r>
        <w:r>
          <w:rPr>
            <w:noProof/>
            <w:webHidden/>
          </w:rPr>
          <w:fldChar w:fldCharType="begin"/>
        </w:r>
        <w:r>
          <w:rPr>
            <w:noProof/>
            <w:webHidden/>
          </w:rPr>
          <w:instrText xml:space="preserve"> PAGEREF _Toc143114162 \h </w:instrText>
        </w:r>
        <w:r>
          <w:rPr>
            <w:noProof/>
            <w:webHidden/>
          </w:rPr>
        </w:r>
        <w:r>
          <w:rPr>
            <w:noProof/>
            <w:webHidden/>
          </w:rPr>
          <w:fldChar w:fldCharType="separate"/>
        </w:r>
        <w:r w:rsidR="00C219AB">
          <w:rPr>
            <w:noProof/>
            <w:webHidden/>
            <w:rtl/>
          </w:rPr>
          <w:t>49</w:t>
        </w:r>
        <w:r>
          <w:rPr>
            <w:noProof/>
            <w:webHidden/>
          </w:rPr>
          <w:fldChar w:fldCharType="end"/>
        </w:r>
      </w:hyperlink>
    </w:p>
    <w:p w14:paraId="2B91B942" w14:textId="2063F217"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63" w:history="1">
        <w:r w:rsidRPr="000E05D1">
          <w:rPr>
            <w:rStyle w:val="Hyperlink"/>
            <w:rFonts w:eastAsiaTheme="majorEastAsia"/>
            <w:noProof/>
            <w:rtl/>
          </w:rPr>
          <w:t xml:space="preserve">شكل 37: تغير الدقة بتغير </w:t>
        </w:r>
        <w:r w:rsidRPr="000E05D1">
          <w:rPr>
            <w:rStyle w:val="Hyperlink"/>
            <w:rFonts w:eastAsiaTheme="majorEastAsia"/>
            <w:noProof/>
          </w:rPr>
          <w:t>K</w:t>
        </w:r>
        <w:r w:rsidRPr="000E05D1">
          <w:rPr>
            <w:rStyle w:val="Hyperlink"/>
            <w:rFonts w:eastAsiaTheme="majorEastAsia"/>
            <w:noProof/>
            <w:rtl/>
          </w:rPr>
          <w:t xml:space="preserve"> للنموذج صاحب الشبكة الأولى المدربة باستخدام </w:t>
        </w:r>
        <w:r w:rsidRPr="000E05D1">
          <w:rPr>
            <w:rStyle w:val="Hyperlink"/>
            <w:rFonts w:eastAsiaTheme="majorEastAsia"/>
            <w:noProof/>
          </w:rPr>
          <w:t>Adam</w:t>
        </w:r>
        <w:r>
          <w:rPr>
            <w:noProof/>
            <w:webHidden/>
          </w:rPr>
          <w:tab/>
        </w:r>
        <w:r>
          <w:rPr>
            <w:noProof/>
            <w:webHidden/>
          </w:rPr>
          <w:fldChar w:fldCharType="begin"/>
        </w:r>
        <w:r>
          <w:rPr>
            <w:noProof/>
            <w:webHidden/>
          </w:rPr>
          <w:instrText xml:space="preserve"> PAGEREF _Toc143114163 \h </w:instrText>
        </w:r>
        <w:r>
          <w:rPr>
            <w:noProof/>
            <w:webHidden/>
          </w:rPr>
        </w:r>
        <w:r>
          <w:rPr>
            <w:noProof/>
            <w:webHidden/>
          </w:rPr>
          <w:fldChar w:fldCharType="separate"/>
        </w:r>
        <w:r w:rsidR="00C219AB">
          <w:rPr>
            <w:noProof/>
            <w:webHidden/>
            <w:rtl/>
          </w:rPr>
          <w:t>50</w:t>
        </w:r>
        <w:r>
          <w:rPr>
            <w:noProof/>
            <w:webHidden/>
          </w:rPr>
          <w:fldChar w:fldCharType="end"/>
        </w:r>
      </w:hyperlink>
    </w:p>
    <w:p w14:paraId="107CD7FF" w14:textId="1E5A3125"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64" w:history="1">
        <w:r w:rsidRPr="000E05D1">
          <w:rPr>
            <w:rStyle w:val="Hyperlink"/>
            <w:rFonts w:eastAsiaTheme="majorEastAsia"/>
            <w:noProof/>
            <w:rtl/>
          </w:rPr>
          <w:t xml:space="preserve">شكل 38: تغير الدقة بتغير </w:t>
        </w:r>
        <w:r w:rsidRPr="000E05D1">
          <w:rPr>
            <w:rStyle w:val="Hyperlink"/>
            <w:rFonts w:eastAsiaTheme="majorEastAsia"/>
            <w:noProof/>
          </w:rPr>
          <w:t>K</w:t>
        </w:r>
        <w:r w:rsidRPr="000E05D1">
          <w:rPr>
            <w:rStyle w:val="Hyperlink"/>
            <w:rFonts w:eastAsiaTheme="majorEastAsia"/>
            <w:noProof/>
            <w:rtl/>
          </w:rPr>
          <w:t xml:space="preserve"> للنموذج صاحب الشبكة الأولى المدربة باستخدام </w:t>
        </w:r>
        <w:r w:rsidRPr="000E05D1">
          <w:rPr>
            <w:rStyle w:val="Hyperlink"/>
            <w:rFonts w:eastAsiaTheme="majorEastAsia"/>
            <w:noProof/>
          </w:rPr>
          <w:t>RMSProp</w:t>
        </w:r>
        <w:r>
          <w:rPr>
            <w:noProof/>
            <w:webHidden/>
          </w:rPr>
          <w:tab/>
        </w:r>
        <w:r>
          <w:rPr>
            <w:noProof/>
            <w:webHidden/>
          </w:rPr>
          <w:fldChar w:fldCharType="begin"/>
        </w:r>
        <w:r>
          <w:rPr>
            <w:noProof/>
            <w:webHidden/>
          </w:rPr>
          <w:instrText xml:space="preserve"> PAGEREF _Toc143114164 \h </w:instrText>
        </w:r>
        <w:r>
          <w:rPr>
            <w:noProof/>
            <w:webHidden/>
          </w:rPr>
        </w:r>
        <w:r>
          <w:rPr>
            <w:noProof/>
            <w:webHidden/>
          </w:rPr>
          <w:fldChar w:fldCharType="separate"/>
        </w:r>
        <w:r w:rsidR="00C219AB">
          <w:rPr>
            <w:noProof/>
            <w:webHidden/>
            <w:rtl/>
          </w:rPr>
          <w:t>50</w:t>
        </w:r>
        <w:r>
          <w:rPr>
            <w:noProof/>
            <w:webHidden/>
          </w:rPr>
          <w:fldChar w:fldCharType="end"/>
        </w:r>
      </w:hyperlink>
    </w:p>
    <w:p w14:paraId="2076FBE6" w14:textId="21D0D339"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65" w:history="1">
        <w:r w:rsidRPr="000E05D1">
          <w:rPr>
            <w:rStyle w:val="Hyperlink"/>
            <w:rFonts w:eastAsiaTheme="majorEastAsia"/>
            <w:noProof/>
            <w:rtl/>
          </w:rPr>
          <w:t xml:space="preserve">شكل 39: نتيجة إعادة تدريب الشبكة الأولى منتقي القطعة </w:t>
        </w:r>
        <w:r w:rsidRPr="000E05D1">
          <w:rPr>
            <w:rStyle w:val="Hyperlink"/>
            <w:rFonts w:eastAsiaTheme="majorEastAsia"/>
            <w:noProof/>
          </w:rPr>
          <w:t>Piece Selector</w:t>
        </w:r>
        <w:r w:rsidRPr="000E05D1">
          <w:rPr>
            <w:rStyle w:val="Hyperlink"/>
            <w:rFonts w:eastAsiaTheme="majorEastAsia"/>
            <w:noProof/>
            <w:rtl/>
          </w:rPr>
          <w:t xml:space="preserve"> المدربة سابقا باستخدام المحسن </w:t>
        </w:r>
        <w:r w:rsidRPr="000E05D1">
          <w:rPr>
            <w:rStyle w:val="Hyperlink"/>
            <w:rFonts w:eastAsiaTheme="majorEastAsia"/>
            <w:noProof/>
          </w:rPr>
          <w:t>Adam</w:t>
        </w:r>
        <w:r>
          <w:rPr>
            <w:noProof/>
            <w:webHidden/>
          </w:rPr>
          <w:tab/>
        </w:r>
        <w:r>
          <w:rPr>
            <w:noProof/>
            <w:webHidden/>
          </w:rPr>
          <w:fldChar w:fldCharType="begin"/>
        </w:r>
        <w:r>
          <w:rPr>
            <w:noProof/>
            <w:webHidden/>
          </w:rPr>
          <w:instrText xml:space="preserve"> PAGEREF _Toc143114165 \h </w:instrText>
        </w:r>
        <w:r>
          <w:rPr>
            <w:noProof/>
            <w:webHidden/>
          </w:rPr>
        </w:r>
        <w:r>
          <w:rPr>
            <w:noProof/>
            <w:webHidden/>
          </w:rPr>
          <w:fldChar w:fldCharType="separate"/>
        </w:r>
        <w:r w:rsidR="00C219AB">
          <w:rPr>
            <w:noProof/>
            <w:webHidden/>
            <w:rtl/>
          </w:rPr>
          <w:t>52</w:t>
        </w:r>
        <w:r>
          <w:rPr>
            <w:noProof/>
            <w:webHidden/>
          </w:rPr>
          <w:fldChar w:fldCharType="end"/>
        </w:r>
      </w:hyperlink>
    </w:p>
    <w:p w14:paraId="0FAA6B1E" w14:textId="42B87FD6"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66" w:history="1">
        <w:r w:rsidRPr="000E05D1">
          <w:rPr>
            <w:rStyle w:val="Hyperlink"/>
            <w:rFonts w:eastAsiaTheme="majorEastAsia"/>
            <w:noProof/>
            <w:rtl/>
          </w:rPr>
          <w:t xml:space="preserve">شكل 40: نتيجة إعادة تدريب الشبكة الأولى المدربة سابقا باستخدام المحسن </w:t>
        </w:r>
        <w:r w:rsidRPr="000E05D1">
          <w:rPr>
            <w:rStyle w:val="Hyperlink"/>
            <w:rFonts w:eastAsiaTheme="majorEastAsia"/>
            <w:noProof/>
          </w:rPr>
          <w:t>RMSProp</w:t>
        </w:r>
        <w:r w:rsidRPr="000E05D1">
          <w:rPr>
            <w:rStyle w:val="Hyperlink"/>
            <w:rFonts w:eastAsiaTheme="majorEastAsia"/>
            <w:noProof/>
            <w:rtl/>
          </w:rPr>
          <w:t xml:space="preserve"> باستخدام المحسن </w:t>
        </w:r>
        <w:r w:rsidRPr="000E05D1">
          <w:rPr>
            <w:rStyle w:val="Hyperlink"/>
            <w:rFonts w:eastAsiaTheme="majorEastAsia"/>
            <w:noProof/>
          </w:rPr>
          <w:t>Adam</w:t>
        </w:r>
        <w:r>
          <w:rPr>
            <w:noProof/>
            <w:webHidden/>
          </w:rPr>
          <w:tab/>
        </w:r>
        <w:r>
          <w:rPr>
            <w:noProof/>
            <w:webHidden/>
          </w:rPr>
          <w:fldChar w:fldCharType="begin"/>
        </w:r>
        <w:r>
          <w:rPr>
            <w:noProof/>
            <w:webHidden/>
          </w:rPr>
          <w:instrText xml:space="preserve"> PAGEREF _Toc143114166 \h </w:instrText>
        </w:r>
        <w:r>
          <w:rPr>
            <w:noProof/>
            <w:webHidden/>
          </w:rPr>
        </w:r>
        <w:r>
          <w:rPr>
            <w:noProof/>
            <w:webHidden/>
          </w:rPr>
          <w:fldChar w:fldCharType="separate"/>
        </w:r>
        <w:r w:rsidR="00C219AB">
          <w:rPr>
            <w:noProof/>
            <w:webHidden/>
            <w:rtl/>
          </w:rPr>
          <w:t>52</w:t>
        </w:r>
        <w:r>
          <w:rPr>
            <w:noProof/>
            <w:webHidden/>
          </w:rPr>
          <w:fldChar w:fldCharType="end"/>
        </w:r>
      </w:hyperlink>
    </w:p>
    <w:p w14:paraId="17DC1918" w14:textId="7E1DA57F"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67" w:history="1">
        <w:r w:rsidRPr="000E05D1">
          <w:rPr>
            <w:rStyle w:val="Hyperlink"/>
            <w:rFonts w:eastAsiaTheme="majorEastAsia"/>
            <w:noProof/>
            <w:rtl/>
          </w:rPr>
          <w:t xml:space="preserve">شكل 41: توزيع الدقة على كافة القطع بالشبكة الأولى المدربة باستخدام المحسن </w:t>
        </w:r>
        <w:r w:rsidRPr="000E05D1">
          <w:rPr>
            <w:rStyle w:val="Hyperlink"/>
            <w:rFonts w:eastAsiaTheme="majorEastAsia"/>
            <w:noProof/>
          </w:rPr>
          <w:t>Adam</w:t>
        </w:r>
        <w:r w:rsidRPr="000E05D1">
          <w:rPr>
            <w:rStyle w:val="Hyperlink"/>
            <w:rFonts w:eastAsiaTheme="majorEastAsia"/>
            <w:noProof/>
            <w:rtl/>
          </w:rPr>
          <w:t xml:space="preserve"> والمعاد تدريبها باستخدام نفس المحسن مع وبلا تجميد</w:t>
        </w:r>
        <w:r>
          <w:rPr>
            <w:noProof/>
            <w:webHidden/>
          </w:rPr>
          <w:tab/>
        </w:r>
        <w:r>
          <w:rPr>
            <w:noProof/>
            <w:webHidden/>
          </w:rPr>
          <w:fldChar w:fldCharType="begin"/>
        </w:r>
        <w:r>
          <w:rPr>
            <w:noProof/>
            <w:webHidden/>
          </w:rPr>
          <w:instrText xml:space="preserve"> PAGEREF _Toc143114167 \h </w:instrText>
        </w:r>
        <w:r>
          <w:rPr>
            <w:noProof/>
            <w:webHidden/>
          </w:rPr>
        </w:r>
        <w:r>
          <w:rPr>
            <w:noProof/>
            <w:webHidden/>
          </w:rPr>
          <w:fldChar w:fldCharType="separate"/>
        </w:r>
        <w:r w:rsidR="00C219AB">
          <w:rPr>
            <w:noProof/>
            <w:webHidden/>
            <w:rtl/>
          </w:rPr>
          <w:t>53</w:t>
        </w:r>
        <w:r>
          <w:rPr>
            <w:noProof/>
            <w:webHidden/>
          </w:rPr>
          <w:fldChar w:fldCharType="end"/>
        </w:r>
      </w:hyperlink>
    </w:p>
    <w:p w14:paraId="71BB7439" w14:textId="3A466D74"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68" w:history="1">
        <w:r w:rsidRPr="000E05D1">
          <w:rPr>
            <w:rStyle w:val="Hyperlink"/>
            <w:rFonts w:eastAsiaTheme="majorEastAsia"/>
            <w:noProof/>
            <w:rtl/>
          </w:rPr>
          <w:t xml:space="preserve">شكل 42: توزيع الدقة على كافة القطع بالشبكة الأولى المدربة باستخدام المحسن </w:t>
        </w:r>
        <w:r w:rsidRPr="000E05D1">
          <w:rPr>
            <w:rStyle w:val="Hyperlink"/>
            <w:rFonts w:eastAsiaTheme="majorEastAsia"/>
            <w:noProof/>
          </w:rPr>
          <w:t>RMSProp</w:t>
        </w:r>
        <w:r w:rsidRPr="000E05D1">
          <w:rPr>
            <w:rStyle w:val="Hyperlink"/>
            <w:rFonts w:eastAsiaTheme="majorEastAsia"/>
            <w:noProof/>
            <w:rtl/>
          </w:rPr>
          <w:t xml:space="preserve"> والمعاد تدريبها بالمحسن </w:t>
        </w:r>
        <w:r w:rsidRPr="000E05D1">
          <w:rPr>
            <w:rStyle w:val="Hyperlink"/>
            <w:rFonts w:eastAsiaTheme="majorEastAsia"/>
            <w:noProof/>
          </w:rPr>
          <w:t>Adam</w:t>
        </w:r>
        <w:r w:rsidRPr="000E05D1">
          <w:rPr>
            <w:rStyle w:val="Hyperlink"/>
            <w:rFonts w:eastAsiaTheme="majorEastAsia"/>
            <w:noProof/>
            <w:rtl/>
          </w:rPr>
          <w:t xml:space="preserve"> مع وبدون تجميد</w:t>
        </w:r>
        <w:r>
          <w:rPr>
            <w:noProof/>
            <w:webHidden/>
          </w:rPr>
          <w:tab/>
        </w:r>
        <w:r>
          <w:rPr>
            <w:noProof/>
            <w:webHidden/>
          </w:rPr>
          <w:fldChar w:fldCharType="begin"/>
        </w:r>
        <w:r>
          <w:rPr>
            <w:noProof/>
            <w:webHidden/>
          </w:rPr>
          <w:instrText xml:space="preserve"> PAGEREF _Toc143114168 \h </w:instrText>
        </w:r>
        <w:r>
          <w:rPr>
            <w:noProof/>
            <w:webHidden/>
          </w:rPr>
        </w:r>
        <w:r>
          <w:rPr>
            <w:noProof/>
            <w:webHidden/>
          </w:rPr>
          <w:fldChar w:fldCharType="separate"/>
        </w:r>
        <w:r w:rsidR="00C219AB">
          <w:rPr>
            <w:noProof/>
            <w:webHidden/>
            <w:rtl/>
          </w:rPr>
          <w:t>53</w:t>
        </w:r>
        <w:r>
          <w:rPr>
            <w:noProof/>
            <w:webHidden/>
          </w:rPr>
          <w:fldChar w:fldCharType="end"/>
        </w:r>
      </w:hyperlink>
    </w:p>
    <w:p w14:paraId="3F66ABFD" w14:textId="04051AC0"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69" w:history="1">
        <w:r w:rsidRPr="000E05D1">
          <w:rPr>
            <w:rStyle w:val="Hyperlink"/>
            <w:rFonts w:eastAsiaTheme="majorEastAsia"/>
            <w:noProof/>
            <w:rtl/>
          </w:rPr>
          <w:t xml:space="preserve">شكل 43: تغير الدقة بدلالة </w:t>
        </w:r>
        <w:r w:rsidRPr="000E05D1">
          <w:rPr>
            <w:rStyle w:val="Hyperlink"/>
            <w:rFonts w:eastAsiaTheme="majorEastAsia"/>
            <w:noProof/>
          </w:rPr>
          <w:t>k</w:t>
        </w:r>
        <w:r w:rsidRPr="000E05D1">
          <w:rPr>
            <w:rStyle w:val="Hyperlink"/>
            <w:rFonts w:eastAsiaTheme="majorEastAsia"/>
            <w:noProof/>
            <w:rtl/>
          </w:rPr>
          <w:t xml:space="preserve"> للشبكة المدربة باستخدام المحسن </w:t>
        </w:r>
        <w:r w:rsidRPr="000E05D1">
          <w:rPr>
            <w:rStyle w:val="Hyperlink"/>
            <w:rFonts w:eastAsiaTheme="majorEastAsia"/>
            <w:noProof/>
          </w:rPr>
          <w:t>Adam</w:t>
        </w:r>
        <w:r w:rsidRPr="000E05D1">
          <w:rPr>
            <w:rStyle w:val="Hyperlink"/>
            <w:rFonts w:eastAsiaTheme="majorEastAsia"/>
            <w:noProof/>
            <w:rtl/>
          </w:rPr>
          <w:t xml:space="preserve"> والمعاد تدريبها باستخدام المحسن </w:t>
        </w:r>
        <w:r w:rsidRPr="000E05D1">
          <w:rPr>
            <w:rStyle w:val="Hyperlink"/>
            <w:rFonts w:eastAsiaTheme="majorEastAsia"/>
            <w:noProof/>
          </w:rPr>
          <w:t>Adam</w:t>
        </w:r>
        <w:r>
          <w:rPr>
            <w:noProof/>
            <w:webHidden/>
          </w:rPr>
          <w:tab/>
        </w:r>
        <w:r>
          <w:rPr>
            <w:noProof/>
            <w:webHidden/>
          </w:rPr>
          <w:fldChar w:fldCharType="begin"/>
        </w:r>
        <w:r>
          <w:rPr>
            <w:noProof/>
            <w:webHidden/>
          </w:rPr>
          <w:instrText xml:space="preserve"> PAGEREF _Toc143114169 \h </w:instrText>
        </w:r>
        <w:r>
          <w:rPr>
            <w:noProof/>
            <w:webHidden/>
          </w:rPr>
        </w:r>
        <w:r>
          <w:rPr>
            <w:noProof/>
            <w:webHidden/>
          </w:rPr>
          <w:fldChar w:fldCharType="separate"/>
        </w:r>
        <w:r w:rsidR="00C219AB">
          <w:rPr>
            <w:noProof/>
            <w:webHidden/>
            <w:rtl/>
          </w:rPr>
          <w:t>54</w:t>
        </w:r>
        <w:r>
          <w:rPr>
            <w:noProof/>
            <w:webHidden/>
          </w:rPr>
          <w:fldChar w:fldCharType="end"/>
        </w:r>
      </w:hyperlink>
    </w:p>
    <w:p w14:paraId="60E0D75C" w14:textId="70AC6022"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70" w:history="1">
        <w:r w:rsidRPr="000E05D1">
          <w:rPr>
            <w:rStyle w:val="Hyperlink"/>
            <w:rFonts w:eastAsiaTheme="majorEastAsia"/>
            <w:noProof/>
            <w:rtl/>
          </w:rPr>
          <w:t xml:space="preserve">شكل 44: تغير الدقة بدلالة </w:t>
        </w:r>
        <w:r w:rsidRPr="000E05D1">
          <w:rPr>
            <w:rStyle w:val="Hyperlink"/>
            <w:rFonts w:eastAsiaTheme="majorEastAsia"/>
            <w:noProof/>
          </w:rPr>
          <w:t>k</w:t>
        </w:r>
        <w:r w:rsidRPr="000E05D1">
          <w:rPr>
            <w:rStyle w:val="Hyperlink"/>
            <w:rFonts w:eastAsiaTheme="majorEastAsia"/>
            <w:noProof/>
            <w:rtl/>
          </w:rPr>
          <w:t xml:space="preserve"> للشبكة المدربة باستخدام المحسن </w:t>
        </w:r>
        <w:r w:rsidRPr="000E05D1">
          <w:rPr>
            <w:rStyle w:val="Hyperlink"/>
            <w:rFonts w:eastAsiaTheme="majorEastAsia"/>
            <w:noProof/>
          </w:rPr>
          <w:t>Adam</w:t>
        </w:r>
        <w:r w:rsidRPr="000E05D1">
          <w:rPr>
            <w:rStyle w:val="Hyperlink"/>
            <w:rFonts w:eastAsiaTheme="majorEastAsia"/>
            <w:noProof/>
            <w:rtl/>
          </w:rPr>
          <w:t xml:space="preserve"> والمعاد تدريبها باستخدام المحسن </w:t>
        </w:r>
        <w:r w:rsidRPr="000E05D1">
          <w:rPr>
            <w:rStyle w:val="Hyperlink"/>
            <w:rFonts w:eastAsiaTheme="majorEastAsia"/>
            <w:noProof/>
          </w:rPr>
          <w:t>Adam</w:t>
        </w:r>
        <w:r>
          <w:rPr>
            <w:noProof/>
            <w:webHidden/>
          </w:rPr>
          <w:tab/>
        </w:r>
        <w:r>
          <w:rPr>
            <w:noProof/>
            <w:webHidden/>
          </w:rPr>
          <w:fldChar w:fldCharType="begin"/>
        </w:r>
        <w:r>
          <w:rPr>
            <w:noProof/>
            <w:webHidden/>
          </w:rPr>
          <w:instrText xml:space="preserve"> PAGEREF _Toc143114170 \h </w:instrText>
        </w:r>
        <w:r>
          <w:rPr>
            <w:noProof/>
            <w:webHidden/>
          </w:rPr>
        </w:r>
        <w:r>
          <w:rPr>
            <w:noProof/>
            <w:webHidden/>
          </w:rPr>
          <w:fldChar w:fldCharType="separate"/>
        </w:r>
        <w:r w:rsidR="00C219AB">
          <w:rPr>
            <w:noProof/>
            <w:webHidden/>
            <w:rtl/>
          </w:rPr>
          <w:t>54</w:t>
        </w:r>
        <w:r>
          <w:rPr>
            <w:noProof/>
            <w:webHidden/>
          </w:rPr>
          <w:fldChar w:fldCharType="end"/>
        </w:r>
      </w:hyperlink>
    </w:p>
    <w:p w14:paraId="2CB2C515" w14:textId="7612843B"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71" w:history="1">
        <w:r w:rsidRPr="000E05D1">
          <w:rPr>
            <w:rStyle w:val="Hyperlink"/>
            <w:rFonts w:eastAsiaTheme="majorEastAsia"/>
            <w:noProof/>
            <w:rtl/>
          </w:rPr>
          <w:t>شكل 45: نتيجة إعادة تدريب شبكة محرك البيدق</w:t>
        </w:r>
        <w:r>
          <w:rPr>
            <w:noProof/>
            <w:webHidden/>
          </w:rPr>
          <w:tab/>
        </w:r>
        <w:r>
          <w:rPr>
            <w:noProof/>
            <w:webHidden/>
          </w:rPr>
          <w:fldChar w:fldCharType="begin"/>
        </w:r>
        <w:r>
          <w:rPr>
            <w:noProof/>
            <w:webHidden/>
          </w:rPr>
          <w:instrText xml:space="preserve"> PAGEREF _Toc143114171 \h </w:instrText>
        </w:r>
        <w:r>
          <w:rPr>
            <w:noProof/>
            <w:webHidden/>
          </w:rPr>
        </w:r>
        <w:r>
          <w:rPr>
            <w:noProof/>
            <w:webHidden/>
          </w:rPr>
          <w:fldChar w:fldCharType="separate"/>
        </w:r>
        <w:r w:rsidR="00C219AB">
          <w:rPr>
            <w:noProof/>
            <w:webHidden/>
            <w:rtl/>
          </w:rPr>
          <w:t>55</w:t>
        </w:r>
        <w:r>
          <w:rPr>
            <w:noProof/>
            <w:webHidden/>
          </w:rPr>
          <w:fldChar w:fldCharType="end"/>
        </w:r>
      </w:hyperlink>
    </w:p>
    <w:p w14:paraId="613F763E" w14:textId="0980BA9F"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72" w:history="1">
        <w:r w:rsidRPr="000E05D1">
          <w:rPr>
            <w:rStyle w:val="Hyperlink"/>
            <w:rFonts w:eastAsiaTheme="majorEastAsia"/>
            <w:noProof/>
            <w:rtl/>
          </w:rPr>
          <w:t>شكل 46: نتيجة إعادة تدريب شبكة محرك الملكة</w:t>
        </w:r>
        <w:r>
          <w:rPr>
            <w:noProof/>
            <w:webHidden/>
          </w:rPr>
          <w:tab/>
        </w:r>
        <w:r>
          <w:rPr>
            <w:noProof/>
            <w:webHidden/>
          </w:rPr>
          <w:fldChar w:fldCharType="begin"/>
        </w:r>
        <w:r>
          <w:rPr>
            <w:noProof/>
            <w:webHidden/>
          </w:rPr>
          <w:instrText xml:space="preserve"> PAGEREF _Toc143114172 \h </w:instrText>
        </w:r>
        <w:r>
          <w:rPr>
            <w:noProof/>
            <w:webHidden/>
          </w:rPr>
        </w:r>
        <w:r>
          <w:rPr>
            <w:noProof/>
            <w:webHidden/>
          </w:rPr>
          <w:fldChar w:fldCharType="separate"/>
        </w:r>
        <w:r w:rsidR="00C219AB">
          <w:rPr>
            <w:noProof/>
            <w:webHidden/>
            <w:rtl/>
          </w:rPr>
          <w:t>55</w:t>
        </w:r>
        <w:r>
          <w:rPr>
            <w:noProof/>
            <w:webHidden/>
          </w:rPr>
          <w:fldChar w:fldCharType="end"/>
        </w:r>
      </w:hyperlink>
    </w:p>
    <w:p w14:paraId="5AA80A87" w14:textId="295024C1"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73" w:history="1">
        <w:r w:rsidRPr="000E05D1">
          <w:rPr>
            <w:rStyle w:val="Hyperlink"/>
            <w:rFonts w:eastAsiaTheme="majorEastAsia"/>
            <w:noProof/>
            <w:rtl/>
          </w:rPr>
          <w:t>شكل 47: نتيجة إعادة تدريب شبكة محرك الأسقف</w:t>
        </w:r>
        <w:r>
          <w:rPr>
            <w:noProof/>
            <w:webHidden/>
          </w:rPr>
          <w:tab/>
        </w:r>
        <w:r>
          <w:rPr>
            <w:noProof/>
            <w:webHidden/>
          </w:rPr>
          <w:fldChar w:fldCharType="begin"/>
        </w:r>
        <w:r>
          <w:rPr>
            <w:noProof/>
            <w:webHidden/>
          </w:rPr>
          <w:instrText xml:space="preserve"> PAGEREF _Toc143114173 \h </w:instrText>
        </w:r>
        <w:r>
          <w:rPr>
            <w:noProof/>
            <w:webHidden/>
          </w:rPr>
        </w:r>
        <w:r>
          <w:rPr>
            <w:noProof/>
            <w:webHidden/>
          </w:rPr>
          <w:fldChar w:fldCharType="separate"/>
        </w:r>
        <w:r w:rsidR="00C219AB">
          <w:rPr>
            <w:noProof/>
            <w:webHidden/>
            <w:rtl/>
          </w:rPr>
          <w:t>56</w:t>
        </w:r>
        <w:r>
          <w:rPr>
            <w:noProof/>
            <w:webHidden/>
          </w:rPr>
          <w:fldChar w:fldCharType="end"/>
        </w:r>
      </w:hyperlink>
    </w:p>
    <w:p w14:paraId="7BA8CD5B" w14:textId="22C31B53"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74" w:history="1">
        <w:r w:rsidRPr="000E05D1">
          <w:rPr>
            <w:rStyle w:val="Hyperlink"/>
            <w:rFonts w:eastAsiaTheme="majorEastAsia"/>
            <w:noProof/>
            <w:rtl/>
          </w:rPr>
          <w:t>شكل 48: نتيجة إعادة تدريب شبكة محرك الفارس</w:t>
        </w:r>
        <w:r>
          <w:rPr>
            <w:noProof/>
            <w:webHidden/>
          </w:rPr>
          <w:tab/>
        </w:r>
        <w:r>
          <w:rPr>
            <w:noProof/>
            <w:webHidden/>
          </w:rPr>
          <w:fldChar w:fldCharType="begin"/>
        </w:r>
        <w:r>
          <w:rPr>
            <w:noProof/>
            <w:webHidden/>
          </w:rPr>
          <w:instrText xml:space="preserve"> PAGEREF _Toc143114174 \h </w:instrText>
        </w:r>
        <w:r>
          <w:rPr>
            <w:noProof/>
            <w:webHidden/>
          </w:rPr>
        </w:r>
        <w:r>
          <w:rPr>
            <w:noProof/>
            <w:webHidden/>
          </w:rPr>
          <w:fldChar w:fldCharType="separate"/>
        </w:r>
        <w:r w:rsidR="00C219AB">
          <w:rPr>
            <w:noProof/>
            <w:webHidden/>
            <w:rtl/>
          </w:rPr>
          <w:t>56</w:t>
        </w:r>
        <w:r>
          <w:rPr>
            <w:noProof/>
            <w:webHidden/>
          </w:rPr>
          <w:fldChar w:fldCharType="end"/>
        </w:r>
      </w:hyperlink>
    </w:p>
    <w:p w14:paraId="15DB26FB" w14:textId="2B6C7E16"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75" w:history="1">
        <w:r w:rsidRPr="000E05D1">
          <w:rPr>
            <w:rStyle w:val="Hyperlink"/>
            <w:rFonts w:eastAsiaTheme="majorEastAsia"/>
            <w:noProof/>
            <w:rtl/>
          </w:rPr>
          <w:t>شكل 49: نتيجة إعادة تدريب شبكة محرك الرخ</w:t>
        </w:r>
        <w:r>
          <w:rPr>
            <w:noProof/>
            <w:webHidden/>
          </w:rPr>
          <w:tab/>
        </w:r>
        <w:r>
          <w:rPr>
            <w:noProof/>
            <w:webHidden/>
          </w:rPr>
          <w:fldChar w:fldCharType="begin"/>
        </w:r>
        <w:r>
          <w:rPr>
            <w:noProof/>
            <w:webHidden/>
          </w:rPr>
          <w:instrText xml:space="preserve"> PAGEREF _Toc143114175 \h </w:instrText>
        </w:r>
        <w:r>
          <w:rPr>
            <w:noProof/>
            <w:webHidden/>
          </w:rPr>
        </w:r>
        <w:r>
          <w:rPr>
            <w:noProof/>
            <w:webHidden/>
          </w:rPr>
          <w:fldChar w:fldCharType="separate"/>
        </w:r>
        <w:r w:rsidR="00C219AB">
          <w:rPr>
            <w:noProof/>
            <w:webHidden/>
            <w:rtl/>
          </w:rPr>
          <w:t>57</w:t>
        </w:r>
        <w:r>
          <w:rPr>
            <w:noProof/>
            <w:webHidden/>
          </w:rPr>
          <w:fldChar w:fldCharType="end"/>
        </w:r>
      </w:hyperlink>
    </w:p>
    <w:p w14:paraId="137315AC" w14:textId="0461CE3C"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76" w:history="1">
        <w:r w:rsidRPr="000E05D1">
          <w:rPr>
            <w:rStyle w:val="Hyperlink"/>
            <w:rFonts w:eastAsiaTheme="majorEastAsia"/>
            <w:noProof/>
            <w:rtl/>
          </w:rPr>
          <w:t>شكل 50: نتيجة إعادة تدريب شبكة محرك الملك</w:t>
        </w:r>
        <w:r>
          <w:rPr>
            <w:noProof/>
            <w:webHidden/>
          </w:rPr>
          <w:tab/>
        </w:r>
        <w:r>
          <w:rPr>
            <w:noProof/>
            <w:webHidden/>
          </w:rPr>
          <w:fldChar w:fldCharType="begin"/>
        </w:r>
        <w:r>
          <w:rPr>
            <w:noProof/>
            <w:webHidden/>
          </w:rPr>
          <w:instrText xml:space="preserve"> PAGEREF _Toc143114176 \h </w:instrText>
        </w:r>
        <w:r>
          <w:rPr>
            <w:noProof/>
            <w:webHidden/>
          </w:rPr>
        </w:r>
        <w:r>
          <w:rPr>
            <w:noProof/>
            <w:webHidden/>
          </w:rPr>
          <w:fldChar w:fldCharType="separate"/>
        </w:r>
        <w:r w:rsidR="00C219AB">
          <w:rPr>
            <w:noProof/>
            <w:webHidden/>
            <w:rtl/>
          </w:rPr>
          <w:t>57</w:t>
        </w:r>
        <w:r>
          <w:rPr>
            <w:noProof/>
            <w:webHidden/>
          </w:rPr>
          <w:fldChar w:fldCharType="end"/>
        </w:r>
      </w:hyperlink>
    </w:p>
    <w:p w14:paraId="41131A96" w14:textId="003C6FD5"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77" w:history="1">
        <w:r w:rsidRPr="000E05D1">
          <w:rPr>
            <w:rStyle w:val="Hyperlink"/>
            <w:rFonts w:eastAsiaTheme="majorEastAsia"/>
            <w:noProof/>
            <w:rtl/>
          </w:rPr>
          <w:t xml:space="preserve">شكل 51: تغير الدقة بتغير </w:t>
        </w:r>
        <w:r w:rsidRPr="000E05D1">
          <w:rPr>
            <w:rStyle w:val="Hyperlink"/>
            <w:rFonts w:eastAsiaTheme="majorEastAsia"/>
            <w:noProof/>
          </w:rPr>
          <w:t>K</w:t>
        </w:r>
        <w:r w:rsidRPr="000E05D1">
          <w:rPr>
            <w:rStyle w:val="Hyperlink"/>
            <w:rFonts w:eastAsiaTheme="majorEastAsia"/>
            <w:noProof/>
            <w:rtl/>
          </w:rPr>
          <w:t xml:space="preserve"> مع وبدون تجميد للنموذج صاحب الشبكة الأولى المدربة باستخدام </w:t>
        </w:r>
        <w:r w:rsidRPr="000E05D1">
          <w:rPr>
            <w:rStyle w:val="Hyperlink"/>
            <w:rFonts w:eastAsiaTheme="majorEastAsia"/>
            <w:noProof/>
          </w:rPr>
          <w:t>Adam</w:t>
        </w:r>
        <w:r>
          <w:rPr>
            <w:noProof/>
            <w:webHidden/>
          </w:rPr>
          <w:tab/>
        </w:r>
        <w:r>
          <w:rPr>
            <w:noProof/>
            <w:webHidden/>
          </w:rPr>
          <w:fldChar w:fldCharType="begin"/>
        </w:r>
        <w:r>
          <w:rPr>
            <w:noProof/>
            <w:webHidden/>
          </w:rPr>
          <w:instrText xml:space="preserve"> PAGEREF _Toc143114177 \h </w:instrText>
        </w:r>
        <w:r>
          <w:rPr>
            <w:noProof/>
            <w:webHidden/>
          </w:rPr>
        </w:r>
        <w:r>
          <w:rPr>
            <w:noProof/>
            <w:webHidden/>
          </w:rPr>
          <w:fldChar w:fldCharType="separate"/>
        </w:r>
        <w:r w:rsidR="00C219AB">
          <w:rPr>
            <w:noProof/>
            <w:webHidden/>
            <w:rtl/>
          </w:rPr>
          <w:t>58</w:t>
        </w:r>
        <w:r>
          <w:rPr>
            <w:noProof/>
            <w:webHidden/>
          </w:rPr>
          <w:fldChar w:fldCharType="end"/>
        </w:r>
      </w:hyperlink>
    </w:p>
    <w:p w14:paraId="14EFC1B0" w14:textId="3870EDE8"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78" w:history="1">
        <w:r w:rsidRPr="000E05D1">
          <w:rPr>
            <w:rStyle w:val="Hyperlink"/>
            <w:rFonts w:eastAsiaTheme="majorEastAsia"/>
            <w:noProof/>
            <w:rtl/>
          </w:rPr>
          <w:t xml:space="preserve">شكل 52: تغير الدقة بتغير </w:t>
        </w:r>
        <w:r w:rsidRPr="000E05D1">
          <w:rPr>
            <w:rStyle w:val="Hyperlink"/>
            <w:rFonts w:eastAsiaTheme="majorEastAsia"/>
            <w:noProof/>
          </w:rPr>
          <w:t>K</w:t>
        </w:r>
        <w:r w:rsidRPr="000E05D1">
          <w:rPr>
            <w:rStyle w:val="Hyperlink"/>
            <w:rFonts w:eastAsiaTheme="majorEastAsia"/>
            <w:noProof/>
            <w:rtl/>
          </w:rPr>
          <w:t xml:space="preserve"> مع وبدون تجميد للنموذج صاحب الشبكة الأولى المدربة باستخدام </w:t>
        </w:r>
        <w:r w:rsidRPr="000E05D1">
          <w:rPr>
            <w:rStyle w:val="Hyperlink"/>
            <w:rFonts w:eastAsiaTheme="majorEastAsia"/>
            <w:noProof/>
          </w:rPr>
          <w:t>RMSProp</w:t>
        </w:r>
        <w:r>
          <w:rPr>
            <w:noProof/>
            <w:webHidden/>
          </w:rPr>
          <w:tab/>
        </w:r>
        <w:r>
          <w:rPr>
            <w:noProof/>
            <w:webHidden/>
          </w:rPr>
          <w:fldChar w:fldCharType="begin"/>
        </w:r>
        <w:r>
          <w:rPr>
            <w:noProof/>
            <w:webHidden/>
          </w:rPr>
          <w:instrText xml:space="preserve"> PAGEREF _Toc143114178 \h </w:instrText>
        </w:r>
        <w:r>
          <w:rPr>
            <w:noProof/>
            <w:webHidden/>
          </w:rPr>
        </w:r>
        <w:r>
          <w:rPr>
            <w:noProof/>
            <w:webHidden/>
          </w:rPr>
          <w:fldChar w:fldCharType="separate"/>
        </w:r>
        <w:r w:rsidR="00C219AB">
          <w:rPr>
            <w:noProof/>
            <w:webHidden/>
            <w:rtl/>
          </w:rPr>
          <w:t>58</w:t>
        </w:r>
        <w:r>
          <w:rPr>
            <w:noProof/>
            <w:webHidden/>
          </w:rPr>
          <w:fldChar w:fldCharType="end"/>
        </w:r>
      </w:hyperlink>
    </w:p>
    <w:p w14:paraId="4CE64492" w14:textId="0C2D97B3"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79" w:history="1">
        <w:r w:rsidRPr="000E05D1">
          <w:rPr>
            <w:rStyle w:val="Hyperlink"/>
            <w:rFonts w:eastAsiaTheme="majorEastAsia"/>
            <w:noProof/>
            <w:rtl/>
          </w:rPr>
          <w:t>شكل 53: تحليل اللعبة ضد النموذج المدرب فقط وهو يلعب باللون الأسود</w:t>
        </w:r>
        <w:r>
          <w:rPr>
            <w:noProof/>
            <w:webHidden/>
          </w:rPr>
          <w:tab/>
        </w:r>
        <w:r>
          <w:rPr>
            <w:noProof/>
            <w:webHidden/>
          </w:rPr>
          <w:fldChar w:fldCharType="begin"/>
        </w:r>
        <w:r>
          <w:rPr>
            <w:noProof/>
            <w:webHidden/>
          </w:rPr>
          <w:instrText xml:space="preserve"> PAGEREF _Toc143114179 \h </w:instrText>
        </w:r>
        <w:r>
          <w:rPr>
            <w:noProof/>
            <w:webHidden/>
          </w:rPr>
        </w:r>
        <w:r>
          <w:rPr>
            <w:noProof/>
            <w:webHidden/>
          </w:rPr>
          <w:fldChar w:fldCharType="separate"/>
        </w:r>
        <w:r w:rsidR="00C219AB">
          <w:rPr>
            <w:noProof/>
            <w:webHidden/>
            <w:rtl/>
          </w:rPr>
          <w:t>62</w:t>
        </w:r>
        <w:r>
          <w:rPr>
            <w:noProof/>
            <w:webHidden/>
          </w:rPr>
          <w:fldChar w:fldCharType="end"/>
        </w:r>
      </w:hyperlink>
    </w:p>
    <w:p w14:paraId="38E16164" w14:textId="39B18C00"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80" w:history="1">
        <w:r w:rsidRPr="000E05D1">
          <w:rPr>
            <w:rStyle w:val="Hyperlink"/>
            <w:rFonts w:eastAsiaTheme="majorEastAsia"/>
            <w:noProof/>
            <w:rtl/>
          </w:rPr>
          <w:t>شكل 54: تحليل اللعبة ضد النموذج المعاد تدريبه على الألغاز ومن دون تجميد الطبقات التلافيفية وهو يلعب باللون الأبيض</w:t>
        </w:r>
        <w:r>
          <w:rPr>
            <w:noProof/>
            <w:webHidden/>
          </w:rPr>
          <w:tab/>
        </w:r>
        <w:r>
          <w:rPr>
            <w:noProof/>
            <w:webHidden/>
          </w:rPr>
          <w:fldChar w:fldCharType="begin"/>
        </w:r>
        <w:r>
          <w:rPr>
            <w:noProof/>
            <w:webHidden/>
          </w:rPr>
          <w:instrText xml:space="preserve"> PAGEREF _Toc143114180 \h </w:instrText>
        </w:r>
        <w:r>
          <w:rPr>
            <w:noProof/>
            <w:webHidden/>
          </w:rPr>
        </w:r>
        <w:r>
          <w:rPr>
            <w:noProof/>
            <w:webHidden/>
          </w:rPr>
          <w:fldChar w:fldCharType="separate"/>
        </w:r>
        <w:r w:rsidR="00C219AB">
          <w:rPr>
            <w:noProof/>
            <w:webHidden/>
            <w:rtl/>
          </w:rPr>
          <w:t>63</w:t>
        </w:r>
        <w:r>
          <w:rPr>
            <w:noProof/>
            <w:webHidden/>
          </w:rPr>
          <w:fldChar w:fldCharType="end"/>
        </w:r>
      </w:hyperlink>
    </w:p>
    <w:p w14:paraId="396216B1" w14:textId="2894F006"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81" w:history="1">
        <w:r w:rsidRPr="000E05D1">
          <w:rPr>
            <w:rStyle w:val="Hyperlink"/>
            <w:rFonts w:eastAsiaTheme="majorEastAsia"/>
            <w:noProof/>
            <w:rtl/>
          </w:rPr>
          <w:t>شكل 55: تحليل اللعبة ضد النموذج المعاد تدريبه على الألغاز مع تجميد الطبقات التلافيفية باللون الأبيض</w:t>
        </w:r>
        <w:r>
          <w:rPr>
            <w:noProof/>
            <w:webHidden/>
          </w:rPr>
          <w:tab/>
        </w:r>
        <w:r>
          <w:rPr>
            <w:noProof/>
            <w:webHidden/>
          </w:rPr>
          <w:fldChar w:fldCharType="begin"/>
        </w:r>
        <w:r>
          <w:rPr>
            <w:noProof/>
            <w:webHidden/>
          </w:rPr>
          <w:instrText xml:space="preserve"> PAGEREF _Toc143114181 \h </w:instrText>
        </w:r>
        <w:r>
          <w:rPr>
            <w:noProof/>
            <w:webHidden/>
          </w:rPr>
        </w:r>
        <w:r>
          <w:rPr>
            <w:noProof/>
            <w:webHidden/>
          </w:rPr>
          <w:fldChar w:fldCharType="separate"/>
        </w:r>
        <w:r w:rsidR="00C219AB">
          <w:rPr>
            <w:noProof/>
            <w:webHidden/>
            <w:rtl/>
          </w:rPr>
          <w:t>63</w:t>
        </w:r>
        <w:r>
          <w:rPr>
            <w:noProof/>
            <w:webHidden/>
          </w:rPr>
          <w:fldChar w:fldCharType="end"/>
        </w:r>
      </w:hyperlink>
    </w:p>
    <w:p w14:paraId="030D4438" w14:textId="5B454625"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82" w:history="1">
        <w:r w:rsidRPr="000E05D1">
          <w:rPr>
            <w:rStyle w:val="Hyperlink"/>
            <w:rFonts w:eastAsiaTheme="majorEastAsia"/>
            <w:noProof/>
            <w:rtl/>
          </w:rPr>
          <w:t>شكل 56: نتيجة تحليل اللعبة ضد النموذج مع الشجرة باللون الأسود</w:t>
        </w:r>
        <w:r>
          <w:rPr>
            <w:noProof/>
            <w:webHidden/>
          </w:rPr>
          <w:tab/>
        </w:r>
        <w:r>
          <w:rPr>
            <w:noProof/>
            <w:webHidden/>
          </w:rPr>
          <w:fldChar w:fldCharType="begin"/>
        </w:r>
        <w:r>
          <w:rPr>
            <w:noProof/>
            <w:webHidden/>
          </w:rPr>
          <w:instrText xml:space="preserve"> PAGEREF _Toc143114182 \h </w:instrText>
        </w:r>
        <w:r>
          <w:rPr>
            <w:noProof/>
            <w:webHidden/>
          </w:rPr>
        </w:r>
        <w:r>
          <w:rPr>
            <w:noProof/>
            <w:webHidden/>
          </w:rPr>
          <w:fldChar w:fldCharType="separate"/>
        </w:r>
        <w:r w:rsidR="00C219AB">
          <w:rPr>
            <w:noProof/>
            <w:webHidden/>
            <w:rtl/>
          </w:rPr>
          <w:t>64</w:t>
        </w:r>
        <w:r>
          <w:rPr>
            <w:noProof/>
            <w:webHidden/>
          </w:rPr>
          <w:fldChar w:fldCharType="end"/>
        </w:r>
      </w:hyperlink>
    </w:p>
    <w:p w14:paraId="2EFEC980" w14:textId="33074C24"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83" w:history="1">
        <w:r w:rsidRPr="000E05D1">
          <w:rPr>
            <w:rStyle w:val="Hyperlink"/>
            <w:rFonts w:eastAsiaTheme="majorEastAsia"/>
            <w:noProof/>
            <w:rtl/>
          </w:rPr>
          <w:t>شكل 57: نتيجة تحليل اللعبة ضد النموذج مع الشجرة باللون الأبيض</w:t>
        </w:r>
        <w:r>
          <w:rPr>
            <w:noProof/>
            <w:webHidden/>
          </w:rPr>
          <w:tab/>
        </w:r>
        <w:r>
          <w:rPr>
            <w:noProof/>
            <w:webHidden/>
          </w:rPr>
          <w:fldChar w:fldCharType="begin"/>
        </w:r>
        <w:r>
          <w:rPr>
            <w:noProof/>
            <w:webHidden/>
          </w:rPr>
          <w:instrText xml:space="preserve"> PAGEREF _Toc143114183 \h </w:instrText>
        </w:r>
        <w:r>
          <w:rPr>
            <w:noProof/>
            <w:webHidden/>
          </w:rPr>
        </w:r>
        <w:r>
          <w:rPr>
            <w:noProof/>
            <w:webHidden/>
          </w:rPr>
          <w:fldChar w:fldCharType="separate"/>
        </w:r>
        <w:r w:rsidR="00C219AB">
          <w:rPr>
            <w:noProof/>
            <w:webHidden/>
            <w:rtl/>
          </w:rPr>
          <w:t>64</w:t>
        </w:r>
        <w:r>
          <w:rPr>
            <w:noProof/>
            <w:webHidden/>
          </w:rPr>
          <w:fldChar w:fldCharType="end"/>
        </w:r>
      </w:hyperlink>
    </w:p>
    <w:p w14:paraId="7F84ECF8" w14:textId="4C430D68"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84" w:history="1">
        <w:r w:rsidRPr="000E05D1">
          <w:rPr>
            <w:rStyle w:val="Hyperlink"/>
            <w:rFonts w:eastAsiaTheme="majorEastAsia"/>
            <w:noProof/>
            <w:rtl/>
          </w:rPr>
          <w:t>شكل 58: نتيجة تحليل اللعبة ضد النموذج مع الشجرة باللون الأسود</w:t>
        </w:r>
        <w:r>
          <w:rPr>
            <w:noProof/>
            <w:webHidden/>
          </w:rPr>
          <w:tab/>
        </w:r>
        <w:r>
          <w:rPr>
            <w:noProof/>
            <w:webHidden/>
          </w:rPr>
          <w:fldChar w:fldCharType="begin"/>
        </w:r>
        <w:r>
          <w:rPr>
            <w:noProof/>
            <w:webHidden/>
          </w:rPr>
          <w:instrText xml:space="preserve"> PAGEREF _Toc143114184 \h </w:instrText>
        </w:r>
        <w:r>
          <w:rPr>
            <w:noProof/>
            <w:webHidden/>
          </w:rPr>
        </w:r>
        <w:r>
          <w:rPr>
            <w:noProof/>
            <w:webHidden/>
          </w:rPr>
          <w:fldChar w:fldCharType="separate"/>
        </w:r>
        <w:r w:rsidR="00C219AB">
          <w:rPr>
            <w:noProof/>
            <w:webHidden/>
            <w:rtl/>
          </w:rPr>
          <w:t>65</w:t>
        </w:r>
        <w:r>
          <w:rPr>
            <w:noProof/>
            <w:webHidden/>
          </w:rPr>
          <w:fldChar w:fldCharType="end"/>
        </w:r>
      </w:hyperlink>
    </w:p>
    <w:p w14:paraId="2983E327" w14:textId="42959D66"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85" w:history="1">
        <w:r w:rsidRPr="000E05D1">
          <w:rPr>
            <w:rStyle w:val="Hyperlink"/>
            <w:rFonts w:eastAsiaTheme="majorEastAsia"/>
            <w:noProof/>
            <w:rtl/>
          </w:rPr>
          <w:t>شكل 59: نتيجة تحليل اللعبة ضد النموذج مع الشجرة باللون الأبيض</w:t>
        </w:r>
        <w:r>
          <w:rPr>
            <w:noProof/>
            <w:webHidden/>
          </w:rPr>
          <w:tab/>
        </w:r>
        <w:r>
          <w:rPr>
            <w:noProof/>
            <w:webHidden/>
          </w:rPr>
          <w:fldChar w:fldCharType="begin"/>
        </w:r>
        <w:r>
          <w:rPr>
            <w:noProof/>
            <w:webHidden/>
          </w:rPr>
          <w:instrText xml:space="preserve"> PAGEREF _Toc143114185 \h </w:instrText>
        </w:r>
        <w:r>
          <w:rPr>
            <w:noProof/>
            <w:webHidden/>
          </w:rPr>
        </w:r>
        <w:r>
          <w:rPr>
            <w:noProof/>
            <w:webHidden/>
          </w:rPr>
          <w:fldChar w:fldCharType="separate"/>
        </w:r>
        <w:r w:rsidR="00C219AB">
          <w:rPr>
            <w:noProof/>
            <w:webHidden/>
            <w:rtl/>
          </w:rPr>
          <w:t>65</w:t>
        </w:r>
        <w:r>
          <w:rPr>
            <w:noProof/>
            <w:webHidden/>
          </w:rPr>
          <w:fldChar w:fldCharType="end"/>
        </w:r>
      </w:hyperlink>
    </w:p>
    <w:p w14:paraId="43AE08CA" w14:textId="7EEC17D8"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86" w:history="1">
        <w:r w:rsidRPr="000E05D1">
          <w:rPr>
            <w:rStyle w:val="Hyperlink"/>
            <w:rFonts w:eastAsiaTheme="majorEastAsia"/>
            <w:noProof/>
            <w:rtl/>
          </w:rPr>
          <w:t xml:space="preserve">شكل 60: نتيجة تحليل اللعبة بين </w:t>
        </w:r>
        <w:r w:rsidRPr="000E05D1">
          <w:rPr>
            <w:rStyle w:val="Hyperlink"/>
            <w:rFonts w:eastAsiaTheme="majorEastAsia"/>
            <w:noProof/>
          </w:rPr>
          <w:t>Stockfish 1500 Elo</w:t>
        </w:r>
        <w:r w:rsidRPr="000E05D1">
          <w:rPr>
            <w:rStyle w:val="Hyperlink"/>
            <w:rFonts w:eastAsiaTheme="majorEastAsia"/>
            <w:noProof/>
            <w:rtl/>
          </w:rPr>
          <w:t xml:space="preserve"> بالأسود والنموذج مع الشجرة الديناميكية بالأبيض</w:t>
        </w:r>
        <w:r>
          <w:rPr>
            <w:noProof/>
            <w:webHidden/>
          </w:rPr>
          <w:tab/>
        </w:r>
        <w:r>
          <w:rPr>
            <w:noProof/>
            <w:webHidden/>
          </w:rPr>
          <w:fldChar w:fldCharType="begin"/>
        </w:r>
        <w:r>
          <w:rPr>
            <w:noProof/>
            <w:webHidden/>
          </w:rPr>
          <w:instrText xml:space="preserve"> PAGEREF _Toc143114186 \h </w:instrText>
        </w:r>
        <w:r>
          <w:rPr>
            <w:noProof/>
            <w:webHidden/>
          </w:rPr>
        </w:r>
        <w:r>
          <w:rPr>
            <w:noProof/>
            <w:webHidden/>
          </w:rPr>
          <w:fldChar w:fldCharType="separate"/>
        </w:r>
        <w:r w:rsidR="00C219AB">
          <w:rPr>
            <w:noProof/>
            <w:webHidden/>
            <w:rtl/>
          </w:rPr>
          <w:t>66</w:t>
        </w:r>
        <w:r>
          <w:rPr>
            <w:noProof/>
            <w:webHidden/>
          </w:rPr>
          <w:fldChar w:fldCharType="end"/>
        </w:r>
      </w:hyperlink>
    </w:p>
    <w:p w14:paraId="0693FB03" w14:textId="555EC837"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87" w:history="1">
        <w:r w:rsidRPr="000E05D1">
          <w:rPr>
            <w:rStyle w:val="Hyperlink"/>
            <w:rFonts w:eastAsiaTheme="majorEastAsia"/>
            <w:noProof/>
            <w:rtl/>
          </w:rPr>
          <w:t>شكل 61: الهيكل العام للمشروع</w:t>
        </w:r>
        <w:r>
          <w:rPr>
            <w:noProof/>
            <w:webHidden/>
          </w:rPr>
          <w:tab/>
        </w:r>
        <w:r>
          <w:rPr>
            <w:noProof/>
            <w:webHidden/>
          </w:rPr>
          <w:fldChar w:fldCharType="begin"/>
        </w:r>
        <w:r>
          <w:rPr>
            <w:noProof/>
            <w:webHidden/>
          </w:rPr>
          <w:instrText xml:space="preserve"> PAGEREF _Toc143114187 \h </w:instrText>
        </w:r>
        <w:r>
          <w:rPr>
            <w:noProof/>
            <w:webHidden/>
          </w:rPr>
        </w:r>
        <w:r>
          <w:rPr>
            <w:noProof/>
            <w:webHidden/>
          </w:rPr>
          <w:fldChar w:fldCharType="separate"/>
        </w:r>
        <w:r w:rsidR="00C219AB">
          <w:rPr>
            <w:noProof/>
            <w:webHidden/>
            <w:rtl/>
          </w:rPr>
          <w:t>68</w:t>
        </w:r>
        <w:r>
          <w:rPr>
            <w:noProof/>
            <w:webHidden/>
          </w:rPr>
          <w:fldChar w:fldCharType="end"/>
        </w:r>
      </w:hyperlink>
    </w:p>
    <w:p w14:paraId="76115C75" w14:textId="4E9472F7"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88" w:history="1">
        <w:r w:rsidRPr="000E05D1">
          <w:rPr>
            <w:rStyle w:val="Hyperlink"/>
            <w:rFonts w:eastAsiaTheme="majorEastAsia"/>
            <w:noProof/>
            <w:rtl/>
          </w:rPr>
          <w:t xml:space="preserve">شكل 62: شكل واجهات بيئة عمل </w:t>
        </w:r>
        <w:r w:rsidRPr="000E05D1">
          <w:rPr>
            <w:rStyle w:val="Hyperlink"/>
            <w:rFonts w:eastAsiaTheme="majorEastAsia"/>
            <w:noProof/>
          </w:rPr>
          <w:t>Google.Colab</w:t>
        </w:r>
        <w:r>
          <w:rPr>
            <w:noProof/>
            <w:webHidden/>
          </w:rPr>
          <w:tab/>
        </w:r>
        <w:r>
          <w:rPr>
            <w:noProof/>
            <w:webHidden/>
          </w:rPr>
          <w:fldChar w:fldCharType="begin"/>
        </w:r>
        <w:r>
          <w:rPr>
            <w:noProof/>
            <w:webHidden/>
          </w:rPr>
          <w:instrText xml:space="preserve"> PAGEREF _Toc143114188 \h </w:instrText>
        </w:r>
        <w:r>
          <w:rPr>
            <w:noProof/>
            <w:webHidden/>
          </w:rPr>
        </w:r>
        <w:r>
          <w:rPr>
            <w:noProof/>
            <w:webHidden/>
          </w:rPr>
          <w:fldChar w:fldCharType="separate"/>
        </w:r>
        <w:r w:rsidR="00C219AB">
          <w:rPr>
            <w:noProof/>
            <w:webHidden/>
            <w:rtl/>
          </w:rPr>
          <w:t>70</w:t>
        </w:r>
        <w:r>
          <w:rPr>
            <w:noProof/>
            <w:webHidden/>
          </w:rPr>
          <w:fldChar w:fldCharType="end"/>
        </w:r>
      </w:hyperlink>
    </w:p>
    <w:p w14:paraId="1314E174" w14:textId="3E0D0375" w:rsidR="00AB4E00" w:rsidRDefault="00AB4E00" w:rsidP="00AB4E00">
      <w:pPr>
        <w:pStyle w:val="TableofFigures"/>
        <w:tabs>
          <w:tab w:val="right" w:leader="dot" w:pos="9350"/>
        </w:tabs>
        <w:rPr>
          <w:rFonts w:asciiTheme="minorHAnsi" w:eastAsiaTheme="minorEastAsia" w:hAnsiTheme="minorHAnsi" w:cstheme="minorBidi"/>
          <w:noProof/>
          <w:sz w:val="22"/>
          <w:szCs w:val="22"/>
          <w:lang w:bidi="ar-SA"/>
        </w:rPr>
      </w:pPr>
      <w:hyperlink w:anchor="_Toc143114189" w:history="1">
        <w:r w:rsidRPr="000E05D1">
          <w:rPr>
            <w:rStyle w:val="Hyperlink"/>
            <w:rFonts w:eastAsiaTheme="majorEastAsia"/>
            <w:noProof/>
            <w:rtl/>
          </w:rPr>
          <w:t xml:space="preserve">شكل 63: مثال عن استخدام الـ </w:t>
        </w:r>
        <w:r w:rsidRPr="000E05D1">
          <w:rPr>
            <w:rStyle w:val="Hyperlink"/>
            <w:rFonts w:eastAsiaTheme="majorEastAsia"/>
            <w:noProof/>
          </w:rPr>
          <w:t>API</w:t>
        </w:r>
        <w:r w:rsidRPr="000E05D1">
          <w:rPr>
            <w:rStyle w:val="Hyperlink"/>
            <w:rFonts w:eastAsiaTheme="majorEastAsia"/>
            <w:noProof/>
            <w:rtl/>
          </w:rPr>
          <w:t xml:space="preserve"> باستخدام </w:t>
        </w:r>
        <w:r w:rsidRPr="000E05D1">
          <w:rPr>
            <w:rStyle w:val="Hyperlink"/>
            <w:rFonts w:eastAsiaTheme="majorEastAsia"/>
            <w:noProof/>
          </w:rPr>
          <w:t>Postman</w:t>
        </w:r>
        <w:r>
          <w:rPr>
            <w:noProof/>
            <w:webHidden/>
          </w:rPr>
          <w:tab/>
        </w:r>
        <w:r>
          <w:rPr>
            <w:noProof/>
            <w:webHidden/>
          </w:rPr>
          <w:fldChar w:fldCharType="begin"/>
        </w:r>
        <w:r>
          <w:rPr>
            <w:noProof/>
            <w:webHidden/>
          </w:rPr>
          <w:instrText xml:space="preserve"> PAGEREF _Toc143114189 \h </w:instrText>
        </w:r>
        <w:r>
          <w:rPr>
            <w:noProof/>
            <w:webHidden/>
          </w:rPr>
        </w:r>
        <w:r>
          <w:rPr>
            <w:noProof/>
            <w:webHidden/>
          </w:rPr>
          <w:fldChar w:fldCharType="separate"/>
        </w:r>
        <w:r w:rsidR="00C219AB">
          <w:rPr>
            <w:noProof/>
            <w:webHidden/>
            <w:rtl/>
          </w:rPr>
          <w:t>75</w:t>
        </w:r>
        <w:r>
          <w:rPr>
            <w:noProof/>
            <w:webHidden/>
          </w:rPr>
          <w:fldChar w:fldCharType="end"/>
        </w:r>
      </w:hyperlink>
    </w:p>
    <w:p w14:paraId="2319D6D0" w14:textId="09294A9E" w:rsidR="00AB4E00" w:rsidRPr="00920E7B" w:rsidRDefault="00AB4E00" w:rsidP="00AB4E00">
      <w:pPr>
        <w:pStyle w:val="TableofFigures"/>
        <w:tabs>
          <w:tab w:val="right" w:leader="dot" w:pos="9350"/>
        </w:tabs>
        <w:rPr>
          <w:rStyle w:val="Hyperlink"/>
          <w:rFonts w:eastAsiaTheme="majorEastAsia"/>
          <w:sz w:val="28"/>
          <w:szCs w:val="32"/>
        </w:rPr>
      </w:pPr>
      <w:hyperlink w:anchor="_Toc143114190" w:history="1">
        <w:r w:rsidRPr="00920E7B">
          <w:rPr>
            <w:rStyle w:val="Hyperlink"/>
            <w:rFonts w:eastAsiaTheme="majorEastAsia"/>
            <w:noProof/>
            <w:sz w:val="28"/>
            <w:szCs w:val="32"/>
            <w:rtl/>
          </w:rPr>
          <w:t xml:space="preserve">شكل </w:t>
        </w:r>
        <w:r w:rsidRPr="00920E7B">
          <w:rPr>
            <w:rStyle w:val="Hyperlink"/>
            <w:rFonts w:eastAsiaTheme="majorEastAsia"/>
            <w:noProof/>
            <w:sz w:val="28"/>
            <w:szCs w:val="32"/>
          </w:rPr>
          <w:t xml:space="preserve"> 64</w:t>
        </w:r>
        <w:r w:rsidRPr="00920E7B">
          <w:rPr>
            <w:rStyle w:val="Hyperlink"/>
            <w:rFonts w:eastAsiaTheme="majorEastAsia"/>
            <w:noProof/>
            <w:sz w:val="28"/>
            <w:szCs w:val="32"/>
            <w:rtl/>
          </w:rPr>
          <w:t>: شكل واجهة المستخدم</w:t>
        </w:r>
        <w:r w:rsidRPr="00920E7B">
          <w:rPr>
            <w:rStyle w:val="Hyperlink"/>
            <w:rFonts w:eastAsiaTheme="majorEastAsia"/>
            <w:webHidden/>
            <w:sz w:val="28"/>
            <w:szCs w:val="32"/>
          </w:rPr>
          <w:tab/>
        </w:r>
        <w:r w:rsidRPr="00920E7B">
          <w:rPr>
            <w:rStyle w:val="Hyperlink"/>
            <w:rFonts w:eastAsiaTheme="majorEastAsia"/>
            <w:webHidden/>
            <w:sz w:val="28"/>
            <w:szCs w:val="32"/>
          </w:rPr>
          <w:fldChar w:fldCharType="begin"/>
        </w:r>
        <w:r w:rsidRPr="00920E7B">
          <w:rPr>
            <w:rStyle w:val="Hyperlink"/>
            <w:rFonts w:eastAsiaTheme="majorEastAsia"/>
            <w:webHidden/>
            <w:sz w:val="28"/>
            <w:szCs w:val="32"/>
          </w:rPr>
          <w:instrText xml:space="preserve"> PAGEREF _Toc143114190 \h </w:instrText>
        </w:r>
        <w:r w:rsidRPr="00920E7B">
          <w:rPr>
            <w:rStyle w:val="Hyperlink"/>
            <w:rFonts w:eastAsiaTheme="majorEastAsia"/>
            <w:webHidden/>
            <w:sz w:val="28"/>
            <w:szCs w:val="32"/>
          </w:rPr>
        </w:r>
        <w:r w:rsidRPr="00920E7B">
          <w:rPr>
            <w:rStyle w:val="Hyperlink"/>
            <w:rFonts w:eastAsiaTheme="majorEastAsia"/>
            <w:webHidden/>
            <w:sz w:val="28"/>
            <w:szCs w:val="32"/>
          </w:rPr>
          <w:fldChar w:fldCharType="separate"/>
        </w:r>
        <w:r w:rsidR="00C219AB">
          <w:rPr>
            <w:rStyle w:val="Hyperlink"/>
            <w:rFonts w:eastAsiaTheme="majorEastAsia"/>
            <w:noProof/>
            <w:webHidden/>
            <w:sz w:val="28"/>
            <w:szCs w:val="32"/>
            <w:rtl/>
          </w:rPr>
          <w:t>76</w:t>
        </w:r>
        <w:r w:rsidRPr="00920E7B">
          <w:rPr>
            <w:rStyle w:val="Hyperlink"/>
            <w:rFonts w:eastAsiaTheme="majorEastAsia"/>
            <w:webHidden/>
            <w:sz w:val="28"/>
            <w:szCs w:val="32"/>
          </w:rPr>
          <w:fldChar w:fldCharType="end"/>
        </w:r>
      </w:hyperlink>
    </w:p>
    <w:p w14:paraId="5E552FF2" w14:textId="3152C1D4" w:rsidR="00AC19C9" w:rsidRPr="00AC19C9" w:rsidRDefault="00AC19C9" w:rsidP="00AC19C9">
      <w:pPr>
        <w:pStyle w:val="aa"/>
        <w:rPr>
          <w:rtl/>
          <w:lang w:val="en-US"/>
        </w:rPr>
      </w:pPr>
      <w:r>
        <w:rPr>
          <w:rtl/>
          <w:lang w:val="en-US"/>
        </w:rPr>
        <w:fldChar w:fldCharType="end"/>
      </w:r>
    </w:p>
    <w:p w14:paraId="7656B1AA" w14:textId="7CE67BC4" w:rsidR="00612EA9" w:rsidRDefault="0007001E" w:rsidP="006E137B">
      <w:pPr>
        <w:pStyle w:val="TableofFigures"/>
        <w:tabs>
          <w:tab w:val="right" w:leader="dot" w:pos="9350"/>
        </w:tabs>
        <w:jc w:val="center"/>
        <w:rPr>
          <w:rFonts w:ascii="Traditional Arabic" w:hAnsi="Traditional Arabic"/>
          <w:b/>
          <w:bCs/>
          <w:sz w:val="48"/>
          <w:szCs w:val="48"/>
        </w:rPr>
      </w:pPr>
      <w:r w:rsidRPr="006E137B">
        <w:rPr>
          <w:rFonts w:ascii="Traditional Arabic" w:hAnsi="Traditional Arabic"/>
          <w:b/>
          <w:bCs/>
          <w:sz w:val="48"/>
          <w:szCs w:val="48"/>
          <w:rtl/>
        </w:rPr>
        <w:fldChar w:fldCharType="begin"/>
      </w:r>
      <w:r w:rsidR="0099695D" w:rsidRPr="006E137B">
        <w:rPr>
          <w:rFonts w:ascii="Traditional Arabic" w:hAnsi="Traditional Arabic"/>
          <w:b/>
          <w:bCs/>
          <w:sz w:val="48"/>
          <w:szCs w:val="48"/>
          <w:rtl/>
        </w:rPr>
        <w:instrText xml:space="preserve"> </w:instrText>
      </w:r>
      <w:r w:rsidR="0099695D" w:rsidRPr="006E137B">
        <w:rPr>
          <w:rFonts w:ascii="Traditional Arabic" w:hAnsi="Traditional Arabic"/>
          <w:b/>
          <w:bCs/>
          <w:sz w:val="48"/>
          <w:szCs w:val="48"/>
        </w:rPr>
        <w:instrText>TOC</w:instrText>
      </w:r>
      <w:r w:rsidR="0099695D" w:rsidRPr="006E137B">
        <w:rPr>
          <w:rFonts w:ascii="Traditional Arabic" w:hAnsi="Traditional Arabic"/>
          <w:b/>
          <w:bCs/>
          <w:sz w:val="48"/>
          <w:szCs w:val="48"/>
          <w:rtl/>
        </w:rPr>
        <w:instrText xml:space="preserve"> \</w:instrText>
      </w:r>
      <w:r w:rsidR="0099695D" w:rsidRPr="006E137B">
        <w:rPr>
          <w:rFonts w:ascii="Traditional Arabic" w:hAnsi="Traditional Arabic"/>
          <w:b/>
          <w:bCs/>
          <w:sz w:val="48"/>
          <w:szCs w:val="48"/>
        </w:rPr>
        <w:instrText>h \z \c</w:instrText>
      </w:r>
      <w:r w:rsidR="0099695D" w:rsidRPr="006E137B">
        <w:rPr>
          <w:rFonts w:ascii="Traditional Arabic" w:hAnsi="Traditional Arabic"/>
          <w:b/>
          <w:bCs/>
          <w:sz w:val="48"/>
          <w:szCs w:val="48"/>
          <w:rtl/>
        </w:rPr>
        <w:instrText xml:space="preserve"> "الجدول" </w:instrText>
      </w:r>
      <w:r w:rsidR="009C16AB">
        <w:rPr>
          <w:rFonts w:ascii="Traditional Arabic" w:hAnsi="Traditional Arabic"/>
          <w:b/>
          <w:bCs/>
          <w:sz w:val="48"/>
          <w:szCs w:val="48"/>
          <w:rtl/>
        </w:rPr>
        <w:fldChar w:fldCharType="separate"/>
      </w:r>
      <w:r w:rsidRPr="006E137B">
        <w:rPr>
          <w:rFonts w:ascii="Traditional Arabic" w:hAnsi="Traditional Arabic"/>
          <w:b/>
          <w:bCs/>
          <w:sz w:val="48"/>
          <w:szCs w:val="48"/>
          <w:rtl/>
        </w:rPr>
        <w:fldChar w:fldCharType="end"/>
      </w:r>
      <w:r w:rsidR="00612EA9" w:rsidRPr="006E137B">
        <w:rPr>
          <w:rFonts w:ascii="Traditional Arabic" w:hAnsi="Traditional Arabic"/>
          <w:b/>
          <w:bCs/>
          <w:sz w:val="48"/>
          <w:szCs w:val="48"/>
          <w:rtl/>
        </w:rPr>
        <w:br w:type="page"/>
      </w:r>
      <w:r w:rsidR="00612EA9" w:rsidRPr="006E137B">
        <w:rPr>
          <w:rFonts w:ascii="Traditional Arabic" w:hAnsi="Traditional Arabic"/>
          <w:b/>
          <w:bCs/>
          <w:sz w:val="48"/>
          <w:szCs w:val="48"/>
          <w:rtl/>
        </w:rPr>
        <w:lastRenderedPageBreak/>
        <w:t>الاختصارات</w:t>
      </w:r>
    </w:p>
    <w:p w14:paraId="34E1F0EB" w14:textId="77777777" w:rsidR="006E137B" w:rsidRPr="006E137B" w:rsidRDefault="006E137B" w:rsidP="006E137B">
      <w:pPr>
        <w:rPr>
          <w:rtl/>
        </w:rPr>
      </w:pPr>
    </w:p>
    <w:tbl>
      <w:tblPr>
        <w:tblStyle w:val="TableGrid"/>
        <w:bidiVisual/>
        <w:tblW w:w="0" w:type="auto"/>
        <w:tblLook w:val="04A0" w:firstRow="1" w:lastRow="0" w:firstColumn="1" w:lastColumn="0" w:noHBand="0" w:noVBand="1"/>
      </w:tblPr>
      <w:tblGrid>
        <w:gridCol w:w="3066"/>
        <w:gridCol w:w="4830"/>
        <w:gridCol w:w="1454"/>
      </w:tblGrid>
      <w:tr w:rsidR="007F5564" w14:paraId="160A908B" w14:textId="77777777" w:rsidTr="006F421F">
        <w:tc>
          <w:tcPr>
            <w:tcW w:w="3066" w:type="dxa"/>
          </w:tcPr>
          <w:p w14:paraId="3AB360A2" w14:textId="3A730F95" w:rsidR="007F5564" w:rsidRDefault="000754C3" w:rsidP="000754C3">
            <w:pPr>
              <w:pStyle w:val="ac"/>
              <w:jc w:val="center"/>
              <w:rPr>
                <w:rtl/>
              </w:rPr>
            </w:pPr>
            <w:r>
              <w:rPr>
                <w:rFonts w:hint="cs"/>
                <w:rtl/>
              </w:rPr>
              <w:t>الشبكة العصبونية التلافيفية</w:t>
            </w:r>
          </w:p>
        </w:tc>
        <w:tc>
          <w:tcPr>
            <w:tcW w:w="4830" w:type="dxa"/>
          </w:tcPr>
          <w:p w14:paraId="0E8EEF16" w14:textId="52199E74" w:rsidR="007F5564" w:rsidRPr="00B311C5" w:rsidRDefault="007F5564" w:rsidP="00B311C5">
            <w:pPr>
              <w:pStyle w:val="ac"/>
              <w:bidi w:val="0"/>
              <w:jc w:val="center"/>
              <w:rPr>
                <w:rFonts w:ascii="Traditional Arabic" w:hAnsi="Traditional Arabic"/>
                <w:sz w:val="28"/>
                <w:szCs w:val="28"/>
                <w:rtl/>
              </w:rPr>
            </w:pPr>
            <w:r w:rsidRPr="00B311C5">
              <w:rPr>
                <w:rFonts w:ascii="Traditional Arabic" w:hAnsi="Traditional Arabic"/>
                <w:sz w:val="28"/>
                <w:szCs w:val="28"/>
              </w:rPr>
              <w:t>Convolutional Neural Network</w:t>
            </w:r>
          </w:p>
        </w:tc>
        <w:tc>
          <w:tcPr>
            <w:tcW w:w="1454" w:type="dxa"/>
          </w:tcPr>
          <w:p w14:paraId="1C76D65E" w14:textId="56F69B5C" w:rsidR="007F5564" w:rsidRPr="00B311C5" w:rsidRDefault="007F5564" w:rsidP="00B311C5">
            <w:pPr>
              <w:pStyle w:val="ac"/>
              <w:bidi w:val="0"/>
              <w:jc w:val="center"/>
              <w:rPr>
                <w:rFonts w:ascii="Traditional Arabic" w:hAnsi="Traditional Arabic"/>
                <w:sz w:val="30"/>
                <w:rtl/>
              </w:rPr>
            </w:pPr>
            <w:r>
              <w:rPr>
                <w:rFonts w:ascii="Traditional Arabic" w:hAnsi="Traditional Arabic"/>
                <w:sz w:val="30"/>
              </w:rPr>
              <w:t>CNN</w:t>
            </w:r>
          </w:p>
        </w:tc>
      </w:tr>
      <w:tr w:rsidR="007F5564" w14:paraId="3442854F" w14:textId="77777777" w:rsidTr="006F421F">
        <w:tc>
          <w:tcPr>
            <w:tcW w:w="3066" w:type="dxa"/>
          </w:tcPr>
          <w:p w14:paraId="2E57E769" w14:textId="429C0BE1" w:rsidR="007F5564" w:rsidRDefault="00DC2645" w:rsidP="007F5564">
            <w:pPr>
              <w:pStyle w:val="ac"/>
              <w:jc w:val="center"/>
              <w:rPr>
                <w:rtl/>
              </w:rPr>
            </w:pPr>
            <w:r w:rsidRPr="00DC2645">
              <w:rPr>
                <w:rtl/>
              </w:rPr>
              <w:t>الوحدة الخطية المصححة</w:t>
            </w:r>
          </w:p>
        </w:tc>
        <w:tc>
          <w:tcPr>
            <w:tcW w:w="4830" w:type="dxa"/>
          </w:tcPr>
          <w:p w14:paraId="7D55627C" w14:textId="09901AF2" w:rsidR="007F5564" w:rsidRPr="00B311C5" w:rsidRDefault="00DC2645" w:rsidP="00B311C5">
            <w:pPr>
              <w:pStyle w:val="ac"/>
              <w:bidi w:val="0"/>
              <w:jc w:val="center"/>
              <w:rPr>
                <w:rFonts w:ascii="Traditional Arabic" w:hAnsi="Traditional Arabic"/>
                <w:sz w:val="28"/>
                <w:szCs w:val="28"/>
                <w:rtl/>
              </w:rPr>
            </w:pPr>
            <w:r w:rsidRPr="00B311C5">
              <w:rPr>
                <w:rFonts w:ascii="Traditional Arabic" w:hAnsi="Traditional Arabic"/>
                <w:sz w:val="28"/>
                <w:szCs w:val="28"/>
              </w:rPr>
              <w:t>Rectified Linear Unit</w:t>
            </w:r>
          </w:p>
        </w:tc>
        <w:tc>
          <w:tcPr>
            <w:tcW w:w="1454" w:type="dxa"/>
          </w:tcPr>
          <w:p w14:paraId="4FB029DB" w14:textId="5EDDFADD" w:rsidR="007F5564" w:rsidRPr="00B311C5" w:rsidRDefault="00DC2645" w:rsidP="00B311C5">
            <w:pPr>
              <w:pStyle w:val="ac"/>
              <w:bidi w:val="0"/>
              <w:jc w:val="center"/>
              <w:rPr>
                <w:rFonts w:ascii="Traditional Arabic" w:hAnsi="Traditional Arabic"/>
                <w:sz w:val="30"/>
              </w:rPr>
            </w:pPr>
            <w:r w:rsidRPr="00B311C5">
              <w:rPr>
                <w:rFonts w:ascii="Traditional Arabic" w:hAnsi="Traditional Arabic"/>
                <w:sz w:val="30"/>
              </w:rPr>
              <w:t>ReLU</w:t>
            </w:r>
          </w:p>
        </w:tc>
      </w:tr>
      <w:tr w:rsidR="00DC2645" w14:paraId="353DE1D6" w14:textId="77777777" w:rsidTr="006F421F">
        <w:tc>
          <w:tcPr>
            <w:tcW w:w="3066" w:type="dxa"/>
          </w:tcPr>
          <w:p w14:paraId="4292FC1B" w14:textId="5E7512D0" w:rsidR="00DC2645" w:rsidRPr="00DC2645" w:rsidRDefault="00B311C5" w:rsidP="007F5564">
            <w:pPr>
              <w:pStyle w:val="ac"/>
              <w:jc w:val="center"/>
              <w:rPr>
                <w:rFonts w:hint="cs"/>
                <w:rtl/>
              </w:rPr>
            </w:pPr>
            <w:r>
              <w:rPr>
                <w:rFonts w:hint="cs"/>
                <w:rtl/>
              </w:rPr>
              <w:t>المساحة تحت المنحني</w:t>
            </w:r>
          </w:p>
        </w:tc>
        <w:tc>
          <w:tcPr>
            <w:tcW w:w="4830" w:type="dxa"/>
          </w:tcPr>
          <w:p w14:paraId="1BDE74A6" w14:textId="187442D6" w:rsidR="00DC2645" w:rsidRPr="00B311C5" w:rsidRDefault="00B311C5" w:rsidP="00B311C5">
            <w:pPr>
              <w:pStyle w:val="ac"/>
              <w:bidi w:val="0"/>
              <w:jc w:val="center"/>
              <w:rPr>
                <w:rFonts w:ascii="Traditional Arabic" w:hAnsi="Traditional Arabic"/>
                <w:sz w:val="28"/>
                <w:szCs w:val="28"/>
              </w:rPr>
            </w:pPr>
            <w:r w:rsidRPr="00B311C5">
              <w:rPr>
                <w:rFonts w:ascii="Traditional Arabic" w:hAnsi="Traditional Arabic"/>
                <w:sz w:val="28"/>
                <w:szCs w:val="28"/>
              </w:rPr>
              <w:t>Area Under the Curve</w:t>
            </w:r>
          </w:p>
        </w:tc>
        <w:tc>
          <w:tcPr>
            <w:tcW w:w="1454" w:type="dxa"/>
          </w:tcPr>
          <w:p w14:paraId="402DB9CE" w14:textId="44219EA4" w:rsidR="00DC2645" w:rsidRPr="00B311C5" w:rsidRDefault="00B311C5" w:rsidP="00B311C5">
            <w:pPr>
              <w:pStyle w:val="ac"/>
              <w:bidi w:val="0"/>
              <w:jc w:val="center"/>
              <w:rPr>
                <w:rFonts w:ascii="Traditional Arabic" w:hAnsi="Traditional Arabic"/>
                <w:sz w:val="30"/>
              </w:rPr>
            </w:pPr>
            <w:r w:rsidRPr="00B311C5">
              <w:rPr>
                <w:rFonts w:ascii="Traditional Arabic" w:hAnsi="Traditional Arabic"/>
                <w:sz w:val="30"/>
              </w:rPr>
              <w:t>AUC</w:t>
            </w:r>
          </w:p>
        </w:tc>
      </w:tr>
      <w:tr w:rsidR="00B311C5" w14:paraId="672388D3" w14:textId="77777777" w:rsidTr="006F421F">
        <w:tc>
          <w:tcPr>
            <w:tcW w:w="3066" w:type="dxa"/>
          </w:tcPr>
          <w:p w14:paraId="25ADE095" w14:textId="4B40FD78" w:rsidR="00B311C5" w:rsidRDefault="00B311C5" w:rsidP="007F5564">
            <w:pPr>
              <w:pStyle w:val="ac"/>
              <w:jc w:val="center"/>
              <w:rPr>
                <w:rFonts w:hint="cs"/>
                <w:rtl/>
              </w:rPr>
            </w:pPr>
            <w:r w:rsidRPr="00B311C5">
              <w:rPr>
                <w:rtl/>
              </w:rPr>
              <w:t>جذر متوسط التربيع للانتشار</w:t>
            </w:r>
          </w:p>
        </w:tc>
        <w:tc>
          <w:tcPr>
            <w:tcW w:w="4830" w:type="dxa"/>
          </w:tcPr>
          <w:p w14:paraId="1A8D89B3" w14:textId="3587266B" w:rsidR="00B311C5" w:rsidRPr="00B311C5" w:rsidRDefault="00B311C5" w:rsidP="00B311C5">
            <w:pPr>
              <w:pStyle w:val="ac"/>
              <w:bidi w:val="0"/>
              <w:jc w:val="center"/>
              <w:rPr>
                <w:rFonts w:ascii="Traditional Arabic" w:hAnsi="Traditional Arabic"/>
                <w:sz w:val="28"/>
                <w:szCs w:val="28"/>
              </w:rPr>
            </w:pPr>
            <w:r w:rsidRPr="00B311C5">
              <w:rPr>
                <w:rFonts w:ascii="Traditional Arabic" w:hAnsi="Traditional Arabic"/>
                <w:sz w:val="28"/>
                <w:szCs w:val="28"/>
              </w:rPr>
              <w:t>Root Mean Square Propagation</w:t>
            </w:r>
          </w:p>
        </w:tc>
        <w:tc>
          <w:tcPr>
            <w:tcW w:w="1454" w:type="dxa"/>
          </w:tcPr>
          <w:p w14:paraId="42E85C23" w14:textId="5944E5E3" w:rsidR="00B311C5" w:rsidRPr="00B311C5" w:rsidRDefault="00B311C5" w:rsidP="00B311C5">
            <w:pPr>
              <w:pStyle w:val="ac"/>
              <w:bidi w:val="0"/>
              <w:jc w:val="center"/>
              <w:rPr>
                <w:rFonts w:ascii="Traditional Arabic" w:hAnsi="Traditional Arabic"/>
                <w:sz w:val="30"/>
              </w:rPr>
            </w:pPr>
            <w:r w:rsidRPr="00B311C5">
              <w:rPr>
                <w:rFonts w:ascii="Traditional Arabic" w:hAnsi="Traditional Arabic"/>
                <w:sz w:val="30"/>
              </w:rPr>
              <w:t>RMSProp</w:t>
            </w:r>
          </w:p>
        </w:tc>
      </w:tr>
      <w:tr w:rsidR="00B311C5" w14:paraId="24B92EBF" w14:textId="77777777" w:rsidTr="006F421F">
        <w:tc>
          <w:tcPr>
            <w:tcW w:w="3066" w:type="dxa"/>
          </w:tcPr>
          <w:p w14:paraId="0AEDBF64" w14:textId="251D10FC" w:rsidR="00B311C5" w:rsidRDefault="00B311C5" w:rsidP="007F5564">
            <w:pPr>
              <w:pStyle w:val="ac"/>
              <w:jc w:val="center"/>
              <w:rPr>
                <w:rFonts w:hint="cs"/>
              </w:rPr>
            </w:pPr>
            <w:r w:rsidRPr="00B311C5">
              <w:rPr>
                <w:rtl/>
              </w:rPr>
              <w:t>تقدير اللحظة التكيفية</w:t>
            </w:r>
          </w:p>
        </w:tc>
        <w:tc>
          <w:tcPr>
            <w:tcW w:w="4830" w:type="dxa"/>
          </w:tcPr>
          <w:p w14:paraId="5DD41832" w14:textId="02952EF6" w:rsidR="00B311C5" w:rsidRPr="00B311C5" w:rsidRDefault="00B311C5" w:rsidP="00B311C5">
            <w:pPr>
              <w:pStyle w:val="ac"/>
              <w:bidi w:val="0"/>
              <w:jc w:val="center"/>
              <w:rPr>
                <w:rFonts w:ascii="Traditional Arabic" w:hAnsi="Traditional Arabic"/>
                <w:sz w:val="30"/>
              </w:rPr>
            </w:pPr>
            <w:r w:rsidRPr="00B311C5">
              <w:rPr>
                <w:rFonts w:ascii="Traditional Arabic" w:hAnsi="Traditional Arabic"/>
                <w:sz w:val="30"/>
              </w:rPr>
              <w:t>Adaptive Moment Estimation</w:t>
            </w:r>
          </w:p>
        </w:tc>
        <w:tc>
          <w:tcPr>
            <w:tcW w:w="1454" w:type="dxa"/>
          </w:tcPr>
          <w:p w14:paraId="2CB13133" w14:textId="6F431838" w:rsidR="00B311C5" w:rsidRPr="00B311C5" w:rsidRDefault="00B311C5" w:rsidP="00B311C5">
            <w:pPr>
              <w:pStyle w:val="ac"/>
              <w:bidi w:val="0"/>
              <w:jc w:val="center"/>
              <w:rPr>
                <w:rFonts w:ascii="Traditional Arabic" w:hAnsi="Traditional Arabic"/>
                <w:sz w:val="30"/>
              </w:rPr>
            </w:pPr>
            <w:r w:rsidRPr="00B311C5">
              <w:rPr>
                <w:rFonts w:ascii="Traditional Arabic" w:hAnsi="Traditional Arabic"/>
                <w:sz w:val="30"/>
              </w:rPr>
              <w:t>Adam</w:t>
            </w:r>
          </w:p>
        </w:tc>
      </w:tr>
      <w:tr w:rsidR="002E6DBF" w14:paraId="28F1603D" w14:textId="77777777" w:rsidTr="006F421F">
        <w:tc>
          <w:tcPr>
            <w:tcW w:w="3066" w:type="dxa"/>
          </w:tcPr>
          <w:p w14:paraId="631D1B17" w14:textId="273DFE25" w:rsidR="002E6DBF" w:rsidRPr="00B311C5" w:rsidRDefault="002E6DBF" w:rsidP="007F5564">
            <w:pPr>
              <w:pStyle w:val="ac"/>
              <w:jc w:val="center"/>
              <w:rPr>
                <w:rFonts w:hint="cs"/>
                <w:rtl/>
              </w:rPr>
            </w:pPr>
            <w:r>
              <w:rPr>
                <w:rFonts w:hint="cs"/>
                <w:rtl/>
              </w:rPr>
              <w:t>التعلم المعزز العميق</w:t>
            </w:r>
          </w:p>
        </w:tc>
        <w:tc>
          <w:tcPr>
            <w:tcW w:w="4830" w:type="dxa"/>
          </w:tcPr>
          <w:p w14:paraId="6EA538A4" w14:textId="6A486978" w:rsidR="002E6DBF" w:rsidRPr="00B311C5" w:rsidRDefault="002E6DBF" w:rsidP="002E6DBF">
            <w:pPr>
              <w:pStyle w:val="ac"/>
              <w:bidi w:val="0"/>
              <w:jc w:val="center"/>
              <w:rPr>
                <w:rFonts w:ascii="Traditional Arabic" w:hAnsi="Traditional Arabic"/>
                <w:sz w:val="30"/>
              </w:rPr>
            </w:pPr>
            <w:r w:rsidRPr="002E6DBF">
              <w:rPr>
                <w:rFonts w:ascii="Traditional Arabic" w:hAnsi="Traditional Arabic"/>
                <w:sz w:val="30"/>
              </w:rPr>
              <w:t>Deep Reinforcement Lear</w:t>
            </w:r>
            <w:r>
              <w:rPr>
                <w:rFonts w:ascii="Traditional Arabic" w:hAnsi="Traditional Arabic"/>
                <w:sz w:val="30"/>
              </w:rPr>
              <w:t>ning</w:t>
            </w:r>
          </w:p>
        </w:tc>
        <w:tc>
          <w:tcPr>
            <w:tcW w:w="1454" w:type="dxa"/>
          </w:tcPr>
          <w:p w14:paraId="537ACC03" w14:textId="4F05D322" w:rsidR="002E6DBF" w:rsidRPr="00B311C5" w:rsidRDefault="002E6DBF" w:rsidP="00B311C5">
            <w:pPr>
              <w:pStyle w:val="ac"/>
              <w:bidi w:val="0"/>
              <w:jc w:val="center"/>
              <w:rPr>
                <w:rFonts w:ascii="Traditional Arabic" w:hAnsi="Traditional Arabic"/>
                <w:sz w:val="30"/>
              </w:rPr>
            </w:pPr>
            <w:r w:rsidRPr="002E6DBF">
              <w:rPr>
                <w:rFonts w:ascii="Traditional Arabic" w:hAnsi="Traditional Arabic"/>
                <w:sz w:val="30"/>
              </w:rPr>
              <w:t>DRL</w:t>
            </w:r>
          </w:p>
        </w:tc>
      </w:tr>
      <w:tr w:rsidR="002E6DBF" w14:paraId="4C713463" w14:textId="77777777" w:rsidTr="006F421F">
        <w:tc>
          <w:tcPr>
            <w:tcW w:w="3066" w:type="dxa"/>
          </w:tcPr>
          <w:p w14:paraId="31CDED6B" w14:textId="5AB5B1DA" w:rsidR="002E6DBF" w:rsidRDefault="002E6DBF" w:rsidP="007F5564">
            <w:pPr>
              <w:pStyle w:val="ac"/>
              <w:jc w:val="center"/>
              <w:rPr>
                <w:rFonts w:hint="cs"/>
                <w:rtl/>
              </w:rPr>
            </w:pPr>
            <w:r>
              <w:rPr>
                <w:rFonts w:hint="cs"/>
                <w:rtl/>
              </w:rPr>
              <w:t>شجرة بحث مونت كارلو</w:t>
            </w:r>
          </w:p>
        </w:tc>
        <w:tc>
          <w:tcPr>
            <w:tcW w:w="4830" w:type="dxa"/>
          </w:tcPr>
          <w:p w14:paraId="4419EB87" w14:textId="2D67CD00" w:rsidR="002E6DBF" w:rsidRPr="002E6DBF" w:rsidRDefault="002E6DBF" w:rsidP="002E6DBF">
            <w:pPr>
              <w:pStyle w:val="ac"/>
              <w:bidi w:val="0"/>
              <w:jc w:val="center"/>
              <w:rPr>
                <w:rFonts w:ascii="Traditional Arabic" w:hAnsi="Traditional Arabic"/>
                <w:sz w:val="30"/>
              </w:rPr>
            </w:pPr>
            <w:r w:rsidRPr="002E6DBF">
              <w:rPr>
                <w:rFonts w:ascii="Traditional Arabic" w:hAnsi="Traditional Arabic"/>
                <w:sz w:val="30"/>
              </w:rPr>
              <w:t>Monte Carlo Tree Search</w:t>
            </w:r>
          </w:p>
        </w:tc>
        <w:tc>
          <w:tcPr>
            <w:tcW w:w="1454" w:type="dxa"/>
          </w:tcPr>
          <w:p w14:paraId="316D62BA" w14:textId="6DEC2FB6" w:rsidR="002E6DBF" w:rsidRPr="002E6DBF" w:rsidRDefault="002E6DBF" w:rsidP="00B311C5">
            <w:pPr>
              <w:pStyle w:val="ac"/>
              <w:bidi w:val="0"/>
              <w:jc w:val="center"/>
              <w:rPr>
                <w:rFonts w:ascii="Traditional Arabic" w:hAnsi="Traditional Arabic"/>
                <w:sz w:val="30"/>
              </w:rPr>
            </w:pPr>
            <w:r w:rsidRPr="002E6DBF">
              <w:rPr>
                <w:rFonts w:ascii="Traditional Arabic" w:hAnsi="Traditional Arabic"/>
                <w:sz w:val="30"/>
              </w:rPr>
              <w:t>MCTS</w:t>
            </w:r>
          </w:p>
        </w:tc>
      </w:tr>
      <w:tr w:rsidR="002E6DBF" w14:paraId="5032D1E0" w14:textId="77777777" w:rsidTr="006F421F">
        <w:tc>
          <w:tcPr>
            <w:tcW w:w="3066" w:type="dxa"/>
          </w:tcPr>
          <w:p w14:paraId="27FC3BC0" w14:textId="7B38445D" w:rsidR="002E6DBF" w:rsidRDefault="00B7365E" w:rsidP="007F5564">
            <w:pPr>
              <w:pStyle w:val="ac"/>
              <w:jc w:val="center"/>
              <w:rPr>
                <w:rFonts w:hint="cs"/>
              </w:rPr>
            </w:pPr>
            <w:r w:rsidRPr="00A319B6">
              <w:rPr>
                <w:rtl/>
              </w:rPr>
              <w:t>الحد الأعلى للثقة</w:t>
            </w:r>
          </w:p>
        </w:tc>
        <w:tc>
          <w:tcPr>
            <w:tcW w:w="4830" w:type="dxa"/>
          </w:tcPr>
          <w:p w14:paraId="128CFD5C" w14:textId="40641660" w:rsidR="002E6DBF" w:rsidRPr="002E6DBF" w:rsidRDefault="00B7365E" w:rsidP="002E6DBF">
            <w:pPr>
              <w:pStyle w:val="ac"/>
              <w:bidi w:val="0"/>
              <w:jc w:val="center"/>
              <w:rPr>
                <w:rFonts w:ascii="Traditional Arabic" w:hAnsi="Traditional Arabic"/>
                <w:sz w:val="30"/>
              </w:rPr>
            </w:pPr>
            <w:r w:rsidRPr="00B7365E">
              <w:rPr>
                <w:rFonts w:ascii="Traditional Arabic" w:hAnsi="Traditional Arabic"/>
                <w:sz w:val="30"/>
              </w:rPr>
              <w:t>Upper Confidence Bound</w:t>
            </w:r>
          </w:p>
        </w:tc>
        <w:tc>
          <w:tcPr>
            <w:tcW w:w="1454" w:type="dxa"/>
          </w:tcPr>
          <w:p w14:paraId="45E07D46" w14:textId="726E7EDF" w:rsidR="002E6DBF" w:rsidRPr="002E6DBF" w:rsidRDefault="00B7365E" w:rsidP="00B311C5">
            <w:pPr>
              <w:pStyle w:val="ac"/>
              <w:bidi w:val="0"/>
              <w:jc w:val="center"/>
              <w:rPr>
                <w:rFonts w:ascii="Traditional Arabic" w:hAnsi="Traditional Arabic"/>
                <w:sz w:val="30"/>
              </w:rPr>
            </w:pPr>
            <w:r w:rsidRPr="00B7365E">
              <w:rPr>
                <w:rFonts w:ascii="Traditional Arabic" w:hAnsi="Traditional Arabic"/>
                <w:sz w:val="30"/>
              </w:rPr>
              <w:t>UCB</w:t>
            </w:r>
          </w:p>
        </w:tc>
      </w:tr>
      <w:tr w:rsidR="006F421F" w14:paraId="2D221FBC" w14:textId="77777777" w:rsidTr="006F421F">
        <w:tc>
          <w:tcPr>
            <w:tcW w:w="3066" w:type="dxa"/>
          </w:tcPr>
          <w:p w14:paraId="751C5B32" w14:textId="77777777" w:rsidR="006F421F" w:rsidRDefault="006F421F" w:rsidP="006F421F">
            <w:pPr>
              <w:pStyle w:val="ac"/>
              <w:jc w:val="center"/>
              <w:rPr>
                <w:rtl/>
              </w:rPr>
            </w:pPr>
            <w:r w:rsidRPr="00A319B6">
              <w:rPr>
                <w:rtl/>
              </w:rPr>
              <w:t>الحد الأعلى للثق</w:t>
            </w:r>
            <w:r>
              <w:rPr>
                <w:rFonts w:hint="cs"/>
                <w:rtl/>
              </w:rPr>
              <w:t>ة المطبق</w:t>
            </w:r>
          </w:p>
          <w:p w14:paraId="14040A0D" w14:textId="122373C1" w:rsidR="006F421F" w:rsidRPr="00A319B6" w:rsidRDefault="006F421F" w:rsidP="006F421F">
            <w:pPr>
              <w:pStyle w:val="ac"/>
              <w:jc w:val="center"/>
              <w:rPr>
                <w:rFonts w:hint="cs"/>
                <w:rtl/>
              </w:rPr>
            </w:pPr>
            <w:r>
              <w:rPr>
                <w:rFonts w:hint="cs"/>
                <w:rtl/>
              </w:rPr>
              <w:t xml:space="preserve"> على الأشجار</w:t>
            </w:r>
          </w:p>
        </w:tc>
        <w:tc>
          <w:tcPr>
            <w:tcW w:w="4830" w:type="dxa"/>
          </w:tcPr>
          <w:p w14:paraId="3ED3F962" w14:textId="77777777" w:rsidR="006F421F" w:rsidRDefault="006F421F" w:rsidP="006F421F">
            <w:pPr>
              <w:pStyle w:val="ac"/>
              <w:bidi w:val="0"/>
              <w:jc w:val="center"/>
              <w:rPr>
                <w:rFonts w:ascii="Traditional Arabic" w:hAnsi="Traditional Arabic"/>
                <w:sz w:val="30"/>
              </w:rPr>
            </w:pPr>
            <w:r w:rsidRPr="00B7365E">
              <w:rPr>
                <w:rFonts w:ascii="Traditional Arabic" w:hAnsi="Traditional Arabic"/>
                <w:sz w:val="30"/>
              </w:rPr>
              <w:t xml:space="preserve">Upper Confidence </w:t>
            </w:r>
            <w:r>
              <w:rPr>
                <w:rFonts w:ascii="Traditional Arabic" w:hAnsi="Traditional Arabic"/>
                <w:sz w:val="30"/>
              </w:rPr>
              <w:t>b</w:t>
            </w:r>
            <w:r w:rsidRPr="00B7365E">
              <w:rPr>
                <w:rFonts w:ascii="Traditional Arabic" w:hAnsi="Traditional Arabic"/>
                <w:sz w:val="30"/>
              </w:rPr>
              <w:t xml:space="preserve">ound </w:t>
            </w:r>
          </w:p>
          <w:p w14:paraId="7A025649" w14:textId="4EDE3CEC" w:rsidR="006F421F" w:rsidRPr="00B7365E" w:rsidRDefault="006F421F" w:rsidP="006F421F">
            <w:pPr>
              <w:pStyle w:val="ac"/>
              <w:bidi w:val="0"/>
              <w:jc w:val="center"/>
              <w:rPr>
                <w:rFonts w:ascii="Traditional Arabic" w:hAnsi="Traditional Arabic"/>
                <w:sz w:val="30"/>
              </w:rPr>
            </w:pPr>
            <w:r w:rsidRPr="00B7365E">
              <w:rPr>
                <w:rFonts w:ascii="Traditional Arabic" w:hAnsi="Traditional Arabic"/>
                <w:sz w:val="30"/>
              </w:rPr>
              <w:t>applied to Trees</w:t>
            </w:r>
          </w:p>
        </w:tc>
        <w:tc>
          <w:tcPr>
            <w:tcW w:w="1454" w:type="dxa"/>
          </w:tcPr>
          <w:p w14:paraId="46B51CE4" w14:textId="147B1688" w:rsidR="006F421F" w:rsidRPr="00B7365E" w:rsidRDefault="006F421F" w:rsidP="006F421F">
            <w:pPr>
              <w:pStyle w:val="ac"/>
              <w:bidi w:val="0"/>
              <w:jc w:val="center"/>
              <w:rPr>
                <w:rFonts w:ascii="Traditional Arabic" w:hAnsi="Traditional Arabic"/>
                <w:sz w:val="30"/>
              </w:rPr>
            </w:pPr>
            <w:r>
              <w:rPr>
                <w:rFonts w:ascii="Traditional Arabic" w:hAnsi="Traditional Arabic"/>
                <w:sz w:val="30"/>
              </w:rPr>
              <w:t>UCT</w:t>
            </w:r>
          </w:p>
        </w:tc>
      </w:tr>
      <w:tr w:rsidR="000A188D" w14:paraId="0D78CF94" w14:textId="77777777" w:rsidTr="006F421F">
        <w:tc>
          <w:tcPr>
            <w:tcW w:w="3066" w:type="dxa"/>
          </w:tcPr>
          <w:p w14:paraId="2C02C862" w14:textId="5C726CFC" w:rsidR="000A188D" w:rsidRPr="00A319B6" w:rsidRDefault="000A188D" w:rsidP="006F421F">
            <w:pPr>
              <w:pStyle w:val="ac"/>
              <w:jc w:val="center"/>
              <w:rPr>
                <w:rFonts w:hint="cs"/>
                <w:rtl/>
              </w:rPr>
            </w:pPr>
            <w:r>
              <w:rPr>
                <w:rFonts w:hint="cs"/>
                <w:rtl/>
              </w:rPr>
              <w:t>تطبيق مونت كارلو في الشطرنج</w:t>
            </w:r>
          </w:p>
        </w:tc>
        <w:tc>
          <w:tcPr>
            <w:tcW w:w="4830" w:type="dxa"/>
          </w:tcPr>
          <w:p w14:paraId="01CE23F6" w14:textId="192EE1F3" w:rsidR="000A188D" w:rsidRPr="00B7365E" w:rsidRDefault="000A188D" w:rsidP="006F421F">
            <w:pPr>
              <w:pStyle w:val="ac"/>
              <w:bidi w:val="0"/>
              <w:jc w:val="center"/>
              <w:rPr>
                <w:rFonts w:ascii="Traditional Arabic" w:hAnsi="Traditional Arabic"/>
                <w:sz w:val="30"/>
              </w:rPr>
            </w:pPr>
            <w:r w:rsidRPr="002E6DBF">
              <w:rPr>
                <w:rFonts w:ascii="Traditional Arabic" w:hAnsi="Traditional Arabic"/>
                <w:sz w:val="30"/>
              </w:rPr>
              <w:t>Monte Carlo</w:t>
            </w:r>
            <w:r>
              <w:rPr>
                <w:rFonts w:ascii="Traditional Arabic" w:hAnsi="Traditional Arabic"/>
                <w:sz w:val="30"/>
              </w:rPr>
              <w:t xml:space="preserve"> Chess</w:t>
            </w:r>
          </w:p>
        </w:tc>
        <w:tc>
          <w:tcPr>
            <w:tcW w:w="1454" w:type="dxa"/>
          </w:tcPr>
          <w:p w14:paraId="5C463C01" w14:textId="0AC8EE41" w:rsidR="000A188D" w:rsidRDefault="000A188D" w:rsidP="006F421F">
            <w:pPr>
              <w:pStyle w:val="ac"/>
              <w:bidi w:val="0"/>
              <w:jc w:val="center"/>
              <w:rPr>
                <w:rFonts w:ascii="Traditional Arabic" w:hAnsi="Traditional Arabic"/>
                <w:sz w:val="30"/>
              </w:rPr>
            </w:pPr>
            <w:r>
              <w:rPr>
                <w:rFonts w:ascii="Traditional Arabic" w:hAnsi="Traditional Arabic"/>
                <w:sz w:val="30"/>
              </w:rPr>
              <w:t>MCC</w:t>
            </w:r>
          </w:p>
        </w:tc>
      </w:tr>
      <w:tr w:rsidR="000A188D" w14:paraId="2790F051" w14:textId="77777777" w:rsidTr="006F421F">
        <w:tc>
          <w:tcPr>
            <w:tcW w:w="3066" w:type="dxa"/>
          </w:tcPr>
          <w:p w14:paraId="7C21A5FF" w14:textId="12102690" w:rsidR="000A188D" w:rsidRPr="00A319B6" w:rsidRDefault="00884DD8" w:rsidP="006F421F">
            <w:pPr>
              <w:pStyle w:val="ac"/>
              <w:jc w:val="center"/>
              <w:rPr>
                <w:rtl/>
              </w:rPr>
            </w:pPr>
            <w:r>
              <w:rPr>
                <w:rtl/>
              </w:rPr>
              <w:t>شبكات الذاكرة طويلة المدى</w:t>
            </w:r>
          </w:p>
        </w:tc>
        <w:tc>
          <w:tcPr>
            <w:tcW w:w="4830" w:type="dxa"/>
          </w:tcPr>
          <w:p w14:paraId="31EA1854" w14:textId="2A77507D" w:rsidR="000A188D" w:rsidRPr="00B7365E" w:rsidRDefault="00884DD8" w:rsidP="006F421F">
            <w:pPr>
              <w:pStyle w:val="ac"/>
              <w:bidi w:val="0"/>
              <w:jc w:val="center"/>
              <w:rPr>
                <w:rFonts w:ascii="Traditional Arabic" w:hAnsi="Traditional Arabic"/>
                <w:sz w:val="30"/>
              </w:rPr>
            </w:pPr>
            <w:r>
              <w:rPr>
                <w:rFonts w:ascii="Traditional Arabic" w:hAnsi="Traditional Arabic"/>
                <w:sz w:val="30"/>
              </w:rPr>
              <w:t>Long Short-Term Memory</w:t>
            </w:r>
          </w:p>
        </w:tc>
        <w:tc>
          <w:tcPr>
            <w:tcW w:w="1454" w:type="dxa"/>
          </w:tcPr>
          <w:p w14:paraId="7CB42F8B" w14:textId="09D0968A" w:rsidR="000A188D" w:rsidRDefault="00884DD8" w:rsidP="006F421F">
            <w:pPr>
              <w:pStyle w:val="ac"/>
              <w:bidi w:val="0"/>
              <w:jc w:val="center"/>
              <w:rPr>
                <w:rFonts w:ascii="Traditional Arabic" w:hAnsi="Traditional Arabic"/>
                <w:sz w:val="30"/>
              </w:rPr>
            </w:pPr>
            <w:r w:rsidRPr="00884DD8">
              <w:rPr>
                <w:rFonts w:ascii="Traditional Arabic" w:hAnsi="Traditional Arabic"/>
                <w:sz w:val="30"/>
              </w:rPr>
              <w:t>LSTM</w:t>
            </w:r>
          </w:p>
        </w:tc>
      </w:tr>
      <w:tr w:rsidR="00884DD8" w14:paraId="56505295" w14:textId="77777777" w:rsidTr="006F421F">
        <w:tc>
          <w:tcPr>
            <w:tcW w:w="3066" w:type="dxa"/>
          </w:tcPr>
          <w:p w14:paraId="21963254" w14:textId="2B9030E2" w:rsidR="00884DD8" w:rsidRDefault="00884DD8" w:rsidP="006F421F">
            <w:pPr>
              <w:pStyle w:val="ac"/>
              <w:jc w:val="center"/>
              <w:rPr>
                <w:rFonts w:hint="cs"/>
                <w:rtl/>
              </w:rPr>
            </w:pPr>
            <w:r>
              <w:rPr>
                <w:rFonts w:hint="cs"/>
                <w:rtl/>
              </w:rPr>
              <w:t>البطولة العليا لمحركات الشطرنج</w:t>
            </w:r>
          </w:p>
        </w:tc>
        <w:tc>
          <w:tcPr>
            <w:tcW w:w="4830" w:type="dxa"/>
          </w:tcPr>
          <w:p w14:paraId="1A1592A4" w14:textId="3B6A9F04" w:rsidR="00884DD8" w:rsidRDefault="00884DD8" w:rsidP="006F421F">
            <w:pPr>
              <w:pStyle w:val="ac"/>
              <w:bidi w:val="0"/>
              <w:jc w:val="center"/>
              <w:rPr>
                <w:rFonts w:ascii="Traditional Arabic" w:hAnsi="Traditional Arabic"/>
                <w:sz w:val="30"/>
              </w:rPr>
            </w:pPr>
            <w:r w:rsidRPr="00884DD8">
              <w:rPr>
                <w:rFonts w:ascii="Traditional Arabic" w:hAnsi="Traditional Arabic"/>
                <w:sz w:val="30"/>
              </w:rPr>
              <w:t>Top Chess Engine Championship</w:t>
            </w:r>
          </w:p>
        </w:tc>
        <w:tc>
          <w:tcPr>
            <w:tcW w:w="1454" w:type="dxa"/>
          </w:tcPr>
          <w:p w14:paraId="48A7540D" w14:textId="7A960C80" w:rsidR="00884DD8" w:rsidRPr="00884DD8" w:rsidRDefault="00884DD8" w:rsidP="006F421F">
            <w:pPr>
              <w:pStyle w:val="ac"/>
              <w:bidi w:val="0"/>
              <w:jc w:val="center"/>
              <w:rPr>
                <w:rFonts w:ascii="Traditional Arabic" w:hAnsi="Traditional Arabic"/>
                <w:sz w:val="30"/>
              </w:rPr>
            </w:pPr>
            <w:r>
              <w:rPr>
                <w:rFonts w:ascii="Traditional Arabic" w:hAnsi="Traditional Arabic"/>
                <w:sz w:val="30"/>
              </w:rPr>
              <w:t>TCEC</w:t>
            </w:r>
          </w:p>
        </w:tc>
      </w:tr>
      <w:tr w:rsidR="008637CC" w14:paraId="3334F812" w14:textId="77777777" w:rsidTr="006F421F">
        <w:tc>
          <w:tcPr>
            <w:tcW w:w="3066" w:type="dxa"/>
          </w:tcPr>
          <w:p w14:paraId="00FB887B" w14:textId="5E01B7AA" w:rsidR="008637CC" w:rsidRDefault="008637CC" w:rsidP="008637CC">
            <w:pPr>
              <w:pStyle w:val="ac"/>
              <w:jc w:val="center"/>
              <w:rPr>
                <w:rFonts w:hint="cs"/>
                <w:rtl/>
              </w:rPr>
            </w:pPr>
            <w:r w:rsidRPr="008637CC">
              <w:rPr>
                <w:rtl/>
              </w:rPr>
              <w:t>قوائم تصنيف</w:t>
            </w:r>
            <w:r>
              <w:rPr>
                <w:rFonts w:hint="cs"/>
                <w:rtl/>
              </w:rPr>
              <w:t xml:space="preserve"> الحواسيب</w:t>
            </w:r>
            <w:r w:rsidRPr="008637CC">
              <w:rPr>
                <w:rtl/>
              </w:rPr>
              <w:t xml:space="preserve"> الشطرنج</w:t>
            </w:r>
            <w:r>
              <w:rPr>
                <w:rFonts w:hint="cs"/>
                <w:rtl/>
              </w:rPr>
              <w:t>ية</w:t>
            </w:r>
          </w:p>
        </w:tc>
        <w:tc>
          <w:tcPr>
            <w:tcW w:w="4830" w:type="dxa"/>
          </w:tcPr>
          <w:p w14:paraId="4CAF977F" w14:textId="00202613" w:rsidR="008637CC" w:rsidRPr="00884DD8" w:rsidRDefault="008637CC" w:rsidP="008637CC">
            <w:pPr>
              <w:pStyle w:val="ac"/>
              <w:bidi w:val="0"/>
              <w:jc w:val="center"/>
              <w:rPr>
                <w:rFonts w:ascii="Traditional Arabic" w:hAnsi="Traditional Arabic"/>
                <w:sz w:val="30"/>
              </w:rPr>
            </w:pPr>
            <w:r w:rsidRPr="008637CC">
              <w:rPr>
                <w:rFonts w:ascii="Traditional Arabic" w:hAnsi="Traditional Arabic"/>
                <w:sz w:val="30"/>
              </w:rPr>
              <w:t>Computer Chess Rating Lists</w:t>
            </w:r>
          </w:p>
        </w:tc>
        <w:tc>
          <w:tcPr>
            <w:tcW w:w="1454" w:type="dxa"/>
          </w:tcPr>
          <w:p w14:paraId="0753C18D" w14:textId="78237CD3" w:rsidR="008637CC" w:rsidRDefault="008637CC" w:rsidP="008637CC">
            <w:pPr>
              <w:pStyle w:val="ac"/>
              <w:bidi w:val="0"/>
              <w:jc w:val="center"/>
              <w:rPr>
                <w:rFonts w:ascii="Traditional Arabic" w:hAnsi="Traditional Arabic"/>
                <w:sz w:val="30"/>
              </w:rPr>
            </w:pPr>
            <w:r w:rsidRPr="008637CC">
              <w:rPr>
                <w:rFonts w:ascii="Traditional Arabic" w:hAnsi="Traditional Arabic"/>
                <w:sz w:val="30"/>
              </w:rPr>
              <w:t>CCRL</w:t>
            </w:r>
          </w:p>
        </w:tc>
      </w:tr>
      <w:tr w:rsidR="004F2A13" w14:paraId="342F998C" w14:textId="77777777" w:rsidTr="006F421F">
        <w:tc>
          <w:tcPr>
            <w:tcW w:w="3066" w:type="dxa"/>
          </w:tcPr>
          <w:p w14:paraId="270C8396" w14:textId="14A84391" w:rsidR="004F2A13" w:rsidRPr="008637CC" w:rsidRDefault="004F2A13" w:rsidP="008637CC">
            <w:pPr>
              <w:pStyle w:val="ac"/>
              <w:jc w:val="center"/>
              <w:rPr>
                <w:rtl/>
              </w:rPr>
            </w:pPr>
            <w:r w:rsidRPr="00552A89">
              <w:rPr>
                <w:rtl/>
              </w:rPr>
              <w:t>الشبكة العصبية القابلة للتحديث</w:t>
            </w:r>
          </w:p>
        </w:tc>
        <w:tc>
          <w:tcPr>
            <w:tcW w:w="4830" w:type="dxa"/>
          </w:tcPr>
          <w:p w14:paraId="2620C7BE" w14:textId="282D6019" w:rsidR="004F2A13" w:rsidRPr="008637CC" w:rsidRDefault="004F2A13" w:rsidP="008637CC">
            <w:pPr>
              <w:pStyle w:val="ac"/>
              <w:bidi w:val="0"/>
              <w:jc w:val="center"/>
              <w:rPr>
                <w:rFonts w:ascii="Traditional Arabic" w:hAnsi="Traditional Arabic"/>
                <w:sz w:val="30"/>
              </w:rPr>
            </w:pPr>
            <w:r w:rsidRPr="004F2A13">
              <w:rPr>
                <w:rFonts w:ascii="Traditional Arabic" w:hAnsi="Traditional Arabic"/>
                <w:sz w:val="30"/>
              </w:rPr>
              <w:t xml:space="preserve">Efficiently </w:t>
            </w:r>
            <w:r>
              <w:rPr>
                <w:rFonts w:ascii="Traditional Arabic" w:hAnsi="Traditional Arabic"/>
                <w:sz w:val="30"/>
              </w:rPr>
              <w:t>U</w:t>
            </w:r>
            <w:r w:rsidRPr="004F2A13">
              <w:rPr>
                <w:rFonts w:ascii="Traditional Arabic" w:hAnsi="Traditional Arabic"/>
                <w:sz w:val="30"/>
              </w:rPr>
              <w:t xml:space="preserve">pdatable </w:t>
            </w:r>
            <w:r>
              <w:rPr>
                <w:rFonts w:ascii="Traditional Arabic" w:hAnsi="Traditional Arabic"/>
                <w:sz w:val="30"/>
              </w:rPr>
              <w:t>N</w:t>
            </w:r>
            <w:r w:rsidRPr="004F2A13">
              <w:rPr>
                <w:rFonts w:ascii="Traditional Arabic" w:hAnsi="Traditional Arabic"/>
                <w:sz w:val="30"/>
              </w:rPr>
              <w:t xml:space="preserve">eural </w:t>
            </w:r>
            <w:r>
              <w:rPr>
                <w:rFonts w:ascii="Traditional Arabic" w:hAnsi="Traditional Arabic"/>
                <w:sz w:val="30"/>
              </w:rPr>
              <w:t>N</w:t>
            </w:r>
            <w:r w:rsidRPr="004F2A13">
              <w:rPr>
                <w:rFonts w:ascii="Traditional Arabic" w:hAnsi="Traditional Arabic"/>
                <w:sz w:val="30"/>
              </w:rPr>
              <w:t>etwork</w:t>
            </w:r>
          </w:p>
        </w:tc>
        <w:tc>
          <w:tcPr>
            <w:tcW w:w="1454" w:type="dxa"/>
          </w:tcPr>
          <w:p w14:paraId="529B8AFB" w14:textId="2A612F58" w:rsidR="004F2A13" w:rsidRPr="008637CC" w:rsidRDefault="004F2A13" w:rsidP="008637CC">
            <w:pPr>
              <w:pStyle w:val="ac"/>
              <w:bidi w:val="0"/>
              <w:jc w:val="center"/>
              <w:rPr>
                <w:rFonts w:ascii="Traditional Arabic" w:hAnsi="Traditional Arabic"/>
                <w:sz w:val="30"/>
              </w:rPr>
            </w:pPr>
            <w:r w:rsidRPr="004F2A13">
              <w:rPr>
                <w:rFonts w:ascii="Traditional Arabic" w:hAnsi="Traditional Arabic"/>
                <w:sz w:val="30"/>
              </w:rPr>
              <w:t>NNUE</w:t>
            </w:r>
          </w:p>
        </w:tc>
      </w:tr>
      <w:tr w:rsidR="004F2A13" w14:paraId="198AEEF5" w14:textId="77777777" w:rsidTr="006F421F">
        <w:tc>
          <w:tcPr>
            <w:tcW w:w="3066" w:type="dxa"/>
          </w:tcPr>
          <w:p w14:paraId="559AF1FD" w14:textId="3FFB2D88" w:rsidR="004F2A13" w:rsidRPr="00552A89" w:rsidRDefault="004F2A13" w:rsidP="008637CC">
            <w:pPr>
              <w:pStyle w:val="ac"/>
              <w:jc w:val="center"/>
              <w:rPr>
                <w:rFonts w:hint="cs"/>
                <w:rtl/>
              </w:rPr>
            </w:pPr>
            <w:r>
              <w:rPr>
                <w:rFonts w:hint="cs"/>
                <w:rtl/>
              </w:rPr>
              <w:t>وحدات المعالجة الرسومية</w:t>
            </w:r>
          </w:p>
        </w:tc>
        <w:tc>
          <w:tcPr>
            <w:tcW w:w="4830" w:type="dxa"/>
          </w:tcPr>
          <w:p w14:paraId="34425552" w14:textId="4817FF5E" w:rsidR="004F2A13" w:rsidRPr="004F2A13" w:rsidRDefault="004F2A13" w:rsidP="004F2A13">
            <w:pPr>
              <w:pStyle w:val="ac"/>
              <w:bidi w:val="0"/>
              <w:jc w:val="center"/>
              <w:rPr>
                <w:rFonts w:ascii="Traditional Arabic" w:hAnsi="Traditional Arabic"/>
                <w:sz w:val="30"/>
              </w:rPr>
            </w:pPr>
            <w:r w:rsidRPr="004F2A13">
              <w:rPr>
                <w:rFonts w:ascii="Traditional Arabic" w:hAnsi="Traditional Arabic"/>
                <w:sz w:val="30"/>
              </w:rPr>
              <w:t>Graphics Processing Unit</w:t>
            </w:r>
            <w:r>
              <w:rPr>
                <w:rFonts w:ascii="Traditional Arabic" w:hAnsi="Traditional Arabic"/>
                <w:sz w:val="30"/>
              </w:rPr>
              <w:t>s</w:t>
            </w:r>
          </w:p>
        </w:tc>
        <w:tc>
          <w:tcPr>
            <w:tcW w:w="1454" w:type="dxa"/>
          </w:tcPr>
          <w:p w14:paraId="6FCFFF88" w14:textId="1427FF00" w:rsidR="004F2A13" w:rsidRPr="004F2A13" w:rsidRDefault="004F2A13" w:rsidP="004F2A13">
            <w:pPr>
              <w:pStyle w:val="ac"/>
              <w:bidi w:val="0"/>
              <w:jc w:val="center"/>
              <w:rPr>
                <w:rFonts w:ascii="Traditional Arabic" w:hAnsi="Traditional Arabic"/>
                <w:sz w:val="30"/>
              </w:rPr>
            </w:pPr>
            <w:r>
              <w:rPr>
                <w:rFonts w:ascii="Traditional Arabic" w:hAnsi="Traditional Arabic"/>
                <w:sz w:val="30"/>
              </w:rPr>
              <w:t>GPUs</w:t>
            </w:r>
          </w:p>
        </w:tc>
      </w:tr>
      <w:tr w:rsidR="004F2A13" w14:paraId="710360F5" w14:textId="77777777" w:rsidTr="006F421F">
        <w:tc>
          <w:tcPr>
            <w:tcW w:w="3066" w:type="dxa"/>
          </w:tcPr>
          <w:p w14:paraId="294195C3" w14:textId="1685BB2F" w:rsidR="004F2A13" w:rsidRPr="00552A89" w:rsidRDefault="004F2A13" w:rsidP="008637CC">
            <w:pPr>
              <w:pStyle w:val="ac"/>
              <w:jc w:val="center"/>
            </w:pPr>
            <w:r>
              <w:rPr>
                <w:rFonts w:hint="cs"/>
                <w:rtl/>
              </w:rPr>
              <w:t>وحدات المعالجة التنسورية</w:t>
            </w:r>
          </w:p>
        </w:tc>
        <w:tc>
          <w:tcPr>
            <w:tcW w:w="4830" w:type="dxa"/>
          </w:tcPr>
          <w:p w14:paraId="541B34BA" w14:textId="5D6E55CD" w:rsidR="004F2A13" w:rsidRPr="004F2A13" w:rsidRDefault="004F2A13" w:rsidP="008637CC">
            <w:pPr>
              <w:pStyle w:val="ac"/>
              <w:bidi w:val="0"/>
              <w:jc w:val="center"/>
              <w:rPr>
                <w:rFonts w:ascii="Traditional Arabic" w:hAnsi="Traditional Arabic"/>
                <w:sz w:val="30"/>
              </w:rPr>
            </w:pPr>
            <w:r w:rsidRPr="004F2A13">
              <w:rPr>
                <w:rFonts w:ascii="Traditional Arabic" w:hAnsi="Traditional Arabic"/>
                <w:sz w:val="30"/>
              </w:rPr>
              <w:t>Tensor Processing Units</w:t>
            </w:r>
          </w:p>
        </w:tc>
        <w:tc>
          <w:tcPr>
            <w:tcW w:w="1454" w:type="dxa"/>
          </w:tcPr>
          <w:p w14:paraId="32C2AA13" w14:textId="329834A2" w:rsidR="004F2A13" w:rsidRDefault="004F2A13" w:rsidP="004F2A13">
            <w:pPr>
              <w:pStyle w:val="ac"/>
              <w:bidi w:val="0"/>
              <w:jc w:val="center"/>
              <w:rPr>
                <w:rFonts w:ascii="Traditional Arabic" w:hAnsi="Traditional Arabic"/>
                <w:sz w:val="30"/>
              </w:rPr>
            </w:pPr>
            <w:r>
              <w:rPr>
                <w:rFonts w:ascii="Traditional Arabic" w:hAnsi="Traditional Arabic"/>
                <w:sz w:val="30"/>
              </w:rPr>
              <w:t>TPUs</w:t>
            </w:r>
          </w:p>
        </w:tc>
      </w:tr>
      <w:tr w:rsidR="00FA517D" w14:paraId="0CDED936" w14:textId="77777777" w:rsidTr="006F421F">
        <w:tc>
          <w:tcPr>
            <w:tcW w:w="3066" w:type="dxa"/>
          </w:tcPr>
          <w:p w14:paraId="43552329" w14:textId="4C914ADD" w:rsidR="00FA517D" w:rsidRDefault="00FA517D" w:rsidP="008637CC">
            <w:pPr>
              <w:pStyle w:val="ac"/>
              <w:jc w:val="center"/>
              <w:rPr>
                <w:rFonts w:hint="cs"/>
                <w:rtl/>
              </w:rPr>
            </w:pPr>
            <w:r w:rsidRPr="003F5225">
              <w:rPr>
                <w:rtl/>
              </w:rPr>
              <w:t>محرك شطرنج</w:t>
            </w:r>
            <w:r>
              <w:rPr>
                <w:rFonts w:hint="cs"/>
                <w:rtl/>
              </w:rPr>
              <w:t xml:space="preserve"> ليلا صفر</w:t>
            </w:r>
          </w:p>
        </w:tc>
        <w:tc>
          <w:tcPr>
            <w:tcW w:w="4830" w:type="dxa"/>
          </w:tcPr>
          <w:p w14:paraId="3432AF38" w14:textId="37FC8CD0" w:rsidR="00FA517D" w:rsidRPr="004F2A13" w:rsidRDefault="00FA517D" w:rsidP="008637CC">
            <w:pPr>
              <w:pStyle w:val="ac"/>
              <w:bidi w:val="0"/>
              <w:jc w:val="center"/>
              <w:rPr>
                <w:rFonts w:ascii="Traditional Arabic" w:hAnsi="Traditional Arabic"/>
                <w:sz w:val="30"/>
              </w:rPr>
            </w:pPr>
            <w:r>
              <w:rPr>
                <w:rFonts w:ascii="Traditional Arabic" w:hAnsi="Traditional Arabic"/>
                <w:sz w:val="30"/>
              </w:rPr>
              <w:t>Leela Chess Zero</w:t>
            </w:r>
          </w:p>
        </w:tc>
        <w:tc>
          <w:tcPr>
            <w:tcW w:w="1454" w:type="dxa"/>
          </w:tcPr>
          <w:p w14:paraId="1778B5B0" w14:textId="1EAF8B2F" w:rsidR="00FA517D" w:rsidRDefault="00FA517D" w:rsidP="004F2A13">
            <w:pPr>
              <w:pStyle w:val="ac"/>
              <w:bidi w:val="0"/>
              <w:jc w:val="center"/>
              <w:rPr>
                <w:rFonts w:ascii="Traditional Arabic" w:hAnsi="Traditional Arabic"/>
                <w:sz w:val="30"/>
              </w:rPr>
            </w:pPr>
            <w:r>
              <w:rPr>
                <w:rFonts w:ascii="Traditional Arabic" w:hAnsi="Traditional Arabic"/>
                <w:sz w:val="30"/>
              </w:rPr>
              <w:t>Lc0</w:t>
            </w:r>
          </w:p>
        </w:tc>
      </w:tr>
      <w:tr w:rsidR="00FA517D" w14:paraId="3FC59C67" w14:textId="77777777" w:rsidTr="006F421F">
        <w:tc>
          <w:tcPr>
            <w:tcW w:w="3066" w:type="dxa"/>
          </w:tcPr>
          <w:p w14:paraId="1D4518FB" w14:textId="0D38E409" w:rsidR="00FA517D" w:rsidRDefault="00A17E12" w:rsidP="008637CC">
            <w:pPr>
              <w:pStyle w:val="ac"/>
              <w:jc w:val="center"/>
              <w:rPr>
                <w:rFonts w:hint="cs"/>
                <w:rtl/>
              </w:rPr>
            </w:pPr>
            <w:r w:rsidRPr="00A17E12">
              <w:rPr>
                <w:rtl/>
              </w:rPr>
              <w:t>تدوين اللعبة المحمولة</w:t>
            </w:r>
          </w:p>
        </w:tc>
        <w:tc>
          <w:tcPr>
            <w:tcW w:w="4830" w:type="dxa"/>
          </w:tcPr>
          <w:p w14:paraId="7EDC04C2" w14:textId="2D6453D1" w:rsidR="00FA517D" w:rsidRPr="004F2A13" w:rsidRDefault="00A17E12" w:rsidP="008637CC">
            <w:pPr>
              <w:pStyle w:val="ac"/>
              <w:bidi w:val="0"/>
              <w:jc w:val="center"/>
              <w:rPr>
                <w:rFonts w:ascii="Traditional Arabic" w:hAnsi="Traditional Arabic"/>
                <w:sz w:val="30"/>
              </w:rPr>
            </w:pPr>
            <w:r w:rsidRPr="00A17E12">
              <w:rPr>
                <w:rFonts w:ascii="Traditional Arabic" w:hAnsi="Traditional Arabic"/>
                <w:sz w:val="30"/>
              </w:rPr>
              <w:t>Portable Game Notation</w:t>
            </w:r>
          </w:p>
        </w:tc>
        <w:tc>
          <w:tcPr>
            <w:tcW w:w="1454" w:type="dxa"/>
          </w:tcPr>
          <w:p w14:paraId="59AF93CA" w14:textId="3539CED4" w:rsidR="00FA517D" w:rsidRDefault="00A17E12" w:rsidP="004F2A13">
            <w:pPr>
              <w:pStyle w:val="ac"/>
              <w:bidi w:val="0"/>
              <w:jc w:val="center"/>
              <w:rPr>
                <w:rFonts w:ascii="Traditional Arabic" w:hAnsi="Traditional Arabic"/>
                <w:sz w:val="30"/>
              </w:rPr>
            </w:pPr>
            <w:r w:rsidRPr="00A17E12">
              <w:rPr>
                <w:rFonts w:ascii="Traditional Arabic" w:hAnsi="Traditional Arabic"/>
                <w:sz w:val="30"/>
              </w:rPr>
              <w:t>PGN</w:t>
            </w:r>
          </w:p>
        </w:tc>
      </w:tr>
      <w:tr w:rsidR="00A17E12" w14:paraId="4D2443D6" w14:textId="77777777" w:rsidTr="006F421F">
        <w:tc>
          <w:tcPr>
            <w:tcW w:w="3066" w:type="dxa"/>
          </w:tcPr>
          <w:p w14:paraId="4C897120" w14:textId="3F166EF1" w:rsidR="00A17E12" w:rsidRDefault="00A17E12" w:rsidP="008637CC">
            <w:pPr>
              <w:pStyle w:val="ac"/>
              <w:jc w:val="center"/>
              <w:rPr>
                <w:rFonts w:hint="cs"/>
                <w:rtl/>
              </w:rPr>
            </w:pPr>
            <w:r w:rsidRPr="00A17E12">
              <w:rPr>
                <w:rtl/>
              </w:rPr>
              <w:t>قيم مفصولة بفواصل</w:t>
            </w:r>
          </w:p>
        </w:tc>
        <w:tc>
          <w:tcPr>
            <w:tcW w:w="4830" w:type="dxa"/>
          </w:tcPr>
          <w:p w14:paraId="4FC5AC9E" w14:textId="3C3F6BF9" w:rsidR="00A17E12" w:rsidRPr="00A17E12" w:rsidRDefault="00A17E12" w:rsidP="008637CC">
            <w:pPr>
              <w:pStyle w:val="ac"/>
              <w:bidi w:val="0"/>
              <w:jc w:val="center"/>
              <w:rPr>
                <w:rFonts w:ascii="Traditional Arabic" w:hAnsi="Traditional Arabic"/>
                <w:sz w:val="30"/>
              </w:rPr>
            </w:pPr>
            <w:r w:rsidRPr="00A17E12">
              <w:rPr>
                <w:rFonts w:ascii="Traditional Arabic" w:hAnsi="Traditional Arabic"/>
                <w:sz w:val="30"/>
              </w:rPr>
              <w:t>Comma-Separated Values</w:t>
            </w:r>
          </w:p>
        </w:tc>
        <w:tc>
          <w:tcPr>
            <w:tcW w:w="1454" w:type="dxa"/>
          </w:tcPr>
          <w:p w14:paraId="6D7C1AFD" w14:textId="034B4030" w:rsidR="00A17E12" w:rsidRPr="00A17E12" w:rsidRDefault="00A17E12" w:rsidP="004F2A13">
            <w:pPr>
              <w:pStyle w:val="ac"/>
              <w:bidi w:val="0"/>
              <w:jc w:val="center"/>
              <w:rPr>
                <w:rFonts w:ascii="Traditional Arabic" w:hAnsi="Traditional Arabic"/>
                <w:sz w:val="30"/>
              </w:rPr>
            </w:pPr>
            <w:r w:rsidRPr="00A17E12">
              <w:rPr>
                <w:rFonts w:ascii="Traditional Arabic" w:hAnsi="Traditional Arabic"/>
                <w:sz w:val="30"/>
              </w:rPr>
              <w:t>CSV</w:t>
            </w:r>
          </w:p>
        </w:tc>
      </w:tr>
      <w:tr w:rsidR="00A17E12" w14:paraId="6F1356A3" w14:textId="77777777" w:rsidTr="006F421F">
        <w:tc>
          <w:tcPr>
            <w:tcW w:w="3066" w:type="dxa"/>
          </w:tcPr>
          <w:p w14:paraId="11013694" w14:textId="3E5D54A8" w:rsidR="00A17E12" w:rsidRDefault="00A17E12" w:rsidP="00A17E12">
            <w:pPr>
              <w:pStyle w:val="ac"/>
              <w:tabs>
                <w:tab w:val="left" w:pos="2147"/>
              </w:tabs>
              <w:jc w:val="center"/>
              <w:rPr>
                <w:rFonts w:hint="cs"/>
                <w:rtl/>
              </w:rPr>
            </w:pPr>
            <w:r w:rsidRPr="00A17E12">
              <w:rPr>
                <w:rtl/>
              </w:rPr>
              <w:t>تدوين جبري بسيط</w:t>
            </w:r>
          </w:p>
        </w:tc>
        <w:tc>
          <w:tcPr>
            <w:tcW w:w="4830" w:type="dxa"/>
          </w:tcPr>
          <w:p w14:paraId="76977C8A" w14:textId="5C7C3A91" w:rsidR="00A17E12" w:rsidRPr="00A17E12" w:rsidRDefault="00A17E12" w:rsidP="008637CC">
            <w:pPr>
              <w:pStyle w:val="ac"/>
              <w:bidi w:val="0"/>
              <w:jc w:val="center"/>
              <w:rPr>
                <w:rFonts w:ascii="Traditional Arabic" w:hAnsi="Traditional Arabic"/>
                <w:sz w:val="30"/>
              </w:rPr>
            </w:pPr>
            <w:r w:rsidRPr="00A17E12">
              <w:rPr>
                <w:rFonts w:ascii="Traditional Arabic" w:hAnsi="Traditional Arabic"/>
                <w:sz w:val="30"/>
              </w:rPr>
              <w:t>Simple Algebraic Notation</w:t>
            </w:r>
          </w:p>
        </w:tc>
        <w:tc>
          <w:tcPr>
            <w:tcW w:w="1454" w:type="dxa"/>
          </w:tcPr>
          <w:p w14:paraId="2C91C3DA" w14:textId="53EFA041" w:rsidR="00A17E12" w:rsidRPr="00A17E12" w:rsidRDefault="00A17E12" w:rsidP="004F2A13">
            <w:pPr>
              <w:pStyle w:val="ac"/>
              <w:bidi w:val="0"/>
              <w:jc w:val="center"/>
              <w:rPr>
                <w:rFonts w:ascii="Traditional Arabic" w:hAnsi="Traditional Arabic"/>
                <w:sz w:val="30"/>
              </w:rPr>
            </w:pPr>
            <w:r w:rsidRPr="00A17E12">
              <w:rPr>
                <w:rFonts w:ascii="Traditional Arabic" w:hAnsi="Traditional Arabic"/>
                <w:sz w:val="30"/>
              </w:rPr>
              <w:t>SAN</w:t>
            </w:r>
          </w:p>
        </w:tc>
      </w:tr>
      <w:tr w:rsidR="00A17E12" w14:paraId="0FDE4F6E" w14:textId="77777777" w:rsidTr="006F421F">
        <w:tc>
          <w:tcPr>
            <w:tcW w:w="3066" w:type="dxa"/>
          </w:tcPr>
          <w:p w14:paraId="03EF0A82" w14:textId="3A051FA9" w:rsidR="00A17E12" w:rsidRDefault="00A17E12" w:rsidP="008637CC">
            <w:pPr>
              <w:pStyle w:val="ac"/>
              <w:jc w:val="center"/>
              <w:rPr>
                <w:rFonts w:hint="cs"/>
                <w:rtl/>
              </w:rPr>
            </w:pPr>
            <w:r w:rsidRPr="00A17E12">
              <w:rPr>
                <w:rtl/>
              </w:rPr>
              <w:t>واجهة الشطرنج العالمية</w:t>
            </w:r>
          </w:p>
        </w:tc>
        <w:tc>
          <w:tcPr>
            <w:tcW w:w="4830" w:type="dxa"/>
          </w:tcPr>
          <w:p w14:paraId="0472BE0D" w14:textId="2F4A6FEC" w:rsidR="00A17E12" w:rsidRPr="00A17E12" w:rsidRDefault="00A17E12" w:rsidP="008637CC">
            <w:pPr>
              <w:pStyle w:val="ac"/>
              <w:bidi w:val="0"/>
              <w:jc w:val="center"/>
              <w:rPr>
                <w:rFonts w:ascii="Traditional Arabic" w:hAnsi="Traditional Arabic"/>
                <w:sz w:val="30"/>
              </w:rPr>
            </w:pPr>
            <w:r w:rsidRPr="00A17E12">
              <w:rPr>
                <w:rFonts w:ascii="Traditional Arabic" w:hAnsi="Traditional Arabic"/>
                <w:sz w:val="30"/>
              </w:rPr>
              <w:t>Universal Chess Interface</w:t>
            </w:r>
          </w:p>
        </w:tc>
        <w:tc>
          <w:tcPr>
            <w:tcW w:w="1454" w:type="dxa"/>
          </w:tcPr>
          <w:p w14:paraId="40F19B44" w14:textId="5E99ECA0" w:rsidR="00A17E12" w:rsidRPr="00A17E12" w:rsidRDefault="00A17E12" w:rsidP="004F2A13">
            <w:pPr>
              <w:pStyle w:val="ac"/>
              <w:bidi w:val="0"/>
              <w:jc w:val="center"/>
              <w:rPr>
                <w:rFonts w:ascii="Traditional Arabic" w:hAnsi="Traditional Arabic"/>
                <w:sz w:val="30"/>
              </w:rPr>
            </w:pPr>
            <w:r w:rsidRPr="00A17E12">
              <w:rPr>
                <w:rFonts w:ascii="Traditional Arabic" w:hAnsi="Traditional Arabic"/>
                <w:sz w:val="30"/>
              </w:rPr>
              <w:t>UCI</w:t>
            </w:r>
          </w:p>
        </w:tc>
      </w:tr>
      <w:tr w:rsidR="00A17E12" w14:paraId="6CF83806" w14:textId="77777777" w:rsidTr="006F421F">
        <w:tc>
          <w:tcPr>
            <w:tcW w:w="3066" w:type="dxa"/>
          </w:tcPr>
          <w:p w14:paraId="6BE96028" w14:textId="722BFC9C" w:rsidR="00A17E12" w:rsidRDefault="00A17E12" w:rsidP="008637CC">
            <w:pPr>
              <w:pStyle w:val="ac"/>
              <w:jc w:val="center"/>
              <w:rPr>
                <w:rFonts w:hint="cs"/>
                <w:rtl/>
              </w:rPr>
            </w:pPr>
            <w:r w:rsidRPr="00A17E12">
              <w:rPr>
                <w:rtl/>
              </w:rPr>
              <w:t>تدوين فورسيث إدواردز</w:t>
            </w:r>
          </w:p>
        </w:tc>
        <w:tc>
          <w:tcPr>
            <w:tcW w:w="4830" w:type="dxa"/>
          </w:tcPr>
          <w:p w14:paraId="731ACE79" w14:textId="7F221986" w:rsidR="00A17E12" w:rsidRPr="00A17E12" w:rsidRDefault="00A17E12" w:rsidP="008637CC">
            <w:pPr>
              <w:pStyle w:val="ac"/>
              <w:bidi w:val="0"/>
              <w:jc w:val="center"/>
              <w:rPr>
                <w:rFonts w:ascii="Traditional Arabic" w:hAnsi="Traditional Arabic"/>
                <w:sz w:val="30"/>
              </w:rPr>
            </w:pPr>
            <w:r w:rsidRPr="00A17E12">
              <w:rPr>
                <w:rFonts w:ascii="Traditional Arabic" w:hAnsi="Traditional Arabic"/>
                <w:sz w:val="30"/>
              </w:rPr>
              <w:t>Forsyth-Edwards Notation</w:t>
            </w:r>
          </w:p>
        </w:tc>
        <w:tc>
          <w:tcPr>
            <w:tcW w:w="1454" w:type="dxa"/>
          </w:tcPr>
          <w:p w14:paraId="666FE02E" w14:textId="10E3BA62" w:rsidR="00A17E12" w:rsidRPr="00A17E12" w:rsidRDefault="00A17E12" w:rsidP="004F2A13">
            <w:pPr>
              <w:pStyle w:val="ac"/>
              <w:bidi w:val="0"/>
              <w:jc w:val="center"/>
              <w:rPr>
                <w:rFonts w:ascii="Traditional Arabic" w:hAnsi="Traditional Arabic"/>
                <w:sz w:val="30"/>
              </w:rPr>
            </w:pPr>
            <w:r>
              <w:rPr>
                <w:rFonts w:ascii="Traditional Arabic" w:hAnsi="Traditional Arabic"/>
                <w:sz w:val="30"/>
              </w:rPr>
              <w:t>FEN</w:t>
            </w:r>
          </w:p>
        </w:tc>
      </w:tr>
      <w:tr w:rsidR="005435D9" w14:paraId="36F2D9CC" w14:textId="77777777" w:rsidTr="006F421F">
        <w:tc>
          <w:tcPr>
            <w:tcW w:w="3066" w:type="dxa"/>
          </w:tcPr>
          <w:p w14:paraId="02E1FAA8" w14:textId="54C44C72" w:rsidR="005435D9" w:rsidRPr="00A17E12" w:rsidRDefault="005435D9" w:rsidP="008637CC">
            <w:pPr>
              <w:pStyle w:val="ac"/>
              <w:jc w:val="center"/>
              <w:rPr>
                <w:rtl/>
              </w:rPr>
            </w:pPr>
            <w:r w:rsidRPr="00F928D1">
              <w:rPr>
                <w:rtl/>
              </w:rPr>
              <w:t>واجهة برمجة التطبيقات</w:t>
            </w:r>
          </w:p>
        </w:tc>
        <w:tc>
          <w:tcPr>
            <w:tcW w:w="4830" w:type="dxa"/>
          </w:tcPr>
          <w:p w14:paraId="32599E0D" w14:textId="4A35E754" w:rsidR="005435D9" w:rsidRPr="00A17E12" w:rsidRDefault="005435D9" w:rsidP="008637CC">
            <w:pPr>
              <w:pStyle w:val="ac"/>
              <w:bidi w:val="0"/>
              <w:jc w:val="center"/>
              <w:rPr>
                <w:rFonts w:ascii="Traditional Arabic" w:hAnsi="Traditional Arabic"/>
                <w:sz w:val="30"/>
              </w:rPr>
            </w:pPr>
            <w:r>
              <w:rPr>
                <w:rFonts w:ascii="Traditional Arabic" w:hAnsi="Traditional Arabic"/>
                <w:sz w:val="30"/>
              </w:rPr>
              <w:t>Application Program Interface</w:t>
            </w:r>
          </w:p>
        </w:tc>
        <w:tc>
          <w:tcPr>
            <w:tcW w:w="1454" w:type="dxa"/>
          </w:tcPr>
          <w:p w14:paraId="33113A35" w14:textId="1D9A3915" w:rsidR="005435D9" w:rsidRDefault="005435D9" w:rsidP="005435D9">
            <w:pPr>
              <w:pStyle w:val="ac"/>
              <w:bidi w:val="0"/>
              <w:jc w:val="center"/>
              <w:rPr>
                <w:rFonts w:ascii="Traditional Arabic" w:hAnsi="Traditional Arabic"/>
                <w:sz w:val="30"/>
              </w:rPr>
            </w:pPr>
            <w:r w:rsidRPr="005435D9">
              <w:rPr>
                <w:rFonts w:ascii="Traditional Arabic" w:hAnsi="Traditional Arabic"/>
                <w:sz w:val="30"/>
              </w:rPr>
              <w:t>API</w:t>
            </w:r>
          </w:p>
        </w:tc>
      </w:tr>
      <w:tr w:rsidR="00B1392C" w14:paraId="78601076" w14:textId="77777777" w:rsidTr="006F421F">
        <w:tc>
          <w:tcPr>
            <w:tcW w:w="3066" w:type="dxa"/>
          </w:tcPr>
          <w:p w14:paraId="2D9C45EC" w14:textId="2509A140" w:rsidR="00B1392C" w:rsidRPr="00F928D1" w:rsidRDefault="00B1392C" w:rsidP="008637CC">
            <w:pPr>
              <w:pStyle w:val="ac"/>
              <w:jc w:val="center"/>
              <w:rPr>
                <w:rtl/>
              </w:rPr>
            </w:pPr>
            <w:r w:rsidRPr="00B1392C">
              <w:rPr>
                <w:rtl/>
              </w:rPr>
              <w:t>بيئة تطوير متكاملة</w:t>
            </w:r>
          </w:p>
        </w:tc>
        <w:tc>
          <w:tcPr>
            <w:tcW w:w="4830" w:type="dxa"/>
          </w:tcPr>
          <w:p w14:paraId="5F334666" w14:textId="66B59073" w:rsidR="00B1392C" w:rsidRDefault="00B1392C" w:rsidP="008637CC">
            <w:pPr>
              <w:pStyle w:val="ac"/>
              <w:bidi w:val="0"/>
              <w:jc w:val="center"/>
              <w:rPr>
                <w:rFonts w:ascii="Traditional Arabic" w:hAnsi="Traditional Arabic"/>
                <w:sz w:val="30"/>
              </w:rPr>
            </w:pPr>
            <w:r w:rsidRPr="00B1392C">
              <w:rPr>
                <w:rFonts w:ascii="Traditional Arabic" w:hAnsi="Traditional Arabic"/>
                <w:sz w:val="30"/>
              </w:rPr>
              <w:t>Integrated development environment</w:t>
            </w:r>
          </w:p>
        </w:tc>
        <w:tc>
          <w:tcPr>
            <w:tcW w:w="1454" w:type="dxa"/>
          </w:tcPr>
          <w:p w14:paraId="4D20A4D3" w14:textId="539037E5" w:rsidR="00B1392C" w:rsidRPr="005435D9" w:rsidRDefault="00B1392C" w:rsidP="005435D9">
            <w:pPr>
              <w:pStyle w:val="ac"/>
              <w:bidi w:val="0"/>
              <w:jc w:val="center"/>
              <w:rPr>
                <w:rFonts w:ascii="Traditional Arabic" w:hAnsi="Traditional Arabic"/>
                <w:sz w:val="30"/>
              </w:rPr>
            </w:pPr>
            <w:r>
              <w:rPr>
                <w:rFonts w:ascii="Traditional Arabic" w:hAnsi="Traditional Arabic"/>
                <w:sz w:val="30"/>
              </w:rPr>
              <w:t>IDE</w:t>
            </w:r>
          </w:p>
        </w:tc>
      </w:tr>
      <w:tr w:rsidR="000B0B40" w14:paraId="1EA33C00" w14:textId="77777777" w:rsidTr="006F421F">
        <w:tc>
          <w:tcPr>
            <w:tcW w:w="3066" w:type="dxa"/>
          </w:tcPr>
          <w:p w14:paraId="763D17C9" w14:textId="5C63F4C4" w:rsidR="000B0B40" w:rsidRPr="00B1392C" w:rsidRDefault="000B0B40" w:rsidP="008637CC">
            <w:pPr>
              <w:pStyle w:val="ac"/>
              <w:jc w:val="center"/>
              <w:rPr>
                <w:rtl/>
              </w:rPr>
            </w:pPr>
            <w:r w:rsidRPr="000B0B40">
              <w:rPr>
                <w:rtl/>
              </w:rPr>
              <w:lastRenderedPageBreak/>
              <w:t>لغة ترميز النصوص التشعبية</w:t>
            </w:r>
          </w:p>
        </w:tc>
        <w:tc>
          <w:tcPr>
            <w:tcW w:w="4830" w:type="dxa"/>
          </w:tcPr>
          <w:p w14:paraId="20C677D4" w14:textId="4832ECAD" w:rsidR="000B0B40" w:rsidRPr="00B1392C" w:rsidRDefault="000B0B40" w:rsidP="008637CC">
            <w:pPr>
              <w:pStyle w:val="ac"/>
              <w:bidi w:val="0"/>
              <w:jc w:val="center"/>
              <w:rPr>
                <w:rFonts w:ascii="Traditional Arabic" w:hAnsi="Traditional Arabic"/>
                <w:sz w:val="30"/>
              </w:rPr>
            </w:pPr>
            <w:r w:rsidRPr="000B0B40">
              <w:rPr>
                <w:rFonts w:ascii="Traditional Arabic" w:hAnsi="Traditional Arabic"/>
                <w:sz w:val="30"/>
              </w:rPr>
              <w:t>Hypertext Markup Language</w:t>
            </w:r>
          </w:p>
        </w:tc>
        <w:tc>
          <w:tcPr>
            <w:tcW w:w="1454" w:type="dxa"/>
          </w:tcPr>
          <w:p w14:paraId="78EFB297" w14:textId="7A8CE5EB" w:rsidR="000B0B40" w:rsidRDefault="000B0B40" w:rsidP="005435D9">
            <w:pPr>
              <w:pStyle w:val="ac"/>
              <w:bidi w:val="0"/>
              <w:jc w:val="center"/>
              <w:rPr>
                <w:rFonts w:ascii="Traditional Arabic" w:hAnsi="Traditional Arabic"/>
                <w:sz w:val="30"/>
              </w:rPr>
            </w:pPr>
            <w:r>
              <w:rPr>
                <w:rFonts w:ascii="Traditional Arabic" w:hAnsi="Traditional Arabic"/>
                <w:sz w:val="30"/>
              </w:rPr>
              <w:t>HTML</w:t>
            </w:r>
          </w:p>
        </w:tc>
      </w:tr>
      <w:tr w:rsidR="000B0B40" w14:paraId="5EF38156" w14:textId="77777777" w:rsidTr="006F421F">
        <w:tc>
          <w:tcPr>
            <w:tcW w:w="3066" w:type="dxa"/>
          </w:tcPr>
          <w:p w14:paraId="578A7D0B" w14:textId="72C88F47" w:rsidR="000B0B40" w:rsidRPr="00B1392C" w:rsidRDefault="000B0B40" w:rsidP="008637CC">
            <w:pPr>
              <w:pStyle w:val="ac"/>
              <w:jc w:val="center"/>
              <w:rPr>
                <w:rFonts w:hint="cs"/>
                <w:rtl/>
              </w:rPr>
            </w:pPr>
            <w:r w:rsidRPr="000B0B40">
              <w:rPr>
                <w:rtl/>
              </w:rPr>
              <w:t>اوراق النمط المتعاقب</w:t>
            </w:r>
          </w:p>
        </w:tc>
        <w:tc>
          <w:tcPr>
            <w:tcW w:w="4830" w:type="dxa"/>
          </w:tcPr>
          <w:p w14:paraId="76EBF38C" w14:textId="419039CA" w:rsidR="000B0B40" w:rsidRPr="00B1392C" w:rsidRDefault="000B0B40" w:rsidP="008637CC">
            <w:pPr>
              <w:pStyle w:val="ac"/>
              <w:bidi w:val="0"/>
              <w:jc w:val="center"/>
              <w:rPr>
                <w:rFonts w:ascii="Traditional Arabic" w:hAnsi="Traditional Arabic"/>
                <w:sz w:val="30"/>
              </w:rPr>
            </w:pPr>
            <w:r w:rsidRPr="000B0B40">
              <w:rPr>
                <w:rFonts w:ascii="Traditional Arabic" w:hAnsi="Traditional Arabic"/>
                <w:sz w:val="30"/>
              </w:rPr>
              <w:t>Cascading Style Sheets</w:t>
            </w:r>
          </w:p>
        </w:tc>
        <w:tc>
          <w:tcPr>
            <w:tcW w:w="1454" w:type="dxa"/>
          </w:tcPr>
          <w:p w14:paraId="54EB38EB" w14:textId="409F5AF2" w:rsidR="000B0B40" w:rsidRDefault="000B0B40" w:rsidP="005435D9">
            <w:pPr>
              <w:pStyle w:val="ac"/>
              <w:bidi w:val="0"/>
              <w:jc w:val="center"/>
              <w:rPr>
                <w:rFonts w:ascii="Traditional Arabic" w:hAnsi="Traditional Arabic"/>
                <w:sz w:val="30"/>
              </w:rPr>
            </w:pPr>
            <w:r>
              <w:rPr>
                <w:rFonts w:ascii="Traditional Arabic" w:hAnsi="Traditional Arabic"/>
                <w:sz w:val="30"/>
              </w:rPr>
              <w:t>CSS</w:t>
            </w:r>
          </w:p>
        </w:tc>
      </w:tr>
      <w:tr w:rsidR="000B0B40" w14:paraId="3C0087D5" w14:textId="77777777" w:rsidTr="006F421F">
        <w:tc>
          <w:tcPr>
            <w:tcW w:w="3066" w:type="dxa"/>
          </w:tcPr>
          <w:p w14:paraId="6C16FA13" w14:textId="00BAD8B3" w:rsidR="000B0B40" w:rsidRPr="00B1392C" w:rsidRDefault="000B0B40" w:rsidP="008637CC">
            <w:pPr>
              <w:pStyle w:val="ac"/>
              <w:jc w:val="center"/>
              <w:rPr>
                <w:rtl/>
              </w:rPr>
            </w:pPr>
            <w:r w:rsidRPr="000B0B40">
              <w:rPr>
                <w:rtl/>
              </w:rPr>
              <w:t>الانحدار العشوائي</w:t>
            </w:r>
          </w:p>
        </w:tc>
        <w:tc>
          <w:tcPr>
            <w:tcW w:w="4830" w:type="dxa"/>
          </w:tcPr>
          <w:p w14:paraId="48848A49" w14:textId="1251ADED" w:rsidR="000B0B40" w:rsidRPr="00B1392C" w:rsidRDefault="000B0B40" w:rsidP="000B0B40">
            <w:pPr>
              <w:pStyle w:val="ac"/>
              <w:bidi w:val="0"/>
              <w:jc w:val="center"/>
              <w:rPr>
                <w:rFonts w:ascii="Traditional Arabic" w:hAnsi="Traditional Arabic"/>
                <w:sz w:val="30"/>
              </w:rPr>
            </w:pPr>
            <w:r w:rsidRPr="000B0B40">
              <w:rPr>
                <w:rFonts w:ascii="Traditional Arabic" w:hAnsi="Traditional Arabic"/>
                <w:sz w:val="30"/>
              </w:rPr>
              <w:t>Stochastic Gradient Descent</w:t>
            </w:r>
          </w:p>
        </w:tc>
        <w:tc>
          <w:tcPr>
            <w:tcW w:w="1454" w:type="dxa"/>
          </w:tcPr>
          <w:p w14:paraId="1FB9F534" w14:textId="08EF433E" w:rsidR="000B0B40" w:rsidRDefault="000B0B40" w:rsidP="005435D9">
            <w:pPr>
              <w:pStyle w:val="ac"/>
              <w:bidi w:val="0"/>
              <w:jc w:val="center"/>
              <w:rPr>
                <w:rFonts w:ascii="Traditional Arabic" w:hAnsi="Traditional Arabic"/>
                <w:sz w:val="30"/>
              </w:rPr>
            </w:pPr>
            <w:r>
              <w:rPr>
                <w:rFonts w:ascii="Traditional Arabic" w:hAnsi="Traditional Arabic"/>
                <w:sz w:val="30"/>
              </w:rPr>
              <w:t>SGD</w:t>
            </w:r>
          </w:p>
        </w:tc>
      </w:tr>
      <w:tr w:rsidR="00ED30BA" w14:paraId="64654795" w14:textId="77777777" w:rsidTr="006F421F">
        <w:tc>
          <w:tcPr>
            <w:tcW w:w="3066" w:type="dxa"/>
          </w:tcPr>
          <w:p w14:paraId="7D80F5EE" w14:textId="53FC04E2" w:rsidR="00ED30BA" w:rsidRPr="000B0B40" w:rsidRDefault="006628CA" w:rsidP="008637CC">
            <w:pPr>
              <w:pStyle w:val="ac"/>
              <w:jc w:val="center"/>
              <w:rPr>
                <w:rtl/>
              </w:rPr>
            </w:pPr>
            <w:r>
              <w:rPr>
                <w:rFonts w:hint="cs"/>
                <w:rtl/>
              </w:rPr>
              <w:t xml:space="preserve">واحدة: </w:t>
            </w:r>
            <w:r w:rsidR="00ED30BA">
              <w:rPr>
                <w:rFonts w:hint="cs"/>
                <w:rtl/>
              </w:rPr>
              <w:t>جزء من المئة من البيدق</w:t>
            </w:r>
          </w:p>
        </w:tc>
        <w:tc>
          <w:tcPr>
            <w:tcW w:w="4830" w:type="dxa"/>
          </w:tcPr>
          <w:p w14:paraId="5767957C" w14:textId="2945989F" w:rsidR="00ED30BA" w:rsidRPr="000B0B40" w:rsidRDefault="00ED30BA" w:rsidP="000B0B40">
            <w:pPr>
              <w:pStyle w:val="ac"/>
              <w:bidi w:val="0"/>
              <w:jc w:val="center"/>
              <w:rPr>
                <w:rFonts w:ascii="Traditional Arabic" w:hAnsi="Traditional Arabic"/>
                <w:sz w:val="30"/>
              </w:rPr>
            </w:pPr>
            <w:r w:rsidRPr="00ED30BA">
              <w:rPr>
                <w:rFonts w:ascii="Traditional Arabic" w:hAnsi="Traditional Arabic"/>
                <w:sz w:val="30"/>
              </w:rPr>
              <w:t>Centi</w:t>
            </w:r>
            <w:r w:rsidRPr="00ED30BA">
              <w:rPr>
                <w:rFonts w:ascii="Traditional Arabic" w:hAnsi="Traditional Arabic" w:hint="cs"/>
                <w:sz w:val="30"/>
                <w:rtl/>
              </w:rPr>
              <w:t xml:space="preserve"> </w:t>
            </w:r>
            <w:r w:rsidRPr="00ED30BA">
              <w:rPr>
                <w:rFonts w:ascii="Traditional Arabic" w:hAnsi="Traditional Arabic"/>
                <w:sz w:val="30"/>
              </w:rPr>
              <w:t>Pawn</w:t>
            </w:r>
          </w:p>
        </w:tc>
        <w:tc>
          <w:tcPr>
            <w:tcW w:w="1454" w:type="dxa"/>
          </w:tcPr>
          <w:p w14:paraId="3BDE90C9" w14:textId="13E356F4" w:rsidR="00ED30BA" w:rsidRDefault="00ED30BA" w:rsidP="005435D9">
            <w:pPr>
              <w:pStyle w:val="ac"/>
              <w:bidi w:val="0"/>
              <w:jc w:val="center"/>
              <w:rPr>
                <w:rFonts w:ascii="Traditional Arabic" w:hAnsi="Traditional Arabic"/>
                <w:sz w:val="30"/>
              </w:rPr>
            </w:pPr>
            <w:r w:rsidRPr="00ED30BA">
              <w:rPr>
                <w:rFonts w:ascii="Traditional Arabic" w:hAnsi="Traditional Arabic"/>
                <w:sz w:val="30"/>
              </w:rPr>
              <w:t>C</w:t>
            </w:r>
            <w:r w:rsidR="00427317">
              <w:rPr>
                <w:rFonts w:ascii="Traditional Arabic" w:hAnsi="Traditional Arabic"/>
                <w:sz w:val="30"/>
              </w:rPr>
              <w:t>P</w:t>
            </w:r>
          </w:p>
        </w:tc>
      </w:tr>
      <w:tr w:rsidR="00D64965" w14:paraId="4E40E8DF" w14:textId="77777777" w:rsidTr="006F421F">
        <w:tc>
          <w:tcPr>
            <w:tcW w:w="3066" w:type="dxa"/>
          </w:tcPr>
          <w:p w14:paraId="237F1BDF" w14:textId="50563735" w:rsidR="00D64965" w:rsidRDefault="00277536" w:rsidP="008637CC">
            <w:pPr>
              <w:pStyle w:val="ac"/>
              <w:jc w:val="center"/>
              <w:rPr>
                <w:rFonts w:hint="cs"/>
                <w:rtl/>
              </w:rPr>
            </w:pPr>
            <w:r>
              <w:rPr>
                <w:rFonts w:hint="cs"/>
                <w:rtl/>
              </w:rPr>
              <w:t>تدوين كائنات جافا سكريبت</w:t>
            </w:r>
          </w:p>
        </w:tc>
        <w:tc>
          <w:tcPr>
            <w:tcW w:w="4830" w:type="dxa"/>
          </w:tcPr>
          <w:p w14:paraId="5E5D0384" w14:textId="74A505B0" w:rsidR="00D64965" w:rsidRPr="00ED30BA" w:rsidRDefault="00D64965" w:rsidP="000B0B40">
            <w:pPr>
              <w:pStyle w:val="ac"/>
              <w:bidi w:val="0"/>
              <w:jc w:val="center"/>
              <w:rPr>
                <w:rFonts w:ascii="Traditional Arabic" w:hAnsi="Traditional Arabic"/>
                <w:sz w:val="30"/>
              </w:rPr>
            </w:pPr>
            <w:r w:rsidRPr="00D64965">
              <w:rPr>
                <w:rFonts w:ascii="Traditional Arabic" w:hAnsi="Traditional Arabic"/>
                <w:sz w:val="30"/>
              </w:rPr>
              <w:t>Java Script Object Notation</w:t>
            </w:r>
          </w:p>
        </w:tc>
        <w:tc>
          <w:tcPr>
            <w:tcW w:w="1454" w:type="dxa"/>
          </w:tcPr>
          <w:p w14:paraId="315CC010" w14:textId="2B09CFD6" w:rsidR="00D64965" w:rsidRPr="00ED30BA" w:rsidRDefault="00BC2F81" w:rsidP="005435D9">
            <w:pPr>
              <w:pStyle w:val="ac"/>
              <w:bidi w:val="0"/>
              <w:jc w:val="center"/>
              <w:rPr>
                <w:rFonts w:ascii="Traditional Arabic" w:hAnsi="Traditional Arabic"/>
                <w:sz w:val="30"/>
              </w:rPr>
            </w:pPr>
            <w:r>
              <w:rPr>
                <w:rFonts w:ascii="Traditional Arabic" w:hAnsi="Traditional Arabic"/>
                <w:sz w:val="30"/>
              </w:rPr>
              <w:t>JSON</w:t>
            </w:r>
          </w:p>
        </w:tc>
      </w:tr>
    </w:tbl>
    <w:p w14:paraId="7D582D38" w14:textId="77777777" w:rsidR="00664A71" w:rsidRPr="001613F7" w:rsidRDefault="00664A71" w:rsidP="00EC2A89">
      <w:pPr>
        <w:pStyle w:val="ac"/>
        <w:rPr>
          <w:rtl/>
        </w:rPr>
      </w:pPr>
    </w:p>
    <w:p w14:paraId="3ACBC231" w14:textId="77777777" w:rsidR="00664A71" w:rsidRDefault="00664A71" w:rsidP="00664A71">
      <w:pPr>
        <w:pStyle w:val="ac"/>
        <w:rPr>
          <w:rtl/>
        </w:rPr>
      </w:pPr>
    </w:p>
    <w:p w14:paraId="5F36C262" w14:textId="77777777" w:rsidR="00A7248B" w:rsidRDefault="004179A6" w:rsidP="004179A6">
      <w:pPr>
        <w:pStyle w:val="a9"/>
        <w:rPr>
          <w:rtl/>
        </w:rPr>
      </w:pPr>
      <w:bookmarkStart w:id="8" w:name="_Toc242002639"/>
      <w:bookmarkStart w:id="9" w:name="_Toc242012318"/>
      <w:bookmarkStart w:id="10" w:name="_Toc242697838"/>
      <w:bookmarkStart w:id="11" w:name="_Toc143091436"/>
      <w:bookmarkStart w:id="12" w:name="_Toc143091673"/>
      <w:r>
        <w:rPr>
          <w:rFonts w:hint="cs"/>
          <w:rtl/>
        </w:rPr>
        <w:t>الرموز</w:t>
      </w:r>
    </w:p>
    <w:p w14:paraId="50D6E2F7" w14:textId="568E89CA" w:rsidR="004179A6" w:rsidRPr="004179A6" w:rsidRDefault="004179A6" w:rsidP="004179A6">
      <w:pPr>
        <w:pStyle w:val="aa"/>
        <w:bidi w:val="0"/>
        <w:rPr>
          <w:rFonts w:hint="cs"/>
          <w:rtl/>
          <w:lang w:val="en-US"/>
        </w:rPr>
        <w:sectPr w:rsidR="004179A6" w:rsidRPr="004179A6" w:rsidSect="00DB5809">
          <w:footerReference w:type="default" r:id="rId13"/>
          <w:pgSz w:w="12240" w:h="15840"/>
          <w:pgMar w:top="1440" w:right="1440" w:bottom="1588" w:left="1440" w:header="720" w:footer="720" w:gutter="0"/>
          <w:pgNumType w:fmt="lowerRoman" w:start="1"/>
          <w:cols w:space="720"/>
          <w:docGrid w:linePitch="360"/>
        </w:sectPr>
      </w:pPr>
      <w:r>
        <w:rPr>
          <w:lang w:val="en-US"/>
        </w:rPr>
        <w:t xml:space="preserve">ELO: </w:t>
      </w:r>
    </w:p>
    <w:p w14:paraId="14E31767" w14:textId="0F808765" w:rsidR="00C64AA7" w:rsidRPr="00DB5809" w:rsidRDefault="00C64AA7" w:rsidP="00DB5809">
      <w:pPr>
        <w:pStyle w:val="a2"/>
      </w:pPr>
      <w:bookmarkStart w:id="13" w:name="_Toc143113887"/>
      <w:r w:rsidRPr="007C1489">
        <w:rPr>
          <w:rFonts w:hint="cs"/>
          <w:rtl/>
        </w:rPr>
        <w:lastRenderedPageBreak/>
        <w:t>الفصل الأول</w:t>
      </w:r>
      <w:bookmarkEnd w:id="9"/>
      <w:bookmarkEnd w:id="10"/>
      <w:bookmarkEnd w:id="11"/>
      <w:bookmarkEnd w:id="12"/>
      <w:bookmarkEnd w:id="13"/>
    </w:p>
    <w:p w14:paraId="67058F46" w14:textId="52F347C3" w:rsidR="00626A5C" w:rsidRPr="0004245F" w:rsidRDefault="00781ACC" w:rsidP="0004245F">
      <w:pPr>
        <w:pStyle w:val="ae"/>
        <w:rPr>
          <w:rtl/>
        </w:rPr>
      </w:pPr>
      <w:bookmarkStart w:id="14" w:name="_Toc143113888"/>
      <w:r>
        <w:rPr>
          <w:rFonts w:hint="cs"/>
          <w:rtl/>
        </w:rPr>
        <w:t>الإطار العام</w:t>
      </w:r>
      <w:r w:rsidR="00B264D5">
        <w:rPr>
          <w:rFonts w:hint="cs"/>
          <w:rtl/>
        </w:rPr>
        <w:t xml:space="preserve"> </w:t>
      </w:r>
      <w:r>
        <w:rPr>
          <w:rFonts w:hint="cs"/>
          <w:rtl/>
        </w:rPr>
        <w:t>لل</w:t>
      </w:r>
      <w:r w:rsidR="00B264D5">
        <w:rPr>
          <w:rFonts w:hint="cs"/>
          <w:rtl/>
        </w:rPr>
        <w:t>مشروع</w:t>
      </w:r>
      <w:bookmarkEnd w:id="14"/>
    </w:p>
    <w:p w14:paraId="5B566DDC" w14:textId="5D63A391" w:rsidR="00817266" w:rsidRDefault="00097ABC" w:rsidP="003F3A79">
      <w:pPr>
        <w:pStyle w:val="ad"/>
        <w:rPr>
          <w:rtl/>
        </w:rPr>
      </w:pPr>
      <w:bookmarkStart w:id="15" w:name="_Toc242001586"/>
      <w:bookmarkStart w:id="16" w:name="_Toc242002640"/>
      <w:bookmarkStart w:id="17" w:name="_Toc242436666"/>
      <w:bookmarkStart w:id="18" w:name="_Toc242697091"/>
      <w:bookmarkStart w:id="19" w:name="_Toc242697839"/>
      <w:bookmarkStart w:id="20" w:name="_Toc242697920"/>
      <w:bookmarkStart w:id="21" w:name="_Toc290126538"/>
      <w:bookmarkEnd w:id="8"/>
      <w:r w:rsidRPr="001613F7">
        <w:rPr>
          <w:rFonts w:hint="cs"/>
          <w:rtl/>
        </w:rPr>
        <w:t>نبي</w:t>
      </w:r>
      <w:r w:rsidR="00BC5C66">
        <w:rPr>
          <w:rFonts w:hint="cs"/>
          <w:rtl/>
        </w:rPr>
        <w:t>ّ</w:t>
      </w:r>
      <w:r w:rsidRPr="001613F7">
        <w:rPr>
          <w:rFonts w:hint="cs"/>
          <w:rtl/>
        </w:rPr>
        <w:t>ن في هذا</w:t>
      </w:r>
      <w:r w:rsidR="006E137B">
        <w:rPr>
          <w:rFonts w:hint="cs"/>
          <w:rtl/>
        </w:rPr>
        <w:t xml:space="preserve"> ال</w:t>
      </w:r>
      <w:r w:rsidR="00B91E67">
        <w:rPr>
          <w:rFonts w:hint="cs"/>
          <w:rtl/>
        </w:rPr>
        <w:t>فصل مقدمة عن المشروع و</w:t>
      </w:r>
      <w:r w:rsidR="00B264D5">
        <w:rPr>
          <w:rFonts w:hint="cs"/>
          <w:rtl/>
        </w:rPr>
        <w:t>التعريف به وبأهدافه</w:t>
      </w:r>
      <w:bookmarkEnd w:id="15"/>
      <w:bookmarkEnd w:id="16"/>
      <w:bookmarkEnd w:id="17"/>
      <w:bookmarkEnd w:id="18"/>
      <w:bookmarkEnd w:id="19"/>
      <w:bookmarkEnd w:id="20"/>
      <w:bookmarkEnd w:id="21"/>
      <w:r w:rsidR="00781ACC">
        <w:rPr>
          <w:rFonts w:hint="cs"/>
          <w:rtl/>
        </w:rPr>
        <w:t>، متطلبات المشروع الوظيفية والغير الوظيفية</w:t>
      </w:r>
      <w:r w:rsidR="008B5F68">
        <w:rPr>
          <w:rFonts w:hint="cs"/>
          <w:rtl/>
        </w:rPr>
        <w:t>، الخطة الزمنية، مع توضيح الهيكل العام للمشروع.</w:t>
      </w:r>
    </w:p>
    <w:p w14:paraId="6B042E71" w14:textId="77777777" w:rsidR="00B91E67" w:rsidRDefault="00B91E67">
      <w:pPr>
        <w:bidi w:val="0"/>
        <w:spacing w:after="200" w:line="276" w:lineRule="auto"/>
        <w:ind w:firstLine="720"/>
        <w:jc w:val="both"/>
        <w:rPr>
          <w:b/>
          <w:bCs/>
          <w:sz w:val="38"/>
          <w:szCs w:val="44"/>
          <w:rtl/>
          <w:lang w:val="fr-FR"/>
        </w:rPr>
      </w:pPr>
      <w:bookmarkStart w:id="22" w:name="_Toc242001588"/>
      <w:bookmarkStart w:id="23" w:name="_Toc242002642"/>
      <w:r>
        <w:rPr>
          <w:rtl/>
        </w:rPr>
        <w:br w:type="page"/>
      </w:r>
    </w:p>
    <w:p w14:paraId="6145D7AD" w14:textId="1BD2555F" w:rsidR="00CA603A" w:rsidRPr="00CA603A" w:rsidRDefault="00A7309F" w:rsidP="00CA603A">
      <w:pPr>
        <w:pStyle w:val="1"/>
        <w:rPr>
          <w:rtl/>
        </w:rPr>
      </w:pPr>
      <w:bookmarkStart w:id="24" w:name="_Toc143091437"/>
      <w:bookmarkStart w:id="25" w:name="_Toc143091674"/>
      <w:bookmarkStart w:id="26" w:name="_Toc143113889"/>
      <w:r w:rsidRPr="002F0BA5">
        <w:rPr>
          <w:rFonts w:hint="cs"/>
          <w:rtl/>
        </w:rPr>
        <w:lastRenderedPageBreak/>
        <w:t>مقدمة</w:t>
      </w:r>
      <w:bookmarkEnd w:id="24"/>
      <w:bookmarkEnd w:id="25"/>
      <w:bookmarkEnd w:id="26"/>
    </w:p>
    <w:p w14:paraId="0B3E0A93" w14:textId="77777777" w:rsidR="00CA603A" w:rsidRPr="00EC05CB" w:rsidRDefault="00CA603A" w:rsidP="00CA603A">
      <w:pPr>
        <w:pStyle w:val="aa"/>
        <w:rPr>
          <w:rFonts w:ascii="Traditional Arabic" w:hAnsi="Traditional Arabic"/>
          <w:sz w:val="30"/>
          <w:rtl/>
        </w:rPr>
      </w:pPr>
      <w:r w:rsidRPr="00EC05CB">
        <w:rPr>
          <w:rFonts w:ascii="Traditional Arabic" w:hAnsi="Traditional Arabic"/>
          <w:sz w:val="30"/>
          <w:rtl/>
          <w:lang w:val="en-US"/>
        </w:rPr>
        <w:t xml:space="preserve">لقد استحوذ </w:t>
      </w:r>
      <w:r w:rsidRPr="00EC05CB">
        <w:rPr>
          <w:rFonts w:ascii="Traditional Arabic" w:hAnsi="Traditional Arabic" w:hint="cs"/>
          <w:sz w:val="30"/>
          <w:rtl/>
          <w:lang w:val="en-US"/>
        </w:rPr>
        <w:t>الشطرنج،</w:t>
      </w:r>
      <w:r w:rsidRPr="00EC05CB">
        <w:rPr>
          <w:rFonts w:ascii="Traditional Arabic" w:hAnsi="Traditional Arabic"/>
          <w:sz w:val="30"/>
          <w:rtl/>
          <w:lang w:val="en-US"/>
        </w:rPr>
        <w:t xml:space="preserve"> وهو رمز خالد للتفكير الاستراتيجي والبراعة </w:t>
      </w:r>
      <w:r w:rsidRPr="00EC05CB">
        <w:rPr>
          <w:rFonts w:ascii="Traditional Arabic" w:hAnsi="Traditional Arabic" w:hint="cs"/>
          <w:sz w:val="30"/>
          <w:rtl/>
          <w:lang w:val="en-US"/>
        </w:rPr>
        <w:t>الفكرية،</w:t>
      </w:r>
      <w:r w:rsidRPr="00EC05CB">
        <w:rPr>
          <w:rFonts w:ascii="Traditional Arabic" w:hAnsi="Traditional Arabic"/>
          <w:sz w:val="30"/>
          <w:rtl/>
          <w:lang w:val="en-US"/>
        </w:rPr>
        <w:t xml:space="preserve"> على مدى قرون على خيال </w:t>
      </w:r>
      <w:r w:rsidRPr="00EC05CB">
        <w:rPr>
          <w:rFonts w:ascii="Traditional Arabic" w:hAnsi="Traditional Arabic"/>
          <w:sz w:val="30"/>
          <w:rtl/>
        </w:rPr>
        <w:t xml:space="preserve">اللاعبين والمفكرين. إلى جانب جاذبيتها </w:t>
      </w:r>
      <w:r w:rsidRPr="00EC05CB">
        <w:rPr>
          <w:rFonts w:ascii="Traditional Arabic" w:hAnsi="Traditional Arabic" w:hint="cs"/>
          <w:sz w:val="30"/>
          <w:rtl/>
        </w:rPr>
        <w:t>التقليدية،</w:t>
      </w:r>
      <w:r w:rsidRPr="00EC05CB">
        <w:rPr>
          <w:rFonts w:ascii="Traditional Arabic" w:hAnsi="Traditional Arabic"/>
          <w:sz w:val="30"/>
          <w:rtl/>
        </w:rPr>
        <w:t xml:space="preserve"> كان الشطرنج بمثابة معيار دائم لتقدم الذكاء الاصطناعي. والجدير بالذكر أن اللحظات المحورية مثل المباراة الأسطورية بين </w:t>
      </w:r>
      <w:r w:rsidRPr="00EC05CB">
        <w:rPr>
          <w:rFonts w:ascii="Traditional Arabic" w:hAnsi="Traditional Arabic"/>
          <w:szCs w:val="24"/>
          <w:lang w:val="en-US"/>
        </w:rPr>
        <w:t>Deep Blue</w:t>
      </w:r>
      <w:r w:rsidRPr="00EC05CB">
        <w:rPr>
          <w:rFonts w:ascii="Traditional Arabic" w:hAnsi="Traditional Arabic"/>
          <w:szCs w:val="24"/>
          <w:rtl/>
        </w:rPr>
        <w:t xml:space="preserve"> </w:t>
      </w:r>
      <w:r w:rsidRPr="00EC05CB">
        <w:rPr>
          <w:rFonts w:ascii="Traditional Arabic" w:hAnsi="Traditional Arabic"/>
          <w:sz w:val="30"/>
          <w:rtl/>
        </w:rPr>
        <w:t xml:space="preserve">من </w:t>
      </w:r>
      <w:r w:rsidRPr="00EC05CB">
        <w:rPr>
          <w:rFonts w:ascii="Traditional Arabic" w:hAnsi="Traditional Arabic"/>
          <w:szCs w:val="24"/>
        </w:rPr>
        <w:t>IBM</w:t>
      </w:r>
      <w:r w:rsidRPr="00EC05CB">
        <w:rPr>
          <w:rFonts w:ascii="Traditional Arabic" w:hAnsi="Traditional Arabic"/>
          <w:sz w:val="30"/>
          <w:rtl/>
        </w:rPr>
        <w:t xml:space="preserve"> وسيد الشطرنج </w:t>
      </w:r>
      <w:r w:rsidRPr="00EC05CB">
        <w:rPr>
          <w:rFonts w:ascii="Traditional Arabic" w:hAnsi="Traditional Arabic" w:hint="cs"/>
          <w:sz w:val="30"/>
          <w:rtl/>
        </w:rPr>
        <w:t>الكبير</w:t>
      </w:r>
      <w:r>
        <w:rPr>
          <w:rFonts w:ascii="Traditional Arabic" w:hAnsi="Traditional Arabic" w:hint="cs"/>
          <w:sz w:val="30"/>
          <w:rtl/>
        </w:rPr>
        <w:t xml:space="preserve"> </w:t>
      </w:r>
      <w:r w:rsidRPr="00EC05CB">
        <w:rPr>
          <w:rFonts w:ascii="Traditional Arabic" w:hAnsi="Traditional Arabic"/>
          <w:szCs w:val="24"/>
        </w:rPr>
        <w:t>Grand</w:t>
      </w:r>
      <w:r w:rsidRPr="00EC05CB">
        <w:rPr>
          <w:rFonts w:ascii="Traditional Arabic" w:hAnsi="Traditional Arabic"/>
          <w:sz w:val="20"/>
          <w:szCs w:val="20"/>
          <w:lang w:val="en-US"/>
        </w:rPr>
        <w:t xml:space="preserve"> </w:t>
      </w:r>
      <w:r w:rsidRPr="00EC05CB">
        <w:rPr>
          <w:rFonts w:ascii="Traditional Arabic" w:hAnsi="Traditional Arabic"/>
          <w:szCs w:val="24"/>
          <w:lang w:val="en-US"/>
        </w:rPr>
        <w:t>Master</w:t>
      </w:r>
      <w:r>
        <w:rPr>
          <w:rFonts w:ascii="Traditional Arabic" w:hAnsi="Traditional Arabic"/>
          <w:sz w:val="30"/>
        </w:rPr>
        <w:t xml:space="preserve"> </w:t>
      </w:r>
      <w:r w:rsidRPr="00EC05CB">
        <w:rPr>
          <w:rFonts w:ascii="Traditional Arabic" w:hAnsi="Traditional Arabic"/>
          <w:szCs w:val="24"/>
          <w:lang w:val="en-US"/>
        </w:rPr>
        <w:t>Garry Kasparov</w:t>
      </w:r>
      <w:r w:rsidRPr="00EC05CB">
        <w:rPr>
          <w:rFonts w:ascii="Traditional Arabic" w:hAnsi="Traditional Arabic"/>
          <w:szCs w:val="24"/>
          <w:rtl/>
        </w:rPr>
        <w:t xml:space="preserve"> </w:t>
      </w:r>
      <w:r w:rsidRPr="00EC05CB">
        <w:rPr>
          <w:rFonts w:ascii="Traditional Arabic" w:hAnsi="Traditional Arabic"/>
          <w:sz w:val="30"/>
          <w:rtl/>
        </w:rPr>
        <w:t>أكدت الخطوات الكبيرة التي تم إحرازها في قدرة الذكاء الاصطناعي على فك رموز تعقيدات هذه اللعبة المعقدة</w:t>
      </w:r>
      <w:r>
        <w:rPr>
          <w:rFonts w:ascii="Traditional Arabic" w:hAnsi="Traditional Arabic" w:hint="cs"/>
          <w:sz w:val="30"/>
          <w:rtl/>
        </w:rPr>
        <w:t>.</w:t>
      </w:r>
    </w:p>
    <w:p w14:paraId="662866EB" w14:textId="77777777" w:rsidR="00CA603A" w:rsidRPr="00EC05CB" w:rsidRDefault="00CA603A" w:rsidP="00CA603A">
      <w:pPr>
        <w:pStyle w:val="aa"/>
        <w:rPr>
          <w:rFonts w:ascii="Traditional Arabic" w:hAnsi="Traditional Arabic"/>
          <w:sz w:val="30"/>
          <w:rtl/>
        </w:rPr>
      </w:pPr>
      <w:r w:rsidRPr="00EC05CB">
        <w:rPr>
          <w:rFonts w:ascii="Traditional Arabic" w:hAnsi="Traditional Arabic"/>
          <w:sz w:val="30"/>
          <w:rtl/>
        </w:rPr>
        <w:t xml:space="preserve">التحديات التي يمثلها الشطرنج متعددة الأوجه وهائلة. مع وجود عدد هائل من المواقف المحتملة والتفاعل المعقد </w:t>
      </w:r>
      <w:r w:rsidRPr="00EC05CB">
        <w:rPr>
          <w:rFonts w:ascii="Traditional Arabic" w:hAnsi="Traditional Arabic" w:hint="cs"/>
          <w:sz w:val="30"/>
          <w:rtl/>
        </w:rPr>
        <w:t>للأنماط،</w:t>
      </w:r>
      <w:r w:rsidRPr="00EC05CB">
        <w:rPr>
          <w:rFonts w:ascii="Traditional Arabic" w:hAnsi="Traditional Arabic"/>
          <w:sz w:val="30"/>
          <w:rtl/>
        </w:rPr>
        <w:t xml:space="preserve"> تتطلب اللعبة ليس فقط فهما عميقا للعمق الاستراتيجي ولكن أيضا القدرة على التكيف مع سيناريوهات لا تعد ولا تحصى. كشفت المحاولات التاريخية لبناء أنظمة لعب </w:t>
      </w:r>
      <w:r w:rsidRPr="00EC05CB">
        <w:rPr>
          <w:rFonts w:ascii="Traditional Arabic" w:hAnsi="Traditional Arabic" w:hint="cs"/>
          <w:sz w:val="30"/>
          <w:rtl/>
        </w:rPr>
        <w:t>الشطرنج،</w:t>
      </w:r>
      <w:r w:rsidRPr="00EC05CB">
        <w:rPr>
          <w:rFonts w:ascii="Traditional Arabic" w:hAnsi="Traditional Arabic"/>
          <w:sz w:val="30"/>
          <w:rtl/>
        </w:rPr>
        <w:t xml:space="preserve"> بدء</w:t>
      </w:r>
      <w:r>
        <w:rPr>
          <w:rFonts w:ascii="Traditional Arabic" w:hAnsi="Traditional Arabic" w:hint="cs"/>
          <w:sz w:val="30"/>
          <w:rtl/>
        </w:rPr>
        <w:t>ا</w:t>
      </w:r>
      <w:r w:rsidRPr="00EC05CB">
        <w:rPr>
          <w:rFonts w:ascii="Traditional Arabic" w:hAnsi="Traditional Arabic"/>
          <w:sz w:val="30"/>
          <w:rtl/>
        </w:rPr>
        <w:t xml:space="preserve"> من المحركات القائمة على القواعد إلى خوارزمية</w:t>
      </w:r>
      <w:r w:rsidRPr="00EC05CB">
        <w:rPr>
          <w:rFonts w:ascii="Traditional Arabic" w:hAnsi="Traditional Arabic"/>
          <w:sz w:val="30"/>
        </w:rPr>
        <w:t xml:space="preserve"> minimax </w:t>
      </w:r>
      <w:r w:rsidRPr="00EC05CB">
        <w:rPr>
          <w:rFonts w:ascii="Traditional Arabic" w:hAnsi="Traditional Arabic"/>
          <w:sz w:val="30"/>
          <w:rtl/>
        </w:rPr>
        <w:t>الكلاسيكية، عن قيود في التقاط الأنماط الدقيقة المتأصلة في ديناميكيات اللعبة</w:t>
      </w:r>
      <w:r>
        <w:rPr>
          <w:rFonts w:ascii="Traditional Arabic" w:hAnsi="Traditional Arabic" w:hint="cs"/>
          <w:sz w:val="30"/>
          <w:rtl/>
        </w:rPr>
        <w:t>.</w:t>
      </w:r>
    </w:p>
    <w:p w14:paraId="37012415" w14:textId="77777777" w:rsidR="00CA603A" w:rsidRPr="00EC05CB" w:rsidRDefault="00CA603A" w:rsidP="00CA603A">
      <w:pPr>
        <w:pStyle w:val="aa"/>
        <w:rPr>
          <w:rFonts w:ascii="Traditional Arabic" w:hAnsi="Traditional Arabic"/>
          <w:sz w:val="30"/>
          <w:rtl/>
        </w:rPr>
      </w:pPr>
      <w:r w:rsidRPr="00EC05CB">
        <w:rPr>
          <w:rFonts w:ascii="Traditional Arabic" w:hAnsi="Traditional Arabic"/>
          <w:sz w:val="30"/>
          <w:rtl/>
        </w:rPr>
        <w:t>بث ظهور الشبكات العصبية حياة جديدة في البحث عن أنظمة لعب الشطرنج الذكية. قدمت الشبكات العصبية التلافيفية</w:t>
      </w:r>
      <w:r w:rsidRPr="00EC05CB">
        <w:rPr>
          <w:rFonts w:ascii="Traditional Arabic" w:hAnsi="Traditional Arabic"/>
          <w:sz w:val="30"/>
        </w:rPr>
        <w:t xml:space="preserve"> (CNNs)</w:t>
      </w:r>
      <w:r w:rsidRPr="00EC05CB">
        <w:rPr>
          <w:rFonts w:ascii="Traditional Arabic" w:hAnsi="Traditional Arabic"/>
          <w:sz w:val="30"/>
          <w:rtl/>
        </w:rPr>
        <w:t xml:space="preserve">، المشهورة بكفاءتها في التعرف على </w:t>
      </w:r>
      <w:r w:rsidRPr="00EC05CB">
        <w:rPr>
          <w:rFonts w:ascii="Traditional Arabic" w:hAnsi="Traditional Arabic" w:hint="cs"/>
          <w:sz w:val="30"/>
          <w:rtl/>
        </w:rPr>
        <w:t>الأنماط،</w:t>
      </w:r>
      <w:r w:rsidRPr="00EC05CB">
        <w:rPr>
          <w:rFonts w:ascii="Traditional Arabic" w:hAnsi="Traditional Arabic"/>
          <w:sz w:val="30"/>
          <w:rtl/>
        </w:rPr>
        <w:t xml:space="preserve"> وسيلة محيرة لمعالجة تعقيدات لعبة الشطرنج. ومع </w:t>
      </w:r>
      <w:r w:rsidRPr="00EC05CB">
        <w:rPr>
          <w:rFonts w:ascii="Traditional Arabic" w:hAnsi="Traditional Arabic" w:hint="cs"/>
          <w:sz w:val="30"/>
          <w:rtl/>
        </w:rPr>
        <w:t>ذلك،</w:t>
      </w:r>
      <w:r w:rsidRPr="00EC05CB">
        <w:rPr>
          <w:rFonts w:ascii="Traditional Arabic" w:hAnsi="Traditional Arabic"/>
          <w:sz w:val="30"/>
          <w:rtl/>
        </w:rPr>
        <w:t xml:space="preserve"> على الرغم من </w:t>
      </w:r>
      <w:r w:rsidRPr="00EC05CB">
        <w:rPr>
          <w:rFonts w:ascii="Traditional Arabic" w:hAnsi="Traditional Arabic" w:hint="cs"/>
          <w:sz w:val="30"/>
          <w:rtl/>
        </w:rPr>
        <w:t>قدراتها،</w:t>
      </w:r>
      <w:r w:rsidRPr="00EC05CB">
        <w:rPr>
          <w:rFonts w:ascii="Traditional Arabic" w:hAnsi="Traditional Arabic"/>
          <w:sz w:val="30"/>
          <w:rtl/>
        </w:rPr>
        <w:t xml:space="preserve"> واجهت شبكات</w:t>
      </w:r>
      <w:r w:rsidRPr="00EC05CB">
        <w:rPr>
          <w:rFonts w:ascii="Traditional Arabic" w:hAnsi="Traditional Arabic"/>
          <w:sz w:val="30"/>
        </w:rPr>
        <w:t xml:space="preserve"> CNN </w:t>
      </w:r>
      <w:r w:rsidRPr="00EC05CB">
        <w:rPr>
          <w:rFonts w:ascii="Traditional Arabic" w:hAnsi="Traditional Arabic"/>
          <w:sz w:val="30"/>
          <w:rtl/>
        </w:rPr>
        <w:t>وحدها تحديا بسبب الحاجة إلى التبصر الاستراتيجي والتطلع إلى الأمام اللذين يحددان طريقة لعب الشطرنج</w:t>
      </w:r>
      <w:r>
        <w:rPr>
          <w:rFonts w:ascii="Traditional Arabic" w:hAnsi="Traditional Arabic" w:hint="cs"/>
          <w:sz w:val="30"/>
          <w:rtl/>
        </w:rPr>
        <w:t>.</w:t>
      </w:r>
    </w:p>
    <w:p w14:paraId="41D203E2" w14:textId="77777777" w:rsidR="00CA603A" w:rsidRPr="00EC05CB" w:rsidRDefault="00CA603A" w:rsidP="00CA603A">
      <w:pPr>
        <w:pStyle w:val="aa"/>
        <w:rPr>
          <w:rFonts w:ascii="Traditional Arabic" w:hAnsi="Traditional Arabic"/>
          <w:sz w:val="30"/>
          <w:rtl/>
        </w:rPr>
      </w:pPr>
      <w:r>
        <w:rPr>
          <w:rFonts w:ascii="Traditional Arabic" w:hAnsi="Traditional Arabic" w:hint="cs"/>
          <w:sz w:val="30"/>
          <w:rtl/>
        </w:rPr>
        <w:t>ي</w:t>
      </w:r>
      <w:r w:rsidRPr="00EC05CB">
        <w:rPr>
          <w:rFonts w:ascii="Traditional Arabic" w:hAnsi="Traditional Arabic"/>
          <w:sz w:val="30"/>
          <w:rtl/>
        </w:rPr>
        <w:t xml:space="preserve">تبنى </w:t>
      </w:r>
      <w:r>
        <w:rPr>
          <w:rFonts w:ascii="Traditional Arabic" w:hAnsi="Traditional Arabic" w:hint="cs"/>
          <w:sz w:val="30"/>
          <w:rtl/>
        </w:rPr>
        <w:t xml:space="preserve">هذا المشروع </w:t>
      </w:r>
      <w:r w:rsidRPr="00EC05CB">
        <w:rPr>
          <w:rFonts w:ascii="Traditional Arabic" w:hAnsi="Traditional Arabic"/>
          <w:sz w:val="30"/>
          <w:rtl/>
        </w:rPr>
        <w:t>نهجا مبتكر</w:t>
      </w:r>
      <w:r>
        <w:rPr>
          <w:rFonts w:ascii="Traditional Arabic" w:hAnsi="Traditional Arabic" w:hint="cs"/>
          <w:sz w:val="30"/>
          <w:rtl/>
        </w:rPr>
        <w:t>ا</w:t>
      </w:r>
      <w:r w:rsidRPr="00EC05CB">
        <w:rPr>
          <w:rFonts w:ascii="Traditional Arabic" w:hAnsi="Traditional Arabic"/>
          <w:sz w:val="30"/>
          <w:rtl/>
        </w:rPr>
        <w:t xml:space="preserve"> يسد الفجوة بين التعلم العميق ونظرية الألعاب الكلاسيكية. من خلال دمج الشبكات العصبية التلافيفية مع خوارزمية البحث الشجري</w:t>
      </w:r>
      <w:r>
        <w:rPr>
          <w:rFonts w:ascii="Traditional Arabic" w:hAnsi="Traditional Arabic" w:hint="cs"/>
          <w:sz w:val="30"/>
          <w:rtl/>
        </w:rPr>
        <w:t xml:space="preserve"> </w:t>
      </w:r>
      <w:r w:rsidRPr="00EC05CB">
        <w:rPr>
          <w:rFonts w:ascii="Traditional Arabic" w:hAnsi="Traditional Arabic"/>
          <w:sz w:val="30"/>
        </w:rPr>
        <w:t>Alpha-Beta</w:t>
      </w:r>
      <w:r w:rsidRPr="00EC05CB">
        <w:rPr>
          <w:rFonts w:ascii="Traditional Arabic" w:hAnsi="Traditional Arabic"/>
          <w:sz w:val="30"/>
          <w:rtl/>
        </w:rPr>
        <w:t>، يسعى هذا البحث لريادة نموذج يتجاوز قيود الأساليب السابقة. يستفيد هذا الاندماج من براعة شبكات</w:t>
      </w:r>
      <w:r w:rsidRPr="00EC05CB">
        <w:rPr>
          <w:rFonts w:ascii="Traditional Arabic" w:hAnsi="Traditional Arabic"/>
          <w:sz w:val="30"/>
        </w:rPr>
        <w:t xml:space="preserve"> CNN </w:t>
      </w:r>
      <w:r w:rsidRPr="00EC05CB">
        <w:rPr>
          <w:rFonts w:ascii="Traditional Arabic" w:hAnsi="Traditional Arabic"/>
          <w:sz w:val="30"/>
          <w:rtl/>
        </w:rPr>
        <w:t>في استخراج الأنماط المكانية المعقدة مع تسخير الرؤية الإستراتيجية لـ</w:t>
      </w:r>
      <w:r w:rsidRPr="00EC05CB">
        <w:rPr>
          <w:rFonts w:ascii="Traditional Arabic" w:hAnsi="Traditional Arabic"/>
          <w:sz w:val="30"/>
        </w:rPr>
        <w:t xml:space="preserve"> Alpha-Beta</w:t>
      </w:r>
      <w:r>
        <w:rPr>
          <w:rFonts w:ascii="Traditional Arabic" w:hAnsi="Traditional Arabic" w:hint="cs"/>
          <w:sz w:val="30"/>
          <w:rtl/>
        </w:rPr>
        <w:t xml:space="preserve"> للقيام ب</w:t>
      </w:r>
      <w:r w:rsidRPr="00EC05CB">
        <w:rPr>
          <w:rFonts w:ascii="Traditional Arabic" w:hAnsi="Traditional Arabic"/>
          <w:sz w:val="30"/>
          <w:rtl/>
        </w:rPr>
        <w:t>عملية صنع القرار</w:t>
      </w:r>
      <w:r>
        <w:rPr>
          <w:rFonts w:ascii="Traditional Arabic" w:hAnsi="Traditional Arabic" w:hint="cs"/>
          <w:sz w:val="30"/>
          <w:rtl/>
        </w:rPr>
        <w:t>.</w:t>
      </w:r>
    </w:p>
    <w:p w14:paraId="30EBCF2B" w14:textId="77777777" w:rsidR="00CA603A" w:rsidRPr="00EC05CB" w:rsidRDefault="00CA603A" w:rsidP="00CA603A">
      <w:pPr>
        <w:pStyle w:val="aa"/>
        <w:rPr>
          <w:rFonts w:ascii="Traditional Arabic" w:hAnsi="Traditional Arabic"/>
          <w:sz w:val="30"/>
          <w:rtl/>
        </w:rPr>
      </w:pPr>
      <w:r w:rsidRPr="00EC05CB">
        <w:rPr>
          <w:rFonts w:ascii="Traditional Arabic" w:hAnsi="Traditional Arabic"/>
          <w:sz w:val="30"/>
          <w:rtl/>
        </w:rPr>
        <w:t xml:space="preserve">تتنقل الرحلة القادمة عبر مجموعات البيانات المنسقة </w:t>
      </w:r>
      <w:r w:rsidRPr="00EC05CB">
        <w:rPr>
          <w:rFonts w:ascii="Traditional Arabic" w:hAnsi="Traditional Arabic" w:hint="cs"/>
          <w:sz w:val="30"/>
          <w:rtl/>
        </w:rPr>
        <w:t>بدقة،</w:t>
      </w:r>
      <w:r w:rsidRPr="00EC05CB">
        <w:rPr>
          <w:rFonts w:ascii="Traditional Arabic" w:hAnsi="Traditional Arabic"/>
          <w:sz w:val="30"/>
          <w:rtl/>
        </w:rPr>
        <w:t xml:space="preserve"> وإنشاء شبكات عصبية </w:t>
      </w:r>
      <w:r w:rsidRPr="00EC05CB">
        <w:rPr>
          <w:rFonts w:ascii="Traditional Arabic" w:hAnsi="Traditional Arabic" w:hint="cs"/>
          <w:sz w:val="30"/>
          <w:rtl/>
        </w:rPr>
        <w:t>متخصصة،</w:t>
      </w:r>
      <w:r w:rsidRPr="00EC05CB">
        <w:rPr>
          <w:rFonts w:ascii="Traditional Arabic" w:hAnsi="Traditional Arabic"/>
          <w:sz w:val="30"/>
          <w:rtl/>
        </w:rPr>
        <w:t xml:space="preserve"> وتنسيق بحث </w:t>
      </w:r>
      <w:r w:rsidRPr="00EC05CB">
        <w:rPr>
          <w:rFonts w:ascii="Traditional Arabic" w:hAnsi="Traditional Arabic" w:hint="cs"/>
          <w:sz w:val="30"/>
          <w:rtl/>
        </w:rPr>
        <w:t>شجرة</w:t>
      </w:r>
      <w:r>
        <w:rPr>
          <w:rFonts w:ascii="Traditional Arabic" w:hAnsi="Traditional Arabic" w:hint="cs"/>
          <w:sz w:val="30"/>
          <w:rtl/>
        </w:rPr>
        <w:t xml:space="preserve"> </w:t>
      </w:r>
      <w:r w:rsidRPr="00EC05CB">
        <w:rPr>
          <w:rFonts w:ascii="Traditional Arabic" w:hAnsi="Traditional Arabic"/>
          <w:sz w:val="30"/>
        </w:rPr>
        <w:t>Alpha-Beta</w:t>
      </w:r>
      <w:r>
        <w:rPr>
          <w:rFonts w:ascii="Traditional Arabic" w:hAnsi="Traditional Arabic" w:hint="cs"/>
          <w:sz w:val="30"/>
          <w:rtl/>
        </w:rPr>
        <w:t>.</w:t>
      </w:r>
      <w:r w:rsidRPr="00EC05CB">
        <w:rPr>
          <w:rFonts w:ascii="Traditional Arabic" w:hAnsi="Traditional Arabic"/>
          <w:sz w:val="30"/>
        </w:rPr>
        <w:t xml:space="preserve"> </w:t>
      </w:r>
      <w:r w:rsidRPr="00EC05CB">
        <w:rPr>
          <w:rFonts w:ascii="Traditional Arabic" w:hAnsi="Traditional Arabic"/>
          <w:sz w:val="30"/>
          <w:rtl/>
        </w:rPr>
        <w:t xml:space="preserve">من خلال هذا التزاوج المتناغم بين تقنيات التعلم العميق المعاصرة ونظرية اللعبة </w:t>
      </w:r>
      <w:r w:rsidRPr="00EC05CB">
        <w:rPr>
          <w:rFonts w:ascii="Traditional Arabic" w:hAnsi="Traditional Arabic" w:hint="cs"/>
          <w:sz w:val="30"/>
          <w:rtl/>
        </w:rPr>
        <w:t>الكلاسيكية،</w:t>
      </w:r>
      <w:r w:rsidRPr="00EC05CB">
        <w:rPr>
          <w:rFonts w:ascii="Traditional Arabic" w:hAnsi="Traditional Arabic"/>
          <w:sz w:val="30"/>
          <w:rtl/>
        </w:rPr>
        <w:t xml:space="preserve"> لا يهدف البحث إلى رفع قدرات الذكاء الاصطناعي في الشطرنج </w:t>
      </w:r>
      <w:r w:rsidRPr="00EC05CB">
        <w:rPr>
          <w:rFonts w:ascii="Traditional Arabic" w:hAnsi="Traditional Arabic" w:hint="cs"/>
          <w:sz w:val="30"/>
          <w:rtl/>
        </w:rPr>
        <w:t>فحسب،</w:t>
      </w:r>
      <w:r w:rsidRPr="00EC05CB">
        <w:rPr>
          <w:rFonts w:ascii="Traditional Arabic" w:hAnsi="Traditional Arabic"/>
          <w:sz w:val="30"/>
          <w:rtl/>
        </w:rPr>
        <w:t xml:space="preserve"> بل يهدف أيضا إلى المساهمة في المشهد الأوسع لاستراتيجية الذكاء الاصطناعي</w:t>
      </w:r>
      <w:r>
        <w:rPr>
          <w:rFonts w:ascii="Traditional Arabic" w:hAnsi="Traditional Arabic" w:hint="cs"/>
          <w:sz w:val="30"/>
          <w:rtl/>
        </w:rPr>
        <w:t>.</w:t>
      </w:r>
    </w:p>
    <w:p w14:paraId="617764D5" w14:textId="77777777" w:rsidR="00CA603A" w:rsidRPr="00CB1D9B" w:rsidRDefault="00CA603A" w:rsidP="00CA603A">
      <w:pPr>
        <w:pStyle w:val="aa"/>
        <w:rPr>
          <w:lang w:val="en-US"/>
        </w:rPr>
        <w:sectPr w:rsidR="00CA603A" w:rsidRPr="00CB1D9B" w:rsidSect="00A7248B">
          <w:pgSz w:w="12240" w:h="15840"/>
          <w:pgMar w:top="1440" w:right="1440" w:bottom="1588" w:left="1440" w:header="720" w:footer="720" w:gutter="0"/>
          <w:pgNumType w:start="1"/>
          <w:cols w:space="720"/>
          <w:docGrid w:linePitch="360"/>
        </w:sectPr>
      </w:pPr>
      <w:r w:rsidRPr="00EC05CB">
        <w:rPr>
          <w:rFonts w:ascii="Traditional Arabic" w:hAnsi="Traditional Arabic"/>
          <w:sz w:val="30"/>
          <w:rtl/>
        </w:rPr>
        <w:t xml:space="preserve">بينما نبدأ في هذا الاستكشاف لدمج الشبكات العصبية مع البصيرة الاستراتيجية </w:t>
      </w:r>
      <w:r w:rsidRPr="00EC05CB">
        <w:rPr>
          <w:rFonts w:ascii="Traditional Arabic" w:hAnsi="Traditional Arabic" w:hint="cs"/>
          <w:sz w:val="30"/>
          <w:rtl/>
        </w:rPr>
        <w:t>الكلاسيكية،</w:t>
      </w:r>
      <w:r w:rsidRPr="00EC05CB">
        <w:rPr>
          <w:rFonts w:ascii="Traditional Arabic" w:hAnsi="Traditional Arabic"/>
          <w:sz w:val="30"/>
          <w:rtl/>
        </w:rPr>
        <w:t xml:space="preserve"> نتعمق في عالم تصبح فيه رقعة الشطرنج لوحة </w:t>
      </w:r>
      <w:r w:rsidRPr="00EC05CB">
        <w:rPr>
          <w:rFonts w:ascii="Traditional Arabic" w:hAnsi="Traditional Arabic" w:hint="cs"/>
          <w:sz w:val="30"/>
          <w:rtl/>
        </w:rPr>
        <w:t>للابتكار،</w:t>
      </w:r>
      <w:r w:rsidRPr="00EC05CB">
        <w:rPr>
          <w:rFonts w:ascii="Traditional Arabic" w:hAnsi="Traditional Arabic"/>
          <w:sz w:val="30"/>
          <w:rtl/>
        </w:rPr>
        <w:t xml:space="preserve"> وي</w:t>
      </w:r>
      <w:r>
        <w:rPr>
          <w:rFonts w:ascii="Traditional Arabic" w:hAnsi="Traditional Arabic" w:hint="cs"/>
          <w:sz w:val="30"/>
          <w:rtl/>
        </w:rPr>
        <w:t xml:space="preserve">رتبط </w:t>
      </w:r>
      <w:r w:rsidRPr="00EC05CB">
        <w:rPr>
          <w:rFonts w:ascii="Traditional Arabic" w:hAnsi="Traditional Arabic"/>
          <w:sz w:val="30"/>
          <w:rtl/>
        </w:rPr>
        <w:t xml:space="preserve">التعرف على الأنماط </w:t>
      </w:r>
      <w:r>
        <w:rPr>
          <w:rFonts w:ascii="Traditional Arabic" w:hAnsi="Traditional Arabic" w:hint="cs"/>
          <w:sz w:val="30"/>
          <w:rtl/>
        </w:rPr>
        <w:t>مع</w:t>
      </w:r>
      <w:r w:rsidRPr="00EC05CB">
        <w:rPr>
          <w:rFonts w:ascii="Traditional Arabic" w:hAnsi="Traditional Arabic"/>
          <w:sz w:val="30"/>
          <w:rtl/>
        </w:rPr>
        <w:t xml:space="preserve"> الفطنة </w:t>
      </w:r>
      <w:r w:rsidRPr="00EC05CB">
        <w:rPr>
          <w:rFonts w:ascii="Traditional Arabic" w:hAnsi="Traditional Arabic" w:hint="cs"/>
          <w:sz w:val="30"/>
          <w:rtl/>
        </w:rPr>
        <w:t>الاستراتيجية،</w:t>
      </w:r>
      <w:r w:rsidRPr="00EC05CB">
        <w:rPr>
          <w:rFonts w:ascii="Traditional Arabic" w:hAnsi="Traditional Arabic"/>
          <w:sz w:val="30"/>
          <w:rtl/>
        </w:rPr>
        <w:t xml:space="preserve"> وإمكانيات الأنظمة الذكية لإتقان تعقيدات صنع القرار الا</w:t>
      </w:r>
      <w:r w:rsidRPr="00EC05CB">
        <w:rPr>
          <w:rFonts w:ascii="Traditional Arabic" w:hAnsi="Traditional Arabic"/>
          <w:sz w:val="30"/>
          <w:rtl/>
          <w:lang w:val="en-US"/>
        </w:rPr>
        <w:t>ستراتيجي تنمو أكثر عمقا من أي وقت مضى</w:t>
      </w:r>
      <w:r>
        <w:rPr>
          <w:rFonts w:hint="cs"/>
          <w:rtl/>
          <w:lang w:val="en-US"/>
        </w:rPr>
        <w:t>.</w:t>
      </w:r>
    </w:p>
    <w:p w14:paraId="2C4FC4CF" w14:textId="77777777" w:rsidR="00CA603A" w:rsidRPr="00CA603A" w:rsidRDefault="00CA603A" w:rsidP="00CA603A">
      <w:pPr>
        <w:pStyle w:val="aa"/>
        <w:rPr>
          <w:rtl/>
          <w:lang w:val="en-US"/>
        </w:rPr>
      </w:pPr>
    </w:p>
    <w:p w14:paraId="64218403" w14:textId="2CEB9943" w:rsidR="008224E9" w:rsidRPr="008224E9" w:rsidRDefault="008224E9" w:rsidP="008224E9">
      <w:pPr>
        <w:pStyle w:val="aa"/>
        <w:rPr>
          <w:rtl/>
        </w:rPr>
      </w:pPr>
      <w:r w:rsidRPr="008224E9">
        <w:rPr>
          <w:rtl/>
        </w:rPr>
        <w:t xml:space="preserve">الشطرنج هي لعبة تتطلب الكثير من الإبداع والتفكير المتطور لدرجة أنه كان يُنظر إليها ذات مرة على أنها شيء لن تستطيع أجهزة الكمبيوتر القيام به على الإطلاق. تم إدراجها في كثير من الأحيان إلى جانب أنشطة مثل كتابة الشعر </w:t>
      </w:r>
      <w:r w:rsidRPr="008224E9">
        <w:rPr>
          <w:rFonts w:hint="cs"/>
          <w:rtl/>
        </w:rPr>
        <w:t>والرسم،</w:t>
      </w:r>
      <w:r w:rsidRPr="008224E9">
        <w:rPr>
          <w:rtl/>
        </w:rPr>
        <w:t xml:space="preserve"> كأمثلة على المهام التي لا يمكن أن يؤديها إلا البشر. بينما ظلت كتابة الشعر صعبة للغاية على أجهزة الكمبيوتر حتى يومنا </w:t>
      </w:r>
      <w:r w:rsidRPr="008224E9">
        <w:rPr>
          <w:rFonts w:hint="cs"/>
          <w:rtl/>
        </w:rPr>
        <w:t>هذا،</w:t>
      </w:r>
      <w:r w:rsidRPr="008224E9">
        <w:rPr>
          <w:rtl/>
        </w:rPr>
        <w:t xml:space="preserve"> فقد حقق</w:t>
      </w:r>
      <w:r>
        <w:rPr>
          <w:rFonts w:hint="cs"/>
          <w:rtl/>
        </w:rPr>
        <w:t xml:space="preserve"> الباحثون</w:t>
      </w:r>
      <w:r w:rsidRPr="008224E9">
        <w:rPr>
          <w:rtl/>
        </w:rPr>
        <w:t xml:space="preserve"> نجاحا أكبر بكثير في بناء أجهزة </w:t>
      </w:r>
      <w:r>
        <w:rPr>
          <w:rFonts w:hint="cs"/>
          <w:rtl/>
        </w:rPr>
        <w:t>حاسوبية</w:t>
      </w:r>
      <w:r w:rsidRPr="008224E9">
        <w:rPr>
          <w:rtl/>
        </w:rPr>
        <w:t xml:space="preserve"> للعب الشطرنج.</w:t>
      </w:r>
    </w:p>
    <w:p w14:paraId="44B970DD" w14:textId="53C6C2CB" w:rsidR="00985B8C" w:rsidRDefault="002C4EC6" w:rsidP="00985B8C">
      <w:pPr>
        <w:pStyle w:val="aa"/>
        <w:rPr>
          <w:rtl/>
        </w:rPr>
      </w:pPr>
      <w:r w:rsidRPr="002C4EC6">
        <w:rPr>
          <w:rtl/>
        </w:rPr>
        <w:t xml:space="preserve">الشطرنج ليست فقط واحدة من أقدم وأشهر ألعاب الطاولة في العالم، بل هي أيضا أرض خصبة للخوارزميات المعقدة، </w:t>
      </w:r>
      <w:r w:rsidRPr="002C4EC6">
        <w:rPr>
          <w:rFonts w:hint="cs"/>
          <w:rtl/>
        </w:rPr>
        <w:t>ومؤخراً،</w:t>
      </w:r>
      <w:r w:rsidRPr="002C4EC6">
        <w:rPr>
          <w:rtl/>
        </w:rPr>
        <w:t xml:space="preserve"> التعلم الآلي. تعتبر لعبة الشطرنج نظريا لعبة حتمية، بمعنى أنه لا توجد معلومات مخفية عن أي من اللاعبين وكل مركز يحتوي على مجموعة قابلة للحساب من الحركات المحتملة. إنها ليست لعبة "محلولة"، مما يعني أنه لا يمكن دائما التنبؤ بنتيجة أي موقف بشكل </w:t>
      </w:r>
      <w:r w:rsidRPr="002C4EC6">
        <w:rPr>
          <w:rFonts w:hint="cs"/>
          <w:rtl/>
        </w:rPr>
        <w:t>صحيح،</w:t>
      </w:r>
      <w:r w:rsidRPr="002C4EC6">
        <w:rPr>
          <w:rtl/>
        </w:rPr>
        <w:t xml:space="preserve"> بل يتم تقديرها فقط. لأن عامل التفرع في الشطرنج يتراوح من 35 إلى 38 حركة</w:t>
      </w:r>
      <w:r w:rsidR="00985B8C">
        <w:rPr>
          <w:rFonts w:hint="cs"/>
          <w:rtl/>
        </w:rPr>
        <w:t xml:space="preserve">، </w:t>
      </w:r>
      <w:r w:rsidR="00985B8C">
        <w:rPr>
          <w:rtl/>
        </w:rPr>
        <w:t>مما يعني أنه في كل وضع</w:t>
      </w:r>
    </w:p>
    <w:p w14:paraId="66394DAA" w14:textId="2A8C1D98" w:rsidR="00113FDB" w:rsidRDefault="00985B8C" w:rsidP="00985B8C">
      <w:pPr>
        <w:pStyle w:val="aa"/>
        <w:rPr>
          <w:rtl/>
        </w:rPr>
      </w:pPr>
      <w:r>
        <w:rPr>
          <w:rtl/>
        </w:rPr>
        <w:t xml:space="preserve">متوسط 35 إلى 38 إجراء </w:t>
      </w:r>
      <w:r>
        <w:rPr>
          <w:rFonts w:hint="cs"/>
          <w:rtl/>
        </w:rPr>
        <w:t>ممكن،</w:t>
      </w:r>
      <w:r>
        <w:rPr>
          <w:rtl/>
        </w:rPr>
        <w:t xml:space="preserve"> هذا التقدير يتطلب عددًا هائلاً من الحسابات.</w:t>
      </w:r>
    </w:p>
    <w:p w14:paraId="176292D1" w14:textId="72607C41" w:rsidR="00B264D5" w:rsidRPr="00B264D5" w:rsidRDefault="00985B8C" w:rsidP="00A970C8">
      <w:pPr>
        <w:pStyle w:val="aa"/>
        <w:rPr>
          <w:rtl/>
        </w:rPr>
      </w:pPr>
      <w:r w:rsidRPr="00985B8C">
        <w:rPr>
          <w:rtl/>
        </w:rPr>
        <w:t xml:space="preserve">على مدار تاريخ علوم </w:t>
      </w:r>
      <w:r>
        <w:rPr>
          <w:rFonts w:hint="cs"/>
          <w:rtl/>
        </w:rPr>
        <w:t>الحاسوب</w:t>
      </w:r>
      <w:r w:rsidRPr="00985B8C">
        <w:rPr>
          <w:rtl/>
        </w:rPr>
        <w:t xml:space="preserve"> </w:t>
      </w:r>
      <w:r w:rsidRPr="00985B8C">
        <w:rPr>
          <w:rFonts w:hint="cs"/>
          <w:rtl/>
        </w:rPr>
        <w:t>بأكمله،</w:t>
      </w:r>
      <w:r w:rsidRPr="00985B8C">
        <w:rPr>
          <w:rtl/>
        </w:rPr>
        <w:t xml:space="preserve"> حاول الباحثون باستمرار إيجاد طرق أفضل لحساب ما إذا كان </w:t>
      </w:r>
      <w:r w:rsidR="00B264D5">
        <w:rPr>
          <w:rFonts w:hint="cs"/>
          <w:rtl/>
        </w:rPr>
        <w:t>الموضع</w:t>
      </w:r>
      <w:r w:rsidRPr="00985B8C">
        <w:rPr>
          <w:rtl/>
        </w:rPr>
        <w:t xml:space="preserve"> </w:t>
      </w:r>
      <w:r w:rsidR="00B264D5">
        <w:rPr>
          <w:rFonts w:hint="cs"/>
          <w:rtl/>
        </w:rPr>
        <w:t xml:space="preserve">يعتبر فائزا </w:t>
      </w:r>
      <w:r w:rsidRPr="00985B8C">
        <w:rPr>
          <w:rtl/>
        </w:rPr>
        <w:t xml:space="preserve">أو </w:t>
      </w:r>
      <w:r w:rsidR="00B264D5">
        <w:rPr>
          <w:rFonts w:hint="cs"/>
          <w:rtl/>
        </w:rPr>
        <w:t>خاسرا</w:t>
      </w:r>
      <w:r w:rsidRPr="00985B8C">
        <w:rPr>
          <w:rtl/>
        </w:rPr>
        <w:t xml:space="preserve">. أشهر مثال على ذلك هو محرك </w:t>
      </w:r>
      <w:r w:rsidR="008224E9" w:rsidRPr="00985B8C">
        <w:t>StockFish</w:t>
      </w:r>
      <w:r w:rsidR="008224E9" w:rsidRPr="00985B8C">
        <w:rPr>
          <w:rFonts w:hint="cs"/>
          <w:rtl/>
        </w:rPr>
        <w:t>،</w:t>
      </w:r>
      <w:r w:rsidRPr="00985B8C">
        <w:rPr>
          <w:rtl/>
        </w:rPr>
        <w:t xml:space="preserve"> والذي يستخدم خوارزمية </w:t>
      </w:r>
      <w:r w:rsidRPr="00985B8C">
        <w:t>minimax</w:t>
      </w:r>
      <w:r w:rsidRPr="00985B8C">
        <w:rPr>
          <w:rtl/>
        </w:rPr>
        <w:t xml:space="preserve"> مع تقليم </w:t>
      </w:r>
      <w:r w:rsidRPr="00985B8C">
        <w:t>alpha-beta</w:t>
      </w:r>
      <w:r w:rsidRPr="00985B8C">
        <w:rPr>
          <w:rtl/>
        </w:rPr>
        <w:t xml:space="preserve"> لحساب أفضل حركة. في الآونة </w:t>
      </w:r>
      <w:r w:rsidR="008224E9" w:rsidRPr="00985B8C">
        <w:rPr>
          <w:rFonts w:hint="cs"/>
          <w:rtl/>
        </w:rPr>
        <w:t>الأخيرة،</w:t>
      </w:r>
      <w:r w:rsidRPr="00985B8C">
        <w:rPr>
          <w:rtl/>
        </w:rPr>
        <w:t xml:space="preserve"> طور الباحثون في </w:t>
      </w:r>
      <w:r w:rsidRPr="00985B8C">
        <w:t>Google DeepMind</w:t>
      </w:r>
      <w:r w:rsidRPr="00985B8C">
        <w:rPr>
          <w:rtl/>
        </w:rPr>
        <w:t xml:space="preserve"> خوارزمية جديدة تسمى </w:t>
      </w:r>
      <w:r w:rsidRPr="00985B8C">
        <w:t>AlphaZero</w:t>
      </w:r>
      <w:r w:rsidR="008224E9">
        <w:rPr>
          <w:rFonts w:hint="cs"/>
          <w:rtl/>
        </w:rPr>
        <w:t xml:space="preserve">. </w:t>
      </w:r>
      <w:r w:rsidRPr="00985B8C">
        <w:rPr>
          <w:rtl/>
        </w:rPr>
        <w:t xml:space="preserve">تم إنشاء </w:t>
      </w:r>
      <w:r w:rsidRPr="00985B8C">
        <w:t>AlphaZero</w:t>
      </w:r>
      <w:r w:rsidRPr="00985B8C">
        <w:rPr>
          <w:rtl/>
        </w:rPr>
        <w:t xml:space="preserve"> باستخدام التعلم المعزز </w:t>
      </w:r>
      <w:r w:rsidR="008224E9" w:rsidRPr="00985B8C">
        <w:rPr>
          <w:rFonts w:hint="cs"/>
          <w:rtl/>
        </w:rPr>
        <w:t>العميق،</w:t>
      </w:r>
      <w:r w:rsidRPr="00985B8C">
        <w:rPr>
          <w:rtl/>
        </w:rPr>
        <w:t xml:space="preserve"> من خلال لعب ملايين الألعاب ضد نفسها واستخدام تلك الألعاب كبيانات تدريب للشبكة العصبية</w:t>
      </w:r>
      <w:r w:rsidR="00B264D5">
        <w:rPr>
          <w:rFonts w:hint="cs"/>
          <w:rtl/>
        </w:rPr>
        <w:t>.</w:t>
      </w:r>
      <w:bookmarkEnd w:id="22"/>
      <w:bookmarkEnd w:id="23"/>
    </w:p>
    <w:p w14:paraId="558FB38F" w14:textId="6F964D0A" w:rsidR="00B91E67" w:rsidRDefault="00B91E67" w:rsidP="00BE12B7">
      <w:pPr>
        <w:pStyle w:val="1"/>
        <w:rPr>
          <w:rtl/>
        </w:rPr>
      </w:pPr>
      <w:bookmarkStart w:id="27" w:name="_Toc143091438"/>
      <w:bookmarkStart w:id="28" w:name="_Toc143091675"/>
      <w:bookmarkStart w:id="29" w:name="_Toc242002650"/>
      <w:bookmarkStart w:id="30" w:name="_Toc242012323"/>
      <w:bookmarkStart w:id="31" w:name="_Toc242088953"/>
      <w:bookmarkStart w:id="32" w:name="_Toc143113890"/>
      <w:r>
        <w:rPr>
          <w:rFonts w:hint="cs"/>
          <w:rtl/>
        </w:rPr>
        <w:t>هدف المشروع</w:t>
      </w:r>
      <w:bookmarkEnd w:id="27"/>
      <w:bookmarkEnd w:id="28"/>
      <w:bookmarkEnd w:id="32"/>
    </w:p>
    <w:p w14:paraId="74167623" w14:textId="578A1886" w:rsidR="00A970C8" w:rsidRPr="00A970C8" w:rsidRDefault="00A970C8" w:rsidP="00A970C8">
      <w:pPr>
        <w:pStyle w:val="aa"/>
      </w:pPr>
      <w:r>
        <w:rPr>
          <w:rFonts w:hint="cs"/>
          <w:rtl/>
        </w:rPr>
        <w:t xml:space="preserve">يهدف هذا المشروع إلى بناء نظام </w:t>
      </w:r>
      <w:r w:rsidR="00084BD4">
        <w:rPr>
          <w:rFonts w:hint="cs"/>
          <w:rtl/>
        </w:rPr>
        <w:t xml:space="preserve">ذكي قادر على التنبؤ بالحركة الأفضل لموضع معين على رقعة الشطرنج، ويمكن اللعب ألعاب كاملة ضده، </w:t>
      </w:r>
      <w:r w:rsidR="008F244C">
        <w:rPr>
          <w:rFonts w:hint="cs"/>
          <w:rtl/>
        </w:rPr>
        <w:t>با</w:t>
      </w:r>
      <w:r w:rsidR="008F244C">
        <w:rPr>
          <w:rtl/>
        </w:rPr>
        <w:t>ستخدام تقنيات الذكاء الصنعي</w:t>
      </w:r>
      <w:r w:rsidR="00084BD4">
        <w:rPr>
          <w:rFonts w:hint="cs"/>
          <w:rtl/>
        </w:rPr>
        <w:t>.</w:t>
      </w:r>
    </w:p>
    <w:bookmarkEnd w:id="29"/>
    <w:bookmarkEnd w:id="30"/>
    <w:bookmarkEnd w:id="31"/>
    <w:p w14:paraId="0198AC0A" w14:textId="77777777" w:rsidR="00084BD4" w:rsidRDefault="00084BD4">
      <w:pPr>
        <w:bidi w:val="0"/>
        <w:spacing w:after="200" w:line="276" w:lineRule="auto"/>
        <w:ind w:firstLine="720"/>
        <w:jc w:val="both"/>
        <w:rPr>
          <w:b/>
          <w:bCs/>
          <w:sz w:val="38"/>
          <w:szCs w:val="44"/>
          <w:rtl/>
          <w:lang w:val="fr-FR"/>
        </w:rPr>
      </w:pPr>
      <w:r>
        <w:rPr>
          <w:rtl/>
        </w:rPr>
        <w:br w:type="page"/>
      </w:r>
    </w:p>
    <w:p w14:paraId="4DE4F656" w14:textId="1E56C38D" w:rsidR="00097ABC" w:rsidRDefault="00B91E67" w:rsidP="00BE12B7">
      <w:pPr>
        <w:pStyle w:val="1"/>
        <w:rPr>
          <w:rtl/>
        </w:rPr>
      </w:pPr>
      <w:bookmarkStart w:id="33" w:name="_Toc143091439"/>
      <w:bookmarkStart w:id="34" w:name="_Toc143091676"/>
      <w:bookmarkStart w:id="35" w:name="_Toc143113891"/>
      <w:r>
        <w:rPr>
          <w:rFonts w:hint="cs"/>
          <w:rtl/>
        </w:rPr>
        <w:lastRenderedPageBreak/>
        <w:t>متطلبات المشروع</w:t>
      </w:r>
      <w:bookmarkEnd w:id="33"/>
      <w:bookmarkEnd w:id="34"/>
      <w:bookmarkEnd w:id="35"/>
      <w:r w:rsidR="00097ABC" w:rsidRPr="00694BCC">
        <w:rPr>
          <w:rFonts w:hint="cs"/>
          <w:rtl/>
        </w:rPr>
        <w:t xml:space="preserve"> </w:t>
      </w:r>
    </w:p>
    <w:p w14:paraId="1C5E5B27" w14:textId="0965BCE1" w:rsidR="00084BD4" w:rsidRDefault="00084BD4" w:rsidP="00084BD4">
      <w:pPr>
        <w:pStyle w:val="2"/>
        <w:rPr>
          <w:rtl/>
        </w:rPr>
      </w:pPr>
      <w:bookmarkStart w:id="36" w:name="_Toc143091440"/>
      <w:bookmarkStart w:id="37" w:name="_Toc143091677"/>
      <w:bookmarkStart w:id="38" w:name="_Toc143113892"/>
      <w:r>
        <w:rPr>
          <w:rFonts w:hint="cs"/>
          <w:rtl/>
        </w:rPr>
        <w:t>ال</w:t>
      </w:r>
      <w:r>
        <w:rPr>
          <w:rtl/>
        </w:rPr>
        <w:t>متطلبات الوظيفية</w:t>
      </w:r>
      <w:bookmarkEnd w:id="36"/>
      <w:bookmarkEnd w:id="37"/>
      <w:bookmarkEnd w:id="38"/>
    </w:p>
    <w:p w14:paraId="4FDB126A" w14:textId="52E39F77" w:rsidR="00084BD4" w:rsidRDefault="00084BD4" w:rsidP="00F510EB">
      <w:pPr>
        <w:pStyle w:val="aa"/>
        <w:numPr>
          <w:ilvl w:val="0"/>
          <w:numId w:val="15"/>
        </w:numPr>
      </w:pPr>
      <w:r>
        <w:rPr>
          <w:rtl/>
        </w:rPr>
        <w:t>إجراء دراسة مرجعية كافية</w:t>
      </w:r>
      <w:r w:rsidR="00F6610D">
        <w:rPr>
          <w:rFonts w:hint="cs"/>
          <w:rtl/>
        </w:rPr>
        <w:t>.</w:t>
      </w:r>
    </w:p>
    <w:p w14:paraId="0E96BB32" w14:textId="77777777" w:rsidR="00084BD4" w:rsidRDefault="00084BD4" w:rsidP="00F510EB">
      <w:pPr>
        <w:pStyle w:val="aa"/>
        <w:numPr>
          <w:ilvl w:val="0"/>
          <w:numId w:val="15"/>
        </w:numPr>
      </w:pPr>
      <w:r>
        <w:rPr>
          <w:rtl/>
        </w:rPr>
        <w:t xml:space="preserve">واجهة ويب تتيح للمستخدم </w:t>
      </w:r>
      <w:r>
        <w:rPr>
          <w:rFonts w:hint="cs"/>
          <w:rtl/>
        </w:rPr>
        <w:t>اللعب ضد النظام مع تحديد اللون المراد اللعب به.</w:t>
      </w:r>
    </w:p>
    <w:p w14:paraId="664EFABA" w14:textId="01698B53" w:rsidR="00084BD4" w:rsidRDefault="00084BD4" w:rsidP="00F510EB">
      <w:pPr>
        <w:pStyle w:val="aa"/>
        <w:numPr>
          <w:ilvl w:val="0"/>
          <w:numId w:val="15"/>
        </w:numPr>
      </w:pPr>
      <w:r>
        <w:rPr>
          <w:rtl/>
        </w:rPr>
        <w:t>إجراء تقييم للنظام</w:t>
      </w:r>
      <w:r w:rsidR="00F6610D">
        <w:rPr>
          <w:rFonts w:hint="cs"/>
          <w:rtl/>
        </w:rPr>
        <w:t>.</w:t>
      </w:r>
    </w:p>
    <w:p w14:paraId="575D8D10" w14:textId="77777777" w:rsidR="00084BD4" w:rsidRDefault="00084BD4" w:rsidP="00084BD4">
      <w:pPr>
        <w:pStyle w:val="2"/>
      </w:pPr>
      <w:bookmarkStart w:id="39" w:name="_Toc143091441"/>
      <w:bookmarkStart w:id="40" w:name="_Toc143091678"/>
      <w:bookmarkStart w:id="41" w:name="_Toc143113893"/>
      <w:r>
        <w:rPr>
          <w:rFonts w:hint="cs"/>
          <w:rtl/>
        </w:rPr>
        <w:t>ا</w:t>
      </w:r>
      <w:r>
        <w:rPr>
          <w:rtl/>
        </w:rPr>
        <w:t>ل</w:t>
      </w:r>
      <w:r>
        <w:rPr>
          <w:rFonts w:hint="cs"/>
          <w:rtl/>
        </w:rPr>
        <w:t>م</w:t>
      </w:r>
      <w:r>
        <w:rPr>
          <w:rtl/>
        </w:rPr>
        <w:t>تطلبات غي</w:t>
      </w:r>
      <w:r>
        <w:rPr>
          <w:rFonts w:hint="cs"/>
          <w:rtl/>
        </w:rPr>
        <w:t>ر</w:t>
      </w:r>
      <w:r>
        <w:rPr>
          <w:rtl/>
        </w:rPr>
        <w:t xml:space="preserve"> الوظيفية</w:t>
      </w:r>
      <w:bookmarkEnd w:id="39"/>
      <w:bookmarkEnd w:id="40"/>
      <w:bookmarkEnd w:id="41"/>
    </w:p>
    <w:p w14:paraId="3EAFD37B" w14:textId="2B258323" w:rsidR="00F6610D" w:rsidRDefault="00084BD4" w:rsidP="00F510EB">
      <w:pPr>
        <w:pStyle w:val="aa"/>
        <w:numPr>
          <w:ilvl w:val="0"/>
          <w:numId w:val="15"/>
        </w:numPr>
      </w:pPr>
      <w:r>
        <w:rPr>
          <w:rtl/>
        </w:rPr>
        <w:t xml:space="preserve">إعطاء نتائج التنبؤ </w:t>
      </w:r>
      <w:r w:rsidR="00F6610D">
        <w:rPr>
          <w:rFonts w:hint="cs"/>
          <w:rtl/>
        </w:rPr>
        <w:t>في</w:t>
      </w:r>
      <w:r>
        <w:rPr>
          <w:rtl/>
        </w:rPr>
        <w:t xml:space="preserve"> وقت قص</w:t>
      </w:r>
      <w:r w:rsidR="00F6610D">
        <w:rPr>
          <w:rFonts w:hint="cs"/>
          <w:rtl/>
        </w:rPr>
        <w:t>ي</w:t>
      </w:r>
      <w:r>
        <w:rPr>
          <w:rtl/>
        </w:rPr>
        <w:t xml:space="preserve">ر </w:t>
      </w:r>
      <w:r w:rsidR="00F6610D">
        <w:rPr>
          <w:rFonts w:hint="cs"/>
          <w:rtl/>
        </w:rPr>
        <w:t>بين</w:t>
      </w:r>
      <w:r>
        <w:rPr>
          <w:rtl/>
        </w:rPr>
        <w:t xml:space="preserve"> 1</w:t>
      </w:r>
      <w:r w:rsidR="00F6610D">
        <w:rPr>
          <w:rFonts w:hint="cs"/>
          <w:rtl/>
        </w:rPr>
        <w:t>5 و25</w:t>
      </w:r>
      <w:r>
        <w:rPr>
          <w:rtl/>
        </w:rPr>
        <w:t xml:space="preserve"> ثا</w:t>
      </w:r>
      <w:r w:rsidR="00F6610D">
        <w:rPr>
          <w:rFonts w:hint="cs"/>
          <w:rtl/>
        </w:rPr>
        <w:t>نية.</w:t>
      </w:r>
    </w:p>
    <w:p w14:paraId="33C4D643" w14:textId="1DA4205E" w:rsidR="00F6610D" w:rsidRDefault="00211FCF" w:rsidP="00F510EB">
      <w:pPr>
        <w:pStyle w:val="aa"/>
        <w:numPr>
          <w:ilvl w:val="0"/>
          <w:numId w:val="15"/>
        </w:numPr>
      </w:pPr>
      <w:r>
        <w:rPr>
          <w:rFonts w:hint="cs"/>
          <w:rtl/>
        </w:rPr>
        <w:t>إعطاء نتائج تنبؤ بدقة مقبولة.</w:t>
      </w:r>
    </w:p>
    <w:p w14:paraId="3C7A7A69" w14:textId="13C5BCF7" w:rsidR="00781ACC" w:rsidRDefault="00781ACC" w:rsidP="00781ACC">
      <w:pPr>
        <w:pStyle w:val="1"/>
        <w:rPr>
          <w:rtl/>
        </w:rPr>
      </w:pPr>
      <w:bookmarkStart w:id="42" w:name="_Toc143091442"/>
      <w:bookmarkStart w:id="43" w:name="_Toc143091679"/>
      <w:bookmarkStart w:id="44" w:name="_Toc143113894"/>
      <w:r>
        <w:rPr>
          <w:rtl/>
        </w:rPr>
        <w:t>الخطة الزمنية</w:t>
      </w:r>
      <w:bookmarkEnd w:id="42"/>
      <w:bookmarkEnd w:id="43"/>
      <w:bookmarkEnd w:id="44"/>
    </w:p>
    <w:tbl>
      <w:tblPr>
        <w:tblStyle w:val="GridTable1Light-Accent1"/>
        <w:bidiVisual/>
        <w:tblW w:w="0" w:type="auto"/>
        <w:jc w:val="center"/>
        <w:tblLook w:val="04A0" w:firstRow="1" w:lastRow="0" w:firstColumn="1" w:lastColumn="0" w:noHBand="0" w:noVBand="1"/>
      </w:tblPr>
      <w:tblGrid>
        <w:gridCol w:w="3116"/>
        <w:gridCol w:w="3117"/>
      </w:tblGrid>
      <w:tr w:rsidR="005132CF" w14:paraId="38801F71" w14:textId="77777777" w:rsidTr="005132C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2DE0508A" w14:textId="56DF76D4" w:rsidR="005132CF" w:rsidRDefault="005132CF" w:rsidP="009C0F2B">
            <w:pPr>
              <w:pStyle w:val="aa"/>
              <w:jc w:val="center"/>
              <w:rPr>
                <w:rtl/>
                <w:lang w:val="en-US"/>
              </w:rPr>
            </w:pPr>
            <w:r>
              <w:rPr>
                <w:rFonts w:hint="cs"/>
                <w:rtl/>
                <w:lang w:val="en-US"/>
              </w:rPr>
              <w:t>ا</w:t>
            </w:r>
            <w:r>
              <w:rPr>
                <w:rFonts w:hint="cs"/>
                <w:rtl/>
              </w:rPr>
              <w:t>سم المهمة</w:t>
            </w:r>
          </w:p>
        </w:tc>
        <w:tc>
          <w:tcPr>
            <w:tcW w:w="3117" w:type="dxa"/>
          </w:tcPr>
          <w:p w14:paraId="404880C0" w14:textId="470E4565" w:rsidR="005132CF" w:rsidRDefault="005132CF" w:rsidP="009C0F2B">
            <w:pPr>
              <w:pStyle w:val="aa"/>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عدد الأيام</w:t>
            </w:r>
          </w:p>
        </w:tc>
      </w:tr>
      <w:tr w:rsidR="005132CF" w14:paraId="26C22B64" w14:textId="77777777" w:rsidTr="005132CF">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2642F5CA" w14:textId="2979550C" w:rsidR="005132CF" w:rsidRDefault="005132CF" w:rsidP="005132CF">
            <w:pPr>
              <w:pStyle w:val="aa"/>
              <w:jc w:val="center"/>
              <w:rPr>
                <w:rtl/>
                <w:lang w:val="en-US"/>
              </w:rPr>
            </w:pPr>
            <w:r>
              <w:rPr>
                <w:rFonts w:hint="cs"/>
                <w:rtl/>
                <w:lang w:val="en-US"/>
              </w:rPr>
              <w:t>دراسة عامة حول المشروع</w:t>
            </w:r>
          </w:p>
        </w:tc>
        <w:tc>
          <w:tcPr>
            <w:tcW w:w="3117" w:type="dxa"/>
          </w:tcPr>
          <w:p w14:paraId="20383125" w14:textId="28536582" w:rsidR="005132CF" w:rsidRDefault="001C39D9" w:rsidP="005132CF">
            <w:pPr>
              <w:pStyle w:val="aa"/>
              <w:jc w:val="center"/>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6</w:t>
            </w:r>
          </w:p>
        </w:tc>
      </w:tr>
      <w:tr w:rsidR="005132CF" w14:paraId="324D049C" w14:textId="77777777" w:rsidTr="005132CF">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020751BB" w14:textId="3B22426A" w:rsidR="005132CF" w:rsidRDefault="005132CF" w:rsidP="005132CF">
            <w:pPr>
              <w:pStyle w:val="aa"/>
              <w:jc w:val="center"/>
              <w:rPr>
                <w:rtl/>
                <w:lang w:val="en-US"/>
              </w:rPr>
            </w:pPr>
            <w:r>
              <w:rPr>
                <w:rFonts w:hint="cs"/>
                <w:rtl/>
                <w:lang w:val="en-US"/>
              </w:rPr>
              <w:t>تحديد متطلبات المشروع</w:t>
            </w:r>
          </w:p>
        </w:tc>
        <w:tc>
          <w:tcPr>
            <w:tcW w:w="3117" w:type="dxa"/>
          </w:tcPr>
          <w:p w14:paraId="712BA45A" w14:textId="3F154194" w:rsidR="005132CF" w:rsidRDefault="00256A3F" w:rsidP="005132CF">
            <w:pPr>
              <w:pStyle w:val="aa"/>
              <w:jc w:val="center"/>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2</w:t>
            </w:r>
          </w:p>
        </w:tc>
      </w:tr>
      <w:tr w:rsidR="005132CF" w14:paraId="170DFC29" w14:textId="77777777" w:rsidTr="005132CF">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4FB6AE83" w14:textId="43307CEA" w:rsidR="005132CF" w:rsidRDefault="005132CF" w:rsidP="005132CF">
            <w:pPr>
              <w:pStyle w:val="aa"/>
              <w:jc w:val="center"/>
              <w:rPr>
                <w:rtl/>
                <w:lang w:val="en-US"/>
              </w:rPr>
            </w:pPr>
            <w:r>
              <w:rPr>
                <w:rFonts w:hint="cs"/>
                <w:rtl/>
                <w:lang w:val="en-US"/>
              </w:rPr>
              <w:t>الدراسة النظرية</w:t>
            </w:r>
          </w:p>
        </w:tc>
        <w:tc>
          <w:tcPr>
            <w:tcW w:w="3117" w:type="dxa"/>
          </w:tcPr>
          <w:p w14:paraId="0DD748BC" w14:textId="28B9922D" w:rsidR="005132CF" w:rsidRDefault="00256A3F" w:rsidP="005132CF">
            <w:pPr>
              <w:pStyle w:val="aa"/>
              <w:jc w:val="center"/>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1</w:t>
            </w:r>
            <w:r>
              <w:rPr>
                <w:rFonts w:hint="cs"/>
                <w:rtl/>
              </w:rPr>
              <w:t>0</w:t>
            </w:r>
          </w:p>
        </w:tc>
      </w:tr>
      <w:tr w:rsidR="005132CF" w14:paraId="0046EB28" w14:textId="77777777" w:rsidTr="005132CF">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0E8F7CA6" w14:textId="50804BA3" w:rsidR="005132CF" w:rsidRDefault="005132CF" w:rsidP="005132CF">
            <w:pPr>
              <w:pStyle w:val="aa"/>
              <w:jc w:val="center"/>
              <w:rPr>
                <w:rtl/>
                <w:lang w:val="en-US"/>
              </w:rPr>
            </w:pPr>
            <w:r>
              <w:rPr>
                <w:rFonts w:hint="cs"/>
                <w:rtl/>
                <w:lang w:val="en-US"/>
              </w:rPr>
              <w:t>الدراسة المرجعية</w:t>
            </w:r>
          </w:p>
        </w:tc>
        <w:tc>
          <w:tcPr>
            <w:tcW w:w="3117" w:type="dxa"/>
          </w:tcPr>
          <w:p w14:paraId="70838309" w14:textId="603E3DCE" w:rsidR="005132CF" w:rsidRDefault="005132CF" w:rsidP="005132CF">
            <w:pPr>
              <w:pStyle w:val="aa"/>
              <w:jc w:val="center"/>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40</w:t>
            </w:r>
          </w:p>
        </w:tc>
      </w:tr>
      <w:tr w:rsidR="005132CF" w14:paraId="342B7C74" w14:textId="77777777" w:rsidTr="005132CF">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3BB80CD0" w14:textId="6FF8D5A6" w:rsidR="005132CF" w:rsidRDefault="005132CF" w:rsidP="005132CF">
            <w:pPr>
              <w:pStyle w:val="aa"/>
              <w:jc w:val="center"/>
              <w:rPr>
                <w:rtl/>
                <w:lang w:val="en-US"/>
              </w:rPr>
            </w:pPr>
            <w:r>
              <w:rPr>
                <w:rFonts w:hint="cs"/>
                <w:rtl/>
                <w:lang w:val="en-US"/>
              </w:rPr>
              <w:t>تصميم النظام</w:t>
            </w:r>
          </w:p>
        </w:tc>
        <w:tc>
          <w:tcPr>
            <w:tcW w:w="3117" w:type="dxa"/>
          </w:tcPr>
          <w:p w14:paraId="38FF45F4" w14:textId="65E09185" w:rsidR="005132CF" w:rsidRDefault="005132CF" w:rsidP="005132CF">
            <w:pPr>
              <w:pStyle w:val="aa"/>
              <w:jc w:val="center"/>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3</w:t>
            </w:r>
            <w:r w:rsidR="00256A3F">
              <w:rPr>
                <w:rFonts w:hint="cs"/>
                <w:rtl/>
                <w:lang w:val="en-US"/>
              </w:rPr>
              <w:t>0</w:t>
            </w:r>
          </w:p>
        </w:tc>
      </w:tr>
      <w:tr w:rsidR="005132CF" w14:paraId="418DA1E8" w14:textId="77777777" w:rsidTr="005132CF">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03524DAE" w14:textId="6A8E880D" w:rsidR="005132CF" w:rsidRDefault="005132CF" w:rsidP="005132CF">
            <w:pPr>
              <w:pStyle w:val="aa"/>
              <w:jc w:val="center"/>
              <w:rPr>
                <w:rtl/>
                <w:lang w:val="en-US"/>
              </w:rPr>
            </w:pPr>
            <w:r>
              <w:rPr>
                <w:rFonts w:hint="cs"/>
                <w:rtl/>
                <w:lang w:val="en-US"/>
              </w:rPr>
              <w:t>اختبارات</w:t>
            </w:r>
          </w:p>
        </w:tc>
        <w:tc>
          <w:tcPr>
            <w:tcW w:w="3117" w:type="dxa"/>
          </w:tcPr>
          <w:p w14:paraId="08BFCFA5" w14:textId="6CC27921" w:rsidR="005132CF" w:rsidRDefault="005132CF" w:rsidP="005132CF">
            <w:pPr>
              <w:pStyle w:val="aa"/>
              <w:jc w:val="center"/>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15</w:t>
            </w:r>
          </w:p>
        </w:tc>
      </w:tr>
      <w:tr w:rsidR="005132CF" w14:paraId="1CE4D8C0" w14:textId="77777777" w:rsidTr="005132CF">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71891BF8" w14:textId="48085029" w:rsidR="005132CF" w:rsidRDefault="005132CF" w:rsidP="005132CF">
            <w:pPr>
              <w:pStyle w:val="aa"/>
              <w:jc w:val="center"/>
              <w:rPr>
                <w:rtl/>
                <w:lang w:val="en-US"/>
              </w:rPr>
            </w:pPr>
            <w:r>
              <w:rPr>
                <w:rFonts w:hint="cs"/>
                <w:rtl/>
                <w:lang w:val="en-US"/>
              </w:rPr>
              <w:t>تصميم الموقع</w:t>
            </w:r>
          </w:p>
        </w:tc>
        <w:tc>
          <w:tcPr>
            <w:tcW w:w="3117" w:type="dxa"/>
          </w:tcPr>
          <w:p w14:paraId="71030BB3" w14:textId="76674D7C" w:rsidR="005132CF" w:rsidRDefault="005132CF" w:rsidP="005132CF">
            <w:pPr>
              <w:pStyle w:val="aa"/>
              <w:jc w:val="center"/>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7</w:t>
            </w:r>
          </w:p>
        </w:tc>
      </w:tr>
      <w:tr w:rsidR="005132CF" w14:paraId="61DF3611" w14:textId="77777777" w:rsidTr="005132CF">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7BDB7F72" w14:textId="5913B044" w:rsidR="005132CF" w:rsidRDefault="005132CF" w:rsidP="005132CF">
            <w:pPr>
              <w:pStyle w:val="aa"/>
              <w:jc w:val="center"/>
              <w:rPr>
                <w:rtl/>
                <w:lang w:val="en-US"/>
              </w:rPr>
            </w:pPr>
            <w:r>
              <w:rPr>
                <w:rFonts w:hint="cs"/>
                <w:rtl/>
                <w:lang w:val="en-US"/>
              </w:rPr>
              <w:t>كتابة التقرير</w:t>
            </w:r>
          </w:p>
        </w:tc>
        <w:tc>
          <w:tcPr>
            <w:tcW w:w="3117" w:type="dxa"/>
          </w:tcPr>
          <w:p w14:paraId="78C2BD25" w14:textId="703472BD" w:rsidR="005132CF" w:rsidRDefault="005132CF" w:rsidP="005132CF">
            <w:pPr>
              <w:pStyle w:val="aa"/>
              <w:jc w:val="center"/>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10</w:t>
            </w:r>
          </w:p>
        </w:tc>
      </w:tr>
    </w:tbl>
    <w:p w14:paraId="23EF17D0" w14:textId="77777777" w:rsidR="009C0F2B" w:rsidRPr="009C0F2B" w:rsidRDefault="009C0F2B" w:rsidP="009C0F2B">
      <w:pPr>
        <w:pStyle w:val="aa"/>
        <w:rPr>
          <w:lang w:val="en-US"/>
        </w:rPr>
      </w:pPr>
    </w:p>
    <w:p w14:paraId="486D5FDD" w14:textId="77777777" w:rsidR="007618CF" w:rsidRDefault="007618CF">
      <w:pPr>
        <w:bidi w:val="0"/>
        <w:spacing w:after="200" w:line="276" w:lineRule="auto"/>
        <w:ind w:firstLine="720"/>
        <w:jc w:val="both"/>
        <w:rPr>
          <w:sz w:val="44"/>
          <w:szCs w:val="44"/>
          <w:rtl/>
        </w:rPr>
      </w:pPr>
      <w:bookmarkStart w:id="45" w:name="_Toc242697840"/>
      <w:bookmarkStart w:id="46" w:name="_Toc143091444"/>
      <w:bookmarkStart w:id="47" w:name="_Toc143091681"/>
      <w:bookmarkStart w:id="48" w:name="_Toc242002684"/>
      <w:bookmarkStart w:id="49" w:name="_Toc242012328"/>
      <w:r>
        <w:rPr>
          <w:rtl/>
        </w:rPr>
        <w:br w:type="page"/>
      </w:r>
    </w:p>
    <w:p w14:paraId="452E53EF" w14:textId="3DB79F77" w:rsidR="008C4281" w:rsidRDefault="008C4281" w:rsidP="007C1489">
      <w:pPr>
        <w:pStyle w:val="a2"/>
        <w:rPr>
          <w:rtl/>
        </w:rPr>
      </w:pPr>
      <w:bookmarkStart w:id="50" w:name="_Toc143113895"/>
      <w:r w:rsidRPr="00C64AA7">
        <w:rPr>
          <w:rFonts w:hint="cs"/>
          <w:rtl/>
        </w:rPr>
        <w:lastRenderedPageBreak/>
        <w:t>الفصل ال</w:t>
      </w:r>
      <w:r>
        <w:rPr>
          <w:rFonts w:hint="cs"/>
          <w:rtl/>
        </w:rPr>
        <w:t>ثاني</w:t>
      </w:r>
      <w:bookmarkEnd w:id="45"/>
      <w:bookmarkEnd w:id="46"/>
      <w:bookmarkEnd w:id="47"/>
      <w:bookmarkEnd w:id="50"/>
      <w:r>
        <w:rPr>
          <w:rFonts w:hint="cs"/>
          <w:rtl/>
        </w:rPr>
        <w:t xml:space="preserve"> </w:t>
      </w:r>
    </w:p>
    <w:p w14:paraId="1D56CB26" w14:textId="4B7C9CFB" w:rsidR="00DE563D" w:rsidRPr="008A4F27" w:rsidRDefault="00681C66" w:rsidP="0004245F">
      <w:pPr>
        <w:pStyle w:val="ae"/>
      </w:pPr>
      <w:bookmarkStart w:id="51" w:name="_Toc143113896"/>
      <w:bookmarkEnd w:id="48"/>
      <w:bookmarkEnd w:id="49"/>
      <w:r>
        <w:rPr>
          <w:rFonts w:hint="cs"/>
          <w:rtl/>
        </w:rPr>
        <w:t>الدراسة النظرية والمرجعية</w:t>
      </w:r>
      <w:bookmarkEnd w:id="51"/>
    </w:p>
    <w:p w14:paraId="6D8F79AD" w14:textId="06E4A7B3" w:rsidR="00F62C52" w:rsidRDefault="00D872B7" w:rsidP="00F62C52">
      <w:pPr>
        <w:pStyle w:val="ad"/>
        <w:rPr>
          <w:rtl/>
        </w:rPr>
      </w:pPr>
      <w:bookmarkStart w:id="52" w:name="_Toc242436678"/>
      <w:bookmarkStart w:id="53" w:name="_Toc242697103"/>
      <w:bookmarkStart w:id="54" w:name="_Toc242697841"/>
      <w:bookmarkStart w:id="55" w:name="_Toc242697932"/>
      <w:bookmarkStart w:id="56" w:name="_Toc290126550"/>
      <w:r w:rsidRPr="00F62C52">
        <w:rPr>
          <w:rFonts w:hint="cs"/>
          <w:rtl/>
        </w:rPr>
        <w:t>يهدف</w:t>
      </w:r>
      <w:r w:rsidR="003832EC" w:rsidRPr="00F62C52">
        <w:rPr>
          <w:rFonts w:hint="cs"/>
          <w:rtl/>
        </w:rPr>
        <w:t xml:space="preserve"> هذا الفصل </w:t>
      </w:r>
      <w:r w:rsidR="00681C66" w:rsidRPr="00F62C52">
        <w:rPr>
          <w:rFonts w:hint="cs"/>
          <w:rtl/>
        </w:rPr>
        <w:t xml:space="preserve">إلى </w:t>
      </w:r>
      <w:r w:rsidR="00F402D7" w:rsidRPr="00F62C52">
        <w:rPr>
          <w:rtl/>
        </w:rPr>
        <w:t>تقديم إطار نظري وخلفية معرفية للقارئ حول المفاهيم والتقنيات المتعلقة بالحل المقترح. من خلال هذا الفصل، سيتم توضيح النظريات والمفاهيم التي يعتمد عليها الحلا، بالإضافة إلى استعراض الدراسات والأبحاث السابقة ذات الصلة في هذا المجال.</w:t>
      </w:r>
      <w:bookmarkEnd w:id="52"/>
      <w:bookmarkEnd w:id="53"/>
      <w:bookmarkEnd w:id="54"/>
      <w:bookmarkEnd w:id="55"/>
      <w:bookmarkEnd w:id="56"/>
    </w:p>
    <w:p w14:paraId="0D02303C" w14:textId="77777777" w:rsidR="00F62C52" w:rsidRDefault="00F62C52">
      <w:pPr>
        <w:bidi w:val="0"/>
        <w:spacing w:after="200" w:line="276" w:lineRule="auto"/>
        <w:ind w:firstLine="720"/>
        <w:jc w:val="both"/>
        <w:rPr>
          <w:rFonts w:ascii="Traditional Arabic" w:hAnsi="Traditional Arabic"/>
          <w:i/>
          <w:iCs/>
          <w:sz w:val="30"/>
          <w:rtl/>
        </w:rPr>
      </w:pPr>
      <w:r>
        <w:rPr>
          <w:rtl/>
        </w:rPr>
        <w:br w:type="page"/>
      </w:r>
    </w:p>
    <w:p w14:paraId="780BBF9E" w14:textId="235DE4FA" w:rsidR="001F6466" w:rsidRPr="00BE12B7" w:rsidRDefault="001F6466" w:rsidP="00BE12B7">
      <w:pPr>
        <w:pStyle w:val="1"/>
        <w:rPr>
          <w:rtl/>
        </w:rPr>
      </w:pPr>
      <w:bookmarkStart w:id="57" w:name="_Toc143091445"/>
      <w:bookmarkStart w:id="58" w:name="_Toc143091682"/>
      <w:bookmarkStart w:id="59" w:name="_Toc143113897"/>
      <w:r w:rsidRPr="00BE12B7">
        <w:rPr>
          <w:rFonts w:hint="cs"/>
          <w:rtl/>
        </w:rPr>
        <w:lastRenderedPageBreak/>
        <w:t xml:space="preserve">الشطرنج </w:t>
      </w:r>
      <w:r w:rsidR="001B4EB3" w:rsidRPr="00BE12B7">
        <w:rPr>
          <w:rFonts w:hint="cs"/>
          <w:rtl/>
        </w:rPr>
        <w:t>(</w:t>
      </w:r>
      <w:r w:rsidR="001B4EB3" w:rsidRPr="00BE12B7">
        <w:t>Chess</w:t>
      </w:r>
      <w:r w:rsidR="001B4EB3" w:rsidRPr="00BE12B7">
        <w:rPr>
          <w:rFonts w:hint="cs"/>
          <w:rtl/>
        </w:rPr>
        <w:t>)</w:t>
      </w:r>
      <w:bookmarkEnd w:id="57"/>
      <w:bookmarkEnd w:id="58"/>
      <w:bookmarkEnd w:id="59"/>
    </w:p>
    <w:p w14:paraId="572D1AFC" w14:textId="77777777" w:rsidR="00447071" w:rsidRPr="00CD62B5" w:rsidRDefault="00447071" w:rsidP="00F62C52">
      <w:pPr>
        <w:pStyle w:val="aa"/>
        <w:rPr>
          <w:rtl/>
        </w:rPr>
      </w:pPr>
      <w:r w:rsidRPr="00CD62B5">
        <w:rPr>
          <w:rFonts w:hint="cs"/>
          <w:rtl/>
        </w:rPr>
        <w:t>الشطرنج هي لعبة لوحية استراتيجي</w:t>
      </w:r>
      <w:r w:rsidRPr="00CD62B5">
        <w:rPr>
          <w:rFonts w:hint="eastAsia"/>
          <w:rtl/>
        </w:rPr>
        <w:t>ة</w:t>
      </w:r>
      <w:r w:rsidRPr="00CD62B5">
        <w:rPr>
          <w:rFonts w:hint="cs"/>
          <w:rtl/>
        </w:rPr>
        <w:t xml:space="preserve"> بين لاعبَين. يتم لعبها على رقعة مربعة مكونة من 64 مربعاً متناوبة باللونين الأسود والأبيض مرتبة على شكل شبكة 8*8 حيث تسمى الخطوط العمودية أعمدة والخطوط الأفقية صفوف والخطوط المائلة أوتار، مع ستة عشر قطعة لكل لاعب، أحد اللاعبين يلعب بالقطع البيضاء والآخر بالقطع السوداء. هناك ستة أنواع من القطع في الشطرنج: بيادق </w:t>
      </w:r>
      <w:r w:rsidRPr="00CD62B5">
        <w:t>Pawns</w:t>
      </w:r>
      <w:r w:rsidRPr="00CD62B5">
        <w:rPr>
          <w:rFonts w:hint="cs"/>
          <w:rtl/>
        </w:rPr>
        <w:t xml:space="preserve"> (جنود)، رخ </w:t>
      </w:r>
      <w:r w:rsidRPr="00CD62B5">
        <w:t>Rooks</w:t>
      </w:r>
      <w:r w:rsidRPr="00CD62B5">
        <w:rPr>
          <w:rFonts w:hint="cs"/>
          <w:rtl/>
        </w:rPr>
        <w:t xml:space="preserve"> (قلاع)، فرسان </w:t>
      </w:r>
      <w:r w:rsidRPr="00CD62B5">
        <w:t>Knights</w:t>
      </w:r>
      <w:r w:rsidRPr="00CD62B5">
        <w:rPr>
          <w:rFonts w:hint="cs"/>
          <w:rtl/>
        </w:rPr>
        <w:t xml:space="preserve"> (أحصنة)، أساقفة </w:t>
      </w:r>
      <w:r w:rsidRPr="00CD62B5">
        <w:t>Bishops</w:t>
      </w:r>
      <w:r w:rsidRPr="00CD62B5">
        <w:rPr>
          <w:rFonts w:hint="cs"/>
          <w:rtl/>
        </w:rPr>
        <w:t xml:space="preserve"> (فيَلة)، ملكات </w:t>
      </w:r>
      <w:r w:rsidRPr="00CD62B5">
        <w:t>Queens</w:t>
      </w:r>
      <w:r w:rsidRPr="00CD62B5">
        <w:rPr>
          <w:rFonts w:hint="cs"/>
          <w:rtl/>
        </w:rPr>
        <w:t xml:space="preserve"> (وزراء)، والملوك </w:t>
      </w:r>
      <w:r w:rsidRPr="00CD62B5">
        <w:t>Kings</w:t>
      </w:r>
      <w:r w:rsidRPr="00CD62B5">
        <w:rPr>
          <w:rFonts w:hint="cs"/>
          <w:rtl/>
        </w:rPr>
        <w:t>. يحصل كل لاعب على ثمانية بيادق ورخان وفارسان واثنان من الأساقفة، وملكة وملك واحد. كل قطعة من هذه القطع لها شكل محدد من الحركات التي تستطيع الحركة بها على الرقعة، حيث يتم اللعب بالتناوب ومن يمتلك القطع البيضاء يبدأ أولاً.</w:t>
      </w:r>
    </w:p>
    <w:p w14:paraId="74FF7E06" w14:textId="33771C66" w:rsidR="00CD3546" w:rsidRDefault="00447071" w:rsidP="00F62C52">
      <w:pPr>
        <w:pStyle w:val="aa"/>
      </w:pPr>
      <w:r>
        <w:rPr>
          <w:rFonts w:hint="cs"/>
          <w:rtl/>
        </w:rPr>
        <w:t xml:space="preserve">يمكن أسر </w:t>
      </w:r>
      <w:r>
        <w:t>Capture</w:t>
      </w:r>
      <w:r>
        <w:rPr>
          <w:rFonts w:hint="cs"/>
          <w:rtl/>
        </w:rPr>
        <w:t xml:space="preserve"> قطع الخصم، وبذلك يتم إزالة القطعة التي تم أسرها من الرقعة، ووضع قطعة المنافس في موضعها، الهدف من اللعبة هو كش ملك </w:t>
      </w:r>
      <w:r>
        <w:t>Checkmate</w:t>
      </w:r>
      <w:r>
        <w:rPr>
          <w:rFonts w:hint="cs"/>
          <w:rtl/>
        </w:rPr>
        <w:t xml:space="preserve"> الخصم.</w:t>
      </w:r>
      <w:r>
        <w:t>[8]</w:t>
      </w:r>
    </w:p>
    <w:p w14:paraId="5513F7ED" w14:textId="73F6515A" w:rsidR="008A4F27" w:rsidRPr="00BE12B7" w:rsidRDefault="00CD3546" w:rsidP="00BE12B7">
      <w:pPr>
        <w:pStyle w:val="2"/>
        <w:rPr>
          <w:rtl/>
        </w:rPr>
      </w:pPr>
      <w:bookmarkStart w:id="60" w:name="_Toc143091446"/>
      <w:bookmarkStart w:id="61" w:name="_Toc143091683"/>
      <w:bookmarkStart w:id="62" w:name="_Toc143113898"/>
      <w:r w:rsidRPr="00BE12B7">
        <w:rPr>
          <w:rFonts w:hint="cs"/>
          <w:rtl/>
        </w:rPr>
        <w:t>تجهيز الرقعة</w:t>
      </w:r>
      <w:bookmarkEnd w:id="60"/>
      <w:bookmarkEnd w:id="61"/>
      <w:bookmarkEnd w:id="62"/>
    </w:p>
    <w:p w14:paraId="272250A1" w14:textId="715D0555" w:rsidR="00CD3546" w:rsidRDefault="00CD3546" w:rsidP="00F62C52">
      <w:pPr>
        <w:pStyle w:val="aa"/>
        <w:rPr>
          <w:rtl/>
        </w:rPr>
      </w:pPr>
      <w:r w:rsidRPr="00D90F15">
        <w:rPr>
          <w:rtl/>
        </w:rPr>
        <w:t xml:space="preserve">في بداية لعبة </w:t>
      </w:r>
      <w:r w:rsidRPr="00D90F15">
        <w:rPr>
          <w:rFonts w:hint="cs"/>
          <w:rtl/>
        </w:rPr>
        <w:t>الشطرنج،</w:t>
      </w:r>
      <w:r w:rsidRPr="00D90F15">
        <w:rPr>
          <w:rtl/>
        </w:rPr>
        <w:t xml:space="preserve"> توضع القطع على </w:t>
      </w:r>
      <w:r>
        <w:rPr>
          <w:rFonts w:hint="cs"/>
          <w:rtl/>
        </w:rPr>
        <w:t>الرقعة</w:t>
      </w:r>
      <w:r w:rsidRPr="00D90F15">
        <w:rPr>
          <w:rtl/>
        </w:rPr>
        <w:t xml:space="preserve"> </w:t>
      </w:r>
      <w:r w:rsidR="00A23829">
        <w:rPr>
          <w:rFonts w:hint="cs"/>
          <w:rtl/>
        </w:rPr>
        <w:t>كما في</w:t>
      </w:r>
      <w:r>
        <w:rPr>
          <w:rFonts w:hint="cs"/>
          <w:rtl/>
        </w:rPr>
        <w:t xml:space="preserve"> الشكل</w:t>
      </w:r>
      <w:r w:rsidR="00A23829">
        <w:rPr>
          <w:rFonts w:hint="cs"/>
          <w:rtl/>
        </w:rPr>
        <w:t xml:space="preserve"> (1)</w:t>
      </w:r>
      <w:r>
        <w:rPr>
          <w:rFonts w:hint="cs"/>
          <w:rtl/>
        </w:rPr>
        <w:t>:</w:t>
      </w:r>
    </w:p>
    <w:p w14:paraId="428F14D8" w14:textId="77777777" w:rsidR="00CD3546" w:rsidRDefault="00CD3546" w:rsidP="00CD3546">
      <w:pPr>
        <w:spacing w:before="240"/>
        <w:rPr>
          <w:rtl/>
        </w:rPr>
      </w:pPr>
    </w:p>
    <w:p w14:paraId="2F36DEEE" w14:textId="77777777" w:rsidR="00CD3546" w:rsidRDefault="00CD3546" w:rsidP="00CD3546">
      <w:pPr>
        <w:pStyle w:val="aa"/>
        <w:keepNext/>
        <w:jc w:val="center"/>
      </w:pPr>
      <w:r>
        <w:rPr>
          <w:noProof/>
        </w:rPr>
        <w:drawing>
          <wp:inline distT="0" distB="0" distL="0" distR="0" wp14:anchorId="7A23AF00" wp14:editId="45FD809F">
            <wp:extent cx="2811439" cy="2804316"/>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593" t="3293" r="5510" b="4860"/>
                    <a:stretch/>
                  </pic:blipFill>
                  <pic:spPr bwMode="auto">
                    <a:xfrm>
                      <a:off x="0" y="0"/>
                      <a:ext cx="2830003" cy="2822833"/>
                    </a:xfrm>
                    <a:prstGeom prst="rect">
                      <a:avLst/>
                    </a:prstGeom>
                    <a:ln>
                      <a:noFill/>
                    </a:ln>
                    <a:extLst>
                      <a:ext uri="{53640926-AAD7-44D8-BBD7-CCE9431645EC}">
                        <a14:shadowObscured xmlns:a14="http://schemas.microsoft.com/office/drawing/2010/main"/>
                      </a:ext>
                    </a:extLst>
                  </pic:spPr>
                </pic:pic>
              </a:graphicData>
            </a:graphic>
          </wp:inline>
        </w:drawing>
      </w:r>
    </w:p>
    <w:p w14:paraId="0FEF6A0E" w14:textId="08301BA0" w:rsidR="00CD3546" w:rsidRDefault="00CD3546" w:rsidP="00CD3546">
      <w:pPr>
        <w:pStyle w:val="Caption"/>
        <w:rPr>
          <w:rtl/>
        </w:rPr>
      </w:pPr>
      <w:bookmarkStart w:id="63" w:name="_Toc143114127"/>
      <w:r>
        <w:rPr>
          <w:rtl/>
        </w:rPr>
        <w:t xml:space="preserve">شكل </w:t>
      </w:r>
      <w:r>
        <w:rPr>
          <w:rtl/>
        </w:rPr>
        <w:fldChar w:fldCharType="begin"/>
      </w:r>
      <w:r>
        <w:rPr>
          <w:rtl/>
        </w:rPr>
        <w:instrText xml:space="preserve"> </w:instrText>
      </w:r>
      <w:r>
        <w:instrText>SEQ</w:instrText>
      </w:r>
      <w:r>
        <w:rPr>
          <w:rtl/>
        </w:rPr>
        <w:instrText xml:space="preserve"> شكل \* </w:instrText>
      </w:r>
      <w:r>
        <w:instrText>ARABIC</w:instrText>
      </w:r>
      <w:r>
        <w:rPr>
          <w:rtl/>
        </w:rPr>
        <w:instrText xml:space="preserve"> </w:instrText>
      </w:r>
      <w:r>
        <w:rPr>
          <w:rtl/>
        </w:rPr>
        <w:fldChar w:fldCharType="separate"/>
      </w:r>
      <w:r w:rsidR="00C219AB">
        <w:rPr>
          <w:noProof/>
          <w:rtl/>
        </w:rPr>
        <w:t>1</w:t>
      </w:r>
      <w:r>
        <w:rPr>
          <w:rtl/>
        </w:rPr>
        <w:fldChar w:fldCharType="end"/>
      </w:r>
      <w:r w:rsidRPr="007F0561">
        <w:rPr>
          <w:rtl/>
        </w:rPr>
        <w:t>: شكل الرقعة الابتدائي</w:t>
      </w:r>
      <w:bookmarkEnd w:id="63"/>
    </w:p>
    <w:p w14:paraId="09AECA38" w14:textId="62676413" w:rsidR="00CD3546" w:rsidRPr="00F62C52" w:rsidRDefault="00CD3546" w:rsidP="00F62C52">
      <w:pPr>
        <w:pStyle w:val="aa"/>
        <w:rPr>
          <w:rtl/>
        </w:rPr>
      </w:pPr>
      <w:r>
        <w:rPr>
          <w:rtl/>
        </w:rPr>
        <w:lastRenderedPageBreak/>
        <w:t xml:space="preserve">من أسفل اليسار: رخ، فارس، أسقف، ملكة، ملك، أسقف، فارس، رخ. الصف الثاني </w:t>
      </w:r>
      <w:r>
        <w:rPr>
          <w:rFonts w:hint="cs"/>
          <w:rtl/>
        </w:rPr>
        <w:t>مملوء بـ 8</w:t>
      </w:r>
      <w:r>
        <w:rPr>
          <w:rtl/>
        </w:rPr>
        <w:t xml:space="preserve"> بيادق. يضع الخصم نفس القطع على الجانب الآخر من اللوحة</w:t>
      </w:r>
      <w:r>
        <w:rPr>
          <w:rFonts w:hint="cs"/>
          <w:rtl/>
        </w:rPr>
        <w:t xml:space="preserve"> بشكل متناظر أفقيا.</w:t>
      </w:r>
    </w:p>
    <w:p w14:paraId="55CC0FC2" w14:textId="5E1CFDEE" w:rsidR="006E17B2" w:rsidRDefault="008977BC" w:rsidP="00BE12B7">
      <w:pPr>
        <w:pStyle w:val="2"/>
      </w:pPr>
      <w:bookmarkStart w:id="64" w:name="_Toc143091447"/>
      <w:bookmarkStart w:id="65" w:name="_Toc143091684"/>
      <w:bookmarkStart w:id="66" w:name="_Toc143113899"/>
      <w:r>
        <w:rPr>
          <w:rFonts w:hint="cs"/>
          <w:rtl/>
        </w:rPr>
        <w:t>حركة القطع</w:t>
      </w:r>
      <w:bookmarkEnd w:id="64"/>
      <w:bookmarkEnd w:id="65"/>
      <w:bookmarkEnd w:id="66"/>
    </w:p>
    <w:p w14:paraId="4D815F1E" w14:textId="77777777" w:rsidR="008977BC" w:rsidRPr="00A93DE7" w:rsidRDefault="008977BC" w:rsidP="00F62C52">
      <w:pPr>
        <w:pStyle w:val="aa"/>
        <w:rPr>
          <w:rtl/>
        </w:rPr>
      </w:pPr>
      <w:r w:rsidRPr="00A93DE7">
        <w:rPr>
          <w:rtl/>
        </w:rPr>
        <w:t>يتحرك كل نوع من الأنواع الستة المختلفة من القطع بشكل مختلف. لا يمكن للقطع التحرك عبر القطع الأخرى (</w:t>
      </w:r>
      <w:r>
        <w:rPr>
          <w:rFonts w:hint="cs"/>
          <w:rtl/>
        </w:rPr>
        <w:t>فقط</w:t>
      </w:r>
      <w:r w:rsidRPr="00A93DE7">
        <w:rPr>
          <w:rtl/>
        </w:rPr>
        <w:t xml:space="preserve"> الفارس يمكنه القفز فوق القطع الأخرى)، ولا يمكنه</w:t>
      </w:r>
      <w:r>
        <w:rPr>
          <w:rFonts w:hint="cs"/>
          <w:rtl/>
        </w:rPr>
        <w:t>ا</w:t>
      </w:r>
      <w:r w:rsidRPr="00A93DE7">
        <w:rPr>
          <w:rtl/>
        </w:rPr>
        <w:t xml:space="preserve"> أبدًا الانتقال إلى مربع </w:t>
      </w:r>
      <w:r>
        <w:rPr>
          <w:rFonts w:hint="cs"/>
          <w:rtl/>
        </w:rPr>
        <w:t>يحتوي قطعة صديقة</w:t>
      </w:r>
      <w:r w:rsidRPr="00A93DE7">
        <w:rPr>
          <w:rtl/>
        </w:rPr>
        <w:t xml:space="preserve">. ومع ذلك، يمكن تحريكها لتحل محل قطعة الخصم التي يتم </w:t>
      </w:r>
      <w:r>
        <w:rPr>
          <w:rFonts w:hint="cs"/>
          <w:rtl/>
        </w:rPr>
        <w:t xml:space="preserve">أسرها </w:t>
      </w:r>
      <w:r w:rsidRPr="00A93DE7">
        <w:rPr>
          <w:rtl/>
        </w:rPr>
        <w:t>بعد ذلك. يتم نقل القطع بشكل عام إلى مواضع حيث يمكنه</w:t>
      </w:r>
      <w:r>
        <w:rPr>
          <w:rFonts w:hint="cs"/>
          <w:rtl/>
        </w:rPr>
        <w:t>ا</w:t>
      </w:r>
      <w:r w:rsidRPr="00A93DE7">
        <w:rPr>
          <w:rtl/>
        </w:rPr>
        <w:t xml:space="preserve"> </w:t>
      </w:r>
      <w:r>
        <w:rPr>
          <w:rFonts w:hint="cs"/>
          <w:rtl/>
        </w:rPr>
        <w:t>أسر</w:t>
      </w:r>
      <w:r w:rsidRPr="00A93DE7">
        <w:rPr>
          <w:rtl/>
        </w:rPr>
        <w:t xml:space="preserve"> قطع أخرى (عن طريق ا</w:t>
      </w:r>
      <w:r>
        <w:rPr>
          <w:rFonts w:hint="cs"/>
          <w:rtl/>
        </w:rPr>
        <w:t>لتحرك</w:t>
      </w:r>
      <w:r w:rsidRPr="00A93DE7">
        <w:rPr>
          <w:rtl/>
        </w:rPr>
        <w:t xml:space="preserve"> </w:t>
      </w:r>
      <w:r>
        <w:rPr>
          <w:rFonts w:hint="cs"/>
          <w:rtl/>
        </w:rPr>
        <w:t xml:space="preserve">إلى </w:t>
      </w:r>
      <w:r w:rsidRPr="00A93DE7">
        <w:rPr>
          <w:rtl/>
        </w:rPr>
        <w:t xml:space="preserve">مربعهم ثم استبدالهم)، أو الدفاع عن قطعهم في حالة </w:t>
      </w:r>
      <w:r>
        <w:rPr>
          <w:rFonts w:hint="cs"/>
          <w:rtl/>
        </w:rPr>
        <w:t>أسرها</w:t>
      </w:r>
      <w:r w:rsidRPr="00A93DE7">
        <w:rPr>
          <w:rtl/>
        </w:rPr>
        <w:t>، أو التحكم في المربعات المهمة في اللعبة</w:t>
      </w:r>
      <w:r w:rsidRPr="00A93DE7">
        <w:t>.</w:t>
      </w:r>
    </w:p>
    <w:p w14:paraId="772AF37D" w14:textId="0987AB4A" w:rsidR="008977BC" w:rsidRDefault="008977BC" w:rsidP="00F62C52">
      <w:pPr>
        <w:pStyle w:val="aa"/>
      </w:pPr>
      <w:r>
        <w:rPr>
          <w:rtl/>
        </w:rPr>
        <w:t>عادة ما تتحرك البيادق للأمام بمقدار مربع واحد فقط في كل مر</w:t>
      </w:r>
      <w:r>
        <w:rPr>
          <w:rFonts w:hint="cs"/>
          <w:rtl/>
        </w:rPr>
        <w:t>ة</w:t>
      </w:r>
      <w:r>
        <w:rPr>
          <w:rtl/>
        </w:rPr>
        <w:t>، ولكن إذا كان البيدق في موضعه الأولي</w:t>
      </w:r>
      <w:r>
        <w:rPr>
          <w:rFonts w:hint="cs"/>
          <w:rtl/>
        </w:rPr>
        <w:t xml:space="preserve"> (في الصف الثاني للأبيض وفي الصف السابع للأسود)</w:t>
      </w:r>
      <w:r>
        <w:rPr>
          <w:rtl/>
        </w:rPr>
        <w:t>، فيمكن للاعب أن يختار تحريك</w:t>
      </w:r>
      <w:r>
        <w:rPr>
          <w:rFonts w:hint="cs"/>
          <w:rtl/>
        </w:rPr>
        <w:t>ه</w:t>
      </w:r>
      <w:r>
        <w:rPr>
          <w:rtl/>
        </w:rPr>
        <w:t xml:space="preserve"> مربعين للأمام</w:t>
      </w:r>
      <w:r>
        <w:rPr>
          <w:rFonts w:hint="cs"/>
          <w:rtl/>
        </w:rPr>
        <w:t xml:space="preserve"> أو مربع واحد للأمام</w:t>
      </w:r>
      <w:r>
        <w:rPr>
          <w:rtl/>
        </w:rPr>
        <w:t>.</w:t>
      </w:r>
      <w:r>
        <w:rPr>
          <w:rFonts w:hint="cs"/>
          <w:rtl/>
        </w:rPr>
        <w:t xml:space="preserve"> </w:t>
      </w:r>
      <w:r>
        <w:rPr>
          <w:rtl/>
        </w:rPr>
        <w:t>ل</w:t>
      </w:r>
      <w:r>
        <w:rPr>
          <w:rFonts w:hint="cs"/>
          <w:rtl/>
        </w:rPr>
        <w:t>أسر</w:t>
      </w:r>
      <w:r>
        <w:rPr>
          <w:rtl/>
        </w:rPr>
        <w:t xml:space="preserve"> القطع، يجب أن </w:t>
      </w:r>
      <w:r>
        <w:rPr>
          <w:rFonts w:hint="cs"/>
          <w:rtl/>
        </w:rPr>
        <w:t>ي</w:t>
      </w:r>
      <w:r>
        <w:rPr>
          <w:rtl/>
        </w:rPr>
        <w:t>ت</w:t>
      </w:r>
      <w:r>
        <w:rPr>
          <w:rFonts w:hint="cs"/>
          <w:rtl/>
        </w:rPr>
        <w:t>حرك</w:t>
      </w:r>
      <w:r>
        <w:rPr>
          <w:rtl/>
        </w:rPr>
        <w:t xml:space="preserve"> البيدق قطري</w:t>
      </w:r>
      <w:r>
        <w:rPr>
          <w:rFonts w:hint="cs"/>
          <w:rtl/>
        </w:rPr>
        <w:t>اً مربعاً واحداً</w:t>
      </w:r>
      <w:r>
        <w:rPr>
          <w:rtl/>
        </w:rPr>
        <w:t>.</w:t>
      </w:r>
      <w:r>
        <w:rPr>
          <w:rFonts w:hint="cs"/>
          <w:rtl/>
        </w:rPr>
        <w:t xml:space="preserve"> و</w:t>
      </w:r>
      <w:r>
        <w:rPr>
          <w:rtl/>
        </w:rPr>
        <w:t xml:space="preserve">يمكن القيام بذلك فقط عندما يتم </w:t>
      </w:r>
      <w:r>
        <w:rPr>
          <w:rFonts w:hint="cs"/>
          <w:rtl/>
        </w:rPr>
        <w:t>أسر</w:t>
      </w:r>
      <w:r>
        <w:rPr>
          <w:rtl/>
        </w:rPr>
        <w:t xml:space="preserve"> </w:t>
      </w:r>
      <w:r>
        <w:rPr>
          <w:rFonts w:hint="cs"/>
          <w:rtl/>
        </w:rPr>
        <w:t xml:space="preserve">قطعة للخصم موضوعة قطريا للأمام </w:t>
      </w:r>
      <w:r>
        <w:rPr>
          <w:rtl/>
        </w:rPr>
        <w:t>من البيد</w:t>
      </w:r>
      <w:r>
        <w:rPr>
          <w:rFonts w:hint="cs"/>
          <w:rtl/>
        </w:rPr>
        <w:t>ق</w:t>
      </w:r>
      <w:r>
        <w:rPr>
          <w:rtl/>
        </w:rPr>
        <w:t xml:space="preserve">. عندما </w:t>
      </w:r>
      <w:r>
        <w:rPr>
          <w:rFonts w:hint="cs"/>
          <w:rtl/>
        </w:rPr>
        <w:t>يتحرك أو يأسر</w:t>
      </w:r>
      <w:r>
        <w:rPr>
          <w:rtl/>
        </w:rPr>
        <w:t xml:space="preserve"> </w:t>
      </w:r>
      <w:r>
        <w:rPr>
          <w:rFonts w:hint="cs"/>
          <w:rtl/>
        </w:rPr>
        <w:t>ال</w:t>
      </w:r>
      <w:r>
        <w:rPr>
          <w:rtl/>
        </w:rPr>
        <w:t>بيدق</w:t>
      </w:r>
      <w:r>
        <w:rPr>
          <w:rFonts w:hint="cs"/>
          <w:rtl/>
        </w:rPr>
        <w:t xml:space="preserve"> وي</w:t>
      </w:r>
      <w:r>
        <w:rPr>
          <w:rtl/>
        </w:rPr>
        <w:t>صل إلى الجانب الآخر من ا</w:t>
      </w:r>
      <w:r>
        <w:rPr>
          <w:rFonts w:hint="cs"/>
          <w:rtl/>
        </w:rPr>
        <w:t>لرقعة (الصف الثامن بالنسبة للأبيض والأول بالنسبة للأسود)</w:t>
      </w:r>
      <w:r>
        <w:rPr>
          <w:rtl/>
        </w:rPr>
        <w:t xml:space="preserve">، </w:t>
      </w:r>
      <w:r>
        <w:rPr>
          <w:rFonts w:hint="cs"/>
          <w:rtl/>
        </w:rPr>
        <w:t>يجب</w:t>
      </w:r>
      <w:r>
        <w:rPr>
          <w:rtl/>
        </w:rPr>
        <w:t xml:space="preserve"> </w:t>
      </w:r>
      <w:r>
        <w:rPr>
          <w:rFonts w:hint="cs"/>
          <w:rtl/>
        </w:rPr>
        <w:t>ال</w:t>
      </w:r>
      <w:r>
        <w:rPr>
          <w:rtl/>
        </w:rPr>
        <w:t>ترقية</w:t>
      </w:r>
      <w:r>
        <w:rPr>
          <w:rFonts w:hint="cs"/>
          <w:rtl/>
        </w:rPr>
        <w:t xml:space="preserve"> </w:t>
      </w:r>
      <w:r>
        <w:t>Promotion</w:t>
      </w:r>
      <w:r>
        <w:rPr>
          <w:rtl/>
        </w:rPr>
        <w:t xml:space="preserve"> </w:t>
      </w:r>
      <w:r>
        <w:rPr>
          <w:rFonts w:hint="cs"/>
          <w:rtl/>
        </w:rPr>
        <w:t>بحيث يختار ترقية البيدق</w:t>
      </w:r>
      <w:r>
        <w:rPr>
          <w:rtl/>
        </w:rPr>
        <w:t xml:space="preserve"> إلى ملكة، أو رخ، أو أسقف، أو فارس، أي</w:t>
      </w:r>
      <w:r>
        <w:rPr>
          <w:rFonts w:hint="cs"/>
          <w:rtl/>
        </w:rPr>
        <w:t xml:space="preserve"> </w:t>
      </w:r>
      <w:r>
        <w:rPr>
          <w:rtl/>
        </w:rPr>
        <w:t>يتم استبدال البيدق بالقطعة المختارة.</w:t>
      </w:r>
    </w:p>
    <w:p w14:paraId="57EE14BB" w14:textId="77777777" w:rsidR="00622178" w:rsidRDefault="00622178" w:rsidP="00622178">
      <w:pPr>
        <w:keepNext/>
        <w:jc w:val="center"/>
      </w:pPr>
      <w:r>
        <w:rPr>
          <w:noProof/>
        </w:rPr>
        <w:drawing>
          <wp:inline distT="0" distB="0" distL="0" distR="0" wp14:anchorId="4248C96A" wp14:editId="7D63CE02">
            <wp:extent cx="2688460" cy="268178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52" t="1509" r="2044" b="1681"/>
                    <a:stretch/>
                  </pic:blipFill>
                  <pic:spPr bwMode="auto">
                    <a:xfrm>
                      <a:off x="0" y="0"/>
                      <a:ext cx="2704992" cy="2698276"/>
                    </a:xfrm>
                    <a:prstGeom prst="rect">
                      <a:avLst/>
                    </a:prstGeom>
                    <a:ln>
                      <a:noFill/>
                    </a:ln>
                    <a:extLst>
                      <a:ext uri="{53640926-AAD7-44D8-BBD7-CCE9431645EC}">
                        <a14:shadowObscured xmlns:a14="http://schemas.microsoft.com/office/drawing/2010/main"/>
                      </a:ext>
                    </a:extLst>
                  </pic:spPr>
                </pic:pic>
              </a:graphicData>
            </a:graphic>
          </wp:inline>
        </w:drawing>
      </w:r>
    </w:p>
    <w:p w14:paraId="34C2DEDF" w14:textId="2434ABFD" w:rsidR="00622178" w:rsidRDefault="00622178" w:rsidP="00622178">
      <w:pPr>
        <w:pStyle w:val="Caption"/>
        <w:rPr>
          <w:rtl/>
        </w:rPr>
      </w:pPr>
      <w:bookmarkStart w:id="67" w:name="_Toc143114128"/>
      <w:r>
        <w:rPr>
          <w:rtl/>
        </w:rPr>
        <w:t xml:space="preserve">شكل </w:t>
      </w:r>
      <w:r>
        <w:rPr>
          <w:rtl/>
        </w:rPr>
        <w:fldChar w:fldCharType="begin"/>
      </w:r>
      <w:r>
        <w:rPr>
          <w:rtl/>
        </w:rPr>
        <w:instrText xml:space="preserve"> </w:instrText>
      </w:r>
      <w:r>
        <w:instrText>SEQ</w:instrText>
      </w:r>
      <w:r>
        <w:rPr>
          <w:rtl/>
        </w:rPr>
        <w:instrText xml:space="preserve"> شكل \* </w:instrText>
      </w:r>
      <w:r>
        <w:instrText>ARABIC</w:instrText>
      </w:r>
      <w:r>
        <w:rPr>
          <w:rtl/>
        </w:rPr>
        <w:instrText xml:space="preserve"> </w:instrText>
      </w:r>
      <w:r>
        <w:rPr>
          <w:rtl/>
        </w:rPr>
        <w:fldChar w:fldCharType="separate"/>
      </w:r>
      <w:r w:rsidR="00C219AB">
        <w:rPr>
          <w:noProof/>
          <w:rtl/>
        </w:rPr>
        <w:t>2</w:t>
      </w:r>
      <w:r>
        <w:rPr>
          <w:rtl/>
        </w:rPr>
        <w:fldChar w:fldCharType="end"/>
      </w:r>
      <w:r>
        <w:rPr>
          <w:rFonts w:hint="cs"/>
          <w:noProof/>
          <w:rtl/>
        </w:rPr>
        <w:t xml:space="preserve">: </w:t>
      </w:r>
      <w:r w:rsidRPr="0045218B">
        <w:rPr>
          <w:noProof/>
          <w:rtl/>
        </w:rPr>
        <w:t>حركة البيادق وطريقة الأسر بها</w:t>
      </w:r>
      <w:bookmarkEnd w:id="67"/>
    </w:p>
    <w:p w14:paraId="42C91ED6" w14:textId="1AA9F867" w:rsidR="00622178" w:rsidRDefault="00622178" w:rsidP="00F62C52">
      <w:pPr>
        <w:pStyle w:val="aa"/>
        <w:rPr>
          <w:rtl/>
        </w:rPr>
      </w:pPr>
      <w:r>
        <w:rPr>
          <w:rFonts w:hint="cs"/>
          <w:rtl/>
        </w:rPr>
        <w:t xml:space="preserve">الأسر بالتجاوز </w:t>
      </w:r>
      <w:r>
        <w:rPr>
          <w:rtl/>
        </w:rPr>
        <w:t>"</w:t>
      </w:r>
      <w:r>
        <w:t>En Passant</w:t>
      </w:r>
      <w:r>
        <w:rPr>
          <w:rtl/>
        </w:rPr>
        <w:t>" هي حركة بيدق خاصة لا تكون ممكنة إلا عندما يقوم اللاعب بتحريك بيدق مربعين للأمام. إذا كان البيدق مجاورا لأحد بيادق الخصم، فإن</w:t>
      </w:r>
      <w:r>
        <w:rPr>
          <w:rFonts w:hint="cs"/>
          <w:rtl/>
        </w:rPr>
        <w:t xml:space="preserve">ه </w:t>
      </w:r>
      <w:r>
        <w:rPr>
          <w:rtl/>
        </w:rPr>
        <w:t xml:space="preserve">يمكن للخصم أن يختار </w:t>
      </w:r>
      <w:r>
        <w:rPr>
          <w:rFonts w:hint="cs"/>
          <w:rtl/>
        </w:rPr>
        <w:t xml:space="preserve">أسر هذا البيدق </w:t>
      </w:r>
      <w:r>
        <w:rPr>
          <w:rtl/>
        </w:rPr>
        <w:t>كما لو أنه تحرك مربعًا واحدًا للأمام</w:t>
      </w:r>
      <w:r>
        <w:rPr>
          <w:rFonts w:hint="cs"/>
          <w:rtl/>
        </w:rPr>
        <w:t xml:space="preserve">، </w:t>
      </w:r>
      <w:r>
        <w:rPr>
          <w:rFonts w:hint="cs"/>
          <w:rtl/>
        </w:rPr>
        <w:lastRenderedPageBreak/>
        <w:t>وهذه الحركة يمكن القيام بها فقط في ذلك الدور ولا يمكن القيام بها في أي دور لاحق، أي يخسر الخصم حق الأسر بالتجاوز إذا لم يقوم بالأسر في هذا الدور.</w:t>
      </w:r>
    </w:p>
    <w:p w14:paraId="05AB5965" w14:textId="77777777" w:rsidR="00622178" w:rsidRDefault="00622178" w:rsidP="00622178">
      <w:pPr>
        <w:rPr>
          <w:rtl/>
        </w:rPr>
      </w:pPr>
    </w:p>
    <w:p w14:paraId="57640754" w14:textId="77777777" w:rsidR="00622178" w:rsidRDefault="00622178" w:rsidP="00622178">
      <w:pPr>
        <w:keepNext/>
        <w:jc w:val="center"/>
      </w:pPr>
      <w:r>
        <w:rPr>
          <w:noProof/>
        </w:rPr>
        <w:drawing>
          <wp:inline distT="0" distB="0" distL="0" distR="0" wp14:anchorId="1E5BF424" wp14:editId="48B1CD90">
            <wp:extent cx="2852382" cy="2834833"/>
            <wp:effectExtent l="0" t="0" r="571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91" t="1143" r="1439" b="1553"/>
                    <a:stretch/>
                  </pic:blipFill>
                  <pic:spPr bwMode="auto">
                    <a:xfrm>
                      <a:off x="0" y="0"/>
                      <a:ext cx="2863600" cy="2845982"/>
                    </a:xfrm>
                    <a:prstGeom prst="rect">
                      <a:avLst/>
                    </a:prstGeom>
                    <a:ln>
                      <a:noFill/>
                    </a:ln>
                    <a:extLst>
                      <a:ext uri="{53640926-AAD7-44D8-BBD7-CCE9431645EC}">
                        <a14:shadowObscured xmlns:a14="http://schemas.microsoft.com/office/drawing/2010/main"/>
                      </a:ext>
                    </a:extLst>
                  </pic:spPr>
                </pic:pic>
              </a:graphicData>
            </a:graphic>
          </wp:inline>
        </w:drawing>
      </w:r>
    </w:p>
    <w:p w14:paraId="0CC3C5A1" w14:textId="59A987B7" w:rsidR="008977BC" w:rsidRDefault="00622178" w:rsidP="00DF7E4A">
      <w:pPr>
        <w:pStyle w:val="Caption"/>
        <w:rPr>
          <w:rtl/>
        </w:rPr>
      </w:pPr>
      <w:bookmarkStart w:id="68" w:name="_Toc143114129"/>
      <w:r>
        <w:rPr>
          <w:rtl/>
        </w:rPr>
        <w:t xml:space="preserve">شكل </w:t>
      </w:r>
      <w:r>
        <w:rPr>
          <w:rtl/>
        </w:rPr>
        <w:fldChar w:fldCharType="begin"/>
      </w:r>
      <w:r>
        <w:rPr>
          <w:rtl/>
        </w:rPr>
        <w:instrText xml:space="preserve"> </w:instrText>
      </w:r>
      <w:r>
        <w:instrText>SEQ</w:instrText>
      </w:r>
      <w:r>
        <w:rPr>
          <w:rtl/>
        </w:rPr>
        <w:instrText xml:space="preserve"> شكل \* </w:instrText>
      </w:r>
      <w:r>
        <w:instrText>ARABIC</w:instrText>
      </w:r>
      <w:r>
        <w:rPr>
          <w:rtl/>
        </w:rPr>
        <w:instrText xml:space="preserve"> </w:instrText>
      </w:r>
      <w:r>
        <w:rPr>
          <w:rtl/>
        </w:rPr>
        <w:fldChar w:fldCharType="separate"/>
      </w:r>
      <w:r w:rsidR="00C219AB">
        <w:rPr>
          <w:noProof/>
          <w:rtl/>
        </w:rPr>
        <w:t>3</w:t>
      </w:r>
      <w:r>
        <w:rPr>
          <w:rtl/>
        </w:rPr>
        <w:fldChar w:fldCharType="end"/>
      </w:r>
      <w:r w:rsidRPr="009A76A7">
        <w:rPr>
          <w:rtl/>
        </w:rPr>
        <w:t xml:space="preserve">: الأسر بالتجاوز </w:t>
      </w:r>
      <w:r w:rsidRPr="009A76A7">
        <w:t>En Passant</w:t>
      </w:r>
      <w:bookmarkEnd w:id="68"/>
    </w:p>
    <w:p w14:paraId="538D70AE" w14:textId="77865FE2" w:rsidR="00DF7E4A" w:rsidRDefault="00DF7E4A" w:rsidP="00F62C52">
      <w:pPr>
        <w:pStyle w:val="aa"/>
        <w:rPr>
          <w:rtl/>
        </w:rPr>
      </w:pPr>
      <w:r w:rsidRPr="00C9033B">
        <w:rPr>
          <w:rtl/>
        </w:rPr>
        <w:t xml:space="preserve">يستطيع الرخ </w:t>
      </w:r>
      <w:r>
        <w:rPr>
          <w:rFonts w:hint="cs"/>
          <w:rtl/>
        </w:rPr>
        <w:t>التحرك</w:t>
      </w:r>
      <w:r w:rsidRPr="00C9033B">
        <w:rPr>
          <w:rtl/>
        </w:rPr>
        <w:t xml:space="preserve"> أي عدد من المربعات </w:t>
      </w:r>
      <w:r>
        <w:rPr>
          <w:rFonts w:hint="cs"/>
          <w:rtl/>
        </w:rPr>
        <w:t xml:space="preserve">عمودياً </w:t>
      </w:r>
      <w:r w:rsidRPr="00C9033B">
        <w:rPr>
          <w:rtl/>
        </w:rPr>
        <w:t>أو أفقيا</w:t>
      </w:r>
      <w:r>
        <w:rPr>
          <w:rFonts w:hint="cs"/>
          <w:rtl/>
        </w:rPr>
        <w:t>ً</w:t>
      </w:r>
      <w:r w:rsidRPr="00C9033B">
        <w:rPr>
          <w:rtl/>
        </w:rPr>
        <w:t xml:space="preserve">، </w:t>
      </w:r>
      <w:r>
        <w:rPr>
          <w:rFonts w:hint="cs"/>
          <w:rtl/>
        </w:rPr>
        <w:t xml:space="preserve">في حالة </w:t>
      </w:r>
      <w:r w:rsidRPr="00C9033B">
        <w:rPr>
          <w:rtl/>
        </w:rPr>
        <w:t>عدم وجود قطع تحجب</w:t>
      </w:r>
      <w:r>
        <w:rPr>
          <w:rFonts w:hint="cs"/>
          <w:rtl/>
        </w:rPr>
        <w:t xml:space="preserve"> </w:t>
      </w:r>
      <w:r w:rsidRPr="00C9033B">
        <w:rPr>
          <w:rtl/>
        </w:rPr>
        <w:t>طريق</w:t>
      </w:r>
      <w:r>
        <w:rPr>
          <w:rFonts w:hint="cs"/>
          <w:rtl/>
        </w:rPr>
        <w:t>ه</w:t>
      </w:r>
      <w:r w:rsidRPr="00C9033B">
        <w:rPr>
          <w:rtl/>
        </w:rPr>
        <w:t>. يمكن للأسقف أن يفعل الشيء نفسه، لكن بشكل مائل</w:t>
      </w:r>
      <w:r>
        <w:rPr>
          <w:rFonts w:hint="cs"/>
          <w:rtl/>
        </w:rPr>
        <w:t xml:space="preserve"> (وترياً)</w:t>
      </w:r>
      <w:r w:rsidRPr="00C9033B">
        <w:rPr>
          <w:rtl/>
        </w:rPr>
        <w:t>. الملكة هي مزيج من الرخ والأسقف: تستطيع</w:t>
      </w:r>
      <w:r>
        <w:rPr>
          <w:rFonts w:hint="cs"/>
          <w:rtl/>
        </w:rPr>
        <w:t xml:space="preserve"> </w:t>
      </w:r>
      <w:r w:rsidRPr="00C9033B">
        <w:rPr>
          <w:rtl/>
        </w:rPr>
        <w:t>تتحرك عموديا</w:t>
      </w:r>
      <w:r>
        <w:rPr>
          <w:rFonts w:hint="cs"/>
          <w:rtl/>
        </w:rPr>
        <w:t>ً</w:t>
      </w:r>
      <w:r w:rsidRPr="00C9033B">
        <w:rPr>
          <w:rtl/>
        </w:rPr>
        <w:t xml:space="preserve"> وقطريا</w:t>
      </w:r>
      <w:r>
        <w:rPr>
          <w:rFonts w:hint="cs"/>
          <w:rtl/>
        </w:rPr>
        <w:t>ً</w:t>
      </w:r>
      <w:r w:rsidRPr="00C9033B">
        <w:rPr>
          <w:rtl/>
        </w:rPr>
        <w:t xml:space="preserve"> وأفقيا</w:t>
      </w:r>
      <w:r>
        <w:rPr>
          <w:rFonts w:hint="cs"/>
          <w:rtl/>
        </w:rPr>
        <w:t>ً</w:t>
      </w:r>
      <w:r w:rsidRPr="00C9033B">
        <w:rPr>
          <w:rtl/>
        </w:rPr>
        <w:t>.</w:t>
      </w:r>
    </w:p>
    <w:p w14:paraId="79194AD2" w14:textId="77777777" w:rsidR="00DB09D4" w:rsidRDefault="00DB09D4" w:rsidP="00DF7E4A">
      <w:pPr>
        <w:jc w:val="both"/>
        <w:rPr>
          <w:rtl/>
        </w:rPr>
      </w:pPr>
    </w:p>
    <w:p w14:paraId="7697E4C0" w14:textId="77777777" w:rsidR="00DB09D4" w:rsidRDefault="00DB09D4" w:rsidP="00DB09D4">
      <w:pPr>
        <w:keepNext/>
        <w:jc w:val="center"/>
      </w:pPr>
      <w:r>
        <w:rPr>
          <w:noProof/>
        </w:rPr>
        <w:drawing>
          <wp:inline distT="0" distB="0" distL="0" distR="0" wp14:anchorId="2DDB3B74" wp14:editId="036D4809">
            <wp:extent cx="2628900" cy="26495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2340" cy="2663104"/>
                    </a:xfrm>
                    <a:prstGeom prst="rect">
                      <a:avLst/>
                    </a:prstGeom>
                  </pic:spPr>
                </pic:pic>
              </a:graphicData>
            </a:graphic>
          </wp:inline>
        </w:drawing>
      </w:r>
    </w:p>
    <w:p w14:paraId="404C4094" w14:textId="604AD1C1" w:rsidR="00DB09D4" w:rsidRDefault="00DB09D4" w:rsidP="00DB09D4">
      <w:pPr>
        <w:pStyle w:val="Caption"/>
        <w:rPr>
          <w:rtl/>
        </w:rPr>
      </w:pPr>
      <w:bookmarkStart w:id="69" w:name="_Toc143114130"/>
      <w:r>
        <w:rPr>
          <w:rtl/>
        </w:rPr>
        <w:t xml:space="preserve">شكل </w:t>
      </w:r>
      <w:r>
        <w:rPr>
          <w:rtl/>
        </w:rPr>
        <w:fldChar w:fldCharType="begin"/>
      </w:r>
      <w:r>
        <w:rPr>
          <w:rtl/>
        </w:rPr>
        <w:instrText xml:space="preserve"> </w:instrText>
      </w:r>
      <w:r>
        <w:instrText>SEQ</w:instrText>
      </w:r>
      <w:r>
        <w:rPr>
          <w:rtl/>
        </w:rPr>
        <w:instrText xml:space="preserve"> شكل \* </w:instrText>
      </w:r>
      <w:r>
        <w:instrText>ARABIC</w:instrText>
      </w:r>
      <w:r>
        <w:rPr>
          <w:rtl/>
        </w:rPr>
        <w:instrText xml:space="preserve"> </w:instrText>
      </w:r>
      <w:r>
        <w:rPr>
          <w:rtl/>
        </w:rPr>
        <w:fldChar w:fldCharType="separate"/>
      </w:r>
      <w:r w:rsidR="00C219AB">
        <w:rPr>
          <w:noProof/>
          <w:rtl/>
        </w:rPr>
        <w:t>4</w:t>
      </w:r>
      <w:r>
        <w:rPr>
          <w:rtl/>
        </w:rPr>
        <w:fldChar w:fldCharType="end"/>
      </w:r>
      <w:r w:rsidRPr="00D50209">
        <w:rPr>
          <w:rtl/>
        </w:rPr>
        <w:t>: حركة كل من الرخ، الأسقف، الفارس، والملكة</w:t>
      </w:r>
      <w:bookmarkEnd w:id="69"/>
    </w:p>
    <w:p w14:paraId="1CA2142C" w14:textId="10ECAAF6" w:rsidR="00F62C52" w:rsidRDefault="00DB09D4" w:rsidP="00F62C52">
      <w:pPr>
        <w:pStyle w:val="aa"/>
        <w:rPr>
          <w:rtl/>
        </w:rPr>
      </w:pPr>
      <w:r>
        <w:rPr>
          <w:rtl/>
        </w:rPr>
        <w:lastRenderedPageBreak/>
        <w:t>يتحرك الفارس على شكل حرف</w:t>
      </w:r>
      <w:r>
        <w:t xml:space="preserve"> L </w:t>
      </w:r>
      <w:r>
        <w:rPr>
          <w:rtl/>
        </w:rPr>
        <w:t>تتكون حركة الفارس من تحريك مربع واحد عموديا</w:t>
      </w:r>
      <w:r>
        <w:rPr>
          <w:rFonts w:hint="cs"/>
          <w:rtl/>
        </w:rPr>
        <w:t>ً</w:t>
      </w:r>
      <w:r>
        <w:rPr>
          <w:rtl/>
        </w:rPr>
        <w:t xml:space="preserve"> واثنين أفقيا</w:t>
      </w:r>
      <w:r>
        <w:rPr>
          <w:rFonts w:hint="cs"/>
          <w:rtl/>
        </w:rPr>
        <w:t>ً</w:t>
      </w:r>
      <w:r>
        <w:rPr>
          <w:rtl/>
        </w:rPr>
        <w:t>،</w:t>
      </w:r>
      <w:r>
        <w:rPr>
          <w:rFonts w:hint="cs"/>
          <w:rtl/>
        </w:rPr>
        <w:t xml:space="preserve"> </w:t>
      </w:r>
      <w:r>
        <w:rPr>
          <w:rtl/>
        </w:rPr>
        <w:t>أو العكس. الفارس هو قطعة</w:t>
      </w:r>
      <w:r>
        <w:rPr>
          <w:rFonts w:hint="cs"/>
          <w:rtl/>
        </w:rPr>
        <w:t xml:space="preserve"> </w:t>
      </w:r>
      <w:r>
        <w:rPr>
          <w:rtl/>
        </w:rPr>
        <w:t>الشطرنج الوحيدة التي يمكنها القفز فوق القطع الأخرى</w:t>
      </w:r>
      <w:r>
        <w:t>.</w:t>
      </w:r>
      <w:r>
        <w:rPr>
          <w:rFonts w:hint="cs"/>
          <w:rtl/>
        </w:rPr>
        <w:t xml:space="preserve"> </w:t>
      </w:r>
      <w:r>
        <w:rPr>
          <w:rtl/>
        </w:rPr>
        <w:t>يمكن للملك أن يتحرك تمامًا مثل الملكة، ولكن يتحرك مربع واحد فقط في كل مرة</w:t>
      </w:r>
      <w:r>
        <w:rPr>
          <w:rFonts w:hint="cs"/>
          <w:rtl/>
        </w:rPr>
        <w:t xml:space="preserve"> ولا يمكنه أبداً التحرك إلى خلية مهاجمة من قبل الخصم</w:t>
      </w:r>
      <w:r>
        <w:rPr>
          <w:rtl/>
        </w:rPr>
        <w:t xml:space="preserve">. يمكن للملك أيضا </w:t>
      </w:r>
      <w:r>
        <w:rPr>
          <w:rFonts w:hint="cs"/>
          <w:rtl/>
        </w:rPr>
        <w:t>التبييت</w:t>
      </w:r>
      <w:r>
        <w:rPr>
          <w:rtl/>
        </w:rPr>
        <w:t xml:space="preserve"> </w:t>
      </w:r>
      <w:r>
        <w:rPr>
          <w:rFonts w:hint="cs"/>
          <w:rtl/>
        </w:rPr>
        <w:t xml:space="preserve">وهي حركة </w:t>
      </w:r>
      <w:r>
        <w:rPr>
          <w:rtl/>
        </w:rPr>
        <w:t xml:space="preserve">خاصة تضع الملك في أمان بتحريكه مربعين باتجاه أحد </w:t>
      </w:r>
      <w:r>
        <w:rPr>
          <w:rFonts w:hint="cs"/>
          <w:rtl/>
        </w:rPr>
        <w:t>الرخ</w:t>
      </w:r>
      <w:r>
        <w:rPr>
          <w:rtl/>
        </w:rPr>
        <w:t>، وتحريك الرخ</w:t>
      </w:r>
      <w:r>
        <w:rPr>
          <w:rFonts w:hint="cs"/>
          <w:rtl/>
        </w:rPr>
        <w:t xml:space="preserve"> </w:t>
      </w:r>
      <w:r>
        <w:rPr>
          <w:rtl/>
        </w:rPr>
        <w:t>إلى المربع الذي عبره الملك</w:t>
      </w:r>
      <w:r>
        <w:rPr>
          <w:rFonts w:hint="cs"/>
          <w:rtl/>
        </w:rPr>
        <w:t>.</w:t>
      </w:r>
    </w:p>
    <w:p w14:paraId="00BC7E9F" w14:textId="0B8FBBE4" w:rsidR="00DB09D4" w:rsidRDefault="00DB09D4" w:rsidP="00BE12B7">
      <w:pPr>
        <w:pStyle w:val="2"/>
        <w:rPr>
          <w:rtl/>
        </w:rPr>
      </w:pPr>
      <w:bookmarkStart w:id="70" w:name="_Toc143091448"/>
      <w:bookmarkStart w:id="71" w:name="_Toc143091685"/>
      <w:bookmarkStart w:id="72" w:name="_Toc143113900"/>
      <w:r>
        <w:rPr>
          <w:rFonts w:hint="cs"/>
          <w:rtl/>
        </w:rPr>
        <w:t>الكش والكش مات والموت خنقاً</w:t>
      </w:r>
      <w:bookmarkEnd w:id="70"/>
      <w:bookmarkEnd w:id="71"/>
      <w:bookmarkEnd w:id="72"/>
    </w:p>
    <w:p w14:paraId="2679AD77" w14:textId="77777777" w:rsidR="00332126" w:rsidRDefault="00495EDE" w:rsidP="00F62C52">
      <w:pPr>
        <w:pStyle w:val="aa"/>
      </w:pPr>
      <w:r>
        <w:rPr>
          <w:rFonts w:hint="cs"/>
          <w:rtl/>
        </w:rPr>
        <w:t>تهديد</w:t>
      </w:r>
      <w:r w:rsidRPr="001A1D1E">
        <w:rPr>
          <w:rtl/>
        </w:rPr>
        <w:t xml:space="preserve"> الملك تسمى </w:t>
      </w:r>
      <w:r>
        <w:rPr>
          <w:rFonts w:hint="cs"/>
          <w:rtl/>
        </w:rPr>
        <w:t xml:space="preserve">كش </w:t>
      </w:r>
      <w:r>
        <w:t>Check</w:t>
      </w:r>
      <w:r w:rsidRPr="001A1D1E">
        <w:rPr>
          <w:rtl/>
        </w:rPr>
        <w:t>. عندما يحدث هذا، يجب على الخصم إما تحريك الملك بعيدًا عن ال</w:t>
      </w:r>
      <w:r>
        <w:rPr>
          <w:rFonts w:hint="cs"/>
          <w:rtl/>
        </w:rPr>
        <w:t>تهديد</w:t>
      </w:r>
      <w:r w:rsidRPr="001A1D1E">
        <w:rPr>
          <w:rtl/>
        </w:rPr>
        <w:t xml:space="preserve">، أو إيقاف الهجوم عن طريق </w:t>
      </w:r>
      <w:r>
        <w:rPr>
          <w:rFonts w:hint="cs"/>
          <w:rtl/>
        </w:rPr>
        <w:t xml:space="preserve">أسر </w:t>
      </w:r>
      <w:r w:rsidRPr="001A1D1E">
        <w:rPr>
          <w:rtl/>
        </w:rPr>
        <w:t>القطعة المهاجمة أو صد الهجوم بإحدى</w:t>
      </w:r>
      <w:r>
        <w:rPr>
          <w:rFonts w:hint="cs"/>
          <w:rtl/>
        </w:rPr>
        <w:t xml:space="preserve"> القطع</w:t>
      </w:r>
      <w:r w:rsidRPr="001A1D1E">
        <w:rPr>
          <w:rtl/>
        </w:rPr>
        <w:t xml:space="preserve">. عندما لا يستطيع اللاعب إيقاف </w:t>
      </w:r>
      <w:r>
        <w:rPr>
          <w:rFonts w:hint="cs"/>
          <w:rtl/>
        </w:rPr>
        <w:t>التهديد</w:t>
      </w:r>
      <w:r w:rsidRPr="001A1D1E">
        <w:rPr>
          <w:rtl/>
        </w:rPr>
        <w:t xml:space="preserve">، يخسر اللاعب اللعبة. هذا يسمى </w:t>
      </w:r>
      <w:r>
        <w:rPr>
          <w:rFonts w:hint="cs"/>
          <w:rtl/>
        </w:rPr>
        <w:t xml:space="preserve">بالكش </w:t>
      </w:r>
      <w:r w:rsidRPr="001A1D1E">
        <w:rPr>
          <w:rtl/>
        </w:rPr>
        <w:t>مات</w:t>
      </w:r>
      <w:r>
        <w:rPr>
          <w:rFonts w:hint="cs"/>
          <w:rtl/>
        </w:rPr>
        <w:t xml:space="preserve"> </w:t>
      </w:r>
      <w:r>
        <w:t>Checkmate</w:t>
      </w:r>
      <w:r w:rsidRPr="001A1D1E">
        <w:rPr>
          <w:rtl/>
        </w:rPr>
        <w:t>. لا يمكن للاعب أن ينهي حركته أبدا</w:t>
      </w:r>
      <w:r>
        <w:rPr>
          <w:rFonts w:hint="cs"/>
          <w:rtl/>
        </w:rPr>
        <w:t>ً</w:t>
      </w:r>
      <w:r w:rsidRPr="001A1D1E">
        <w:rPr>
          <w:rtl/>
        </w:rPr>
        <w:t xml:space="preserve"> إذا كان ملكه قيد ال</w:t>
      </w:r>
      <w:r>
        <w:rPr>
          <w:rFonts w:hint="cs"/>
          <w:rtl/>
        </w:rPr>
        <w:t>تهديد</w:t>
      </w:r>
      <w:r w:rsidRPr="001A1D1E">
        <w:rPr>
          <w:rtl/>
        </w:rPr>
        <w:t>. ستكون هذه خطوة غير قانونية</w:t>
      </w:r>
      <w:r>
        <w:rPr>
          <w:rFonts w:hint="cs"/>
          <w:rtl/>
        </w:rPr>
        <w:t xml:space="preserve"> </w:t>
      </w:r>
      <w:r>
        <w:t>Illegal Move</w:t>
      </w:r>
      <w:r w:rsidRPr="001A1D1E">
        <w:rPr>
          <w:rtl/>
        </w:rPr>
        <w:t>. عندما يحين دور اللاعب ولكن لا توجد حركات قانونية متاحة، و</w:t>
      </w:r>
      <w:r>
        <w:rPr>
          <w:rFonts w:hint="cs"/>
          <w:rtl/>
        </w:rPr>
        <w:t>لا يكون الملك في حالة تهديد</w:t>
      </w:r>
      <w:r w:rsidRPr="001A1D1E">
        <w:rPr>
          <w:rtl/>
        </w:rPr>
        <w:t xml:space="preserve">، </w:t>
      </w:r>
      <w:r>
        <w:rPr>
          <w:rFonts w:hint="cs"/>
          <w:rtl/>
        </w:rPr>
        <w:t>تنهى</w:t>
      </w:r>
      <w:r w:rsidRPr="001A1D1E">
        <w:rPr>
          <w:rtl/>
        </w:rPr>
        <w:t xml:space="preserve"> المباراة</w:t>
      </w:r>
      <w:r>
        <w:rPr>
          <w:rFonts w:hint="cs"/>
          <w:rtl/>
        </w:rPr>
        <w:t xml:space="preserve"> بالتعادل</w:t>
      </w:r>
      <w:r w:rsidRPr="001A1D1E">
        <w:rPr>
          <w:rtl/>
        </w:rPr>
        <w:t xml:space="preserve">. وهذا ما يسمى </w:t>
      </w:r>
      <w:r>
        <w:rPr>
          <w:rFonts w:hint="cs"/>
          <w:rtl/>
        </w:rPr>
        <w:t xml:space="preserve">الموت خنقا </w:t>
      </w:r>
      <w:r>
        <w:t>Stalemate</w:t>
      </w:r>
      <w:r w:rsidRPr="001A1D1E">
        <w:rPr>
          <w:rtl/>
        </w:rPr>
        <w:t>.</w:t>
      </w:r>
      <w:r w:rsidRPr="00BF7328">
        <w:t xml:space="preserve"> </w:t>
      </w:r>
      <w:r>
        <w:t>[8]</w:t>
      </w:r>
    </w:p>
    <w:p w14:paraId="1F2EFAB3" w14:textId="77777777" w:rsidR="00332126" w:rsidRDefault="00332126">
      <w:pPr>
        <w:bidi w:val="0"/>
        <w:spacing w:after="200" w:line="276" w:lineRule="auto"/>
        <w:ind w:firstLine="720"/>
        <w:jc w:val="both"/>
      </w:pPr>
      <w:r>
        <w:br w:type="page"/>
      </w:r>
    </w:p>
    <w:p w14:paraId="5D49E673" w14:textId="68885170" w:rsidR="00332126" w:rsidRDefault="00BE12B7" w:rsidP="00332126">
      <w:pPr>
        <w:pStyle w:val="1"/>
        <w:rPr>
          <w:rtl/>
        </w:rPr>
      </w:pPr>
      <w:bookmarkStart w:id="73" w:name="_Toc143091449"/>
      <w:bookmarkStart w:id="74" w:name="_Toc143091686"/>
      <w:bookmarkStart w:id="75" w:name="_Toc143113901"/>
      <w:r>
        <w:rPr>
          <w:rFonts w:hint="cs"/>
          <w:rtl/>
        </w:rPr>
        <w:lastRenderedPageBreak/>
        <w:t xml:space="preserve">محركات الشطرنج </w:t>
      </w:r>
      <w:r w:rsidR="00332126">
        <w:rPr>
          <w:rFonts w:hint="cs"/>
          <w:rtl/>
        </w:rPr>
        <w:t>(</w:t>
      </w:r>
      <w:r>
        <w:t>Chess Engines</w:t>
      </w:r>
      <w:r w:rsidR="00332126">
        <w:rPr>
          <w:rFonts w:hint="cs"/>
          <w:rtl/>
        </w:rPr>
        <w:t>)</w:t>
      </w:r>
      <w:bookmarkEnd w:id="73"/>
      <w:bookmarkEnd w:id="74"/>
      <w:bookmarkEnd w:id="75"/>
    </w:p>
    <w:p w14:paraId="3FBE5EE8" w14:textId="77777777" w:rsidR="00332126" w:rsidRDefault="00332126" w:rsidP="00F62C52">
      <w:pPr>
        <w:pStyle w:val="aa"/>
      </w:pPr>
      <w:r w:rsidRPr="006D74E5">
        <w:rPr>
          <w:rtl/>
        </w:rPr>
        <w:t xml:space="preserve">محرك الشطرنج هو برنامج </w:t>
      </w:r>
      <w:r>
        <w:rPr>
          <w:rFonts w:hint="cs"/>
          <w:rtl/>
        </w:rPr>
        <w:t>حاسوبي</w:t>
      </w:r>
      <w:r w:rsidRPr="006D74E5">
        <w:rPr>
          <w:rtl/>
        </w:rPr>
        <w:t xml:space="preserve"> يقوم بتحليل المواقف</w:t>
      </w:r>
      <w:r>
        <w:rPr>
          <w:rFonts w:hint="cs"/>
          <w:rtl/>
        </w:rPr>
        <w:t xml:space="preserve"> </w:t>
      </w:r>
      <w:r>
        <w:t>Positions</w:t>
      </w:r>
      <w:r w:rsidRPr="006D74E5">
        <w:rPr>
          <w:rtl/>
        </w:rPr>
        <w:t xml:space="preserve"> في الشطرنج، ويقوم بإنشاء قائمة بالحركات التي يعتبرها الأقوى. بالنظر إلى أي موضع شطرن</w:t>
      </w:r>
      <w:r>
        <w:rPr>
          <w:rFonts w:hint="cs"/>
          <w:rtl/>
        </w:rPr>
        <w:t>ج</w:t>
      </w:r>
      <w:r w:rsidRPr="006D74E5">
        <w:rPr>
          <w:rtl/>
        </w:rPr>
        <w:t>، سيقدر المحرك الفائز في هذا الموضع بناءً على قوة التحركات المستقبلية المحتملة حتى عمق معين. غالبا</w:t>
      </w:r>
      <w:r>
        <w:rPr>
          <w:rFonts w:hint="cs"/>
          <w:rtl/>
        </w:rPr>
        <w:t>ً</w:t>
      </w:r>
      <w:r w:rsidRPr="006D74E5">
        <w:rPr>
          <w:rtl/>
        </w:rPr>
        <w:t xml:space="preserve"> ما يتم تحديد قوة محرك الشطرنج من خلال عدد المواضع، سواء من حيث العمق أو العرض، التي يمكن للمحرك تقييمها</w:t>
      </w:r>
      <w:r>
        <w:rPr>
          <w:rFonts w:hint="cs"/>
          <w:rtl/>
        </w:rPr>
        <w:t>.</w:t>
      </w:r>
    </w:p>
    <w:p w14:paraId="054BB55D" w14:textId="77777777" w:rsidR="00332126" w:rsidRDefault="00332126" w:rsidP="00F62C52">
      <w:pPr>
        <w:pStyle w:val="aa"/>
        <w:rPr>
          <w:rtl/>
        </w:rPr>
      </w:pPr>
      <w:r>
        <w:rPr>
          <w:rFonts w:hint="cs"/>
          <w:rtl/>
        </w:rPr>
        <w:t xml:space="preserve">لنفترض </w:t>
      </w:r>
      <w:r w:rsidRPr="00305EB6">
        <w:rPr>
          <w:rtl/>
        </w:rPr>
        <w:t>مو</w:t>
      </w:r>
      <w:r>
        <w:rPr>
          <w:rFonts w:hint="cs"/>
          <w:rtl/>
        </w:rPr>
        <w:t>ض</w:t>
      </w:r>
      <w:r w:rsidRPr="00305EB6">
        <w:rPr>
          <w:rtl/>
        </w:rPr>
        <w:t xml:space="preserve">ع </w:t>
      </w:r>
      <w:r>
        <w:rPr>
          <w:rFonts w:hint="cs"/>
          <w:rtl/>
        </w:rPr>
        <w:t>معين</w:t>
      </w:r>
      <w:r w:rsidRPr="00305EB6">
        <w:rPr>
          <w:rtl/>
        </w:rPr>
        <w:t xml:space="preserve">، نريد أن نجد </w:t>
      </w:r>
      <w:r>
        <w:rPr>
          <w:rFonts w:hint="cs"/>
          <w:rtl/>
        </w:rPr>
        <w:t>حركة ما من كافة الحركات القانونية في هذا الموضع</w:t>
      </w:r>
      <w:r w:rsidRPr="00305EB6">
        <w:rPr>
          <w:rtl/>
        </w:rPr>
        <w:t xml:space="preserve">، </w:t>
      </w:r>
      <w:r>
        <w:rPr>
          <w:rFonts w:hint="cs"/>
          <w:rtl/>
        </w:rPr>
        <w:t>التي سوف ت</w:t>
      </w:r>
      <w:r w:rsidRPr="00305EB6">
        <w:rPr>
          <w:rtl/>
        </w:rPr>
        <w:t xml:space="preserve">زيد من فرصتنا في الفوز باللعبة. هذا يعني </w:t>
      </w:r>
      <w:r>
        <w:rPr>
          <w:rFonts w:hint="cs"/>
          <w:rtl/>
        </w:rPr>
        <w:t xml:space="preserve">أنه يجب أن يكون لدينا نموذج للخصم لاختيار الحركات. </w:t>
      </w:r>
      <w:r w:rsidRPr="00305EB6">
        <w:rPr>
          <w:rtl/>
        </w:rPr>
        <w:t>في لعبة الشطرنج عالية المستوى، عادة ما نصمم الخصم ليكون مثلنا أي نفت</w:t>
      </w:r>
      <w:r>
        <w:rPr>
          <w:rFonts w:hint="cs"/>
          <w:rtl/>
        </w:rPr>
        <w:t xml:space="preserve">رض أنهم </w:t>
      </w:r>
      <w:r w:rsidRPr="00305EB6">
        <w:rPr>
          <w:rtl/>
        </w:rPr>
        <w:t>يختارون الحركات تماما</w:t>
      </w:r>
      <w:r>
        <w:rPr>
          <w:rFonts w:hint="cs"/>
          <w:rtl/>
        </w:rPr>
        <w:t>ً</w:t>
      </w:r>
      <w:r w:rsidRPr="00305EB6">
        <w:rPr>
          <w:rtl/>
        </w:rPr>
        <w:t xml:space="preserve"> كما نفعل نحن، ولا يخطئون أبدا</w:t>
      </w:r>
      <w:r>
        <w:rPr>
          <w:rFonts w:hint="cs"/>
          <w:rtl/>
        </w:rPr>
        <w:t>ً</w:t>
      </w:r>
      <w:r w:rsidRPr="00305EB6">
        <w:rPr>
          <w:rtl/>
        </w:rPr>
        <w:t>.</w:t>
      </w:r>
    </w:p>
    <w:p w14:paraId="44796469" w14:textId="77777777" w:rsidR="00332126" w:rsidRDefault="00332126" w:rsidP="00F62C52">
      <w:pPr>
        <w:pStyle w:val="aa"/>
        <w:rPr>
          <w:rtl/>
        </w:rPr>
      </w:pPr>
      <w:r w:rsidRPr="00D0438A">
        <w:rPr>
          <w:rtl/>
        </w:rPr>
        <w:t>قد لا يكون هذا الافتراض صالحا</w:t>
      </w:r>
      <w:r>
        <w:rPr>
          <w:rFonts w:hint="cs"/>
          <w:rtl/>
        </w:rPr>
        <w:t>ً</w:t>
      </w:r>
      <w:r w:rsidRPr="00D0438A">
        <w:rPr>
          <w:rtl/>
        </w:rPr>
        <w:t xml:space="preserve"> في المباريات ضد لاعبين أضعف بكثير، حيث، على سبيل المثال، قد يكون لدينا حركتان محتملتان </w:t>
      </w:r>
      <w:r w:rsidRPr="00D0438A">
        <w:t>A</w:t>
      </w:r>
      <w:r w:rsidRPr="00D0438A">
        <w:rPr>
          <w:rtl/>
        </w:rPr>
        <w:t xml:space="preserve"> و</w:t>
      </w:r>
      <w:r w:rsidRPr="00D0438A">
        <w:t>B</w:t>
      </w:r>
      <w:r w:rsidRPr="00D0438A">
        <w:rPr>
          <w:rtl/>
        </w:rPr>
        <w:t xml:space="preserve">، حيث تؤدي الحركة </w:t>
      </w:r>
      <w:r w:rsidRPr="00D0438A">
        <w:t>A</w:t>
      </w:r>
      <w:r w:rsidRPr="00D0438A">
        <w:rPr>
          <w:rtl/>
        </w:rPr>
        <w:t xml:space="preserve"> إلى وضع أفضل لنا ما لم يرى الخصم ردا</w:t>
      </w:r>
      <w:r>
        <w:rPr>
          <w:rFonts w:hint="cs"/>
          <w:rtl/>
        </w:rPr>
        <w:t>ً</w:t>
      </w:r>
      <w:r w:rsidRPr="00D0438A">
        <w:rPr>
          <w:rtl/>
        </w:rPr>
        <w:t xml:space="preserve"> معقدا</w:t>
      </w:r>
      <w:r>
        <w:rPr>
          <w:rFonts w:hint="cs"/>
          <w:rtl/>
        </w:rPr>
        <w:t>ً</w:t>
      </w:r>
      <w:r w:rsidRPr="00D0438A">
        <w:rPr>
          <w:rtl/>
        </w:rPr>
        <w:t xml:space="preserve"> للغاية ويلعبه (هذا رأينا ولكن نعتقد أن الخصم سوف يغفل بسبب عدم الكفاءة النسبية). </w:t>
      </w:r>
      <w:r>
        <w:rPr>
          <w:rFonts w:hint="cs"/>
          <w:rtl/>
        </w:rPr>
        <w:t>لكن من</w:t>
      </w:r>
      <w:r w:rsidRPr="00D0438A">
        <w:rPr>
          <w:rtl/>
        </w:rPr>
        <w:t xml:space="preserve"> الخطورة الاعتماد على ارتكاب الخصوم للأخطاء (أو ما يبدو أنه أخطاء من وجهة نظرنا)، لذا فإن جميع محركات الشطرنج تقريبًا تطبق النموذج الذي يفترض خصوما</w:t>
      </w:r>
      <w:r>
        <w:rPr>
          <w:rFonts w:hint="cs"/>
          <w:rtl/>
        </w:rPr>
        <w:t>ً</w:t>
      </w:r>
      <w:r w:rsidRPr="00D0438A">
        <w:rPr>
          <w:rtl/>
        </w:rPr>
        <w:t xml:space="preserve"> مثاليين.</w:t>
      </w:r>
    </w:p>
    <w:p w14:paraId="000DEFC2" w14:textId="77777777" w:rsidR="00332126" w:rsidRDefault="00332126" w:rsidP="00F62C52">
      <w:pPr>
        <w:pStyle w:val="aa"/>
        <w:rPr>
          <w:rtl/>
        </w:rPr>
      </w:pPr>
      <w:r w:rsidRPr="00973F71">
        <w:rPr>
          <w:rtl/>
        </w:rPr>
        <w:t xml:space="preserve">هناك صيغة بديلة </w:t>
      </w:r>
      <w:r>
        <w:rPr>
          <w:rFonts w:hint="cs"/>
          <w:rtl/>
        </w:rPr>
        <w:t>للتقييم</w:t>
      </w:r>
      <w:r w:rsidRPr="00973F71">
        <w:rPr>
          <w:rtl/>
        </w:rPr>
        <w:t xml:space="preserve"> تستخدم في كثير من الأحيان في الممارسة.</w:t>
      </w:r>
      <w:r>
        <w:rPr>
          <w:rFonts w:hint="cs"/>
          <w:rtl/>
        </w:rPr>
        <w:t xml:space="preserve"> </w:t>
      </w:r>
      <w:r w:rsidRPr="00973F71">
        <w:rPr>
          <w:rtl/>
        </w:rPr>
        <w:t>بالنظر إلى مو</w:t>
      </w:r>
      <w:r>
        <w:rPr>
          <w:rFonts w:hint="cs"/>
          <w:rtl/>
        </w:rPr>
        <w:t>ض</w:t>
      </w:r>
      <w:r w:rsidRPr="00973F71">
        <w:rPr>
          <w:rtl/>
        </w:rPr>
        <w:t xml:space="preserve">ع الشطرنج، نريد تخصيص درجة لها تتوافق مع فرصة الفوز للجانب </w:t>
      </w:r>
      <w:r>
        <w:rPr>
          <w:rFonts w:hint="cs"/>
          <w:rtl/>
        </w:rPr>
        <w:t>صاحب الدور للتحرك</w:t>
      </w:r>
      <w:r w:rsidRPr="00973F71">
        <w:rPr>
          <w:rtl/>
        </w:rPr>
        <w:t>. الشرط الوحيد لهذه النتيجة هو أنها يجب أن تزداد بشكل رتيب فيما يتعلق بفرصة الفوز</w:t>
      </w:r>
      <w:r>
        <w:rPr>
          <w:rFonts w:hint="cs"/>
          <w:rtl/>
        </w:rPr>
        <w:t xml:space="preserve">. </w:t>
      </w:r>
      <w:r w:rsidRPr="00973F71">
        <w:rPr>
          <w:rtl/>
        </w:rPr>
        <w:t xml:space="preserve">في هذه الحالة، نظرًا لأن لعبة الشطرنج عبارة عن لعبة محصلتها صفر، فإن النتيجة الخاصة بأحد الجانبين هي ببساطة النتيجة السلبية للجانب المقابل، لأي </w:t>
      </w:r>
      <w:r>
        <w:rPr>
          <w:rFonts w:hint="cs"/>
          <w:rtl/>
        </w:rPr>
        <w:t>موضع</w:t>
      </w:r>
      <w:r w:rsidRPr="00973F71">
        <w:rPr>
          <w:rtl/>
        </w:rPr>
        <w:t xml:space="preserve"> معين.</w:t>
      </w:r>
    </w:p>
    <w:p w14:paraId="20A1F448" w14:textId="77777777" w:rsidR="0080275C" w:rsidRDefault="0080275C">
      <w:pPr>
        <w:bidi w:val="0"/>
        <w:spacing w:after="200" w:line="276" w:lineRule="auto"/>
        <w:ind w:firstLine="720"/>
        <w:jc w:val="both"/>
        <w:rPr>
          <w:b/>
          <w:bCs/>
          <w:sz w:val="38"/>
          <w:szCs w:val="44"/>
          <w:rtl/>
          <w:lang w:val="fr-FR"/>
        </w:rPr>
      </w:pPr>
      <w:r>
        <w:rPr>
          <w:rtl/>
        </w:rPr>
        <w:br w:type="page"/>
      </w:r>
    </w:p>
    <w:p w14:paraId="50D59F8F" w14:textId="41778123" w:rsidR="00E175B9" w:rsidRDefault="00E175B9" w:rsidP="00E175B9">
      <w:pPr>
        <w:pStyle w:val="1"/>
        <w:rPr>
          <w:rtl/>
        </w:rPr>
      </w:pPr>
      <w:bookmarkStart w:id="76" w:name="_Toc143091450"/>
      <w:bookmarkStart w:id="77" w:name="_Toc143091687"/>
      <w:bookmarkStart w:id="78" w:name="_Toc143113902"/>
      <w:r>
        <w:rPr>
          <w:rFonts w:hint="cs"/>
          <w:rtl/>
        </w:rPr>
        <w:lastRenderedPageBreak/>
        <w:t>محركات الشطرنج التقليدية</w:t>
      </w:r>
      <w:bookmarkEnd w:id="76"/>
      <w:bookmarkEnd w:id="77"/>
      <w:bookmarkEnd w:id="78"/>
    </w:p>
    <w:p w14:paraId="2C8A4260" w14:textId="2577D4C5" w:rsidR="00E175B9" w:rsidRDefault="00E175B9" w:rsidP="00E175B9">
      <w:pPr>
        <w:pStyle w:val="2"/>
        <w:rPr>
          <w:rtl/>
        </w:rPr>
      </w:pPr>
      <w:bookmarkStart w:id="79" w:name="_Toc143091451"/>
      <w:bookmarkStart w:id="80" w:name="_Toc143091688"/>
      <w:bookmarkStart w:id="81" w:name="_Toc143113903"/>
      <w:r>
        <w:rPr>
          <w:rFonts w:hint="cs"/>
          <w:rtl/>
        </w:rPr>
        <w:t xml:space="preserve">خوارزميات تقليل الحد الأعظمي لمقدار الخسارة </w:t>
      </w:r>
      <w:r>
        <w:t>Minimax</w:t>
      </w:r>
      <w:bookmarkEnd w:id="79"/>
      <w:bookmarkEnd w:id="80"/>
      <w:bookmarkEnd w:id="81"/>
    </w:p>
    <w:p w14:paraId="5C822F25" w14:textId="77777777" w:rsidR="00E175B9" w:rsidRDefault="00E175B9" w:rsidP="00F16182">
      <w:pPr>
        <w:pStyle w:val="aa"/>
      </w:pPr>
      <w:r>
        <w:rPr>
          <w:rtl/>
        </w:rPr>
        <w:t>تعد خوارزمية</w:t>
      </w:r>
      <w:r>
        <w:rPr>
          <w:rFonts w:hint="cs"/>
          <w:rtl/>
        </w:rPr>
        <w:t xml:space="preserve"> </w:t>
      </w:r>
      <w:r>
        <w:t>minimax</w:t>
      </w:r>
      <w:r>
        <w:rPr>
          <w:rFonts w:hint="cs"/>
          <w:rtl/>
        </w:rPr>
        <w:t xml:space="preserve"> عامة</w:t>
      </w:r>
      <w:r>
        <w:rPr>
          <w:rtl/>
        </w:rPr>
        <w:t xml:space="preserve"> </w:t>
      </w:r>
      <w:r>
        <w:rPr>
          <w:rFonts w:hint="cs"/>
          <w:rtl/>
        </w:rPr>
        <w:t xml:space="preserve">حيث </w:t>
      </w:r>
      <w:r>
        <w:rPr>
          <w:rtl/>
        </w:rPr>
        <w:t xml:space="preserve">يمكن استخدامها في العديد من </w:t>
      </w:r>
      <w:r>
        <w:rPr>
          <w:rFonts w:hint="cs"/>
          <w:rtl/>
        </w:rPr>
        <w:t>التطبيقات،</w:t>
      </w:r>
      <w:r>
        <w:rPr>
          <w:rtl/>
        </w:rPr>
        <w:t xml:space="preserve"> بدءا</w:t>
      </w:r>
      <w:r>
        <w:rPr>
          <w:rFonts w:hint="cs"/>
          <w:rtl/>
        </w:rPr>
        <w:t>ً</w:t>
      </w:r>
      <w:r>
        <w:rPr>
          <w:rtl/>
        </w:rPr>
        <w:t xml:space="preserve"> من الذكاء</w:t>
      </w:r>
      <w:r>
        <w:rPr>
          <w:rFonts w:hint="cs"/>
          <w:rtl/>
        </w:rPr>
        <w:t xml:space="preserve"> الاصطناعي</w:t>
      </w:r>
      <w:r>
        <w:rPr>
          <w:rtl/>
        </w:rPr>
        <w:t xml:space="preserve"> لنظرية القرار ونظرية ال</w:t>
      </w:r>
      <w:r>
        <w:rPr>
          <w:rFonts w:hint="cs"/>
          <w:rtl/>
        </w:rPr>
        <w:t>ألعاب</w:t>
      </w:r>
      <w:r>
        <w:rPr>
          <w:rtl/>
        </w:rPr>
        <w:t>. تحاول الخوارزمية تقليل الحد الأقصى لمقدار</w:t>
      </w:r>
      <w:r>
        <w:rPr>
          <w:rFonts w:hint="cs"/>
          <w:rtl/>
        </w:rPr>
        <w:t xml:space="preserve"> ال</w:t>
      </w:r>
      <w:r>
        <w:rPr>
          <w:rtl/>
        </w:rPr>
        <w:t>خسارة. في لعبة الشطرنج، هذا يعني أن المحرك يحاول تقليل احتمالية حدوث أسوأ السيناريوهات، أي</w:t>
      </w:r>
      <w:r>
        <w:rPr>
          <w:rFonts w:hint="cs"/>
          <w:rtl/>
        </w:rPr>
        <w:t xml:space="preserve"> أن </w:t>
      </w:r>
      <w:r>
        <w:rPr>
          <w:rtl/>
        </w:rPr>
        <w:t xml:space="preserve">الخصم </w:t>
      </w:r>
      <w:r>
        <w:rPr>
          <w:rFonts w:hint="cs"/>
          <w:rtl/>
        </w:rPr>
        <w:t>يقوم ب</w:t>
      </w:r>
      <w:r>
        <w:rPr>
          <w:rtl/>
        </w:rPr>
        <w:t xml:space="preserve">كش مات اللاعب. بدلاً من ذلك، بالنسبة للألعاب التي يحتاج فيها اللاعب إلى تعظيم </w:t>
      </w:r>
      <w:r>
        <w:rPr>
          <w:rFonts w:hint="cs"/>
          <w:rtl/>
        </w:rPr>
        <w:t>قيمة الموضع</w:t>
      </w:r>
      <w:r>
        <w:rPr>
          <w:rtl/>
        </w:rPr>
        <w:t>، فإن</w:t>
      </w:r>
      <w:r>
        <w:rPr>
          <w:rFonts w:hint="cs"/>
          <w:rtl/>
        </w:rPr>
        <w:t xml:space="preserve"> </w:t>
      </w:r>
      <w:r>
        <w:rPr>
          <w:rtl/>
        </w:rPr>
        <w:t xml:space="preserve">تسمى الخوارزمية </w:t>
      </w:r>
      <w:r>
        <w:t>maximin</w:t>
      </w:r>
      <w:r>
        <w:rPr>
          <w:rtl/>
        </w:rPr>
        <w:t>: تعظيم الحد الأدنى من الكسب</w:t>
      </w:r>
      <w:r>
        <w:rPr>
          <w:rFonts w:hint="cs"/>
          <w:rtl/>
        </w:rPr>
        <w:t>.</w:t>
      </w:r>
    </w:p>
    <w:p w14:paraId="5F0262D9" w14:textId="77777777" w:rsidR="00E175B9" w:rsidRPr="00913606" w:rsidRDefault="00E175B9" w:rsidP="00F16182">
      <w:pPr>
        <w:pStyle w:val="aa"/>
        <w:rPr>
          <w:rFonts w:eastAsiaTheme="minorEastAsia"/>
          <w:rtl/>
        </w:rPr>
      </w:pPr>
      <w:r w:rsidRPr="0079106E">
        <w:rPr>
          <w:rtl/>
        </w:rPr>
        <w:t>تعمل هذه الخوارزمية من الناحية النظرية، وكذلك في الممارسة العملية للألعاب الأبسط مثل</w:t>
      </w:r>
      <w:r w:rsidRPr="0079106E">
        <w:t xml:space="preserve"> tic-tac-toe</w:t>
      </w:r>
      <w:r>
        <w:rPr>
          <w:rFonts w:hint="cs"/>
          <w:rtl/>
        </w:rPr>
        <w:t xml:space="preserve"> </w:t>
      </w:r>
      <w:r w:rsidRPr="0079106E">
        <w:rPr>
          <w:rtl/>
        </w:rPr>
        <w:t>(حجم شجرة اللعبة على الأكثر</w:t>
      </w:r>
      <w:r>
        <w:rPr>
          <w:rFonts w:hint="cs"/>
          <w:rtl/>
        </w:rPr>
        <w:t xml:space="preserve"> </w:t>
      </w:r>
      <m:oMath>
        <m:r>
          <w:rPr>
            <w:rFonts w:ascii="Cambria Math" w:hAnsi="Cambria Math"/>
          </w:rPr>
          <m:t>9!</m:t>
        </m:r>
      </m:oMath>
      <w:r w:rsidRPr="0079106E">
        <w:rPr>
          <w:rtl/>
        </w:rPr>
        <w:t xml:space="preserve"> أو </w:t>
      </w:r>
      <w:r w:rsidRPr="00E175B9">
        <w:rPr>
          <w:sz w:val="20"/>
          <w:szCs w:val="24"/>
          <w:rtl/>
        </w:rPr>
        <w:t>362880</w:t>
      </w:r>
      <w:r w:rsidRPr="0079106E">
        <w:rPr>
          <w:rtl/>
        </w:rPr>
        <w:t>). ومع ذلك، نظرًا لأنها تبحث في شجرة اللعبة بأكملها، فمن غير العملي</w:t>
      </w:r>
      <w:r>
        <w:rPr>
          <w:rFonts w:hint="cs"/>
          <w:rtl/>
        </w:rPr>
        <w:t xml:space="preserve"> تطبيقها على </w:t>
      </w:r>
      <w:r w:rsidRPr="0079106E">
        <w:rPr>
          <w:rtl/>
        </w:rPr>
        <w:t>ألعاب مثل الشطرنج، حيث يبلغ متوسط عامل التفرع</w:t>
      </w:r>
      <w:r>
        <w:rPr>
          <w:rFonts w:hint="cs"/>
          <w:rtl/>
        </w:rPr>
        <w:t xml:space="preserve"> (عرض الشجرة)</w:t>
      </w:r>
      <w:r w:rsidRPr="0079106E">
        <w:rPr>
          <w:rtl/>
        </w:rPr>
        <w:t xml:space="preserve"> حوالي 35، ويبلغ متوسط طول اللعبة حوالي 80</w:t>
      </w:r>
      <w:r>
        <w:rPr>
          <w:rFonts w:hint="cs"/>
          <w:rtl/>
        </w:rPr>
        <w:t xml:space="preserve"> حركة</w:t>
      </w:r>
      <w:r w:rsidRPr="0079106E">
        <w:rPr>
          <w:rtl/>
        </w:rPr>
        <w:t xml:space="preserve">. يقدر حجم شجرة البحث عن لعبة الشطرنج بحوالي </w:t>
      </w:r>
      <m:oMath>
        <m:sSup>
          <m:sSupPr>
            <m:ctrlPr>
              <w:rPr>
                <w:rFonts w:ascii="Cambria Math" w:hAnsi="Cambria Math"/>
                <w:i/>
              </w:rPr>
            </m:ctrlPr>
          </m:sSupPr>
          <m:e>
            <m:r>
              <w:rPr>
                <w:rFonts w:ascii="Cambria Math" w:hAnsi="Cambria Math"/>
              </w:rPr>
              <m:t>10</m:t>
            </m:r>
          </m:e>
          <m:sup>
            <m:r>
              <w:rPr>
                <w:rFonts w:ascii="Cambria Math" w:hAnsi="Cambria Math"/>
              </w:rPr>
              <m:t>123</m:t>
            </m:r>
          </m:sup>
        </m:sSup>
      </m:oMath>
      <w:r w:rsidRPr="0079106E">
        <w:rPr>
          <w:rtl/>
        </w:rPr>
        <w:t xml:space="preserve"> (</w:t>
      </w:r>
      <w:r>
        <w:t xml:space="preserve"> </w:t>
      </w:r>
      <m:oMath>
        <m:sSup>
          <m:sSupPr>
            <m:ctrlPr>
              <w:rPr>
                <w:rFonts w:ascii="Cambria Math" w:hAnsi="Cambria Math"/>
                <w:i/>
              </w:rPr>
            </m:ctrlPr>
          </m:sSupPr>
          <m:e>
            <m:r>
              <w:rPr>
                <w:rFonts w:ascii="Cambria Math" w:hAnsi="Cambria Math"/>
              </w:rPr>
              <m:t>10</m:t>
            </m:r>
          </m:e>
          <m:sup>
            <m:r>
              <w:rPr>
                <w:rFonts w:ascii="Cambria Math" w:hAnsi="Cambria Math"/>
              </w:rPr>
              <m:t>46</m:t>
            </m:r>
          </m:sup>
        </m:sSup>
      </m:oMath>
      <w:r w:rsidRPr="0079106E">
        <w:rPr>
          <w:rtl/>
        </w:rPr>
        <w:t>دون التكرار) وهو أعلى بأكثر من مائة مرتبة مما هو ممكن حساب</w:t>
      </w:r>
      <w:r>
        <w:rPr>
          <w:rFonts w:hint="cs"/>
          <w:rtl/>
        </w:rPr>
        <w:t>ه</w:t>
      </w:r>
      <w:r w:rsidRPr="0079106E">
        <w:rPr>
          <w:rtl/>
        </w:rPr>
        <w:t xml:space="preserve"> باستخدام أجهزة الكمبيوتر الحديثة. لذلك، يجب أن يقرر محرك الشطرنج أي أجزاء من شجرة اللعبة يجب استكشافها.</w:t>
      </w:r>
    </w:p>
    <w:p w14:paraId="6D3E345E" w14:textId="77777777" w:rsidR="00684BAA" w:rsidRDefault="00E175B9" w:rsidP="00F16182">
      <w:pPr>
        <w:pStyle w:val="aa"/>
        <w:rPr>
          <w:rtl/>
        </w:rPr>
      </w:pPr>
      <w:r w:rsidRPr="00913606">
        <w:rPr>
          <w:rtl/>
        </w:rPr>
        <w:t>الطريقة الأكثر شيوعا</w:t>
      </w:r>
      <w:r>
        <w:rPr>
          <w:rFonts w:hint="cs"/>
          <w:rtl/>
        </w:rPr>
        <w:t>ً</w:t>
      </w:r>
      <w:r w:rsidRPr="00913606">
        <w:rPr>
          <w:rtl/>
        </w:rPr>
        <w:t xml:space="preserve"> هي البحث ذو العمق الثابت، حيث نحد من المدى الذي سننظر فيه إلى الأمام، وعندما نكون في نهاية الشجرة الفرعية التي نريد البحث </w:t>
      </w:r>
      <w:r>
        <w:rPr>
          <w:rFonts w:hint="cs"/>
          <w:rtl/>
        </w:rPr>
        <w:t>فيها</w:t>
      </w:r>
      <w:r w:rsidRPr="00913606">
        <w:rPr>
          <w:rtl/>
        </w:rPr>
        <w:t xml:space="preserve">، فإننا </w:t>
      </w:r>
      <w:r>
        <w:rPr>
          <w:rFonts w:hint="cs"/>
          <w:rtl/>
        </w:rPr>
        <w:t>نستخدم</w:t>
      </w:r>
      <w:r w:rsidRPr="00913606">
        <w:rPr>
          <w:rtl/>
        </w:rPr>
        <w:t xml:space="preserve"> </w:t>
      </w:r>
      <w:r>
        <w:rPr>
          <w:rFonts w:hint="cs"/>
          <w:rtl/>
        </w:rPr>
        <w:t>تابع</w:t>
      </w:r>
      <w:r w:rsidRPr="00913606">
        <w:rPr>
          <w:rtl/>
        </w:rPr>
        <w:t xml:space="preserve"> تقييم ثابت ال</w:t>
      </w:r>
      <w:r>
        <w:rPr>
          <w:rFonts w:hint="cs"/>
          <w:rtl/>
        </w:rPr>
        <w:t>ذ</w:t>
      </w:r>
      <w:r w:rsidRPr="00913606">
        <w:rPr>
          <w:rtl/>
        </w:rPr>
        <w:t xml:space="preserve">ي </w:t>
      </w:r>
      <w:r>
        <w:rPr>
          <w:rFonts w:hint="cs"/>
          <w:rtl/>
        </w:rPr>
        <w:t>ي</w:t>
      </w:r>
      <w:r w:rsidRPr="00913606">
        <w:rPr>
          <w:rtl/>
        </w:rPr>
        <w:t xml:space="preserve">عين </w:t>
      </w:r>
      <w:r>
        <w:rPr>
          <w:rFonts w:hint="cs"/>
          <w:rtl/>
        </w:rPr>
        <w:t xml:space="preserve">قيمة </w:t>
      </w:r>
      <w:r w:rsidRPr="00913606">
        <w:rPr>
          <w:rtl/>
        </w:rPr>
        <w:t>إلى المو</w:t>
      </w:r>
      <w:r>
        <w:rPr>
          <w:rFonts w:hint="cs"/>
          <w:rtl/>
        </w:rPr>
        <w:t>ضع</w:t>
      </w:r>
      <w:r w:rsidRPr="00913606">
        <w:rPr>
          <w:rtl/>
        </w:rPr>
        <w:t xml:space="preserve"> من خلال تحليله بشكل ثابت (دون النظر إلى الأمام).</w:t>
      </w:r>
    </w:p>
    <w:p w14:paraId="34B117E7" w14:textId="4AEFD153" w:rsidR="00E175B9" w:rsidRDefault="00E175B9" w:rsidP="00F16182">
      <w:pPr>
        <w:pStyle w:val="aa"/>
        <w:rPr>
          <w:rtl/>
        </w:rPr>
      </w:pPr>
      <w:r w:rsidRPr="00DA754F">
        <w:rPr>
          <w:rtl/>
        </w:rPr>
        <w:t xml:space="preserve">يتم تقييم موضع تلك العقدة </w:t>
      </w:r>
      <w:r>
        <w:rPr>
          <w:rFonts w:hint="cs"/>
          <w:rtl/>
        </w:rPr>
        <w:t>الورقة</w:t>
      </w:r>
      <w:r w:rsidRPr="00DA754F">
        <w:rPr>
          <w:rtl/>
        </w:rPr>
        <w:t xml:space="preserve"> ويتم إرجاع قيمتها ل</w:t>
      </w:r>
      <w:r>
        <w:rPr>
          <w:rFonts w:hint="cs"/>
          <w:rtl/>
        </w:rPr>
        <w:t>ل</w:t>
      </w:r>
      <w:r w:rsidRPr="00DA754F">
        <w:rPr>
          <w:rtl/>
        </w:rPr>
        <w:t>أعلى إلى العقدة الأصلية</w:t>
      </w:r>
      <w:r>
        <w:rPr>
          <w:rFonts w:hint="cs"/>
          <w:rtl/>
        </w:rPr>
        <w:t xml:space="preserve">. </w:t>
      </w:r>
      <w:r w:rsidRPr="00DA754F">
        <w:rPr>
          <w:rtl/>
        </w:rPr>
        <w:t xml:space="preserve">تنظر العقدة </w:t>
      </w:r>
      <w:r>
        <w:rPr>
          <w:rFonts w:hint="cs"/>
          <w:rtl/>
        </w:rPr>
        <w:t>الأب إلى</w:t>
      </w:r>
      <w:r w:rsidRPr="00DA754F">
        <w:rPr>
          <w:rtl/>
        </w:rPr>
        <w:t xml:space="preserve"> جميع قيم الأطفال </w:t>
      </w:r>
      <w:r>
        <w:rPr>
          <w:rFonts w:hint="cs"/>
          <w:rtl/>
        </w:rPr>
        <w:t xml:space="preserve">وتختار القيمة الأعلى بينها </w:t>
      </w:r>
      <w:r w:rsidRPr="00DA754F">
        <w:rPr>
          <w:rtl/>
        </w:rPr>
        <w:t>عند</w:t>
      </w:r>
      <w:r>
        <w:rPr>
          <w:rFonts w:hint="cs"/>
          <w:rtl/>
        </w:rPr>
        <w:t>ما يكون دور ال</w:t>
      </w:r>
      <w:r w:rsidRPr="00DA754F">
        <w:rPr>
          <w:rtl/>
        </w:rPr>
        <w:t xml:space="preserve">أبيض، </w:t>
      </w:r>
      <w:r>
        <w:rPr>
          <w:rFonts w:hint="cs"/>
          <w:rtl/>
        </w:rPr>
        <w:t>والقيمة الأدنى</w:t>
      </w:r>
      <w:r w:rsidRPr="00DA754F">
        <w:rPr>
          <w:rtl/>
        </w:rPr>
        <w:t xml:space="preserve"> عند</w:t>
      </w:r>
      <w:r>
        <w:rPr>
          <w:rFonts w:hint="cs"/>
          <w:rtl/>
        </w:rPr>
        <w:t xml:space="preserve">ما يكون دور </w:t>
      </w:r>
      <w:r w:rsidRPr="00DA754F">
        <w:rPr>
          <w:rtl/>
        </w:rPr>
        <w:t>الأسود</w:t>
      </w:r>
      <w:r>
        <w:rPr>
          <w:rFonts w:hint="cs"/>
          <w:rtl/>
        </w:rPr>
        <w:t xml:space="preserve">. </w:t>
      </w:r>
      <w:r w:rsidRPr="00DA754F">
        <w:rPr>
          <w:rtl/>
        </w:rPr>
        <w:t>يتكرر هذا حتى تتلقى العقدة الجذرية قيمة قوة الموضع الحالي</w:t>
      </w:r>
      <w:r w:rsidR="00684BAA">
        <w:rPr>
          <w:rFonts w:hint="cs"/>
          <w:rtl/>
        </w:rPr>
        <w:t>.</w:t>
      </w:r>
    </w:p>
    <w:p w14:paraId="08EEB670" w14:textId="77777777" w:rsidR="00E175B9" w:rsidRPr="004D43AB" w:rsidRDefault="00E175B9" w:rsidP="00F16182">
      <w:pPr>
        <w:pStyle w:val="aa"/>
        <w:rPr>
          <w:rtl/>
        </w:rPr>
      </w:pPr>
      <w:r w:rsidRPr="004D43AB">
        <w:rPr>
          <w:rtl/>
        </w:rPr>
        <w:t xml:space="preserve">في </w:t>
      </w:r>
      <w:r>
        <w:rPr>
          <w:rFonts w:hint="cs"/>
          <w:rtl/>
        </w:rPr>
        <w:t xml:space="preserve">هذه </w:t>
      </w:r>
      <w:r w:rsidRPr="004D43AB">
        <w:rPr>
          <w:rtl/>
        </w:rPr>
        <w:t>الخوارزمية قمنا بقطع جميع الفروع على نفس المسافة من الجذر (تسمى الأفق). هذا أمر خطير لأنه، على سبيل المثال، إذا حدث في فرع واحد أن تكون الخطوة الأخيرة هي</w:t>
      </w:r>
      <w:r w:rsidRPr="004D43AB">
        <w:t xml:space="preserve"> QxP </w:t>
      </w:r>
      <w:r w:rsidRPr="004D43AB">
        <w:rPr>
          <w:rtl/>
        </w:rPr>
        <w:t xml:space="preserve">(الملكة </w:t>
      </w:r>
      <w:r>
        <w:rPr>
          <w:rFonts w:hint="cs"/>
          <w:rtl/>
        </w:rPr>
        <w:t>تأسر</w:t>
      </w:r>
      <w:r w:rsidRPr="004D43AB">
        <w:rPr>
          <w:rtl/>
        </w:rPr>
        <w:t xml:space="preserve"> بيدق)، فقد نحرز هذا الوضع كموقع جيد جدًا، لأننا فزنا للتو بيدق. ومع ذلك، ما لا نراه هو أن البيدق يتم الدفاع عنه بواسطة بيدق آخر، وسيأخذ الخصم ملكتنا في الخطوة التالية. هذا في الواقع وضع سيء للغاية ل</w:t>
      </w:r>
      <w:r>
        <w:rPr>
          <w:rFonts w:hint="cs"/>
          <w:rtl/>
        </w:rPr>
        <w:t>ن</w:t>
      </w:r>
      <w:r w:rsidRPr="004D43AB">
        <w:rPr>
          <w:rtl/>
        </w:rPr>
        <w:t>كون في</w:t>
      </w:r>
      <w:r>
        <w:rPr>
          <w:rFonts w:hint="cs"/>
          <w:rtl/>
        </w:rPr>
        <w:t>ه.</w:t>
      </w:r>
    </w:p>
    <w:p w14:paraId="48D99F09" w14:textId="77777777" w:rsidR="00E175B9" w:rsidRPr="004D43AB" w:rsidRDefault="00E175B9" w:rsidP="00F16182">
      <w:pPr>
        <w:pStyle w:val="aa"/>
        <w:rPr>
          <w:rtl/>
        </w:rPr>
      </w:pPr>
      <w:r w:rsidRPr="004D43AB">
        <w:rPr>
          <w:rtl/>
        </w:rPr>
        <w:t>لا يمكن حل هذه المشكلة ببساطة عن طريق زيادة حد العمق، لأنه بغض النظر عن مدى عمق البحث، سيكون هناك دائمًا أفق. الحل هو البحث الهادئ. الفكرة هي أنه بمجرد أن نصل إلى ال</w:t>
      </w:r>
      <w:r>
        <w:rPr>
          <w:rFonts w:hint="cs"/>
          <w:rtl/>
        </w:rPr>
        <w:t>أوراق</w:t>
      </w:r>
      <w:r w:rsidRPr="004D43AB">
        <w:rPr>
          <w:rtl/>
        </w:rPr>
        <w:t xml:space="preserve">، بدلاً من استدعاء </w:t>
      </w:r>
      <w:r>
        <w:rPr>
          <w:rFonts w:hint="cs"/>
          <w:rtl/>
        </w:rPr>
        <w:t xml:space="preserve">تابع </w:t>
      </w:r>
      <w:r w:rsidRPr="004D43AB">
        <w:rPr>
          <w:rtl/>
        </w:rPr>
        <w:t>التقييم، ندخل في وضع بحث خاص يوسع فقط أنواعا</w:t>
      </w:r>
      <w:r>
        <w:rPr>
          <w:rFonts w:hint="cs"/>
          <w:rtl/>
        </w:rPr>
        <w:t>ً</w:t>
      </w:r>
      <w:r w:rsidRPr="004D43AB">
        <w:rPr>
          <w:rtl/>
        </w:rPr>
        <w:t xml:space="preserve"> معينة من الحركات، ونستدعى</w:t>
      </w:r>
      <w:r>
        <w:rPr>
          <w:rFonts w:hint="cs"/>
          <w:rtl/>
        </w:rPr>
        <w:t xml:space="preserve"> تابع</w:t>
      </w:r>
      <w:r w:rsidRPr="004D43AB">
        <w:rPr>
          <w:rtl/>
        </w:rPr>
        <w:t xml:space="preserve"> التقييم فقط عندما نصل إلى موقف مستقر نسبيا</w:t>
      </w:r>
      <w:r>
        <w:rPr>
          <w:rFonts w:hint="cs"/>
          <w:rtl/>
        </w:rPr>
        <w:t>ً.</w:t>
      </w:r>
    </w:p>
    <w:p w14:paraId="5FB6E686" w14:textId="77777777" w:rsidR="00E175B9" w:rsidRPr="004D43AB" w:rsidRDefault="00E175B9" w:rsidP="00F16182">
      <w:pPr>
        <w:pStyle w:val="aa"/>
        <w:rPr>
          <w:rtl/>
        </w:rPr>
      </w:pPr>
      <w:r w:rsidRPr="004D43AB">
        <w:rPr>
          <w:rtl/>
        </w:rPr>
        <w:lastRenderedPageBreak/>
        <w:t>أنواع الحركات التي يجب تضمينها في</w:t>
      </w:r>
      <w:r w:rsidRPr="004D43AB">
        <w:t xml:space="preserve"> </w:t>
      </w:r>
      <w:r>
        <w:rPr>
          <w:rFonts w:hint="cs"/>
          <w:rtl/>
        </w:rPr>
        <w:t xml:space="preserve">هذا البحث </w:t>
      </w:r>
      <w:r w:rsidRPr="004D43AB">
        <w:rPr>
          <w:rtl/>
        </w:rPr>
        <w:t>هي مسألة نقاش</w:t>
      </w:r>
      <w:r>
        <w:rPr>
          <w:rFonts w:hint="cs"/>
          <w:rtl/>
        </w:rPr>
        <w:t xml:space="preserve">. بحيث </w:t>
      </w:r>
      <w:r w:rsidRPr="004D43AB">
        <w:rPr>
          <w:rtl/>
        </w:rPr>
        <w:t xml:space="preserve">يتفق مؤلفي المحرك على أنه يجب تضمين </w:t>
      </w:r>
      <w:r>
        <w:rPr>
          <w:rFonts w:hint="cs"/>
          <w:rtl/>
        </w:rPr>
        <w:t>الأسر</w:t>
      </w:r>
      <w:r w:rsidRPr="004D43AB">
        <w:rPr>
          <w:rtl/>
        </w:rPr>
        <w:t xml:space="preserve"> الفائز (التقاط قطعة ذات قيمة أعلى</w:t>
      </w:r>
      <w:r>
        <w:rPr>
          <w:rFonts w:hint="cs"/>
          <w:rtl/>
        </w:rPr>
        <w:t xml:space="preserve"> بقطعة أقل قيمة</w:t>
      </w:r>
      <w:r w:rsidRPr="004D43AB">
        <w:rPr>
          <w:rtl/>
        </w:rPr>
        <w:t xml:space="preserve">). </w:t>
      </w:r>
      <w:r>
        <w:rPr>
          <w:rFonts w:hint="cs"/>
          <w:rtl/>
        </w:rPr>
        <w:t>هناك مجموعة حالات أخرى يمكن تضمينها والتي هي</w:t>
      </w:r>
      <w:r w:rsidRPr="004D43AB">
        <w:rPr>
          <w:rtl/>
        </w:rPr>
        <w:t xml:space="preserve"> </w:t>
      </w:r>
      <w:r>
        <w:rPr>
          <w:rFonts w:hint="cs"/>
          <w:rtl/>
        </w:rPr>
        <w:t xml:space="preserve">حالات الأسر </w:t>
      </w:r>
      <w:r w:rsidRPr="004D43AB">
        <w:rPr>
          <w:rtl/>
        </w:rPr>
        <w:t>الأخرى</w:t>
      </w:r>
      <w:r>
        <w:rPr>
          <w:rFonts w:hint="cs"/>
          <w:rtl/>
        </w:rPr>
        <w:t xml:space="preserve">، الترقية، </w:t>
      </w:r>
      <w:r w:rsidRPr="004D43AB">
        <w:rPr>
          <w:rtl/>
        </w:rPr>
        <w:t>ال</w:t>
      </w:r>
      <w:r>
        <w:rPr>
          <w:rFonts w:hint="cs"/>
          <w:rtl/>
        </w:rPr>
        <w:t xml:space="preserve">كش، </w:t>
      </w:r>
      <w:r w:rsidRPr="004D43AB">
        <w:rPr>
          <w:rtl/>
        </w:rPr>
        <w:t xml:space="preserve">البيدق في </w:t>
      </w:r>
      <w:r>
        <w:rPr>
          <w:rFonts w:hint="cs"/>
          <w:rtl/>
        </w:rPr>
        <w:t>الصف</w:t>
      </w:r>
      <w:r w:rsidRPr="004D43AB">
        <w:rPr>
          <w:rtl/>
        </w:rPr>
        <w:t xml:space="preserve"> السابع (</w:t>
      </w:r>
      <w:r>
        <w:rPr>
          <w:rFonts w:hint="cs"/>
          <w:rtl/>
        </w:rPr>
        <w:t>الصف</w:t>
      </w:r>
      <w:r w:rsidRPr="004D43AB">
        <w:rPr>
          <w:rtl/>
        </w:rPr>
        <w:t xml:space="preserve"> الأ</w:t>
      </w:r>
      <w:r>
        <w:rPr>
          <w:rFonts w:hint="cs"/>
          <w:rtl/>
        </w:rPr>
        <w:t>خير</w:t>
      </w:r>
      <w:r w:rsidRPr="004D43AB">
        <w:rPr>
          <w:rtl/>
        </w:rPr>
        <w:t xml:space="preserve"> قبل الترقية)</w:t>
      </w:r>
      <w:r>
        <w:rPr>
          <w:rFonts w:hint="cs"/>
          <w:rtl/>
        </w:rPr>
        <w:t>.</w:t>
      </w:r>
    </w:p>
    <w:p w14:paraId="07111076" w14:textId="4491B186" w:rsidR="00F16182" w:rsidRDefault="00E175B9" w:rsidP="00F16182">
      <w:pPr>
        <w:pStyle w:val="aa"/>
      </w:pPr>
      <w:r w:rsidRPr="004D43AB">
        <w:rPr>
          <w:rtl/>
        </w:rPr>
        <w:t xml:space="preserve">هناك مقايضة يجب إجراؤها هنا إذا قمنا بتضمين عدد كبير جدًا من الحركات، فإن عمليات البحث </w:t>
      </w:r>
      <w:r>
        <w:rPr>
          <w:rFonts w:hint="cs"/>
          <w:rtl/>
        </w:rPr>
        <w:t xml:space="preserve">الخاص سوف </w:t>
      </w:r>
      <w:r w:rsidRPr="004D43AB">
        <w:rPr>
          <w:rtl/>
        </w:rPr>
        <w:t>تصبح كبيرة جدا</w:t>
      </w:r>
      <w:r>
        <w:rPr>
          <w:rFonts w:hint="cs"/>
          <w:rtl/>
        </w:rPr>
        <w:t>ً</w:t>
      </w:r>
      <w:r w:rsidRPr="004D43AB">
        <w:rPr>
          <w:rtl/>
        </w:rPr>
        <w:t>، ولن نتمكن من البحث في العديد من الطبقات في البحث العادي. إذا قمنا بتضمين عدد قليل جدا</w:t>
      </w:r>
      <w:r>
        <w:rPr>
          <w:rFonts w:hint="cs"/>
          <w:rtl/>
        </w:rPr>
        <w:t>ً</w:t>
      </w:r>
      <w:r w:rsidRPr="004D43AB">
        <w:rPr>
          <w:rtl/>
        </w:rPr>
        <w:t xml:space="preserve"> من التحركات، فقد نعاني من أشكال مخفضة لتأثير الأفق</w:t>
      </w:r>
      <w:r>
        <w:rPr>
          <w:rFonts w:hint="cs"/>
          <w:rtl/>
        </w:rPr>
        <w:t>.</w:t>
      </w:r>
      <w:r>
        <w:t>[4]</w:t>
      </w:r>
    </w:p>
    <w:p w14:paraId="26E44A3E" w14:textId="1F010491" w:rsidR="00FD1B80" w:rsidRPr="0084264A" w:rsidRDefault="00220CCB" w:rsidP="00FD1B80">
      <w:pPr>
        <w:shd w:val="clear" w:color="auto" w:fill="2B2B2B"/>
        <w:bidi w:val="0"/>
        <w:rPr>
          <w:rFonts w:ascii="Courier New" w:hAnsi="Courier New" w:cs="Courier New"/>
          <w:color w:val="A9B7C6"/>
          <w:sz w:val="20"/>
          <w:szCs w:val="20"/>
          <w:rtl/>
        </w:rPr>
      </w:pPr>
      <w:r w:rsidRPr="0084264A">
        <w:rPr>
          <w:rFonts w:ascii="Courier New" w:hAnsi="Courier New" w:cs="Courier New"/>
          <w:color w:val="A9B7C6"/>
          <w:sz w:val="20"/>
          <w:szCs w:val="20"/>
        </w:rPr>
        <w:t>function minimax(node</w:t>
      </w:r>
      <w:r w:rsidRPr="0084264A">
        <w:rPr>
          <w:rFonts w:ascii="Courier New" w:hAnsi="Courier New" w:cs="Courier New"/>
          <w:color w:val="CC7832"/>
          <w:sz w:val="20"/>
          <w:szCs w:val="20"/>
        </w:rPr>
        <w:t xml:space="preserve">, </w:t>
      </w:r>
      <w:r w:rsidRPr="0084264A">
        <w:rPr>
          <w:rFonts w:ascii="Courier New" w:hAnsi="Courier New" w:cs="Courier New"/>
          <w:color w:val="A9B7C6"/>
          <w:sz w:val="20"/>
          <w:szCs w:val="20"/>
        </w:rPr>
        <w:t>depth</w:t>
      </w:r>
      <w:r w:rsidRPr="0084264A">
        <w:rPr>
          <w:rFonts w:ascii="Courier New" w:hAnsi="Courier New" w:cs="Courier New"/>
          <w:color w:val="CC7832"/>
          <w:sz w:val="20"/>
          <w:szCs w:val="20"/>
        </w:rPr>
        <w:t xml:space="preserve">, </w:t>
      </w:r>
      <w:r w:rsidRPr="0084264A">
        <w:rPr>
          <w:rFonts w:ascii="Courier New" w:hAnsi="Courier New" w:cs="Courier New"/>
          <w:color w:val="A9B7C6"/>
          <w:sz w:val="20"/>
          <w:szCs w:val="20"/>
        </w:rPr>
        <w:t xml:space="preserve">maximizingPlayer) </w:t>
      </w:r>
      <w:r w:rsidRPr="0084264A">
        <w:rPr>
          <w:rFonts w:ascii="Courier New" w:hAnsi="Courier New" w:cs="Courier New"/>
          <w:color w:val="CC7832"/>
          <w:sz w:val="20"/>
          <w:szCs w:val="20"/>
        </w:rPr>
        <w:t>is</w:t>
      </w:r>
      <w:r w:rsidRPr="0084264A">
        <w:rPr>
          <w:rFonts w:ascii="Courier New" w:hAnsi="Courier New" w:cs="Courier New"/>
          <w:color w:val="CC7832"/>
          <w:sz w:val="20"/>
          <w:szCs w:val="20"/>
        </w:rPr>
        <w:br/>
        <w:t xml:space="preserve">    if </w:t>
      </w:r>
      <w:r w:rsidRPr="0084264A">
        <w:rPr>
          <w:rFonts w:ascii="Courier New" w:hAnsi="Courier New" w:cs="Courier New"/>
          <w:color w:val="A9B7C6"/>
          <w:sz w:val="20"/>
          <w:szCs w:val="20"/>
        </w:rPr>
        <w:t xml:space="preserve">depth = </w:t>
      </w:r>
      <w:r w:rsidRPr="0084264A">
        <w:rPr>
          <w:rFonts w:ascii="Courier New" w:hAnsi="Courier New" w:cs="Courier New"/>
          <w:color w:val="6897BB"/>
          <w:sz w:val="20"/>
          <w:szCs w:val="20"/>
        </w:rPr>
        <w:t xml:space="preserve">0 </w:t>
      </w:r>
      <w:r w:rsidRPr="0084264A">
        <w:rPr>
          <w:rFonts w:ascii="Courier New" w:hAnsi="Courier New" w:cs="Courier New"/>
          <w:color w:val="CC7832"/>
          <w:sz w:val="20"/>
          <w:szCs w:val="20"/>
        </w:rPr>
        <w:t xml:space="preserve">or </w:t>
      </w:r>
      <w:r w:rsidRPr="0084264A">
        <w:rPr>
          <w:rFonts w:ascii="Courier New" w:hAnsi="Courier New" w:cs="Courier New"/>
          <w:color w:val="A9B7C6"/>
          <w:sz w:val="20"/>
          <w:szCs w:val="20"/>
        </w:rPr>
        <w:t xml:space="preserve">node </w:t>
      </w:r>
      <w:r w:rsidRPr="0084264A">
        <w:rPr>
          <w:rFonts w:ascii="Courier New" w:hAnsi="Courier New" w:cs="Courier New"/>
          <w:color w:val="CC7832"/>
          <w:sz w:val="20"/>
          <w:szCs w:val="20"/>
        </w:rPr>
        <w:t xml:space="preserve">is </w:t>
      </w:r>
      <w:r w:rsidRPr="0084264A">
        <w:rPr>
          <w:rFonts w:ascii="Courier New" w:hAnsi="Courier New" w:cs="Courier New"/>
          <w:color w:val="A9B7C6"/>
          <w:sz w:val="20"/>
          <w:szCs w:val="20"/>
        </w:rPr>
        <w:t>a terminal node then</w:t>
      </w:r>
      <w:r w:rsidRPr="0084264A">
        <w:rPr>
          <w:rFonts w:ascii="Courier New" w:hAnsi="Courier New" w:cs="Courier New"/>
          <w:color w:val="A9B7C6"/>
          <w:sz w:val="20"/>
          <w:szCs w:val="20"/>
        </w:rPr>
        <w:br/>
        <w:t xml:space="preserve">        </w:t>
      </w:r>
      <w:r w:rsidRPr="0084264A">
        <w:rPr>
          <w:rFonts w:ascii="Courier New" w:hAnsi="Courier New" w:cs="Courier New"/>
          <w:color w:val="CC7832"/>
          <w:sz w:val="20"/>
          <w:szCs w:val="20"/>
        </w:rPr>
        <w:t xml:space="preserve">return </w:t>
      </w:r>
      <w:r w:rsidRPr="0084264A">
        <w:rPr>
          <w:rFonts w:ascii="Courier New" w:hAnsi="Courier New" w:cs="Courier New"/>
          <w:color w:val="A9B7C6"/>
          <w:sz w:val="20"/>
          <w:szCs w:val="20"/>
        </w:rPr>
        <w:t>the heuristic value of node</w:t>
      </w:r>
      <w:r w:rsidRPr="0084264A">
        <w:rPr>
          <w:rFonts w:ascii="Courier New" w:hAnsi="Courier New" w:cs="Courier New"/>
          <w:color w:val="A9B7C6"/>
          <w:sz w:val="20"/>
          <w:szCs w:val="20"/>
        </w:rPr>
        <w:br/>
        <w:t xml:space="preserve">    </w:t>
      </w:r>
      <w:r w:rsidRPr="0084264A">
        <w:rPr>
          <w:rFonts w:ascii="Courier New" w:hAnsi="Courier New" w:cs="Courier New"/>
          <w:color w:val="CC7832"/>
          <w:sz w:val="20"/>
          <w:szCs w:val="20"/>
        </w:rPr>
        <w:t xml:space="preserve">if </w:t>
      </w:r>
      <w:r w:rsidRPr="0084264A">
        <w:rPr>
          <w:rFonts w:ascii="Courier New" w:hAnsi="Courier New" w:cs="Courier New"/>
          <w:color w:val="A9B7C6"/>
          <w:sz w:val="20"/>
          <w:szCs w:val="20"/>
        </w:rPr>
        <w:t>maximizingPlayer then</w:t>
      </w:r>
      <w:r w:rsidRPr="0084264A">
        <w:rPr>
          <w:rFonts w:ascii="Courier New" w:hAnsi="Courier New" w:cs="Courier New"/>
          <w:color w:val="A9B7C6"/>
          <w:sz w:val="20"/>
          <w:szCs w:val="20"/>
        </w:rPr>
        <w:br/>
        <w:t xml:space="preserve">        value</w:t>
      </w:r>
      <w:r>
        <w:rPr>
          <w:rFonts w:ascii="Courier New" w:hAnsi="Courier New" w:cs="Courier New" w:hint="cs"/>
          <w:color w:val="A9B7C6"/>
          <w:sz w:val="20"/>
          <w:szCs w:val="20"/>
          <w:rtl/>
        </w:rPr>
        <w:t xml:space="preserve"> </w:t>
      </w:r>
      <w:r w:rsidRPr="0084264A">
        <w:rPr>
          <w:rFonts w:ascii="Courier New" w:hAnsi="Courier New" w:cs="Courier New"/>
          <w:color w:val="A9B7C6"/>
          <w:sz w:val="20"/>
          <w:szCs w:val="20"/>
        </w:rPr>
        <w:t>:= - inf</w:t>
      </w:r>
      <w:r w:rsidRPr="0084264A">
        <w:rPr>
          <w:rFonts w:ascii="Courier New" w:hAnsi="Courier New" w:cs="Courier New"/>
          <w:color w:val="A9B7C6"/>
          <w:sz w:val="20"/>
          <w:szCs w:val="20"/>
        </w:rPr>
        <w:br/>
        <w:t xml:space="preserve">        </w:t>
      </w:r>
      <w:r w:rsidRPr="0084264A">
        <w:rPr>
          <w:rFonts w:ascii="Courier New" w:hAnsi="Courier New" w:cs="Courier New"/>
          <w:color w:val="CC7832"/>
          <w:sz w:val="20"/>
          <w:szCs w:val="20"/>
        </w:rPr>
        <w:t xml:space="preserve">for </w:t>
      </w:r>
      <w:r w:rsidRPr="0084264A">
        <w:rPr>
          <w:rFonts w:ascii="Courier New" w:hAnsi="Courier New" w:cs="Courier New"/>
          <w:color w:val="A9B7C6"/>
          <w:sz w:val="20"/>
          <w:szCs w:val="20"/>
        </w:rPr>
        <w:t>each child of node do</w:t>
      </w:r>
      <w:r w:rsidRPr="0084264A">
        <w:rPr>
          <w:rFonts w:ascii="Courier New" w:hAnsi="Courier New" w:cs="Courier New"/>
          <w:color w:val="A9B7C6"/>
          <w:sz w:val="20"/>
          <w:szCs w:val="20"/>
        </w:rPr>
        <w:br/>
        <w:t xml:space="preserve">            value := max(value</w:t>
      </w:r>
      <w:r w:rsidRPr="0084264A">
        <w:rPr>
          <w:rFonts w:ascii="Courier New" w:hAnsi="Courier New" w:cs="Courier New"/>
          <w:color w:val="CC7832"/>
          <w:sz w:val="20"/>
          <w:szCs w:val="20"/>
        </w:rPr>
        <w:t xml:space="preserve">, </w:t>
      </w:r>
      <w:r w:rsidRPr="0084264A">
        <w:rPr>
          <w:rFonts w:ascii="Courier New" w:hAnsi="Courier New" w:cs="Courier New"/>
          <w:color w:val="A9B7C6"/>
          <w:sz w:val="20"/>
          <w:szCs w:val="20"/>
        </w:rPr>
        <w:t>minimax(child</w:t>
      </w:r>
      <w:r w:rsidRPr="0084264A">
        <w:rPr>
          <w:rFonts w:ascii="Courier New" w:hAnsi="Courier New" w:cs="Courier New"/>
          <w:color w:val="CC7832"/>
          <w:sz w:val="20"/>
          <w:szCs w:val="20"/>
        </w:rPr>
        <w:t xml:space="preserve">, </w:t>
      </w:r>
      <w:r w:rsidRPr="0084264A">
        <w:rPr>
          <w:rFonts w:ascii="Courier New" w:hAnsi="Courier New" w:cs="Courier New"/>
          <w:color w:val="A9B7C6"/>
          <w:sz w:val="20"/>
          <w:szCs w:val="20"/>
        </w:rPr>
        <w:t xml:space="preserve">depth - </w:t>
      </w:r>
      <w:r w:rsidRPr="0084264A">
        <w:rPr>
          <w:rFonts w:ascii="Courier New" w:hAnsi="Courier New" w:cs="Courier New"/>
          <w:color w:val="6897BB"/>
          <w:sz w:val="20"/>
          <w:szCs w:val="20"/>
        </w:rPr>
        <w:t>1</w:t>
      </w:r>
      <w:r w:rsidRPr="0084264A">
        <w:rPr>
          <w:rFonts w:ascii="Courier New" w:hAnsi="Courier New" w:cs="Courier New"/>
          <w:color w:val="CC7832"/>
          <w:sz w:val="20"/>
          <w:szCs w:val="20"/>
        </w:rPr>
        <w:t xml:space="preserve">, </w:t>
      </w:r>
      <w:r w:rsidRPr="0084264A">
        <w:rPr>
          <w:rFonts w:ascii="Courier New" w:hAnsi="Courier New" w:cs="Courier New"/>
          <w:color w:val="A9B7C6"/>
          <w:sz w:val="20"/>
          <w:szCs w:val="20"/>
        </w:rPr>
        <w:t>FALSE))</w:t>
      </w:r>
      <w:r w:rsidRPr="0084264A">
        <w:rPr>
          <w:rFonts w:ascii="Courier New" w:hAnsi="Courier New" w:cs="Courier New"/>
          <w:color w:val="A9B7C6"/>
          <w:sz w:val="20"/>
          <w:szCs w:val="20"/>
        </w:rPr>
        <w:br/>
        <w:t xml:space="preserve">        </w:t>
      </w:r>
      <w:r w:rsidRPr="0084264A">
        <w:rPr>
          <w:rFonts w:ascii="Courier New" w:hAnsi="Courier New" w:cs="Courier New"/>
          <w:color w:val="CC7832"/>
          <w:sz w:val="20"/>
          <w:szCs w:val="20"/>
        </w:rPr>
        <w:t xml:space="preserve">return </w:t>
      </w:r>
      <w:r w:rsidRPr="0084264A">
        <w:rPr>
          <w:rFonts w:ascii="Courier New" w:hAnsi="Courier New" w:cs="Courier New"/>
          <w:color w:val="A9B7C6"/>
          <w:sz w:val="20"/>
          <w:szCs w:val="20"/>
        </w:rPr>
        <w:t>value</w:t>
      </w:r>
      <w:r w:rsidRPr="0084264A">
        <w:rPr>
          <w:rFonts w:ascii="Courier New" w:hAnsi="Courier New" w:cs="Courier New"/>
          <w:color w:val="A9B7C6"/>
          <w:sz w:val="20"/>
          <w:szCs w:val="20"/>
        </w:rPr>
        <w:br/>
        <w:t xml:space="preserve">    </w:t>
      </w:r>
      <w:r w:rsidRPr="0084264A">
        <w:rPr>
          <w:rFonts w:ascii="Courier New" w:hAnsi="Courier New" w:cs="Courier New"/>
          <w:color w:val="CC7832"/>
          <w:sz w:val="20"/>
          <w:szCs w:val="20"/>
        </w:rPr>
        <w:t xml:space="preserve">else </w:t>
      </w:r>
      <w:r w:rsidRPr="0084264A">
        <w:rPr>
          <w:rFonts w:ascii="Courier New" w:hAnsi="Courier New" w:cs="Courier New"/>
          <w:color w:val="A9B7C6"/>
          <w:sz w:val="20"/>
          <w:szCs w:val="20"/>
        </w:rPr>
        <w:t>(* minimizing player *)</w:t>
      </w:r>
      <w:r w:rsidRPr="0084264A">
        <w:rPr>
          <w:rFonts w:ascii="Courier New" w:hAnsi="Courier New" w:cs="Courier New"/>
          <w:color w:val="A9B7C6"/>
          <w:sz w:val="20"/>
          <w:szCs w:val="20"/>
        </w:rPr>
        <w:br/>
        <w:t xml:space="preserve">        value := + inf </w:t>
      </w:r>
      <w:r w:rsidRPr="0084264A">
        <w:rPr>
          <w:rFonts w:ascii="Courier New" w:hAnsi="Courier New" w:cs="Courier New"/>
          <w:color w:val="6897BB"/>
          <w:sz w:val="20"/>
          <w:szCs w:val="20"/>
        </w:rPr>
        <w:t>11</w:t>
      </w:r>
      <w:r w:rsidRPr="0084264A">
        <w:rPr>
          <w:rFonts w:ascii="Courier New" w:hAnsi="Courier New" w:cs="Courier New"/>
          <w:color w:val="6897BB"/>
          <w:sz w:val="20"/>
          <w:szCs w:val="20"/>
        </w:rPr>
        <w:br/>
        <w:t xml:space="preserve">        </w:t>
      </w:r>
      <w:r w:rsidRPr="0084264A">
        <w:rPr>
          <w:rFonts w:ascii="Courier New" w:hAnsi="Courier New" w:cs="Courier New"/>
          <w:color w:val="CC7832"/>
          <w:sz w:val="20"/>
          <w:szCs w:val="20"/>
        </w:rPr>
        <w:t xml:space="preserve">for </w:t>
      </w:r>
      <w:r w:rsidRPr="0084264A">
        <w:rPr>
          <w:rFonts w:ascii="Courier New" w:hAnsi="Courier New" w:cs="Courier New"/>
          <w:color w:val="A9B7C6"/>
          <w:sz w:val="20"/>
          <w:szCs w:val="20"/>
        </w:rPr>
        <w:t>each child of node do</w:t>
      </w:r>
      <w:r w:rsidRPr="0084264A">
        <w:rPr>
          <w:rFonts w:ascii="Courier New" w:hAnsi="Courier New" w:cs="Courier New"/>
          <w:color w:val="A9B7C6"/>
          <w:sz w:val="20"/>
          <w:szCs w:val="20"/>
        </w:rPr>
        <w:br/>
        <w:t xml:space="preserve">            value := min(value</w:t>
      </w:r>
      <w:r w:rsidRPr="0084264A">
        <w:rPr>
          <w:rFonts w:ascii="Courier New" w:hAnsi="Courier New" w:cs="Courier New"/>
          <w:color w:val="CC7832"/>
          <w:sz w:val="20"/>
          <w:szCs w:val="20"/>
        </w:rPr>
        <w:t xml:space="preserve">, </w:t>
      </w:r>
      <w:r w:rsidRPr="0084264A">
        <w:rPr>
          <w:rFonts w:ascii="Courier New" w:hAnsi="Courier New" w:cs="Courier New"/>
          <w:color w:val="A9B7C6"/>
          <w:sz w:val="20"/>
          <w:szCs w:val="20"/>
        </w:rPr>
        <w:t>minimax(child</w:t>
      </w:r>
      <w:r w:rsidRPr="0084264A">
        <w:rPr>
          <w:rFonts w:ascii="Courier New" w:hAnsi="Courier New" w:cs="Courier New"/>
          <w:color w:val="CC7832"/>
          <w:sz w:val="20"/>
          <w:szCs w:val="20"/>
        </w:rPr>
        <w:t xml:space="preserve">, </w:t>
      </w:r>
      <w:r w:rsidRPr="0084264A">
        <w:rPr>
          <w:rFonts w:ascii="Courier New" w:hAnsi="Courier New" w:cs="Courier New"/>
          <w:color w:val="A9B7C6"/>
          <w:sz w:val="20"/>
          <w:szCs w:val="20"/>
        </w:rPr>
        <w:t xml:space="preserve">depth - </w:t>
      </w:r>
      <w:r w:rsidRPr="0084264A">
        <w:rPr>
          <w:rFonts w:ascii="Courier New" w:hAnsi="Courier New" w:cs="Courier New"/>
          <w:color w:val="6897BB"/>
          <w:sz w:val="20"/>
          <w:szCs w:val="20"/>
        </w:rPr>
        <w:t>1</w:t>
      </w:r>
      <w:r w:rsidRPr="0084264A">
        <w:rPr>
          <w:rFonts w:ascii="Courier New" w:hAnsi="Courier New" w:cs="Courier New"/>
          <w:color w:val="CC7832"/>
          <w:sz w:val="20"/>
          <w:szCs w:val="20"/>
        </w:rPr>
        <w:t xml:space="preserve">, </w:t>
      </w:r>
      <w:r w:rsidRPr="0084264A">
        <w:rPr>
          <w:rFonts w:ascii="Courier New" w:hAnsi="Courier New" w:cs="Courier New"/>
          <w:color w:val="A9B7C6"/>
          <w:sz w:val="20"/>
          <w:szCs w:val="20"/>
        </w:rPr>
        <w:t>TRUE))</w:t>
      </w:r>
      <w:r w:rsidRPr="0084264A">
        <w:rPr>
          <w:rFonts w:ascii="Courier New" w:hAnsi="Courier New" w:cs="Courier New"/>
          <w:color w:val="A9B7C6"/>
          <w:sz w:val="20"/>
          <w:szCs w:val="20"/>
        </w:rPr>
        <w:br/>
        <w:t xml:space="preserve">        </w:t>
      </w:r>
      <w:r w:rsidRPr="0084264A">
        <w:rPr>
          <w:rFonts w:ascii="Courier New" w:hAnsi="Courier New" w:cs="Courier New"/>
          <w:color w:val="CC7832"/>
          <w:sz w:val="20"/>
          <w:szCs w:val="20"/>
        </w:rPr>
        <w:t xml:space="preserve">return </w:t>
      </w:r>
      <w:r w:rsidRPr="0084264A">
        <w:rPr>
          <w:rFonts w:ascii="Courier New" w:hAnsi="Courier New" w:cs="Courier New"/>
          <w:color w:val="A9B7C6"/>
          <w:sz w:val="20"/>
          <w:szCs w:val="20"/>
        </w:rPr>
        <w:t>value</w:t>
      </w:r>
    </w:p>
    <w:p w14:paraId="291E4785" w14:textId="77777777" w:rsidR="00FD1B80" w:rsidRDefault="00FD1B80" w:rsidP="00220CCB">
      <w:pPr>
        <w:keepNext/>
        <w:jc w:val="center"/>
        <w:rPr>
          <w:rtl/>
        </w:rPr>
      </w:pPr>
    </w:p>
    <w:p w14:paraId="6F868C5E" w14:textId="0518F291" w:rsidR="00220CCB" w:rsidRDefault="00220CCB" w:rsidP="00220CCB">
      <w:pPr>
        <w:keepNext/>
        <w:jc w:val="center"/>
      </w:pPr>
      <w:r>
        <w:rPr>
          <w:noProof/>
        </w:rPr>
        <w:drawing>
          <wp:inline distT="0" distB="0" distL="0" distR="0" wp14:anchorId="5FB04742" wp14:editId="08AA8F6A">
            <wp:extent cx="4820717" cy="2206920"/>
            <wp:effectExtent l="0" t="0" r="0" b="3175"/>
            <wp:docPr id="11" name="Picture 11" descr="MiniMax Generated Tree [3]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niMax Generated Tree [3] | Download Scientific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3625" cy="2208251"/>
                    </a:xfrm>
                    <a:prstGeom prst="rect">
                      <a:avLst/>
                    </a:prstGeom>
                    <a:noFill/>
                    <a:ln>
                      <a:noFill/>
                    </a:ln>
                  </pic:spPr>
                </pic:pic>
              </a:graphicData>
            </a:graphic>
          </wp:inline>
        </w:drawing>
      </w:r>
    </w:p>
    <w:p w14:paraId="1D187FED" w14:textId="6A578FF0" w:rsidR="00220CCB" w:rsidRDefault="00220CCB" w:rsidP="00220CCB">
      <w:pPr>
        <w:pStyle w:val="Caption"/>
        <w:rPr>
          <w:rtl/>
        </w:rPr>
      </w:pPr>
      <w:bookmarkStart w:id="82" w:name="_Toc143114131"/>
      <w:r>
        <w:rPr>
          <w:rtl/>
        </w:rPr>
        <w:t xml:space="preserve">شكل </w:t>
      </w:r>
      <w:r>
        <w:rPr>
          <w:rtl/>
        </w:rPr>
        <w:fldChar w:fldCharType="begin"/>
      </w:r>
      <w:r>
        <w:rPr>
          <w:rtl/>
        </w:rPr>
        <w:instrText xml:space="preserve"> </w:instrText>
      </w:r>
      <w:r>
        <w:instrText>SEQ</w:instrText>
      </w:r>
      <w:r>
        <w:rPr>
          <w:rtl/>
        </w:rPr>
        <w:instrText xml:space="preserve"> شكل \* </w:instrText>
      </w:r>
      <w:r>
        <w:instrText>ARABIC</w:instrText>
      </w:r>
      <w:r>
        <w:rPr>
          <w:rtl/>
        </w:rPr>
        <w:instrText xml:space="preserve"> </w:instrText>
      </w:r>
      <w:r>
        <w:rPr>
          <w:rtl/>
        </w:rPr>
        <w:fldChar w:fldCharType="separate"/>
      </w:r>
      <w:r w:rsidR="00C219AB">
        <w:rPr>
          <w:noProof/>
          <w:rtl/>
        </w:rPr>
        <w:t>5</w:t>
      </w:r>
      <w:r>
        <w:rPr>
          <w:rtl/>
        </w:rPr>
        <w:fldChar w:fldCharType="end"/>
      </w:r>
      <w:r w:rsidRPr="00EA035E">
        <w:rPr>
          <w:rtl/>
        </w:rPr>
        <w:t xml:space="preserve">: مثال على شجرة البحث </w:t>
      </w:r>
      <w:r w:rsidRPr="00EA035E">
        <w:t>minimax</w:t>
      </w:r>
      <w:bookmarkEnd w:id="82"/>
    </w:p>
    <w:p w14:paraId="38495E79" w14:textId="3B937C21" w:rsidR="00220CCB" w:rsidRDefault="00220CCB" w:rsidP="00220CCB">
      <w:pPr>
        <w:pStyle w:val="2"/>
        <w:rPr>
          <w:rtl/>
        </w:rPr>
      </w:pPr>
      <w:bookmarkStart w:id="83" w:name="_Toc143091452"/>
      <w:bookmarkStart w:id="84" w:name="_Toc143091689"/>
      <w:bookmarkStart w:id="85" w:name="_Toc143113904"/>
      <w:r>
        <w:rPr>
          <w:rFonts w:hint="cs"/>
          <w:rtl/>
        </w:rPr>
        <w:t>تابع التقييم (</w:t>
      </w:r>
      <w:r>
        <w:t>Evaluation Function</w:t>
      </w:r>
      <w:r>
        <w:rPr>
          <w:rFonts w:hint="cs"/>
          <w:rtl/>
        </w:rPr>
        <w:t>)</w:t>
      </w:r>
      <w:bookmarkEnd w:id="83"/>
      <w:bookmarkEnd w:id="84"/>
      <w:bookmarkEnd w:id="85"/>
    </w:p>
    <w:p w14:paraId="3FE0C18F" w14:textId="77777777" w:rsidR="00220CCB" w:rsidRDefault="00220CCB" w:rsidP="00182251">
      <w:pPr>
        <w:pStyle w:val="aa"/>
        <w:rPr>
          <w:rFonts w:eastAsiaTheme="minorEastAsia"/>
          <w:rtl/>
        </w:rPr>
      </w:pPr>
      <w:r w:rsidRPr="005E1E6E">
        <w:rPr>
          <w:rtl/>
        </w:rPr>
        <w:t xml:space="preserve">يتم تقدير قيمة العقد </w:t>
      </w:r>
      <w:r>
        <w:rPr>
          <w:rFonts w:hint="cs"/>
          <w:rtl/>
        </w:rPr>
        <w:t>الأوراق</w:t>
      </w:r>
      <w:r w:rsidRPr="005E1E6E">
        <w:rPr>
          <w:rtl/>
        </w:rPr>
        <w:t xml:space="preserve"> بواسطة </w:t>
      </w:r>
      <w:r>
        <w:rPr>
          <w:rFonts w:hint="cs"/>
          <w:rtl/>
        </w:rPr>
        <w:t xml:space="preserve">تابع </w:t>
      </w:r>
      <w:r w:rsidRPr="005E1E6E">
        <w:rPr>
          <w:rtl/>
        </w:rPr>
        <w:t>تقييم مكتوب خصيصا</w:t>
      </w:r>
      <w:r>
        <w:rPr>
          <w:rFonts w:hint="cs"/>
          <w:rtl/>
        </w:rPr>
        <w:t>ً</w:t>
      </w:r>
      <w:r w:rsidRPr="005E1E6E">
        <w:rPr>
          <w:rtl/>
        </w:rPr>
        <w:t xml:space="preserve"> للعبة</w:t>
      </w:r>
      <w:r>
        <w:rPr>
          <w:rFonts w:hint="cs"/>
          <w:rtl/>
        </w:rPr>
        <w:t xml:space="preserve"> </w:t>
      </w:r>
      <w:r w:rsidRPr="00E473C6">
        <w:t>heuristics</w:t>
      </w:r>
      <w:r w:rsidRPr="005E1E6E">
        <w:rPr>
          <w:rtl/>
        </w:rPr>
        <w:t xml:space="preserve">. يمكن أن </w:t>
      </w:r>
      <w:r>
        <w:rPr>
          <w:rFonts w:hint="cs"/>
          <w:rtl/>
        </w:rPr>
        <w:t>ي</w:t>
      </w:r>
      <w:r w:rsidRPr="005E1E6E">
        <w:rPr>
          <w:rtl/>
        </w:rPr>
        <w:t>ختلف هذ</w:t>
      </w:r>
      <w:r>
        <w:rPr>
          <w:rFonts w:hint="cs"/>
          <w:rtl/>
        </w:rPr>
        <w:t>ا</w:t>
      </w:r>
      <w:r w:rsidRPr="005E1E6E">
        <w:rPr>
          <w:rtl/>
        </w:rPr>
        <w:t xml:space="preserve"> ال</w:t>
      </w:r>
      <w:r>
        <w:rPr>
          <w:rFonts w:hint="cs"/>
          <w:rtl/>
        </w:rPr>
        <w:t xml:space="preserve">تابع </w:t>
      </w:r>
      <w:r w:rsidRPr="005E1E6E">
        <w:rPr>
          <w:rtl/>
        </w:rPr>
        <w:t>من محرك إلى محرك، وعادة ما تتم كتابتها بمساعدة خبراء الشطرنج</w:t>
      </w:r>
      <w:r>
        <w:rPr>
          <w:rFonts w:hint="cs"/>
          <w:rtl/>
        </w:rPr>
        <w:t xml:space="preserve">، </w:t>
      </w:r>
      <w:r>
        <w:rPr>
          <w:rFonts w:eastAsiaTheme="minorEastAsia"/>
          <w:rtl/>
        </w:rPr>
        <w:t>أحد توابع التقييم البسيطة للغاية هي ببساطة جمع قطع من كلا الجانبين، كل منها مضروب بثابت.</w:t>
      </w:r>
    </w:p>
    <w:p w14:paraId="2C6E622B" w14:textId="77777777" w:rsidR="00220CCB" w:rsidRDefault="00220CCB" w:rsidP="00182251">
      <w:pPr>
        <w:pStyle w:val="aa"/>
        <w:rPr>
          <w:rtl/>
        </w:rPr>
      </w:pPr>
      <w:r>
        <w:rPr>
          <w:rFonts w:hint="cs"/>
          <w:rtl/>
        </w:rPr>
        <w:lastRenderedPageBreak/>
        <w:t>ي</w:t>
      </w:r>
      <w:r w:rsidRPr="00A62AFF">
        <w:rPr>
          <w:rtl/>
        </w:rPr>
        <w:t xml:space="preserve">تكون </w:t>
      </w:r>
      <w:r>
        <w:rPr>
          <w:rFonts w:hint="cs"/>
          <w:rtl/>
        </w:rPr>
        <w:t>تابع</w:t>
      </w:r>
      <w:r w:rsidRPr="00A62AFF">
        <w:rPr>
          <w:rtl/>
        </w:rPr>
        <w:t xml:space="preserve"> التقييم في</w:t>
      </w:r>
      <w:r w:rsidRPr="00A62AFF">
        <w:t xml:space="preserve"> Stockfish </w:t>
      </w:r>
      <w:r w:rsidRPr="00A62AFF">
        <w:rPr>
          <w:rtl/>
        </w:rPr>
        <w:t>من 9 أجزاء</w:t>
      </w:r>
      <w:r w:rsidRPr="00A62AFF">
        <w:t>:</w:t>
      </w:r>
    </w:p>
    <w:p w14:paraId="21B8CF95" w14:textId="77777777" w:rsidR="00220CCB" w:rsidRDefault="00220CCB" w:rsidP="00F510EB">
      <w:pPr>
        <w:pStyle w:val="ListParagraph"/>
        <w:numPr>
          <w:ilvl w:val="0"/>
          <w:numId w:val="7"/>
        </w:numPr>
        <w:spacing w:after="160" w:line="259" w:lineRule="auto"/>
        <w:jc w:val="both"/>
        <w:rPr>
          <w:rFonts w:eastAsiaTheme="minorEastAsia" w:cs="Arial"/>
        </w:rPr>
      </w:pPr>
      <w:r>
        <w:rPr>
          <w:rFonts w:hint="cs"/>
          <w:rtl/>
        </w:rPr>
        <w:t>قيمة القطع</w:t>
      </w:r>
      <w:r w:rsidRPr="00A62AFF">
        <w:rPr>
          <w:rtl/>
        </w:rPr>
        <w:t xml:space="preserve">: كل قطعة على </w:t>
      </w:r>
      <w:r>
        <w:rPr>
          <w:rFonts w:hint="cs"/>
          <w:rtl/>
        </w:rPr>
        <w:t>الرقعة</w:t>
      </w:r>
      <w:r w:rsidRPr="00A62AFF">
        <w:rPr>
          <w:rtl/>
        </w:rPr>
        <w:t xml:space="preserve"> تحصل على </w:t>
      </w:r>
      <w:r>
        <w:rPr>
          <w:rFonts w:hint="cs"/>
          <w:rtl/>
        </w:rPr>
        <w:t>قيمة</w:t>
      </w:r>
      <w:r w:rsidRPr="00A62AFF">
        <w:rPr>
          <w:rtl/>
        </w:rPr>
        <w:t xml:space="preserve"> لوجودها. يتم أيضا أخذ تأثيرات </w:t>
      </w:r>
      <w:r>
        <w:rPr>
          <w:rFonts w:hint="cs"/>
          <w:rtl/>
        </w:rPr>
        <w:t>أخرى</w:t>
      </w:r>
      <w:r w:rsidRPr="00A62AFF">
        <w:rPr>
          <w:rtl/>
        </w:rPr>
        <w:t xml:space="preserve"> في الاعتبار (على سبيل المثال، يمنح كلا الأسقفين </w:t>
      </w:r>
      <w:r>
        <w:rPr>
          <w:rFonts w:hint="cs"/>
          <w:rtl/>
        </w:rPr>
        <w:t>قيمة</w:t>
      </w:r>
      <w:r w:rsidRPr="00A62AFF">
        <w:rPr>
          <w:rtl/>
        </w:rPr>
        <w:t xml:space="preserve"> أعلى من ضعف القيمة المادية للأسقف</w:t>
      </w:r>
      <w:r>
        <w:rPr>
          <w:rFonts w:hint="cs"/>
          <w:rtl/>
        </w:rPr>
        <w:t xml:space="preserve"> الواحد</w:t>
      </w:r>
      <w:r w:rsidRPr="00A62AFF">
        <w:rPr>
          <w:rtl/>
        </w:rPr>
        <w:t>)</w:t>
      </w:r>
    </w:p>
    <w:p w14:paraId="4A00574D" w14:textId="77777777" w:rsidR="00220CCB" w:rsidRDefault="00220CCB" w:rsidP="00F510EB">
      <w:pPr>
        <w:pStyle w:val="ListParagraph"/>
        <w:numPr>
          <w:ilvl w:val="0"/>
          <w:numId w:val="7"/>
        </w:numPr>
        <w:spacing w:after="160" w:line="259" w:lineRule="auto"/>
        <w:jc w:val="both"/>
      </w:pPr>
      <w:r>
        <w:rPr>
          <w:rFonts w:hint="cs"/>
          <w:rtl/>
        </w:rPr>
        <w:t>جدول خلايا-</w:t>
      </w:r>
      <w:r w:rsidRPr="00A62AFF">
        <w:rPr>
          <w:rtl/>
        </w:rPr>
        <w:t>قطع: تحصل كل قطعة على مكافأة أو</w:t>
      </w:r>
      <w:r>
        <w:rPr>
          <w:rFonts w:hint="cs"/>
          <w:rtl/>
        </w:rPr>
        <w:t xml:space="preserve"> </w:t>
      </w:r>
      <w:r w:rsidRPr="00A62AFF">
        <w:rPr>
          <w:rtl/>
        </w:rPr>
        <w:t>عقوبة بناءً على مكان وجودها، بغض النظر عن مكان القطع الأخرى. يشجع مصطلح التقييم هذا المحرك على تطوير البيادق وتطوير الفرسان والأساقفة على سبيل المثال</w:t>
      </w:r>
      <w:r>
        <w:rPr>
          <w:rFonts w:hint="cs"/>
          <w:rtl/>
        </w:rPr>
        <w:t>.</w:t>
      </w:r>
    </w:p>
    <w:p w14:paraId="0A220C74" w14:textId="77777777" w:rsidR="00220CCB" w:rsidRDefault="00220CCB" w:rsidP="00F510EB">
      <w:pPr>
        <w:pStyle w:val="ListParagraph"/>
        <w:numPr>
          <w:ilvl w:val="0"/>
          <w:numId w:val="7"/>
        </w:numPr>
        <w:spacing w:after="160" w:line="259" w:lineRule="auto"/>
        <w:jc w:val="both"/>
      </w:pPr>
      <w:r w:rsidRPr="006E77D0">
        <w:rPr>
          <w:rtl/>
        </w:rPr>
        <w:t>هيكل البي</w:t>
      </w:r>
      <w:r>
        <w:rPr>
          <w:rFonts w:hint="cs"/>
          <w:rtl/>
        </w:rPr>
        <w:t>ا</w:t>
      </w:r>
      <w:r w:rsidRPr="006E77D0">
        <w:rPr>
          <w:rtl/>
        </w:rPr>
        <w:t xml:space="preserve">دق: يتم فحص الموضع بحثا عن </w:t>
      </w:r>
      <w:r>
        <w:rPr>
          <w:rFonts w:hint="cs"/>
          <w:rtl/>
        </w:rPr>
        <w:t>ال</w:t>
      </w:r>
      <w:r w:rsidRPr="006E77D0">
        <w:rPr>
          <w:rtl/>
        </w:rPr>
        <w:t xml:space="preserve">بيادق </w:t>
      </w:r>
      <w:r>
        <w:rPr>
          <w:rFonts w:hint="cs"/>
          <w:rtl/>
        </w:rPr>
        <w:t xml:space="preserve">السالكة </w:t>
      </w:r>
      <w:r w:rsidRPr="006E77D0">
        <w:rPr>
          <w:rtl/>
        </w:rPr>
        <w:t>و</w:t>
      </w:r>
      <w:r>
        <w:rPr>
          <w:rFonts w:hint="cs"/>
          <w:rtl/>
        </w:rPr>
        <w:t>ال</w:t>
      </w:r>
      <w:r w:rsidRPr="006E77D0">
        <w:rPr>
          <w:rtl/>
        </w:rPr>
        <w:t>معزولة و</w:t>
      </w:r>
      <w:r>
        <w:rPr>
          <w:rFonts w:hint="cs"/>
          <w:rtl/>
        </w:rPr>
        <w:t>ال</w:t>
      </w:r>
      <w:r w:rsidRPr="006E77D0">
        <w:rPr>
          <w:rtl/>
        </w:rPr>
        <w:t>متعارضة و</w:t>
      </w:r>
      <w:r>
        <w:rPr>
          <w:rFonts w:hint="cs"/>
          <w:rtl/>
        </w:rPr>
        <w:t>ال</w:t>
      </w:r>
      <w:r w:rsidRPr="006E77D0">
        <w:rPr>
          <w:rtl/>
        </w:rPr>
        <w:t xml:space="preserve">خلفية وغير </w:t>
      </w:r>
      <w:r>
        <w:rPr>
          <w:rFonts w:hint="cs"/>
          <w:rtl/>
        </w:rPr>
        <w:t>ال</w:t>
      </w:r>
      <w:r w:rsidRPr="006E77D0">
        <w:rPr>
          <w:rtl/>
        </w:rPr>
        <w:t xml:space="preserve">مدعومة وذات </w:t>
      </w:r>
      <w:r>
        <w:rPr>
          <w:rFonts w:hint="cs"/>
          <w:rtl/>
        </w:rPr>
        <w:t>ال</w:t>
      </w:r>
      <w:r w:rsidRPr="006E77D0">
        <w:rPr>
          <w:rtl/>
        </w:rPr>
        <w:t>رافعة. يتم تعيين المكافآت والعقوبات لكل ميزة</w:t>
      </w:r>
      <w:r>
        <w:rPr>
          <w:rFonts w:hint="cs"/>
          <w:rtl/>
        </w:rPr>
        <w:t>.</w:t>
      </w:r>
    </w:p>
    <w:p w14:paraId="57446BB2" w14:textId="77777777" w:rsidR="00220CCB" w:rsidRDefault="00220CCB" w:rsidP="00F510EB">
      <w:pPr>
        <w:pStyle w:val="ListParagraph"/>
        <w:numPr>
          <w:ilvl w:val="0"/>
          <w:numId w:val="7"/>
        </w:numPr>
        <w:spacing w:after="160" w:line="259" w:lineRule="auto"/>
        <w:jc w:val="both"/>
      </w:pPr>
      <w:r w:rsidRPr="004E2EA8">
        <w:rPr>
          <w:rtl/>
        </w:rPr>
        <w:t xml:space="preserve">تقييم خاص بالقطعة: يتم تقييم كل قطعة على حدة، باستخدام ميزات خاصة بالقطعة. على سبيل المثال، يحصل الأساقفة والفرسان على مكافأة لكونهم في </w:t>
      </w:r>
      <w:r>
        <w:rPr>
          <w:rFonts w:hint="cs"/>
          <w:rtl/>
        </w:rPr>
        <w:t xml:space="preserve">مركز </w:t>
      </w:r>
      <w:r>
        <w:t>Outpost</w:t>
      </w:r>
      <w:r>
        <w:rPr>
          <w:rFonts w:hint="cs"/>
          <w:rtl/>
        </w:rPr>
        <w:t>.</w:t>
      </w:r>
    </w:p>
    <w:p w14:paraId="76E47649" w14:textId="77777777" w:rsidR="00220CCB" w:rsidRDefault="00220CCB" w:rsidP="00F510EB">
      <w:pPr>
        <w:pStyle w:val="ListParagraph"/>
        <w:numPr>
          <w:ilvl w:val="0"/>
          <w:numId w:val="7"/>
        </w:numPr>
        <w:spacing w:after="160" w:line="259" w:lineRule="auto"/>
        <w:jc w:val="both"/>
      </w:pPr>
      <w:r>
        <w:rPr>
          <w:rFonts w:hint="cs"/>
          <w:rtl/>
        </w:rPr>
        <w:t>الرخ ت</w:t>
      </w:r>
      <w:r w:rsidRPr="006B55B5">
        <w:rPr>
          <w:rtl/>
        </w:rPr>
        <w:t xml:space="preserve">حصل على </w:t>
      </w:r>
      <w:r>
        <w:rPr>
          <w:rFonts w:hint="cs"/>
          <w:rtl/>
        </w:rPr>
        <w:t xml:space="preserve">قيمة أعلى </w:t>
      </w:r>
      <w:r w:rsidRPr="006B55B5">
        <w:rPr>
          <w:rtl/>
        </w:rPr>
        <w:t>لكو</w:t>
      </w:r>
      <w:r>
        <w:rPr>
          <w:rFonts w:hint="cs"/>
          <w:rtl/>
        </w:rPr>
        <w:t>نها</w:t>
      </w:r>
      <w:r w:rsidRPr="006B55B5">
        <w:rPr>
          <w:rtl/>
        </w:rPr>
        <w:t xml:space="preserve"> في </w:t>
      </w:r>
      <w:r>
        <w:rPr>
          <w:rFonts w:hint="cs"/>
          <w:rtl/>
        </w:rPr>
        <w:t xml:space="preserve">عمود </w:t>
      </w:r>
      <w:r w:rsidRPr="006B55B5">
        <w:rPr>
          <w:rtl/>
        </w:rPr>
        <w:t xml:space="preserve">مفتوح أو </w:t>
      </w:r>
      <w:r>
        <w:rPr>
          <w:rFonts w:hint="cs"/>
          <w:rtl/>
        </w:rPr>
        <w:t xml:space="preserve">عمود </w:t>
      </w:r>
      <w:r w:rsidRPr="006B55B5">
        <w:rPr>
          <w:rtl/>
        </w:rPr>
        <w:t xml:space="preserve">شبه مفتوح أو نفس </w:t>
      </w:r>
      <w:r>
        <w:rPr>
          <w:rFonts w:hint="cs"/>
          <w:rtl/>
        </w:rPr>
        <w:t>صف</w:t>
      </w:r>
      <w:r w:rsidRPr="006B55B5">
        <w:rPr>
          <w:rtl/>
        </w:rPr>
        <w:t xml:space="preserve"> بيادق ال</w:t>
      </w:r>
      <w:r>
        <w:rPr>
          <w:rFonts w:hint="cs"/>
          <w:rtl/>
        </w:rPr>
        <w:t>خصم.</w:t>
      </w:r>
    </w:p>
    <w:p w14:paraId="359ABA91" w14:textId="77777777" w:rsidR="00220CCB" w:rsidRDefault="00220CCB" w:rsidP="00F510EB">
      <w:pPr>
        <w:pStyle w:val="ListParagraph"/>
        <w:numPr>
          <w:ilvl w:val="0"/>
          <w:numId w:val="7"/>
        </w:numPr>
        <w:spacing w:after="160" w:line="259" w:lineRule="auto"/>
        <w:jc w:val="both"/>
      </w:pPr>
      <w:r>
        <w:rPr>
          <w:rFonts w:hint="cs"/>
          <w:rtl/>
        </w:rPr>
        <w:t>قابلية الحركة</w:t>
      </w:r>
      <w:r w:rsidRPr="00893A73">
        <w:rPr>
          <w:rtl/>
        </w:rPr>
        <w:t xml:space="preserve">: تحصل القطع على </w:t>
      </w:r>
      <w:r>
        <w:rPr>
          <w:rFonts w:hint="cs"/>
          <w:rtl/>
        </w:rPr>
        <w:t>قيم إضافية</w:t>
      </w:r>
      <w:r w:rsidRPr="00893A73">
        <w:rPr>
          <w:rtl/>
        </w:rPr>
        <w:t xml:space="preserve"> مقابل عدد الحركات الممكنة لديها. في تطبيق</w:t>
      </w:r>
      <w:r>
        <w:rPr>
          <w:rFonts w:hint="cs"/>
          <w:rtl/>
        </w:rPr>
        <w:t xml:space="preserve"> </w:t>
      </w:r>
      <w:r w:rsidRPr="00893A73">
        <w:t>Stockfish</w:t>
      </w:r>
      <w:r>
        <w:rPr>
          <w:rFonts w:hint="cs"/>
          <w:rtl/>
        </w:rPr>
        <w:t>،</w:t>
      </w:r>
      <w:r>
        <w:t xml:space="preserve"> </w:t>
      </w:r>
      <w:r w:rsidRPr="00893A73">
        <w:rPr>
          <w:rtl/>
        </w:rPr>
        <w:t>لا يتم احتساب المربعات التي تسيطر عليها قطع الخصم ذات القيمة الأقل.</w:t>
      </w:r>
      <w:r>
        <w:rPr>
          <w:rFonts w:hint="cs"/>
          <w:rtl/>
        </w:rPr>
        <w:t xml:space="preserve"> </w:t>
      </w:r>
      <w:r w:rsidRPr="00893A73">
        <w:rPr>
          <w:rtl/>
        </w:rPr>
        <w:t>على سبيل المثال، بالنسبة لحركة الأسقف، لا يتم تضمين المربعات التي يتم التحكم فيها بواسطة بيادق العدو، وبالنسبة لحركة الملكة، لا يتم تضمين المربعات التي يتحكم فيها الأساقفة أو الفرسان أو ال</w:t>
      </w:r>
      <w:r>
        <w:rPr>
          <w:rFonts w:hint="cs"/>
          <w:rtl/>
        </w:rPr>
        <w:t>رخ</w:t>
      </w:r>
      <w:r w:rsidRPr="00893A73">
        <w:rPr>
          <w:rtl/>
        </w:rPr>
        <w:t xml:space="preserve">. كل نوع قطعة لديه مجموعة مختلفة من </w:t>
      </w:r>
      <w:r>
        <w:rPr>
          <w:rFonts w:hint="cs"/>
          <w:rtl/>
        </w:rPr>
        <w:t>قيم قابلية الحركة.</w:t>
      </w:r>
    </w:p>
    <w:p w14:paraId="0BF423D2" w14:textId="77777777" w:rsidR="00220CCB" w:rsidRDefault="00220CCB" w:rsidP="00F510EB">
      <w:pPr>
        <w:pStyle w:val="ListParagraph"/>
        <w:numPr>
          <w:ilvl w:val="0"/>
          <w:numId w:val="7"/>
        </w:numPr>
        <w:spacing w:after="160" w:line="259" w:lineRule="auto"/>
        <w:jc w:val="both"/>
      </w:pPr>
      <w:r>
        <w:rPr>
          <w:rFonts w:hint="cs"/>
          <w:rtl/>
        </w:rPr>
        <w:t xml:space="preserve">أمان الملك: </w:t>
      </w:r>
      <w:r w:rsidRPr="00B505A5">
        <w:rPr>
          <w:rtl/>
        </w:rPr>
        <w:t>يتم منح المكافآت والعقوبات بناءً على عدد المهاجمين وقربهم، واكتمال ملجأ البي</w:t>
      </w:r>
      <w:r>
        <w:rPr>
          <w:rFonts w:hint="cs"/>
          <w:rtl/>
        </w:rPr>
        <w:t>ا</w:t>
      </w:r>
      <w:r w:rsidRPr="00B505A5">
        <w:rPr>
          <w:rtl/>
        </w:rPr>
        <w:t>دق، وحقوق التبييت</w:t>
      </w:r>
      <w:r w:rsidRPr="00B505A5">
        <w:t>.</w:t>
      </w:r>
    </w:p>
    <w:p w14:paraId="300EEC48" w14:textId="77777777" w:rsidR="00220CCB" w:rsidRDefault="00220CCB" w:rsidP="00F510EB">
      <w:pPr>
        <w:pStyle w:val="ListParagraph"/>
        <w:numPr>
          <w:ilvl w:val="0"/>
          <w:numId w:val="7"/>
        </w:numPr>
        <w:spacing w:after="160" w:line="259" w:lineRule="auto"/>
        <w:jc w:val="both"/>
      </w:pPr>
      <w:r w:rsidRPr="00B505A5">
        <w:rPr>
          <w:rtl/>
        </w:rPr>
        <w:t>التهديد: يتم منح الجزاءات للقطع غير المحمية ويتم منح القطع المحمية مكافآت حسب نوع القطعة ونوع المدافع</w:t>
      </w:r>
      <w:r w:rsidRPr="00B505A5">
        <w:t>.</w:t>
      </w:r>
    </w:p>
    <w:p w14:paraId="478B5A73" w14:textId="77777777" w:rsidR="00220CCB" w:rsidRDefault="00220CCB" w:rsidP="00F510EB">
      <w:pPr>
        <w:pStyle w:val="ListParagraph"/>
        <w:numPr>
          <w:ilvl w:val="0"/>
          <w:numId w:val="7"/>
        </w:numPr>
        <w:spacing w:after="160" w:line="259" w:lineRule="auto"/>
        <w:jc w:val="both"/>
      </w:pPr>
      <w:r w:rsidRPr="00B505A5">
        <w:rPr>
          <w:rtl/>
        </w:rPr>
        <w:t>المساحة: يتم منح المكافآت لوجود مربعات فارغة آمنة على جانب اللاعب</w:t>
      </w:r>
      <w:r>
        <w:rPr>
          <w:rFonts w:hint="cs"/>
          <w:rtl/>
        </w:rPr>
        <w:t>.</w:t>
      </w:r>
    </w:p>
    <w:p w14:paraId="4819D4E1" w14:textId="77777777" w:rsidR="00220CCB" w:rsidRPr="008C3828" w:rsidRDefault="00220CCB" w:rsidP="00F510EB">
      <w:pPr>
        <w:pStyle w:val="ListParagraph"/>
        <w:numPr>
          <w:ilvl w:val="0"/>
          <w:numId w:val="7"/>
        </w:numPr>
        <w:spacing w:after="160" w:line="259" w:lineRule="auto"/>
        <w:ind w:left="630"/>
        <w:jc w:val="both"/>
      </w:pPr>
      <w:r w:rsidRPr="00B505A5">
        <w:rPr>
          <w:rtl/>
        </w:rPr>
        <w:t xml:space="preserve">التعادل: غالبًا ما تؤدي تركيبات مادية معينة إلى </w:t>
      </w:r>
      <w:r>
        <w:rPr>
          <w:rFonts w:hint="cs"/>
          <w:rtl/>
        </w:rPr>
        <w:t>التعادل</w:t>
      </w:r>
      <w:r w:rsidRPr="00B505A5">
        <w:rPr>
          <w:rtl/>
        </w:rPr>
        <w:t>، لذلك في هذه الحالات، يتم تحجيم التقييم باتجاه الصفر</w:t>
      </w:r>
      <w:r>
        <w:rPr>
          <w:rFonts w:hint="cs"/>
          <w:rtl/>
        </w:rPr>
        <w:t>.</w:t>
      </w:r>
    </w:p>
    <w:p w14:paraId="2208932F" w14:textId="77777777" w:rsidR="00220CCB" w:rsidRDefault="00220CCB" w:rsidP="00182251">
      <w:pPr>
        <w:pStyle w:val="aa"/>
        <w:rPr>
          <w:rtl/>
        </w:rPr>
      </w:pPr>
      <w:r>
        <w:rPr>
          <w:rFonts w:hint="cs"/>
          <w:rtl/>
        </w:rPr>
        <w:t>تابع التقييم هذا</w:t>
      </w:r>
      <w:r w:rsidRPr="008C3828">
        <w:rPr>
          <w:rtl/>
        </w:rPr>
        <w:t xml:space="preserve"> معقد للغاية مع الكثير من المعرفة </w:t>
      </w:r>
      <w:r>
        <w:rPr>
          <w:rFonts w:hint="cs"/>
          <w:rtl/>
        </w:rPr>
        <w:t xml:space="preserve">المبرمجة </w:t>
      </w:r>
      <w:r w:rsidRPr="008C3828">
        <w:rPr>
          <w:rtl/>
        </w:rPr>
        <w:t>يدويا. لا تحتوي معظم المحركات على وظائف تقييم واسعة النطاق تقريبا، لأنه من الصعب ضبط مثل هذا العدد الكبير من المع</w:t>
      </w:r>
      <w:r>
        <w:rPr>
          <w:rFonts w:hint="cs"/>
          <w:rtl/>
        </w:rPr>
        <w:t>ا</w:t>
      </w:r>
      <w:r w:rsidRPr="008C3828">
        <w:rPr>
          <w:rtl/>
        </w:rPr>
        <w:t>م</w:t>
      </w:r>
      <w:r>
        <w:rPr>
          <w:rFonts w:hint="cs"/>
          <w:rtl/>
        </w:rPr>
        <w:t>ل</w:t>
      </w:r>
      <w:r w:rsidRPr="008C3828">
        <w:rPr>
          <w:rtl/>
        </w:rPr>
        <w:t>ات يدويا.</w:t>
      </w:r>
      <w:r>
        <w:t>[4]</w:t>
      </w:r>
    </w:p>
    <w:p w14:paraId="12EB57C3" w14:textId="43E88DBA" w:rsidR="00220CCB" w:rsidRPr="00220CCB" w:rsidRDefault="00220CCB" w:rsidP="00220CCB">
      <w:pPr>
        <w:pStyle w:val="2"/>
        <w:rPr>
          <w:rtl/>
        </w:rPr>
      </w:pPr>
      <w:bookmarkStart w:id="86" w:name="_Toc143091453"/>
      <w:bookmarkStart w:id="87" w:name="_Toc143091690"/>
      <w:bookmarkStart w:id="88" w:name="_Toc143113905"/>
      <w:r>
        <w:rPr>
          <w:rFonts w:hint="cs"/>
          <w:rtl/>
        </w:rPr>
        <w:t>تقليم ألفا-بيتا (</w:t>
      </w:r>
      <w:r>
        <w:t>Alpha-Beta Pruning</w:t>
      </w:r>
      <w:r>
        <w:rPr>
          <w:rFonts w:hint="cs"/>
          <w:rtl/>
        </w:rPr>
        <w:t>)</w:t>
      </w:r>
      <w:bookmarkEnd w:id="86"/>
      <w:bookmarkEnd w:id="87"/>
      <w:bookmarkEnd w:id="88"/>
    </w:p>
    <w:p w14:paraId="60EA677C" w14:textId="2AABA7CC" w:rsidR="00220CCB" w:rsidRDefault="00220CCB" w:rsidP="007A38E8">
      <w:pPr>
        <w:pStyle w:val="aa"/>
        <w:rPr>
          <w:rtl/>
        </w:rPr>
      </w:pPr>
      <w:r w:rsidRPr="009A4427">
        <w:rPr>
          <w:rtl/>
        </w:rPr>
        <w:t xml:space="preserve">نظرا لأن عدد العقد اللازمة للحصول على </w:t>
      </w:r>
      <w:r>
        <w:rPr>
          <w:rFonts w:hint="cs"/>
          <w:rtl/>
        </w:rPr>
        <w:t>تقييم</w:t>
      </w:r>
      <w:r w:rsidRPr="009A4427">
        <w:rPr>
          <w:rtl/>
        </w:rPr>
        <w:t xml:space="preserve"> جيد لقوة الموضع مرتفع جدا، يجب تحسين الخوارزمية. يهدف تقليم </w:t>
      </w:r>
      <w:r w:rsidRPr="009A4427">
        <w:t>Alpha-beta</w:t>
      </w:r>
      <w:r w:rsidRPr="009A4427">
        <w:rPr>
          <w:rtl/>
        </w:rPr>
        <w:t xml:space="preserve"> إلى تقليل عدد العقد التي يجب استكشافها بواسطة </w:t>
      </w:r>
      <w:r w:rsidRPr="009A4427">
        <w:t>minimax</w:t>
      </w:r>
      <w:r w:rsidRPr="009A4427">
        <w:rPr>
          <w:rtl/>
        </w:rPr>
        <w:t xml:space="preserve">. </w:t>
      </w:r>
      <w:r>
        <w:rPr>
          <w:rFonts w:hint="cs"/>
          <w:rtl/>
        </w:rPr>
        <w:t xml:space="preserve">يتم </w:t>
      </w:r>
      <w:r w:rsidRPr="009A4427">
        <w:rPr>
          <w:rtl/>
        </w:rPr>
        <w:t>ذلك عن طريق قطع الفروع في شجرة البحث التي تؤدي إلى نتائج أسوأ</w:t>
      </w:r>
      <w:r>
        <w:rPr>
          <w:rFonts w:hint="cs"/>
          <w:rtl/>
        </w:rPr>
        <w:t xml:space="preserve"> وذلك </w:t>
      </w:r>
      <w:r w:rsidRPr="00DF4865">
        <w:rPr>
          <w:rtl/>
        </w:rPr>
        <w:t xml:space="preserve">بدون تقديم أي استدلالات وبدون فقدان </w:t>
      </w:r>
      <w:r>
        <w:rPr>
          <w:rFonts w:hint="cs"/>
          <w:rtl/>
        </w:rPr>
        <w:t>أي م</w:t>
      </w:r>
      <w:r w:rsidRPr="00DF4865">
        <w:rPr>
          <w:rtl/>
        </w:rPr>
        <w:t>علومات، يمكن تحسين هذه الخوارزمية عن طريق إدخال نافذة لكل استدعاء</w:t>
      </w:r>
      <w:r>
        <w:rPr>
          <w:rFonts w:hint="cs"/>
          <w:rtl/>
        </w:rPr>
        <w:t xml:space="preserve">. </w:t>
      </w:r>
      <w:r w:rsidRPr="00DF4865">
        <w:rPr>
          <w:rtl/>
        </w:rPr>
        <w:t xml:space="preserve">إذا كانت النتيجة الحقيقية أقل من الحد الأدنى، فهذا يعني أن </w:t>
      </w:r>
      <w:r>
        <w:rPr>
          <w:rFonts w:hint="cs"/>
          <w:rtl/>
        </w:rPr>
        <w:t xml:space="preserve">اللاعب </w:t>
      </w:r>
      <w:r w:rsidRPr="00DF4865">
        <w:rPr>
          <w:rtl/>
        </w:rPr>
        <w:t xml:space="preserve">لديه بالفعل حركة أفضل، </w:t>
      </w:r>
      <w:r w:rsidRPr="00DF4865">
        <w:rPr>
          <w:rtl/>
        </w:rPr>
        <w:lastRenderedPageBreak/>
        <w:t xml:space="preserve">وبالتالي لا يهتم بالقيمة الدقيقة لهذه العقدة (فقط لأنها أقل من الحد الأدنى). بالمقابل، إذا كانت النتيجة الحقيقية أعلى من الحد الأعلى، فهذا يعني أن </w:t>
      </w:r>
      <w:r>
        <w:rPr>
          <w:rFonts w:hint="cs"/>
          <w:rtl/>
        </w:rPr>
        <w:t>الخصم لن يحاول لعب هذه الحركة لأن لديه حركة أفضل ف</w:t>
      </w:r>
      <w:r w:rsidRPr="00DF4865">
        <w:rPr>
          <w:rtl/>
        </w:rPr>
        <w:t>أيضا</w:t>
      </w:r>
      <w:r>
        <w:rPr>
          <w:rFonts w:hint="cs"/>
          <w:rtl/>
        </w:rPr>
        <w:t>ً</w:t>
      </w:r>
      <w:r w:rsidRPr="00DF4865">
        <w:rPr>
          <w:rtl/>
        </w:rPr>
        <w:t xml:space="preserve"> لا </w:t>
      </w:r>
      <w:r>
        <w:rPr>
          <w:rFonts w:hint="cs"/>
          <w:rtl/>
        </w:rPr>
        <w:t>ن</w:t>
      </w:r>
      <w:r w:rsidRPr="00DF4865">
        <w:rPr>
          <w:rtl/>
        </w:rPr>
        <w:t>هتم بالقيمة الدقيقة</w:t>
      </w:r>
      <w:r>
        <w:rPr>
          <w:rFonts w:hint="cs"/>
          <w:rtl/>
        </w:rPr>
        <w:t xml:space="preserve"> لهذه العقدة</w:t>
      </w:r>
      <w:r w:rsidRPr="00DF4865">
        <w:rPr>
          <w:rtl/>
        </w:rPr>
        <w:t>. قد يبدو من غير البديهي في البداية أن يكون لدي</w:t>
      </w:r>
      <w:r>
        <w:rPr>
          <w:rFonts w:hint="cs"/>
          <w:rtl/>
        </w:rPr>
        <w:t>نا</w:t>
      </w:r>
      <w:r w:rsidRPr="00DF4865">
        <w:rPr>
          <w:rtl/>
        </w:rPr>
        <w:t xml:space="preserve"> حد علوي، ولكن السبب في ذلك هو أن لعبة الشطرنج ذات مجموع صفري، و</w:t>
      </w:r>
      <w:r>
        <w:rPr>
          <w:rFonts w:hint="cs"/>
          <w:rtl/>
        </w:rPr>
        <w:t xml:space="preserve">الحد الأعلى والأدنى </w:t>
      </w:r>
      <w:r w:rsidRPr="00DF4865">
        <w:rPr>
          <w:rtl/>
        </w:rPr>
        <w:t xml:space="preserve">لكل طبقة </w:t>
      </w:r>
      <w:r>
        <w:rPr>
          <w:rFonts w:hint="cs"/>
          <w:rtl/>
        </w:rPr>
        <w:t xml:space="preserve">يتم التبديل </w:t>
      </w:r>
      <w:r w:rsidRPr="00DF4865">
        <w:rPr>
          <w:rtl/>
        </w:rPr>
        <w:t>بين</w:t>
      </w:r>
      <w:r>
        <w:rPr>
          <w:rFonts w:hint="cs"/>
          <w:rtl/>
        </w:rPr>
        <w:t>ه</w:t>
      </w:r>
      <w:r w:rsidRPr="00DF4865">
        <w:rPr>
          <w:rtl/>
        </w:rPr>
        <w:t xml:space="preserve">ما </w:t>
      </w:r>
      <w:r>
        <w:rPr>
          <w:rFonts w:hint="cs"/>
          <w:rtl/>
        </w:rPr>
        <w:t>كل مستوى من الشجرة</w:t>
      </w:r>
      <w:r w:rsidRPr="00DF4865">
        <w:rPr>
          <w:rtl/>
        </w:rPr>
        <w:t>.</w:t>
      </w:r>
    </w:p>
    <w:p w14:paraId="3C94805C" w14:textId="77777777" w:rsidR="003C2B4F" w:rsidRDefault="003C2B4F" w:rsidP="007A38E8">
      <w:pPr>
        <w:pStyle w:val="aa"/>
        <w:rPr>
          <w:rtl/>
        </w:rPr>
      </w:pPr>
      <w:r w:rsidRPr="00FB6F95">
        <w:rPr>
          <w:rtl/>
        </w:rPr>
        <w:t xml:space="preserve">في </w:t>
      </w:r>
      <w:r>
        <w:rPr>
          <w:rFonts w:hint="cs"/>
          <w:rtl/>
        </w:rPr>
        <w:t xml:space="preserve">خوارزمية </w:t>
      </w:r>
      <w:r>
        <w:t>minimax</w:t>
      </w:r>
      <w:r w:rsidRPr="00FB6F95">
        <w:rPr>
          <w:rtl/>
        </w:rPr>
        <w:t>، يكون ترتيب ال</w:t>
      </w:r>
      <w:r>
        <w:rPr>
          <w:rFonts w:hint="cs"/>
          <w:rtl/>
        </w:rPr>
        <w:t>حركات</w:t>
      </w:r>
      <w:r w:rsidRPr="00FB6F95">
        <w:rPr>
          <w:rtl/>
        </w:rPr>
        <w:t xml:space="preserve"> (الترتيب الذي نستكشف العقد به) غير </w:t>
      </w:r>
      <w:r>
        <w:rPr>
          <w:rFonts w:hint="cs"/>
          <w:rtl/>
        </w:rPr>
        <w:t>مهم</w:t>
      </w:r>
      <w:r w:rsidRPr="00FB6F95">
        <w:rPr>
          <w:rtl/>
        </w:rPr>
        <w:t xml:space="preserve"> لأنه </w:t>
      </w:r>
      <w:r>
        <w:rPr>
          <w:rFonts w:hint="cs"/>
          <w:rtl/>
        </w:rPr>
        <w:t>سوف يتم</w:t>
      </w:r>
      <w:r w:rsidRPr="00FB6F95">
        <w:rPr>
          <w:rtl/>
        </w:rPr>
        <w:t xml:space="preserve"> زيارة جميع العقد مرة واحدة بالضبط. من خلال تقليم </w:t>
      </w:r>
      <w:r w:rsidRPr="00FB6F95">
        <w:t>αβ</w:t>
      </w:r>
      <w:r w:rsidRPr="00FB6F95">
        <w:rPr>
          <w:rtl/>
        </w:rPr>
        <w:t xml:space="preserve">، </w:t>
      </w:r>
      <w:r>
        <w:rPr>
          <w:rFonts w:hint="cs"/>
          <w:rtl/>
        </w:rPr>
        <w:t>ي</w:t>
      </w:r>
      <w:r w:rsidRPr="00FB6F95">
        <w:rPr>
          <w:rtl/>
        </w:rPr>
        <w:t xml:space="preserve">ستكشف فقط العقد التي يمكن أن تكون مفيدة، </w:t>
      </w:r>
      <w:r>
        <w:rPr>
          <w:rFonts w:hint="cs"/>
          <w:rtl/>
        </w:rPr>
        <w:t>و</w:t>
      </w:r>
      <w:r w:rsidRPr="00FB6F95">
        <w:rPr>
          <w:rtl/>
        </w:rPr>
        <w:t>التوقف عن البحث عن</w:t>
      </w:r>
      <w:r>
        <w:rPr>
          <w:rFonts w:hint="cs"/>
          <w:rtl/>
        </w:rPr>
        <w:t>د</w:t>
      </w:r>
      <w:r w:rsidRPr="00FB6F95">
        <w:rPr>
          <w:rtl/>
        </w:rPr>
        <w:t xml:space="preserve"> عقدة بمجرد أن نثبت أن النتيجة ستكون خارج النافذة. هذا يعني، إذا </w:t>
      </w:r>
      <w:r>
        <w:rPr>
          <w:rFonts w:hint="cs"/>
          <w:rtl/>
        </w:rPr>
        <w:t>تم</w:t>
      </w:r>
      <w:r w:rsidRPr="00FB6F95">
        <w:rPr>
          <w:rtl/>
        </w:rPr>
        <w:t xml:space="preserve"> توسيع أفضل العقد أولاً، فل</w:t>
      </w:r>
      <w:r>
        <w:rPr>
          <w:rFonts w:hint="cs"/>
          <w:rtl/>
        </w:rPr>
        <w:t>ا حاجة</w:t>
      </w:r>
      <w:r w:rsidRPr="00FB6F95">
        <w:rPr>
          <w:rtl/>
        </w:rPr>
        <w:t xml:space="preserve"> </w:t>
      </w:r>
      <w:r>
        <w:rPr>
          <w:rFonts w:hint="cs"/>
          <w:rtl/>
        </w:rPr>
        <w:t>ل</w:t>
      </w:r>
      <w:r w:rsidRPr="00FB6F95">
        <w:rPr>
          <w:rtl/>
        </w:rPr>
        <w:t>فحص العديد من العقد</w:t>
      </w:r>
      <w:r>
        <w:rPr>
          <w:rFonts w:hint="cs"/>
          <w:rtl/>
        </w:rPr>
        <w:t>.</w:t>
      </w:r>
    </w:p>
    <w:p w14:paraId="05BDFBD4" w14:textId="77777777" w:rsidR="00862648" w:rsidRDefault="00862648" w:rsidP="007A38E8">
      <w:pPr>
        <w:pStyle w:val="aa"/>
      </w:pPr>
      <w:r w:rsidRPr="001B46BB">
        <w:rPr>
          <w:rtl/>
        </w:rPr>
        <w:t xml:space="preserve">في أسوأ الحالات (عكس الترتيب الأمثل)، </w:t>
      </w:r>
      <w:r>
        <w:rPr>
          <w:rFonts w:hint="cs"/>
          <w:rtl/>
        </w:rPr>
        <w:t>ي</w:t>
      </w:r>
      <w:r w:rsidRPr="001B46BB">
        <w:rPr>
          <w:rtl/>
        </w:rPr>
        <w:t>تدهور</w:t>
      </w:r>
      <w:r>
        <w:rPr>
          <w:rFonts w:hint="cs"/>
          <w:rtl/>
        </w:rPr>
        <w:t xml:space="preserve"> تعقيد</w:t>
      </w:r>
      <w:r w:rsidRPr="001B46BB">
        <w:rPr>
          <w:rtl/>
        </w:rPr>
        <w:t xml:space="preserve"> </w:t>
      </w:r>
      <w:r w:rsidRPr="001B46BB">
        <w:t>αβ</w:t>
      </w:r>
      <w:r w:rsidRPr="001B46BB">
        <w:rPr>
          <w:rtl/>
        </w:rPr>
        <w:t xml:space="preserve"> </w:t>
      </w:r>
      <w:r>
        <w:rPr>
          <w:rFonts w:hint="cs"/>
          <w:rtl/>
        </w:rPr>
        <w:t>ليصل لتعقيد</w:t>
      </w:r>
      <w:r w:rsidRPr="001B46BB">
        <w:rPr>
          <w:rtl/>
        </w:rPr>
        <w:t xml:space="preserve"> </w:t>
      </w:r>
      <w:r>
        <w:t>minimax</w:t>
      </w:r>
      <w:r w:rsidRPr="001B46BB">
        <w:rPr>
          <w:rtl/>
        </w:rPr>
        <w:t xml:space="preserve">. من ناحية أخرى، فقد ثبت أنه في أفضل الحالات، حيث يتم البحث دائمًا عن أفضل الحركات أولاً، تقلل </w:t>
      </w:r>
      <w:r w:rsidRPr="001B46BB">
        <w:t>αβ</w:t>
      </w:r>
      <w:r w:rsidRPr="001B46BB">
        <w:rPr>
          <w:rtl/>
        </w:rPr>
        <w:t xml:space="preserve"> عامل التفرع الفعال إلى الجذر التربيعي للقيمة الأصلية، مما يسمح بالبحث عن ضعف المسافة في نفس الوقت</w:t>
      </w:r>
      <w:r>
        <w:t>.</w:t>
      </w:r>
    </w:p>
    <w:p w14:paraId="647295CE" w14:textId="77777777" w:rsidR="00862648" w:rsidRDefault="00862648" w:rsidP="007A38E8">
      <w:pPr>
        <w:pStyle w:val="aa"/>
      </w:pPr>
      <w:r w:rsidRPr="001B46BB">
        <w:rPr>
          <w:rtl/>
        </w:rPr>
        <w:t xml:space="preserve">من الواضح أنه من المستحيل دائما الحصول على ترتيب مثالي لأنه إذا كانت هناك طريقة لإنشاء ترتيب مثالي لأي </w:t>
      </w:r>
      <w:r>
        <w:rPr>
          <w:rFonts w:hint="cs"/>
          <w:rtl/>
        </w:rPr>
        <w:t>موضع</w:t>
      </w:r>
      <w:r w:rsidRPr="001B46BB">
        <w:rPr>
          <w:rtl/>
        </w:rPr>
        <w:t xml:space="preserve"> معين، فلن تكون هناك حاجة للبحث على الإطلاق. ومع ذلك، من خلال التأكد من أن ترتيب ال</w:t>
      </w:r>
      <w:r>
        <w:rPr>
          <w:rFonts w:hint="cs"/>
          <w:rtl/>
        </w:rPr>
        <w:t>حركات</w:t>
      </w:r>
      <w:r w:rsidRPr="001B46BB">
        <w:rPr>
          <w:rtl/>
        </w:rPr>
        <w:t xml:space="preserve"> قريب من المستوى الأمثل في معظم الحالات باستخدام الاستدلال، يمكننا جعل البحث أكثر كفاءة</w:t>
      </w:r>
      <w:r>
        <w:rPr>
          <w:rFonts w:hint="cs"/>
          <w:rtl/>
        </w:rPr>
        <w:t>.</w:t>
      </w:r>
    </w:p>
    <w:p w14:paraId="1AE9FCF8" w14:textId="77777777" w:rsidR="00862648" w:rsidRDefault="00862648" w:rsidP="007A38E8">
      <w:pPr>
        <w:pStyle w:val="aa"/>
      </w:pPr>
      <w:r>
        <w:rPr>
          <w:rtl/>
        </w:rPr>
        <w:t>في محركات الشطرنج التقليدية، هناك عدد قليل من الاستدلالات الشائعة لتحسين ترتيب الح</w:t>
      </w:r>
      <w:r>
        <w:rPr>
          <w:rFonts w:hint="cs"/>
          <w:rtl/>
        </w:rPr>
        <w:t>ركات:</w:t>
      </w:r>
    </w:p>
    <w:p w14:paraId="1D9A769C" w14:textId="77777777" w:rsidR="00862648" w:rsidRDefault="00862648" w:rsidP="00F510EB">
      <w:pPr>
        <w:pStyle w:val="ListParagraph"/>
        <w:numPr>
          <w:ilvl w:val="0"/>
          <w:numId w:val="8"/>
        </w:numPr>
        <w:spacing w:after="160" w:line="259" w:lineRule="auto"/>
        <w:jc w:val="both"/>
      </w:pPr>
      <w:r w:rsidRPr="00E972F4">
        <w:rPr>
          <w:rtl/>
        </w:rPr>
        <w:t xml:space="preserve">إذا </w:t>
      </w:r>
      <w:r>
        <w:rPr>
          <w:rFonts w:hint="cs"/>
          <w:rtl/>
        </w:rPr>
        <w:t>تم البحث</w:t>
      </w:r>
      <w:r w:rsidRPr="00E972F4">
        <w:rPr>
          <w:rtl/>
        </w:rPr>
        <w:t xml:space="preserve"> سابقا في نفس الموضع، </w:t>
      </w:r>
      <w:r>
        <w:rPr>
          <w:rFonts w:hint="cs"/>
          <w:rtl/>
        </w:rPr>
        <w:t>ف</w:t>
      </w:r>
      <w:r w:rsidRPr="00E972F4">
        <w:rPr>
          <w:rtl/>
        </w:rPr>
        <w:t>الحركة التي انتهى بها الأمر</w:t>
      </w:r>
      <w:r w:rsidRPr="00E972F4">
        <w:rPr>
          <w:rFonts w:hint="cs"/>
          <w:rtl/>
        </w:rPr>
        <w:t xml:space="preserve"> أن تكون الأفضل </w:t>
      </w:r>
      <w:r>
        <w:rPr>
          <w:rFonts w:hint="cs"/>
          <w:rtl/>
        </w:rPr>
        <w:t xml:space="preserve">في البحث السابق </w:t>
      </w:r>
      <w:r w:rsidRPr="00E972F4">
        <w:rPr>
          <w:rtl/>
        </w:rPr>
        <w:t xml:space="preserve">من المحتمل </w:t>
      </w:r>
      <w:r w:rsidRPr="00E972F4">
        <w:rPr>
          <w:rFonts w:hint="cs"/>
          <w:rtl/>
        </w:rPr>
        <w:t>أن تبقى الحركة</w:t>
      </w:r>
      <w:r w:rsidRPr="00E972F4">
        <w:rPr>
          <w:rtl/>
        </w:rPr>
        <w:t xml:space="preserve"> الأفضل</w:t>
      </w:r>
      <w:r>
        <w:rPr>
          <w:rFonts w:hint="cs"/>
          <w:rtl/>
        </w:rPr>
        <w:t xml:space="preserve"> في البحث الحالي</w:t>
      </w:r>
      <w:r w:rsidRPr="00E972F4">
        <w:rPr>
          <w:rtl/>
        </w:rPr>
        <w:t xml:space="preserve"> (حتى لو تم إجراء البحث السابق على عمق ضحل)</w:t>
      </w:r>
      <w:r w:rsidRPr="00E972F4">
        <w:rPr>
          <w:rFonts w:hint="cs"/>
          <w:rtl/>
        </w:rPr>
        <w:t>.</w:t>
      </w:r>
    </w:p>
    <w:p w14:paraId="49C50135" w14:textId="77777777" w:rsidR="00862648" w:rsidRDefault="00862648" w:rsidP="00F510EB">
      <w:pPr>
        <w:pStyle w:val="ListParagraph"/>
        <w:numPr>
          <w:ilvl w:val="0"/>
          <w:numId w:val="8"/>
        </w:numPr>
        <w:spacing w:after="160" w:line="259" w:lineRule="auto"/>
        <w:jc w:val="both"/>
      </w:pPr>
      <w:r w:rsidRPr="00E972F4">
        <w:rPr>
          <w:rtl/>
        </w:rPr>
        <w:t xml:space="preserve">إذا ثبت أن الحركة جيدة في العقدة </w:t>
      </w:r>
      <w:r w:rsidRPr="00E972F4">
        <w:rPr>
          <w:rFonts w:hint="cs"/>
          <w:rtl/>
        </w:rPr>
        <w:t>الشقيقة،</w:t>
      </w:r>
      <w:r w:rsidRPr="00E972F4">
        <w:rPr>
          <w:rtl/>
        </w:rPr>
        <w:t xml:space="preserve"> فهناك فرصة جيدة لتكون جيدة للعقدة قيد الدراسة أيضا</w:t>
      </w:r>
      <w:r>
        <w:t>.</w:t>
      </w:r>
    </w:p>
    <w:p w14:paraId="25CC337C" w14:textId="77777777" w:rsidR="00862648" w:rsidRDefault="00862648" w:rsidP="00F510EB">
      <w:pPr>
        <w:pStyle w:val="ListParagraph"/>
        <w:numPr>
          <w:ilvl w:val="0"/>
          <w:numId w:val="8"/>
        </w:numPr>
        <w:spacing w:after="160" w:line="259" w:lineRule="auto"/>
        <w:jc w:val="both"/>
      </w:pPr>
      <w:r w:rsidRPr="00E972F4">
        <w:rPr>
          <w:rtl/>
        </w:rPr>
        <w:t xml:space="preserve">عادةً ما يكون </w:t>
      </w:r>
      <w:r>
        <w:rPr>
          <w:rFonts w:hint="cs"/>
          <w:rtl/>
        </w:rPr>
        <w:t>أسر</w:t>
      </w:r>
      <w:r w:rsidRPr="00E972F4">
        <w:rPr>
          <w:rtl/>
        </w:rPr>
        <w:t xml:space="preserve"> القطع عالية القيمة بقطع منخفضة القيمة أمرا </w:t>
      </w:r>
      <w:r w:rsidRPr="00E972F4">
        <w:rPr>
          <w:rFonts w:hint="cs"/>
          <w:rtl/>
        </w:rPr>
        <w:t>جيدا،</w:t>
      </w:r>
      <w:r w:rsidRPr="00E972F4">
        <w:rPr>
          <w:rtl/>
        </w:rPr>
        <w:t xml:space="preserve"> وعادة ما يكون </w:t>
      </w:r>
      <w:r>
        <w:rPr>
          <w:rFonts w:hint="cs"/>
          <w:rtl/>
        </w:rPr>
        <w:t xml:space="preserve">أسر </w:t>
      </w:r>
      <w:r w:rsidRPr="00E972F4">
        <w:rPr>
          <w:rtl/>
        </w:rPr>
        <w:t>القطع منخفضة القيمة المحمية بقطع عالية القيمة أمرا سيئا</w:t>
      </w:r>
      <w:r>
        <w:rPr>
          <w:rFonts w:hint="cs"/>
          <w:rtl/>
        </w:rPr>
        <w:t>.</w:t>
      </w:r>
    </w:p>
    <w:p w14:paraId="25DFDEBC" w14:textId="77777777" w:rsidR="00862648" w:rsidRPr="00E972F4" w:rsidRDefault="00862648" w:rsidP="00F510EB">
      <w:pPr>
        <w:pStyle w:val="ListParagraph"/>
        <w:numPr>
          <w:ilvl w:val="0"/>
          <w:numId w:val="8"/>
        </w:numPr>
        <w:spacing w:after="160" w:line="259" w:lineRule="auto"/>
        <w:jc w:val="both"/>
      </w:pPr>
      <w:r w:rsidRPr="00E972F4">
        <w:rPr>
          <w:rtl/>
        </w:rPr>
        <w:t>عادة ما تكون الترقي</w:t>
      </w:r>
      <w:r>
        <w:rPr>
          <w:rFonts w:hint="cs"/>
          <w:rtl/>
        </w:rPr>
        <w:t xml:space="preserve">ة إلى </w:t>
      </w:r>
      <w:r w:rsidRPr="00E972F4">
        <w:rPr>
          <w:rtl/>
        </w:rPr>
        <w:t>ملكة جيدة</w:t>
      </w:r>
      <w:r>
        <w:rPr>
          <w:rFonts w:hint="cs"/>
          <w:rtl/>
        </w:rPr>
        <w:t>.</w:t>
      </w:r>
      <w:r>
        <w:t>[1]</w:t>
      </w:r>
    </w:p>
    <w:p w14:paraId="18709F1A" w14:textId="27FF2B32" w:rsidR="00862648" w:rsidRDefault="00862648" w:rsidP="007A38E8">
      <w:pPr>
        <w:pStyle w:val="aa"/>
        <w:rPr>
          <w:rtl/>
        </w:rPr>
      </w:pPr>
      <w:r>
        <w:rPr>
          <w:rtl/>
        </w:rPr>
        <w:t>لنفترض أن</w:t>
      </w:r>
      <w:r>
        <w:rPr>
          <w:rFonts w:hint="cs"/>
          <w:rtl/>
        </w:rPr>
        <w:t>نا</w:t>
      </w:r>
      <w:r>
        <w:rPr>
          <w:rtl/>
        </w:rPr>
        <w:t xml:space="preserve"> </w:t>
      </w:r>
      <w:r>
        <w:rPr>
          <w:rFonts w:hint="cs"/>
          <w:rtl/>
        </w:rPr>
        <w:t>نلعب بالقطع</w:t>
      </w:r>
      <w:r>
        <w:rPr>
          <w:rtl/>
        </w:rPr>
        <w:t xml:space="preserve"> </w:t>
      </w:r>
      <w:r>
        <w:rPr>
          <w:rFonts w:hint="cs"/>
          <w:rtl/>
        </w:rPr>
        <w:t>ال</w:t>
      </w:r>
      <w:r>
        <w:rPr>
          <w:rtl/>
        </w:rPr>
        <w:t xml:space="preserve">بيضاء. </w:t>
      </w:r>
      <w:r>
        <w:rPr>
          <w:rFonts w:hint="cs"/>
          <w:rtl/>
        </w:rPr>
        <w:t>ن</w:t>
      </w:r>
      <w:r>
        <w:rPr>
          <w:rtl/>
        </w:rPr>
        <w:t>ريد تقليل الحد الأقصى للخسارة، مما يعني أن</w:t>
      </w:r>
      <w:r>
        <w:rPr>
          <w:rFonts w:hint="cs"/>
          <w:rtl/>
        </w:rPr>
        <w:t>نا</w:t>
      </w:r>
      <w:r>
        <w:rPr>
          <w:rtl/>
        </w:rPr>
        <w:t xml:space="preserve"> </w:t>
      </w:r>
      <w:r>
        <w:rPr>
          <w:rFonts w:hint="cs"/>
          <w:rtl/>
        </w:rPr>
        <w:t>ن</w:t>
      </w:r>
      <w:r>
        <w:rPr>
          <w:rtl/>
        </w:rPr>
        <w:t xml:space="preserve">ريد التأكد من أن </w:t>
      </w:r>
      <w:r>
        <w:rPr>
          <w:rFonts w:hint="cs"/>
          <w:rtl/>
        </w:rPr>
        <w:t xml:space="preserve">قيمة </w:t>
      </w:r>
      <w:r>
        <w:rPr>
          <w:rtl/>
        </w:rPr>
        <w:t xml:space="preserve">الأسود منخفضة قدر الإمكان. يفترض </w:t>
      </w:r>
      <w:r>
        <w:t>minimax</w:t>
      </w:r>
      <w:r>
        <w:rPr>
          <w:rtl/>
        </w:rPr>
        <w:t xml:space="preserve"> أن الخصم سيلعب أفضل حركة ممكنة. إذا أدت إحدى حركات الأبيض الممكنة إلى موضع يحصل فيه الأسود على ميزة كبيرة، فسيؤدي ذلك إلى القضاء على هذا الفرع من شجرة البحث</w:t>
      </w:r>
      <w:r>
        <w:rPr>
          <w:rFonts w:hint="cs"/>
          <w:rtl/>
        </w:rPr>
        <w:t xml:space="preserve"> والعكس بالعكس</w:t>
      </w:r>
      <w:r>
        <w:rPr>
          <w:rtl/>
        </w:rPr>
        <w:t>. نتيجة لذلك، يتم تقليل عدد العقد التي يجب استكشافها بشكل كبير</w:t>
      </w:r>
      <w:r>
        <w:rPr>
          <w:rFonts w:hint="cs"/>
          <w:rtl/>
        </w:rPr>
        <w:t>.</w:t>
      </w:r>
    </w:p>
    <w:p w14:paraId="0328D271" w14:textId="77777777" w:rsidR="004D165F" w:rsidRDefault="004D165F" w:rsidP="00862648">
      <w:pPr>
        <w:jc w:val="both"/>
        <w:rPr>
          <w:rtl/>
        </w:rPr>
      </w:pPr>
    </w:p>
    <w:p w14:paraId="382D8161" w14:textId="77777777" w:rsidR="009F504D" w:rsidRDefault="009F504D" w:rsidP="009F504D">
      <w:pPr>
        <w:keepNext/>
        <w:spacing w:before="240"/>
        <w:jc w:val="center"/>
      </w:pPr>
      <w:r>
        <w:rPr>
          <w:noProof/>
        </w:rPr>
        <w:lastRenderedPageBreak/>
        <w:drawing>
          <wp:inline distT="0" distB="0" distL="0" distR="0" wp14:anchorId="796C916D" wp14:editId="5513FF0D">
            <wp:extent cx="4945075" cy="2507375"/>
            <wp:effectExtent l="0" t="0" r="825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98" t="1409" r="4995" b="3522"/>
                    <a:stretch/>
                  </pic:blipFill>
                  <pic:spPr bwMode="auto">
                    <a:xfrm>
                      <a:off x="0" y="0"/>
                      <a:ext cx="4955222" cy="2512520"/>
                    </a:xfrm>
                    <a:prstGeom prst="rect">
                      <a:avLst/>
                    </a:prstGeom>
                    <a:ln>
                      <a:noFill/>
                    </a:ln>
                    <a:extLst>
                      <a:ext uri="{53640926-AAD7-44D8-BBD7-CCE9431645EC}">
                        <a14:shadowObscured xmlns:a14="http://schemas.microsoft.com/office/drawing/2010/main"/>
                      </a:ext>
                    </a:extLst>
                  </pic:spPr>
                </pic:pic>
              </a:graphicData>
            </a:graphic>
          </wp:inline>
        </w:drawing>
      </w:r>
    </w:p>
    <w:p w14:paraId="165100B3" w14:textId="7F906AE1" w:rsidR="003C2B4F" w:rsidRDefault="009F504D" w:rsidP="009F504D">
      <w:pPr>
        <w:pStyle w:val="Caption"/>
        <w:rPr>
          <w:rtl/>
        </w:rPr>
      </w:pPr>
      <w:bookmarkStart w:id="89" w:name="_Toc143114132"/>
      <w:r>
        <w:rPr>
          <w:rtl/>
        </w:rPr>
        <w:t xml:space="preserve">شكل </w:t>
      </w:r>
      <w:r>
        <w:rPr>
          <w:rtl/>
        </w:rPr>
        <w:fldChar w:fldCharType="begin"/>
      </w:r>
      <w:r>
        <w:rPr>
          <w:rtl/>
        </w:rPr>
        <w:instrText xml:space="preserve"> </w:instrText>
      </w:r>
      <w:r>
        <w:instrText>SEQ</w:instrText>
      </w:r>
      <w:r>
        <w:rPr>
          <w:rtl/>
        </w:rPr>
        <w:instrText xml:space="preserve"> شكل \* </w:instrText>
      </w:r>
      <w:r>
        <w:instrText>ARABIC</w:instrText>
      </w:r>
      <w:r>
        <w:rPr>
          <w:rtl/>
        </w:rPr>
        <w:instrText xml:space="preserve"> </w:instrText>
      </w:r>
      <w:r>
        <w:rPr>
          <w:rtl/>
        </w:rPr>
        <w:fldChar w:fldCharType="separate"/>
      </w:r>
      <w:r w:rsidR="00C219AB">
        <w:rPr>
          <w:noProof/>
          <w:rtl/>
        </w:rPr>
        <w:t>6</w:t>
      </w:r>
      <w:r>
        <w:rPr>
          <w:rtl/>
        </w:rPr>
        <w:fldChar w:fldCharType="end"/>
      </w:r>
      <w:r w:rsidRPr="00422DCD">
        <w:rPr>
          <w:rtl/>
        </w:rPr>
        <w:t xml:space="preserve">: مثال عن تقليم ألفا بيتا في شجرة الـ </w:t>
      </w:r>
      <w:r w:rsidRPr="00422DCD">
        <w:t>minimax</w:t>
      </w:r>
      <w:bookmarkEnd w:id="89"/>
    </w:p>
    <w:p w14:paraId="65C9FF83" w14:textId="2782DB84" w:rsidR="00CE1996" w:rsidRPr="00CE1996" w:rsidRDefault="00CE1996" w:rsidP="00CE1996">
      <w:pPr>
        <w:pStyle w:val="2"/>
        <w:rPr>
          <w:rtl/>
        </w:rPr>
      </w:pPr>
      <w:bookmarkStart w:id="90" w:name="_Toc143091454"/>
      <w:bookmarkStart w:id="91" w:name="_Toc143091691"/>
      <w:bookmarkStart w:id="92" w:name="_Toc143113906"/>
      <w:r>
        <w:rPr>
          <w:rFonts w:hint="cs"/>
          <w:rtl/>
        </w:rPr>
        <w:t>الأعمال السابقة</w:t>
      </w:r>
      <w:bookmarkEnd w:id="90"/>
      <w:bookmarkEnd w:id="91"/>
      <w:bookmarkEnd w:id="92"/>
    </w:p>
    <w:p w14:paraId="3554596F" w14:textId="38ED69F5" w:rsidR="00CE1996" w:rsidRDefault="00CE1996" w:rsidP="007A38E8">
      <w:pPr>
        <w:pStyle w:val="aa"/>
        <w:rPr>
          <w:rtl/>
        </w:rPr>
      </w:pPr>
      <w:r w:rsidRPr="004D165F">
        <w:rPr>
          <w:rtl/>
        </w:rPr>
        <w:t>كان استخدام تقليم ألفا بيتا في برمجة الشطرنج تقدما محوريا، حيث عزز بشكل كبير كفاءة خوارزميات البحث. أسست المساهمات التاريخية، بما في ذلك الورقة التأسيسية</w:t>
      </w:r>
      <w:r w:rsidRPr="004D165F">
        <w:rPr>
          <w:rFonts w:hint="cs"/>
          <w:rtl/>
        </w:rPr>
        <w:t xml:space="preserve"> لـ</w:t>
      </w:r>
      <w:r w:rsidRPr="004D165F">
        <w:rPr>
          <w:rtl/>
        </w:rPr>
        <w:t xml:space="preserve"> </w:t>
      </w:r>
      <w:r w:rsidRPr="004D165F">
        <w:t>Claude Shannon's</w:t>
      </w:r>
      <w:r w:rsidRPr="004D165F">
        <w:rPr>
          <w:rtl/>
        </w:rPr>
        <w:t>، الأساس لتطبيق هذه التقنية. نفذت محركات الشطرنج المبكرة البارزة مثل "</w:t>
      </w:r>
      <w:r w:rsidRPr="004D165F">
        <w:t>MacHack VI</w:t>
      </w:r>
      <w:r w:rsidRPr="004D165F">
        <w:rPr>
          <w:rtl/>
        </w:rPr>
        <w:t>" و "</w:t>
      </w:r>
      <w:r w:rsidRPr="004D165F">
        <w:t>Cray Blitz</w:t>
      </w:r>
      <w:r w:rsidRPr="004D165F">
        <w:rPr>
          <w:rtl/>
        </w:rPr>
        <w:t>" تقليم ألفا بيتا لتحقيق أعماق بحث أعمق. تميزت التطورات في الكفاءة بدمج تقنيات مثل جداول التحويل و</w:t>
      </w:r>
      <w:r w:rsidRPr="004D165F">
        <w:rPr>
          <w:rFonts w:hint="cs"/>
          <w:rtl/>
        </w:rPr>
        <w:t>ال</w:t>
      </w:r>
      <w:r w:rsidRPr="004D165F">
        <w:rPr>
          <w:rtl/>
        </w:rPr>
        <w:t xml:space="preserve">نوافذ </w:t>
      </w:r>
      <w:r w:rsidRPr="004D165F">
        <w:rPr>
          <w:rFonts w:hint="cs"/>
          <w:rtl/>
        </w:rPr>
        <w:t>الأصغرية</w:t>
      </w:r>
      <w:r w:rsidRPr="004D165F">
        <w:rPr>
          <w:rtl/>
        </w:rPr>
        <w:t xml:space="preserve">. أبرزت النجاحات البارزة، مثل </w:t>
      </w:r>
      <w:r w:rsidRPr="004D165F">
        <w:t>Deep Blue</w:t>
      </w:r>
      <w:r w:rsidRPr="004D165F">
        <w:rPr>
          <w:rtl/>
        </w:rPr>
        <w:t xml:space="preserve"> لشركة </w:t>
      </w:r>
      <w:r w:rsidRPr="004D165F">
        <w:t>IBM</w:t>
      </w:r>
      <w:r w:rsidRPr="004D165F">
        <w:rPr>
          <w:rtl/>
        </w:rPr>
        <w:t>، فعالية الخوارزمية. تساهم الورقة البحثية "تحليل محرك الشطرنج استنادًا إلى تقليم ألفا بيتا، معزز بالتعميق التكراري" في هذا الإرث من خلال توفير رؤى حول تحليل الأداء والتحسينات التي تم تحقيقها من خلال التعميق التكراري.</w:t>
      </w:r>
      <w:r w:rsidRPr="004D165F">
        <w:t>[1]</w:t>
      </w:r>
    </w:p>
    <w:p w14:paraId="0706B94B" w14:textId="77777777" w:rsidR="004D165F" w:rsidRPr="004F3245" w:rsidRDefault="004D165F" w:rsidP="004D165F">
      <w:pPr>
        <w:spacing w:before="240"/>
        <w:jc w:val="both"/>
      </w:pPr>
    </w:p>
    <w:p w14:paraId="4CA496EB" w14:textId="77777777" w:rsidR="00BF4DDE" w:rsidRDefault="00BF4DDE">
      <w:pPr>
        <w:bidi w:val="0"/>
        <w:spacing w:after="200" w:line="276" w:lineRule="auto"/>
        <w:ind w:firstLine="720"/>
        <w:jc w:val="both"/>
        <w:rPr>
          <w:b/>
          <w:bCs/>
          <w:sz w:val="38"/>
          <w:szCs w:val="44"/>
          <w:rtl/>
          <w:lang w:val="fr-FR"/>
        </w:rPr>
      </w:pPr>
      <w:r>
        <w:rPr>
          <w:rtl/>
        </w:rPr>
        <w:br w:type="page"/>
      </w:r>
    </w:p>
    <w:p w14:paraId="24AC96EA" w14:textId="059F55A0" w:rsidR="004D165F" w:rsidRPr="00C8713E" w:rsidRDefault="004D165F" w:rsidP="004D165F">
      <w:pPr>
        <w:pStyle w:val="1"/>
        <w:ind w:right="-450"/>
        <w:rPr>
          <w:rtl/>
        </w:rPr>
      </w:pPr>
      <w:bookmarkStart w:id="93" w:name="_Toc143091455"/>
      <w:bookmarkStart w:id="94" w:name="_Toc143091692"/>
      <w:bookmarkStart w:id="95" w:name="_Toc143113907"/>
      <w:r w:rsidRPr="00C8713E">
        <w:rPr>
          <w:rFonts w:hint="cs"/>
          <w:rtl/>
        </w:rPr>
        <w:lastRenderedPageBreak/>
        <w:t xml:space="preserve">الشبكات العصبونية التلافيفية </w:t>
      </w:r>
      <w:r>
        <w:rPr>
          <w:rFonts w:hint="cs"/>
          <w:rtl/>
        </w:rPr>
        <w:t>(</w:t>
      </w:r>
      <w:r w:rsidRPr="00C8713E">
        <w:t>Convolutional Neural Networks</w:t>
      </w:r>
      <w:r>
        <w:rPr>
          <w:rFonts w:hint="cs"/>
          <w:rtl/>
        </w:rPr>
        <w:t>)</w:t>
      </w:r>
      <w:bookmarkEnd w:id="93"/>
      <w:bookmarkEnd w:id="94"/>
      <w:bookmarkEnd w:id="95"/>
    </w:p>
    <w:p w14:paraId="7198CA1D" w14:textId="7FECC278" w:rsidR="004D165F" w:rsidRPr="00CE1996" w:rsidRDefault="004D165F" w:rsidP="007A38E8">
      <w:pPr>
        <w:pStyle w:val="aa"/>
        <w:rPr>
          <w:rtl/>
          <w:lang w:val="en-US"/>
        </w:rPr>
      </w:pPr>
      <w:r w:rsidRPr="00FE6044">
        <w:rPr>
          <w:rtl/>
        </w:rPr>
        <w:t>الشبكات العصبية التلافيفية (</w:t>
      </w:r>
      <w:r w:rsidRPr="00FE6044">
        <w:t>CNNs</w:t>
      </w:r>
      <w:r w:rsidRPr="00FE6044">
        <w:rPr>
          <w:rtl/>
        </w:rPr>
        <w:t xml:space="preserve">) هي فئة من الشبكات العصبية العميقة المصممة خصيصًا لمعالجة البيانات الشبيهة </w:t>
      </w:r>
      <w:r w:rsidRPr="00FE6044">
        <w:rPr>
          <w:rFonts w:hint="cs"/>
          <w:rtl/>
        </w:rPr>
        <w:t>بالشبكة،</w:t>
      </w:r>
      <w:r w:rsidRPr="00FE6044">
        <w:rPr>
          <w:rtl/>
        </w:rPr>
        <w:t xml:space="preserve"> مثل الصور ومقاطع الفيديو. لقد </w:t>
      </w:r>
      <w:r>
        <w:rPr>
          <w:rFonts w:hint="cs"/>
          <w:rtl/>
        </w:rPr>
        <w:t>أثبت</w:t>
      </w:r>
      <w:r w:rsidRPr="00FE6044">
        <w:rPr>
          <w:rtl/>
        </w:rPr>
        <w:t xml:space="preserve"> فعاليته</w:t>
      </w:r>
      <w:r>
        <w:rPr>
          <w:rFonts w:hint="cs"/>
          <w:rtl/>
        </w:rPr>
        <w:t>ا</w:t>
      </w:r>
      <w:r w:rsidRPr="00FE6044">
        <w:rPr>
          <w:rtl/>
        </w:rPr>
        <w:t xml:space="preserve"> العالية في مهام رؤية الكمبيوتر نظرا لقدرتهم على التعلم التلقائي واستخراج الميزات الهرمية من البيانات الأولية. يتمثل الابتكار الرئيسي لشبكات </w:t>
      </w:r>
      <w:r w:rsidRPr="00FE6044">
        <w:t>CNN</w:t>
      </w:r>
      <w:r w:rsidRPr="00FE6044">
        <w:rPr>
          <w:rtl/>
        </w:rPr>
        <w:t xml:space="preserve"> في استخدام الطبقات التلافيفية التي تطبق المرشحات (المعروفة أيضًا باسم النواة) على بيانات الإدخال، مما يمكنها من التقاط الأنماط والهياكل المحلية.</w:t>
      </w:r>
    </w:p>
    <w:p w14:paraId="514EE6CE" w14:textId="346941A5" w:rsidR="00220CCB" w:rsidRPr="004D165F" w:rsidRDefault="004D165F" w:rsidP="004D165F">
      <w:pPr>
        <w:pStyle w:val="2"/>
        <w:rPr>
          <w:rtl/>
        </w:rPr>
      </w:pPr>
      <w:bookmarkStart w:id="96" w:name="_Toc143091456"/>
      <w:bookmarkStart w:id="97" w:name="_Toc143091693"/>
      <w:bookmarkStart w:id="98" w:name="_Toc143113908"/>
      <w:r w:rsidRPr="00C8713E">
        <w:rPr>
          <w:rFonts w:hint="cs"/>
          <w:rtl/>
        </w:rPr>
        <w:t>بنية الشبكات التلافيفية</w:t>
      </w:r>
      <w:bookmarkEnd w:id="96"/>
      <w:bookmarkEnd w:id="97"/>
      <w:bookmarkEnd w:id="98"/>
    </w:p>
    <w:p w14:paraId="27DF5F05" w14:textId="4F900690" w:rsidR="004D165F" w:rsidRDefault="004D165F" w:rsidP="007A38E8">
      <w:pPr>
        <w:pStyle w:val="aa"/>
        <w:rPr>
          <w:rtl/>
        </w:rPr>
      </w:pPr>
      <w:r>
        <w:rPr>
          <w:rFonts w:hint="cs"/>
          <w:rtl/>
        </w:rPr>
        <w:t xml:space="preserve">يتكون هذا النوع من الشبكات من عدد من الطبقات التي تساعد في عمليات استخراج السمات من الصورة وتحسينها أو اهمالها، وسنأتي في الأقسام اللاحقة إلى عمل أشهر أنواع طبقات هذه الشبكة، كما ويمكننا أن نرى الشكل </w:t>
      </w:r>
      <w:r w:rsidR="00C86347">
        <w:rPr>
          <w:rFonts w:hint="cs"/>
          <w:rtl/>
        </w:rPr>
        <w:t xml:space="preserve">(7) </w:t>
      </w:r>
      <w:r>
        <w:rPr>
          <w:rFonts w:hint="cs"/>
          <w:rtl/>
        </w:rPr>
        <w:t>مثالا عن هيكل الشبكات العصبية التلافيفية.</w:t>
      </w:r>
    </w:p>
    <w:p w14:paraId="0EAE3B0E" w14:textId="77777777" w:rsidR="004D165F" w:rsidRDefault="004D165F" w:rsidP="004D165F">
      <w:pPr>
        <w:spacing w:before="240"/>
        <w:jc w:val="both"/>
        <w:rPr>
          <w:rtl/>
        </w:rPr>
      </w:pPr>
    </w:p>
    <w:p w14:paraId="601F1CA9" w14:textId="77777777" w:rsidR="004D165F" w:rsidRDefault="004D165F" w:rsidP="004D165F">
      <w:pPr>
        <w:pStyle w:val="aa"/>
        <w:keepNext/>
        <w:jc w:val="center"/>
      </w:pPr>
      <w:r>
        <w:rPr>
          <w:noProof/>
        </w:rPr>
        <w:drawing>
          <wp:inline distT="0" distB="0" distL="0" distR="0" wp14:anchorId="0376A1DC" wp14:editId="4410891C">
            <wp:extent cx="3869872" cy="1306650"/>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3719" cy="1314702"/>
                    </a:xfrm>
                    <a:prstGeom prst="rect">
                      <a:avLst/>
                    </a:prstGeom>
                    <a:noFill/>
                  </pic:spPr>
                </pic:pic>
              </a:graphicData>
            </a:graphic>
          </wp:inline>
        </w:drawing>
      </w:r>
    </w:p>
    <w:p w14:paraId="4B24D4BE" w14:textId="05C8F5BC" w:rsidR="00E175B9" w:rsidRPr="00E175B9" w:rsidRDefault="004D165F" w:rsidP="004D165F">
      <w:pPr>
        <w:pStyle w:val="Caption"/>
        <w:rPr>
          <w:rtl/>
        </w:rPr>
      </w:pPr>
      <w:bookmarkStart w:id="99" w:name="_Toc143114133"/>
      <w:r>
        <w:rPr>
          <w:rtl/>
        </w:rPr>
        <w:t xml:space="preserve">شكل </w:t>
      </w:r>
      <w:r>
        <w:rPr>
          <w:rtl/>
        </w:rPr>
        <w:fldChar w:fldCharType="begin"/>
      </w:r>
      <w:r>
        <w:rPr>
          <w:rtl/>
        </w:rPr>
        <w:instrText xml:space="preserve"> </w:instrText>
      </w:r>
      <w:r>
        <w:instrText>SEQ</w:instrText>
      </w:r>
      <w:r>
        <w:rPr>
          <w:rtl/>
        </w:rPr>
        <w:instrText xml:space="preserve"> شكل \* </w:instrText>
      </w:r>
      <w:r>
        <w:instrText>ARABIC</w:instrText>
      </w:r>
      <w:r>
        <w:rPr>
          <w:rtl/>
        </w:rPr>
        <w:instrText xml:space="preserve"> </w:instrText>
      </w:r>
      <w:r>
        <w:rPr>
          <w:rtl/>
        </w:rPr>
        <w:fldChar w:fldCharType="separate"/>
      </w:r>
      <w:r w:rsidR="00C219AB">
        <w:rPr>
          <w:noProof/>
          <w:rtl/>
        </w:rPr>
        <w:t>7</w:t>
      </w:r>
      <w:r>
        <w:rPr>
          <w:rtl/>
        </w:rPr>
        <w:fldChar w:fldCharType="end"/>
      </w:r>
      <w:r w:rsidRPr="004B4781">
        <w:rPr>
          <w:rtl/>
        </w:rPr>
        <w:t>: هيكل الشبكة العصبونية</w:t>
      </w:r>
      <w:bookmarkEnd w:id="99"/>
    </w:p>
    <w:p w14:paraId="38F501B8" w14:textId="28FF9240" w:rsidR="00C67242" w:rsidRDefault="00C67242" w:rsidP="00EF0E8A">
      <w:pPr>
        <w:pStyle w:val="3"/>
        <w:rPr>
          <w:rtl/>
        </w:rPr>
      </w:pPr>
      <w:bookmarkStart w:id="100" w:name="_Toc143091457"/>
      <w:bookmarkStart w:id="101" w:name="_Toc143091694"/>
      <w:bookmarkStart w:id="102" w:name="_Toc143113909"/>
      <w:r>
        <w:rPr>
          <w:rFonts w:hint="cs"/>
          <w:rtl/>
        </w:rPr>
        <w:t>الطبقات التلافيفية (</w:t>
      </w:r>
      <w:r>
        <w:t>Conv Layers</w:t>
      </w:r>
      <w:r>
        <w:rPr>
          <w:rFonts w:hint="cs"/>
          <w:rtl/>
        </w:rPr>
        <w:t>)</w:t>
      </w:r>
      <w:bookmarkEnd w:id="100"/>
      <w:bookmarkEnd w:id="101"/>
      <w:bookmarkEnd w:id="102"/>
    </w:p>
    <w:p w14:paraId="483B47C6" w14:textId="17DFD1DB" w:rsidR="00C67242" w:rsidRDefault="00C67242" w:rsidP="00C67242">
      <w:pPr>
        <w:pStyle w:val="aa"/>
        <w:rPr>
          <w:rtl/>
        </w:rPr>
      </w:pPr>
      <w:r>
        <w:rPr>
          <w:rFonts w:hint="cs"/>
          <w:rtl/>
        </w:rPr>
        <w:t xml:space="preserve">تعتبر هذه الطبقات من الطبقات الأساسية في الشبكات التلافيفية والتي تقوم بغالبية عمليات الحساب التي تتم على هذه الشبكة، حيث أنها تقوم بإيجاد جداء النقطة </w:t>
      </w:r>
      <w:r>
        <w:t>Dot Product</w:t>
      </w:r>
      <w:r>
        <w:rPr>
          <w:rFonts w:hint="cs"/>
          <w:rtl/>
        </w:rPr>
        <w:t xml:space="preserve"> أو جداء التلاق بين مصفوفتين، بحيث تكون المصفوفة الأولى عبارة عن مجموعة من القيم التي يتم تعلمها خلال عملية التدريب وتسمى النواة </w:t>
      </w:r>
      <w:r>
        <w:t>Kernal</w:t>
      </w:r>
      <w:r>
        <w:rPr>
          <w:rFonts w:hint="cs"/>
          <w:rtl/>
        </w:rPr>
        <w:t>، والمصفوفة الثانية تكون عبارة عن قطعة من الصورة (مجموعة البكسلات)، تكون أبعاد النواة عادة أعداد فردية وأصغر بكثير من أبعاد الصورة مثلا (1، 3، 5، 7) للطول والعرض.</w:t>
      </w:r>
    </w:p>
    <w:p w14:paraId="1036B7DF" w14:textId="77777777" w:rsidR="007A38E8" w:rsidRDefault="007A38E8" w:rsidP="007A38E8">
      <w:pPr>
        <w:pStyle w:val="aa"/>
        <w:rPr>
          <w:rtl/>
        </w:rPr>
      </w:pPr>
      <w:r>
        <w:rPr>
          <w:rFonts w:hint="cs"/>
          <w:rtl/>
        </w:rPr>
        <w:t xml:space="preserve">خلال عملية العبور الأمامي للشبكة، نقوم بزلق </w:t>
      </w:r>
      <w:r>
        <w:t>Slide</w:t>
      </w:r>
      <w:r>
        <w:rPr>
          <w:rFonts w:hint="cs"/>
          <w:rtl/>
        </w:rPr>
        <w:t xml:space="preserve"> النواة على طول وعرض صورة الدخل مما ينتج لنا تمثيل لتلك المنطقة من الصورة كمصفوفة ببعدين ويسملا هذا التمثيل بخريطة التنشيط </w:t>
      </w:r>
      <w:r>
        <w:t>Activation Map</w:t>
      </w:r>
      <w:r>
        <w:rPr>
          <w:rFonts w:hint="cs"/>
          <w:rtl/>
        </w:rPr>
        <w:t xml:space="preserve"> أو خريطة السمات </w:t>
      </w:r>
      <w:r>
        <w:t>Feature Map</w:t>
      </w:r>
      <w:r>
        <w:rPr>
          <w:rFonts w:hint="cs"/>
          <w:rtl/>
        </w:rPr>
        <w:t xml:space="preserve"> التي تعطي استجابة النواة عند كل بكسل من الصورة، ونسمي مقدار انزلاق النواة بالشريط </w:t>
      </w:r>
      <w:r>
        <w:t>Stride</w:t>
      </w:r>
      <w:r>
        <w:rPr>
          <w:rFonts w:hint="cs"/>
          <w:rtl/>
        </w:rPr>
        <w:t xml:space="preserve">، وكما يجب أن نقوم بمعالجة </w:t>
      </w:r>
      <w:r>
        <w:rPr>
          <w:rFonts w:hint="cs"/>
          <w:rtl/>
        </w:rPr>
        <w:lastRenderedPageBreak/>
        <w:t xml:space="preserve">حالة البكسلات الطرفية التي سيكون عندها بعض قيم النواة خارج الصورة، وتتم معالجة هذه الحالة بإضافة حشوة </w:t>
      </w:r>
      <w:r>
        <w:t>Padding</w:t>
      </w:r>
      <w:r>
        <w:rPr>
          <w:rFonts w:hint="cs"/>
          <w:rtl/>
        </w:rPr>
        <w:t xml:space="preserve"> لأطراف الصورة وتكون هذه الحشوة إما بكسلات سوداء أو بيضاء أو نقوم بتكرير البكسلات الطرفية.</w:t>
      </w:r>
    </w:p>
    <w:p w14:paraId="0BBE0A57" w14:textId="04F952F6" w:rsidR="005F5A54" w:rsidRPr="009C58CD" w:rsidRDefault="005F5A54" w:rsidP="00EF0E8A">
      <w:pPr>
        <w:pStyle w:val="3"/>
        <w:rPr>
          <w:rtl/>
        </w:rPr>
      </w:pPr>
      <w:bookmarkStart w:id="103" w:name="_Toc143091458"/>
      <w:bookmarkStart w:id="104" w:name="_Toc143091695"/>
      <w:bookmarkStart w:id="105" w:name="_Toc143113910"/>
      <w:r w:rsidRPr="009C58CD">
        <w:rPr>
          <w:rFonts w:hint="cs"/>
          <w:rtl/>
        </w:rPr>
        <w:t xml:space="preserve">طبقات الانتخاب </w:t>
      </w:r>
      <w:r>
        <w:rPr>
          <w:rFonts w:hint="cs"/>
          <w:rtl/>
        </w:rPr>
        <w:t>(</w:t>
      </w:r>
      <w:r w:rsidRPr="009C58CD">
        <w:t>Pooling Layers</w:t>
      </w:r>
      <w:r>
        <w:rPr>
          <w:rFonts w:hint="cs"/>
          <w:rtl/>
        </w:rPr>
        <w:t>)</w:t>
      </w:r>
      <w:bookmarkEnd w:id="103"/>
      <w:bookmarkEnd w:id="104"/>
      <w:bookmarkEnd w:id="105"/>
    </w:p>
    <w:p w14:paraId="2122B05A" w14:textId="3145C805" w:rsidR="005F5A54" w:rsidRDefault="005F5A54" w:rsidP="005F5A54">
      <w:pPr>
        <w:pStyle w:val="aa"/>
        <w:rPr>
          <w:rtl/>
        </w:rPr>
      </w:pPr>
      <w:r>
        <w:rPr>
          <w:rFonts w:hint="cs"/>
          <w:rtl/>
        </w:rPr>
        <w:t xml:space="preserve">تقوم هذه الطبقات باستبدال خرج الشبكة بمواقع معينة بملخص إحصائي مشتق من قيم الخرج المجاورة، كأن نقوم باستبدال مجموعة قيم متجاورة بأكبر أو أصغر قيمة بينهم، مما يساعد بتخفيف الحجم المكاني (أبعاد الخرج) للخرج السابق، بالتالي تقليص حجم الحسابات والأوزان المطلوبة، كما وإن عملية الانتخاب هذه تتم على كل شريحة </w:t>
      </w:r>
      <w:r>
        <w:t>Slice</w:t>
      </w:r>
      <w:r>
        <w:rPr>
          <w:rFonts w:hint="cs"/>
          <w:rtl/>
        </w:rPr>
        <w:t xml:space="preserve"> من التمثيل (الخرج السابق) بشكل منفصل.</w:t>
      </w:r>
    </w:p>
    <w:p w14:paraId="5FC30143" w14:textId="20C229B1" w:rsidR="005A3B57" w:rsidRDefault="005A3B57" w:rsidP="005A3B57">
      <w:pPr>
        <w:pStyle w:val="aa"/>
        <w:rPr>
          <w:rtl/>
        </w:rPr>
      </w:pPr>
      <w:r>
        <w:rPr>
          <w:rFonts w:hint="cs"/>
          <w:rtl/>
        </w:rPr>
        <w:t xml:space="preserve">كما ويوجد عدد كبير من التوابع التي يمكن استخدامها كتوابع انتخاب، مثلا متوسط المجاورات، أو المتوسط المثقل بالاعتماد على البعد عن البكسل المركزي، وتعتبر طريقة القيمة الكبرى من أكثر الطرق المستخدمة في هذا النوع من الطبقات وتعمل هذه الطريقة على أن تقوم باستبدال كل مجموعة متجاورة من البكسلات بأعلى قيمة بينها، ويمكننا أن نرى مثالا على طريقة </w:t>
      </w:r>
      <w:r>
        <w:t>Max Pooling</w:t>
      </w:r>
      <w:r>
        <w:rPr>
          <w:rFonts w:hint="cs"/>
          <w:rtl/>
        </w:rPr>
        <w:t xml:space="preserve"> في الشكل</w:t>
      </w:r>
      <w:r w:rsidR="00C86347">
        <w:rPr>
          <w:rFonts w:hint="cs"/>
          <w:rtl/>
        </w:rPr>
        <w:t xml:space="preserve"> (8)</w:t>
      </w:r>
      <w:r>
        <w:rPr>
          <w:rFonts w:hint="cs"/>
          <w:rtl/>
        </w:rPr>
        <w:t>.</w:t>
      </w:r>
    </w:p>
    <w:p w14:paraId="74B5B3BF" w14:textId="77777777" w:rsidR="005A3B57" w:rsidRDefault="005A3B57" w:rsidP="005A3B57">
      <w:pPr>
        <w:pStyle w:val="aa"/>
        <w:rPr>
          <w:rtl/>
        </w:rPr>
      </w:pPr>
    </w:p>
    <w:p w14:paraId="0B73A77F" w14:textId="77777777" w:rsidR="005A3B57" w:rsidRDefault="005A3B57" w:rsidP="005A3B57">
      <w:pPr>
        <w:pStyle w:val="aa"/>
        <w:keepNext/>
        <w:jc w:val="center"/>
      </w:pPr>
      <w:r>
        <w:rPr>
          <w:noProof/>
        </w:rPr>
        <w:drawing>
          <wp:inline distT="0" distB="0" distL="0" distR="0" wp14:anchorId="3A813031" wp14:editId="0922A8FD">
            <wp:extent cx="3140110" cy="1494907"/>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7448" cy="1498400"/>
                    </a:xfrm>
                    <a:prstGeom prst="rect">
                      <a:avLst/>
                    </a:prstGeom>
                  </pic:spPr>
                </pic:pic>
              </a:graphicData>
            </a:graphic>
          </wp:inline>
        </w:drawing>
      </w:r>
    </w:p>
    <w:p w14:paraId="3F1DE08F" w14:textId="7F3E9D8D" w:rsidR="005A3B57" w:rsidRDefault="005A3B57" w:rsidP="005A3B57">
      <w:pPr>
        <w:pStyle w:val="Caption"/>
        <w:rPr>
          <w:rtl/>
        </w:rPr>
      </w:pPr>
      <w:bookmarkStart w:id="106" w:name="_Toc143114134"/>
      <w:r>
        <w:rPr>
          <w:rtl/>
        </w:rPr>
        <w:t xml:space="preserve">شكل </w:t>
      </w:r>
      <w:r>
        <w:rPr>
          <w:rtl/>
        </w:rPr>
        <w:fldChar w:fldCharType="begin"/>
      </w:r>
      <w:r>
        <w:rPr>
          <w:rtl/>
        </w:rPr>
        <w:instrText xml:space="preserve"> </w:instrText>
      </w:r>
      <w:r>
        <w:instrText>SEQ</w:instrText>
      </w:r>
      <w:r>
        <w:rPr>
          <w:rtl/>
        </w:rPr>
        <w:instrText xml:space="preserve"> شكل \* </w:instrText>
      </w:r>
      <w:r>
        <w:instrText>ARABIC</w:instrText>
      </w:r>
      <w:r>
        <w:rPr>
          <w:rtl/>
        </w:rPr>
        <w:instrText xml:space="preserve"> </w:instrText>
      </w:r>
      <w:r>
        <w:rPr>
          <w:rtl/>
        </w:rPr>
        <w:fldChar w:fldCharType="separate"/>
      </w:r>
      <w:r w:rsidR="00C219AB">
        <w:rPr>
          <w:noProof/>
          <w:rtl/>
        </w:rPr>
        <w:t>8</w:t>
      </w:r>
      <w:r>
        <w:rPr>
          <w:rtl/>
        </w:rPr>
        <w:fldChar w:fldCharType="end"/>
      </w:r>
      <w:r w:rsidRPr="00A946CB">
        <w:rPr>
          <w:rtl/>
        </w:rPr>
        <w:t>: طريقة عمل طبقات انتخاب أعظمي</w:t>
      </w:r>
      <w:bookmarkEnd w:id="106"/>
    </w:p>
    <w:p w14:paraId="5558D95B" w14:textId="77777777" w:rsidR="003F675E" w:rsidRDefault="003F675E" w:rsidP="003F675E">
      <w:pPr>
        <w:pStyle w:val="aa"/>
        <w:rPr>
          <w:rtl/>
        </w:rPr>
      </w:pPr>
      <w:r>
        <w:rPr>
          <w:rFonts w:hint="cs"/>
          <w:rtl/>
        </w:rPr>
        <w:t>بالتالي</w:t>
      </w:r>
      <w:r>
        <w:rPr>
          <w:rtl/>
        </w:rPr>
        <w:t xml:space="preserve"> فإن هذه الطبقة أيضا </w:t>
      </w:r>
      <w:r>
        <w:rPr>
          <w:rFonts w:hint="cs"/>
          <w:rtl/>
        </w:rPr>
        <w:t xml:space="preserve">تساهم في تخفيف أبعاد خريطة السمات، وإذا استخدمنا تابع </w:t>
      </w:r>
      <w:r>
        <w:t>Max</w:t>
      </w:r>
      <w:r>
        <w:rPr>
          <w:rFonts w:hint="cs"/>
          <w:rtl/>
        </w:rPr>
        <w:t xml:space="preserve"> بالتالي فإننا نأخذ أكبر القيم ضمن الدخل ومنه فإننا نقوم بعملية تحسين </w:t>
      </w:r>
      <w:r>
        <w:t>Enhance</w:t>
      </w:r>
      <w:r>
        <w:rPr>
          <w:rFonts w:hint="cs"/>
          <w:rtl/>
        </w:rPr>
        <w:t xml:space="preserve"> للسمات المهمة التي تعبر عن التفاصيل ونهمل السمات غير الأساسية كالخلفية.</w:t>
      </w:r>
    </w:p>
    <w:p w14:paraId="7E83B756" w14:textId="2429B732" w:rsidR="003F675E" w:rsidRDefault="003F675E" w:rsidP="00EF0E8A">
      <w:pPr>
        <w:pStyle w:val="3"/>
      </w:pPr>
      <w:bookmarkStart w:id="107" w:name="_Toc143091459"/>
      <w:bookmarkStart w:id="108" w:name="_Toc143091696"/>
      <w:bookmarkStart w:id="109" w:name="_Toc143113911"/>
      <w:r>
        <w:rPr>
          <w:rFonts w:hint="cs"/>
          <w:rtl/>
        </w:rPr>
        <w:t>طبقات الإهمال (</w:t>
      </w:r>
      <w:r>
        <w:t>Dropout</w:t>
      </w:r>
      <w:r>
        <w:rPr>
          <w:rFonts w:hint="cs"/>
          <w:rtl/>
        </w:rPr>
        <w:t>)</w:t>
      </w:r>
      <w:bookmarkEnd w:id="107"/>
      <w:bookmarkEnd w:id="108"/>
      <w:bookmarkEnd w:id="109"/>
    </w:p>
    <w:p w14:paraId="2C23CFAA" w14:textId="47C43AB6" w:rsidR="003F675E" w:rsidRDefault="003F675E" w:rsidP="003F675E">
      <w:pPr>
        <w:pStyle w:val="aa"/>
        <w:rPr>
          <w:rtl/>
        </w:rPr>
      </w:pPr>
      <w:r>
        <w:rPr>
          <w:rFonts w:hint="cs"/>
          <w:rtl/>
        </w:rPr>
        <w:t xml:space="preserve">من المشاكل الشائعة جدا عند القيام ببناء شبكة عصبية وتدريبها أن يكون النموذج الناتج يعمل بشكل مقالي على بيانات من نفس طبيعة بيانات التدريب، ولكن إذا أضفنا بعض الضجيج إلى هذه البيانات فسينخفض أداء هذا النموذج، ومن هنا جاء مصطلح </w:t>
      </w:r>
      <w:r>
        <w:t>Overfit</w:t>
      </w:r>
      <w:r>
        <w:rPr>
          <w:rFonts w:hint="cs"/>
          <w:rtl/>
        </w:rPr>
        <w:t xml:space="preserve"> الذي يعني أن يكون النموذج مرتبط ارتباطا وثيقا ببيانات الدخل، وإن أي تغيير بجودة البيانات أو أبعادها </w:t>
      </w:r>
      <w:r>
        <w:rPr>
          <w:rFonts w:hint="cs"/>
          <w:rtl/>
        </w:rPr>
        <w:lastRenderedPageBreak/>
        <w:t xml:space="preserve">فسوف تتأثر النتائج بشكل كبير، ومنه فإن هذه الطبقات تفيد في تفادي حدوث حالات </w:t>
      </w:r>
      <w:r>
        <w:t>Overfitting</w:t>
      </w:r>
      <w:r>
        <w:rPr>
          <w:rFonts w:hint="cs"/>
          <w:rtl/>
        </w:rPr>
        <w:t xml:space="preserve"> أثناء عملية تدريب الشبكة، حيث أننا ضمن هذا النوع من الطبقات نقوم بالاستغناء عن مجموعة عشوائية من قيم خرج الطبقة السابقة، مما يجعل عملية التدريب تحتوي على ضجيج مما يزيد من دقة أدائها على البيانات الجديدة.</w:t>
      </w:r>
    </w:p>
    <w:p w14:paraId="6DCBF872" w14:textId="54BE39D7" w:rsidR="003F675E" w:rsidRDefault="003F675E" w:rsidP="00EF0E8A">
      <w:pPr>
        <w:pStyle w:val="3"/>
      </w:pPr>
      <w:bookmarkStart w:id="110" w:name="_Toc143091460"/>
      <w:bookmarkStart w:id="111" w:name="_Toc143091697"/>
      <w:bookmarkStart w:id="112" w:name="_Toc143113912"/>
      <w:r>
        <w:rPr>
          <w:rFonts w:hint="cs"/>
          <w:rtl/>
        </w:rPr>
        <w:t>توابع التنشيط (</w:t>
      </w:r>
      <w:r>
        <w:t>Activation Function</w:t>
      </w:r>
      <w:r>
        <w:rPr>
          <w:rFonts w:hint="cs"/>
          <w:rtl/>
        </w:rPr>
        <w:t>)</w:t>
      </w:r>
      <w:bookmarkEnd w:id="110"/>
      <w:bookmarkEnd w:id="111"/>
      <w:bookmarkEnd w:id="112"/>
    </w:p>
    <w:p w14:paraId="6515DB84" w14:textId="77777777" w:rsidR="003F675E" w:rsidRDefault="003F675E" w:rsidP="003F675E">
      <w:pPr>
        <w:pStyle w:val="aa"/>
      </w:pPr>
      <w:r>
        <w:rPr>
          <w:rtl/>
        </w:rPr>
        <w:t>تعتبر هذه التوابع من التوابع الهامة جداً في بنية الشبكات التلافيفية وخصوصاً في الطبقات المتصلة كلياً، التي سنأتي على ذكرها في الفقرة التالية</w:t>
      </w:r>
      <w:r>
        <w:rPr>
          <w:rFonts w:hint="cs"/>
          <w:rtl/>
        </w:rPr>
        <w:t>،</w:t>
      </w:r>
      <w:r>
        <w:rPr>
          <w:rtl/>
        </w:rPr>
        <w:t xml:space="preserve"> وتأتي أهميتها من كونها التوابع التي تحدد كيفية نقل قيم شعاع السمات من طبقة إلى أخرى كما وتحدد طبيعة قيم هذا الشعاع والمجال الذي تتوزّع عليه القيم، وعادةً نستخدم توابع خاصة تتميز بسمات معينة، من أهمها:</w:t>
      </w:r>
    </w:p>
    <w:p w14:paraId="4E0D42E4" w14:textId="06DEF488" w:rsidR="003F675E" w:rsidRPr="003F675E" w:rsidRDefault="003F675E" w:rsidP="003F675E">
      <w:pPr>
        <w:pStyle w:val="aa"/>
        <w:rPr>
          <w:rtl/>
        </w:rPr>
      </w:pPr>
      <w:r>
        <w:rPr>
          <w:rtl/>
        </w:rPr>
        <w:t>غير الخطية، حيث أنه يجب على تابع التنشيط ألا يكون خطياً وذلك لكي يتمكن النموذج من تعلم وتنفيذ مهام معقدة، حيث أن هذه التوابع تسمح بتكديس طبقات متعددة من العصبونات التي تشكل شبكة عصبية، ولو تخيلنا كون توابع التنشيط خطية بالتالي فيمكننا أن نقوم بتجميع هذه التوابع الخطية لتشكيل تابع خطي جديد بالتالي تصبح واحدة، ومنه لو أردنا شبكة عصبية بعدة طبقات قادرة على تعلّم مجموعة معطيات معقدة لا يمكن التنبؤ بها فلابد لنا أن نستخدم توابع غير خطية</w:t>
      </w:r>
      <w:r>
        <w:rPr>
          <w:rFonts w:hint="cs"/>
          <w:rtl/>
        </w:rPr>
        <w:t>.</w:t>
      </w:r>
    </w:p>
    <w:p w14:paraId="1AB8C04B" w14:textId="77777777" w:rsidR="003F675E" w:rsidRDefault="003F675E" w:rsidP="003F675E">
      <w:pPr>
        <w:pStyle w:val="aa"/>
      </w:pPr>
      <w:r>
        <w:rPr>
          <w:rtl/>
        </w:rPr>
        <w:t>ومن أشهر توابع التنشيط غير الخطية، نذكر:</w:t>
      </w:r>
    </w:p>
    <w:p w14:paraId="69C14EC1" w14:textId="5450FFD5" w:rsidR="003F675E" w:rsidRDefault="003F675E" w:rsidP="00F510EB">
      <w:pPr>
        <w:pStyle w:val="ListParagraph"/>
        <w:numPr>
          <w:ilvl w:val="0"/>
          <w:numId w:val="9"/>
        </w:numPr>
        <w:spacing w:after="160" w:line="259" w:lineRule="auto"/>
        <w:jc w:val="both"/>
      </w:pPr>
      <w:r>
        <w:t>Sigmoid</w:t>
      </w:r>
      <w:r w:rsidRPr="005F5464">
        <w:rPr>
          <w:rtl/>
        </w:rPr>
        <w:t>: يأخذ هذا التابع منحني كما في الشكل (</w:t>
      </w:r>
      <w:r w:rsidR="00C86347">
        <w:rPr>
          <w:rFonts w:hint="cs"/>
          <w:rtl/>
        </w:rPr>
        <w:t>9</w:t>
      </w:r>
      <w:r w:rsidRPr="005F5464">
        <w:rPr>
          <w:rFonts w:hint="cs"/>
          <w:rtl/>
        </w:rPr>
        <w:t xml:space="preserve">) </w:t>
      </w:r>
      <w:r w:rsidRPr="005F5464">
        <w:rPr>
          <w:rFonts w:hint="eastAsia"/>
          <w:rtl/>
        </w:rPr>
        <w:t>،</w:t>
      </w:r>
      <w:r w:rsidRPr="005F5464">
        <w:rPr>
          <w:rtl/>
        </w:rPr>
        <w:t xml:space="preserve"> والسبب الرئيسي في استخدام هذا التابع هو أنه يأخذ قيمه في المجال [0,</w:t>
      </w:r>
      <w:r w:rsidRPr="005F5464">
        <w:rPr>
          <w:rFonts w:hint="cs"/>
          <w:rtl/>
        </w:rPr>
        <w:t xml:space="preserve">1] </w:t>
      </w:r>
      <w:r w:rsidRPr="005F5464">
        <w:rPr>
          <w:rFonts w:hint="eastAsia"/>
          <w:rtl/>
        </w:rPr>
        <w:t>،</w:t>
      </w:r>
      <w:r w:rsidRPr="005F5464">
        <w:rPr>
          <w:rtl/>
        </w:rPr>
        <w:t xml:space="preserve"> بالتالي فهو يستخدم بشكل خاص عندما يكون خرج الشبكة هو احتمال انتماء الدخل إلى صفوف الخرج، حيث أنّ احتمال أي شيء لا يمكن أن يكون خارج هذا المجال.</w:t>
      </w:r>
    </w:p>
    <w:p w14:paraId="6A17E3DC" w14:textId="77777777" w:rsidR="003F675E" w:rsidRDefault="003F675E" w:rsidP="003F675E">
      <w:pPr>
        <w:pStyle w:val="aa"/>
        <w:keepNext/>
        <w:jc w:val="center"/>
      </w:pPr>
      <w:r>
        <w:rPr>
          <w:noProof/>
        </w:rPr>
        <w:drawing>
          <wp:inline distT="0" distB="0" distL="0" distR="0" wp14:anchorId="292C84BB" wp14:editId="23A6DD0B">
            <wp:extent cx="3425371" cy="2242457"/>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5064" cy="2255350"/>
                    </a:xfrm>
                    <a:prstGeom prst="rect">
                      <a:avLst/>
                    </a:prstGeom>
                  </pic:spPr>
                </pic:pic>
              </a:graphicData>
            </a:graphic>
          </wp:inline>
        </w:drawing>
      </w:r>
    </w:p>
    <w:p w14:paraId="77C4D629" w14:textId="56660CF4" w:rsidR="003F675E" w:rsidRPr="003F675E" w:rsidRDefault="003F675E" w:rsidP="003F675E">
      <w:pPr>
        <w:pStyle w:val="Caption"/>
        <w:rPr>
          <w:rtl/>
        </w:rPr>
      </w:pPr>
      <w:bookmarkStart w:id="113" w:name="_Toc143114135"/>
      <w:r>
        <w:rPr>
          <w:rtl/>
        </w:rPr>
        <w:t xml:space="preserve">شكل </w:t>
      </w:r>
      <w:r>
        <w:rPr>
          <w:rtl/>
        </w:rPr>
        <w:fldChar w:fldCharType="begin"/>
      </w:r>
      <w:r>
        <w:rPr>
          <w:rtl/>
        </w:rPr>
        <w:instrText xml:space="preserve"> </w:instrText>
      </w:r>
      <w:r>
        <w:instrText>SEQ</w:instrText>
      </w:r>
      <w:r>
        <w:rPr>
          <w:rtl/>
        </w:rPr>
        <w:instrText xml:space="preserve"> شكل \* </w:instrText>
      </w:r>
      <w:r>
        <w:instrText>ARABIC</w:instrText>
      </w:r>
      <w:r>
        <w:rPr>
          <w:rtl/>
        </w:rPr>
        <w:instrText xml:space="preserve"> </w:instrText>
      </w:r>
      <w:r>
        <w:rPr>
          <w:rtl/>
        </w:rPr>
        <w:fldChar w:fldCharType="separate"/>
      </w:r>
      <w:r w:rsidR="00C219AB">
        <w:rPr>
          <w:noProof/>
          <w:rtl/>
        </w:rPr>
        <w:t>9</w:t>
      </w:r>
      <w:r>
        <w:rPr>
          <w:rtl/>
        </w:rPr>
        <w:fldChar w:fldCharType="end"/>
      </w:r>
      <w:r w:rsidRPr="00132E98">
        <w:rPr>
          <w:rtl/>
        </w:rPr>
        <w:t xml:space="preserve">: منحني ومعادلة تابع </w:t>
      </w:r>
      <w:r w:rsidRPr="00132E98">
        <w:t>Sigmoid</w:t>
      </w:r>
      <w:bookmarkEnd w:id="113"/>
    </w:p>
    <w:p w14:paraId="6C26C621" w14:textId="77777777" w:rsidR="005614E6" w:rsidRDefault="005614E6" w:rsidP="008369F7">
      <w:pPr>
        <w:pStyle w:val="aa"/>
        <w:ind w:left="360"/>
        <w:rPr>
          <w:rtl/>
        </w:rPr>
      </w:pPr>
      <w:r>
        <w:rPr>
          <w:rtl/>
        </w:rPr>
        <w:t>وتعطى معادلة هذا التابع كما يلي:</w:t>
      </w:r>
    </w:p>
    <w:p w14:paraId="1CA88AD4" w14:textId="33DBED58" w:rsidR="005F5A54" w:rsidRPr="00EC728F" w:rsidRDefault="005614E6" w:rsidP="00EC728F">
      <w:pPr>
        <w:pStyle w:val="af3"/>
        <w:bidi w:val="0"/>
        <w:ind w:left="2880" w:firstLine="720"/>
        <w:rPr>
          <w:rStyle w:val="Charf0"/>
          <w:rtl/>
        </w:rPr>
      </w:pPr>
      <m:oMath>
        <m:r>
          <w:rPr>
            <w:rStyle w:val="Charf1"/>
            <w:rFonts w:ascii="Cambria Math" w:hAnsi="Cambria Math"/>
          </w:rPr>
          <w:lastRenderedPageBreak/>
          <m:t>S</m:t>
        </m:r>
        <m:d>
          <m:dPr>
            <m:ctrlPr>
              <w:rPr>
                <w:rStyle w:val="Charf1"/>
                <w:rFonts w:ascii="Cambria Math" w:hAnsi="Cambria Math"/>
              </w:rPr>
            </m:ctrlPr>
          </m:dPr>
          <m:e>
            <m:r>
              <w:rPr>
                <w:rStyle w:val="Charf1"/>
                <w:rFonts w:ascii="Cambria Math" w:hAnsi="Cambria Math"/>
              </w:rPr>
              <m:t>z</m:t>
            </m:r>
          </m:e>
        </m:d>
        <m:r>
          <m:rPr>
            <m:sty m:val="p"/>
          </m:rPr>
          <w:rPr>
            <w:rStyle w:val="Charf1"/>
            <w:rFonts w:ascii="Cambria Math" w:hAnsi="Cambria Math"/>
          </w:rPr>
          <m:t>=</m:t>
        </m:r>
        <m:f>
          <m:fPr>
            <m:ctrlPr>
              <w:rPr>
                <w:rStyle w:val="Charf1"/>
                <w:rFonts w:ascii="Cambria Math" w:hAnsi="Cambria Math"/>
              </w:rPr>
            </m:ctrlPr>
          </m:fPr>
          <m:num>
            <m:r>
              <m:rPr>
                <m:sty m:val="p"/>
              </m:rPr>
              <w:rPr>
                <w:rStyle w:val="Charf1"/>
                <w:rFonts w:ascii="Cambria Math" w:hAnsi="Cambria Math"/>
              </w:rPr>
              <m:t>1</m:t>
            </m:r>
          </m:num>
          <m:den>
            <m:r>
              <m:rPr>
                <m:sty m:val="p"/>
              </m:rPr>
              <w:rPr>
                <w:rStyle w:val="Charf1"/>
                <w:rFonts w:ascii="Cambria Math" w:hAnsi="Cambria Math"/>
              </w:rPr>
              <m:t>1+</m:t>
            </m:r>
            <m:sSup>
              <m:sSupPr>
                <m:ctrlPr>
                  <w:rPr>
                    <w:rStyle w:val="Charf1"/>
                    <w:rFonts w:ascii="Cambria Math" w:hAnsi="Cambria Math"/>
                  </w:rPr>
                </m:ctrlPr>
              </m:sSupPr>
              <m:e>
                <m:r>
                  <w:rPr>
                    <w:rStyle w:val="Charf1"/>
                    <w:rFonts w:ascii="Cambria Math" w:hAnsi="Cambria Math"/>
                  </w:rPr>
                  <m:t>e</m:t>
                </m:r>
              </m:e>
              <m:sup>
                <m:r>
                  <m:rPr>
                    <m:sty m:val="p"/>
                  </m:rPr>
                  <w:rPr>
                    <w:rStyle w:val="Charf1"/>
                    <w:rFonts w:ascii="Cambria Math" w:hAnsi="Cambria Math"/>
                  </w:rPr>
                  <m:t>-</m:t>
                </m:r>
                <m:r>
                  <w:rPr>
                    <w:rStyle w:val="Charf1"/>
                    <w:rFonts w:ascii="Cambria Math" w:hAnsi="Cambria Math"/>
                  </w:rPr>
                  <m:t>z</m:t>
                </m:r>
              </m:sup>
            </m:sSup>
          </m:den>
        </m:f>
      </m:oMath>
      <w:r w:rsidRPr="00EC728F">
        <w:rPr>
          <w:rFonts w:eastAsiaTheme="minorEastAsia" w:hint="cs"/>
          <w:rtl/>
        </w:rPr>
        <w:t xml:space="preserve"> </w:t>
      </w:r>
      <w:r w:rsidR="00EC728F">
        <w:rPr>
          <w:rFonts w:eastAsiaTheme="minorEastAsia"/>
          <w:szCs w:val="22"/>
        </w:rPr>
        <w:tab/>
      </w:r>
      <w:r w:rsidR="00EC728F">
        <w:rPr>
          <w:rFonts w:eastAsiaTheme="minorEastAsia"/>
          <w:szCs w:val="22"/>
        </w:rPr>
        <w:tab/>
      </w:r>
      <w:r w:rsidR="00EC728F">
        <w:rPr>
          <w:rFonts w:eastAsiaTheme="minorEastAsia"/>
          <w:szCs w:val="22"/>
        </w:rPr>
        <w:tab/>
      </w:r>
      <w:r w:rsidR="00EC728F">
        <w:rPr>
          <w:rFonts w:eastAsiaTheme="minorEastAsia"/>
          <w:szCs w:val="22"/>
        </w:rPr>
        <w:tab/>
      </w:r>
      <w:r w:rsidR="00EC728F">
        <w:rPr>
          <w:rFonts w:eastAsiaTheme="minorEastAsia"/>
          <w:szCs w:val="22"/>
        </w:rPr>
        <w:tab/>
      </w:r>
      <w:r w:rsidR="00EC728F">
        <w:rPr>
          <w:rFonts w:eastAsiaTheme="minorEastAsia"/>
        </w:rPr>
        <w:t>(</w:t>
      </w:r>
      <w:r w:rsidR="00EC728F" w:rsidRPr="00EC728F">
        <w:rPr>
          <w:rStyle w:val="Charf0"/>
          <w:rFonts w:eastAsiaTheme="minorEastAsia"/>
        </w:rPr>
        <w:fldChar w:fldCharType="begin"/>
      </w:r>
      <w:r w:rsidR="00EC728F" w:rsidRPr="00EC728F">
        <w:rPr>
          <w:rStyle w:val="Charf0"/>
          <w:rFonts w:eastAsiaTheme="minorEastAsia"/>
        </w:rPr>
        <w:instrText xml:space="preserve"> SEQ Equation \* ARABIC </w:instrText>
      </w:r>
      <w:r w:rsidR="00EC728F" w:rsidRPr="00EC728F">
        <w:rPr>
          <w:rStyle w:val="Charf0"/>
          <w:rFonts w:eastAsiaTheme="minorEastAsia"/>
        </w:rPr>
        <w:fldChar w:fldCharType="separate"/>
      </w:r>
      <w:r w:rsidR="00C219AB">
        <w:rPr>
          <w:rStyle w:val="Charf0"/>
          <w:rFonts w:eastAsiaTheme="minorEastAsia"/>
          <w:noProof/>
        </w:rPr>
        <w:t>1</w:t>
      </w:r>
      <w:r w:rsidR="00EC728F" w:rsidRPr="00EC728F">
        <w:rPr>
          <w:rStyle w:val="Charf0"/>
          <w:rFonts w:eastAsiaTheme="minorEastAsia"/>
        </w:rPr>
        <w:fldChar w:fldCharType="end"/>
      </w:r>
      <w:r w:rsidR="00EC728F">
        <w:rPr>
          <w:rFonts w:eastAsiaTheme="minorEastAsia"/>
        </w:rPr>
        <w:t>)</w:t>
      </w:r>
    </w:p>
    <w:p w14:paraId="12397CFB" w14:textId="26D74460" w:rsidR="005614E6" w:rsidRPr="00F138A6" w:rsidRDefault="005614E6" w:rsidP="00F510EB">
      <w:pPr>
        <w:pStyle w:val="ListParagraph"/>
        <w:numPr>
          <w:ilvl w:val="0"/>
          <w:numId w:val="9"/>
        </w:numPr>
        <w:spacing w:after="160" w:line="259" w:lineRule="auto"/>
        <w:jc w:val="both"/>
        <w:rPr>
          <w:rtl/>
        </w:rPr>
      </w:pPr>
      <w:r>
        <w:t>Softmax</w:t>
      </w:r>
      <w:r w:rsidRPr="00A25E7B">
        <w:rPr>
          <w:rtl/>
        </w:rPr>
        <w:t xml:space="preserve">: يعتبر هذا التابع مشابهاً لتابع </w:t>
      </w:r>
      <w:r>
        <w:t>Sigmoid</w:t>
      </w:r>
      <w:r w:rsidRPr="00A25E7B">
        <w:rPr>
          <w:rtl/>
        </w:rPr>
        <w:t xml:space="preserve"> حيث أنه يأخذ قيمه أيضاً ضمن المجال [0,</w:t>
      </w:r>
      <w:r w:rsidRPr="00A25E7B">
        <w:rPr>
          <w:rFonts w:hint="cs"/>
          <w:rtl/>
        </w:rPr>
        <w:t xml:space="preserve">1] </w:t>
      </w:r>
      <w:r w:rsidRPr="00A25E7B">
        <w:rPr>
          <w:rFonts w:hint="eastAsia"/>
          <w:rtl/>
        </w:rPr>
        <w:t>،</w:t>
      </w:r>
      <w:r w:rsidRPr="00A25E7B">
        <w:rPr>
          <w:rtl/>
        </w:rPr>
        <w:t xml:space="preserve"> ولكن الاختلاف هو أن قيم تابع </w:t>
      </w:r>
      <w:r>
        <w:t>Sigmoid</w:t>
      </w:r>
      <w:r w:rsidRPr="00A25E7B">
        <w:rPr>
          <w:rtl/>
        </w:rPr>
        <w:t xml:space="preserve"> يمكن أن يكون مجموعها أكبر من واحد، حيث</w:t>
      </w:r>
      <w:r w:rsidRPr="00A25E7B">
        <w:rPr>
          <w:rFonts w:hint="cs"/>
          <w:rtl/>
        </w:rPr>
        <w:t xml:space="preserve"> أنه</w:t>
      </w:r>
      <w:r w:rsidRPr="00A25E7B">
        <w:rPr>
          <w:rtl/>
        </w:rPr>
        <w:t xml:space="preserve"> يقوم بمعالجة احتمال انتماء</w:t>
      </w:r>
      <w:r w:rsidRPr="00A25E7B">
        <w:rPr>
          <w:rFonts w:hint="cs"/>
          <w:rtl/>
        </w:rPr>
        <w:t xml:space="preserve"> </w:t>
      </w:r>
      <w:r w:rsidRPr="00A25E7B">
        <w:rPr>
          <w:rtl/>
        </w:rPr>
        <w:t xml:space="preserve">الدخل إلى صفوف الخرج بشكل منفصل، على عكس تابع </w:t>
      </w:r>
      <w:r>
        <w:t>Softmax</w:t>
      </w:r>
      <w:r w:rsidRPr="00A25E7B">
        <w:rPr>
          <w:rtl/>
        </w:rPr>
        <w:t xml:space="preserve"> الذي يكون مجموع قيمه هو 1، بالتالي فهو</w:t>
      </w:r>
      <w:r w:rsidRPr="00A25E7B">
        <w:rPr>
          <w:rFonts w:hint="cs"/>
          <w:rtl/>
        </w:rPr>
        <w:t xml:space="preserve"> </w:t>
      </w:r>
      <w:r w:rsidRPr="00A25E7B">
        <w:rPr>
          <w:rtl/>
        </w:rPr>
        <w:t xml:space="preserve">يعطي احتمال انتماء الدخل إلى صفوف الخرج ضمن نفس التوزّع لأنه يأخذ بعين الاعتبار نتائج باقي الصفوف، وتعطى عبارة تابع </w:t>
      </w:r>
      <w:r>
        <w:t>Softmax</w:t>
      </w:r>
      <w:r w:rsidRPr="00A25E7B">
        <w:rPr>
          <w:rtl/>
        </w:rPr>
        <w:t xml:space="preserve"> بالعبارة التالية:</w:t>
      </w:r>
    </w:p>
    <w:p w14:paraId="1EBAFEDB" w14:textId="6F318958" w:rsidR="009D4A94" w:rsidRPr="009D4A94" w:rsidRDefault="009C16AB" w:rsidP="00EC728F">
      <w:pPr>
        <w:pStyle w:val="af3"/>
        <w:bidi w:val="0"/>
        <w:ind w:left="3600"/>
        <w:rPr>
          <w:rFonts w:eastAsiaTheme="minorEastAsia"/>
        </w:rPr>
      </w:pPr>
      <m:oMath>
        <m:sSub>
          <m:sSubPr>
            <m:ctrlPr>
              <w:rPr>
                <w:rFonts w:ascii="Cambria Math" w:hAnsi="Cambria Math"/>
              </w:rPr>
            </m:ctrlPr>
          </m:sSubPr>
          <m:e>
            <m:r>
              <w:rPr>
                <w:rFonts w:ascii="Cambria Math" w:hAnsi="Cambria Math"/>
              </w:rPr>
              <m:t>S</m:t>
            </m:r>
            <m:d>
              <m:dPr>
                <m:ctrlPr>
                  <w:rPr>
                    <w:rFonts w:ascii="Cambria Math" w:hAnsi="Cambria Math"/>
                  </w:rPr>
                </m:ctrlPr>
              </m:dPr>
              <m:e>
                <m:r>
                  <w:rPr>
                    <w:rFonts w:ascii="Cambria Math" w:hAnsi="Cambria Math"/>
                  </w:rPr>
                  <m:t>z</m:t>
                </m:r>
              </m:e>
            </m:d>
          </m:e>
          <m:sub>
            <m:r>
              <w:rPr>
                <w:rFonts w:ascii="Cambria Math" w:hAnsi="Cambria Math"/>
              </w:rPr>
              <m:t>i</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z</m:t>
                    </m:r>
                  </m:e>
                  <m:sub>
                    <m:r>
                      <w:rPr>
                        <w:rFonts w:ascii="Cambria Math" w:hAnsi="Cambria Math"/>
                      </w:rPr>
                      <m:t>i</m:t>
                    </m:r>
                  </m:sub>
                </m:sSub>
              </m:sup>
            </m:sSup>
          </m:num>
          <m:den>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z</m:t>
                        </m:r>
                      </m:e>
                      <m:sub>
                        <m:r>
                          <w:rPr>
                            <w:rFonts w:ascii="Cambria Math" w:hAnsi="Cambria Math"/>
                          </w:rPr>
                          <m:t>j</m:t>
                        </m:r>
                      </m:sub>
                    </m:sSub>
                  </m:sup>
                </m:sSup>
              </m:e>
            </m:nary>
          </m:den>
        </m:f>
      </m:oMath>
      <w:r w:rsidR="00EC728F">
        <w:rPr>
          <w:rFonts w:eastAsiaTheme="minorEastAsia"/>
        </w:rPr>
        <w:t xml:space="preserve"> </w:t>
      </w:r>
      <w:r w:rsidR="00EC728F">
        <w:rPr>
          <w:rFonts w:eastAsiaTheme="minorEastAsia"/>
        </w:rPr>
        <w:tab/>
      </w:r>
      <w:r w:rsidR="00EC728F">
        <w:rPr>
          <w:rFonts w:eastAsiaTheme="minorEastAsia"/>
        </w:rPr>
        <w:tab/>
      </w:r>
      <w:r w:rsidR="00EC728F">
        <w:rPr>
          <w:rFonts w:eastAsiaTheme="minorEastAsia"/>
        </w:rPr>
        <w:tab/>
      </w:r>
      <w:r w:rsidR="00EC728F">
        <w:rPr>
          <w:rFonts w:eastAsiaTheme="minorEastAsia"/>
        </w:rPr>
        <w:tab/>
      </w:r>
      <w:r w:rsidR="00EC728F">
        <w:rPr>
          <w:rFonts w:eastAsiaTheme="minorEastAsia"/>
        </w:rPr>
        <w:tab/>
        <w:t>(</w:t>
      </w:r>
      <w:r w:rsidR="00EC728F" w:rsidRPr="00EC728F">
        <w:rPr>
          <w:rStyle w:val="Charf0"/>
          <w:rFonts w:eastAsiaTheme="minorEastAsia"/>
        </w:rPr>
        <w:fldChar w:fldCharType="begin"/>
      </w:r>
      <w:r w:rsidR="00EC728F" w:rsidRPr="00EC728F">
        <w:rPr>
          <w:rStyle w:val="Charf0"/>
          <w:rFonts w:eastAsiaTheme="minorEastAsia"/>
        </w:rPr>
        <w:instrText xml:space="preserve"> SEQ Equation \* ARABIC </w:instrText>
      </w:r>
      <w:r w:rsidR="00EC728F" w:rsidRPr="00EC728F">
        <w:rPr>
          <w:rStyle w:val="Charf0"/>
          <w:rFonts w:eastAsiaTheme="minorEastAsia"/>
        </w:rPr>
        <w:fldChar w:fldCharType="separate"/>
      </w:r>
      <w:r w:rsidR="00C219AB">
        <w:rPr>
          <w:rStyle w:val="Charf0"/>
          <w:rFonts w:eastAsiaTheme="minorEastAsia"/>
          <w:noProof/>
        </w:rPr>
        <w:t>2</w:t>
      </w:r>
      <w:r w:rsidR="00EC728F" w:rsidRPr="00EC728F">
        <w:rPr>
          <w:rStyle w:val="Charf0"/>
          <w:rFonts w:eastAsiaTheme="minorEastAsia"/>
        </w:rPr>
        <w:fldChar w:fldCharType="end"/>
      </w:r>
      <w:r w:rsidR="00EC728F">
        <w:rPr>
          <w:rFonts w:eastAsiaTheme="minorEastAsia"/>
        </w:rPr>
        <w:t>)</w:t>
      </w:r>
    </w:p>
    <w:p w14:paraId="0B2AA89F" w14:textId="77777777" w:rsidR="009D4A94" w:rsidRDefault="009D4A94" w:rsidP="009D4A94">
      <w:pPr>
        <w:pStyle w:val="aa"/>
        <w:ind w:firstLine="360"/>
        <w:rPr>
          <w:rtl/>
        </w:rPr>
      </w:pPr>
      <w:r>
        <w:rPr>
          <w:rtl/>
        </w:rPr>
        <w:t>حيث أ</w:t>
      </w:r>
      <w:r>
        <w:rPr>
          <w:rFonts w:hint="cs"/>
          <w:rtl/>
        </w:rPr>
        <w:t xml:space="preserve">ن، </w:t>
      </w:r>
      <w:r>
        <w:t>z</w:t>
      </w:r>
      <w:r>
        <w:rPr>
          <w:rtl/>
        </w:rPr>
        <w:t xml:space="preserve"> هو شعاع الدخل،</w:t>
      </w:r>
      <w:r>
        <w:rPr>
          <w:rFonts w:hint="cs"/>
          <w:rtl/>
        </w:rPr>
        <w:t xml:space="preserve"> و</w:t>
      </w:r>
      <w:r>
        <w:rPr>
          <w:rFonts w:hint="cs"/>
        </w:rPr>
        <w:t>K</w:t>
      </w:r>
      <w:r>
        <w:rPr>
          <w:rFonts w:hint="cs"/>
          <w:rtl/>
        </w:rPr>
        <w:t xml:space="preserve"> </w:t>
      </w:r>
      <w:r>
        <w:rPr>
          <w:rtl/>
        </w:rPr>
        <w:t xml:space="preserve">هو عدد الصفوف </w:t>
      </w:r>
      <w:r>
        <w:rPr>
          <w:rFonts w:hint="cs"/>
          <w:rtl/>
        </w:rPr>
        <w:t>ا</w:t>
      </w:r>
      <w:r>
        <w:rPr>
          <w:rtl/>
        </w:rPr>
        <w:t>ل</w:t>
      </w:r>
      <w:r>
        <w:rPr>
          <w:rFonts w:hint="cs"/>
          <w:rtl/>
        </w:rPr>
        <w:t>م</w:t>
      </w:r>
      <w:r>
        <w:rPr>
          <w:rtl/>
        </w:rPr>
        <w:t>ستخدمة</w:t>
      </w:r>
      <w:r>
        <w:rPr>
          <w:rFonts w:hint="cs"/>
          <w:rtl/>
        </w:rPr>
        <w:t>.</w:t>
      </w:r>
    </w:p>
    <w:p w14:paraId="2F4FE6AB" w14:textId="77777777" w:rsidR="009D4A94" w:rsidRDefault="009D4A94" w:rsidP="00F510EB">
      <w:pPr>
        <w:pStyle w:val="ListParagraph"/>
        <w:numPr>
          <w:ilvl w:val="0"/>
          <w:numId w:val="9"/>
        </w:numPr>
        <w:spacing w:after="160" w:line="259" w:lineRule="auto"/>
        <w:jc w:val="both"/>
      </w:pPr>
      <w:r>
        <w:t>TanH</w:t>
      </w:r>
      <w:r>
        <w:rPr>
          <w:rtl/>
        </w:rPr>
        <w:t xml:space="preserve">: أو ما يسمى بـ </w:t>
      </w:r>
      <w:r>
        <w:t>hyperbolic tangent</w:t>
      </w:r>
      <w:r>
        <w:rPr>
          <w:rtl/>
        </w:rPr>
        <w:t xml:space="preserve">، يشبه هذا التابع بشكل كبير تابع </w:t>
      </w:r>
      <w:r>
        <w:t>Sigmoid</w:t>
      </w:r>
      <w:r>
        <w:rPr>
          <w:rtl/>
        </w:rPr>
        <w:t>، ولكنه يأخذ قيمه</w:t>
      </w:r>
      <w:r>
        <w:t xml:space="preserve"> </w:t>
      </w:r>
      <w:r w:rsidRPr="00A25E7B">
        <w:rPr>
          <w:rtl/>
        </w:rPr>
        <w:t>في المجال [1,1-].</w:t>
      </w:r>
    </w:p>
    <w:p w14:paraId="469B983F" w14:textId="27E0B45D" w:rsidR="008369F7" w:rsidRDefault="008369F7" w:rsidP="00F510EB">
      <w:pPr>
        <w:pStyle w:val="ListParagraph"/>
        <w:numPr>
          <w:ilvl w:val="0"/>
          <w:numId w:val="9"/>
        </w:numPr>
        <w:spacing w:after="160" w:line="259" w:lineRule="auto"/>
        <w:jc w:val="both"/>
      </w:pPr>
      <w:r>
        <w:t>ReLU</w:t>
      </w:r>
      <w:r w:rsidRPr="005B7A08">
        <w:rPr>
          <w:rtl/>
        </w:rPr>
        <w:t xml:space="preserve"> أو </w:t>
      </w:r>
      <w:r>
        <w:t>Rectified Linear Unit</w:t>
      </w:r>
      <w:r w:rsidRPr="005B7A08">
        <w:rPr>
          <w:rtl/>
        </w:rPr>
        <w:t>، إنّ هذا التابع هو أشهر توابع التنشيط وأكثرها انتشاراً، وذلك لأنه يستخدم في غالبية الشبكات العصبية التلافيفية وشبكات التعلم العميق، وتعطى معادلته كما يلي:</w:t>
      </w:r>
    </w:p>
    <w:p w14:paraId="4DFC82EC" w14:textId="4F7BFE5B" w:rsidR="008369F7" w:rsidRPr="008369F7" w:rsidRDefault="008369F7" w:rsidP="006F1133">
      <w:pPr>
        <w:pStyle w:val="af3"/>
        <w:bidi w:val="0"/>
        <w:ind w:left="2880" w:firstLine="720"/>
      </w:pPr>
      <m:oMath>
        <m:r>
          <w:rPr>
            <w:rFonts w:ascii="Cambria Math" w:hAnsi="Cambria Math"/>
          </w:rPr>
          <m:t>ReLU</m:t>
        </m:r>
        <m:d>
          <m:dPr>
            <m:ctrlPr>
              <w:rPr>
                <w:rFonts w:ascii="Cambria Math" w:hAnsi="Cambria Math"/>
              </w:rPr>
            </m:ctrlPr>
          </m:dPr>
          <m:e>
            <m:r>
              <w:rPr>
                <w:rFonts w:ascii="Cambria Math" w:hAnsi="Cambria Math"/>
              </w:rPr>
              <m:t>z</m:t>
            </m:r>
          </m:e>
        </m:d>
        <m:r>
          <m:rPr>
            <m:sty m:val="p"/>
          </m:rPr>
          <w:rPr>
            <w:rFonts w:ascii="Cambria Math" w:hAnsi="Cambria Math"/>
          </w:rPr>
          <m:t>=max⁡(0,</m:t>
        </m:r>
        <m:r>
          <w:rPr>
            <w:rFonts w:ascii="Cambria Math" w:hAnsi="Cambria Math"/>
          </w:rPr>
          <m:t>z</m:t>
        </m:r>
        <m:r>
          <m:rPr>
            <m:sty m:val="p"/>
          </m:rPr>
          <w:rPr>
            <w:rFonts w:ascii="Cambria Math" w:hAnsi="Cambria Math"/>
          </w:rPr>
          <m:t>)</m:t>
        </m:r>
      </m:oMath>
      <w:r w:rsidR="00EE187F">
        <w:tab/>
      </w:r>
      <w:r w:rsidR="00EE187F">
        <w:tab/>
      </w:r>
      <w:r w:rsidR="00EE187F">
        <w:tab/>
      </w:r>
      <w:r w:rsidR="00EE187F">
        <w:tab/>
        <w:t>(</w:t>
      </w:r>
      <w:r w:rsidR="00EE187F" w:rsidRPr="006F1133">
        <w:rPr>
          <w:rStyle w:val="Charf0"/>
        </w:rPr>
        <w:fldChar w:fldCharType="begin"/>
      </w:r>
      <w:r w:rsidR="00EE187F" w:rsidRPr="006F1133">
        <w:rPr>
          <w:rStyle w:val="Charf0"/>
        </w:rPr>
        <w:instrText xml:space="preserve"> SEQ Equation \* ARABIC </w:instrText>
      </w:r>
      <w:r w:rsidR="00EE187F" w:rsidRPr="006F1133">
        <w:rPr>
          <w:rStyle w:val="Charf0"/>
        </w:rPr>
        <w:fldChar w:fldCharType="separate"/>
      </w:r>
      <w:r w:rsidR="00C219AB">
        <w:rPr>
          <w:rStyle w:val="Charf0"/>
          <w:noProof/>
        </w:rPr>
        <w:t>3</w:t>
      </w:r>
      <w:r w:rsidR="00EE187F" w:rsidRPr="006F1133">
        <w:rPr>
          <w:rStyle w:val="Charf0"/>
        </w:rPr>
        <w:fldChar w:fldCharType="end"/>
      </w:r>
      <w:r w:rsidR="00EE187F">
        <w:t>)</w:t>
      </w:r>
    </w:p>
    <w:p w14:paraId="5A4C46CF" w14:textId="6442309E" w:rsidR="008369F7" w:rsidRDefault="008369F7" w:rsidP="008369F7">
      <w:pPr>
        <w:pStyle w:val="ListParagraph"/>
        <w:ind w:left="360"/>
        <w:rPr>
          <w:rtl/>
        </w:rPr>
      </w:pPr>
      <w:r>
        <w:rPr>
          <w:rtl/>
        </w:rPr>
        <w:t>والسبب الأساسي في كثرة استخدام هذا التابع، هو سرعته حيث أنّه يقوم بوضع جميع القيم السالبة إلى الصفر، بالتالي ت</w:t>
      </w:r>
      <w:r>
        <w:rPr>
          <w:rFonts w:hint="cs"/>
          <w:rtl/>
        </w:rPr>
        <w:t>خ</w:t>
      </w:r>
      <w:r>
        <w:rPr>
          <w:rtl/>
        </w:rPr>
        <w:t>فيف حجم الحساب بشكل كبير، ويمكننا أن نرى شكل هذا التابع في الشكل (</w:t>
      </w:r>
      <w:r w:rsidR="00C86347">
        <w:rPr>
          <w:rFonts w:hint="cs"/>
          <w:rtl/>
        </w:rPr>
        <w:t>10</w:t>
      </w:r>
      <w:r>
        <w:rPr>
          <w:rtl/>
        </w:rPr>
        <w:t>).</w:t>
      </w:r>
    </w:p>
    <w:p w14:paraId="68F94EC8" w14:textId="77777777" w:rsidR="00464CD2" w:rsidRDefault="00464CD2" w:rsidP="008369F7">
      <w:pPr>
        <w:pStyle w:val="ListParagraph"/>
        <w:ind w:left="360"/>
      </w:pPr>
    </w:p>
    <w:p w14:paraId="5765E693" w14:textId="77777777" w:rsidR="00464CD2" w:rsidRDefault="00464CD2" w:rsidP="00734366">
      <w:pPr>
        <w:keepNext/>
        <w:spacing w:after="160" w:line="259" w:lineRule="auto"/>
        <w:jc w:val="center"/>
      </w:pPr>
      <w:r>
        <w:rPr>
          <w:noProof/>
        </w:rPr>
        <w:drawing>
          <wp:inline distT="0" distB="0" distL="0" distR="0" wp14:anchorId="6AA0C105" wp14:editId="190960C4">
            <wp:extent cx="1929239" cy="1638192"/>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8302"/>
                    <a:stretch/>
                  </pic:blipFill>
                  <pic:spPr bwMode="auto">
                    <a:xfrm>
                      <a:off x="0" y="0"/>
                      <a:ext cx="1944056" cy="1650774"/>
                    </a:xfrm>
                    <a:prstGeom prst="rect">
                      <a:avLst/>
                    </a:prstGeom>
                    <a:ln>
                      <a:noFill/>
                    </a:ln>
                    <a:extLst>
                      <a:ext uri="{53640926-AAD7-44D8-BBD7-CCE9431645EC}">
                        <a14:shadowObscured xmlns:a14="http://schemas.microsoft.com/office/drawing/2010/main"/>
                      </a:ext>
                    </a:extLst>
                  </pic:spPr>
                </pic:pic>
              </a:graphicData>
            </a:graphic>
          </wp:inline>
        </w:drawing>
      </w:r>
    </w:p>
    <w:p w14:paraId="39AFD580" w14:textId="524F9A7B" w:rsidR="00332126" w:rsidRDefault="00464CD2" w:rsidP="00181602">
      <w:pPr>
        <w:pStyle w:val="Caption"/>
        <w:rPr>
          <w:rtl/>
        </w:rPr>
      </w:pPr>
      <w:bookmarkStart w:id="114" w:name="_Toc143114136"/>
      <w:r>
        <w:rPr>
          <w:rtl/>
        </w:rPr>
        <w:t xml:space="preserve">شكل </w:t>
      </w:r>
      <w:r>
        <w:rPr>
          <w:rtl/>
        </w:rPr>
        <w:fldChar w:fldCharType="begin"/>
      </w:r>
      <w:r>
        <w:rPr>
          <w:rtl/>
        </w:rPr>
        <w:instrText xml:space="preserve"> </w:instrText>
      </w:r>
      <w:r>
        <w:instrText>SEQ</w:instrText>
      </w:r>
      <w:r>
        <w:rPr>
          <w:rtl/>
        </w:rPr>
        <w:instrText xml:space="preserve"> شكل \* </w:instrText>
      </w:r>
      <w:r>
        <w:instrText>ARABIC</w:instrText>
      </w:r>
      <w:r>
        <w:rPr>
          <w:rtl/>
        </w:rPr>
        <w:instrText xml:space="preserve"> </w:instrText>
      </w:r>
      <w:r>
        <w:rPr>
          <w:rtl/>
        </w:rPr>
        <w:fldChar w:fldCharType="separate"/>
      </w:r>
      <w:r w:rsidR="00C219AB">
        <w:rPr>
          <w:noProof/>
          <w:rtl/>
        </w:rPr>
        <w:t>10</w:t>
      </w:r>
      <w:r>
        <w:rPr>
          <w:rtl/>
        </w:rPr>
        <w:fldChar w:fldCharType="end"/>
      </w:r>
      <w:r w:rsidRPr="00B01529">
        <w:rPr>
          <w:rtl/>
        </w:rPr>
        <w:t xml:space="preserve">: منحني تابع </w:t>
      </w:r>
      <w:r w:rsidRPr="00B01529">
        <w:t>ReLU</w:t>
      </w:r>
      <w:bookmarkEnd w:id="114"/>
    </w:p>
    <w:p w14:paraId="4ED55E24" w14:textId="77777777" w:rsidR="00181602" w:rsidRDefault="00181602" w:rsidP="00181602">
      <w:pPr>
        <w:ind w:left="360"/>
        <w:rPr>
          <w:rtl/>
        </w:rPr>
      </w:pPr>
      <w:r>
        <w:rPr>
          <w:rtl/>
        </w:rPr>
        <w:t xml:space="preserve">إن هذا التابع يقوم بوضع جميع القيم السالبة إلى الصفر، بالتالي فإذا كان الدخل مثلاً يحوي على قيم سالبة فإنها </w:t>
      </w:r>
      <w:r>
        <w:rPr>
          <w:rFonts w:hint="cs"/>
          <w:rtl/>
        </w:rPr>
        <w:t xml:space="preserve">تصبح </w:t>
      </w:r>
      <w:r>
        <w:rPr>
          <w:rtl/>
        </w:rPr>
        <w:t xml:space="preserve">صفرية مباشرةً مما يعيق عملية </w:t>
      </w:r>
      <w:r>
        <w:rPr>
          <w:rFonts w:hint="cs"/>
          <w:rtl/>
        </w:rPr>
        <w:t>التعلّم.</w:t>
      </w:r>
      <w:r>
        <w:rPr>
          <w:rtl/>
        </w:rPr>
        <w:t xml:space="preserve"> من هذه القيم التي قد تكون دلالة معينة مرتبطة بالمعطيات.</w:t>
      </w:r>
    </w:p>
    <w:p w14:paraId="4DFAB92E" w14:textId="51C2D9B1" w:rsidR="00EA1222" w:rsidRDefault="00EA1222" w:rsidP="00F510EB">
      <w:pPr>
        <w:pStyle w:val="ListParagraph"/>
        <w:numPr>
          <w:ilvl w:val="0"/>
          <w:numId w:val="10"/>
        </w:numPr>
        <w:spacing w:after="160" w:line="259" w:lineRule="auto"/>
        <w:jc w:val="both"/>
      </w:pPr>
      <w:r w:rsidRPr="0036224B">
        <w:lastRenderedPageBreak/>
        <w:t>Leaky ReLU</w:t>
      </w:r>
      <w:r w:rsidRPr="0036224B">
        <w:rPr>
          <w:rtl/>
        </w:rPr>
        <w:t>: يعتبر هذا التابع كتطوير للتابع السابق، حيث أنه يخفف أثر القيم السالبة ولا يعدمها مباشرةً، وبعد عدد من عمليات العبور ستتناقص القيمة المطلقة لهذه القيم لتتقارب من الصفر لو كانت فعلاً لا تحمل أي دلال</w:t>
      </w:r>
      <w:r>
        <w:rPr>
          <w:rFonts w:hint="cs"/>
          <w:rtl/>
        </w:rPr>
        <w:t xml:space="preserve">ة </w:t>
      </w:r>
      <w:r w:rsidRPr="0036224B">
        <w:rPr>
          <w:rtl/>
        </w:rPr>
        <w:t xml:space="preserve">، ويمكننا أن نرى شكل هذا التابع في </w:t>
      </w:r>
      <w:r w:rsidRPr="0036224B">
        <w:rPr>
          <w:rFonts w:hint="cs"/>
          <w:rtl/>
        </w:rPr>
        <w:t xml:space="preserve">الشكل </w:t>
      </w:r>
      <w:r w:rsidRPr="0036224B">
        <w:rPr>
          <w:rtl/>
        </w:rPr>
        <w:t>(</w:t>
      </w:r>
      <w:r w:rsidR="00C86347">
        <w:rPr>
          <w:rFonts w:hint="cs"/>
          <w:rtl/>
        </w:rPr>
        <w:t>11</w:t>
      </w:r>
      <w:r w:rsidRPr="0036224B">
        <w:rPr>
          <w:rtl/>
        </w:rPr>
        <w:t>).</w:t>
      </w:r>
    </w:p>
    <w:p w14:paraId="1A471C4A" w14:textId="77777777" w:rsidR="00EA1222" w:rsidRDefault="00EA1222" w:rsidP="00EA1222">
      <w:pPr>
        <w:keepNext/>
        <w:spacing w:after="160" w:line="259" w:lineRule="auto"/>
        <w:jc w:val="center"/>
      </w:pPr>
      <w:r>
        <w:rPr>
          <w:noProof/>
        </w:rPr>
        <w:drawing>
          <wp:inline distT="0" distB="0" distL="0" distR="0" wp14:anchorId="1A2FACDC" wp14:editId="6305ACDA">
            <wp:extent cx="1719943" cy="174119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8276"/>
                    <a:stretch/>
                  </pic:blipFill>
                  <pic:spPr bwMode="auto">
                    <a:xfrm>
                      <a:off x="0" y="0"/>
                      <a:ext cx="1731267" cy="1752656"/>
                    </a:xfrm>
                    <a:prstGeom prst="rect">
                      <a:avLst/>
                    </a:prstGeom>
                    <a:ln>
                      <a:noFill/>
                    </a:ln>
                    <a:extLst>
                      <a:ext uri="{53640926-AAD7-44D8-BBD7-CCE9431645EC}">
                        <a14:shadowObscured xmlns:a14="http://schemas.microsoft.com/office/drawing/2010/main"/>
                      </a:ext>
                    </a:extLst>
                  </pic:spPr>
                </pic:pic>
              </a:graphicData>
            </a:graphic>
          </wp:inline>
        </w:drawing>
      </w:r>
    </w:p>
    <w:p w14:paraId="4F3BEFD6" w14:textId="1B445EF6" w:rsidR="00EA1222" w:rsidRDefault="00EA1222" w:rsidP="00EA1222">
      <w:pPr>
        <w:pStyle w:val="Caption"/>
      </w:pPr>
      <w:bookmarkStart w:id="115" w:name="_Toc143114137"/>
      <w:r>
        <w:rPr>
          <w:rtl/>
        </w:rPr>
        <w:t xml:space="preserve">شكل </w:t>
      </w:r>
      <w:r>
        <w:rPr>
          <w:rtl/>
        </w:rPr>
        <w:fldChar w:fldCharType="begin"/>
      </w:r>
      <w:r>
        <w:rPr>
          <w:rtl/>
        </w:rPr>
        <w:instrText xml:space="preserve"> </w:instrText>
      </w:r>
      <w:r>
        <w:instrText>SEQ</w:instrText>
      </w:r>
      <w:r>
        <w:rPr>
          <w:rtl/>
        </w:rPr>
        <w:instrText xml:space="preserve"> شكل \* </w:instrText>
      </w:r>
      <w:r>
        <w:instrText>ARABIC</w:instrText>
      </w:r>
      <w:r>
        <w:rPr>
          <w:rtl/>
        </w:rPr>
        <w:instrText xml:space="preserve"> </w:instrText>
      </w:r>
      <w:r>
        <w:rPr>
          <w:rtl/>
        </w:rPr>
        <w:fldChar w:fldCharType="separate"/>
      </w:r>
      <w:r w:rsidR="00C219AB">
        <w:rPr>
          <w:noProof/>
          <w:rtl/>
        </w:rPr>
        <w:t>11</w:t>
      </w:r>
      <w:r>
        <w:rPr>
          <w:rtl/>
        </w:rPr>
        <w:fldChar w:fldCharType="end"/>
      </w:r>
      <w:r w:rsidRPr="008C0134">
        <w:rPr>
          <w:rtl/>
        </w:rPr>
        <w:t xml:space="preserve">: منحني تابع </w:t>
      </w:r>
      <w:r w:rsidRPr="008C0134">
        <w:t>Leaky ReLU</w:t>
      </w:r>
      <w:bookmarkEnd w:id="115"/>
    </w:p>
    <w:p w14:paraId="341D2F8F" w14:textId="77777777" w:rsidR="009D1749" w:rsidRPr="00EF0E8A" w:rsidRDefault="009D1749" w:rsidP="00EF0E8A">
      <w:pPr>
        <w:pStyle w:val="3"/>
      </w:pPr>
      <w:bookmarkStart w:id="116" w:name="_Toc143091461"/>
      <w:bookmarkStart w:id="117" w:name="_Toc143091698"/>
      <w:bookmarkStart w:id="118" w:name="_Toc143113913"/>
      <w:r w:rsidRPr="00EF0E8A">
        <w:rPr>
          <w:szCs w:val="26"/>
          <w:rtl/>
        </w:rPr>
        <w:t xml:space="preserve">الطبقات المتصلة كلياً </w:t>
      </w:r>
      <w:r w:rsidRPr="00EF0E8A">
        <w:t>Fully connected layers</w:t>
      </w:r>
      <w:bookmarkEnd w:id="116"/>
      <w:bookmarkEnd w:id="117"/>
      <w:bookmarkEnd w:id="118"/>
    </w:p>
    <w:p w14:paraId="1B32CFF4" w14:textId="68CBA09D" w:rsidR="009D1749" w:rsidRDefault="009D1749" w:rsidP="009D1749">
      <w:pPr>
        <w:pStyle w:val="aa"/>
        <w:rPr>
          <w:rtl/>
        </w:rPr>
      </w:pPr>
      <w:r>
        <w:rPr>
          <w:rtl/>
        </w:rPr>
        <w:t>تتموضع هذه الطبقات عادةً</w:t>
      </w:r>
      <w:r>
        <w:rPr>
          <w:rFonts w:hint="cs"/>
          <w:rtl/>
        </w:rPr>
        <w:t xml:space="preserve"> </w:t>
      </w:r>
      <w:r>
        <w:rPr>
          <w:rtl/>
        </w:rPr>
        <w:t>في</w:t>
      </w:r>
      <w:r>
        <w:rPr>
          <w:rFonts w:hint="cs"/>
          <w:rtl/>
        </w:rPr>
        <w:t xml:space="preserve"> </w:t>
      </w:r>
      <w:r>
        <w:rPr>
          <w:rtl/>
        </w:rPr>
        <w:t xml:space="preserve">نهاية معمارية الشبكة، بعد آخر طبقة انتخاب </w:t>
      </w:r>
      <w:r>
        <w:t>Pooling</w:t>
      </w:r>
      <w:r>
        <w:rPr>
          <w:rtl/>
        </w:rPr>
        <w:t xml:space="preserve"> أو </w:t>
      </w:r>
      <w:r>
        <w:t>Conv</w:t>
      </w:r>
      <w:r>
        <w:rPr>
          <w:rtl/>
        </w:rPr>
        <w:t>، ويكون دخل هذه</w:t>
      </w:r>
      <w:r>
        <w:rPr>
          <w:rFonts w:hint="cs"/>
          <w:rtl/>
        </w:rPr>
        <w:t xml:space="preserve"> </w:t>
      </w:r>
      <w:r>
        <w:rPr>
          <w:rtl/>
        </w:rPr>
        <w:t>الطبقات هو</w:t>
      </w:r>
      <w:r>
        <w:rPr>
          <w:rFonts w:hint="cs"/>
          <w:rtl/>
        </w:rPr>
        <w:t xml:space="preserve"> </w:t>
      </w:r>
      <w:r>
        <w:rPr>
          <w:rtl/>
        </w:rPr>
        <w:t xml:space="preserve">خريطة السمات الناتجة عن الطبقة السابقة بعد أن نقوم بعملية تسطيح </w:t>
      </w:r>
      <w:r>
        <w:t>flatten</w:t>
      </w:r>
      <w:r>
        <w:rPr>
          <w:rFonts w:hint="cs"/>
          <w:rtl/>
        </w:rPr>
        <w:t xml:space="preserve"> </w:t>
      </w:r>
      <w:r>
        <w:rPr>
          <w:rtl/>
        </w:rPr>
        <w:t>لها</w:t>
      </w:r>
      <w:r>
        <w:rPr>
          <w:rFonts w:hint="cs"/>
          <w:rtl/>
        </w:rPr>
        <w:t>،</w:t>
      </w:r>
      <w:r>
        <w:rPr>
          <w:rtl/>
        </w:rPr>
        <w:t xml:space="preserve"> حيث أنّ هذه العملية تعبر عن</w:t>
      </w:r>
      <w:r>
        <w:rPr>
          <w:rFonts w:hint="cs"/>
          <w:rtl/>
        </w:rPr>
        <w:t xml:space="preserve"> </w:t>
      </w:r>
      <w:r>
        <w:rPr>
          <w:rtl/>
        </w:rPr>
        <w:t>تحويل خريطة السمات</w:t>
      </w:r>
      <w:r>
        <w:rPr>
          <w:rFonts w:hint="cs"/>
          <w:rtl/>
        </w:rPr>
        <w:t xml:space="preserve"> من</w:t>
      </w:r>
      <w:r>
        <w:rPr>
          <w:rtl/>
        </w:rPr>
        <w:t xml:space="preserve"> ثلاث أبعاد إلى شعاع واحد يحوي كافة قيم خريطة السمات.</w:t>
      </w:r>
    </w:p>
    <w:p w14:paraId="5DAE0021" w14:textId="77777777" w:rsidR="005C4F08" w:rsidRDefault="005C4F08" w:rsidP="005C4F08">
      <w:pPr>
        <w:pStyle w:val="aa"/>
        <w:rPr>
          <w:rtl/>
        </w:rPr>
      </w:pPr>
      <w:r>
        <w:rPr>
          <w:rtl/>
        </w:rPr>
        <w:t xml:space="preserve">إنّ العمليات الحسابية التي تتم على الشعاع السابق هي نفس العمليات المستخدمة في الشبكات العصبية الصنعية </w:t>
      </w:r>
      <w:r>
        <w:t>ANN</w:t>
      </w:r>
      <w:r>
        <w:rPr>
          <w:rtl/>
        </w:rPr>
        <w:t>، والتي تمثل بالعبارة التالية:</w:t>
      </w:r>
    </w:p>
    <w:p w14:paraId="66DD951A" w14:textId="65C161FF" w:rsidR="005C4F08" w:rsidRDefault="005C4F08" w:rsidP="00A51F60">
      <w:pPr>
        <w:pStyle w:val="af3"/>
        <w:bidi w:val="0"/>
        <w:ind w:left="3600" w:firstLine="720"/>
      </w:pPr>
      <m:oMath>
        <m:r>
          <m:rPr>
            <m:sty m:val="p"/>
          </m:rPr>
          <w:rPr>
            <w:rFonts w:ascii="Cambria Math" w:hAnsi="Cambria Math"/>
          </w:rPr>
          <m:t>g(Wx+b)</m:t>
        </m:r>
      </m:oMath>
      <w:r w:rsidR="00A80CF2">
        <w:tab/>
      </w:r>
      <w:r w:rsidR="00A80CF2">
        <w:tab/>
      </w:r>
      <w:r w:rsidR="00A80CF2">
        <w:tab/>
      </w:r>
      <w:r w:rsidR="00A80CF2">
        <w:tab/>
        <w:t xml:space="preserve">  </w:t>
      </w:r>
      <w:r w:rsidR="00A80CF2">
        <w:tab/>
      </w:r>
      <w:r w:rsidR="00A51F60">
        <w:t xml:space="preserve">     </w:t>
      </w:r>
      <w:r w:rsidR="00A80CF2">
        <w:t>(</w:t>
      </w:r>
      <w:r w:rsidR="00A80CF2" w:rsidRPr="00217891">
        <w:rPr>
          <w:rStyle w:val="Charf0"/>
        </w:rPr>
        <w:fldChar w:fldCharType="begin"/>
      </w:r>
      <w:r w:rsidR="00A80CF2" w:rsidRPr="00217891">
        <w:rPr>
          <w:rStyle w:val="Charf0"/>
        </w:rPr>
        <w:instrText xml:space="preserve"> SEQ Equation \* ARABIC </w:instrText>
      </w:r>
      <w:r w:rsidR="00A80CF2" w:rsidRPr="00217891">
        <w:rPr>
          <w:rStyle w:val="Charf0"/>
        </w:rPr>
        <w:fldChar w:fldCharType="separate"/>
      </w:r>
      <w:r w:rsidR="00C219AB">
        <w:rPr>
          <w:rStyle w:val="Charf0"/>
          <w:noProof/>
        </w:rPr>
        <w:t>4</w:t>
      </w:r>
      <w:r w:rsidR="00A80CF2" w:rsidRPr="00217891">
        <w:rPr>
          <w:rStyle w:val="Charf0"/>
        </w:rPr>
        <w:fldChar w:fldCharType="end"/>
      </w:r>
      <w:r w:rsidR="00A80CF2">
        <w:t>)</w:t>
      </w:r>
    </w:p>
    <w:p w14:paraId="630C988B" w14:textId="77777777" w:rsidR="005C4F08" w:rsidRDefault="005C4F08" w:rsidP="005C4F08">
      <w:pPr>
        <w:pStyle w:val="aa"/>
      </w:pPr>
      <w:r>
        <w:rPr>
          <w:rtl/>
        </w:rPr>
        <w:t>حيث أن:</w:t>
      </w:r>
    </w:p>
    <w:p w14:paraId="7544F937" w14:textId="77777777" w:rsidR="005C4F08" w:rsidRDefault="005C4F08" w:rsidP="005C4F08">
      <w:pPr>
        <w:pStyle w:val="aa"/>
        <w:rPr>
          <w:rtl/>
        </w:rPr>
      </w:pPr>
      <w:r>
        <w:t>x</w:t>
      </w:r>
      <w:r>
        <w:rPr>
          <w:rtl/>
        </w:rPr>
        <w:t>، هو شعاع الدخل ذو الأبعا</w:t>
      </w:r>
      <w:r>
        <w:rPr>
          <w:rFonts w:hint="cs"/>
          <w:rtl/>
        </w:rPr>
        <w:t xml:space="preserve">د </w:t>
      </w:r>
      <w:r>
        <w:t>[P</w:t>
      </w:r>
      <w:r>
        <w:rPr>
          <w:vertAlign w:val="subscript"/>
        </w:rPr>
        <w:t>l</w:t>
      </w:r>
      <w:r>
        <w:t>, 1]</w:t>
      </w:r>
      <w:r>
        <w:rPr>
          <w:rFonts w:hint="cs"/>
          <w:rtl/>
        </w:rPr>
        <w:t xml:space="preserve"> </w:t>
      </w:r>
      <w:r>
        <w:rPr>
          <w:rFonts w:hint="eastAsia"/>
          <w:rtl/>
        </w:rPr>
        <w:t>،</w:t>
      </w:r>
      <w:r>
        <w:rPr>
          <w:rtl/>
        </w:rPr>
        <w:t xml:space="preserve"> حيث أنّ هو</w:t>
      </w:r>
      <w:r>
        <w:rPr>
          <w:rFonts w:hint="cs"/>
          <w:rtl/>
        </w:rPr>
        <w:t xml:space="preserve"> </w:t>
      </w:r>
      <w:r>
        <w:t>P</w:t>
      </w:r>
      <w:r>
        <w:rPr>
          <w:vertAlign w:val="subscript"/>
        </w:rPr>
        <w:t>l</w:t>
      </w:r>
      <w:r>
        <w:rPr>
          <w:rtl/>
        </w:rPr>
        <w:t xml:space="preserve"> عدد عصبونات الطبقات السابقة.</w:t>
      </w:r>
    </w:p>
    <w:p w14:paraId="7219A252" w14:textId="77777777" w:rsidR="005C4F08" w:rsidRDefault="005C4F08" w:rsidP="005C4F08">
      <w:pPr>
        <w:pStyle w:val="aa"/>
        <w:rPr>
          <w:rtl/>
        </w:rPr>
      </w:pPr>
      <w:r>
        <w:t>W</w:t>
      </w:r>
      <w:r>
        <w:rPr>
          <w:rFonts w:hint="cs"/>
          <w:rtl/>
        </w:rPr>
        <w:t xml:space="preserve">، هي </w:t>
      </w:r>
      <w:r>
        <w:rPr>
          <w:rtl/>
        </w:rPr>
        <w:t xml:space="preserve">مصفوفة الأوزان ذات الأبعاد </w:t>
      </w:r>
      <w:r>
        <w:t>[P</w:t>
      </w:r>
      <w:r>
        <w:rPr>
          <w:vertAlign w:val="subscript"/>
        </w:rPr>
        <w:t>l</w:t>
      </w:r>
      <w:r>
        <w:t>, N</w:t>
      </w:r>
      <w:r>
        <w:rPr>
          <w:vertAlign w:val="subscript"/>
        </w:rPr>
        <w:t>l</w:t>
      </w:r>
      <w:r>
        <w:t>]</w:t>
      </w:r>
      <w:r>
        <w:rPr>
          <w:rFonts w:hint="cs"/>
          <w:rtl/>
        </w:rPr>
        <w:t xml:space="preserve"> </w:t>
      </w:r>
      <w:r>
        <w:rPr>
          <w:rtl/>
        </w:rPr>
        <w:t xml:space="preserve">، حيث أنّ </w:t>
      </w:r>
      <w:r>
        <w:t>N</w:t>
      </w:r>
      <w:r>
        <w:rPr>
          <w:vertAlign w:val="subscript"/>
        </w:rPr>
        <w:t>l</w:t>
      </w:r>
      <w:r>
        <w:rPr>
          <w:rFonts w:hint="cs"/>
          <w:rtl/>
        </w:rPr>
        <w:t xml:space="preserve"> </w:t>
      </w:r>
      <w:r>
        <w:rPr>
          <w:rtl/>
        </w:rPr>
        <w:t>هو عدد عصبونات الطبقة الحالية.</w:t>
      </w:r>
    </w:p>
    <w:p w14:paraId="5C7520FE" w14:textId="77777777" w:rsidR="005C4F08" w:rsidRDefault="005C4F08" w:rsidP="005C4F08">
      <w:pPr>
        <w:pStyle w:val="aa"/>
      </w:pPr>
      <w:r>
        <w:t>b</w:t>
      </w:r>
      <w:r>
        <w:rPr>
          <w:rFonts w:hint="cs"/>
          <w:rtl/>
        </w:rPr>
        <w:t>،</w:t>
      </w:r>
      <w:r>
        <w:rPr>
          <w:rtl/>
        </w:rPr>
        <w:t xml:space="preserve"> ه</w:t>
      </w:r>
      <w:r>
        <w:rPr>
          <w:rFonts w:hint="cs"/>
          <w:rtl/>
        </w:rPr>
        <w:t xml:space="preserve">و </w:t>
      </w:r>
      <w:r>
        <w:rPr>
          <w:rtl/>
        </w:rPr>
        <w:t xml:space="preserve">شعاع الانحياز </w:t>
      </w:r>
      <w:r>
        <w:t>bias</w:t>
      </w:r>
      <w:r>
        <w:rPr>
          <w:rtl/>
        </w:rPr>
        <w:t xml:space="preserve"> ذو الأبعاد </w:t>
      </w:r>
      <w:r>
        <w:t>[P</w:t>
      </w:r>
      <w:r>
        <w:rPr>
          <w:vertAlign w:val="subscript"/>
        </w:rPr>
        <w:t>l</w:t>
      </w:r>
      <w:r>
        <w:t>, 1]</w:t>
      </w:r>
      <w:r>
        <w:rPr>
          <w:rFonts w:hint="cs"/>
          <w:rtl/>
        </w:rPr>
        <w:t>.</w:t>
      </w:r>
    </w:p>
    <w:p w14:paraId="147F9E32" w14:textId="77777777" w:rsidR="005C4F08" w:rsidRDefault="005C4F08" w:rsidP="005C4F08">
      <w:pPr>
        <w:pStyle w:val="aa"/>
        <w:rPr>
          <w:rtl/>
        </w:rPr>
      </w:pPr>
      <w:r>
        <w:t>g</w:t>
      </w:r>
      <w:r>
        <w:rPr>
          <w:rtl/>
        </w:rPr>
        <w:t xml:space="preserve">، هو تابع التنشيط، والذي يكون عادةً هو تابع وحدة التصحيح الخطية </w:t>
      </w:r>
      <w:r>
        <w:t>ReLU</w:t>
      </w:r>
      <w:r>
        <w:rPr>
          <w:rtl/>
        </w:rPr>
        <w:t>.</w:t>
      </w:r>
    </w:p>
    <w:p w14:paraId="7EE4A98B" w14:textId="3EFC4691" w:rsidR="005C4F08" w:rsidRDefault="005C4F08" w:rsidP="005C4F08">
      <w:pPr>
        <w:pStyle w:val="aa"/>
        <w:rPr>
          <w:rtl/>
        </w:rPr>
      </w:pPr>
      <w:r>
        <w:rPr>
          <w:rtl/>
        </w:rPr>
        <w:t xml:space="preserve">وبعد عبور كافة الطبقات المتصلة كلياً، يوجد عادةً طبقة أخيرة تستخدم تابع تنشيط </w:t>
      </w:r>
      <w:r>
        <w:t>Softmax</w:t>
      </w:r>
      <w:r>
        <w:rPr>
          <w:rtl/>
        </w:rPr>
        <w:t>، الذي يقوم بإيجاد احتمال انتماء الدخل إلى كل صف من صفوف الخرج.</w:t>
      </w:r>
    </w:p>
    <w:p w14:paraId="03139A0A" w14:textId="77777777" w:rsidR="00833EB6" w:rsidRDefault="00833EB6" w:rsidP="00833EB6">
      <w:pPr>
        <w:pStyle w:val="3"/>
        <w:rPr>
          <w:rtl/>
        </w:rPr>
      </w:pPr>
      <w:bookmarkStart w:id="119" w:name="_Toc143091462"/>
      <w:bookmarkStart w:id="120" w:name="_Toc143091699"/>
      <w:bookmarkStart w:id="121" w:name="_Toc143113914"/>
      <w:r>
        <w:rPr>
          <w:rFonts w:hint="cs"/>
          <w:rtl/>
        </w:rPr>
        <w:lastRenderedPageBreak/>
        <w:t>توابع التقييم</w:t>
      </w:r>
      <w:bookmarkEnd w:id="119"/>
      <w:bookmarkEnd w:id="120"/>
      <w:bookmarkEnd w:id="121"/>
    </w:p>
    <w:p w14:paraId="4A7A9768" w14:textId="77777777" w:rsidR="00833EB6" w:rsidRPr="00964090" w:rsidRDefault="00833EB6" w:rsidP="00833EB6">
      <w:pPr>
        <w:pStyle w:val="aa"/>
      </w:pPr>
      <w:r>
        <w:rPr>
          <w:rtl/>
        </w:rPr>
        <w:t>في سياق تدريب الشبكة العصبية الاصطناعية وبهدف تقليل الخطأ بين خرج الشبكة والخرج المتوقع يتم استخدام توابع</w:t>
      </w:r>
      <w:r>
        <w:rPr>
          <w:rFonts w:hint="cs"/>
          <w:rtl/>
        </w:rPr>
        <w:t xml:space="preserve"> </w:t>
      </w:r>
      <w:r>
        <w:rPr>
          <w:rtl/>
        </w:rPr>
        <w:t>الخسارة.</w:t>
      </w:r>
    </w:p>
    <w:p w14:paraId="0E7B7532" w14:textId="78056F04" w:rsidR="00833EB6" w:rsidRPr="00833EB6" w:rsidRDefault="00833EB6" w:rsidP="00F510EB">
      <w:pPr>
        <w:pStyle w:val="ListParagraph"/>
        <w:numPr>
          <w:ilvl w:val="0"/>
          <w:numId w:val="10"/>
        </w:numPr>
        <w:spacing w:after="160" w:line="259" w:lineRule="auto"/>
        <w:jc w:val="both"/>
        <w:rPr>
          <w:lang w:val="fr-FR"/>
        </w:rPr>
      </w:pPr>
      <w:r w:rsidRPr="00833EB6">
        <w:rPr>
          <w:rtl/>
          <w:lang w:val="fr-FR"/>
        </w:rPr>
        <w:t xml:space="preserve">متوسط الخطأ المطلق </w:t>
      </w:r>
      <w:r w:rsidRPr="00833EB6">
        <w:rPr>
          <w:lang w:val="fr-FR"/>
        </w:rPr>
        <w:t>Mean Absolute Error</w:t>
      </w:r>
    </w:p>
    <w:p w14:paraId="17E542F0" w14:textId="3BC91E4A" w:rsidR="00833EB6" w:rsidRDefault="00833EB6" w:rsidP="00833EB6">
      <w:pPr>
        <w:ind w:left="360"/>
        <w:jc w:val="both"/>
        <w:rPr>
          <w:rtl/>
        </w:rPr>
      </w:pPr>
      <w:r>
        <w:rPr>
          <w:rtl/>
        </w:rPr>
        <w:t xml:space="preserve">تابع يستخدم لنماذج الانحدار. ويمثل متوسط مجموع الاختلافات المطلقة بين القيم الحقيقية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833EB6">
        <w:rPr>
          <w:rFonts w:eastAsiaTheme="minorEastAsia"/>
        </w:rPr>
        <w:t xml:space="preserve"> </w:t>
      </w:r>
      <w:r>
        <w:rPr>
          <w:rtl/>
        </w:rPr>
        <w:t xml:space="preserve">والقيم المتوقعة من قبل النموذج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Pr>
          <w:rFonts w:hint="cs"/>
          <w:rtl/>
        </w:rPr>
        <w:t xml:space="preserve"> </w:t>
      </w:r>
      <w:r>
        <w:rPr>
          <w:rtl/>
        </w:rPr>
        <w:t>كلما كان أصغر كان النموذج أفضل. ويحسب بالعلاقة</w:t>
      </w:r>
    </w:p>
    <w:p w14:paraId="0380F0DB" w14:textId="55C3A33D" w:rsidR="00833EB6" w:rsidRPr="00833EB6" w:rsidRDefault="00833EB6" w:rsidP="00DC38CF">
      <w:pPr>
        <w:pStyle w:val="af3"/>
        <w:bidi w:val="0"/>
        <w:ind w:left="2880" w:firstLine="720"/>
        <w:rPr>
          <w:rtl/>
        </w:rPr>
      </w:pPr>
      <m:oMath>
        <m:r>
          <w:rPr>
            <w:rFonts w:ascii="Cambria Math" w:hAnsi="Cambria Math"/>
          </w:rPr>
          <m:t>MAE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nary>
          <m:naryPr>
            <m:chr m:val="∑"/>
            <m:limLoc m:val="undOvr"/>
            <m:supHide m:val="1"/>
            <m:ctrlPr>
              <w:rPr>
                <w:rFonts w:ascii="Cambria Math" w:hAnsi="Cambria Math"/>
              </w:rPr>
            </m:ctrlPr>
          </m:naryPr>
          <m:sub>
            <m:r>
              <w:rPr>
                <w:rFonts w:ascii="Cambria Math" w:hAnsi="Cambria Math"/>
              </w:rPr>
              <m:t>i</m:t>
            </m:r>
          </m:sub>
          <m:sup/>
          <m:e>
            <m:d>
              <m:dPr>
                <m:begChr m:val="|"/>
                <m:endChr m:val="|"/>
                <m:ctrlPr>
                  <w:rPr>
                    <w:rFonts w:ascii="Cambria Math" w:hAnsi="Cambria Math"/>
                  </w:rPr>
                </m:ctrlPr>
              </m:dPr>
              <m:e>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m:rPr>
                    <m:sty m:val="p"/>
                  </m:rPr>
                  <w:rPr>
                    <w:rFonts w:ascii="Cambria Math" w:hAnsi="Cambria Math" w:cs="Arial"/>
                  </w:rPr>
                  <m:t>-</m:t>
                </m:r>
                <m:acc>
                  <m:accPr>
                    <m:ctrlPr>
                      <w:rPr>
                        <w:rFonts w:ascii="Cambria Math" w:hAnsi="Cambria Math" w:cs="Arial"/>
                      </w:rPr>
                    </m:ctrlPr>
                  </m:accPr>
                  <m:e>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e>
                </m:acc>
              </m:e>
            </m:d>
          </m:e>
        </m:nary>
      </m:oMath>
      <w:r w:rsidR="00C305D6">
        <w:tab/>
      </w:r>
      <w:r w:rsidR="00C305D6">
        <w:tab/>
      </w:r>
      <w:r w:rsidR="00C305D6">
        <w:tab/>
      </w:r>
      <w:r w:rsidR="00C305D6">
        <w:tab/>
        <w:t xml:space="preserve">     (</w:t>
      </w:r>
      <w:r w:rsidR="00C305D6" w:rsidRPr="00BC147E">
        <w:rPr>
          <w:rStyle w:val="Charf0"/>
        </w:rPr>
        <w:fldChar w:fldCharType="begin"/>
      </w:r>
      <w:r w:rsidR="00C305D6" w:rsidRPr="00BC147E">
        <w:rPr>
          <w:rStyle w:val="Charf0"/>
        </w:rPr>
        <w:instrText xml:space="preserve"> SEQ Equation \* ARABIC </w:instrText>
      </w:r>
      <w:r w:rsidR="00C305D6" w:rsidRPr="00BC147E">
        <w:rPr>
          <w:rStyle w:val="Charf0"/>
        </w:rPr>
        <w:fldChar w:fldCharType="separate"/>
      </w:r>
      <w:r w:rsidR="00C219AB">
        <w:rPr>
          <w:rStyle w:val="Charf0"/>
          <w:noProof/>
        </w:rPr>
        <w:t>5</w:t>
      </w:r>
      <w:r w:rsidR="00C305D6" w:rsidRPr="00BC147E">
        <w:rPr>
          <w:rStyle w:val="Charf0"/>
        </w:rPr>
        <w:fldChar w:fldCharType="end"/>
      </w:r>
      <w:r w:rsidR="00C305D6">
        <w:t>)</w:t>
      </w:r>
    </w:p>
    <w:p w14:paraId="7AB01A8B" w14:textId="7B27C882" w:rsidR="00833EB6" w:rsidRDefault="00833EB6" w:rsidP="00F510EB">
      <w:pPr>
        <w:pStyle w:val="ListParagraph"/>
        <w:numPr>
          <w:ilvl w:val="0"/>
          <w:numId w:val="10"/>
        </w:numPr>
        <w:spacing w:after="160" w:line="259" w:lineRule="auto"/>
        <w:jc w:val="both"/>
        <w:rPr>
          <w:lang w:val="fr-FR"/>
        </w:rPr>
      </w:pPr>
      <w:r w:rsidRPr="00833EB6">
        <w:rPr>
          <w:rtl/>
          <w:lang w:val="fr-FR"/>
        </w:rPr>
        <w:t xml:space="preserve">متوسط الخطأ التربيعي </w:t>
      </w:r>
      <w:r w:rsidRPr="00833EB6">
        <w:rPr>
          <w:lang w:val="fr-FR"/>
        </w:rPr>
        <w:t>Mean Square Error</w:t>
      </w:r>
    </w:p>
    <w:p w14:paraId="0F3899EC" w14:textId="5CE2C572" w:rsidR="00833EB6" w:rsidRDefault="00833EB6" w:rsidP="00833EB6">
      <w:pPr>
        <w:ind w:left="360"/>
        <w:jc w:val="both"/>
        <w:rPr>
          <w:rtl/>
        </w:rPr>
      </w:pPr>
      <w:r w:rsidRPr="00332D65">
        <w:rPr>
          <w:rtl/>
        </w:rPr>
        <w:t xml:space="preserve">تابع يستخدم لنماذج الانحدار. ويمثل متوسط مجموع مربع الاختلافات بين القيم الحقيقية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833EB6">
        <w:rPr>
          <w:rFonts w:eastAsiaTheme="minorEastAsia"/>
        </w:rPr>
        <w:t xml:space="preserve"> </w:t>
      </w:r>
      <w:r w:rsidRPr="00332D65">
        <w:rPr>
          <w:rtl/>
        </w:rPr>
        <w:t xml:space="preserve">والقيم المتوقعة قبل النموذج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Pr>
          <w:rFonts w:hint="cs"/>
          <w:rtl/>
        </w:rPr>
        <w:t xml:space="preserve"> </w:t>
      </w:r>
      <w:r w:rsidRPr="00332D65">
        <w:rPr>
          <w:rtl/>
        </w:rPr>
        <w:t>وكلما كان أصغر كان النموذج أفضل. ويحسب بالعلاقة</w:t>
      </w:r>
    </w:p>
    <w:p w14:paraId="02BD9AEE" w14:textId="27F55DCD" w:rsidR="00833EB6" w:rsidRPr="00833EB6" w:rsidRDefault="00833EB6" w:rsidP="00BC147E">
      <w:pPr>
        <w:pStyle w:val="af3"/>
        <w:bidi w:val="0"/>
        <w:ind w:left="2880" w:firstLine="720"/>
        <w:rPr>
          <w:rFonts w:eastAsiaTheme="minorEastAsia"/>
        </w:rPr>
      </w:pPr>
      <m:oMath>
        <m:r>
          <w:rPr>
            <w:rFonts w:ascii="Cambria Math" w:hAnsi="Cambria Math"/>
          </w:rPr>
          <m:t>MSE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supHide m:val="1"/>
            <m:ctrlPr>
              <w:rPr>
                <w:rFonts w:ascii="Cambria Math" w:hAnsi="Cambria Math"/>
              </w:rPr>
            </m:ctrlPr>
          </m:naryPr>
          <m:sub>
            <m:r>
              <w:rPr>
                <w:rFonts w:ascii="Cambria Math" w:hAnsi="Cambria Math"/>
              </w:rPr>
              <m:t>i</m:t>
            </m:r>
          </m:sub>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cs="Arial"/>
                          </w:rPr>
                        </m:ctrlPr>
                      </m:accPr>
                      <m:e>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e>
                    </m:acc>
                  </m:e>
                </m:d>
              </m:e>
              <m:sup>
                <m:r>
                  <m:rPr>
                    <m:sty m:val="p"/>
                  </m:rPr>
                  <w:rPr>
                    <w:rFonts w:ascii="Cambria Math" w:hAnsi="Cambria Math"/>
                  </w:rPr>
                  <m:t>2</m:t>
                </m:r>
              </m:sup>
            </m:sSup>
            <m:r>
              <m:rPr>
                <m:sty m:val="p"/>
              </m:rPr>
              <w:rPr>
                <w:rFonts w:ascii="Cambria Math" w:hAnsi="Cambria Math" w:cs="Arial" w:hint="cs"/>
                <w:rtl/>
              </w:rPr>
              <m:t xml:space="preserve"> </m:t>
            </m:r>
          </m:e>
        </m:nary>
      </m:oMath>
      <w:r w:rsidR="00BC147E">
        <w:rPr>
          <w:rFonts w:eastAsiaTheme="minorEastAsia"/>
        </w:rPr>
        <w:tab/>
      </w:r>
      <w:r w:rsidR="00BC147E">
        <w:rPr>
          <w:rFonts w:eastAsiaTheme="minorEastAsia"/>
        </w:rPr>
        <w:tab/>
      </w:r>
      <w:r w:rsidR="00BC147E">
        <w:rPr>
          <w:rFonts w:eastAsiaTheme="minorEastAsia"/>
        </w:rPr>
        <w:tab/>
      </w:r>
      <w:r w:rsidR="00BC147E">
        <w:rPr>
          <w:rFonts w:eastAsiaTheme="minorEastAsia"/>
        </w:rPr>
        <w:tab/>
        <w:t xml:space="preserve">     (</w:t>
      </w:r>
      <w:r w:rsidR="00BC147E">
        <w:rPr>
          <w:rFonts w:eastAsiaTheme="minorEastAsia"/>
        </w:rPr>
        <w:fldChar w:fldCharType="begin"/>
      </w:r>
      <w:r w:rsidR="00BC147E">
        <w:rPr>
          <w:rFonts w:eastAsiaTheme="minorEastAsia"/>
        </w:rPr>
        <w:instrText xml:space="preserve"> SEQ Equation \* ARABIC </w:instrText>
      </w:r>
      <w:r w:rsidR="00BC147E">
        <w:rPr>
          <w:rFonts w:eastAsiaTheme="minorEastAsia"/>
        </w:rPr>
        <w:fldChar w:fldCharType="separate"/>
      </w:r>
      <w:r w:rsidR="00C219AB">
        <w:rPr>
          <w:rFonts w:eastAsiaTheme="minorEastAsia"/>
          <w:noProof/>
        </w:rPr>
        <w:t>6</w:t>
      </w:r>
      <w:r w:rsidR="00BC147E">
        <w:rPr>
          <w:rFonts w:eastAsiaTheme="minorEastAsia"/>
        </w:rPr>
        <w:fldChar w:fldCharType="end"/>
      </w:r>
      <w:r w:rsidR="00BC147E">
        <w:rPr>
          <w:rFonts w:eastAsiaTheme="minorEastAsia"/>
        </w:rPr>
        <w:t>)</w:t>
      </w:r>
    </w:p>
    <w:p w14:paraId="4A2DF33A" w14:textId="77777777" w:rsidR="00833EB6" w:rsidRDefault="00833EB6" w:rsidP="00F510EB">
      <w:pPr>
        <w:pStyle w:val="ListParagraph"/>
        <w:numPr>
          <w:ilvl w:val="0"/>
          <w:numId w:val="10"/>
        </w:numPr>
        <w:spacing w:after="160" w:line="259" w:lineRule="auto"/>
        <w:jc w:val="both"/>
      </w:pPr>
      <w:r w:rsidRPr="005B196B">
        <w:rPr>
          <w:rtl/>
        </w:rPr>
        <w:t xml:space="preserve">الجذر التربيعي لمتوسط الخطأ </w:t>
      </w:r>
      <w:r>
        <w:t>Root Mean Square Error</w:t>
      </w:r>
    </w:p>
    <w:p w14:paraId="4A06D120" w14:textId="77777777" w:rsidR="00833EB6" w:rsidRDefault="00833EB6" w:rsidP="00833EB6">
      <w:pPr>
        <w:jc w:val="both"/>
      </w:pPr>
      <w:r>
        <w:rPr>
          <w:rtl/>
        </w:rPr>
        <w:t>تابع يس</w:t>
      </w:r>
      <w:r>
        <w:rPr>
          <w:rFonts w:hint="cs"/>
          <w:rtl/>
        </w:rPr>
        <w:t>ت</w:t>
      </w:r>
      <w:r>
        <w:rPr>
          <w:rtl/>
        </w:rPr>
        <w:t>خدم لنماذج الانحدار كلما كان أصغر كان النموذج أفضل. ويحسب بجذر العلاقة السابقة</w:t>
      </w:r>
    </w:p>
    <w:p w14:paraId="34B68E1E" w14:textId="61CC5FA5" w:rsidR="00833EB6" w:rsidRPr="004D0976" w:rsidRDefault="00833EB6" w:rsidP="00234D1B">
      <w:pPr>
        <w:pStyle w:val="af3"/>
        <w:bidi w:val="0"/>
        <w:ind w:left="2880"/>
        <w:rPr>
          <w:rFonts w:eastAsiaTheme="minorEastAsia"/>
          <w:rtl/>
        </w:rPr>
      </w:pPr>
      <m:oMath>
        <m:r>
          <w:rPr>
            <w:rFonts w:ascii="Cambria Math" w:hAnsi="Cambria Math"/>
          </w:rPr>
          <m:t>RMSE</m:t>
        </m:r>
        <m:r>
          <m:rPr>
            <m:sty m:val="p"/>
          </m:rPr>
          <w:rPr>
            <w:rFonts w:ascii="Cambria Math" w:hAnsi="Cambria Math"/>
          </w:rPr>
          <m:t>=</m:t>
        </m:r>
        <m:rad>
          <m:radPr>
            <m:degHide m:val="1"/>
            <m:ctrlPr>
              <w:rPr>
                <w:rFonts w:ascii="Cambria Math" w:hAnsi="Cambria Math"/>
              </w:rPr>
            </m:ctrlPr>
          </m:radPr>
          <m:deg/>
          <m:e>
            <m:r>
              <w:rPr>
                <w:rFonts w:ascii="Cambria Math" w:hAnsi="Cambria Math"/>
              </w:rPr>
              <m:t>MSE</m:t>
            </m:r>
          </m:e>
        </m:rad>
        <m:r>
          <m:rPr>
            <m:sty m:val="p"/>
          </m:rPr>
          <w:rPr>
            <w:rFonts w:ascii="Cambria Math" w:hAnsi="Cambria Math"/>
          </w:rPr>
          <m:t xml:space="preserve">= </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supHide m:val="1"/>
                <m:ctrlPr>
                  <w:rPr>
                    <w:rFonts w:ascii="Cambria Math" w:hAnsi="Cambria Math"/>
                  </w:rPr>
                </m:ctrlPr>
              </m:naryPr>
              <m:sub>
                <m:r>
                  <w:rPr>
                    <w:rFonts w:ascii="Cambria Math" w:hAnsi="Cambria Math"/>
                  </w:rPr>
                  <m:t>i</m:t>
                </m:r>
              </m:sub>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e>
                    </m:d>
                  </m:e>
                  <m:sup>
                    <m:r>
                      <m:rPr>
                        <m:sty m:val="p"/>
                      </m:rPr>
                      <w:rPr>
                        <w:rFonts w:ascii="Cambria Math" w:hAnsi="Cambria Math"/>
                      </w:rPr>
                      <m:t>2</m:t>
                    </m:r>
                  </m:sup>
                </m:sSup>
                <m:r>
                  <m:rPr>
                    <m:sty m:val="p"/>
                  </m:rPr>
                  <w:rPr>
                    <w:rFonts w:ascii="Cambria Math" w:hAnsi="Cambria Math" w:hint="cs"/>
                    <w:rtl/>
                  </w:rPr>
                  <m:t xml:space="preserve"> </m:t>
                </m:r>
              </m:e>
            </m:nary>
          </m:e>
        </m:rad>
      </m:oMath>
      <w:r w:rsidR="00234D1B">
        <w:rPr>
          <w:rFonts w:eastAsiaTheme="minorEastAsia"/>
        </w:rPr>
        <w:tab/>
      </w:r>
      <w:r w:rsidR="00234D1B">
        <w:rPr>
          <w:rFonts w:eastAsiaTheme="minorEastAsia"/>
        </w:rPr>
        <w:tab/>
      </w:r>
      <w:r w:rsidR="00234D1B">
        <w:rPr>
          <w:rFonts w:eastAsiaTheme="minorEastAsia"/>
        </w:rPr>
        <w:tab/>
        <w:t xml:space="preserve">     (</w:t>
      </w:r>
      <w:r w:rsidR="00234D1B">
        <w:rPr>
          <w:rFonts w:eastAsiaTheme="minorEastAsia"/>
        </w:rPr>
        <w:fldChar w:fldCharType="begin"/>
      </w:r>
      <w:r w:rsidR="00234D1B">
        <w:rPr>
          <w:rFonts w:eastAsiaTheme="minorEastAsia"/>
        </w:rPr>
        <w:instrText xml:space="preserve"> SEQ Equation \* ARABIC </w:instrText>
      </w:r>
      <w:r w:rsidR="00234D1B">
        <w:rPr>
          <w:rFonts w:eastAsiaTheme="minorEastAsia"/>
        </w:rPr>
        <w:fldChar w:fldCharType="separate"/>
      </w:r>
      <w:r w:rsidR="00C219AB">
        <w:rPr>
          <w:rFonts w:eastAsiaTheme="minorEastAsia"/>
          <w:noProof/>
        </w:rPr>
        <w:t>7</w:t>
      </w:r>
      <w:r w:rsidR="00234D1B">
        <w:rPr>
          <w:rFonts w:eastAsiaTheme="minorEastAsia"/>
        </w:rPr>
        <w:fldChar w:fldCharType="end"/>
      </w:r>
      <w:r w:rsidR="00234D1B">
        <w:rPr>
          <w:rFonts w:eastAsiaTheme="minorEastAsia"/>
        </w:rPr>
        <w:t>)</w:t>
      </w:r>
    </w:p>
    <w:p w14:paraId="2D8CF676" w14:textId="1270D343" w:rsidR="00833EB6" w:rsidRDefault="00833EB6" w:rsidP="00F510EB">
      <w:pPr>
        <w:pStyle w:val="ListParagraph"/>
        <w:numPr>
          <w:ilvl w:val="0"/>
          <w:numId w:val="10"/>
        </w:numPr>
        <w:spacing w:after="160" w:line="259" w:lineRule="auto"/>
        <w:jc w:val="both"/>
      </w:pPr>
      <w:r w:rsidRPr="005B196B">
        <w:rPr>
          <w:rtl/>
        </w:rPr>
        <w:t xml:space="preserve">متوسط نسبة الخطأ المطلق </w:t>
      </w:r>
      <w:r w:rsidRPr="005B196B">
        <w:t>Mean Absolute Percent Error</w:t>
      </w:r>
    </w:p>
    <w:p w14:paraId="0612F504" w14:textId="45B45B46" w:rsidR="00833EB6" w:rsidRDefault="00833EB6" w:rsidP="00833EB6">
      <w:pPr>
        <w:ind w:left="360"/>
        <w:rPr>
          <w:rtl/>
        </w:rPr>
      </w:pPr>
      <w:r w:rsidRPr="005B196B">
        <w:rPr>
          <w:rtl/>
        </w:rPr>
        <w:t>تابع يستخدم لنماذج الانحدار، ويمثل متوسط مجموع نسب الاختلافات المطلقة بين القيم الحقيقية والقيم المتوقعة من قبل النموذج كلما كان أصغر كان النموذج أفضل. ويحسب بالعلاقة</w:t>
      </w:r>
    </w:p>
    <w:p w14:paraId="77578E57" w14:textId="0A9847C2" w:rsidR="00833EB6" w:rsidRPr="000B533A" w:rsidRDefault="00833EB6" w:rsidP="000B533A">
      <w:pPr>
        <w:pStyle w:val="af3"/>
        <w:bidi w:val="0"/>
        <w:ind w:left="2880" w:firstLine="720"/>
        <w:rPr>
          <w:rFonts w:eastAsiaTheme="minorEastAsia"/>
        </w:rPr>
      </w:pPr>
      <m:oMath>
        <m:r>
          <w:rPr>
            <w:rFonts w:ascii="Cambria Math" w:hAnsi="Cambria Math"/>
          </w:rPr>
          <m:t>MAPE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supHide m:val="1"/>
            <m:ctrlPr>
              <w:rPr>
                <w:rFonts w:ascii="Cambria Math" w:hAnsi="Cambria Math"/>
              </w:rPr>
            </m:ctrlPr>
          </m:naryPr>
          <m:sub>
            <m:r>
              <w:rPr>
                <w:rFonts w:ascii="Cambria Math" w:hAnsi="Cambria Math"/>
              </w:rPr>
              <m:t>i</m:t>
            </m:r>
          </m:sub>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e>
                </m:d>
              </m:num>
              <m:den>
                <m:sSub>
                  <m:sSubPr>
                    <m:ctrlPr>
                      <w:rPr>
                        <w:rFonts w:ascii="Cambria Math" w:hAnsi="Cambria Math"/>
                      </w:rPr>
                    </m:ctrlPr>
                  </m:sSubPr>
                  <m:e>
                    <m:r>
                      <w:rPr>
                        <w:rFonts w:ascii="Cambria Math" w:hAnsi="Cambria Math"/>
                      </w:rPr>
                      <m:t>y</m:t>
                    </m:r>
                  </m:e>
                  <m:sub>
                    <m:r>
                      <w:rPr>
                        <w:rFonts w:ascii="Cambria Math" w:hAnsi="Cambria Math"/>
                      </w:rPr>
                      <m:t>i</m:t>
                    </m:r>
                  </m:sub>
                </m:sSub>
              </m:den>
            </m:f>
          </m:e>
        </m:nary>
      </m:oMath>
      <w:r w:rsidR="004E0347">
        <w:rPr>
          <w:rFonts w:eastAsiaTheme="minorEastAsia"/>
        </w:rPr>
        <w:t xml:space="preserve"> </w:t>
      </w:r>
      <w:r w:rsidR="004E0347">
        <w:rPr>
          <w:rFonts w:eastAsiaTheme="minorEastAsia"/>
        </w:rPr>
        <w:tab/>
      </w:r>
      <w:r w:rsidR="004E0347">
        <w:rPr>
          <w:rFonts w:eastAsiaTheme="minorEastAsia"/>
        </w:rPr>
        <w:tab/>
      </w:r>
      <w:r w:rsidR="004E0347">
        <w:rPr>
          <w:rFonts w:eastAsiaTheme="minorEastAsia"/>
        </w:rPr>
        <w:tab/>
      </w:r>
      <w:r w:rsidR="004E0347">
        <w:rPr>
          <w:rFonts w:eastAsiaTheme="minorEastAsia"/>
        </w:rPr>
        <w:tab/>
        <w:t xml:space="preserve">    (</w:t>
      </w:r>
      <w:r w:rsidR="004E0347" w:rsidRPr="000B533A">
        <w:rPr>
          <w:rStyle w:val="Charf0"/>
          <w:rFonts w:eastAsiaTheme="minorEastAsia"/>
        </w:rPr>
        <w:fldChar w:fldCharType="begin"/>
      </w:r>
      <w:r w:rsidR="004E0347" w:rsidRPr="000B533A">
        <w:rPr>
          <w:rStyle w:val="Charf0"/>
          <w:rFonts w:eastAsiaTheme="minorEastAsia"/>
        </w:rPr>
        <w:instrText xml:space="preserve"> SEQ Equation \* ARABIC </w:instrText>
      </w:r>
      <w:r w:rsidR="004E0347" w:rsidRPr="000B533A">
        <w:rPr>
          <w:rStyle w:val="Charf0"/>
          <w:rFonts w:eastAsiaTheme="minorEastAsia"/>
        </w:rPr>
        <w:fldChar w:fldCharType="separate"/>
      </w:r>
      <w:r w:rsidR="00C219AB">
        <w:rPr>
          <w:rStyle w:val="Charf0"/>
          <w:rFonts w:eastAsiaTheme="minorEastAsia"/>
          <w:noProof/>
        </w:rPr>
        <w:t>8</w:t>
      </w:r>
      <w:r w:rsidR="004E0347" w:rsidRPr="000B533A">
        <w:rPr>
          <w:rStyle w:val="Charf0"/>
          <w:rFonts w:eastAsiaTheme="minorEastAsia"/>
        </w:rPr>
        <w:fldChar w:fldCharType="end"/>
      </w:r>
      <w:r w:rsidR="004E0347">
        <w:rPr>
          <w:rFonts w:eastAsiaTheme="minorEastAsia"/>
        </w:rPr>
        <w:t>)</w:t>
      </w:r>
    </w:p>
    <w:p w14:paraId="4B323452" w14:textId="71341D5E" w:rsidR="00833EB6" w:rsidRDefault="00833EB6" w:rsidP="00F510EB">
      <w:pPr>
        <w:pStyle w:val="ListParagraph"/>
        <w:numPr>
          <w:ilvl w:val="0"/>
          <w:numId w:val="10"/>
        </w:numPr>
        <w:spacing w:after="160" w:line="259" w:lineRule="auto"/>
        <w:jc w:val="both"/>
      </w:pPr>
      <w:r>
        <w:rPr>
          <w:rFonts w:hint="cs"/>
          <w:rtl/>
        </w:rPr>
        <w:t xml:space="preserve">تابع </w:t>
      </w:r>
      <w:r>
        <w:t>logcosh</w:t>
      </w:r>
    </w:p>
    <w:p w14:paraId="402AD275" w14:textId="1E1EA742" w:rsidR="00833EB6" w:rsidRDefault="00833EB6" w:rsidP="00833EB6">
      <w:pPr>
        <w:ind w:firstLine="360"/>
        <w:rPr>
          <w:rtl/>
        </w:rPr>
      </w:pPr>
      <w:r>
        <w:rPr>
          <w:rFonts w:hint="cs"/>
          <w:rtl/>
        </w:rPr>
        <w:t xml:space="preserve">تابع يقوم بحساب الخطأ بحسب العلاقة </w:t>
      </w:r>
    </w:p>
    <w:p w14:paraId="19035590" w14:textId="281AD40E" w:rsidR="00833EB6" w:rsidRPr="00833EB6" w:rsidRDefault="00833EB6" w:rsidP="000B533A">
      <w:pPr>
        <w:pStyle w:val="af3"/>
        <w:bidi w:val="0"/>
        <w:ind w:left="2160"/>
        <w:rPr>
          <w:rFonts w:eastAsiaTheme="minorEastAsia"/>
          <w:rtl/>
        </w:rPr>
      </w:pPr>
      <m:oMath>
        <m:r>
          <w:rPr>
            <w:rFonts w:ascii="Cambria Math" w:hAnsi="Cambria Math"/>
          </w:rPr>
          <m:t>logcosh</m:t>
        </m:r>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i</m:t>
            </m:r>
          </m:sub>
          <m:sup/>
          <m:e>
            <m:r>
              <m:rPr>
                <m:sty m:val="p"/>
              </m:rPr>
              <w:rPr>
                <w:rFonts w:ascii="Cambria Math" w:hAnsi="Cambria Math"/>
              </w:rPr>
              <m:t>log⁡(</m:t>
            </m:r>
            <m:func>
              <m:funcPr>
                <m:ctrlPr>
                  <w:rPr>
                    <w:rFonts w:ascii="Cambria Math" w:hAnsi="Cambria Math"/>
                  </w:rPr>
                </m:ctrlPr>
              </m:funcPr>
              <m:fName>
                <m:r>
                  <m:rPr>
                    <m:sty m:val="p"/>
                  </m:rPr>
                  <w:rPr>
                    <w:rFonts w:ascii="Cambria Math" w:hAnsi="Cambria Math"/>
                  </w:rPr>
                  <m:t>cosh</m:t>
                </m:r>
              </m:fName>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e>
                </m:d>
                <m:r>
                  <m:rPr>
                    <m:sty m:val="p"/>
                  </m:rPr>
                  <w:rPr>
                    <w:rFonts w:ascii="Cambria Math" w:hAnsi="Cambria Math"/>
                  </w:rPr>
                  <m:t>)</m:t>
                </m:r>
              </m:e>
            </m:func>
          </m:e>
        </m:nary>
      </m:oMath>
      <w:r w:rsidR="000B533A">
        <w:rPr>
          <w:rFonts w:eastAsiaTheme="minorEastAsia"/>
        </w:rPr>
        <w:tab/>
      </w:r>
      <w:r w:rsidR="000B533A">
        <w:rPr>
          <w:rFonts w:eastAsiaTheme="minorEastAsia"/>
        </w:rPr>
        <w:tab/>
      </w:r>
      <w:r w:rsidR="000B533A">
        <w:rPr>
          <w:rFonts w:eastAsiaTheme="minorEastAsia"/>
        </w:rPr>
        <w:tab/>
      </w:r>
      <w:r w:rsidR="000B533A">
        <w:rPr>
          <w:rFonts w:eastAsiaTheme="minorEastAsia"/>
        </w:rPr>
        <w:tab/>
        <w:t xml:space="preserve">    (</w:t>
      </w:r>
      <w:r w:rsidR="000B533A">
        <w:rPr>
          <w:rFonts w:eastAsiaTheme="minorEastAsia"/>
        </w:rPr>
        <w:fldChar w:fldCharType="begin"/>
      </w:r>
      <w:r w:rsidR="000B533A">
        <w:rPr>
          <w:rFonts w:eastAsiaTheme="minorEastAsia"/>
        </w:rPr>
        <w:instrText xml:space="preserve"> SEQ Equation \* ARABIC </w:instrText>
      </w:r>
      <w:r w:rsidR="000B533A">
        <w:rPr>
          <w:rFonts w:eastAsiaTheme="minorEastAsia"/>
        </w:rPr>
        <w:fldChar w:fldCharType="separate"/>
      </w:r>
      <w:r w:rsidR="00C219AB">
        <w:rPr>
          <w:rFonts w:eastAsiaTheme="minorEastAsia"/>
          <w:noProof/>
        </w:rPr>
        <w:t>9</w:t>
      </w:r>
      <w:r w:rsidR="000B533A">
        <w:rPr>
          <w:rFonts w:eastAsiaTheme="minorEastAsia"/>
        </w:rPr>
        <w:fldChar w:fldCharType="end"/>
      </w:r>
      <w:r w:rsidR="000B533A">
        <w:rPr>
          <w:rFonts w:eastAsiaTheme="minorEastAsia"/>
        </w:rPr>
        <w:t>)</w:t>
      </w:r>
    </w:p>
    <w:p w14:paraId="5BC39867" w14:textId="77777777" w:rsidR="00F6515F" w:rsidRDefault="00F6515F">
      <w:pPr>
        <w:bidi w:val="0"/>
        <w:spacing w:after="200" w:line="276" w:lineRule="auto"/>
        <w:ind w:firstLine="720"/>
        <w:jc w:val="both"/>
        <w:rPr>
          <w:rtl/>
        </w:rPr>
      </w:pPr>
      <w:r>
        <w:rPr>
          <w:rtl/>
        </w:rPr>
        <w:br w:type="page"/>
      </w:r>
    </w:p>
    <w:p w14:paraId="08A94558" w14:textId="79E4DB72" w:rsidR="00833EB6" w:rsidRPr="008044B2" w:rsidRDefault="00833EB6" w:rsidP="00F510EB">
      <w:pPr>
        <w:pStyle w:val="ListParagraph"/>
        <w:numPr>
          <w:ilvl w:val="0"/>
          <w:numId w:val="10"/>
        </w:numPr>
        <w:spacing w:after="160" w:line="259" w:lineRule="auto"/>
        <w:jc w:val="both"/>
      </w:pPr>
      <w:r w:rsidRPr="008044B2">
        <w:rPr>
          <w:rFonts w:hint="cs"/>
          <w:rtl/>
        </w:rPr>
        <w:lastRenderedPageBreak/>
        <w:t xml:space="preserve">معيار </w:t>
      </w:r>
      <w:r>
        <w:t xml:space="preserve">Binary </w:t>
      </w:r>
      <w:r w:rsidRPr="008044B2">
        <w:t>Cross Entropy</w:t>
      </w:r>
    </w:p>
    <w:p w14:paraId="3393210F" w14:textId="7E5AE8DB" w:rsidR="00833EB6" w:rsidRDefault="00833EB6" w:rsidP="00833EB6">
      <w:pPr>
        <w:ind w:left="360"/>
        <w:jc w:val="both"/>
        <w:rPr>
          <w:rtl/>
        </w:rPr>
      </w:pPr>
      <w:r w:rsidRPr="00306D11">
        <w:rPr>
          <w:rtl/>
        </w:rPr>
        <w:t xml:space="preserve">تقوم </w:t>
      </w:r>
      <w:r w:rsidRPr="00306D11">
        <w:t>Softmax</w:t>
      </w:r>
      <w:r w:rsidRPr="00306D11">
        <w:rPr>
          <w:rtl/>
        </w:rPr>
        <w:t xml:space="preserve"> بتحويل </w:t>
      </w:r>
      <w:r w:rsidRPr="00A25E7B">
        <w:rPr>
          <w:rtl/>
        </w:rPr>
        <w:t xml:space="preserve">الدخل </w:t>
      </w:r>
      <w:r>
        <w:rPr>
          <w:rFonts w:hint="cs"/>
          <w:rtl/>
        </w:rPr>
        <w:t xml:space="preserve">إلى </w:t>
      </w:r>
      <w:r w:rsidRPr="00A25E7B">
        <w:rPr>
          <w:rtl/>
        </w:rPr>
        <w:t>احتمال انتماء</w:t>
      </w:r>
      <w:r>
        <w:rPr>
          <w:rFonts w:hint="cs"/>
          <w:rtl/>
        </w:rPr>
        <w:t>ه</w:t>
      </w:r>
      <w:r w:rsidRPr="00A25E7B">
        <w:rPr>
          <w:rtl/>
        </w:rPr>
        <w:t xml:space="preserve"> إلى صفوف الخرج</w:t>
      </w:r>
      <w:r w:rsidRPr="00306D11">
        <w:rPr>
          <w:rtl/>
        </w:rPr>
        <w:t>. الغرض من الانتروبي المتقاطع هو أخذ احتمالات الإخراج (</w:t>
      </w:r>
      <w:r w:rsidRPr="00306D11">
        <w:t>P</w:t>
      </w:r>
      <w:r w:rsidRPr="00306D11">
        <w:rPr>
          <w:rtl/>
        </w:rPr>
        <w:t>) وقياس المسافة م</w:t>
      </w:r>
      <w:r>
        <w:rPr>
          <w:rFonts w:hint="cs"/>
          <w:rtl/>
        </w:rPr>
        <w:t>ع</w:t>
      </w:r>
      <w:r w:rsidRPr="00306D11">
        <w:rPr>
          <w:rtl/>
        </w:rPr>
        <w:t xml:space="preserve"> </w:t>
      </w:r>
      <w:r>
        <w:rPr>
          <w:rFonts w:hint="cs"/>
          <w:rtl/>
        </w:rPr>
        <w:t>ال</w:t>
      </w:r>
      <w:r w:rsidRPr="00306D11">
        <w:rPr>
          <w:rtl/>
        </w:rPr>
        <w:t>قيم الحقيقة</w:t>
      </w:r>
      <w:r>
        <w:rPr>
          <w:rFonts w:hint="cs"/>
          <w:rtl/>
        </w:rPr>
        <w:t xml:space="preserve">، </w:t>
      </w:r>
      <w:r w:rsidRPr="00306D11">
        <w:rPr>
          <w:rtl/>
        </w:rPr>
        <w:t xml:space="preserve">الهدف هو جعل </w:t>
      </w:r>
      <w:r>
        <w:rPr>
          <w:rFonts w:hint="cs"/>
          <w:rtl/>
        </w:rPr>
        <w:t>القيمة المتوقعة</w:t>
      </w:r>
      <w:r w:rsidRPr="00306D11">
        <w:rPr>
          <w:rtl/>
        </w:rPr>
        <w:t xml:space="preserve"> أقرب ما يمكن إلى </w:t>
      </w:r>
      <w:r>
        <w:rPr>
          <w:rFonts w:hint="cs"/>
          <w:rtl/>
        </w:rPr>
        <w:t>ال</w:t>
      </w:r>
      <w:r w:rsidRPr="00306D11">
        <w:rPr>
          <w:rtl/>
        </w:rPr>
        <w:t>قيم</w:t>
      </w:r>
      <w:r>
        <w:rPr>
          <w:rFonts w:hint="cs"/>
          <w:rtl/>
        </w:rPr>
        <w:t>ة</w:t>
      </w:r>
      <w:r w:rsidRPr="00306D11">
        <w:rPr>
          <w:rtl/>
        </w:rPr>
        <w:t xml:space="preserve"> الحقيقة</w:t>
      </w:r>
      <w:r>
        <w:rPr>
          <w:rFonts w:hint="cs"/>
          <w:rtl/>
        </w:rPr>
        <w:t>، كلما كانت المسافة أصغر كان النموذج أفضل.</w:t>
      </w:r>
    </w:p>
    <w:p w14:paraId="00A4029D" w14:textId="77777777" w:rsidR="00833EB6" w:rsidRDefault="00833EB6" w:rsidP="00833EB6">
      <w:pPr>
        <w:ind w:left="360"/>
        <w:jc w:val="both"/>
        <w:rPr>
          <w:rtl/>
        </w:rPr>
      </w:pPr>
    </w:p>
    <w:p w14:paraId="07DCAACD" w14:textId="77777777" w:rsidR="00833EB6" w:rsidRDefault="00833EB6" w:rsidP="00833EB6">
      <w:pPr>
        <w:keepNext/>
        <w:ind w:left="360"/>
        <w:jc w:val="center"/>
      </w:pPr>
      <w:r>
        <w:rPr>
          <w:noProof/>
        </w:rPr>
        <w:drawing>
          <wp:inline distT="0" distB="0" distL="0" distR="0" wp14:anchorId="722BF780" wp14:editId="1BC2D4E0">
            <wp:extent cx="2089024" cy="1136882"/>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8373" cy="1141970"/>
                    </a:xfrm>
                    <a:prstGeom prst="rect">
                      <a:avLst/>
                    </a:prstGeom>
                    <a:noFill/>
                    <a:ln>
                      <a:noFill/>
                    </a:ln>
                  </pic:spPr>
                </pic:pic>
              </a:graphicData>
            </a:graphic>
          </wp:inline>
        </w:drawing>
      </w:r>
    </w:p>
    <w:p w14:paraId="3F22DA4A" w14:textId="75E73FE2" w:rsidR="00833EB6" w:rsidRDefault="00833EB6" w:rsidP="00833EB6">
      <w:pPr>
        <w:pStyle w:val="Caption"/>
        <w:rPr>
          <w:rtl/>
        </w:rPr>
      </w:pPr>
      <w:bookmarkStart w:id="122" w:name="_Toc143114138"/>
      <w:r>
        <w:rPr>
          <w:rtl/>
        </w:rPr>
        <w:t xml:space="preserve">شكل </w:t>
      </w:r>
      <w:r>
        <w:rPr>
          <w:rtl/>
        </w:rPr>
        <w:fldChar w:fldCharType="begin"/>
      </w:r>
      <w:r>
        <w:rPr>
          <w:rtl/>
        </w:rPr>
        <w:instrText xml:space="preserve"> </w:instrText>
      </w:r>
      <w:r>
        <w:instrText>SEQ</w:instrText>
      </w:r>
      <w:r>
        <w:rPr>
          <w:rtl/>
        </w:rPr>
        <w:instrText xml:space="preserve"> شكل \* </w:instrText>
      </w:r>
      <w:r>
        <w:instrText>ARABIC</w:instrText>
      </w:r>
      <w:r>
        <w:rPr>
          <w:rtl/>
        </w:rPr>
        <w:instrText xml:space="preserve"> </w:instrText>
      </w:r>
      <w:r>
        <w:rPr>
          <w:rtl/>
        </w:rPr>
        <w:fldChar w:fldCharType="separate"/>
      </w:r>
      <w:r w:rsidR="00C219AB">
        <w:rPr>
          <w:noProof/>
          <w:rtl/>
        </w:rPr>
        <w:t>12</w:t>
      </w:r>
      <w:r>
        <w:rPr>
          <w:rtl/>
        </w:rPr>
        <w:fldChar w:fldCharType="end"/>
      </w:r>
      <w:r w:rsidRPr="005A3A1F">
        <w:rPr>
          <w:rtl/>
        </w:rPr>
        <w:t xml:space="preserve">: المسافة بين القيمة الحقيقة </w:t>
      </w:r>
      <w:r w:rsidRPr="005A3A1F">
        <w:t>T</w:t>
      </w:r>
      <w:r w:rsidRPr="005A3A1F">
        <w:rPr>
          <w:rtl/>
        </w:rPr>
        <w:t xml:space="preserve"> والقيمة المتوقعة </w:t>
      </w:r>
      <w:r w:rsidRPr="005A3A1F">
        <w:t>S</w:t>
      </w:r>
      <w:bookmarkEnd w:id="122"/>
    </w:p>
    <w:p w14:paraId="0E173B17" w14:textId="79CDF755" w:rsidR="00E14C56" w:rsidRDefault="00E14C56" w:rsidP="002B047F">
      <w:pPr>
        <w:ind w:left="360"/>
        <w:rPr>
          <w:rtl/>
        </w:rPr>
      </w:pPr>
      <w:r>
        <w:rPr>
          <w:rFonts w:hint="cs"/>
          <w:rtl/>
        </w:rPr>
        <w:t>ويعطى بالعلاقة</w:t>
      </w:r>
    </w:p>
    <w:p w14:paraId="558B40D5" w14:textId="58DFC372" w:rsidR="00E14C56" w:rsidRPr="00E357E8" w:rsidRDefault="009C16AB" w:rsidP="00E357E8">
      <w:pPr>
        <w:pStyle w:val="af3"/>
        <w:bidi w:val="0"/>
        <w:ind w:left="720"/>
        <w:rPr>
          <w:rFonts w:eastAsiaTheme="minorEastAsia"/>
          <w:lang w:val="en-US"/>
        </w:rPr>
      </w:pPr>
      <m:oMath>
        <m:sSub>
          <m:sSubPr>
            <m:ctrlPr>
              <w:rPr>
                <w:rFonts w:ascii="Cambria Math" w:hAnsi="Cambria Math"/>
              </w:rPr>
            </m:ctrlPr>
          </m:sSubPr>
          <m:e>
            <m:r>
              <w:rPr>
                <w:rFonts w:ascii="Cambria Math" w:hAnsi="Cambria Math"/>
              </w:rPr>
              <m:t>H</m:t>
            </m:r>
          </m:e>
          <m:sub>
            <m:r>
              <w:rPr>
                <w:rFonts w:ascii="Cambria Math" w:hAnsi="Cambria Math"/>
              </w:rPr>
              <m:t>p</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e>
                    </m:d>
                  </m:e>
                </m:d>
                <m:r>
                  <m:rPr>
                    <m:sty m:val="p"/>
                  </m:rPr>
                  <w:rPr>
                    <w:rFonts w:ascii="Cambria Math" w:hAnsi="Cambria Math"/>
                  </w:rPr>
                  <m:t>+(1-</m:t>
                </m:r>
              </m:e>
            </m:func>
          </m:e>
        </m:nary>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).log⁡(1-</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oMath>
      <w:r w:rsidR="00E357E8">
        <w:rPr>
          <w:rFonts w:eastAsiaTheme="minorEastAsia"/>
        </w:rPr>
        <w:tab/>
      </w:r>
      <w:r w:rsidR="00E357E8">
        <w:rPr>
          <w:rFonts w:eastAsiaTheme="minorEastAsia"/>
        </w:rPr>
        <w:tab/>
      </w:r>
      <w:r w:rsidR="00E357E8">
        <w:rPr>
          <w:rFonts w:eastAsiaTheme="minorEastAsia"/>
        </w:rPr>
        <w:tab/>
      </w:r>
      <w:r w:rsidR="00E357E8">
        <w:rPr>
          <w:rFonts w:eastAsiaTheme="minorEastAsia"/>
          <w:lang w:val="en-US"/>
        </w:rPr>
        <w:t>(</w:t>
      </w:r>
      <w:r w:rsidR="00E357E8" w:rsidRPr="00DD49A2">
        <w:rPr>
          <w:rStyle w:val="Charf0"/>
          <w:rFonts w:eastAsiaTheme="minorEastAsia"/>
        </w:rPr>
        <w:fldChar w:fldCharType="begin"/>
      </w:r>
      <w:r w:rsidR="00E357E8" w:rsidRPr="00DD49A2">
        <w:rPr>
          <w:rStyle w:val="Charf0"/>
          <w:rFonts w:eastAsiaTheme="minorEastAsia"/>
        </w:rPr>
        <w:instrText xml:space="preserve"> SEQ Equation \* ARABIC </w:instrText>
      </w:r>
      <w:r w:rsidR="00E357E8" w:rsidRPr="00DD49A2">
        <w:rPr>
          <w:rStyle w:val="Charf0"/>
          <w:rFonts w:eastAsiaTheme="minorEastAsia"/>
        </w:rPr>
        <w:fldChar w:fldCharType="separate"/>
      </w:r>
      <w:r w:rsidR="00C219AB">
        <w:rPr>
          <w:rStyle w:val="Charf0"/>
          <w:rFonts w:eastAsiaTheme="minorEastAsia"/>
          <w:noProof/>
        </w:rPr>
        <w:t>10</w:t>
      </w:r>
      <w:r w:rsidR="00E357E8" w:rsidRPr="00DD49A2">
        <w:rPr>
          <w:rStyle w:val="Charf0"/>
          <w:rFonts w:eastAsiaTheme="minorEastAsia"/>
        </w:rPr>
        <w:fldChar w:fldCharType="end"/>
      </w:r>
      <w:r w:rsidR="00E357E8">
        <w:rPr>
          <w:rFonts w:eastAsiaTheme="minorEastAsia"/>
          <w:lang w:val="en-US"/>
        </w:rPr>
        <w:t>)</w:t>
      </w:r>
    </w:p>
    <w:p w14:paraId="1445501E" w14:textId="15F26B73" w:rsidR="007F6A16" w:rsidRPr="007F6A16" w:rsidRDefault="007F6A16" w:rsidP="002B047F">
      <w:pPr>
        <w:pStyle w:val="aa"/>
        <w:ind w:left="360"/>
      </w:pPr>
      <w:r>
        <w:rPr>
          <w:rFonts w:hint="cs"/>
          <w:rtl/>
        </w:rPr>
        <w:t xml:space="preserve">حيث </w:t>
      </w:r>
      <m:oMath>
        <m:sSub>
          <m:sSubPr>
            <m:ctrlPr>
              <w:rPr>
                <w:rFonts w:ascii="Cambria Math" w:hAnsi="Cambria Math"/>
              </w:rPr>
            </m:ctrlPr>
          </m:sSubPr>
          <m:e>
            <m:r>
              <w:rPr>
                <w:rFonts w:ascii="Cambria Math" w:hAnsi="Cambria Math"/>
              </w:rPr>
              <m:t>p</m:t>
            </m:r>
            <m:r>
              <m:rPr>
                <m:sty m:val="p"/>
              </m:rPr>
              <w:rPr>
                <w:rFonts w:ascii="Cambria Math" w:hAnsi="Cambria Math"/>
              </w:rPr>
              <m:t>(</m:t>
            </m:r>
            <m:r>
              <w:rPr>
                <w:rFonts w:ascii="Cambria Math" w:hAnsi="Cambria Math"/>
              </w:rPr>
              <m:t>y</m:t>
            </m:r>
          </m:e>
          <m:sub>
            <m:r>
              <w:rPr>
                <w:rFonts w:ascii="Cambria Math" w:hAnsi="Cambria Math"/>
              </w:rPr>
              <m:t>i</m:t>
            </m:r>
          </m:sub>
        </m:sSub>
        <m:r>
          <m:rPr>
            <m:sty m:val="p"/>
          </m:rPr>
          <w:rPr>
            <w:rFonts w:ascii="Cambria Math" w:hAnsi="Cambria Math"/>
          </w:rPr>
          <m:t>)</m:t>
        </m:r>
      </m:oMath>
      <w:r>
        <w:t xml:space="preserve"> </w:t>
      </w:r>
      <w:r>
        <w:rPr>
          <w:rFonts w:hint="cs"/>
          <w:rtl/>
        </w:rPr>
        <w:t xml:space="preserve"> هي احتمال التوقع أي هي نفسها </w:t>
      </w:r>
      <m:oMath>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t xml:space="preserve"> </w:t>
      </w:r>
      <w:r>
        <w:rPr>
          <w:rFonts w:hint="cs"/>
          <w:rtl/>
        </w:rPr>
        <w:t xml:space="preserve"> </w:t>
      </w:r>
      <w:r w:rsidRPr="007F6A16">
        <w:rPr>
          <w:rtl/>
        </w:rPr>
        <w:t>القيم المتوقعة قبل النموذج</w:t>
      </w:r>
      <w:r w:rsidRPr="007F6A16">
        <w:rPr>
          <w:rFonts w:hint="cs"/>
          <w:rtl/>
        </w:rPr>
        <w:t xml:space="preserve"> و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7F6A16">
        <w:rPr>
          <w:rFonts w:hint="cs"/>
          <w:rtl/>
        </w:rPr>
        <w:t xml:space="preserve"> هي القيمة الحقيقة.</w:t>
      </w:r>
    </w:p>
    <w:p w14:paraId="3583E8BE" w14:textId="77777777" w:rsidR="00FF6057" w:rsidRDefault="00FF6057" w:rsidP="00F510EB">
      <w:pPr>
        <w:pStyle w:val="ListParagraph"/>
        <w:numPr>
          <w:ilvl w:val="0"/>
          <w:numId w:val="10"/>
        </w:numPr>
        <w:spacing w:after="160" w:line="259" w:lineRule="auto"/>
        <w:jc w:val="both"/>
      </w:pPr>
      <w:r>
        <w:rPr>
          <w:rFonts w:hint="cs"/>
          <w:rtl/>
        </w:rPr>
        <w:t xml:space="preserve">معيار الدقة </w:t>
      </w:r>
      <w:r>
        <w:t>Accuracy</w:t>
      </w:r>
    </w:p>
    <w:p w14:paraId="47DBF07D" w14:textId="77777777" w:rsidR="00FF6057" w:rsidRDefault="00FF6057" w:rsidP="00FF6057">
      <w:pPr>
        <w:ind w:left="360"/>
        <w:jc w:val="both"/>
      </w:pPr>
      <w:r>
        <w:rPr>
          <w:rFonts w:hint="cs"/>
          <w:rtl/>
        </w:rPr>
        <w:t>معيار الدقة يستخدم في نماذج التصنيف، ويعبر عن نسبة التوقعات الصحيحة إلى عدد العينات المدخلة للمصنف تتراوح قيمته بين 0 و1 كلما كانت القيم قريبة من 1 كان النموذج أفضل. ويعطى بالعلاقة</w:t>
      </w:r>
    </w:p>
    <w:p w14:paraId="5BEA74B4" w14:textId="39DB068F" w:rsidR="00FF6057" w:rsidRPr="00283A86" w:rsidRDefault="00FF6057" w:rsidP="00FF6057">
      <w:pPr>
        <w:pStyle w:val="af3"/>
        <w:bidi w:val="0"/>
        <w:ind w:left="2160" w:firstLine="720"/>
        <w:rPr>
          <w:rFonts w:eastAsiaTheme="minorEastAsia"/>
        </w:rPr>
      </w:pPr>
      <m:oMath>
        <m:r>
          <w:rPr>
            <w:rFonts w:ascii="Cambria Math" w:hAnsi="Cambria Math"/>
          </w:rPr>
          <m:t>Acc</m:t>
        </m:r>
        <m:r>
          <m:rPr>
            <m:sty m:val="p"/>
          </m:rPr>
          <w:rPr>
            <w:rFonts w:ascii="Cambria Math" w:hAnsi="Cambria Math"/>
          </w:rPr>
          <m:t>=</m:t>
        </m:r>
        <m:f>
          <m:fPr>
            <m:ctrlPr>
              <w:rPr>
                <w:rFonts w:ascii="Cambria Math" w:hAnsi="Cambria Math"/>
              </w:rPr>
            </m:ctrlPr>
          </m:fPr>
          <m:num>
            <m:r>
              <w:rPr>
                <w:rFonts w:ascii="Cambria Math" w:hAnsi="Cambria Math"/>
              </w:rPr>
              <m:t>TP</m:t>
            </m:r>
            <m:r>
              <m:rPr>
                <m:sty m:val="p"/>
              </m:rPr>
              <w:rPr>
                <w:rFonts w:ascii="Cambria Math" w:hAnsi="Cambria Math"/>
              </w:rPr>
              <m:t>+</m:t>
            </m:r>
            <m:r>
              <w:rPr>
                <w:rFonts w:ascii="Cambria Math" w:hAnsi="Cambria Math"/>
              </w:rPr>
              <m:t>TN</m:t>
            </m:r>
          </m:num>
          <m:den>
            <m:r>
              <w:rPr>
                <w:rFonts w:ascii="Cambria Math" w:hAnsi="Cambria Math"/>
              </w:rPr>
              <m:t>TP</m:t>
            </m:r>
            <m:r>
              <m:rPr>
                <m:sty m:val="p"/>
              </m:rPr>
              <w:rPr>
                <w:rFonts w:ascii="Cambria Math" w:hAnsi="Cambria Math"/>
              </w:rPr>
              <m:t>+</m:t>
            </m:r>
            <m:r>
              <w:rPr>
                <w:rFonts w:ascii="Cambria Math" w:hAnsi="Cambria Math"/>
              </w:rPr>
              <m:t>TN</m:t>
            </m:r>
            <m:r>
              <m:rPr>
                <m:sty m:val="p"/>
              </m:rPr>
              <w:rPr>
                <w:rFonts w:ascii="Cambria Math" w:hAnsi="Cambria Math"/>
              </w:rPr>
              <m:t>+</m:t>
            </m:r>
            <m:r>
              <w:rPr>
                <w:rFonts w:ascii="Cambria Math" w:hAnsi="Cambria Math"/>
              </w:rPr>
              <m:t>FP</m:t>
            </m:r>
            <m:r>
              <m:rPr>
                <m:sty m:val="p"/>
              </m:rPr>
              <w:rPr>
                <w:rFonts w:ascii="Cambria Math" w:hAnsi="Cambria Math"/>
              </w:rPr>
              <m:t>+</m:t>
            </m:r>
            <m:r>
              <w:rPr>
                <w:rFonts w:ascii="Cambria Math" w:hAnsi="Cambria Math"/>
              </w:rPr>
              <m:t>FN</m:t>
            </m:r>
          </m:den>
        </m:f>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w:t>
      </w:r>
      <w:r w:rsidRPr="00DD49A2">
        <w:rPr>
          <w:rStyle w:val="Charf0"/>
          <w:rFonts w:eastAsiaTheme="minorEastAsia"/>
        </w:rPr>
        <w:fldChar w:fldCharType="begin"/>
      </w:r>
      <w:r w:rsidRPr="00DD49A2">
        <w:rPr>
          <w:rStyle w:val="Charf0"/>
          <w:rFonts w:eastAsiaTheme="minorEastAsia"/>
        </w:rPr>
        <w:instrText xml:space="preserve"> SEQ Equation \* ARABIC </w:instrText>
      </w:r>
      <w:r w:rsidRPr="00DD49A2">
        <w:rPr>
          <w:rStyle w:val="Charf0"/>
          <w:rFonts w:eastAsiaTheme="minorEastAsia"/>
        </w:rPr>
        <w:fldChar w:fldCharType="separate"/>
      </w:r>
      <w:r w:rsidR="00C219AB">
        <w:rPr>
          <w:rStyle w:val="Charf0"/>
          <w:rFonts w:eastAsiaTheme="minorEastAsia"/>
          <w:noProof/>
        </w:rPr>
        <w:t>11</w:t>
      </w:r>
      <w:r w:rsidRPr="00DD49A2">
        <w:rPr>
          <w:rStyle w:val="Charf0"/>
          <w:rFonts w:eastAsiaTheme="minorEastAsia"/>
        </w:rPr>
        <w:fldChar w:fldCharType="end"/>
      </w:r>
      <w:r>
        <w:rPr>
          <w:rFonts w:eastAsiaTheme="minorEastAsia"/>
        </w:rPr>
        <w:t>)</w:t>
      </w:r>
    </w:p>
    <w:p w14:paraId="44E7BFFA" w14:textId="77777777" w:rsidR="00DD49A2" w:rsidRDefault="00DD49A2" w:rsidP="00DD49A2">
      <w:pPr>
        <w:pStyle w:val="ListParagraph"/>
        <w:ind w:left="360"/>
        <w:rPr>
          <w:rtl/>
        </w:rPr>
      </w:pPr>
      <w:r>
        <w:rPr>
          <w:rFonts w:hint="cs"/>
          <w:rtl/>
        </w:rPr>
        <w:t xml:space="preserve">لفهم العلاقة السابقة ليكن لدينا مجموعة بيانات لصنفين سالب وموجب أو 0 و1، بتدريب نموذج تصنيف على بيانات الصنفين للتنبؤ بالبيانات المدخلة تنتمي لأي من الصنفين لدينا مصفوفة الارتباك </w:t>
      </w:r>
      <w:r>
        <w:t>Confusion Matrix</w:t>
      </w:r>
      <w:r>
        <w:rPr>
          <w:rFonts w:hint="cs"/>
          <w:rtl/>
        </w:rPr>
        <w:t>. تعرض المصفوفة الحقيقة على العمود الأيسر من المصفوفة ويمثل السطر الأول التصنيفات التي يتوقعها النموذج وتمثل الرموز.</w:t>
      </w:r>
    </w:p>
    <w:p w14:paraId="09BCBA2F" w14:textId="77777777" w:rsidR="00DD49A2" w:rsidRDefault="00DD49A2" w:rsidP="00DD49A2">
      <w:pPr>
        <w:pStyle w:val="ListParagraph"/>
        <w:ind w:left="360"/>
        <w:rPr>
          <w:rtl/>
        </w:rPr>
      </w:pPr>
      <w:r>
        <w:t>TP</w:t>
      </w:r>
      <w:r>
        <w:rPr>
          <w:rFonts w:hint="cs"/>
          <w:rtl/>
        </w:rPr>
        <w:t xml:space="preserve">: </w:t>
      </w:r>
      <w:r>
        <w:t>True Positive</w:t>
      </w:r>
      <w:r>
        <w:rPr>
          <w:rFonts w:hint="cs"/>
          <w:rtl/>
        </w:rPr>
        <w:t xml:space="preserve"> عدد البيانات التي أصاب النموذج بتوقع الصنف الموجب لها.</w:t>
      </w:r>
    </w:p>
    <w:p w14:paraId="283F40D1" w14:textId="77777777" w:rsidR="00DD49A2" w:rsidRDefault="00DD49A2" w:rsidP="00DD49A2">
      <w:pPr>
        <w:pStyle w:val="ListParagraph"/>
        <w:ind w:left="360"/>
        <w:rPr>
          <w:rtl/>
        </w:rPr>
      </w:pPr>
      <w:r>
        <w:t>TN</w:t>
      </w:r>
      <w:r>
        <w:rPr>
          <w:rFonts w:hint="cs"/>
          <w:rtl/>
        </w:rPr>
        <w:t xml:space="preserve">: </w:t>
      </w:r>
      <w:r>
        <w:t>True Negative</w:t>
      </w:r>
      <w:r>
        <w:rPr>
          <w:rFonts w:hint="cs"/>
          <w:rtl/>
        </w:rPr>
        <w:t xml:space="preserve"> عدد البيانات التي أصاب النموذج بتوقع الصنف السالب لها.</w:t>
      </w:r>
    </w:p>
    <w:p w14:paraId="1DA65E0E" w14:textId="77777777" w:rsidR="00DD49A2" w:rsidRDefault="00DD49A2" w:rsidP="00DD49A2">
      <w:pPr>
        <w:pStyle w:val="ListParagraph"/>
        <w:ind w:left="360"/>
        <w:rPr>
          <w:rtl/>
        </w:rPr>
      </w:pPr>
      <w:r>
        <w:t>FP</w:t>
      </w:r>
      <w:r>
        <w:rPr>
          <w:rFonts w:hint="cs"/>
          <w:rtl/>
        </w:rPr>
        <w:t xml:space="preserve">: </w:t>
      </w:r>
      <w:r>
        <w:t>False Positive</w:t>
      </w:r>
      <w:r>
        <w:rPr>
          <w:rFonts w:hint="cs"/>
          <w:rtl/>
        </w:rPr>
        <w:t xml:space="preserve"> عدد البيانات التي صنفها النموذج موجبة وهي بالحقيقة سالبة.</w:t>
      </w:r>
    </w:p>
    <w:p w14:paraId="1273078B" w14:textId="77777777" w:rsidR="00DD49A2" w:rsidRDefault="00DD49A2" w:rsidP="00DD49A2">
      <w:pPr>
        <w:pStyle w:val="ListParagraph"/>
        <w:ind w:left="360"/>
        <w:rPr>
          <w:rtl/>
        </w:rPr>
      </w:pPr>
      <w:r>
        <w:t>FN</w:t>
      </w:r>
      <w:r>
        <w:rPr>
          <w:rFonts w:hint="cs"/>
          <w:rtl/>
        </w:rPr>
        <w:t xml:space="preserve">: </w:t>
      </w:r>
      <w:r>
        <w:t>False Negative</w:t>
      </w:r>
      <w:r>
        <w:rPr>
          <w:rFonts w:hint="cs"/>
          <w:rtl/>
        </w:rPr>
        <w:t xml:space="preserve"> عدد البيانات التي صنفها النموذج سالبة وهي بالحقيقة موجبة.</w:t>
      </w:r>
    </w:p>
    <w:p w14:paraId="6543BC2F" w14:textId="77777777" w:rsidR="006955CF" w:rsidRDefault="006955CF" w:rsidP="006955CF">
      <w:pPr>
        <w:pStyle w:val="af3"/>
        <w:keepNext/>
        <w:jc w:val="center"/>
      </w:pPr>
      <w:r>
        <w:rPr>
          <w:noProof/>
        </w:rPr>
        <w:lastRenderedPageBreak/>
        <w:drawing>
          <wp:inline distT="0" distB="0" distL="0" distR="0" wp14:anchorId="480AB826" wp14:editId="5E475C99">
            <wp:extent cx="3155182" cy="1616357"/>
            <wp:effectExtent l="0" t="0" r="762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57788" cy="1617692"/>
                    </a:xfrm>
                    <a:prstGeom prst="rect">
                      <a:avLst/>
                    </a:prstGeom>
                  </pic:spPr>
                </pic:pic>
              </a:graphicData>
            </a:graphic>
          </wp:inline>
        </w:drawing>
      </w:r>
    </w:p>
    <w:p w14:paraId="5A25E431" w14:textId="70C26234" w:rsidR="00833EB6" w:rsidRPr="00E357E8" w:rsidRDefault="006955CF" w:rsidP="006955CF">
      <w:pPr>
        <w:pStyle w:val="Caption"/>
      </w:pPr>
      <w:bookmarkStart w:id="123" w:name="_Toc143114139"/>
      <w:r>
        <w:rPr>
          <w:rtl/>
        </w:rPr>
        <w:t xml:space="preserve">شكل </w:t>
      </w:r>
      <w:r>
        <w:rPr>
          <w:rtl/>
        </w:rPr>
        <w:fldChar w:fldCharType="begin"/>
      </w:r>
      <w:r>
        <w:rPr>
          <w:rtl/>
        </w:rPr>
        <w:instrText xml:space="preserve"> </w:instrText>
      </w:r>
      <w:r>
        <w:instrText>SEQ</w:instrText>
      </w:r>
      <w:r>
        <w:rPr>
          <w:rtl/>
        </w:rPr>
        <w:instrText xml:space="preserve"> شكل \* </w:instrText>
      </w:r>
      <w:r>
        <w:instrText>ARABIC</w:instrText>
      </w:r>
      <w:r>
        <w:rPr>
          <w:rtl/>
        </w:rPr>
        <w:instrText xml:space="preserve"> </w:instrText>
      </w:r>
      <w:r>
        <w:rPr>
          <w:rtl/>
        </w:rPr>
        <w:fldChar w:fldCharType="separate"/>
      </w:r>
      <w:r w:rsidR="00C219AB">
        <w:rPr>
          <w:noProof/>
          <w:rtl/>
        </w:rPr>
        <w:t>13</w:t>
      </w:r>
      <w:r>
        <w:rPr>
          <w:rtl/>
        </w:rPr>
        <w:fldChar w:fldCharType="end"/>
      </w:r>
      <w:r>
        <w:t xml:space="preserve"> </w:t>
      </w:r>
      <w:r w:rsidRPr="00807427">
        <w:rPr>
          <w:noProof/>
        </w:rPr>
        <w:t xml:space="preserve">: </w:t>
      </w:r>
      <w:r w:rsidRPr="00807427">
        <w:rPr>
          <w:noProof/>
          <w:rtl/>
        </w:rPr>
        <w:t>مصفوفة الارتباك</w:t>
      </w:r>
      <w:r w:rsidRPr="00807427">
        <w:rPr>
          <w:noProof/>
        </w:rPr>
        <w:t xml:space="preserve"> Confusion Matrix</w:t>
      </w:r>
      <w:bookmarkEnd w:id="123"/>
      <w:r w:rsidR="00891FAE">
        <w:rPr>
          <w:noProof/>
        </w:rPr>
        <w:t xml:space="preserve"> </w:t>
      </w:r>
    </w:p>
    <w:p w14:paraId="76722CF9" w14:textId="0B336181" w:rsidR="00E911D4" w:rsidRDefault="00E911D4" w:rsidP="00F510EB">
      <w:pPr>
        <w:pStyle w:val="ListParagraph"/>
        <w:numPr>
          <w:ilvl w:val="0"/>
          <w:numId w:val="10"/>
        </w:numPr>
        <w:spacing w:after="160" w:line="259" w:lineRule="auto"/>
        <w:jc w:val="both"/>
      </w:pPr>
      <w:r w:rsidRPr="0055645C">
        <w:rPr>
          <w:rtl/>
        </w:rPr>
        <w:t xml:space="preserve">معيار الاسترجاع </w:t>
      </w:r>
      <w:r>
        <w:t>Recall</w:t>
      </w:r>
    </w:p>
    <w:p w14:paraId="0EA73CFB" w14:textId="77777777" w:rsidR="006578B5" w:rsidRDefault="006578B5" w:rsidP="006578B5">
      <w:pPr>
        <w:ind w:left="360"/>
        <w:jc w:val="both"/>
        <w:rPr>
          <w:rtl/>
        </w:rPr>
      </w:pPr>
      <w:r w:rsidRPr="0055645C">
        <w:rPr>
          <w:rtl/>
        </w:rPr>
        <w:t>ويعرف بمعيار الحساسية ويعبر عن نسبة القيم الموجبة</w:t>
      </w:r>
      <w:r>
        <w:rPr>
          <w:rFonts w:hint="cs"/>
          <w:rtl/>
        </w:rPr>
        <w:t xml:space="preserve"> التي</w:t>
      </w:r>
      <w:r w:rsidRPr="0055645C">
        <w:rPr>
          <w:rtl/>
        </w:rPr>
        <w:t xml:space="preserve"> استطاع النموذج توقعها بشكل صحيح على جميع القيم الموجبة تتراوح قيمته بين 0 </w:t>
      </w:r>
      <w:r w:rsidRPr="0055645C">
        <w:rPr>
          <w:rFonts w:hint="cs"/>
          <w:rtl/>
        </w:rPr>
        <w:t>و1</w:t>
      </w:r>
      <w:r w:rsidRPr="0055645C">
        <w:rPr>
          <w:rtl/>
        </w:rPr>
        <w:t xml:space="preserve"> كلما كانت القيمة قريبة من 1 كان النموذج أفضل. ويعطى بالعلاقة</w:t>
      </w:r>
    </w:p>
    <w:p w14:paraId="4D305526" w14:textId="563271DB" w:rsidR="00E911D4" w:rsidRPr="002812C7" w:rsidRDefault="006578B5" w:rsidP="002812C7">
      <w:pPr>
        <w:pStyle w:val="af3"/>
        <w:bidi w:val="0"/>
        <w:ind w:left="2880" w:firstLine="720"/>
        <w:rPr>
          <w:rFonts w:eastAsiaTheme="minorEastAsia"/>
        </w:rPr>
      </w:pPr>
      <m:oMath>
        <m:r>
          <w:rPr>
            <w:rFonts w:ascii="Cambria Math" w:hAnsi="Cambria Math"/>
          </w:rPr>
          <m:t>Recall</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r w:rsidRPr="001B3F6B">
        <w:rPr>
          <w:rStyle w:val="Charf0"/>
          <w:rFonts w:eastAsiaTheme="minorEastAsia"/>
        </w:rPr>
        <w:fldChar w:fldCharType="begin"/>
      </w:r>
      <w:r w:rsidRPr="001B3F6B">
        <w:rPr>
          <w:rStyle w:val="Charf0"/>
          <w:rFonts w:eastAsiaTheme="minorEastAsia"/>
        </w:rPr>
        <w:instrText xml:space="preserve"> SEQ Equation \* ARABIC </w:instrText>
      </w:r>
      <w:r w:rsidRPr="001B3F6B">
        <w:rPr>
          <w:rStyle w:val="Charf0"/>
          <w:rFonts w:eastAsiaTheme="minorEastAsia"/>
        </w:rPr>
        <w:fldChar w:fldCharType="separate"/>
      </w:r>
      <w:r w:rsidR="00C219AB">
        <w:rPr>
          <w:rStyle w:val="Charf0"/>
          <w:rFonts w:eastAsiaTheme="minorEastAsia"/>
          <w:noProof/>
        </w:rPr>
        <w:t>12</w:t>
      </w:r>
      <w:r w:rsidRPr="001B3F6B">
        <w:rPr>
          <w:rStyle w:val="Charf0"/>
          <w:rFonts w:eastAsiaTheme="minorEastAsia"/>
        </w:rPr>
        <w:fldChar w:fldCharType="end"/>
      </w:r>
      <w:r>
        <w:rPr>
          <w:rFonts w:eastAsiaTheme="minorEastAsia"/>
        </w:rPr>
        <w:t>)</w:t>
      </w:r>
    </w:p>
    <w:p w14:paraId="690E0B6B" w14:textId="77777777" w:rsidR="002812C7" w:rsidRDefault="002812C7" w:rsidP="00F510EB">
      <w:pPr>
        <w:pStyle w:val="ListParagraph"/>
        <w:numPr>
          <w:ilvl w:val="0"/>
          <w:numId w:val="10"/>
        </w:numPr>
        <w:spacing w:after="160" w:line="259" w:lineRule="auto"/>
        <w:jc w:val="both"/>
      </w:pPr>
      <w:r w:rsidRPr="0055645C">
        <w:rPr>
          <w:rtl/>
        </w:rPr>
        <w:t xml:space="preserve">معيار الضبط </w:t>
      </w:r>
      <w:r>
        <w:t>Precision</w:t>
      </w:r>
    </w:p>
    <w:p w14:paraId="2616C103" w14:textId="77777777" w:rsidR="002812C7" w:rsidRDefault="002812C7" w:rsidP="002812C7">
      <w:pPr>
        <w:ind w:left="360"/>
        <w:jc w:val="both"/>
        <w:rPr>
          <w:rtl/>
        </w:rPr>
      </w:pPr>
      <w:r>
        <w:rPr>
          <w:rtl/>
        </w:rPr>
        <w:t xml:space="preserve">ويعرف بمعيار النوعية ويعبر عن نسبة القيم الموجبة استطاع النموذج توقعها بشكل صحيح على مجمل العينات التي قال عنها المصنف بأنها موجبة تتراوح قيمته بين 0 </w:t>
      </w:r>
      <w:r>
        <w:rPr>
          <w:rFonts w:hint="cs"/>
          <w:rtl/>
        </w:rPr>
        <w:t>و1</w:t>
      </w:r>
      <w:r>
        <w:rPr>
          <w:rtl/>
        </w:rPr>
        <w:t xml:space="preserve"> كلما كانت القيمة قريبة من 1 كان النموذج أفضل</w:t>
      </w:r>
      <w:r>
        <w:rPr>
          <w:rFonts w:hint="cs"/>
          <w:rtl/>
        </w:rPr>
        <w:t xml:space="preserve">، </w:t>
      </w:r>
      <w:r>
        <w:rPr>
          <w:rtl/>
        </w:rPr>
        <w:t>ويعطى بالعلاقة</w:t>
      </w:r>
    </w:p>
    <w:p w14:paraId="5069F672" w14:textId="6C550688" w:rsidR="002812C7" w:rsidRPr="0084015A" w:rsidRDefault="002812C7" w:rsidP="00690D1C">
      <w:pPr>
        <w:pStyle w:val="af3"/>
        <w:bidi w:val="0"/>
        <w:ind w:left="2880" w:firstLine="720"/>
        <w:rPr>
          <w:rFonts w:eastAsiaTheme="minorEastAsia"/>
        </w:rPr>
      </w:pPr>
      <m:oMath>
        <m:r>
          <w:rPr>
            <w:rFonts w:ascii="Cambria Math" w:hAnsi="Cambria Math"/>
          </w:rPr>
          <m:t>Precision</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FP</m:t>
            </m:r>
          </m:den>
        </m:f>
      </m:oMath>
      <w:r>
        <w:rPr>
          <w:rFonts w:eastAsiaTheme="minorEastAsia"/>
        </w:rPr>
        <w:tab/>
      </w:r>
      <w:r>
        <w:rPr>
          <w:rFonts w:eastAsiaTheme="minorEastAsia"/>
        </w:rPr>
        <w:tab/>
      </w:r>
      <w:r>
        <w:rPr>
          <w:rFonts w:eastAsiaTheme="minorEastAsia"/>
        </w:rPr>
        <w:tab/>
      </w:r>
      <w:r>
        <w:rPr>
          <w:rFonts w:eastAsiaTheme="minorEastAsia"/>
        </w:rPr>
        <w:tab/>
        <w:t xml:space="preserve">   (</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C219AB">
        <w:rPr>
          <w:rFonts w:eastAsiaTheme="minorEastAsia"/>
          <w:noProof/>
        </w:rPr>
        <w:t>13</w:t>
      </w:r>
      <w:r>
        <w:rPr>
          <w:rFonts w:eastAsiaTheme="minorEastAsia"/>
        </w:rPr>
        <w:fldChar w:fldCharType="end"/>
      </w:r>
      <w:r>
        <w:rPr>
          <w:rFonts w:eastAsiaTheme="minorEastAsia"/>
        </w:rPr>
        <w:t>)</w:t>
      </w:r>
    </w:p>
    <w:p w14:paraId="6CE19E1F" w14:textId="77777777" w:rsidR="0011273E" w:rsidRDefault="0011273E" w:rsidP="00F510EB">
      <w:pPr>
        <w:pStyle w:val="ListParagraph"/>
        <w:numPr>
          <w:ilvl w:val="0"/>
          <w:numId w:val="10"/>
        </w:numPr>
        <w:spacing w:after="160" w:line="259" w:lineRule="auto"/>
        <w:jc w:val="both"/>
      </w:pPr>
      <w:r w:rsidRPr="00324FB3">
        <w:rPr>
          <w:rtl/>
        </w:rPr>
        <w:t xml:space="preserve">معيار </w:t>
      </w:r>
      <w:r>
        <w:t>F1-Score</w:t>
      </w:r>
    </w:p>
    <w:p w14:paraId="6F2BEC42" w14:textId="3A97D423" w:rsidR="00833EB6" w:rsidRPr="00833EB6" w:rsidRDefault="0011273E" w:rsidP="009604A5">
      <w:pPr>
        <w:ind w:left="360"/>
        <w:jc w:val="both"/>
        <w:rPr>
          <w:rtl/>
        </w:rPr>
      </w:pPr>
      <w:r>
        <w:rPr>
          <w:rFonts w:hint="eastAsia"/>
          <w:rtl/>
        </w:rPr>
        <w:t>لأهمية</w:t>
      </w:r>
      <w:r>
        <w:rPr>
          <w:rtl/>
        </w:rPr>
        <w:t xml:space="preserve"> المعيارين السابقين كان لا بد من معيار موازنة بين المعيارين السابقين وهو عبارة عن المتوسط التجانسي لكل من معيار الضبط والاسترجاع تتراوح قيمته بين 0 </w:t>
      </w:r>
      <w:r>
        <w:rPr>
          <w:rFonts w:hint="cs"/>
          <w:rtl/>
        </w:rPr>
        <w:t>و1</w:t>
      </w:r>
      <w:r>
        <w:rPr>
          <w:rtl/>
        </w:rPr>
        <w:t xml:space="preserve"> كلما كانت القيمة قريبة من 1 كان النموذج أفضل</w:t>
      </w:r>
      <w:r>
        <w:rPr>
          <w:rFonts w:hint="cs"/>
          <w:rtl/>
        </w:rPr>
        <w:t xml:space="preserve">، </w:t>
      </w:r>
      <w:r>
        <w:rPr>
          <w:rFonts w:hint="eastAsia"/>
          <w:rtl/>
        </w:rPr>
        <w:t>ويعطى</w:t>
      </w:r>
      <w:r>
        <w:rPr>
          <w:rtl/>
        </w:rPr>
        <w:t xml:space="preserve"> بالعلاقة</w:t>
      </w:r>
    </w:p>
    <w:p w14:paraId="5E91A6B7" w14:textId="2FDBA110" w:rsidR="009604A5" w:rsidRPr="00283A86" w:rsidRDefault="009C16AB" w:rsidP="003A7D6F">
      <w:pPr>
        <w:pStyle w:val="af3"/>
        <w:bidi w:val="0"/>
        <w:ind w:left="1440" w:firstLine="720"/>
        <w:rPr>
          <w:rFonts w:eastAsiaTheme="minorEastAsia"/>
        </w:rPr>
      </w:pPr>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w:rPr>
            <w:rFonts w:ascii="Cambria Math" w:hAnsi="Cambria Math"/>
          </w:rPr>
          <m:t>Score</m:t>
        </m:r>
        <m:r>
          <m:rPr>
            <m:sty m:val="p"/>
          </m:rPr>
          <w:rPr>
            <w:rFonts w:ascii="Cambria Math" w:hAnsi="Cambria Math"/>
          </w:rPr>
          <m:t>=</m:t>
        </m:r>
        <m:f>
          <m:fPr>
            <m:ctrlPr>
              <w:rPr>
                <w:rFonts w:ascii="Cambria Math" w:hAnsi="Cambria Math"/>
              </w:rPr>
            </m:ctrlPr>
          </m:fPr>
          <m:num>
            <m:r>
              <m:rPr>
                <m:sty m:val="p"/>
              </m:rPr>
              <w:rPr>
                <w:rFonts w:ascii="Cambria Math" w:hAnsi="Cambria Math"/>
              </w:rPr>
              <m:t>2</m:t>
            </m:r>
          </m:num>
          <m:den>
            <m:f>
              <m:fPr>
                <m:ctrlPr>
                  <w:rPr>
                    <w:rFonts w:ascii="Cambria Math" w:hAnsi="Cambria Math"/>
                  </w:rPr>
                </m:ctrlPr>
              </m:fPr>
              <m:num>
                <m:r>
                  <m:rPr>
                    <m:sty m:val="p"/>
                  </m:rPr>
                  <w:rPr>
                    <w:rFonts w:ascii="Cambria Math" w:hAnsi="Cambria Math"/>
                  </w:rPr>
                  <m:t>1</m:t>
                </m:r>
              </m:num>
              <m:den>
                <m:r>
                  <w:rPr>
                    <w:rFonts w:ascii="Cambria Math" w:hAnsi="Cambria Math"/>
                  </w:rPr>
                  <m:t>precision</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recall</m:t>
                </m:r>
              </m:den>
            </m:f>
          </m:den>
        </m:f>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precision</m:t>
            </m:r>
            <m:r>
              <m:rPr>
                <m:sty m:val="p"/>
              </m:rPr>
              <w:rPr>
                <w:rFonts w:ascii="Cambria Math" w:hAnsi="Cambria Math"/>
              </w:rPr>
              <m:t>×</m:t>
            </m:r>
            <m:r>
              <w:rPr>
                <w:rFonts w:ascii="Cambria Math" w:hAnsi="Cambria Math"/>
              </w:rPr>
              <m:t>recall</m:t>
            </m:r>
          </m:num>
          <m:den>
            <m:r>
              <w:rPr>
                <w:rFonts w:ascii="Cambria Math" w:hAnsi="Cambria Math"/>
              </w:rPr>
              <m:t>recall</m:t>
            </m:r>
            <m:r>
              <m:rPr>
                <m:sty m:val="p"/>
              </m:rPr>
              <w:rPr>
                <w:rFonts w:ascii="Cambria Math" w:hAnsi="Cambria Math"/>
              </w:rPr>
              <m:t>+</m:t>
            </m:r>
            <m:r>
              <w:rPr>
                <w:rFonts w:ascii="Cambria Math" w:hAnsi="Cambria Math"/>
              </w:rPr>
              <m:t>precision</m:t>
            </m:r>
          </m:den>
        </m:f>
      </m:oMath>
      <w:r w:rsidR="003A7D6F">
        <w:rPr>
          <w:rFonts w:eastAsiaTheme="minorEastAsia"/>
        </w:rPr>
        <w:tab/>
      </w:r>
      <w:r w:rsidR="003A7D6F">
        <w:rPr>
          <w:rFonts w:eastAsiaTheme="minorEastAsia"/>
        </w:rPr>
        <w:tab/>
        <w:t xml:space="preserve">   </w:t>
      </w:r>
      <w:r w:rsidR="009604A5">
        <w:rPr>
          <w:rFonts w:eastAsiaTheme="minorEastAsia"/>
        </w:rPr>
        <w:t>(</w:t>
      </w:r>
      <w:r w:rsidR="009604A5">
        <w:rPr>
          <w:rFonts w:eastAsiaTheme="minorEastAsia"/>
        </w:rPr>
        <w:fldChar w:fldCharType="begin"/>
      </w:r>
      <w:r w:rsidR="009604A5">
        <w:rPr>
          <w:rFonts w:eastAsiaTheme="minorEastAsia"/>
        </w:rPr>
        <w:instrText xml:space="preserve"> SEQ Equation \* ARABIC </w:instrText>
      </w:r>
      <w:r w:rsidR="009604A5">
        <w:rPr>
          <w:rFonts w:eastAsiaTheme="minorEastAsia"/>
        </w:rPr>
        <w:fldChar w:fldCharType="separate"/>
      </w:r>
      <w:r w:rsidR="00C219AB">
        <w:rPr>
          <w:rFonts w:eastAsiaTheme="minorEastAsia"/>
          <w:noProof/>
        </w:rPr>
        <w:t>14</w:t>
      </w:r>
      <w:r w:rsidR="009604A5">
        <w:rPr>
          <w:rFonts w:eastAsiaTheme="minorEastAsia"/>
        </w:rPr>
        <w:fldChar w:fldCharType="end"/>
      </w:r>
      <w:r w:rsidR="009604A5">
        <w:rPr>
          <w:rFonts w:eastAsiaTheme="minorEastAsia"/>
        </w:rPr>
        <w:t>)</w:t>
      </w:r>
    </w:p>
    <w:p w14:paraId="39B42B72" w14:textId="77777777" w:rsidR="00324FB3" w:rsidRPr="00283A86" w:rsidRDefault="00324FB3" w:rsidP="00F510EB">
      <w:pPr>
        <w:pStyle w:val="a"/>
        <w:numPr>
          <w:ilvl w:val="0"/>
          <w:numId w:val="10"/>
        </w:numPr>
      </w:pPr>
      <w:r w:rsidRPr="00283A86">
        <w:rPr>
          <w:rtl/>
        </w:rPr>
        <w:t>معيار المساحة تحت المنحني (</w:t>
      </w:r>
      <w:r>
        <w:t>Area Under the Curve (AUC</w:t>
      </w:r>
      <w:r w:rsidRPr="00283A86">
        <w:rPr>
          <w:rtl/>
        </w:rPr>
        <w:t xml:space="preserve"> </w:t>
      </w:r>
    </w:p>
    <w:p w14:paraId="3644BCBD" w14:textId="45929CBD" w:rsidR="00324FB3" w:rsidRDefault="00324FB3" w:rsidP="0069237D">
      <w:pPr>
        <w:pStyle w:val="aa"/>
        <w:ind w:left="360"/>
      </w:pPr>
      <w:r w:rsidRPr="00324FB3">
        <w:rPr>
          <w:rtl/>
        </w:rPr>
        <w:t xml:space="preserve">معيار يقيس قدرة النموذج على التمييز بين الأصناف تتراوح قيمته بين 0 </w:t>
      </w:r>
      <w:r w:rsidRPr="00324FB3">
        <w:rPr>
          <w:rFonts w:hint="cs"/>
          <w:rtl/>
        </w:rPr>
        <w:t>و1،</w:t>
      </w:r>
      <w:r w:rsidRPr="00324FB3">
        <w:rPr>
          <w:rtl/>
        </w:rPr>
        <w:t xml:space="preserve"> وكلما ارتفعت قيمته كان أداء النموذج أفضل في التمييز بين الفئات يتم رسم معيار الحساسية مقابل معيار النوعية (تم ذكرهم سابقا) لعتبا</w:t>
      </w:r>
      <w:r w:rsidRPr="00324FB3">
        <w:rPr>
          <w:rFonts w:hint="eastAsia"/>
          <w:rtl/>
        </w:rPr>
        <w:t>ت</w:t>
      </w:r>
      <w:r w:rsidRPr="00324FB3">
        <w:t xml:space="preserve"> </w:t>
      </w:r>
      <w:r w:rsidRPr="00324FB3">
        <w:rPr>
          <w:rFonts w:hint="eastAsia"/>
          <w:rtl/>
        </w:rPr>
        <w:t>تصنيف</w:t>
      </w:r>
      <w:r w:rsidRPr="00324FB3">
        <w:rPr>
          <w:rtl/>
        </w:rPr>
        <w:t xml:space="preserve"> مختلفة</w:t>
      </w:r>
    </w:p>
    <w:p w14:paraId="5498FBD6" w14:textId="77777777" w:rsidR="008C16CC" w:rsidRDefault="008C16CC" w:rsidP="008C16CC">
      <w:pPr>
        <w:pStyle w:val="aa"/>
        <w:keepNext/>
        <w:ind w:left="360"/>
        <w:jc w:val="center"/>
      </w:pPr>
      <w:r>
        <w:rPr>
          <w:noProof/>
        </w:rPr>
        <w:lastRenderedPageBreak/>
        <w:drawing>
          <wp:inline distT="0" distB="0" distL="0" distR="0" wp14:anchorId="4FC16671" wp14:editId="4983CA60">
            <wp:extent cx="2738176" cy="1788448"/>
            <wp:effectExtent l="0" t="0" r="508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4323" cy="1792463"/>
                    </a:xfrm>
                    <a:prstGeom prst="rect">
                      <a:avLst/>
                    </a:prstGeom>
                  </pic:spPr>
                </pic:pic>
              </a:graphicData>
            </a:graphic>
          </wp:inline>
        </w:drawing>
      </w:r>
    </w:p>
    <w:p w14:paraId="2493DFFE" w14:textId="32C26534" w:rsidR="008C16CC" w:rsidRPr="00324FB3" w:rsidRDefault="008C16CC" w:rsidP="008C16CC">
      <w:pPr>
        <w:pStyle w:val="Caption"/>
      </w:pPr>
      <w:bookmarkStart w:id="124" w:name="_Toc143114140"/>
      <w:r>
        <w:rPr>
          <w:rtl/>
        </w:rPr>
        <w:t xml:space="preserve">شكل </w:t>
      </w:r>
      <w:r>
        <w:rPr>
          <w:rtl/>
        </w:rPr>
        <w:fldChar w:fldCharType="begin"/>
      </w:r>
      <w:r>
        <w:rPr>
          <w:rtl/>
        </w:rPr>
        <w:instrText xml:space="preserve"> </w:instrText>
      </w:r>
      <w:r>
        <w:instrText>SEQ</w:instrText>
      </w:r>
      <w:r>
        <w:rPr>
          <w:rtl/>
        </w:rPr>
        <w:instrText xml:space="preserve"> شكل \* </w:instrText>
      </w:r>
      <w:r>
        <w:instrText>ARABIC</w:instrText>
      </w:r>
      <w:r>
        <w:rPr>
          <w:rtl/>
        </w:rPr>
        <w:instrText xml:space="preserve"> </w:instrText>
      </w:r>
      <w:r>
        <w:rPr>
          <w:rtl/>
        </w:rPr>
        <w:fldChar w:fldCharType="separate"/>
      </w:r>
      <w:r w:rsidR="00C219AB">
        <w:rPr>
          <w:noProof/>
          <w:rtl/>
        </w:rPr>
        <w:t>14</w:t>
      </w:r>
      <w:r>
        <w:rPr>
          <w:rtl/>
        </w:rPr>
        <w:fldChar w:fldCharType="end"/>
      </w:r>
      <w:r w:rsidRPr="00360FD7">
        <w:t xml:space="preserve">: </w:t>
      </w:r>
      <w:r>
        <w:rPr>
          <w:rFonts w:hint="cs"/>
          <w:rtl/>
        </w:rPr>
        <w:t xml:space="preserve"> </w:t>
      </w:r>
      <w:r w:rsidRPr="00360FD7">
        <w:rPr>
          <w:rtl/>
        </w:rPr>
        <w:t xml:space="preserve">المساحة تحت </w:t>
      </w:r>
      <w:r w:rsidR="00E377D8" w:rsidRPr="00360FD7">
        <w:rPr>
          <w:rFonts w:hint="cs"/>
          <w:rtl/>
        </w:rPr>
        <w:t>المنحني</w:t>
      </w:r>
      <w:r w:rsidR="00E377D8">
        <w:rPr>
          <w:rFonts w:hint="cs"/>
          <w:rtl/>
        </w:rPr>
        <w:t xml:space="preserve"> </w:t>
      </w:r>
      <w:r w:rsidR="00E377D8" w:rsidRPr="00360FD7">
        <w:t>AUC</w:t>
      </w:r>
      <w:bookmarkEnd w:id="124"/>
    </w:p>
    <w:p w14:paraId="290DD1C4" w14:textId="7546759A" w:rsidR="00493DC0" w:rsidRPr="00C8713E" w:rsidRDefault="00493DC0" w:rsidP="00493DC0">
      <w:pPr>
        <w:pStyle w:val="3"/>
        <w:rPr>
          <w:rtl/>
        </w:rPr>
      </w:pPr>
      <w:bookmarkStart w:id="125" w:name="_Toc143091463"/>
      <w:bookmarkStart w:id="126" w:name="_Toc143091700"/>
      <w:bookmarkStart w:id="127" w:name="_Toc143113915"/>
      <w:r w:rsidRPr="00C8713E">
        <w:rPr>
          <w:rFonts w:hint="cs"/>
          <w:rtl/>
        </w:rPr>
        <w:t xml:space="preserve">توابع الأمثلة أو التحسين </w:t>
      </w:r>
      <w:r>
        <w:rPr>
          <w:rFonts w:hint="cs"/>
          <w:rtl/>
        </w:rPr>
        <w:t>(</w:t>
      </w:r>
      <w:r w:rsidRPr="00C8713E">
        <w:t>Optimizers</w:t>
      </w:r>
      <w:r>
        <w:rPr>
          <w:rFonts w:hint="cs"/>
          <w:rtl/>
        </w:rPr>
        <w:t>)</w:t>
      </w:r>
      <w:bookmarkEnd w:id="125"/>
      <w:bookmarkEnd w:id="126"/>
      <w:bookmarkEnd w:id="127"/>
    </w:p>
    <w:p w14:paraId="62E4693D" w14:textId="77777777" w:rsidR="00F67F23" w:rsidRDefault="00F67F23" w:rsidP="00F67F23">
      <w:pPr>
        <w:pStyle w:val="aa"/>
      </w:pPr>
      <w:r>
        <w:rPr>
          <w:rtl/>
        </w:rPr>
        <w:t>توابع ال</w:t>
      </w:r>
      <w:r>
        <w:rPr>
          <w:rFonts w:hint="cs"/>
          <w:rtl/>
        </w:rPr>
        <w:t>أ</w:t>
      </w:r>
      <w:r>
        <w:rPr>
          <w:rtl/>
        </w:rPr>
        <w:t>مثلة عبارة عن خوارزميات مستخدمة لتغي</w:t>
      </w:r>
      <w:r>
        <w:rPr>
          <w:rFonts w:hint="cs"/>
          <w:rtl/>
        </w:rPr>
        <w:t>ي</w:t>
      </w:r>
      <w:r>
        <w:rPr>
          <w:rtl/>
        </w:rPr>
        <w:t>ر س</w:t>
      </w:r>
      <w:r>
        <w:rPr>
          <w:rFonts w:hint="cs"/>
          <w:rtl/>
        </w:rPr>
        <w:t>م</w:t>
      </w:r>
      <w:r>
        <w:rPr>
          <w:rtl/>
        </w:rPr>
        <w:t>ات الشبكة العصبية مثل ال</w:t>
      </w:r>
      <w:r>
        <w:rPr>
          <w:rFonts w:hint="cs"/>
          <w:rtl/>
        </w:rPr>
        <w:t>أ</w:t>
      </w:r>
      <w:r>
        <w:rPr>
          <w:rtl/>
        </w:rPr>
        <w:t>وزان ومعدل التعلم من أجل تقليل قيمة ت</w:t>
      </w:r>
      <w:r>
        <w:rPr>
          <w:rFonts w:hint="cs"/>
          <w:rtl/>
        </w:rPr>
        <w:t>ا</w:t>
      </w:r>
      <w:r>
        <w:rPr>
          <w:rtl/>
        </w:rPr>
        <w:t>بع ال</w:t>
      </w:r>
      <w:r>
        <w:rPr>
          <w:rFonts w:hint="cs"/>
          <w:rtl/>
        </w:rPr>
        <w:t>خ</w:t>
      </w:r>
      <w:r>
        <w:rPr>
          <w:rtl/>
        </w:rPr>
        <w:t xml:space="preserve">سارة. هناك عدة </w:t>
      </w:r>
      <w:r>
        <w:rPr>
          <w:rFonts w:hint="cs"/>
          <w:rtl/>
        </w:rPr>
        <w:t>خوارزميات</w:t>
      </w:r>
      <w:r>
        <w:t xml:space="preserve"> </w:t>
      </w:r>
      <w:r>
        <w:rPr>
          <w:rFonts w:hint="cs"/>
          <w:rtl/>
        </w:rPr>
        <w:t>نذكر منها:</w:t>
      </w:r>
    </w:p>
    <w:p w14:paraId="11DED7E9" w14:textId="77777777" w:rsidR="00F67F23" w:rsidRDefault="00F67F23" w:rsidP="00F67F23">
      <w:pPr>
        <w:pStyle w:val="aa"/>
        <w:rPr>
          <w:rtl/>
        </w:rPr>
      </w:pPr>
      <w:r>
        <w:t>RMSProp (Root Mean Square Propagation)</w:t>
      </w:r>
      <w:r>
        <w:rPr>
          <w:rtl/>
        </w:rPr>
        <w:t xml:space="preserve"> هي خوارزمية تحسين تستخدم بشكل شائع في تدريب الشبكات العصبية. إنها تتكيف مع معدل التعلم لكل </w:t>
      </w:r>
      <w:r>
        <w:rPr>
          <w:rFonts w:hint="cs"/>
          <w:rtl/>
        </w:rPr>
        <w:t>معامل</w:t>
      </w:r>
      <w:r>
        <w:rPr>
          <w:rtl/>
        </w:rPr>
        <w:t xml:space="preserve"> بناءً على مقادير تدرجاتها التاريخية. يساعد </w:t>
      </w:r>
      <w:r>
        <w:t>RMSProp</w:t>
      </w:r>
      <w:r>
        <w:rPr>
          <w:rtl/>
        </w:rPr>
        <w:t xml:space="preserve"> على تثبيت التدريب عن طريق ضبط التحديثات لكل مع</w:t>
      </w:r>
      <w:r>
        <w:rPr>
          <w:rFonts w:hint="cs"/>
          <w:rtl/>
        </w:rPr>
        <w:t>ا</w:t>
      </w:r>
      <w:r>
        <w:rPr>
          <w:rtl/>
        </w:rPr>
        <w:t>م</w:t>
      </w:r>
      <w:r>
        <w:rPr>
          <w:rFonts w:hint="cs"/>
          <w:rtl/>
        </w:rPr>
        <w:t>ل</w:t>
      </w:r>
      <w:r>
        <w:rPr>
          <w:rtl/>
        </w:rPr>
        <w:t xml:space="preserve"> على حدة، مما يمنع التغييرات الشديدة في معدل التعلم.</w:t>
      </w:r>
    </w:p>
    <w:p w14:paraId="4ED435B9" w14:textId="6D2E3F3D" w:rsidR="00F67F23" w:rsidRDefault="00F67F23" w:rsidP="00F67F23">
      <w:pPr>
        <w:pStyle w:val="aa"/>
        <w:rPr>
          <w:rtl/>
        </w:rPr>
      </w:pPr>
      <w:r>
        <w:t>Adam</w:t>
      </w:r>
      <w:r>
        <w:rPr>
          <w:rtl/>
        </w:rPr>
        <w:t xml:space="preserve"> (</w:t>
      </w:r>
      <w:r w:rsidRPr="00566AA2">
        <w:t>Adaptive Moment Estimation</w:t>
      </w:r>
      <w:r>
        <w:rPr>
          <w:rtl/>
        </w:rPr>
        <w:t>)</w:t>
      </w:r>
      <w:r>
        <w:rPr>
          <w:rFonts w:hint="cs"/>
          <w:rtl/>
        </w:rPr>
        <w:t xml:space="preserve"> مقدر اللحظة التكيفية</w:t>
      </w:r>
      <w:r>
        <w:rPr>
          <w:rtl/>
        </w:rPr>
        <w:t xml:space="preserve"> هو خوارزمية تحسين أخرى تجمع بين فوائد كل من </w:t>
      </w:r>
      <w:r>
        <w:t>RMSProp</w:t>
      </w:r>
      <w:r>
        <w:rPr>
          <w:rtl/>
        </w:rPr>
        <w:t xml:space="preserve"> والزخم</w:t>
      </w:r>
      <w:r>
        <w:rPr>
          <w:rFonts w:hint="cs"/>
          <w:rtl/>
        </w:rPr>
        <w:t xml:space="preserve"> </w:t>
      </w:r>
      <w:r>
        <w:t>Momentum</w:t>
      </w:r>
      <w:r>
        <w:rPr>
          <w:rtl/>
        </w:rPr>
        <w:t xml:space="preserve">. يحافظ على معدلات تعلم تكيفية منفصلة لكل معلمة ويتضمن الزخم لتحمل تأثير التدرجات السابقة. غالبًا ما يُظهر </w:t>
      </w:r>
      <w:r>
        <w:t>Adam</w:t>
      </w:r>
      <w:r>
        <w:rPr>
          <w:rtl/>
        </w:rPr>
        <w:t xml:space="preserve"> تقاربًا أسرع وأداءً قويًا في مهام مختلفة مقارنةً بـ </w:t>
      </w:r>
      <w:r>
        <w:t>RMSProp</w:t>
      </w:r>
      <w:r>
        <w:rPr>
          <w:rFonts w:hint="cs"/>
          <w:rtl/>
        </w:rPr>
        <w:t>،</w:t>
      </w:r>
      <w:r>
        <w:rPr>
          <w:rtl/>
        </w:rPr>
        <w:t xml:space="preserve"> وذلك بفضل التحديثات التكيفية والقائمة على الزخم</w:t>
      </w:r>
      <w:r>
        <w:rPr>
          <w:rFonts w:hint="cs"/>
          <w:rtl/>
        </w:rPr>
        <w:t>.</w:t>
      </w:r>
    </w:p>
    <w:p w14:paraId="223D06FD" w14:textId="77777777" w:rsidR="00B43C10" w:rsidRDefault="00B43C10" w:rsidP="00F67F23">
      <w:pPr>
        <w:pStyle w:val="aa"/>
      </w:pPr>
    </w:p>
    <w:p w14:paraId="4DB0FFF1" w14:textId="67AC166D" w:rsidR="00F67F23" w:rsidRDefault="00F67F23" w:rsidP="00F67F23">
      <w:pPr>
        <w:pStyle w:val="2"/>
        <w:rPr>
          <w:rtl/>
        </w:rPr>
      </w:pPr>
      <w:bookmarkStart w:id="128" w:name="_Toc143091464"/>
      <w:bookmarkStart w:id="129" w:name="_Toc143091701"/>
      <w:bookmarkStart w:id="130" w:name="_Toc143113916"/>
      <w:r>
        <w:rPr>
          <w:rFonts w:hint="cs"/>
          <w:rtl/>
        </w:rPr>
        <w:t>التنبؤ بالحركة</w:t>
      </w:r>
      <w:bookmarkEnd w:id="128"/>
      <w:bookmarkEnd w:id="129"/>
      <w:bookmarkEnd w:id="130"/>
    </w:p>
    <w:p w14:paraId="46FBF736" w14:textId="77777777" w:rsidR="008C63C2" w:rsidRDefault="008C63C2" w:rsidP="008C63C2">
      <w:pPr>
        <w:pStyle w:val="aa"/>
      </w:pPr>
      <w:r w:rsidRPr="004F74C0">
        <w:rPr>
          <w:rtl/>
        </w:rPr>
        <w:t>يتضمن التنبؤ بالحركة باستخدام الشبكات العصبية التلافيفية</w:t>
      </w:r>
      <w:r w:rsidRPr="004F74C0">
        <w:t xml:space="preserve"> (CNNs) </w:t>
      </w:r>
      <w:r w:rsidRPr="004F74C0">
        <w:rPr>
          <w:rtl/>
        </w:rPr>
        <w:t>تدريب شبكة للتنبؤ بالخطوة التالية الأكثر احتمالية بالنظر إلى الحالة الحالية للر</w:t>
      </w:r>
      <w:r>
        <w:rPr>
          <w:rFonts w:hint="cs"/>
          <w:rtl/>
        </w:rPr>
        <w:t>ق</w:t>
      </w:r>
      <w:r w:rsidRPr="004F74C0">
        <w:rPr>
          <w:rtl/>
        </w:rPr>
        <w:t>ع</w:t>
      </w:r>
      <w:r>
        <w:rPr>
          <w:rFonts w:hint="cs"/>
          <w:rtl/>
        </w:rPr>
        <w:t xml:space="preserve">ة. </w:t>
      </w:r>
      <w:r w:rsidRPr="004F74C0">
        <w:rPr>
          <w:rtl/>
        </w:rPr>
        <w:t>تقوم</w:t>
      </w:r>
      <w:r w:rsidRPr="004F74C0">
        <w:t xml:space="preserve"> CNN </w:t>
      </w:r>
      <w:r w:rsidRPr="004F74C0">
        <w:rPr>
          <w:rtl/>
        </w:rPr>
        <w:t xml:space="preserve">بمعالجة موضع </w:t>
      </w:r>
      <w:r>
        <w:rPr>
          <w:rFonts w:hint="cs"/>
          <w:rtl/>
        </w:rPr>
        <w:t>الرقعة</w:t>
      </w:r>
      <w:r w:rsidRPr="004F74C0">
        <w:rPr>
          <w:rtl/>
        </w:rPr>
        <w:t xml:space="preserve"> </w:t>
      </w:r>
      <w:r>
        <w:rPr>
          <w:rFonts w:hint="cs"/>
          <w:rtl/>
        </w:rPr>
        <w:t xml:space="preserve">المدخلة </w:t>
      </w:r>
      <w:r w:rsidRPr="004F74C0">
        <w:rPr>
          <w:rtl/>
        </w:rPr>
        <w:t>وتنتج مخرجات تصنف الحركات المحتملة بناءً على احتمالاتها</w:t>
      </w:r>
      <w:r>
        <w:rPr>
          <w:rFonts w:hint="cs"/>
          <w:rtl/>
        </w:rPr>
        <w:t xml:space="preserve">. </w:t>
      </w:r>
      <w:r w:rsidRPr="004F74C0">
        <w:rPr>
          <w:rtl/>
        </w:rPr>
        <w:t>يعزز هذا النهج قدرة</w:t>
      </w:r>
      <w:r w:rsidRPr="004F74C0">
        <w:t xml:space="preserve"> CNN </w:t>
      </w:r>
      <w:r w:rsidRPr="004F74C0">
        <w:rPr>
          <w:rtl/>
        </w:rPr>
        <w:t>على التقاط الأنماط والعلاقات المكانية على رقعة الشطرن</w:t>
      </w:r>
      <w:r>
        <w:rPr>
          <w:rFonts w:hint="cs"/>
          <w:rtl/>
        </w:rPr>
        <w:t>ج.</w:t>
      </w:r>
    </w:p>
    <w:p w14:paraId="4F239F74" w14:textId="4C3B518A" w:rsidR="0080112E" w:rsidRDefault="0080112E" w:rsidP="0080112E">
      <w:pPr>
        <w:pStyle w:val="2"/>
        <w:rPr>
          <w:rtl/>
        </w:rPr>
      </w:pPr>
      <w:bookmarkStart w:id="131" w:name="_Toc143091465"/>
      <w:bookmarkStart w:id="132" w:name="_Toc143091702"/>
      <w:bookmarkStart w:id="133" w:name="_Toc143113917"/>
      <w:r w:rsidRPr="004F74C0">
        <w:rPr>
          <w:rtl/>
        </w:rPr>
        <w:lastRenderedPageBreak/>
        <w:t>تمثيل المدخلات</w:t>
      </w:r>
      <w:bookmarkEnd w:id="131"/>
      <w:bookmarkEnd w:id="132"/>
      <w:bookmarkEnd w:id="133"/>
    </w:p>
    <w:p w14:paraId="02B03E51" w14:textId="77777777" w:rsidR="00B13559" w:rsidRDefault="00B13559" w:rsidP="00B13559">
      <w:pPr>
        <w:pStyle w:val="aa"/>
      </w:pPr>
      <w:r>
        <w:rPr>
          <w:rFonts w:hint="cs"/>
          <w:rtl/>
        </w:rPr>
        <w:t>دخل</w:t>
      </w:r>
      <w:r w:rsidRPr="004F74C0">
        <w:t xml:space="preserve"> CNN </w:t>
      </w:r>
      <w:r w:rsidRPr="004F74C0">
        <w:rPr>
          <w:rtl/>
        </w:rPr>
        <w:t>هو تمثيل لم</w:t>
      </w:r>
      <w:r>
        <w:rPr>
          <w:rFonts w:hint="cs"/>
          <w:rtl/>
        </w:rPr>
        <w:t>وضع</w:t>
      </w:r>
      <w:r w:rsidRPr="004F74C0">
        <w:rPr>
          <w:rtl/>
        </w:rPr>
        <w:t xml:space="preserve"> رقعة الشطرنج الحالي</w:t>
      </w:r>
      <w:r>
        <w:rPr>
          <w:rFonts w:hint="cs"/>
          <w:rtl/>
        </w:rPr>
        <w:t xml:space="preserve">. </w:t>
      </w:r>
      <w:r w:rsidRPr="004F74C0">
        <w:rPr>
          <w:rtl/>
        </w:rPr>
        <w:t>يتم ترميز كل مربع على ال</w:t>
      </w:r>
      <w:r>
        <w:rPr>
          <w:rFonts w:hint="cs"/>
          <w:rtl/>
        </w:rPr>
        <w:t xml:space="preserve">رقعة </w:t>
      </w:r>
      <w:r w:rsidRPr="004F74C0">
        <w:rPr>
          <w:rtl/>
        </w:rPr>
        <w:t>بمعلومات حول القطعة المحتلة وسماتها (اللون، النوع)</w:t>
      </w:r>
      <w:r w:rsidRPr="004F74C0">
        <w:t xml:space="preserve">. </w:t>
      </w:r>
      <w:r w:rsidRPr="004F74C0">
        <w:rPr>
          <w:rtl/>
        </w:rPr>
        <w:t>يشكل هذا إدخالا شبيها بالصورة حيث يتوافق كل مربع مع بكسل، وتمثل القنوات المختلفة جوانب مختلفة من القطع (مثل اللون والنوع)</w:t>
      </w:r>
      <w:r>
        <w:rPr>
          <w:rFonts w:hint="cs"/>
          <w:rtl/>
        </w:rPr>
        <w:t>.</w:t>
      </w:r>
    </w:p>
    <w:p w14:paraId="3DF13E40" w14:textId="5530AF83" w:rsidR="009030E1" w:rsidRDefault="009030E1" w:rsidP="009030E1">
      <w:pPr>
        <w:pStyle w:val="2"/>
        <w:rPr>
          <w:rtl/>
        </w:rPr>
      </w:pPr>
      <w:bookmarkStart w:id="134" w:name="_Toc143091466"/>
      <w:bookmarkStart w:id="135" w:name="_Toc143091703"/>
      <w:bookmarkStart w:id="136" w:name="_Toc143113918"/>
      <w:r w:rsidRPr="004F74C0">
        <w:rPr>
          <w:rtl/>
        </w:rPr>
        <w:t>هندسة الشبكات</w:t>
      </w:r>
      <w:bookmarkEnd w:id="134"/>
      <w:bookmarkEnd w:id="135"/>
      <w:bookmarkEnd w:id="136"/>
    </w:p>
    <w:p w14:paraId="61E9A3A1" w14:textId="77777777" w:rsidR="00C23563" w:rsidRDefault="00C23563" w:rsidP="00C23563">
      <w:pPr>
        <w:pStyle w:val="aa"/>
      </w:pPr>
      <w:r w:rsidRPr="004F74C0">
        <w:rPr>
          <w:rtl/>
        </w:rPr>
        <w:t>تتكون بنية</w:t>
      </w:r>
      <w:r w:rsidRPr="004F74C0">
        <w:t xml:space="preserve"> CNN </w:t>
      </w:r>
      <w:r w:rsidRPr="004F74C0">
        <w:rPr>
          <w:rtl/>
        </w:rPr>
        <w:t>من طبقات تلافيفية تليها طبقات متصلة بالكامل</w:t>
      </w:r>
      <w:r>
        <w:rPr>
          <w:rFonts w:hint="cs"/>
          <w:rtl/>
        </w:rPr>
        <w:t xml:space="preserve">. </w:t>
      </w:r>
      <w:r w:rsidRPr="004F74C0">
        <w:rPr>
          <w:rtl/>
        </w:rPr>
        <w:t>تطبق الطبقات التلافيفية المرشحات على تمثيل المدخلات، وتكشف عن الأنماط والسمات المحلية</w:t>
      </w:r>
      <w:r>
        <w:rPr>
          <w:rFonts w:hint="cs"/>
          <w:rtl/>
        </w:rPr>
        <w:t xml:space="preserve">. </w:t>
      </w:r>
      <w:r w:rsidRPr="004F74C0">
        <w:rPr>
          <w:rtl/>
        </w:rPr>
        <w:t xml:space="preserve">الطبقات </w:t>
      </w:r>
      <w:r>
        <w:rPr>
          <w:rFonts w:hint="cs"/>
          <w:rtl/>
        </w:rPr>
        <w:t>المجمعة تهدف ل</w:t>
      </w:r>
      <w:r w:rsidRPr="004F74C0">
        <w:rPr>
          <w:rtl/>
        </w:rPr>
        <w:t>تصغير خرائط المعالم، مما يقلل الأبعاد المكانية مع الاحتفاظ بالمعلومات المهمة</w:t>
      </w:r>
      <w:r>
        <w:rPr>
          <w:rFonts w:hint="cs"/>
          <w:rtl/>
        </w:rPr>
        <w:t xml:space="preserve">. </w:t>
      </w:r>
      <w:r w:rsidRPr="004F74C0">
        <w:rPr>
          <w:rtl/>
        </w:rPr>
        <w:t>تقوم الطبقات المتصلة بالكامل بتجميع الميزات التي تم تعلمها وإجراء تنبؤات</w:t>
      </w:r>
      <w:r>
        <w:rPr>
          <w:rFonts w:hint="cs"/>
          <w:rtl/>
        </w:rPr>
        <w:t>.</w:t>
      </w:r>
    </w:p>
    <w:p w14:paraId="4646E872" w14:textId="5E317463" w:rsidR="004C6B89" w:rsidRDefault="004C6B89" w:rsidP="004C6B89">
      <w:pPr>
        <w:pStyle w:val="2"/>
        <w:rPr>
          <w:rtl/>
        </w:rPr>
      </w:pPr>
      <w:bookmarkStart w:id="137" w:name="_Toc143091467"/>
      <w:bookmarkStart w:id="138" w:name="_Toc143091704"/>
      <w:bookmarkStart w:id="139" w:name="_Toc143113919"/>
      <w:r w:rsidRPr="004F74C0">
        <w:rPr>
          <w:rtl/>
        </w:rPr>
        <w:t>الإخراج والتدريب</w:t>
      </w:r>
      <w:bookmarkEnd w:id="137"/>
      <w:bookmarkEnd w:id="138"/>
      <w:bookmarkEnd w:id="139"/>
    </w:p>
    <w:p w14:paraId="60019300" w14:textId="2167B059" w:rsidR="003B75E3" w:rsidRDefault="004C6B89" w:rsidP="007C1144">
      <w:pPr>
        <w:pStyle w:val="aa"/>
        <w:rPr>
          <w:rtl/>
        </w:rPr>
      </w:pPr>
      <w:r>
        <w:rPr>
          <w:rFonts w:hint="cs"/>
          <w:rtl/>
        </w:rPr>
        <w:t>خرج الـ</w:t>
      </w:r>
      <w:r w:rsidRPr="004F74C0">
        <w:t xml:space="preserve"> CNN </w:t>
      </w:r>
      <w:r>
        <w:rPr>
          <w:rFonts w:hint="cs"/>
          <w:rtl/>
        </w:rPr>
        <w:t>هو</w:t>
      </w:r>
      <w:r w:rsidRPr="004F74C0">
        <w:rPr>
          <w:rtl/>
        </w:rPr>
        <w:t xml:space="preserve"> توزيع احتمالي على جميع الحركات الممكنة في الموضع المحدد</w:t>
      </w:r>
      <w:r>
        <w:rPr>
          <w:rFonts w:hint="cs"/>
          <w:rtl/>
        </w:rPr>
        <w:t xml:space="preserve">. </w:t>
      </w:r>
      <w:r w:rsidRPr="004F74C0">
        <w:rPr>
          <w:rtl/>
        </w:rPr>
        <w:t>ترتبط كل حركة باحتمالية تشير إلى ثقة الشبكة في أن هذه الخطوة هي الخيار الأفضل</w:t>
      </w:r>
      <w:r>
        <w:rPr>
          <w:rFonts w:hint="cs"/>
          <w:rtl/>
        </w:rPr>
        <w:t xml:space="preserve">. </w:t>
      </w:r>
      <w:r w:rsidRPr="004F74C0">
        <w:rPr>
          <w:rtl/>
        </w:rPr>
        <w:t xml:space="preserve">أثناء </w:t>
      </w:r>
      <w:r w:rsidRPr="004F74C0">
        <w:rPr>
          <w:rFonts w:hint="cs"/>
          <w:rtl/>
        </w:rPr>
        <w:t>التدريب،</w:t>
      </w:r>
      <w:r w:rsidRPr="004F74C0">
        <w:rPr>
          <w:rtl/>
        </w:rPr>
        <w:t xml:space="preserve"> يتم تغذية الشبكة بمجموعة بيانات لمواقع الشطرنج والتحركات المثلى المقابلة لها</w:t>
      </w:r>
      <w:r>
        <w:rPr>
          <w:rFonts w:hint="cs"/>
          <w:rtl/>
        </w:rPr>
        <w:t xml:space="preserve">، </w:t>
      </w:r>
      <w:r w:rsidRPr="004F74C0">
        <w:rPr>
          <w:rtl/>
        </w:rPr>
        <w:t xml:space="preserve">تتم مقارنة تنبؤات الشبكة بالحركات </w:t>
      </w:r>
      <w:r w:rsidRPr="004F74C0">
        <w:rPr>
          <w:rFonts w:hint="cs"/>
          <w:rtl/>
        </w:rPr>
        <w:t>الفعلية،</w:t>
      </w:r>
      <w:r w:rsidRPr="004F74C0">
        <w:rPr>
          <w:rtl/>
        </w:rPr>
        <w:t xml:space="preserve"> ويتم استخدام </w:t>
      </w:r>
      <w:r>
        <w:rPr>
          <w:rFonts w:hint="cs"/>
          <w:rtl/>
        </w:rPr>
        <w:t>تابع</w:t>
      </w:r>
      <w:r w:rsidRPr="004F74C0">
        <w:rPr>
          <w:rtl/>
        </w:rPr>
        <w:t xml:space="preserve"> الخسارة لقياس خطأ التنبؤ</w:t>
      </w:r>
      <w:r>
        <w:rPr>
          <w:rFonts w:hint="cs"/>
          <w:rtl/>
        </w:rPr>
        <w:t xml:space="preserve">. </w:t>
      </w:r>
      <w:r w:rsidRPr="004F74C0">
        <w:rPr>
          <w:rtl/>
        </w:rPr>
        <w:t>يتم تحديث مع</w:t>
      </w:r>
      <w:r>
        <w:rPr>
          <w:rFonts w:hint="cs"/>
          <w:rtl/>
        </w:rPr>
        <w:t>ا</w:t>
      </w:r>
      <w:r w:rsidRPr="004F74C0">
        <w:rPr>
          <w:rtl/>
        </w:rPr>
        <w:t>م</w:t>
      </w:r>
      <w:r>
        <w:rPr>
          <w:rFonts w:hint="cs"/>
          <w:rtl/>
        </w:rPr>
        <w:t>ل</w:t>
      </w:r>
      <w:r w:rsidRPr="004F74C0">
        <w:rPr>
          <w:rtl/>
        </w:rPr>
        <w:t>ات الشبكة من خلال</w:t>
      </w:r>
      <w:r>
        <w:rPr>
          <w:rFonts w:hint="cs"/>
          <w:rtl/>
        </w:rPr>
        <w:t xml:space="preserve"> الانتشار العكسي </w:t>
      </w:r>
      <w:r w:rsidRPr="004F74C0">
        <w:t>backpropagation</w:t>
      </w:r>
      <w:r>
        <w:rPr>
          <w:rFonts w:hint="cs"/>
          <w:rtl/>
        </w:rPr>
        <w:t xml:space="preserve"> </w:t>
      </w:r>
      <w:r w:rsidRPr="004F74C0">
        <w:rPr>
          <w:rtl/>
        </w:rPr>
        <w:t>و</w:t>
      </w:r>
      <w:r>
        <w:rPr>
          <w:rFonts w:hint="cs"/>
          <w:rtl/>
        </w:rPr>
        <w:t xml:space="preserve">درجة الانحدار </w:t>
      </w:r>
      <w:r w:rsidRPr="003120B1">
        <w:t>gradient descent</w:t>
      </w:r>
      <w:r w:rsidRPr="004F74C0">
        <w:rPr>
          <w:rtl/>
        </w:rPr>
        <w:t xml:space="preserve"> لتقليل الخسارة</w:t>
      </w:r>
      <w:r w:rsidRPr="004F74C0">
        <w:t>.</w:t>
      </w:r>
    </w:p>
    <w:p w14:paraId="10F31616" w14:textId="77777777" w:rsidR="003B75E3" w:rsidRDefault="003B75E3" w:rsidP="003B75E3">
      <w:pPr>
        <w:pStyle w:val="aa"/>
        <w:keepNext/>
        <w:jc w:val="center"/>
      </w:pPr>
      <w:r>
        <w:rPr>
          <w:noProof/>
        </w:rPr>
        <w:drawing>
          <wp:inline distT="0" distB="0" distL="0" distR="0" wp14:anchorId="66755DF6" wp14:editId="6A0BB585">
            <wp:extent cx="3265715" cy="3169194"/>
            <wp:effectExtent l="0" t="0" r="0" b="0"/>
            <wp:docPr id="16" name="Picture 16" descr="The min-max algorithm in optimal pruning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min-max algorithm in optimal pruning | Download Scientific Diagram"/>
                    <pic:cNvPicPr>
                      <a:picLocks noChangeAspect="1" noChangeArrowheads="1"/>
                    </pic:cNvPicPr>
                  </pic:nvPicPr>
                  <pic:blipFill rotWithShape="1">
                    <a:blip r:embed="rId28">
                      <a:extLst>
                        <a:ext uri="{28A0092B-C50C-407E-A947-70E740481C1C}">
                          <a14:useLocalDpi xmlns:a14="http://schemas.microsoft.com/office/drawing/2010/main" val="0"/>
                        </a:ext>
                      </a:extLst>
                    </a:blip>
                    <a:srcRect r="25567"/>
                    <a:stretch/>
                  </pic:blipFill>
                  <pic:spPr bwMode="auto">
                    <a:xfrm>
                      <a:off x="0" y="0"/>
                      <a:ext cx="3276274" cy="3179441"/>
                    </a:xfrm>
                    <a:prstGeom prst="rect">
                      <a:avLst/>
                    </a:prstGeom>
                    <a:noFill/>
                    <a:ln>
                      <a:noFill/>
                    </a:ln>
                    <a:extLst>
                      <a:ext uri="{53640926-AAD7-44D8-BBD7-CCE9431645EC}">
                        <a14:shadowObscured xmlns:a14="http://schemas.microsoft.com/office/drawing/2010/main"/>
                      </a:ext>
                    </a:extLst>
                  </pic:spPr>
                </pic:pic>
              </a:graphicData>
            </a:graphic>
          </wp:inline>
        </w:drawing>
      </w:r>
    </w:p>
    <w:p w14:paraId="2A4AF466" w14:textId="0151C1E2" w:rsidR="004C6B89" w:rsidRPr="004C6B89" w:rsidRDefault="003B75E3" w:rsidP="003B75E3">
      <w:pPr>
        <w:pStyle w:val="Caption"/>
        <w:rPr>
          <w:rtl/>
        </w:rPr>
      </w:pPr>
      <w:bookmarkStart w:id="140" w:name="_Toc143114141"/>
      <w:r>
        <w:rPr>
          <w:rtl/>
        </w:rPr>
        <w:t xml:space="preserve">شكل </w:t>
      </w:r>
      <w:r>
        <w:rPr>
          <w:rtl/>
        </w:rPr>
        <w:fldChar w:fldCharType="begin"/>
      </w:r>
      <w:r>
        <w:rPr>
          <w:rtl/>
        </w:rPr>
        <w:instrText xml:space="preserve"> </w:instrText>
      </w:r>
      <w:r>
        <w:instrText>SEQ</w:instrText>
      </w:r>
      <w:r>
        <w:rPr>
          <w:rtl/>
        </w:rPr>
        <w:instrText xml:space="preserve"> شكل \* </w:instrText>
      </w:r>
      <w:r>
        <w:instrText>ARABIC</w:instrText>
      </w:r>
      <w:r>
        <w:rPr>
          <w:rtl/>
        </w:rPr>
        <w:instrText xml:space="preserve"> </w:instrText>
      </w:r>
      <w:r>
        <w:rPr>
          <w:rtl/>
        </w:rPr>
        <w:fldChar w:fldCharType="separate"/>
      </w:r>
      <w:r w:rsidR="00C219AB">
        <w:rPr>
          <w:noProof/>
          <w:rtl/>
        </w:rPr>
        <w:t>15</w:t>
      </w:r>
      <w:r>
        <w:rPr>
          <w:rtl/>
        </w:rPr>
        <w:fldChar w:fldCharType="end"/>
      </w:r>
      <w:r w:rsidRPr="001B1564">
        <w:rPr>
          <w:rtl/>
        </w:rPr>
        <w:t>: تحليل موضع ما لرقعة شطرنج لقنوات كدخل للشبكة العصبونية</w:t>
      </w:r>
      <w:bookmarkEnd w:id="140"/>
    </w:p>
    <w:p w14:paraId="4494AE94" w14:textId="36873F99" w:rsidR="00627FC1" w:rsidRDefault="00627FC1" w:rsidP="00627FC1">
      <w:pPr>
        <w:pStyle w:val="2"/>
        <w:rPr>
          <w:rtl/>
        </w:rPr>
      </w:pPr>
      <w:bookmarkStart w:id="141" w:name="_Toc143091468"/>
      <w:bookmarkStart w:id="142" w:name="_Toc143091705"/>
      <w:bookmarkStart w:id="143" w:name="_Toc143113920"/>
      <w:r>
        <w:rPr>
          <w:rtl/>
        </w:rPr>
        <w:lastRenderedPageBreak/>
        <w:t>مزايا التنبؤ بالحركة</w:t>
      </w:r>
      <w:r>
        <w:rPr>
          <w:rFonts w:hint="cs"/>
          <w:rtl/>
        </w:rPr>
        <w:t xml:space="preserve"> </w:t>
      </w:r>
      <w:r>
        <w:t>CNNs</w:t>
      </w:r>
      <w:bookmarkEnd w:id="141"/>
      <w:bookmarkEnd w:id="142"/>
      <w:bookmarkEnd w:id="143"/>
    </w:p>
    <w:p w14:paraId="6DB8AB67" w14:textId="4755B38E" w:rsidR="00627FC1" w:rsidRDefault="00627FC1" w:rsidP="00F510EB">
      <w:pPr>
        <w:pStyle w:val="aa"/>
        <w:numPr>
          <w:ilvl w:val="0"/>
          <w:numId w:val="10"/>
        </w:numPr>
        <w:rPr>
          <w:rtl/>
        </w:rPr>
      </w:pPr>
      <w:r w:rsidRPr="00FC07F7">
        <w:rPr>
          <w:rtl/>
        </w:rPr>
        <w:t>التعرف على الأنماط: تتفوق شبكات</w:t>
      </w:r>
      <w:r>
        <w:t xml:space="preserve"> CNN </w:t>
      </w:r>
      <w:r w:rsidRPr="00FC07F7">
        <w:rPr>
          <w:rtl/>
        </w:rPr>
        <w:t>في التعرف على الأنماط المكانية، وهو أمر بالغ الأهمية لتحديد السمات والعلاقات المهمة على رقعة الشطرنج التي تؤثر على اختيار الحركة</w:t>
      </w:r>
      <w:r>
        <w:rPr>
          <w:rFonts w:hint="cs"/>
          <w:rtl/>
        </w:rPr>
        <w:t>.</w:t>
      </w:r>
    </w:p>
    <w:p w14:paraId="5C274BC7" w14:textId="7A5E05F6" w:rsidR="00627FC1" w:rsidRDefault="00627FC1" w:rsidP="00F510EB">
      <w:pPr>
        <w:pStyle w:val="ListParagraph"/>
        <w:numPr>
          <w:ilvl w:val="0"/>
          <w:numId w:val="11"/>
        </w:numPr>
        <w:spacing w:after="160" w:line="259" w:lineRule="auto"/>
        <w:jc w:val="both"/>
      </w:pPr>
      <w:r w:rsidRPr="00FC07F7">
        <w:rPr>
          <w:rtl/>
        </w:rPr>
        <w:t>سياق الالتقاط: يمكن لشبكات</w:t>
      </w:r>
      <w:r>
        <w:t xml:space="preserve"> CNN </w:t>
      </w:r>
      <w:r w:rsidRPr="00FC07F7">
        <w:rPr>
          <w:rtl/>
        </w:rPr>
        <w:t>التقاط كل من السياق المحلي والعام للمو</w:t>
      </w:r>
      <w:r>
        <w:rPr>
          <w:rFonts w:hint="cs"/>
          <w:rtl/>
        </w:rPr>
        <w:t>ضع</w:t>
      </w:r>
      <w:r w:rsidRPr="00FC07F7">
        <w:rPr>
          <w:rtl/>
        </w:rPr>
        <w:t>، مما يسمح لها بالنظر في ترتيب القطع والتهديدات المحتملة والفرص التكتيكية</w:t>
      </w:r>
      <w:r>
        <w:rPr>
          <w:rFonts w:hint="cs"/>
          <w:rtl/>
        </w:rPr>
        <w:t>.</w:t>
      </w:r>
    </w:p>
    <w:p w14:paraId="2000E3BF" w14:textId="0C45B662" w:rsidR="00B43C10" w:rsidRDefault="00627FC1" w:rsidP="00C86347">
      <w:pPr>
        <w:pStyle w:val="ListParagraph"/>
        <w:numPr>
          <w:ilvl w:val="0"/>
          <w:numId w:val="11"/>
        </w:numPr>
        <w:spacing w:after="160" w:line="259" w:lineRule="auto"/>
        <w:jc w:val="both"/>
        <w:rPr>
          <w:rtl/>
        </w:rPr>
      </w:pPr>
      <w:r w:rsidRPr="00FC07F7">
        <w:rPr>
          <w:rtl/>
        </w:rPr>
        <w:t>التعلم الفعال: من خلال التعلم من مجموعة بيانات كبيرة لمواقف الشطرنج والتحركات المثلى، يمكن لشبكات</w:t>
      </w:r>
      <w:r>
        <w:t xml:space="preserve"> CNN </w:t>
      </w:r>
      <w:r w:rsidRPr="00FC07F7">
        <w:rPr>
          <w:rtl/>
        </w:rPr>
        <w:t xml:space="preserve">تعميم الأنماط والاستراتيجيات الشائعة، وتمكينها من إجراء تنبؤات عن التحركات </w:t>
      </w:r>
      <w:r>
        <w:rPr>
          <w:rFonts w:hint="cs"/>
          <w:rtl/>
        </w:rPr>
        <w:t>الجيدة.</w:t>
      </w:r>
    </w:p>
    <w:p w14:paraId="22B4A311" w14:textId="5160A402" w:rsidR="00627FC1" w:rsidRDefault="00627FC1" w:rsidP="00627FC1">
      <w:pPr>
        <w:pStyle w:val="2"/>
        <w:rPr>
          <w:rtl/>
        </w:rPr>
      </w:pPr>
      <w:bookmarkStart w:id="144" w:name="_Toc143091469"/>
      <w:bookmarkStart w:id="145" w:name="_Toc143091706"/>
      <w:bookmarkStart w:id="146" w:name="_Toc143113921"/>
      <w:r>
        <w:rPr>
          <w:rtl/>
        </w:rPr>
        <w:t>القيود والاعتبارات</w:t>
      </w:r>
      <w:bookmarkEnd w:id="144"/>
      <w:bookmarkEnd w:id="145"/>
      <w:bookmarkEnd w:id="146"/>
    </w:p>
    <w:p w14:paraId="0AA1127C" w14:textId="697282B9" w:rsidR="00B43C10" w:rsidRDefault="00627FC1" w:rsidP="00C86347">
      <w:pPr>
        <w:pStyle w:val="aa"/>
        <w:rPr>
          <w:rtl/>
        </w:rPr>
      </w:pPr>
      <w:r>
        <w:rPr>
          <w:rtl/>
        </w:rPr>
        <w:t xml:space="preserve">بينما تقدم </w:t>
      </w:r>
      <w:r>
        <w:t>CNN</w:t>
      </w:r>
      <w:r>
        <w:rPr>
          <w:rtl/>
        </w:rPr>
        <w:t xml:space="preserve"> مزايا كبيرة للتنبؤ بالحركة في لعبة الشطرنج، إلا أنها قد </w:t>
      </w:r>
      <w:r>
        <w:rPr>
          <w:rFonts w:hint="cs"/>
          <w:rtl/>
        </w:rPr>
        <w:t>تواجه بعض المشاكل في</w:t>
      </w:r>
      <w:r>
        <w:rPr>
          <w:rtl/>
        </w:rPr>
        <w:t xml:space="preserve"> المواقف التي تتطلب فهمًا استراتيجيًا عميقا أو تخطيطا طويل المدى. قد يعانون أيضا من المواقف التي تنطوي على تضحيات أو تحركات غير بديهية تتحدى الأنماط المحلية.</w:t>
      </w:r>
    </w:p>
    <w:p w14:paraId="78053306" w14:textId="0C8FFEAA" w:rsidR="00627FC1" w:rsidRDefault="00627FC1" w:rsidP="00627FC1">
      <w:pPr>
        <w:pStyle w:val="2"/>
        <w:rPr>
          <w:rtl/>
        </w:rPr>
      </w:pPr>
      <w:bookmarkStart w:id="147" w:name="_Toc143091470"/>
      <w:bookmarkStart w:id="148" w:name="_Toc143091707"/>
      <w:bookmarkStart w:id="149" w:name="_Toc143113922"/>
      <w:r>
        <w:rPr>
          <w:rFonts w:hint="cs"/>
          <w:rtl/>
        </w:rPr>
        <w:t>الأعمال السابقة</w:t>
      </w:r>
      <w:bookmarkEnd w:id="147"/>
      <w:bookmarkEnd w:id="148"/>
      <w:bookmarkEnd w:id="149"/>
    </w:p>
    <w:p w14:paraId="154799C7" w14:textId="46C85F39" w:rsidR="000A55D8" w:rsidRDefault="00627FC1" w:rsidP="000A55D8">
      <w:pPr>
        <w:pStyle w:val="aa"/>
      </w:pPr>
      <w:r>
        <w:rPr>
          <w:rtl/>
          <w:lang w:bidi="ar-SA"/>
        </w:rPr>
        <w:t xml:space="preserve">في مجال التنبؤ بحركة </w:t>
      </w:r>
      <w:r>
        <w:rPr>
          <w:rFonts w:hint="cs"/>
          <w:rtl/>
          <w:lang w:bidi="ar-SA"/>
        </w:rPr>
        <w:t>الشطرنج،</w:t>
      </w:r>
      <w:r>
        <w:rPr>
          <w:rtl/>
          <w:lang w:bidi="ar-SA"/>
        </w:rPr>
        <w:t xml:space="preserve"> استفادت الأبحاث الحديثة من الشبكات العصبية التلافيفية (</w:t>
      </w:r>
      <w:r>
        <w:rPr>
          <w:lang w:bidi="ar-SA"/>
        </w:rPr>
        <w:t>CNNs</w:t>
      </w:r>
      <w:r>
        <w:rPr>
          <w:rtl/>
          <w:lang w:bidi="ar-SA"/>
        </w:rPr>
        <w:t xml:space="preserve">) لتعزيز دقة تنبؤات الحركة. استخدمت الدراسة التي تحمل عنوان "التنبؤ بالحركات في الشطرنج باستخدام الشبكات العصبية التلافيفية" بنية </w:t>
      </w:r>
      <w:r>
        <w:rPr>
          <w:lang w:bidi="ar-SA"/>
        </w:rPr>
        <w:t>CNN</w:t>
      </w:r>
      <w:r>
        <w:rPr>
          <w:rtl/>
          <w:lang w:bidi="ar-SA"/>
        </w:rPr>
        <w:t xml:space="preserve"> ثلاثية الطبقات للتنبؤ بالحركة في لعبة الشطرنج. تم تأطير المهمة على أنها مشكلة تصنيف من جزأين تتضمن اختيار القطعة واختيار الحركة. سجل محدد القطع </w:t>
      </w:r>
      <w:r>
        <w:rPr>
          <w:lang w:bidi="ar-SA"/>
        </w:rPr>
        <w:t>CNN</w:t>
      </w:r>
      <w:r>
        <w:rPr>
          <w:rtl/>
          <w:lang w:bidi="ar-SA"/>
        </w:rPr>
        <w:t xml:space="preserve"> قطعا بيضاء للحركة، بينما أنتج محدد الحركة </w:t>
      </w:r>
      <w:r>
        <w:rPr>
          <w:lang w:bidi="ar-SA"/>
        </w:rPr>
        <w:t>CNN</w:t>
      </w:r>
      <w:r>
        <w:rPr>
          <w:rtl/>
          <w:lang w:bidi="ar-SA"/>
        </w:rPr>
        <w:t xml:space="preserve"> نتائج للوجهات المحتملة. من خلال القيام بذلك، تم تقليل تعقيد </w:t>
      </w:r>
      <w:r>
        <w:rPr>
          <w:rFonts w:hint="cs"/>
          <w:rtl/>
        </w:rPr>
        <w:t>صفوف الحركات</w:t>
      </w:r>
      <w:r>
        <w:rPr>
          <w:rtl/>
          <w:lang w:bidi="ar-SA"/>
        </w:rPr>
        <w:t xml:space="preserve"> </w:t>
      </w:r>
      <w:r>
        <w:rPr>
          <w:rFonts w:hint="cs"/>
          <w:rtl/>
          <w:lang w:bidi="ar-SA"/>
        </w:rPr>
        <w:t xml:space="preserve">في </w:t>
      </w:r>
      <w:r>
        <w:rPr>
          <w:rtl/>
          <w:lang w:bidi="ar-SA"/>
        </w:rPr>
        <w:t>الشطرنج بشكل كبير. تم تدريب الشبكات على مجموعة بيانات</w:t>
      </w:r>
      <w:r>
        <w:rPr>
          <w:rFonts w:hint="cs"/>
          <w:rtl/>
          <w:lang w:bidi="ar-SA"/>
        </w:rPr>
        <w:t xml:space="preserve"> </w:t>
      </w:r>
      <w:r w:rsidRPr="00BD79E6">
        <w:rPr>
          <w:szCs w:val="24"/>
          <w:rtl/>
          <w:lang w:bidi="ar-SA"/>
        </w:rPr>
        <w:t xml:space="preserve">20000 لعبة تضم أكثر من 245000 حركة من قبل لاعبين مع تصنيف </w:t>
      </w:r>
      <w:r w:rsidRPr="00BD79E6">
        <w:rPr>
          <w:szCs w:val="24"/>
          <w:lang w:bidi="ar-SA"/>
        </w:rPr>
        <w:t>ELO</w:t>
      </w:r>
      <w:r w:rsidRPr="00BD79E6">
        <w:rPr>
          <w:szCs w:val="24"/>
          <w:rtl/>
          <w:lang w:bidi="ar-SA"/>
        </w:rPr>
        <w:t xml:space="preserve"> أعلى من 2000</w:t>
      </w:r>
      <w:r>
        <w:rPr>
          <w:rtl/>
          <w:lang w:bidi="ar-SA"/>
        </w:rPr>
        <w:t>. والجدير بالذكر أن القطع التي صنعت حركات محلية أظهرت أداء أفضل، مما سلط الضوء على فعالية الطبقات التلافيفية في التعرف على الأنماط المحلية.</w:t>
      </w:r>
      <w:r>
        <w:t>[2]</w:t>
      </w:r>
    </w:p>
    <w:p w14:paraId="08AF26A9" w14:textId="690DEB17" w:rsidR="00627FC1" w:rsidRDefault="000A55D8" w:rsidP="00C86347">
      <w:pPr>
        <w:pStyle w:val="aa"/>
        <w:rPr>
          <w:lang w:bidi="ar-SA"/>
        </w:rPr>
      </w:pPr>
      <w:r>
        <w:rPr>
          <w:rFonts w:hint="cs"/>
          <w:rtl/>
          <w:lang w:bidi="ar-SA"/>
        </w:rPr>
        <w:t>وبالمثل،</w:t>
      </w:r>
      <w:r>
        <w:rPr>
          <w:rtl/>
          <w:lang w:bidi="ar-SA"/>
        </w:rPr>
        <w:t xml:space="preserve"> بحثت الورقة البحثية "توقع تحركات الشطرنج باستخدام الشبكات العصبية للتعلم العميق" التآزر بين التعلم العميق والتنبؤ بحركة الشطرنج. اقترح البحث استخدام شبكات </w:t>
      </w:r>
      <w:r>
        <w:rPr>
          <w:lang w:bidi="ar-SA"/>
        </w:rPr>
        <w:t>CNN</w:t>
      </w:r>
      <w:r>
        <w:rPr>
          <w:rtl/>
          <w:lang w:bidi="ar-SA"/>
        </w:rPr>
        <w:t xml:space="preserve"> جنبا إلى جنب مع خوارزمية </w:t>
      </w:r>
      <w:r>
        <w:rPr>
          <w:lang w:bidi="ar-SA"/>
        </w:rPr>
        <w:t>Minimax</w:t>
      </w:r>
      <w:r>
        <w:rPr>
          <w:rtl/>
          <w:lang w:bidi="ar-SA"/>
        </w:rPr>
        <w:t xml:space="preserve"> التقليدية للتعرف على الأنماط والتكتيكات في لعبة الشطرنج. من خلال التدريب على مجموعة بيانات من 1.5 مليون حالة لوحة، ممثلة في بعد </w:t>
      </w:r>
      <w:r>
        <w:rPr>
          <w:lang w:bidi="ar-SA"/>
        </w:rPr>
        <w:t>x8x14</w:t>
      </w:r>
      <w:r>
        <w:rPr>
          <w:rFonts w:hint="cs"/>
          <w:rtl/>
          <w:lang w:bidi="ar-SA"/>
        </w:rPr>
        <w:t>8،</w:t>
      </w:r>
      <w:r>
        <w:rPr>
          <w:rtl/>
          <w:lang w:bidi="ar-SA"/>
        </w:rPr>
        <w:t xml:space="preserve"> أظهر نموذج </w:t>
      </w:r>
      <w:r>
        <w:rPr>
          <w:lang w:bidi="ar-SA"/>
        </w:rPr>
        <w:t>CNN</w:t>
      </w:r>
      <w:r>
        <w:rPr>
          <w:rtl/>
          <w:lang w:bidi="ar-SA"/>
        </w:rPr>
        <w:t xml:space="preserve"> دقة تقييم للوحة بنسبة 39.16٪. على الرغم من هذه الدقة الواعدة ضد محرك الشطرنج </w:t>
      </w:r>
      <w:r>
        <w:rPr>
          <w:lang w:bidi="ar-SA"/>
        </w:rPr>
        <w:t>Stockfish</w:t>
      </w:r>
      <w:r>
        <w:rPr>
          <w:rFonts w:hint="cs"/>
          <w:rtl/>
          <w:lang w:bidi="ar-SA"/>
        </w:rPr>
        <w:t>،</w:t>
      </w:r>
      <w:r>
        <w:rPr>
          <w:rtl/>
          <w:lang w:bidi="ar-SA"/>
        </w:rPr>
        <w:t xml:space="preserve"> أقرت الدراسة أن تقييم النموذج نسبي بين حالات </w:t>
      </w:r>
      <w:r>
        <w:rPr>
          <w:rFonts w:hint="cs"/>
          <w:rtl/>
          <w:lang w:bidi="ar-SA"/>
        </w:rPr>
        <w:t>الرقعة</w:t>
      </w:r>
      <w:r>
        <w:rPr>
          <w:rtl/>
          <w:lang w:bidi="ar-SA"/>
        </w:rPr>
        <w:t xml:space="preserve"> </w:t>
      </w:r>
      <w:r>
        <w:rPr>
          <w:rFonts w:hint="cs"/>
          <w:rtl/>
          <w:lang w:bidi="ar-SA"/>
        </w:rPr>
        <w:t>المختلفة،</w:t>
      </w:r>
      <w:r>
        <w:rPr>
          <w:rtl/>
          <w:lang w:bidi="ar-SA"/>
        </w:rPr>
        <w:t xml:space="preserve"> مما يعكس الطبيعة المعقدة لاستراتيجيات </w:t>
      </w:r>
      <w:r>
        <w:rPr>
          <w:rtl/>
          <w:lang w:bidi="ar-SA"/>
        </w:rPr>
        <w:lastRenderedPageBreak/>
        <w:t xml:space="preserve">الشطرنج. يؤكد دمج شبكات </w:t>
      </w:r>
      <w:r>
        <w:rPr>
          <w:lang w:bidi="ar-SA"/>
        </w:rPr>
        <w:t>CNN</w:t>
      </w:r>
      <w:r>
        <w:rPr>
          <w:rtl/>
          <w:lang w:bidi="ar-SA"/>
        </w:rPr>
        <w:t xml:space="preserve"> في تعلم الشطرنج على قدرتها على التعرف على الأنماط المعقدة والعمليات المنطقية، مما يوفر وسيلة جديدة لتحقيق المزيد من اللعب الاستراتيجي.</w:t>
      </w:r>
      <w:r>
        <w:rPr>
          <w:lang w:bidi="ar-SA"/>
        </w:rPr>
        <w:t>[3]</w:t>
      </w:r>
    </w:p>
    <w:p w14:paraId="59C54D8A" w14:textId="1B32E7C6" w:rsidR="00F06083" w:rsidRDefault="00F06083" w:rsidP="00F06083">
      <w:pPr>
        <w:pStyle w:val="1"/>
        <w:rPr>
          <w:rtl/>
        </w:rPr>
      </w:pPr>
      <w:bookmarkStart w:id="150" w:name="_Toc143091471"/>
      <w:bookmarkStart w:id="151" w:name="_Toc143091708"/>
      <w:bookmarkStart w:id="152" w:name="_Toc143113923"/>
      <w:r w:rsidRPr="00112540">
        <w:rPr>
          <w:rFonts w:cs="Arial"/>
          <w:rtl/>
        </w:rPr>
        <w:t xml:space="preserve">التعلم المعزز العميق </w:t>
      </w:r>
      <w:r>
        <w:rPr>
          <w:rFonts w:cs="Arial" w:hint="cs"/>
          <w:rtl/>
        </w:rPr>
        <w:t>(</w:t>
      </w:r>
      <w:r>
        <w:t>Deep Reinforcement Learning</w:t>
      </w:r>
      <w:r>
        <w:rPr>
          <w:rFonts w:cs="Arial" w:hint="cs"/>
          <w:rtl/>
        </w:rPr>
        <w:t>)</w:t>
      </w:r>
      <w:bookmarkEnd w:id="150"/>
      <w:bookmarkEnd w:id="151"/>
      <w:bookmarkEnd w:id="152"/>
    </w:p>
    <w:p w14:paraId="658A7B53" w14:textId="500049BB" w:rsidR="0043750F" w:rsidRDefault="0043750F" w:rsidP="0043750F">
      <w:pPr>
        <w:pStyle w:val="aa"/>
        <w:rPr>
          <w:rtl/>
        </w:rPr>
      </w:pPr>
      <w:r w:rsidRPr="00112540">
        <w:rPr>
          <w:rtl/>
        </w:rPr>
        <w:t xml:space="preserve">التعلم المعزز العميق </w:t>
      </w:r>
      <w:r w:rsidRPr="00112540">
        <w:t>DRL</w:t>
      </w:r>
      <w:r w:rsidRPr="00112540">
        <w:rPr>
          <w:rtl/>
        </w:rPr>
        <w:t xml:space="preserve"> هو نهج التعلم الآلي الذي يجمع بين الشبكات العصبية العميقة ومبادئ التعلم المعزز. يشمل التعلم المعزز على تدريب ال</w:t>
      </w:r>
      <w:r>
        <w:rPr>
          <w:rFonts w:hint="cs"/>
          <w:rtl/>
        </w:rPr>
        <w:t xml:space="preserve">عميل </w:t>
      </w:r>
      <w:r>
        <w:t>Agent</w:t>
      </w:r>
      <w:r w:rsidRPr="00112540">
        <w:rPr>
          <w:rtl/>
        </w:rPr>
        <w:t xml:space="preserve"> لتعلم الإجراءات المثلى من خلال التفاعل مع </w:t>
      </w:r>
      <w:r w:rsidRPr="00112540">
        <w:rPr>
          <w:rFonts w:hint="cs"/>
          <w:rtl/>
        </w:rPr>
        <w:t>البيئة،</w:t>
      </w:r>
      <w:r w:rsidRPr="00112540">
        <w:rPr>
          <w:rtl/>
        </w:rPr>
        <w:t xml:space="preserve"> وتعظيم </w:t>
      </w:r>
      <w:r>
        <w:rPr>
          <w:rFonts w:hint="cs"/>
          <w:rtl/>
        </w:rPr>
        <w:t>الربح المكتسب</w:t>
      </w:r>
      <w:r w:rsidRPr="00112540">
        <w:rPr>
          <w:rtl/>
        </w:rPr>
        <w:t xml:space="preserve">. اكتسب </w:t>
      </w:r>
      <w:r w:rsidRPr="00112540">
        <w:t>DRL</w:t>
      </w:r>
      <w:r w:rsidRPr="00112540">
        <w:rPr>
          <w:rtl/>
        </w:rPr>
        <w:t xml:space="preserve"> اهتمامًا كبيرًا لقدرته على تحقيق أداء رائع في المهام المعقدة من خلال التعلم من التجربة والخطأ.</w:t>
      </w:r>
    </w:p>
    <w:p w14:paraId="08F39DD1" w14:textId="73658C03" w:rsidR="006553C9" w:rsidRDefault="006553C9" w:rsidP="006553C9">
      <w:pPr>
        <w:pStyle w:val="2"/>
        <w:rPr>
          <w:rtl/>
        </w:rPr>
      </w:pPr>
      <w:bookmarkStart w:id="153" w:name="_Toc143091472"/>
      <w:bookmarkStart w:id="154" w:name="_Toc143091709"/>
      <w:bookmarkStart w:id="155" w:name="_Toc143113924"/>
      <w:r>
        <w:rPr>
          <w:rFonts w:hint="cs"/>
          <w:rtl/>
        </w:rPr>
        <w:t xml:space="preserve">عميل الشطرنج في </w:t>
      </w:r>
      <w:r>
        <w:t>DRL</w:t>
      </w:r>
      <w:bookmarkEnd w:id="153"/>
      <w:bookmarkEnd w:id="154"/>
      <w:bookmarkEnd w:id="155"/>
    </w:p>
    <w:p w14:paraId="74F5C40F" w14:textId="77777777" w:rsidR="006553C9" w:rsidRDefault="006553C9" w:rsidP="006553C9">
      <w:pPr>
        <w:pStyle w:val="aa"/>
        <w:rPr>
          <w:rtl/>
        </w:rPr>
      </w:pPr>
      <w:r>
        <w:rPr>
          <w:rtl/>
        </w:rPr>
        <w:t>تم تطبيق</w:t>
      </w:r>
      <w:r>
        <w:t xml:space="preserve"> DRL </w:t>
      </w:r>
      <w:r>
        <w:rPr>
          <w:rtl/>
        </w:rPr>
        <w:t xml:space="preserve">لتدريب </w:t>
      </w:r>
      <w:r>
        <w:rPr>
          <w:rFonts w:hint="cs"/>
          <w:rtl/>
        </w:rPr>
        <w:t xml:space="preserve">عملاء </w:t>
      </w:r>
      <w:r>
        <w:rPr>
          <w:rtl/>
        </w:rPr>
        <w:t xml:space="preserve">الشطرنج من خلال السماح لهم بتعلم الاستراتيجيات والتكتيكات من خلال اللعب الذاتي </w:t>
      </w:r>
      <w:r>
        <w:rPr>
          <w:rFonts w:hint="cs"/>
          <w:rtl/>
        </w:rPr>
        <w:t>و</w:t>
      </w:r>
      <w:r>
        <w:rPr>
          <w:rtl/>
        </w:rPr>
        <w:t>إشارات التعزيز. يتضمن تطبيق</w:t>
      </w:r>
      <w:r>
        <w:t xml:space="preserve"> DRL </w:t>
      </w:r>
      <w:r>
        <w:rPr>
          <w:rtl/>
        </w:rPr>
        <w:t>على الشطرنج المكونات التالية</w:t>
      </w:r>
      <w:r>
        <w:t>:</w:t>
      </w:r>
    </w:p>
    <w:p w14:paraId="37723E8D" w14:textId="5D1CFC69" w:rsidR="006553C9" w:rsidRDefault="006553C9" w:rsidP="00F510EB">
      <w:pPr>
        <w:pStyle w:val="ListParagraph"/>
        <w:numPr>
          <w:ilvl w:val="0"/>
          <w:numId w:val="12"/>
        </w:numPr>
        <w:spacing w:after="160" w:line="259" w:lineRule="auto"/>
        <w:jc w:val="both"/>
      </w:pPr>
      <w:r w:rsidRPr="006076A7">
        <w:rPr>
          <w:rFonts w:hint="cs"/>
          <w:rtl/>
        </w:rPr>
        <w:t>العميل</w:t>
      </w:r>
      <w:r w:rsidRPr="006076A7">
        <w:rPr>
          <w:rtl/>
        </w:rPr>
        <w:t>: عم</w:t>
      </w:r>
      <w:r w:rsidRPr="006076A7">
        <w:rPr>
          <w:rFonts w:hint="cs"/>
          <w:rtl/>
        </w:rPr>
        <w:t>ي</w:t>
      </w:r>
      <w:r w:rsidRPr="006076A7">
        <w:rPr>
          <w:rtl/>
        </w:rPr>
        <w:t xml:space="preserve">ل الشطرنج يتفاعل مع رقعة الشطرنج كبيئة. يتخذ الإجراءات (الحركات) ويتلقى </w:t>
      </w:r>
      <w:r w:rsidRPr="006076A7">
        <w:rPr>
          <w:rFonts w:hint="cs"/>
          <w:rtl/>
        </w:rPr>
        <w:t>ردود</w:t>
      </w:r>
      <w:r w:rsidRPr="006076A7">
        <w:rPr>
          <w:rtl/>
        </w:rPr>
        <w:t xml:space="preserve"> </w:t>
      </w:r>
      <w:r w:rsidRPr="006076A7">
        <w:rPr>
          <w:rFonts w:hint="cs"/>
          <w:rtl/>
        </w:rPr>
        <w:t>على</w:t>
      </w:r>
      <w:r w:rsidRPr="006076A7">
        <w:rPr>
          <w:rtl/>
        </w:rPr>
        <w:t xml:space="preserve"> شكل مكافآت أو عقوبات</w:t>
      </w:r>
      <w:r>
        <w:rPr>
          <w:rFonts w:hint="cs"/>
          <w:rtl/>
        </w:rPr>
        <w:t xml:space="preserve"> ويتم ذلك بعد انتهاء لعبة كاملة.</w:t>
      </w:r>
    </w:p>
    <w:p w14:paraId="3D269CAE" w14:textId="77777777" w:rsidR="006553C9" w:rsidRDefault="006553C9" w:rsidP="00F510EB">
      <w:pPr>
        <w:pStyle w:val="ListParagraph"/>
        <w:numPr>
          <w:ilvl w:val="0"/>
          <w:numId w:val="12"/>
        </w:numPr>
        <w:spacing w:after="160" w:line="259" w:lineRule="auto"/>
        <w:jc w:val="both"/>
        <w:rPr>
          <w:rtl/>
        </w:rPr>
      </w:pPr>
      <w:r w:rsidRPr="006076A7">
        <w:rPr>
          <w:rtl/>
        </w:rPr>
        <w:t xml:space="preserve">تمثيل </w:t>
      </w:r>
      <w:r w:rsidRPr="006076A7">
        <w:rPr>
          <w:rFonts w:hint="cs"/>
          <w:rtl/>
        </w:rPr>
        <w:t>الحالة</w:t>
      </w:r>
      <w:r w:rsidRPr="006076A7">
        <w:rPr>
          <w:rtl/>
        </w:rPr>
        <w:t>: يتم تمثيل الحالة الحالية للرقعة الشطرنج كمدخلات لشبكة عصبية عميقة. يرصد هذا التمثيل مواقف القطع وأنواعها وسياق اللعبة</w:t>
      </w:r>
      <w:r>
        <w:t>.</w:t>
      </w:r>
    </w:p>
    <w:p w14:paraId="0D558679" w14:textId="77777777" w:rsidR="006553C9" w:rsidRDefault="006553C9" w:rsidP="00F510EB">
      <w:pPr>
        <w:pStyle w:val="ListParagraph"/>
        <w:numPr>
          <w:ilvl w:val="0"/>
          <w:numId w:val="12"/>
        </w:numPr>
        <w:spacing w:after="160" w:line="259" w:lineRule="auto"/>
        <w:jc w:val="both"/>
        <w:rPr>
          <w:rtl/>
        </w:rPr>
      </w:pPr>
      <w:r w:rsidRPr="006076A7">
        <w:rPr>
          <w:rtl/>
        </w:rPr>
        <w:t xml:space="preserve">مساحة العمل: تتكون مساحة العمل من جميع الحركات القانونية الممكنة في الموضع الحالي. يختار </w:t>
      </w:r>
      <w:r>
        <w:rPr>
          <w:rFonts w:hint="cs"/>
          <w:rtl/>
        </w:rPr>
        <w:t>العميل</w:t>
      </w:r>
      <w:r w:rsidRPr="006076A7">
        <w:rPr>
          <w:rtl/>
        </w:rPr>
        <w:t xml:space="preserve"> </w:t>
      </w:r>
      <w:r>
        <w:rPr>
          <w:rFonts w:hint="cs"/>
          <w:rtl/>
        </w:rPr>
        <w:t>الحركة</w:t>
      </w:r>
      <w:r w:rsidRPr="006076A7">
        <w:rPr>
          <w:rtl/>
        </w:rPr>
        <w:t xml:space="preserve"> بناءً على السياسة التي تعلمتها الشبكة العصبية</w:t>
      </w:r>
      <w:r>
        <w:t>.</w:t>
      </w:r>
    </w:p>
    <w:p w14:paraId="25147978" w14:textId="77777777" w:rsidR="006553C9" w:rsidRDefault="006553C9" w:rsidP="00F510EB">
      <w:pPr>
        <w:pStyle w:val="ListParagraph"/>
        <w:numPr>
          <w:ilvl w:val="0"/>
          <w:numId w:val="12"/>
        </w:numPr>
        <w:spacing w:after="160" w:line="259" w:lineRule="auto"/>
        <w:jc w:val="both"/>
        <w:rPr>
          <w:rtl/>
        </w:rPr>
      </w:pPr>
      <w:r w:rsidRPr="006076A7">
        <w:rPr>
          <w:rtl/>
        </w:rPr>
        <w:t>شبكة السياسة: شبكة السياسة عبارة عن شبكة عصبية عميقة تأخذ الحالة الحالية كمدخلات وتخرج توزيعًا احتماليًا على التحركات المحتملة. يتعلم كيفية التنبؤ بالحركات التي تؤدي إلى نتائج إيجابية</w:t>
      </w:r>
      <w:r>
        <w:t>.</w:t>
      </w:r>
    </w:p>
    <w:p w14:paraId="3C0C4101" w14:textId="3475D12E" w:rsidR="006553C9" w:rsidRDefault="006553C9" w:rsidP="00F510EB">
      <w:pPr>
        <w:pStyle w:val="ListParagraph"/>
        <w:numPr>
          <w:ilvl w:val="0"/>
          <w:numId w:val="12"/>
        </w:numPr>
        <w:spacing w:after="160" w:line="259" w:lineRule="auto"/>
        <w:jc w:val="both"/>
      </w:pPr>
      <w:r w:rsidRPr="006076A7">
        <w:rPr>
          <w:rtl/>
        </w:rPr>
        <w:t xml:space="preserve">شبكة القيمة: بالإضافة إلى شبكة السياسة، يتم استخدام شبكة القيمة لتقدير النتيجة المحتملة للعبة من موقع معين. هذا يساعد </w:t>
      </w:r>
      <w:r>
        <w:rPr>
          <w:rFonts w:hint="cs"/>
          <w:rtl/>
        </w:rPr>
        <w:t>العميل</w:t>
      </w:r>
      <w:r w:rsidRPr="006076A7">
        <w:rPr>
          <w:rtl/>
        </w:rPr>
        <w:t xml:space="preserve"> على تقييم مدى الرغبة في المواقف المختلفة.</w:t>
      </w:r>
      <w:r>
        <w:t>[10]</w:t>
      </w:r>
    </w:p>
    <w:p w14:paraId="67C3EEBE" w14:textId="77777777" w:rsidR="006553C9" w:rsidRDefault="006553C9" w:rsidP="006553C9">
      <w:pPr>
        <w:pStyle w:val="2"/>
        <w:rPr>
          <w:rtl/>
        </w:rPr>
      </w:pPr>
      <w:bookmarkStart w:id="156" w:name="_Toc143091473"/>
      <w:bookmarkStart w:id="157" w:name="_Toc143091710"/>
      <w:bookmarkStart w:id="158" w:name="_Toc143113925"/>
      <w:r>
        <w:rPr>
          <w:rFonts w:hint="cs"/>
          <w:rtl/>
        </w:rPr>
        <w:t>آلية اللعب الذاتي:</w:t>
      </w:r>
      <w:bookmarkEnd w:id="156"/>
      <w:bookmarkEnd w:id="157"/>
      <w:bookmarkEnd w:id="158"/>
    </w:p>
    <w:p w14:paraId="1502F4C7" w14:textId="77777777" w:rsidR="00CB6D58" w:rsidRDefault="00CB6D58" w:rsidP="00CB6D58">
      <w:pPr>
        <w:pStyle w:val="aa"/>
        <w:rPr>
          <w:rtl/>
        </w:rPr>
      </w:pPr>
      <w:r>
        <w:rPr>
          <w:rtl/>
        </w:rPr>
        <w:t>تعد آلية اللعب الذاتي إحدى السمات الرئيسية للعبة</w:t>
      </w:r>
      <w:r>
        <w:t xml:space="preserve"> DRL </w:t>
      </w:r>
      <w:r>
        <w:rPr>
          <w:rtl/>
        </w:rPr>
        <w:t xml:space="preserve">في الشطرنج. يلعب </w:t>
      </w:r>
      <w:r>
        <w:rPr>
          <w:rFonts w:hint="cs"/>
          <w:rtl/>
        </w:rPr>
        <w:t>العميل</w:t>
      </w:r>
      <w:r>
        <w:rPr>
          <w:rtl/>
        </w:rPr>
        <w:t xml:space="preserve"> ألعابا ضد نفسه، ويستكشف استراتيجيات مختلفة ويتعلم من تجاربه الخاصة. تتضمن العملية</w:t>
      </w:r>
      <w:r>
        <w:t>:</w:t>
      </w:r>
    </w:p>
    <w:p w14:paraId="2D752161" w14:textId="77777777" w:rsidR="00CB6D58" w:rsidRDefault="00CB6D58" w:rsidP="00F510EB">
      <w:pPr>
        <w:pStyle w:val="aa"/>
        <w:numPr>
          <w:ilvl w:val="0"/>
          <w:numId w:val="14"/>
        </w:numPr>
        <w:rPr>
          <w:rtl/>
        </w:rPr>
      </w:pPr>
      <w:r>
        <w:rPr>
          <w:rtl/>
        </w:rPr>
        <w:t xml:space="preserve">الاستكشاف: يستكشف </w:t>
      </w:r>
      <w:r>
        <w:rPr>
          <w:rFonts w:hint="cs"/>
          <w:rtl/>
        </w:rPr>
        <w:t>العميل</w:t>
      </w:r>
      <w:r>
        <w:rPr>
          <w:rtl/>
        </w:rPr>
        <w:t xml:space="preserve"> الحركات المختلفة من خلال أخذ</w:t>
      </w:r>
      <w:r>
        <w:rPr>
          <w:rFonts w:hint="cs"/>
          <w:rtl/>
        </w:rPr>
        <w:t xml:space="preserve"> </w:t>
      </w:r>
      <w:r>
        <w:rPr>
          <w:rtl/>
        </w:rPr>
        <w:t xml:space="preserve">عينات </w:t>
      </w:r>
      <w:r>
        <w:rPr>
          <w:rFonts w:hint="cs"/>
          <w:rtl/>
        </w:rPr>
        <w:t xml:space="preserve">للحركات </w:t>
      </w:r>
      <w:r>
        <w:rPr>
          <w:rtl/>
        </w:rPr>
        <w:t>من توزيع مخرجات شبكة سياسته</w:t>
      </w:r>
      <w:r>
        <w:t>.</w:t>
      </w:r>
    </w:p>
    <w:p w14:paraId="018E4ABA" w14:textId="77777777" w:rsidR="00CB6D58" w:rsidRDefault="00CB6D58" w:rsidP="00F510EB">
      <w:pPr>
        <w:pStyle w:val="aa"/>
        <w:numPr>
          <w:ilvl w:val="0"/>
          <w:numId w:val="14"/>
        </w:numPr>
        <w:rPr>
          <w:rtl/>
        </w:rPr>
      </w:pPr>
      <w:r>
        <w:rPr>
          <w:rtl/>
        </w:rPr>
        <w:lastRenderedPageBreak/>
        <w:t xml:space="preserve">محاكاة اللعبة: يقوم </w:t>
      </w:r>
      <w:r>
        <w:rPr>
          <w:rFonts w:hint="cs"/>
          <w:rtl/>
        </w:rPr>
        <w:t>العميل</w:t>
      </w:r>
      <w:r>
        <w:rPr>
          <w:rtl/>
        </w:rPr>
        <w:t xml:space="preserve"> بمحاكاة الألعاب عن طريق إجراء الحركات وتسجيل المواضع والمكافآت الناتجة على اللوحة</w:t>
      </w:r>
      <w:r>
        <w:t>.</w:t>
      </w:r>
    </w:p>
    <w:p w14:paraId="4AD575CC" w14:textId="056B7230" w:rsidR="00CB6D58" w:rsidRDefault="00CB6D58" w:rsidP="00F510EB">
      <w:pPr>
        <w:pStyle w:val="aa"/>
        <w:numPr>
          <w:ilvl w:val="0"/>
          <w:numId w:val="14"/>
        </w:numPr>
        <w:rPr>
          <w:rtl/>
        </w:rPr>
      </w:pPr>
      <w:r>
        <w:rPr>
          <w:rtl/>
        </w:rPr>
        <w:t>تجربة إعادة التشغيل: يخزن ا</w:t>
      </w:r>
      <w:r>
        <w:rPr>
          <w:rFonts w:hint="cs"/>
          <w:rtl/>
        </w:rPr>
        <w:t xml:space="preserve">لعميل </w:t>
      </w:r>
      <w:r>
        <w:rPr>
          <w:rtl/>
        </w:rPr>
        <w:t>خبراته (</w:t>
      </w:r>
      <w:r>
        <w:rPr>
          <w:rFonts w:hint="cs"/>
          <w:rtl/>
        </w:rPr>
        <w:t>الموضع</w:t>
      </w:r>
      <w:r>
        <w:rPr>
          <w:rtl/>
        </w:rPr>
        <w:t xml:space="preserve">، </w:t>
      </w:r>
      <w:r>
        <w:rPr>
          <w:rFonts w:hint="cs"/>
          <w:rtl/>
        </w:rPr>
        <w:t>الحركة</w:t>
      </w:r>
      <w:r>
        <w:rPr>
          <w:rtl/>
        </w:rPr>
        <w:t>، المكافأة) في ذاكرة مؤقتة ويعيد تشغيلها أثناء التدريب. هذا يقلل من الارتباط بين التجارب المتتالية ويساعد على استقرار التعلم.</w:t>
      </w:r>
    </w:p>
    <w:p w14:paraId="6AA2AF3F" w14:textId="77777777" w:rsidR="00CA3EC6" w:rsidRDefault="00CA3EC6" w:rsidP="00CA3EC6">
      <w:pPr>
        <w:pStyle w:val="aa"/>
        <w:keepNext/>
        <w:jc w:val="center"/>
      </w:pPr>
      <w:r>
        <w:rPr>
          <w:noProof/>
        </w:rPr>
        <w:drawing>
          <wp:inline distT="0" distB="0" distL="0" distR="0" wp14:anchorId="712C2F4C" wp14:editId="471F6769">
            <wp:extent cx="3247949" cy="13206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3633" cy="1327072"/>
                    </a:xfrm>
                    <a:prstGeom prst="rect">
                      <a:avLst/>
                    </a:prstGeom>
                  </pic:spPr>
                </pic:pic>
              </a:graphicData>
            </a:graphic>
          </wp:inline>
        </w:drawing>
      </w:r>
    </w:p>
    <w:p w14:paraId="060849AC" w14:textId="670DDE80" w:rsidR="00CA3EC6" w:rsidRDefault="00CA3EC6" w:rsidP="00CA3EC6">
      <w:pPr>
        <w:pStyle w:val="Caption"/>
        <w:rPr>
          <w:rtl/>
        </w:rPr>
      </w:pPr>
      <w:bookmarkStart w:id="159" w:name="_Toc143114142"/>
      <w:r>
        <w:rPr>
          <w:rtl/>
        </w:rPr>
        <w:t xml:space="preserve">شكل </w:t>
      </w:r>
      <w:r>
        <w:rPr>
          <w:rtl/>
        </w:rPr>
        <w:fldChar w:fldCharType="begin"/>
      </w:r>
      <w:r>
        <w:rPr>
          <w:rtl/>
        </w:rPr>
        <w:instrText xml:space="preserve"> </w:instrText>
      </w:r>
      <w:r>
        <w:instrText>SEQ</w:instrText>
      </w:r>
      <w:r>
        <w:rPr>
          <w:rtl/>
        </w:rPr>
        <w:instrText xml:space="preserve"> شكل \* </w:instrText>
      </w:r>
      <w:r>
        <w:instrText>ARABIC</w:instrText>
      </w:r>
      <w:r>
        <w:rPr>
          <w:rtl/>
        </w:rPr>
        <w:instrText xml:space="preserve"> </w:instrText>
      </w:r>
      <w:r>
        <w:rPr>
          <w:rtl/>
        </w:rPr>
        <w:fldChar w:fldCharType="separate"/>
      </w:r>
      <w:r w:rsidR="00C219AB">
        <w:rPr>
          <w:noProof/>
          <w:rtl/>
        </w:rPr>
        <w:t>16</w:t>
      </w:r>
      <w:r>
        <w:rPr>
          <w:rtl/>
        </w:rPr>
        <w:fldChar w:fldCharType="end"/>
      </w:r>
      <w:r w:rsidRPr="00157552">
        <w:rPr>
          <w:rtl/>
        </w:rPr>
        <w:t>: نموذج التعلم العميق الأساسي</w:t>
      </w:r>
      <w:bookmarkEnd w:id="159"/>
    </w:p>
    <w:p w14:paraId="460BFDCE" w14:textId="6E259024" w:rsidR="008A67BD" w:rsidRDefault="008A67BD" w:rsidP="008A67BD">
      <w:pPr>
        <w:pStyle w:val="2"/>
        <w:rPr>
          <w:rtl/>
        </w:rPr>
      </w:pPr>
      <w:bookmarkStart w:id="160" w:name="_Toc143091474"/>
      <w:bookmarkStart w:id="161" w:name="_Toc143091711"/>
      <w:bookmarkStart w:id="162" w:name="_Toc143113926"/>
      <w:r w:rsidRPr="00702DBE">
        <w:rPr>
          <w:rtl/>
        </w:rPr>
        <w:t>نجاحات محركات الشطرنج القائمة على</w:t>
      </w:r>
      <w:r>
        <w:rPr>
          <w:rFonts w:hint="cs"/>
          <w:rtl/>
        </w:rPr>
        <w:t xml:space="preserve"> </w:t>
      </w:r>
      <w:r>
        <w:t>DRL</w:t>
      </w:r>
      <w:r>
        <w:rPr>
          <w:rFonts w:hint="cs"/>
          <w:rtl/>
        </w:rPr>
        <w:t xml:space="preserve"> </w:t>
      </w:r>
      <w:r>
        <w:t>(AlphaZero)</w:t>
      </w:r>
      <w:bookmarkEnd w:id="160"/>
      <w:bookmarkEnd w:id="161"/>
      <w:bookmarkEnd w:id="162"/>
    </w:p>
    <w:p w14:paraId="4E8FA850" w14:textId="77777777" w:rsidR="007D0614" w:rsidRDefault="007D0614" w:rsidP="007D0614">
      <w:pPr>
        <w:pStyle w:val="aa"/>
        <w:rPr>
          <w:rtl/>
        </w:rPr>
      </w:pPr>
      <w:r w:rsidRPr="00702DBE">
        <w:t>AlphaZero</w:t>
      </w:r>
      <w:r>
        <w:rPr>
          <w:rFonts w:hint="cs"/>
          <w:rtl/>
        </w:rPr>
        <w:t xml:space="preserve"> هو </w:t>
      </w:r>
      <w:r w:rsidRPr="00702DBE">
        <w:rPr>
          <w:rtl/>
        </w:rPr>
        <w:t xml:space="preserve">محرك الشطرنج الرائد القائم على </w:t>
      </w:r>
      <w:r w:rsidRPr="00702DBE">
        <w:t>DRL</w:t>
      </w:r>
      <w:r w:rsidRPr="00702DBE">
        <w:rPr>
          <w:rtl/>
        </w:rPr>
        <w:t xml:space="preserve"> والذي طورته </w:t>
      </w:r>
      <w:r w:rsidRPr="00702DBE">
        <w:t>DeepMind</w:t>
      </w:r>
      <w:r w:rsidRPr="00702DBE">
        <w:rPr>
          <w:rtl/>
        </w:rPr>
        <w:t xml:space="preserve">، حقق نجاحا ملحوظا في لعب الشطرنج والألعاب الأخرى. أظهر </w:t>
      </w:r>
      <w:r w:rsidRPr="00702DBE">
        <w:t>AlphaZero</w:t>
      </w:r>
      <w:r w:rsidRPr="00702DBE">
        <w:rPr>
          <w:rtl/>
        </w:rPr>
        <w:t xml:space="preserve"> قوة </w:t>
      </w:r>
      <w:r w:rsidRPr="00702DBE">
        <w:t>DRL</w:t>
      </w:r>
      <w:r w:rsidRPr="00702DBE">
        <w:rPr>
          <w:rtl/>
        </w:rPr>
        <w:t xml:space="preserve"> في إتقان الألعاب المعقدة بمعرفة بشرية محدودة. تشمل إنجازاته:</w:t>
      </w:r>
    </w:p>
    <w:p w14:paraId="5D920BD3" w14:textId="77777777" w:rsidR="00905180" w:rsidRPr="00702DBE" w:rsidRDefault="00905180" w:rsidP="00F510EB">
      <w:pPr>
        <w:pStyle w:val="ListParagraph"/>
        <w:numPr>
          <w:ilvl w:val="0"/>
          <w:numId w:val="13"/>
        </w:numPr>
        <w:rPr>
          <w:rtl/>
        </w:rPr>
      </w:pPr>
      <w:r w:rsidRPr="00702DBE">
        <w:rPr>
          <w:rtl/>
        </w:rPr>
        <w:t xml:space="preserve">التعلم من </w:t>
      </w:r>
      <w:r>
        <w:rPr>
          <w:rFonts w:hint="cs"/>
          <w:rtl/>
        </w:rPr>
        <w:t xml:space="preserve">الصفر: </w:t>
      </w:r>
      <w:r w:rsidRPr="00702DBE">
        <w:rPr>
          <w:rtl/>
        </w:rPr>
        <w:t>يتعلم فقط من اللعب الذاتي، دون أي بيانات مسبقة من صنع الإنسان أو الاستدلال</w:t>
      </w:r>
      <w:r>
        <w:rPr>
          <w:rFonts w:hint="cs"/>
          <w:rtl/>
        </w:rPr>
        <w:t>.</w:t>
      </w:r>
    </w:p>
    <w:p w14:paraId="46DC90E4" w14:textId="77777777" w:rsidR="00905180" w:rsidRPr="00702DBE" w:rsidRDefault="00905180" w:rsidP="00F510EB">
      <w:pPr>
        <w:pStyle w:val="ListParagraph"/>
        <w:numPr>
          <w:ilvl w:val="0"/>
          <w:numId w:val="13"/>
        </w:numPr>
        <w:rPr>
          <w:rtl/>
        </w:rPr>
      </w:pPr>
      <w:r w:rsidRPr="00702DBE">
        <w:rPr>
          <w:rtl/>
        </w:rPr>
        <w:t>أداء خارق: حقق</w:t>
      </w:r>
      <w:r w:rsidRPr="00702DBE">
        <w:t xml:space="preserve"> </w:t>
      </w:r>
      <w:r w:rsidRPr="00702DBE">
        <w:rPr>
          <w:rtl/>
        </w:rPr>
        <w:t>أداء خارقا، حيث هزم باستمرار أفضل محركات الشطرنج وأبطال العالم</w:t>
      </w:r>
      <w:r>
        <w:rPr>
          <w:rFonts w:hint="cs"/>
          <w:rtl/>
        </w:rPr>
        <w:t>.</w:t>
      </w:r>
    </w:p>
    <w:p w14:paraId="16AF629B" w14:textId="77777777" w:rsidR="00905180" w:rsidRPr="00702DBE" w:rsidRDefault="00905180" w:rsidP="00F510EB">
      <w:pPr>
        <w:pStyle w:val="ListParagraph"/>
        <w:numPr>
          <w:ilvl w:val="0"/>
          <w:numId w:val="13"/>
        </w:numPr>
        <w:rPr>
          <w:rtl/>
        </w:rPr>
      </w:pPr>
      <w:r w:rsidRPr="00702DBE">
        <w:rPr>
          <w:rtl/>
        </w:rPr>
        <w:t>التعميم: التعلم من اللعب الذاتي لـ</w:t>
      </w:r>
      <w:r w:rsidRPr="00702DBE">
        <w:t xml:space="preserve"> AlphaZero </w:t>
      </w:r>
      <w:r w:rsidRPr="00702DBE">
        <w:rPr>
          <w:rtl/>
        </w:rPr>
        <w:t>يمكنه من تعميم الاستراتيجيات والتكيف مع أساليب اللعب المختلفة</w:t>
      </w:r>
      <w:r>
        <w:rPr>
          <w:rFonts w:hint="cs"/>
          <w:rtl/>
        </w:rPr>
        <w:t>.</w:t>
      </w:r>
    </w:p>
    <w:p w14:paraId="61669DBD" w14:textId="77777777" w:rsidR="00905180" w:rsidRDefault="00905180" w:rsidP="00F510EB">
      <w:pPr>
        <w:pStyle w:val="ListParagraph"/>
        <w:numPr>
          <w:ilvl w:val="0"/>
          <w:numId w:val="13"/>
        </w:numPr>
      </w:pPr>
      <w:r w:rsidRPr="00702DBE">
        <w:rPr>
          <w:rtl/>
        </w:rPr>
        <w:t xml:space="preserve">نقل التعلم: تم تطبيق هندسة ومبادئ </w:t>
      </w:r>
      <w:r w:rsidRPr="00702DBE">
        <w:t>AlphaZero</w:t>
      </w:r>
      <w:r w:rsidRPr="00702DBE">
        <w:rPr>
          <w:rtl/>
        </w:rPr>
        <w:t xml:space="preserve"> على مجالات أخرى، مما يعرض إمكاناته خارج الشطرنج.</w:t>
      </w:r>
    </w:p>
    <w:p w14:paraId="5B404B76" w14:textId="77777777" w:rsidR="00CA1713" w:rsidRPr="00702DBE" w:rsidRDefault="00CA1713" w:rsidP="00CA1713">
      <w:pPr>
        <w:pStyle w:val="2"/>
        <w:rPr>
          <w:rtl/>
        </w:rPr>
      </w:pPr>
      <w:bookmarkStart w:id="163" w:name="_Toc143091475"/>
      <w:bookmarkStart w:id="164" w:name="_Toc143091712"/>
      <w:bookmarkStart w:id="165" w:name="_Toc143113927"/>
      <w:r w:rsidRPr="00702DBE">
        <w:rPr>
          <w:rtl/>
        </w:rPr>
        <w:t>القيود والاعتبارات</w:t>
      </w:r>
      <w:bookmarkEnd w:id="163"/>
      <w:bookmarkEnd w:id="164"/>
      <w:bookmarkEnd w:id="165"/>
    </w:p>
    <w:p w14:paraId="3217A266" w14:textId="61C9F551" w:rsidR="008A67BD" w:rsidRPr="006700CC" w:rsidRDefault="00CA1713" w:rsidP="006700CC">
      <w:pPr>
        <w:pStyle w:val="aa"/>
        <w:rPr>
          <w:rtl/>
        </w:rPr>
      </w:pPr>
      <w:r w:rsidRPr="00702DBE">
        <w:rPr>
          <w:rtl/>
        </w:rPr>
        <w:t>على الرغم من نجاحاتها، تتطلب محركات الشطرنج القائمة على</w:t>
      </w:r>
      <w:r w:rsidRPr="00702DBE">
        <w:t xml:space="preserve"> DRL </w:t>
      </w:r>
      <w:r w:rsidRPr="00702DBE">
        <w:rPr>
          <w:rtl/>
        </w:rPr>
        <w:t>موارد حسابية مكثفة ووقت تدريب</w:t>
      </w:r>
      <w:r>
        <w:rPr>
          <w:rFonts w:hint="cs"/>
          <w:rtl/>
        </w:rPr>
        <w:t xml:space="preserve">. </w:t>
      </w:r>
      <w:r w:rsidRPr="00702DBE">
        <w:rPr>
          <w:rtl/>
        </w:rPr>
        <w:t xml:space="preserve">قد يواجهون صعوبة في التعامل مع </w:t>
      </w:r>
      <w:r>
        <w:rPr>
          <w:rFonts w:hint="cs"/>
          <w:rtl/>
        </w:rPr>
        <w:t>جداول</w:t>
      </w:r>
      <w:r w:rsidRPr="00702DBE">
        <w:rPr>
          <w:rtl/>
        </w:rPr>
        <w:t xml:space="preserve"> النهاي</w:t>
      </w:r>
      <w:r>
        <w:rPr>
          <w:rFonts w:hint="cs"/>
          <w:rtl/>
        </w:rPr>
        <w:t>ات</w:t>
      </w:r>
      <w:r w:rsidRPr="00702DBE">
        <w:rPr>
          <w:rtl/>
        </w:rPr>
        <w:t xml:space="preserve"> وبعض المواقف الإستراتيجية المعقدة حيث تكون المعرفة البشرية الخبيرة أمرًا بالغ الأهمية</w:t>
      </w:r>
      <w:r>
        <w:rPr>
          <w:rFonts w:hint="cs"/>
          <w:rtl/>
        </w:rPr>
        <w:t>.</w:t>
      </w:r>
    </w:p>
    <w:p w14:paraId="0995773C" w14:textId="34BC72C0" w:rsidR="008A67BD" w:rsidRPr="00DB71C1" w:rsidRDefault="00EC47B3" w:rsidP="00DB71C1">
      <w:pPr>
        <w:pStyle w:val="2"/>
        <w:rPr>
          <w:rtl/>
        </w:rPr>
      </w:pPr>
      <w:bookmarkStart w:id="166" w:name="_Toc143091476"/>
      <w:bookmarkStart w:id="167" w:name="_Toc143091713"/>
      <w:bookmarkStart w:id="168" w:name="_Toc143113928"/>
      <w:r>
        <w:rPr>
          <w:rFonts w:hint="cs"/>
          <w:rtl/>
        </w:rPr>
        <w:t>الأعمال السابقة</w:t>
      </w:r>
      <w:bookmarkEnd w:id="166"/>
      <w:bookmarkEnd w:id="167"/>
      <w:bookmarkEnd w:id="168"/>
    </w:p>
    <w:p w14:paraId="49E07C04" w14:textId="77777777" w:rsidR="00DB71C1" w:rsidRDefault="00DB71C1" w:rsidP="00DB71C1">
      <w:pPr>
        <w:pStyle w:val="aa"/>
        <w:rPr>
          <w:rtl/>
          <w:lang w:bidi="ar-SA"/>
        </w:rPr>
      </w:pPr>
      <w:r>
        <w:rPr>
          <w:rtl/>
          <w:lang w:bidi="ar-SA"/>
        </w:rPr>
        <w:t>في عالم التعلم المعزز والتعلم المعزز العميق في لعبة الشطرنج، ظهرت العديد من الأوراق البحثية المؤثرة لإعادة تشكيل مشهد اللعب واتخاذ القرار الاستراتيجي الذي يحركه الذكاء الاصطناعي.</w:t>
      </w:r>
    </w:p>
    <w:p w14:paraId="44026F7B" w14:textId="77777777" w:rsidR="00DB71C1" w:rsidRDefault="00DB71C1" w:rsidP="00DB71C1">
      <w:pPr>
        <w:pStyle w:val="aa"/>
        <w:rPr>
          <w:lang w:bidi="ar-SA"/>
        </w:rPr>
      </w:pPr>
      <w:r>
        <w:rPr>
          <w:rFonts w:hint="cs"/>
          <w:rtl/>
          <w:lang w:bidi="ar-SA"/>
        </w:rPr>
        <w:t>ت</w:t>
      </w:r>
      <w:r>
        <w:rPr>
          <w:rtl/>
          <w:lang w:bidi="ar-SA"/>
        </w:rPr>
        <w:t xml:space="preserve">قدم </w:t>
      </w:r>
      <w:r>
        <w:rPr>
          <w:rFonts w:hint="cs"/>
          <w:rtl/>
          <w:lang w:bidi="ar-SA"/>
        </w:rPr>
        <w:t>الورقة</w:t>
      </w:r>
      <w:r>
        <w:rPr>
          <w:rtl/>
          <w:lang w:bidi="ar-SA"/>
        </w:rPr>
        <w:t xml:space="preserve"> "</w:t>
      </w:r>
      <w:r>
        <w:rPr>
          <w:lang w:bidi="ar-SA"/>
        </w:rPr>
        <w:t>Giraffe</w:t>
      </w:r>
      <w:r>
        <w:rPr>
          <w:rtl/>
          <w:lang w:bidi="ar-SA"/>
        </w:rPr>
        <w:t xml:space="preserve">: استخدام التعلم المعزز العميق للعب الشطرنج" محرك الشطرنج </w:t>
      </w:r>
      <w:r>
        <w:rPr>
          <w:lang w:bidi="ar-SA"/>
        </w:rPr>
        <w:t>Giraffe</w:t>
      </w:r>
      <w:r>
        <w:rPr>
          <w:rFonts w:hint="cs"/>
          <w:rtl/>
          <w:lang w:bidi="ar-SA"/>
        </w:rPr>
        <w:t>،</w:t>
      </w:r>
      <w:r>
        <w:rPr>
          <w:rtl/>
          <w:lang w:bidi="ar-SA"/>
        </w:rPr>
        <w:t xml:space="preserve"> وهو تطبيق رائع للعب الذاتي لاكتساب المعرفة الخاصة بالمجال. على عكس الطرق السابقة التي كانت تؤدي في المقام الأول ضبط المع</w:t>
      </w:r>
      <w:r>
        <w:rPr>
          <w:rFonts w:hint="cs"/>
          <w:rtl/>
          <w:lang w:bidi="ar-SA"/>
        </w:rPr>
        <w:t>ام</w:t>
      </w:r>
      <w:r>
        <w:rPr>
          <w:rtl/>
          <w:lang w:bidi="ar-SA"/>
        </w:rPr>
        <w:t xml:space="preserve">لات على وظائف </w:t>
      </w:r>
      <w:r>
        <w:rPr>
          <w:rtl/>
          <w:lang w:bidi="ar-SA"/>
        </w:rPr>
        <w:lastRenderedPageBreak/>
        <w:t xml:space="preserve">التقييم المصنوعة </w:t>
      </w:r>
      <w:r>
        <w:rPr>
          <w:rFonts w:hint="cs"/>
          <w:rtl/>
          <w:lang w:bidi="ar-SA"/>
        </w:rPr>
        <w:t>يدويا،</w:t>
      </w:r>
      <w:r>
        <w:rPr>
          <w:rtl/>
          <w:lang w:bidi="ar-SA"/>
        </w:rPr>
        <w:t xml:space="preserve"> تستخدم </w:t>
      </w:r>
      <w:r>
        <w:rPr>
          <w:lang w:bidi="ar-SA"/>
        </w:rPr>
        <w:t>Giraffe</w:t>
      </w:r>
      <w:r>
        <w:rPr>
          <w:rtl/>
          <w:lang w:bidi="ar-SA"/>
        </w:rPr>
        <w:t xml:space="preserve"> التعلم التعزيزي العميق لاستخراج الميزات تلقائيا والتعرف على الأنماط. تتنافس وظيفة التقييم المدربة في </w:t>
      </w:r>
      <w:r>
        <w:rPr>
          <w:lang w:bidi="ar-SA"/>
        </w:rPr>
        <w:t>Giraffe</w:t>
      </w:r>
      <w:r>
        <w:rPr>
          <w:rtl/>
          <w:lang w:bidi="ar-SA"/>
        </w:rPr>
        <w:t xml:space="preserve"> على محركات الشطرنج </w:t>
      </w:r>
      <w:r>
        <w:rPr>
          <w:rFonts w:hint="cs"/>
          <w:rtl/>
          <w:lang w:bidi="ar-SA"/>
        </w:rPr>
        <w:t>الحديثة،</w:t>
      </w:r>
      <w:r>
        <w:rPr>
          <w:rtl/>
          <w:lang w:bidi="ar-SA"/>
        </w:rPr>
        <w:t xml:space="preserve"> وتحقق أداءً مشابها مع الاعتماد على الحد الأدنى من المدخلات المصنوعة يدويا.</w:t>
      </w:r>
      <w:r>
        <w:rPr>
          <w:lang w:bidi="ar-SA"/>
        </w:rPr>
        <w:t>[4]</w:t>
      </w:r>
    </w:p>
    <w:p w14:paraId="2C7BAD35" w14:textId="77777777" w:rsidR="00DB71C1" w:rsidRDefault="00DB71C1" w:rsidP="00DB71C1">
      <w:pPr>
        <w:pStyle w:val="aa"/>
        <w:rPr>
          <w:rtl/>
          <w:lang w:bidi="ar-SA"/>
        </w:rPr>
      </w:pPr>
      <w:r>
        <w:rPr>
          <w:rtl/>
          <w:lang w:bidi="ar-SA"/>
        </w:rPr>
        <w:t xml:space="preserve">يقدم "إتقان الشطرنج والشوجي من خلال اللعب الذاتي باستخدام خوارزمية التعلم التعزيزي العامة" خوارزمية </w:t>
      </w:r>
      <w:r>
        <w:rPr>
          <w:lang w:bidi="ar-SA"/>
        </w:rPr>
        <w:t>AlphaZero</w:t>
      </w:r>
      <w:r>
        <w:rPr>
          <w:rFonts w:hint="cs"/>
          <w:rtl/>
          <w:lang w:bidi="ar-SA"/>
        </w:rPr>
        <w:t>،</w:t>
      </w:r>
      <w:r>
        <w:rPr>
          <w:rtl/>
          <w:lang w:bidi="ar-SA"/>
        </w:rPr>
        <w:t xml:space="preserve"> التي حققت أداءً خارقا في الشطرنج والشوجي وال</w:t>
      </w:r>
      <w:r>
        <w:rPr>
          <w:rFonts w:hint="cs"/>
          <w:rtl/>
          <w:lang w:bidi="ar-SA"/>
        </w:rPr>
        <w:t>غو</w:t>
      </w:r>
      <w:r>
        <w:rPr>
          <w:rtl/>
          <w:lang w:bidi="ar-SA"/>
        </w:rPr>
        <w:t xml:space="preserve"> من خلال اللعب الذاتي. من خلال البدء من اللعب العشوائي والتعلم من قواعد اللعبة فقط، تجاوز </w:t>
      </w:r>
      <w:r>
        <w:rPr>
          <w:lang w:bidi="ar-SA"/>
        </w:rPr>
        <w:t>AlphaZero</w:t>
      </w:r>
      <w:r>
        <w:rPr>
          <w:rtl/>
          <w:lang w:bidi="ar-SA"/>
        </w:rPr>
        <w:t xml:space="preserve"> برامج بطل العالم في هذه الألعاب في غضون 24 ساعة. تعرض الورقة قدرة </w:t>
      </w:r>
      <w:r>
        <w:rPr>
          <w:lang w:bidi="ar-SA"/>
        </w:rPr>
        <w:t>AlphaZero</w:t>
      </w:r>
      <w:r>
        <w:rPr>
          <w:rtl/>
          <w:lang w:bidi="ar-SA"/>
        </w:rPr>
        <w:t xml:space="preserve"> الاستثنائية على التكيف وقدرتها على إتقان الألعاب المعقدة دون الاعتماد على المعرفة الخاصة بالمجال أو الميزات التي صنعها الإنسان.</w:t>
      </w:r>
      <w:r w:rsidRPr="00734DF8">
        <w:rPr>
          <w:lang w:bidi="ar-SA"/>
        </w:rPr>
        <w:t xml:space="preserve"> </w:t>
      </w:r>
      <w:r>
        <w:rPr>
          <w:lang w:bidi="ar-SA"/>
        </w:rPr>
        <w:t>[5]</w:t>
      </w:r>
    </w:p>
    <w:p w14:paraId="1FB096D5" w14:textId="77777777" w:rsidR="00DB71C1" w:rsidRPr="006940A5" w:rsidRDefault="00DB71C1" w:rsidP="00DB71C1">
      <w:pPr>
        <w:pStyle w:val="aa"/>
        <w:rPr>
          <w:lang w:bidi="ar-SA"/>
        </w:rPr>
      </w:pPr>
      <w:r>
        <w:rPr>
          <w:rtl/>
          <w:lang w:bidi="ar-SA"/>
        </w:rPr>
        <w:t xml:space="preserve">توضح هذه الأوراق التأثير الرائد للتعلم المعزز وخوارزميات التعلم المعزز العميق في الشطرنج والألعاب الإستراتيجية الأخرى. لم تحقق هذه الأساليب أداءً خارقا </w:t>
      </w:r>
      <w:r>
        <w:rPr>
          <w:rFonts w:hint="cs"/>
          <w:rtl/>
          <w:lang w:bidi="ar-SA"/>
        </w:rPr>
        <w:t>فحسب،</w:t>
      </w:r>
      <w:r>
        <w:rPr>
          <w:rtl/>
          <w:lang w:bidi="ar-SA"/>
        </w:rPr>
        <w:t xml:space="preserve"> بل أظهرت أيضا القدرة على تعلم الأنماط والاستراتيجيات المعقدة من خلال اللعب </w:t>
      </w:r>
      <w:r>
        <w:rPr>
          <w:rFonts w:hint="cs"/>
          <w:rtl/>
          <w:lang w:bidi="ar-SA"/>
        </w:rPr>
        <w:t>الذاتي،</w:t>
      </w:r>
      <w:r>
        <w:rPr>
          <w:rtl/>
          <w:lang w:bidi="ar-SA"/>
        </w:rPr>
        <w:t xml:space="preserve"> مما أحدث ثورة في تطوير محركات الألعاب التي تعتمد على الذكاء الاصطناعي.</w:t>
      </w:r>
    </w:p>
    <w:p w14:paraId="21620EDA" w14:textId="2FACC2AD" w:rsidR="00DB71C1" w:rsidRPr="00294E01" w:rsidRDefault="001D21D6" w:rsidP="00294E01">
      <w:pPr>
        <w:pStyle w:val="1"/>
        <w:rPr>
          <w:rtl/>
        </w:rPr>
      </w:pPr>
      <w:bookmarkStart w:id="169" w:name="_Toc143091477"/>
      <w:bookmarkStart w:id="170" w:name="_Toc143091714"/>
      <w:bookmarkStart w:id="171" w:name="_Toc143113929"/>
      <w:r>
        <w:rPr>
          <w:rFonts w:hint="cs"/>
          <w:rtl/>
        </w:rPr>
        <w:t>شجرة بحث مونت كارلو (</w:t>
      </w:r>
      <w:r>
        <w:t>Monte Carlo Tree Search</w:t>
      </w:r>
      <w:r>
        <w:rPr>
          <w:rFonts w:hint="cs"/>
          <w:rtl/>
        </w:rPr>
        <w:t>)</w:t>
      </w:r>
      <w:bookmarkEnd w:id="169"/>
      <w:bookmarkEnd w:id="170"/>
      <w:bookmarkEnd w:id="171"/>
    </w:p>
    <w:p w14:paraId="27E577EF" w14:textId="77777777" w:rsidR="00294E01" w:rsidRDefault="00294E01" w:rsidP="00294E01">
      <w:pPr>
        <w:pStyle w:val="aa"/>
        <w:rPr>
          <w:rtl/>
        </w:rPr>
      </w:pPr>
      <w:r>
        <w:t>MCTS</w:t>
      </w:r>
      <w:r>
        <w:rPr>
          <w:rFonts w:hint="cs"/>
          <w:rtl/>
        </w:rPr>
        <w:t xml:space="preserve"> </w:t>
      </w:r>
      <w:r w:rsidRPr="007E2833">
        <w:rPr>
          <w:rtl/>
        </w:rPr>
        <w:t xml:space="preserve">عبارة عن خوارزمية بحث إرشادية تُستخدم على نطاق واسع في ألعاب الذكاء الاصطناعي لاتخاذ قرارات مستنيرة من خلال محاكاة واستكشاف مسارات اللعبة المحتملة. </w:t>
      </w:r>
      <w:r>
        <w:rPr>
          <w:rFonts w:hint="cs"/>
          <w:rtl/>
        </w:rPr>
        <w:t xml:space="preserve">وتكون </w:t>
      </w:r>
      <w:r w:rsidRPr="007E2833">
        <w:rPr>
          <w:rtl/>
        </w:rPr>
        <w:t>فعال</w:t>
      </w:r>
      <w:r>
        <w:rPr>
          <w:rFonts w:hint="cs"/>
          <w:rtl/>
        </w:rPr>
        <w:t>ة</w:t>
      </w:r>
      <w:r w:rsidRPr="007E2833">
        <w:rPr>
          <w:rtl/>
        </w:rPr>
        <w:t xml:space="preserve"> بشكل خاص في المجالات ذات مساحات البحث الكبيرة والمعقدة، مثل الشطرنج. </w:t>
      </w:r>
      <w:r>
        <w:rPr>
          <w:rFonts w:hint="cs"/>
          <w:rtl/>
        </w:rPr>
        <w:t>ت</w:t>
      </w:r>
      <w:r w:rsidRPr="007E2833">
        <w:rPr>
          <w:rtl/>
        </w:rPr>
        <w:t xml:space="preserve">تكون </w:t>
      </w:r>
      <w:r w:rsidRPr="007E2833">
        <w:t>MCTS</w:t>
      </w:r>
      <w:r w:rsidRPr="007E2833">
        <w:rPr>
          <w:rtl/>
        </w:rPr>
        <w:t xml:space="preserve"> من أربع خطوات رئيسية:</w:t>
      </w:r>
    </w:p>
    <w:p w14:paraId="2936C260" w14:textId="77777777" w:rsidR="00294E01" w:rsidRPr="002845FB" w:rsidRDefault="00294E01" w:rsidP="00294E01">
      <w:pPr>
        <w:pStyle w:val="aa"/>
        <w:rPr>
          <w:rtl/>
        </w:rPr>
      </w:pPr>
      <w:r w:rsidRPr="002845FB">
        <w:rPr>
          <w:rtl/>
        </w:rPr>
        <w:t>أكبر مشكلة في خوارزميات</w:t>
      </w:r>
      <w:r w:rsidRPr="002845FB">
        <w:t xml:space="preserve"> minimax </w:t>
      </w:r>
      <w:r w:rsidRPr="002845FB">
        <w:rPr>
          <w:rtl/>
        </w:rPr>
        <w:t xml:space="preserve">التي تستخدم حد العمق هي الاعتماد على </w:t>
      </w:r>
      <w:r>
        <w:rPr>
          <w:rFonts w:hint="cs"/>
          <w:rtl/>
        </w:rPr>
        <w:t xml:space="preserve">تابع </w:t>
      </w:r>
      <w:r w:rsidRPr="002845FB">
        <w:rPr>
          <w:rtl/>
        </w:rPr>
        <w:t xml:space="preserve">التقييم. إذا قام </w:t>
      </w:r>
      <w:r>
        <w:rPr>
          <w:rFonts w:hint="cs"/>
          <w:rtl/>
        </w:rPr>
        <w:t xml:space="preserve">تابع </w:t>
      </w:r>
      <w:r w:rsidRPr="002845FB">
        <w:rPr>
          <w:rtl/>
        </w:rPr>
        <w:t>التقييم ب</w:t>
      </w:r>
      <w:r>
        <w:rPr>
          <w:rFonts w:hint="cs"/>
          <w:rtl/>
        </w:rPr>
        <w:t>إعطاء</w:t>
      </w:r>
      <w:r w:rsidRPr="002845FB">
        <w:rPr>
          <w:rtl/>
        </w:rPr>
        <w:t xml:space="preserve"> تقديرات غير صحيحة أو دون المستوى الأمثل، فإن الخوارزمية </w:t>
      </w:r>
      <w:r>
        <w:rPr>
          <w:rFonts w:hint="cs"/>
          <w:rtl/>
        </w:rPr>
        <w:t>ستقترح</w:t>
      </w:r>
      <w:r w:rsidRPr="002845FB">
        <w:rPr>
          <w:rtl/>
        </w:rPr>
        <w:t xml:space="preserve"> </w:t>
      </w:r>
      <w:r>
        <w:rPr>
          <w:rFonts w:hint="cs"/>
          <w:rtl/>
        </w:rPr>
        <w:t xml:space="preserve">حركات </w:t>
      </w:r>
      <w:r w:rsidRPr="002845FB">
        <w:rPr>
          <w:rtl/>
        </w:rPr>
        <w:t>سيئة. يحاول مطورو محركات الشطرنج المعاصرة مثل</w:t>
      </w:r>
      <w:r w:rsidRPr="002845FB">
        <w:t xml:space="preserve"> Stockfish </w:t>
      </w:r>
      <w:r w:rsidRPr="002845FB">
        <w:rPr>
          <w:rtl/>
        </w:rPr>
        <w:t>باستمرار تحسين هذه الوظيفة</w:t>
      </w:r>
      <w:r>
        <w:rPr>
          <w:rFonts w:hint="cs"/>
          <w:rtl/>
        </w:rPr>
        <w:t>.</w:t>
      </w:r>
    </w:p>
    <w:p w14:paraId="34CB9958" w14:textId="77777777" w:rsidR="00294E01" w:rsidRDefault="00294E01" w:rsidP="00294E01">
      <w:pPr>
        <w:pStyle w:val="aa"/>
        <w:rPr>
          <w:rtl/>
        </w:rPr>
      </w:pPr>
      <w:r w:rsidRPr="002211B2">
        <w:rPr>
          <w:rtl/>
        </w:rPr>
        <w:t>يمكن أن يؤدي استخدام تقليم ألفا بيتا أيضا إلى حدوث بعض المشكلات. لنفترض أن</w:t>
      </w:r>
      <w:r>
        <w:rPr>
          <w:rFonts w:hint="cs"/>
          <w:rtl/>
        </w:rPr>
        <w:t>ه</w:t>
      </w:r>
      <w:r w:rsidRPr="002211B2">
        <w:rPr>
          <w:rtl/>
        </w:rPr>
        <w:t xml:space="preserve"> بإمكان اللاعب التضحية بقطعة ما للحصول على ميزة كبيرة لاحقا في اللعبة. قد تقطع الخوارزمية الفرع ولا تستكشف هذا الخط الفائز أبدا، لأنها تعتبر التضحية مركزا خاسرا. </w:t>
      </w:r>
      <w:r w:rsidRPr="002845FB">
        <w:rPr>
          <w:rtl/>
        </w:rPr>
        <w:t xml:space="preserve">يعد البحث </w:t>
      </w:r>
      <w:r>
        <w:rPr>
          <w:rFonts w:hint="cs"/>
          <w:rtl/>
        </w:rPr>
        <w:t>في</w:t>
      </w:r>
      <w:r w:rsidRPr="002845FB">
        <w:rPr>
          <w:rtl/>
        </w:rPr>
        <w:t xml:space="preserve"> شجرة مونت كارلو</w:t>
      </w:r>
      <w:r w:rsidRPr="002845FB">
        <w:t xml:space="preserve"> (MCTS) </w:t>
      </w:r>
      <w:r w:rsidRPr="002845FB">
        <w:rPr>
          <w:rtl/>
        </w:rPr>
        <w:t>خوارزمية بحث يمكن استخدامها للتخفيف من حدة هذه المشكلات</w:t>
      </w:r>
      <w:r w:rsidRPr="002845FB">
        <w:t>.</w:t>
      </w:r>
      <w:r>
        <w:rPr>
          <w:rFonts w:hint="cs"/>
          <w:rtl/>
        </w:rPr>
        <w:t xml:space="preserve"> ت</w:t>
      </w:r>
      <w:r w:rsidRPr="00A319B6">
        <w:rPr>
          <w:rtl/>
        </w:rPr>
        <w:t xml:space="preserve">قرب </w:t>
      </w:r>
      <w:r w:rsidRPr="00A319B6">
        <w:t>MCTS</w:t>
      </w:r>
      <w:r w:rsidRPr="00A319B6">
        <w:rPr>
          <w:rtl/>
        </w:rPr>
        <w:t xml:space="preserve"> قيمة ا</w:t>
      </w:r>
      <w:r>
        <w:rPr>
          <w:rFonts w:hint="cs"/>
          <w:rtl/>
        </w:rPr>
        <w:t xml:space="preserve">لموضع </w:t>
      </w:r>
      <w:r w:rsidRPr="00A319B6">
        <w:rPr>
          <w:rtl/>
        </w:rPr>
        <w:t>عن طريق إنشاء شجرة بحث باستخدام الاستكشاف العشوائي ل</w:t>
      </w:r>
      <w:r>
        <w:rPr>
          <w:rFonts w:hint="cs"/>
          <w:rtl/>
        </w:rPr>
        <w:t>أكثر ا</w:t>
      </w:r>
      <w:r w:rsidRPr="00A319B6">
        <w:rPr>
          <w:rtl/>
        </w:rPr>
        <w:t>لحركات الواعدة.</w:t>
      </w:r>
    </w:p>
    <w:p w14:paraId="01C68EDA" w14:textId="77777777" w:rsidR="00294E01" w:rsidRDefault="00294E01" w:rsidP="00294E01">
      <w:pPr>
        <w:pStyle w:val="aa"/>
      </w:pPr>
      <w:r w:rsidRPr="00A319B6">
        <w:rPr>
          <w:rtl/>
        </w:rPr>
        <w:lastRenderedPageBreak/>
        <w:t xml:space="preserve">لإنشاء شجرة البحث هذه لموضع معين، ستقوم </w:t>
      </w:r>
      <w:r w:rsidRPr="00A319B6">
        <w:t>MCTS</w:t>
      </w:r>
      <w:r w:rsidRPr="00A319B6">
        <w:rPr>
          <w:rtl/>
        </w:rPr>
        <w:t xml:space="preserve"> بتشغيل الخوارزمية التالية مئات المرات، وتتألف من أربع خطوات. كل تنفيذ للخوارزمية يسمى محاكاة </w:t>
      </w:r>
      <w:r w:rsidRPr="00A319B6">
        <w:t>MCTS</w:t>
      </w:r>
      <w:r w:rsidRPr="00A319B6">
        <w:rPr>
          <w:rtl/>
        </w:rPr>
        <w:t xml:space="preserve">. </w:t>
      </w:r>
      <w:r>
        <w:rPr>
          <w:rFonts w:hint="cs"/>
          <w:rtl/>
        </w:rPr>
        <w:t>يجب التنويه</w:t>
      </w:r>
      <w:r w:rsidRPr="00A319B6">
        <w:rPr>
          <w:rtl/>
        </w:rPr>
        <w:t xml:space="preserve"> </w:t>
      </w:r>
      <w:r>
        <w:rPr>
          <w:rFonts w:hint="cs"/>
          <w:rtl/>
        </w:rPr>
        <w:t xml:space="preserve">على عدم </w:t>
      </w:r>
      <w:r w:rsidRPr="00A319B6">
        <w:rPr>
          <w:rtl/>
        </w:rPr>
        <w:t>الخلط بين هذا وبين الخطوة الثالثة من الخوارزمية، والتي تسمى أيضًا المحاكاة</w:t>
      </w:r>
      <w:r>
        <w:rPr>
          <w:rFonts w:hint="cs"/>
          <w:rtl/>
        </w:rPr>
        <w:t>.</w:t>
      </w:r>
    </w:p>
    <w:p w14:paraId="44DF00A0" w14:textId="3E3A53B5" w:rsidR="00CC0009" w:rsidRDefault="00CC0009" w:rsidP="00CC0009">
      <w:pPr>
        <w:pStyle w:val="2"/>
        <w:rPr>
          <w:rtl/>
        </w:rPr>
      </w:pPr>
      <w:bookmarkStart w:id="172" w:name="_Toc143091478"/>
      <w:bookmarkStart w:id="173" w:name="_Toc143091715"/>
      <w:bookmarkStart w:id="174" w:name="_Toc143113930"/>
      <w:r w:rsidRPr="00A319B6">
        <w:rPr>
          <w:rtl/>
        </w:rPr>
        <w:t>الاختيار</w:t>
      </w:r>
      <w:r>
        <w:rPr>
          <w:rFonts w:hint="cs"/>
          <w:rtl/>
        </w:rPr>
        <w:t xml:space="preserve"> </w:t>
      </w:r>
      <w:r w:rsidR="007102BA">
        <w:rPr>
          <w:rFonts w:hint="cs"/>
          <w:rtl/>
        </w:rPr>
        <w:t>(</w:t>
      </w:r>
      <w:r w:rsidR="007102BA">
        <w:t>Selection</w:t>
      </w:r>
      <w:r w:rsidR="007102BA">
        <w:rPr>
          <w:rFonts w:hint="cs"/>
          <w:rtl/>
        </w:rPr>
        <w:t>)</w:t>
      </w:r>
      <w:bookmarkEnd w:id="172"/>
      <w:bookmarkEnd w:id="173"/>
      <w:bookmarkEnd w:id="174"/>
    </w:p>
    <w:p w14:paraId="3EA3050C" w14:textId="77777777" w:rsidR="00C1124D" w:rsidRDefault="00C1124D" w:rsidP="00C1124D">
      <w:pPr>
        <w:pStyle w:val="aa"/>
      </w:pPr>
      <w:r w:rsidRPr="00A319B6">
        <w:rPr>
          <w:rtl/>
        </w:rPr>
        <w:t>بدء</w:t>
      </w:r>
      <w:r>
        <w:rPr>
          <w:rFonts w:hint="cs"/>
          <w:rtl/>
        </w:rPr>
        <w:t>ا</w:t>
      </w:r>
      <w:r w:rsidRPr="00A319B6">
        <w:rPr>
          <w:rtl/>
        </w:rPr>
        <w:t xml:space="preserve"> من العقدة الجذرية</w:t>
      </w:r>
      <w:r>
        <w:rPr>
          <w:rFonts w:hint="cs"/>
          <w:rtl/>
        </w:rPr>
        <w:t xml:space="preserve"> </w:t>
      </w:r>
      <w:r>
        <w:t>Root Node</w:t>
      </w:r>
      <w:r w:rsidRPr="00A319B6">
        <w:rPr>
          <w:rtl/>
        </w:rPr>
        <w:t xml:space="preserve">، </w:t>
      </w:r>
      <w:r>
        <w:rPr>
          <w:rFonts w:hint="cs"/>
          <w:rtl/>
        </w:rPr>
        <w:t>يتم ت</w:t>
      </w:r>
      <w:r w:rsidRPr="00A319B6">
        <w:rPr>
          <w:rtl/>
        </w:rPr>
        <w:t>حد</w:t>
      </w:r>
      <w:r>
        <w:rPr>
          <w:rFonts w:hint="cs"/>
          <w:rtl/>
        </w:rPr>
        <w:t>ي</w:t>
      </w:r>
      <w:r w:rsidRPr="00A319B6">
        <w:rPr>
          <w:rtl/>
        </w:rPr>
        <w:t xml:space="preserve">د عقدة فرعية بناء على صيغة </w:t>
      </w:r>
      <w:r>
        <w:rPr>
          <w:rFonts w:hint="cs"/>
          <w:rtl/>
        </w:rPr>
        <w:t>معينة عادة ما يتم وضعها حسب المسألة</w:t>
      </w:r>
      <w:r w:rsidRPr="00A319B6">
        <w:rPr>
          <w:rtl/>
        </w:rPr>
        <w:t xml:space="preserve">. تستخدم معظم تطبيقات </w:t>
      </w:r>
      <w:r w:rsidRPr="00A319B6">
        <w:t>MCTS</w:t>
      </w:r>
      <w:r w:rsidRPr="00A319B6">
        <w:rPr>
          <w:rtl/>
        </w:rPr>
        <w:t xml:space="preserve"> بعض المتغيرات من الحد الأعلى للثقة</w:t>
      </w:r>
      <w:r>
        <w:rPr>
          <w:rFonts w:hint="cs"/>
          <w:rtl/>
        </w:rPr>
        <w:t xml:space="preserve"> </w:t>
      </w:r>
      <w:r>
        <w:t>Upper Confidence Bound (UCB)</w:t>
      </w:r>
      <w:r w:rsidRPr="00A319B6">
        <w:rPr>
          <w:rtl/>
        </w:rPr>
        <w:t xml:space="preserve"> </w:t>
      </w:r>
      <w:r>
        <w:rPr>
          <w:rFonts w:hint="cs"/>
          <w:rtl/>
        </w:rPr>
        <w:t>يتم الا</w:t>
      </w:r>
      <w:r w:rsidRPr="00A319B6">
        <w:rPr>
          <w:rtl/>
        </w:rPr>
        <w:t>ستمر</w:t>
      </w:r>
      <w:r>
        <w:rPr>
          <w:rFonts w:hint="cs"/>
          <w:rtl/>
        </w:rPr>
        <w:t>ار</w:t>
      </w:r>
      <w:r w:rsidRPr="00A319B6">
        <w:rPr>
          <w:rtl/>
        </w:rPr>
        <w:t xml:space="preserve"> في تحديد العقد حتى يتم الوصول إلى عقدة لم تتم زيارتها </w:t>
      </w:r>
      <w:r>
        <w:rPr>
          <w:rFonts w:hint="cs"/>
          <w:rtl/>
        </w:rPr>
        <w:t xml:space="preserve">مسبقا </w:t>
      </w:r>
      <w:r w:rsidRPr="00A319B6">
        <w:rPr>
          <w:rtl/>
        </w:rPr>
        <w:t>(</w:t>
      </w:r>
      <w:r>
        <w:rPr>
          <w:rFonts w:hint="cs"/>
          <w:rtl/>
        </w:rPr>
        <w:t xml:space="preserve">غير </w:t>
      </w:r>
      <w:r w:rsidRPr="00A319B6">
        <w:rPr>
          <w:rtl/>
        </w:rPr>
        <w:t>موسعة). نسميه</w:t>
      </w:r>
      <w:r>
        <w:rPr>
          <w:rFonts w:hint="cs"/>
          <w:rtl/>
        </w:rPr>
        <w:t>ا</w:t>
      </w:r>
      <w:r w:rsidRPr="00A319B6">
        <w:rPr>
          <w:rtl/>
        </w:rPr>
        <w:t xml:space="preserve"> </w:t>
      </w:r>
      <w:r>
        <w:rPr>
          <w:rFonts w:hint="cs"/>
          <w:rtl/>
        </w:rPr>
        <w:t>ب</w:t>
      </w:r>
      <w:r w:rsidRPr="00A319B6">
        <w:rPr>
          <w:rtl/>
        </w:rPr>
        <w:t>العقدة الورقية. إذا كانت العقدة الجذرية هي عقدة ورقية، ننتقل على الفور إلى الخطوة التالية.</w:t>
      </w:r>
    </w:p>
    <w:p w14:paraId="6C2E1719" w14:textId="1EAACCE1" w:rsidR="00FA760C" w:rsidRDefault="00FA760C" w:rsidP="00FA760C">
      <w:pPr>
        <w:pStyle w:val="2"/>
        <w:rPr>
          <w:rtl/>
        </w:rPr>
      </w:pPr>
      <w:bookmarkStart w:id="175" w:name="_Toc143091479"/>
      <w:bookmarkStart w:id="176" w:name="_Toc143091716"/>
      <w:bookmarkStart w:id="177" w:name="_Toc143113931"/>
      <w:r w:rsidRPr="00A319B6">
        <w:rPr>
          <w:rtl/>
        </w:rPr>
        <w:t>التوسع</w:t>
      </w:r>
      <w:r>
        <w:rPr>
          <w:rFonts w:hint="cs"/>
          <w:rtl/>
        </w:rPr>
        <w:t xml:space="preserve"> (</w:t>
      </w:r>
      <w:r>
        <w:t>Expansion</w:t>
      </w:r>
      <w:r>
        <w:rPr>
          <w:rFonts w:hint="cs"/>
          <w:rtl/>
        </w:rPr>
        <w:t>)</w:t>
      </w:r>
      <w:bookmarkEnd w:id="175"/>
      <w:bookmarkEnd w:id="176"/>
      <w:bookmarkEnd w:id="177"/>
    </w:p>
    <w:p w14:paraId="19829B5F" w14:textId="08A6B6C3" w:rsidR="002542CE" w:rsidRPr="00FD76A5" w:rsidRDefault="002542CE" w:rsidP="00FD76A5">
      <w:pPr>
        <w:pStyle w:val="aa"/>
      </w:pPr>
      <w:r w:rsidRPr="00A319B6">
        <w:rPr>
          <w:rtl/>
        </w:rPr>
        <w:t xml:space="preserve">إذا كانت العقدة </w:t>
      </w:r>
      <w:r>
        <w:rPr>
          <w:rFonts w:hint="cs"/>
          <w:rtl/>
        </w:rPr>
        <w:t xml:space="preserve">المختارة </w:t>
      </w:r>
      <w:r w:rsidRPr="00A319B6">
        <w:rPr>
          <w:rtl/>
        </w:rPr>
        <w:t xml:space="preserve">هي عقدة </w:t>
      </w:r>
      <w:r>
        <w:rPr>
          <w:rFonts w:hint="cs"/>
          <w:rtl/>
        </w:rPr>
        <w:t>نهائية</w:t>
      </w:r>
      <w:r w:rsidRPr="00A319B6">
        <w:rPr>
          <w:rtl/>
        </w:rPr>
        <w:t xml:space="preserve"> (تنتهي اللعبة)، ف</w:t>
      </w:r>
      <w:r>
        <w:rPr>
          <w:rFonts w:hint="cs"/>
          <w:rtl/>
        </w:rPr>
        <w:t>يتم المت</w:t>
      </w:r>
      <w:r w:rsidRPr="00A319B6">
        <w:rPr>
          <w:rtl/>
        </w:rPr>
        <w:t>ابع</w:t>
      </w:r>
      <w:r>
        <w:rPr>
          <w:rFonts w:hint="cs"/>
          <w:rtl/>
        </w:rPr>
        <w:t>ة</w:t>
      </w:r>
      <w:r w:rsidRPr="00A319B6">
        <w:rPr>
          <w:rtl/>
        </w:rPr>
        <w:t xml:space="preserve"> إلى خطوة </w:t>
      </w:r>
      <w:r>
        <w:rPr>
          <w:rFonts w:hint="cs"/>
          <w:rtl/>
        </w:rPr>
        <w:t>الانتشار العكسي (الخطوة الرابعة)</w:t>
      </w:r>
      <w:r w:rsidRPr="00A319B6">
        <w:rPr>
          <w:rtl/>
        </w:rPr>
        <w:t xml:space="preserve">. عندما لا </w:t>
      </w:r>
      <w:r>
        <w:rPr>
          <w:rFonts w:hint="cs"/>
          <w:rtl/>
        </w:rPr>
        <w:t>ت</w:t>
      </w:r>
      <w:r w:rsidRPr="00A319B6">
        <w:rPr>
          <w:rtl/>
        </w:rPr>
        <w:t xml:space="preserve">كون </w:t>
      </w:r>
      <w:r>
        <w:rPr>
          <w:rFonts w:hint="cs"/>
          <w:rtl/>
        </w:rPr>
        <w:t>العقدة نهائية</w:t>
      </w:r>
      <w:r w:rsidRPr="00A319B6">
        <w:rPr>
          <w:rtl/>
        </w:rPr>
        <w:t>،</w:t>
      </w:r>
      <w:r>
        <w:rPr>
          <w:rFonts w:hint="cs"/>
          <w:rtl/>
        </w:rPr>
        <w:t xml:space="preserve"> فيتم إنشاء</w:t>
      </w:r>
      <w:r w:rsidRPr="00A319B6">
        <w:rPr>
          <w:rtl/>
        </w:rPr>
        <w:t xml:space="preserve"> عقدة فرعية لكل </w:t>
      </w:r>
      <w:r>
        <w:rPr>
          <w:rFonts w:hint="cs"/>
          <w:rtl/>
        </w:rPr>
        <w:t>حركة</w:t>
      </w:r>
      <w:r w:rsidRPr="00A319B6">
        <w:rPr>
          <w:rtl/>
        </w:rPr>
        <w:t xml:space="preserve"> محتمل</w:t>
      </w:r>
      <w:r>
        <w:rPr>
          <w:rFonts w:hint="cs"/>
          <w:rtl/>
        </w:rPr>
        <w:t>ة من هذا الموضع</w:t>
      </w:r>
      <w:r w:rsidRPr="00A319B6">
        <w:rPr>
          <w:rtl/>
        </w:rPr>
        <w:t>.</w:t>
      </w:r>
    </w:p>
    <w:p w14:paraId="627BEDC3" w14:textId="6C6D360A" w:rsidR="007D4879" w:rsidRPr="00A319B6" w:rsidRDefault="007D4879" w:rsidP="007D4879">
      <w:pPr>
        <w:pStyle w:val="2"/>
      </w:pPr>
      <w:bookmarkStart w:id="178" w:name="_Toc143091480"/>
      <w:bookmarkStart w:id="179" w:name="_Toc143091717"/>
      <w:bookmarkStart w:id="180" w:name="_Toc143113932"/>
      <w:r w:rsidRPr="00A319B6">
        <w:rPr>
          <w:rtl/>
        </w:rPr>
        <w:t>المحاكاة</w:t>
      </w:r>
      <w:r>
        <w:rPr>
          <w:rFonts w:hint="cs"/>
          <w:rtl/>
        </w:rPr>
        <w:t xml:space="preserve"> (</w:t>
      </w:r>
      <w:r>
        <w:t>Simulation</w:t>
      </w:r>
      <w:r>
        <w:rPr>
          <w:rFonts w:hint="cs"/>
          <w:rtl/>
        </w:rPr>
        <w:t>)</w:t>
      </w:r>
      <w:bookmarkEnd w:id="178"/>
      <w:bookmarkEnd w:id="179"/>
      <w:bookmarkEnd w:id="180"/>
    </w:p>
    <w:p w14:paraId="475D2D8D" w14:textId="77777777" w:rsidR="007D4879" w:rsidRDefault="007D4879" w:rsidP="007501CB">
      <w:pPr>
        <w:pStyle w:val="aa"/>
        <w:rPr>
          <w:rtl/>
        </w:rPr>
      </w:pPr>
      <w:r>
        <w:rPr>
          <w:rFonts w:hint="cs"/>
          <w:rtl/>
        </w:rPr>
        <w:t xml:space="preserve">في هذه المرحلة يتم </w:t>
      </w:r>
      <w:r w:rsidRPr="00A319B6">
        <w:rPr>
          <w:rtl/>
        </w:rPr>
        <w:t>اخت</w:t>
      </w:r>
      <w:r>
        <w:rPr>
          <w:rFonts w:hint="cs"/>
          <w:rtl/>
        </w:rPr>
        <w:t>يا</w:t>
      </w:r>
      <w:r w:rsidRPr="00A319B6">
        <w:rPr>
          <w:rtl/>
        </w:rPr>
        <w:t>ر عقدة فرعية عشوائية تم توسيعها في الخطوة السابقة. باختيار الحركات العشوائية فقط،</w:t>
      </w:r>
      <w:r>
        <w:rPr>
          <w:rFonts w:hint="cs"/>
          <w:rtl/>
        </w:rPr>
        <w:t xml:space="preserve"> ثم</w:t>
      </w:r>
      <w:r w:rsidRPr="00A319B6">
        <w:rPr>
          <w:rtl/>
        </w:rPr>
        <w:t xml:space="preserve"> </w:t>
      </w:r>
      <w:r>
        <w:rPr>
          <w:rFonts w:hint="cs"/>
          <w:rtl/>
        </w:rPr>
        <w:t>نقوم</w:t>
      </w:r>
      <w:r w:rsidRPr="00A319B6">
        <w:rPr>
          <w:rtl/>
        </w:rPr>
        <w:t xml:space="preserve"> بمحاكاة بقية اللعبة من موضع تلك العقدة الفرعية.</w:t>
      </w:r>
    </w:p>
    <w:p w14:paraId="5CA960A6" w14:textId="2FA8517F" w:rsidR="007D4879" w:rsidRPr="006D4D63" w:rsidRDefault="007D4879" w:rsidP="007D4879">
      <w:pPr>
        <w:pStyle w:val="2"/>
      </w:pPr>
      <w:bookmarkStart w:id="181" w:name="_Toc143091481"/>
      <w:bookmarkStart w:id="182" w:name="_Toc143091718"/>
      <w:bookmarkStart w:id="183" w:name="_Toc143113933"/>
      <w:r>
        <w:rPr>
          <w:rFonts w:hint="cs"/>
          <w:rtl/>
        </w:rPr>
        <w:t>ال</w:t>
      </w:r>
      <w:r w:rsidRPr="00A319B6">
        <w:rPr>
          <w:rtl/>
        </w:rPr>
        <w:t xml:space="preserve">انتشار </w:t>
      </w:r>
      <w:r>
        <w:rPr>
          <w:rFonts w:hint="cs"/>
          <w:rtl/>
        </w:rPr>
        <w:t>ال</w:t>
      </w:r>
      <w:r w:rsidRPr="00A319B6">
        <w:rPr>
          <w:rtl/>
        </w:rPr>
        <w:t>عكسي</w:t>
      </w:r>
      <w:r>
        <w:rPr>
          <w:rFonts w:hint="cs"/>
          <w:rtl/>
        </w:rPr>
        <w:t xml:space="preserve"> (</w:t>
      </w:r>
      <w:r>
        <w:t>Backpropagation</w:t>
      </w:r>
      <w:r>
        <w:rPr>
          <w:rFonts w:hint="cs"/>
          <w:rtl/>
        </w:rPr>
        <w:t>)</w:t>
      </w:r>
      <w:bookmarkEnd w:id="181"/>
      <w:bookmarkEnd w:id="182"/>
      <w:bookmarkEnd w:id="183"/>
    </w:p>
    <w:p w14:paraId="68EDA5C1" w14:textId="77777777" w:rsidR="007D4879" w:rsidRPr="00A319B6" w:rsidRDefault="007D4879" w:rsidP="007501CB">
      <w:pPr>
        <w:pStyle w:val="aa"/>
      </w:pPr>
      <w:r>
        <w:rPr>
          <w:rFonts w:hint="cs"/>
          <w:rtl/>
        </w:rPr>
        <w:t xml:space="preserve">يتم </w:t>
      </w:r>
      <w:r w:rsidRPr="00A319B6">
        <w:rPr>
          <w:rtl/>
        </w:rPr>
        <w:t xml:space="preserve">إعادة نتيجة المحاكاة لأعلى الشجرة. </w:t>
      </w:r>
      <w:r>
        <w:rPr>
          <w:rFonts w:hint="cs"/>
          <w:rtl/>
        </w:rPr>
        <w:t>وتقوم كل عقدة ب</w:t>
      </w:r>
      <w:r w:rsidRPr="00A319B6">
        <w:rPr>
          <w:rtl/>
        </w:rPr>
        <w:t>تعقب عدد المرات التي تمت زيارتها، وعدد المرات التي أدت فيها إلى الفوز.</w:t>
      </w:r>
    </w:p>
    <w:p w14:paraId="7FFCDB10" w14:textId="77777777" w:rsidR="007D4879" w:rsidRDefault="007D4879" w:rsidP="007501CB">
      <w:pPr>
        <w:pStyle w:val="aa"/>
      </w:pPr>
      <w:r w:rsidRPr="00A319B6">
        <w:rPr>
          <w:rtl/>
        </w:rPr>
        <w:t xml:space="preserve">بالنسبة للشطرنج، هذه الخوارزمية غير فعالة للغاية، بسبب ضرورتها محاكاة لعبة شطرنج كاملة في الخطوة الثالثة من كل محاكاة. لحساب قيمة مركز واحد فقط، يجب أن يكون هناك المئات من هذه المحاكاة للحصول على تقدير جيد. لذلك، يجب اختيار صيغة الاختيار بعناية لأنه من المهم </w:t>
      </w:r>
      <w:r>
        <w:rPr>
          <w:rFonts w:hint="cs"/>
          <w:rtl/>
        </w:rPr>
        <w:t>اختيار</w:t>
      </w:r>
      <w:r w:rsidRPr="00A319B6">
        <w:rPr>
          <w:rtl/>
        </w:rPr>
        <w:t xml:space="preserve"> العقد بطريقة </w:t>
      </w:r>
      <w:r>
        <w:rPr>
          <w:rFonts w:hint="cs"/>
          <w:rtl/>
        </w:rPr>
        <w:t>م</w:t>
      </w:r>
      <w:r w:rsidRPr="00A319B6">
        <w:rPr>
          <w:rtl/>
        </w:rPr>
        <w:t>توازن</w:t>
      </w:r>
      <w:r>
        <w:rPr>
          <w:rFonts w:hint="cs"/>
          <w:rtl/>
        </w:rPr>
        <w:t>ة</w:t>
      </w:r>
      <w:r w:rsidRPr="00A319B6">
        <w:rPr>
          <w:rtl/>
        </w:rPr>
        <w:t xml:space="preserve"> بين الاستكشاف والاستغلال</w:t>
      </w:r>
      <w:r>
        <w:rPr>
          <w:rFonts w:hint="cs"/>
          <w:rtl/>
        </w:rPr>
        <w:t>.</w:t>
      </w:r>
    </w:p>
    <w:p w14:paraId="517D24B1" w14:textId="77777777" w:rsidR="00021CEA" w:rsidRDefault="00021CEA" w:rsidP="00021CEA">
      <w:pPr>
        <w:pStyle w:val="aa"/>
        <w:keepNext/>
        <w:jc w:val="center"/>
      </w:pPr>
      <w:r>
        <w:rPr>
          <w:noProof/>
        </w:rPr>
        <w:lastRenderedPageBreak/>
        <w:drawing>
          <wp:inline distT="0" distB="0" distL="0" distR="0" wp14:anchorId="07BF461C" wp14:editId="1B3850AF">
            <wp:extent cx="5943600" cy="19030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03095"/>
                    </a:xfrm>
                    <a:prstGeom prst="rect">
                      <a:avLst/>
                    </a:prstGeom>
                  </pic:spPr>
                </pic:pic>
              </a:graphicData>
            </a:graphic>
          </wp:inline>
        </w:drawing>
      </w:r>
    </w:p>
    <w:p w14:paraId="5EAA198C" w14:textId="182DE52F" w:rsidR="00C1124D" w:rsidRDefault="00021CEA" w:rsidP="00021CEA">
      <w:pPr>
        <w:pStyle w:val="Caption"/>
        <w:rPr>
          <w:rtl/>
        </w:rPr>
      </w:pPr>
      <w:bookmarkStart w:id="184" w:name="_Toc143114143"/>
      <w:r>
        <w:rPr>
          <w:rtl/>
        </w:rPr>
        <w:t xml:space="preserve">شكل </w:t>
      </w:r>
      <w:r>
        <w:rPr>
          <w:rtl/>
        </w:rPr>
        <w:fldChar w:fldCharType="begin"/>
      </w:r>
      <w:r>
        <w:rPr>
          <w:rtl/>
        </w:rPr>
        <w:instrText xml:space="preserve"> </w:instrText>
      </w:r>
      <w:r>
        <w:instrText>SEQ</w:instrText>
      </w:r>
      <w:r>
        <w:rPr>
          <w:rtl/>
        </w:rPr>
        <w:instrText xml:space="preserve"> شكل \* </w:instrText>
      </w:r>
      <w:r>
        <w:instrText>ARABIC</w:instrText>
      </w:r>
      <w:r>
        <w:rPr>
          <w:rtl/>
        </w:rPr>
        <w:instrText xml:space="preserve"> </w:instrText>
      </w:r>
      <w:r>
        <w:rPr>
          <w:rtl/>
        </w:rPr>
        <w:fldChar w:fldCharType="separate"/>
      </w:r>
      <w:r w:rsidR="00C219AB">
        <w:rPr>
          <w:noProof/>
          <w:rtl/>
        </w:rPr>
        <w:t>17</w:t>
      </w:r>
      <w:r>
        <w:rPr>
          <w:rtl/>
        </w:rPr>
        <w:fldChar w:fldCharType="end"/>
      </w:r>
      <w:r w:rsidRPr="0051148D">
        <w:rPr>
          <w:rtl/>
        </w:rPr>
        <w:t xml:space="preserve">: خطوات تطبيق خوارزمية </w:t>
      </w:r>
      <w:r w:rsidRPr="0051148D">
        <w:t>MCTS</w:t>
      </w:r>
      <w:bookmarkEnd w:id="184"/>
    </w:p>
    <w:p w14:paraId="7B6B74C6" w14:textId="50CE71D5" w:rsidR="006976BC" w:rsidRDefault="00E63FB0" w:rsidP="00C8385F">
      <w:pPr>
        <w:pStyle w:val="2"/>
        <w:rPr>
          <w:rtl/>
        </w:rPr>
      </w:pPr>
      <w:bookmarkStart w:id="185" w:name="_Toc143091482"/>
      <w:bookmarkStart w:id="186" w:name="_Toc143091719"/>
      <w:bookmarkStart w:id="187" w:name="_Toc143113934"/>
      <w:r>
        <w:rPr>
          <w:rFonts w:hint="cs"/>
          <w:rtl/>
        </w:rPr>
        <w:t>الأعمال السابقة</w:t>
      </w:r>
      <w:bookmarkEnd w:id="185"/>
      <w:bookmarkEnd w:id="186"/>
      <w:bookmarkEnd w:id="187"/>
    </w:p>
    <w:p w14:paraId="2183C81A" w14:textId="77777777" w:rsidR="006976BC" w:rsidRDefault="006976BC" w:rsidP="006976BC">
      <w:pPr>
        <w:pStyle w:val="aa"/>
        <w:rPr>
          <w:rtl/>
        </w:rPr>
      </w:pPr>
      <w:r w:rsidRPr="00B91943">
        <w:rPr>
          <w:rtl/>
        </w:rPr>
        <w:t xml:space="preserve">في مجال تطبيق </w:t>
      </w:r>
      <w:r>
        <w:t>Monte Carlo Tree Search (MCTS)</w:t>
      </w:r>
      <w:r w:rsidRPr="00B91943">
        <w:rPr>
          <w:rtl/>
        </w:rPr>
        <w:t xml:space="preserve"> المطبق على لعبة </w:t>
      </w:r>
      <w:r w:rsidRPr="00B91943">
        <w:rPr>
          <w:rFonts w:hint="cs"/>
          <w:rtl/>
        </w:rPr>
        <w:t>الشطرنج،</w:t>
      </w:r>
      <w:r w:rsidRPr="00B91943">
        <w:rPr>
          <w:rtl/>
        </w:rPr>
        <w:t xml:space="preserve"> ساهمت الأوراق البحثية التالية في تقديم رؤى وتطورات قيمة:</w:t>
      </w:r>
    </w:p>
    <w:p w14:paraId="57A0614A" w14:textId="77777777" w:rsidR="006976BC" w:rsidRDefault="006976BC" w:rsidP="006976BC">
      <w:pPr>
        <w:pStyle w:val="aa"/>
      </w:pPr>
      <w:r w:rsidRPr="00B91943">
        <w:rPr>
          <w:rtl/>
        </w:rPr>
        <w:t xml:space="preserve">تقدم الورقة البحثية "مونت كارلو الشطرنج" </w:t>
      </w:r>
      <w:r>
        <w:t>MCC</w:t>
      </w:r>
      <w:r w:rsidRPr="00B91943">
        <w:rPr>
          <w:rFonts w:hint="cs"/>
          <w:rtl/>
        </w:rPr>
        <w:t>،</w:t>
      </w:r>
      <w:r w:rsidRPr="00B91943">
        <w:rPr>
          <w:rtl/>
        </w:rPr>
        <w:t xml:space="preserve"> وهو محرك شطرنج قائم على </w:t>
      </w:r>
      <w:r>
        <w:t>UCT</w:t>
      </w:r>
      <w:r w:rsidRPr="00B91943">
        <w:rPr>
          <w:rtl/>
        </w:rPr>
        <w:t xml:space="preserve"> مصمم لتقييم أداء </w:t>
      </w:r>
      <w:r>
        <w:t>MCTS</w:t>
      </w:r>
      <w:r w:rsidRPr="00B91943">
        <w:rPr>
          <w:rtl/>
        </w:rPr>
        <w:t xml:space="preserve"> في لعبة الشطرنج. من خلال التعديلات الإستراتيجية التي تعزز دقة </w:t>
      </w:r>
      <w:r w:rsidRPr="00B91943">
        <w:rPr>
          <w:rFonts w:hint="cs"/>
          <w:rtl/>
        </w:rPr>
        <w:t>المحاكاة،</w:t>
      </w:r>
      <w:r w:rsidRPr="00B91943">
        <w:rPr>
          <w:rtl/>
        </w:rPr>
        <w:t xml:space="preserve"> حقق تطبيق </w:t>
      </w:r>
      <w:r>
        <w:t>MCC</w:t>
      </w:r>
      <w:r w:rsidRPr="00B91943">
        <w:rPr>
          <w:rtl/>
        </w:rPr>
        <w:t xml:space="preserve"> الأساسي تحسين </w:t>
      </w:r>
      <w:r>
        <w:t>Elo</w:t>
      </w:r>
      <w:r w:rsidRPr="00B91943">
        <w:rPr>
          <w:rtl/>
        </w:rPr>
        <w:t xml:space="preserve"> بنحو 864. على الرغم من هذا </w:t>
      </w:r>
      <w:r w:rsidRPr="00B91943">
        <w:rPr>
          <w:rFonts w:hint="cs"/>
          <w:rtl/>
        </w:rPr>
        <w:t>التحسين،</w:t>
      </w:r>
      <w:r w:rsidRPr="00B91943">
        <w:rPr>
          <w:rtl/>
        </w:rPr>
        <w:t xml:space="preserve"> لا يزال </w:t>
      </w:r>
      <w:r>
        <w:t>MCC</w:t>
      </w:r>
      <w:r w:rsidRPr="00B91943">
        <w:rPr>
          <w:rtl/>
        </w:rPr>
        <w:t xml:space="preserve"> يواجه تحديات في التنافس مع برامج الشطرنج المبنية على </w:t>
      </w:r>
      <w:r>
        <w:t>Minimax</w:t>
      </w:r>
      <w:r w:rsidRPr="00B91943">
        <w:rPr>
          <w:rtl/>
        </w:rPr>
        <w:t xml:space="preserve"> وتجنب مصائد البحث. يلقي هذا العمل الضوء على التعقيدات والتحسينات المحتملة لـ </w:t>
      </w:r>
      <w:r>
        <w:t>MCTS</w:t>
      </w:r>
      <w:r w:rsidRPr="00B91943">
        <w:rPr>
          <w:rtl/>
        </w:rPr>
        <w:t xml:space="preserve"> للعب الشطرنج.</w:t>
      </w:r>
      <w:r w:rsidRPr="00B91943">
        <w:t>[6]</w:t>
      </w:r>
    </w:p>
    <w:p w14:paraId="3EC1378A" w14:textId="77777777" w:rsidR="006976BC" w:rsidRDefault="006976BC" w:rsidP="006976BC">
      <w:pPr>
        <w:pStyle w:val="aa"/>
        <w:rPr>
          <w:rtl/>
        </w:rPr>
      </w:pPr>
      <w:r w:rsidRPr="00B91943">
        <w:rPr>
          <w:rtl/>
        </w:rPr>
        <w:t xml:space="preserve">يتناول "لعب الشطرنج على مستوى وأسلوب مرغوب فيه للإنسان" تكامل </w:t>
      </w:r>
      <w:r>
        <w:t>MCTS</w:t>
      </w:r>
      <w:r w:rsidRPr="00B91943">
        <w:rPr>
          <w:rtl/>
        </w:rPr>
        <w:t xml:space="preserve"> واتخاذ القرارات الشبيهة بالإنسان لتصميم </w:t>
      </w:r>
      <w:r w:rsidRPr="00B91943">
        <w:rPr>
          <w:rFonts w:hint="cs"/>
          <w:rtl/>
        </w:rPr>
        <w:t>عملاء</w:t>
      </w:r>
      <w:r w:rsidRPr="00B91943">
        <w:rPr>
          <w:rtl/>
        </w:rPr>
        <w:t xml:space="preserve"> الشطرنج الذي يتماشى مع تفضيلات الإنسان. مع الاعتراف بأن اللاعبين البشريين يفضلون الخصوم الذين لديهم أساليب لعب </w:t>
      </w:r>
      <w:r w:rsidRPr="00B91943">
        <w:rPr>
          <w:rFonts w:hint="cs"/>
          <w:rtl/>
        </w:rPr>
        <w:t>متوافقة،</w:t>
      </w:r>
      <w:r w:rsidRPr="00B91943">
        <w:rPr>
          <w:rtl/>
        </w:rPr>
        <w:t xml:space="preserve"> تقترح الورقة نهجا مبتكرا. من خلال دمج نظرية صنع القرار لدى لاعبي الشطرنج مع خوارزميات </w:t>
      </w:r>
      <w:r>
        <w:t>MCTS</w:t>
      </w:r>
      <w:r w:rsidRPr="00B91943">
        <w:rPr>
          <w:rtl/>
        </w:rPr>
        <w:t xml:space="preserve"> </w:t>
      </w:r>
      <w:r w:rsidRPr="00B91943">
        <w:rPr>
          <w:rFonts w:hint="cs"/>
          <w:rtl/>
        </w:rPr>
        <w:t>الحديثة،</w:t>
      </w:r>
      <w:r w:rsidRPr="00B91943">
        <w:rPr>
          <w:rtl/>
        </w:rPr>
        <w:t xml:space="preserve"> يحقق الوكلاء الذين تم إنشاؤهم من خلال هذه الطريقة تقييمات </w:t>
      </w:r>
      <w:r>
        <w:t>Elo</w:t>
      </w:r>
      <w:r w:rsidRPr="00B91943">
        <w:rPr>
          <w:rtl/>
        </w:rPr>
        <w:t xml:space="preserve"> المرغوبة. تستخدم الدراسة كلاً من التحليلات الكمية والنوعية لإثبات فعالية النهج. في اختبار مستوحى من </w:t>
      </w:r>
      <w:r>
        <w:t>Turing</w:t>
      </w:r>
      <w:r w:rsidRPr="00B91943">
        <w:rPr>
          <w:rFonts w:hint="cs"/>
          <w:rtl/>
        </w:rPr>
        <w:t>،</w:t>
      </w:r>
      <w:r w:rsidRPr="00B91943">
        <w:rPr>
          <w:rtl/>
        </w:rPr>
        <w:t xml:space="preserve"> يقوم الوكلاء بأداء مستوى لا يمكن تمييزه عن اللاعبين </w:t>
      </w:r>
      <w:r w:rsidRPr="00B91943">
        <w:rPr>
          <w:rFonts w:hint="cs"/>
          <w:rtl/>
        </w:rPr>
        <w:t>البشريين،</w:t>
      </w:r>
      <w:r w:rsidRPr="00B91943">
        <w:rPr>
          <w:rtl/>
        </w:rPr>
        <w:t xml:space="preserve"> مما يبرز قدرة </w:t>
      </w:r>
      <w:r>
        <w:t>MCTS</w:t>
      </w:r>
      <w:r w:rsidRPr="00B91943">
        <w:rPr>
          <w:rtl/>
        </w:rPr>
        <w:t xml:space="preserve"> على سد الفجوة بين أنماط لعب الإنسان </w:t>
      </w:r>
      <w:r w:rsidRPr="00B91943">
        <w:rPr>
          <w:rFonts w:hint="cs"/>
          <w:rtl/>
        </w:rPr>
        <w:t>والعميل</w:t>
      </w:r>
      <w:r w:rsidRPr="00B91943">
        <w:rPr>
          <w:rtl/>
        </w:rPr>
        <w:t>.</w:t>
      </w:r>
      <w:r w:rsidRPr="00B91943">
        <w:t>[7]</w:t>
      </w:r>
    </w:p>
    <w:p w14:paraId="4030091D" w14:textId="5854DB05" w:rsidR="006A3A32" w:rsidRPr="00B91943" w:rsidRDefault="006976BC" w:rsidP="006A3A32">
      <w:pPr>
        <w:pStyle w:val="aa"/>
        <w:rPr>
          <w:rtl/>
        </w:rPr>
      </w:pPr>
      <w:r w:rsidRPr="00B91943">
        <w:rPr>
          <w:rtl/>
        </w:rPr>
        <w:t xml:space="preserve">تسلط هذه الأوراق بشكل جماعي الضوء على تطبيق </w:t>
      </w:r>
      <w:r>
        <w:t>MCTS</w:t>
      </w:r>
      <w:r w:rsidRPr="00B91943">
        <w:rPr>
          <w:rtl/>
        </w:rPr>
        <w:t xml:space="preserve"> في سياق الشطرنج. يستكشفون التحديات والتحسينات وإمكانية مواءمة وكلاء الشطرنج المدفوع بالذكاء الاصطناعي مع تفضيلات اللعب </w:t>
      </w:r>
      <w:r w:rsidRPr="00B91943">
        <w:rPr>
          <w:rFonts w:hint="cs"/>
          <w:rtl/>
        </w:rPr>
        <w:t>البشري،</w:t>
      </w:r>
      <w:r w:rsidRPr="00B91943">
        <w:rPr>
          <w:rtl/>
        </w:rPr>
        <w:t xml:space="preserve"> مما يساهم في التطور المستمر لأسلوب اللعب المدعوم بالذكاء الاصطناعي واتخاذ القرارات الاستراتيجية في الشطرنج</w:t>
      </w:r>
      <w:r w:rsidR="00551FC6" w:rsidRPr="00B91943">
        <w:rPr>
          <w:rFonts w:hint="cs"/>
          <w:rtl/>
        </w:rPr>
        <w:t>.</w:t>
      </w:r>
    </w:p>
    <w:p w14:paraId="4A632343" w14:textId="77777777" w:rsidR="006A3A32" w:rsidRDefault="006A3A32">
      <w:pPr>
        <w:bidi w:val="0"/>
        <w:spacing w:after="200" w:line="276" w:lineRule="auto"/>
        <w:ind w:firstLine="720"/>
        <w:jc w:val="both"/>
        <w:rPr>
          <w:rFonts w:cs="Arial"/>
          <w:rtl/>
          <w:lang w:val="fr-FR"/>
        </w:rPr>
      </w:pPr>
      <w:r>
        <w:rPr>
          <w:rFonts w:cs="Arial"/>
          <w:rtl/>
        </w:rPr>
        <w:br w:type="page"/>
      </w:r>
    </w:p>
    <w:p w14:paraId="584C9003" w14:textId="77777777" w:rsidR="006A3A32" w:rsidRDefault="006A3A32" w:rsidP="006A3A32">
      <w:pPr>
        <w:pStyle w:val="1"/>
      </w:pPr>
      <w:bookmarkStart w:id="188" w:name="_Toc143091483"/>
      <w:bookmarkStart w:id="189" w:name="_Toc143091720"/>
      <w:bookmarkStart w:id="190" w:name="_Toc143113935"/>
      <w:r>
        <w:rPr>
          <w:rtl/>
        </w:rPr>
        <w:lastRenderedPageBreak/>
        <w:t>شبكات الذاكرة طويلة المدى (</w:t>
      </w:r>
      <w:r>
        <w:t>LSTM</w:t>
      </w:r>
      <w:r>
        <w:rPr>
          <w:rtl/>
        </w:rPr>
        <w:t>)</w:t>
      </w:r>
      <w:bookmarkEnd w:id="188"/>
      <w:bookmarkEnd w:id="189"/>
      <w:bookmarkEnd w:id="190"/>
    </w:p>
    <w:p w14:paraId="0C3DB8A8" w14:textId="77777777" w:rsidR="006A3A32" w:rsidRDefault="006A3A32" w:rsidP="006A3A32">
      <w:pPr>
        <w:pStyle w:val="aa"/>
      </w:pPr>
      <w:r w:rsidRPr="00614CB3">
        <w:rPr>
          <w:rtl/>
        </w:rPr>
        <w:t>شبكات الذاكرة طويلة المدى (</w:t>
      </w:r>
      <w:r w:rsidRPr="00614CB3">
        <w:t>LSTM</w:t>
      </w:r>
      <w:r w:rsidRPr="00614CB3">
        <w:rPr>
          <w:rtl/>
        </w:rPr>
        <w:t>) هي نوع متخصص من الشبكات العصبية المتكررة (</w:t>
      </w:r>
      <w:r w:rsidRPr="00614CB3">
        <w:t>RNN</w:t>
      </w:r>
      <w:r w:rsidRPr="00614CB3">
        <w:rPr>
          <w:rtl/>
        </w:rPr>
        <w:t xml:space="preserve">) المصممة لنمذجة والتقاط التبعيات المتسلسلة في البيانات. على عكس الشبكات العصبية التقليدية ذات التغذية </w:t>
      </w:r>
      <w:r w:rsidRPr="00614CB3">
        <w:rPr>
          <w:rFonts w:hint="cs"/>
          <w:rtl/>
        </w:rPr>
        <w:t>الأمامية،</w:t>
      </w:r>
      <w:r w:rsidRPr="00614CB3">
        <w:rPr>
          <w:rtl/>
        </w:rPr>
        <w:t xml:space="preserve"> فإن </w:t>
      </w:r>
      <w:r w:rsidRPr="00614CB3">
        <w:t>LSTMs</w:t>
      </w:r>
      <w:r w:rsidRPr="00614CB3">
        <w:rPr>
          <w:rtl/>
        </w:rPr>
        <w:t xml:space="preserve"> مزودة بخلايا ذاكرة يمكنها تخزين المعلومات واستردادها على فترات زمنية متفاوتة. تجعل هذه البنية الفريدة من </w:t>
      </w:r>
      <w:r w:rsidRPr="00614CB3">
        <w:t>LSTMs</w:t>
      </w:r>
      <w:r w:rsidRPr="00614CB3">
        <w:rPr>
          <w:rtl/>
        </w:rPr>
        <w:t xml:space="preserve"> فعالة بشكل خاص للمهام التي تتضمن </w:t>
      </w:r>
      <w:r w:rsidRPr="00614CB3">
        <w:rPr>
          <w:rFonts w:hint="cs"/>
          <w:rtl/>
        </w:rPr>
        <w:t>تسلسلا،</w:t>
      </w:r>
      <w:r w:rsidRPr="00614CB3">
        <w:rPr>
          <w:rtl/>
        </w:rPr>
        <w:t xml:space="preserve"> مثل معالجة اللغة </w:t>
      </w:r>
      <w:r w:rsidRPr="00614CB3">
        <w:rPr>
          <w:rFonts w:hint="cs"/>
          <w:rtl/>
        </w:rPr>
        <w:t>الطبيعية،</w:t>
      </w:r>
      <w:r w:rsidRPr="00614CB3">
        <w:rPr>
          <w:rtl/>
        </w:rPr>
        <w:t xml:space="preserve"> وتحليل السلاسل </w:t>
      </w:r>
      <w:r w:rsidRPr="00614CB3">
        <w:rPr>
          <w:rFonts w:hint="cs"/>
          <w:rtl/>
        </w:rPr>
        <w:t>الزمنية،</w:t>
      </w:r>
      <w:r w:rsidRPr="00614CB3">
        <w:rPr>
          <w:rtl/>
        </w:rPr>
        <w:t xml:space="preserve"> وتحليل تسلسل حركات الشطرنج بشكل مناسب.</w:t>
      </w:r>
    </w:p>
    <w:p w14:paraId="36E1B848" w14:textId="77777777" w:rsidR="006A3A32" w:rsidRDefault="006A3A32" w:rsidP="006A3A32">
      <w:pPr>
        <w:pStyle w:val="aa"/>
        <w:rPr>
          <w:rtl/>
        </w:rPr>
      </w:pPr>
      <w:r>
        <w:rPr>
          <w:rFonts w:hint="cs"/>
          <w:rtl/>
        </w:rPr>
        <w:t xml:space="preserve">يمكن تطبيق </w:t>
      </w:r>
      <w:r w:rsidRPr="00D17620">
        <w:t>LSTMs</w:t>
      </w:r>
      <w:r w:rsidRPr="00D17620">
        <w:rPr>
          <w:rtl/>
        </w:rPr>
        <w:t xml:space="preserve"> في مجال الشطرنج من خلال توظيفها لتحليل تسلسل الحركات التي تتم أثناء الألعاب. من خلال ترميز تسلسلات الحركة كتسلسلات إدخال لشبكة </w:t>
      </w:r>
      <w:r w:rsidRPr="00D17620">
        <w:t>LSTM</w:t>
      </w:r>
      <w:r w:rsidRPr="00D17620">
        <w:rPr>
          <w:rtl/>
        </w:rPr>
        <w:t xml:space="preserve">، </w:t>
      </w:r>
      <w:r>
        <w:rPr>
          <w:rFonts w:hint="cs"/>
          <w:rtl/>
        </w:rPr>
        <w:t xml:space="preserve">بحيث </w:t>
      </w:r>
      <w:r w:rsidRPr="00D17620">
        <w:rPr>
          <w:rtl/>
        </w:rPr>
        <w:t>يمكن للنموذج معرفة العلاقات المعقدة بين الحركات المختلفة وتحديد الأنماط والتكتيكات والفروق الإستراتيجية الدقيقة. إن قدرة الشبكة على تذكر واستخدام المعلومات من التحركات السابقة، حتى مع تقدم التسلسل، تمكنها من التنبؤ بالحركات المثلى التي تتوافق مع الاستراتيجيات الناجحة.</w:t>
      </w:r>
    </w:p>
    <w:p w14:paraId="0C67854A" w14:textId="77777777" w:rsidR="006A3A32" w:rsidRDefault="006A3A32" w:rsidP="006A3A32">
      <w:pPr>
        <w:pStyle w:val="aa"/>
      </w:pPr>
      <w:r w:rsidRPr="00C22EBA">
        <w:rPr>
          <w:rtl/>
        </w:rPr>
        <w:t xml:space="preserve">تتمثل إحدى المزايا المميزة لـ </w:t>
      </w:r>
      <w:r w:rsidRPr="00C22EBA">
        <w:t>LSTM</w:t>
      </w:r>
      <w:r w:rsidRPr="00C22EBA">
        <w:rPr>
          <w:rtl/>
        </w:rPr>
        <w:t xml:space="preserve"> في قدرتها على التقاط السياق والمعلومات الإستراتيجية من سلسلة من التحركات. في سياق </w:t>
      </w:r>
      <w:r w:rsidRPr="00C22EBA">
        <w:rPr>
          <w:rFonts w:hint="cs"/>
          <w:rtl/>
        </w:rPr>
        <w:t>الشطرنج،</w:t>
      </w:r>
      <w:r w:rsidRPr="00C22EBA">
        <w:rPr>
          <w:rtl/>
        </w:rPr>
        <w:t xml:space="preserve"> هذا يعني أن </w:t>
      </w:r>
      <w:r w:rsidRPr="00C22EBA">
        <w:t>LSTM</w:t>
      </w:r>
      <w:r w:rsidRPr="00C22EBA">
        <w:rPr>
          <w:rtl/>
        </w:rPr>
        <w:t xml:space="preserve"> لا يمكنها فقط تحليل التحركات الفردية ولكن أيضًا تحديد الاستراتيجيات الشاملة التي تتكشف على عدة أدوار. تمكن هذه القدرة الشبكة من فهم التطور الاستراتيجي </w:t>
      </w:r>
      <w:r w:rsidRPr="00C22EBA">
        <w:rPr>
          <w:rFonts w:hint="cs"/>
          <w:rtl/>
        </w:rPr>
        <w:t>للعبة،</w:t>
      </w:r>
      <w:r w:rsidRPr="00C22EBA">
        <w:rPr>
          <w:rtl/>
        </w:rPr>
        <w:t xml:space="preserve"> والتنبؤ بنوايا اللاعب </w:t>
      </w:r>
      <w:r w:rsidRPr="00C22EBA">
        <w:rPr>
          <w:rFonts w:hint="cs"/>
          <w:rtl/>
        </w:rPr>
        <w:t>المحتملة،</w:t>
      </w:r>
      <w:r w:rsidRPr="00C22EBA">
        <w:rPr>
          <w:rtl/>
        </w:rPr>
        <w:t xml:space="preserve"> وت</w:t>
      </w:r>
      <w:r>
        <w:rPr>
          <w:rFonts w:hint="cs"/>
          <w:rtl/>
        </w:rPr>
        <w:t>ت</w:t>
      </w:r>
      <w:r w:rsidRPr="00C22EBA">
        <w:rPr>
          <w:rtl/>
        </w:rPr>
        <w:t>كيف تنبؤات حركتها وفقا لذلك. من خلال ترميز كل من السياق المحلي والع</w:t>
      </w:r>
      <w:r>
        <w:rPr>
          <w:rFonts w:hint="cs"/>
          <w:rtl/>
        </w:rPr>
        <w:t>ام</w:t>
      </w:r>
      <w:r w:rsidRPr="00C22EBA">
        <w:rPr>
          <w:rtl/>
        </w:rPr>
        <w:t xml:space="preserve">، تقدم </w:t>
      </w:r>
      <w:r w:rsidRPr="00C22EBA">
        <w:t>LSTM</w:t>
      </w:r>
      <w:r w:rsidRPr="00C22EBA">
        <w:rPr>
          <w:rtl/>
        </w:rPr>
        <w:t xml:space="preserve"> منظورا دقيقا </w:t>
      </w:r>
      <w:r>
        <w:rPr>
          <w:rFonts w:hint="cs"/>
          <w:rtl/>
        </w:rPr>
        <w:t>لمواضع</w:t>
      </w:r>
      <w:r w:rsidRPr="00C22EBA">
        <w:rPr>
          <w:rtl/>
        </w:rPr>
        <w:t xml:space="preserve"> الشطرنج ومساراتها المحتملة.</w:t>
      </w:r>
    </w:p>
    <w:p w14:paraId="7A712745" w14:textId="1FA5890F" w:rsidR="006A3A32" w:rsidRDefault="006A3A32" w:rsidP="00595122">
      <w:pPr>
        <w:pStyle w:val="2"/>
        <w:rPr>
          <w:rtl/>
        </w:rPr>
      </w:pPr>
      <w:bookmarkStart w:id="191" w:name="_Toc143091484"/>
      <w:bookmarkStart w:id="192" w:name="_Toc143091721"/>
      <w:bookmarkStart w:id="193" w:name="_Toc143113936"/>
      <w:r>
        <w:rPr>
          <w:rFonts w:hint="cs"/>
          <w:rtl/>
        </w:rPr>
        <w:t>الأعمال السابقة</w:t>
      </w:r>
      <w:bookmarkEnd w:id="191"/>
      <w:bookmarkEnd w:id="192"/>
      <w:bookmarkEnd w:id="193"/>
    </w:p>
    <w:p w14:paraId="61FC7587" w14:textId="77777777" w:rsidR="006A3A32" w:rsidRPr="00C8498C" w:rsidRDefault="006A3A32" w:rsidP="00595122">
      <w:pPr>
        <w:pStyle w:val="aa"/>
        <w:rPr>
          <w:rtl/>
        </w:rPr>
      </w:pPr>
      <w:r w:rsidRPr="00C8498C">
        <w:rPr>
          <w:rtl/>
        </w:rPr>
        <w:t>في مجال تطبيق شبكات الذاكرة طويلة المدى (</w:t>
      </w:r>
      <w:r w:rsidRPr="00C8498C">
        <w:t>LSTM</w:t>
      </w:r>
      <w:r w:rsidRPr="00C8498C">
        <w:rPr>
          <w:rtl/>
        </w:rPr>
        <w:t xml:space="preserve">) في لعبة </w:t>
      </w:r>
      <w:r w:rsidRPr="00C8498C">
        <w:rPr>
          <w:rFonts w:hint="cs"/>
          <w:rtl/>
        </w:rPr>
        <w:t>الشطرنج،</w:t>
      </w:r>
      <w:r w:rsidRPr="00C8498C">
        <w:rPr>
          <w:rtl/>
        </w:rPr>
        <w:t xml:space="preserve"> تم إحراز تقدم </w:t>
      </w:r>
      <w:r w:rsidRPr="00C8498C">
        <w:rPr>
          <w:rFonts w:hint="cs"/>
          <w:rtl/>
        </w:rPr>
        <w:t>كبير،</w:t>
      </w:r>
      <w:r w:rsidRPr="00C8498C">
        <w:rPr>
          <w:rtl/>
        </w:rPr>
        <w:t xml:space="preserve"> كما يتضح من الأوراق البحثية التالية:</w:t>
      </w:r>
    </w:p>
    <w:p w14:paraId="2D35B8CD" w14:textId="77777777" w:rsidR="006A3A32" w:rsidRPr="00C8498C" w:rsidRDefault="006A3A32" w:rsidP="00595122">
      <w:pPr>
        <w:pStyle w:val="aa"/>
        <w:rPr>
          <w:rtl/>
        </w:rPr>
      </w:pPr>
      <w:r w:rsidRPr="00C8498C">
        <w:rPr>
          <w:rtl/>
        </w:rPr>
        <w:t>في دراسة بعنوان "الشطرنج كبيانات متسلسلة في توقع نتيجة مباراة الشطرنج باستخدام التعلم العميق مع تمثيلات رقعة الشطرنج المختلفة</w:t>
      </w:r>
      <w:r w:rsidRPr="00C8498C">
        <w:rPr>
          <w:rFonts w:hint="cs"/>
          <w:rtl/>
        </w:rPr>
        <w:t>"،</w:t>
      </w:r>
      <w:r w:rsidRPr="00C8498C">
        <w:rPr>
          <w:rtl/>
        </w:rPr>
        <w:t xml:space="preserve"> استكشف الباحثون مفهوم التعامل مع حركات الشطرنج على أنها بيانات متسلسلة. من خلال تصميم نموذج باستخدام طبقات </w:t>
      </w:r>
      <w:r w:rsidRPr="00C8498C">
        <w:t>LSTM</w:t>
      </w:r>
      <w:r w:rsidRPr="00C8498C">
        <w:rPr>
          <w:rtl/>
        </w:rPr>
        <w:t xml:space="preserve"> </w:t>
      </w:r>
      <w:r w:rsidRPr="00C8498C">
        <w:rPr>
          <w:rFonts w:hint="cs"/>
          <w:rtl/>
        </w:rPr>
        <w:t>حصريا،</w:t>
      </w:r>
      <w:r w:rsidRPr="00C8498C">
        <w:rPr>
          <w:rtl/>
        </w:rPr>
        <w:t xml:space="preserve"> كانوا يهدفون إلى الكشف عن الطبيعة المتسلسلة للحركات في مباريات الشطرنج. أثبتت النتائج من نموذجهم صحة هذا </w:t>
      </w:r>
      <w:r w:rsidRPr="00C8498C">
        <w:rPr>
          <w:rFonts w:hint="cs"/>
          <w:rtl/>
        </w:rPr>
        <w:t>النهج،</w:t>
      </w:r>
      <w:r w:rsidRPr="00C8498C">
        <w:rPr>
          <w:rtl/>
        </w:rPr>
        <w:t xml:space="preserve"> وسلطت الضوء على قدرته على التقاط أنماط متسلسلة. قدم الباحثون أيضًا بنية نموذجية </w:t>
      </w:r>
      <w:r w:rsidRPr="00C8498C">
        <w:rPr>
          <w:rFonts w:hint="cs"/>
          <w:rtl/>
        </w:rPr>
        <w:t>جديدة،</w:t>
      </w:r>
      <w:r w:rsidRPr="00C8498C">
        <w:rPr>
          <w:rtl/>
        </w:rPr>
        <w:t xml:space="preserve"> تجمع بين طبقات </w:t>
      </w:r>
      <w:r w:rsidRPr="00C8498C">
        <w:t>LSTM</w:t>
      </w:r>
      <w:r w:rsidRPr="00C8498C">
        <w:rPr>
          <w:rtl/>
        </w:rPr>
        <w:t xml:space="preserve"> وأنواع بيانات </w:t>
      </w:r>
      <w:r w:rsidRPr="00C8498C">
        <w:rPr>
          <w:rFonts w:hint="cs"/>
          <w:rtl/>
        </w:rPr>
        <w:t>متعددة،</w:t>
      </w:r>
      <w:r w:rsidRPr="00C8498C">
        <w:rPr>
          <w:rtl/>
        </w:rPr>
        <w:t xml:space="preserve"> بما في ذلك حركات الشطرنج والبيانات الوصفية للعبة. حقق هذا النموذج الهجين دقة تصنيف ملحوظة تقترب من 69٪. ومن المثير للاهتمام أن الورقة غامر في إجراء تحليل مقارن لتمثيلات رقعة </w:t>
      </w:r>
      <w:r w:rsidRPr="00C8498C">
        <w:rPr>
          <w:rFonts w:hint="cs"/>
          <w:rtl/>
        </w:rPr>
        <w:t>الشطرنج،</w:t>
      </w:r>
      <w:r w:rsidRPr="00C8498C">
        <w:rPr>
          <w:rtl/>
        </w:rPr>
        <w:t xml:space="preserve"> موضحًا أنه على الرغم من أن مدخلات الصور النقطية تحمل معلومات نظرية أقل من المدخلات </w:t>
      </w:r>
      <w:r w:rsidRPr="00C8498C">
        <w:rPr>
          <w:rFonts w:hint="cs"/>
          <w:rtl/>
        </w:rPr>
        <w:t>الجبرية،</w:t>
      </w:r>
      <w:r w:rsidRPr="00C8498C">
        <w:rPr>
          <w:rtl/>
        </w:rPr>
        <w:t xml:space="preserve"> إلا أنها قدمت نتائج أفضل في سياق تدريب الشبكة العصبية.</w:t>
      </w:r>
      <w:r>
        <w:t>[14]</w:t>
      </w:r>
    </w:p>
    <w:p w14:paraId="00FF5483" w14:textId="77777777" w:rsidR="006A3A32" w:rsidRPr="00C8498C" w:rsidRDefault="006A3A32" w:rsidP="00595122">
      <w:pPr>
        <w:pStyle w:val="aa"/>
        <w:rPr>
          <w:rtl/>
        </w:rPr>
      </w:pPr>
      <w:r w:rsidRPr="00C8498C">
        <w:rPr>
          <w:rtl/>
        </w:rPr>
        <w:lastRenderedPageBreak/>
        <w:t>مساهمة أخرى ذات صلة هي العمل الذي يحمل عنوان "مشاهدة نموذج تعلم لغة الشطرنج</w:t>
      </w:r>
      <w:r w:rsidRPr="00C8498C">
        <w:rPr>
          <w:rFonts w:hint="cs"/>
          <w:rtl/>
        </w:rPr>
        <w:t>"،</w:t>
      </w:r>
      <w:r w:rsidRPr="00C8498C">
        <w:rPr>
          <w:rtl/>
        </w:rPr>
        <w:t xml:space="preserve"> والذي درس كيف تكتسب نماذج اللغة القائمة على المحولات قواعد الشطرنج من سجلات اللعبة النصية. بحث الباحثون في العلاقة بين قدرة </w:t>
      </w:r>
      <w:r w:rsidRPr="00C8498C">
        <w:rPr>
          <w:rFonts w:hint="cs"/>
          <w:rtl/>
        </w:rPr>
        <w:t>النموذج،</w:t>
      </w:r>
      <w:r w:rsidRPr="00C8498C">
        <w:rPr>
          <w:rtl/>
        </w:rPr>
        <w:t xml:space="preserve"> وحجم بيانات </w:t>
      </w:r>
      <w:r w:rsidRPr="00C8498C">
        <w:rPr>
          <w:rFonts w:hint="cs"/>
          <w:rtl/>
        </w:rPr>
        <w:t>التدريب،</w:t>
      </w:r>
      <w:r w:rsidRPr="00C8498C">
        <w:rPr>
          <w:rtl/>
        </w:rPr>
        <w:t xml:space="preserve"> ونجاح تعلم نموذج </w:t>
      </w:r>
      <w:r w:rsidRPr="00C8498C">
        <w:rPr>
          <w:rFonts w:hint="cs"/>
          <w:rtl/>
        </w:rPr>
        <w:t>اللغة،</w:t>
      </w:r>
      <w:r w:rsidRPr="00C8498C">
        <w:rPr>
          <w:rtl/>
        </w:rPr>
        <w:t xml:space="preserve"> باستخدام مقاييس خاصة بالشطرنج. أظهرت النتائج التي توصلوا إليها أن دمج عدد أكبر من الألعاب التدريبية أدى إلى تحسن كبير في نتائج التعلم خلال نفس فترة التدريب. والجدير بالذكر أنه على الرغم من أن حجم النموذج لم يظهر تأثيرًا </w:t>
      </w:r>
      <w:r w:rsidRPr="00C8498C">
        <w:rPr>
          <w:rFonts w:hint="cs"/>
          <w:rtl/>
        </w:rPr>
        <w:t>واضحا،</w:t>
      </w:r>
      <w:r w:rsidRPr="00C8498C">
        <w:rPr>
          <w:rtl/>
        </w:rPr>
        <w:t xml:space="preserve"> فقد كشف هذا التحقيق عن تناقض بين مقاييس تقييم نموذج اللغة </w:t>
      </w:r>
      <w:r w:rsidRPr="00C8498C">
        <w:rPr>
          <w:rFonts w:hint="cs"/>
          <w:rtl/>
        </w:rPr>
        <w:t>التقليدية،</w:t>
      </w:r>
      <w:r w:rsidRPr="00C8498C">
        <w:rPr>
          <w:rtl/>
        </w:rPr>
        <w:t xml:space="preserve"> مثل الدقة التنبؤية </w:t>
      </w:r>
      <w:r w:rsidRPr="00C8498C">
        <w:rPr>
          <w:rFonts w:hint="cs"/>
          <w:rtl/>
        </w:rPr>
        <w:t>والارتباك،</w:t>
      </w:r>
      <w:r w:rsidRPr="00C8498C">
        <w:rPr>
          <w:rtl/>
        </w:rPr>
        <w:t xml:space="preserve"> ونجاح التعلم الخاص بالشطرنج. بالإضافة إلى </w:t>
      </w:r>
      <w:r w:rsidRPr="00C8498C">
        <w:rPr>
          <w:rFonts w:hint="cs"/>
          <w:rtl/>
        </w:rPr>
        <w:t>ذلك،</w:t>
      </w:r>
      <w:r w:rsidRPr="00C8498C">
        <w:rPr>
          <w:rtl/>
        </w:rPr>
        <w:t xml:space="preserve"> ألقت الدراسة الضوء على كيفية تخزين النماذج المدربة للمعلومات حول حالة اللوحة ضمن عمليات تنشيط مجموعة الخلايا العصبية وكيف يؤثر تسلسل الحركات السابقة على توليد الحركات الجديدة.</w:t>
      </w:r>
      <w:r>
        <w:t>[13]</w:t>
      </w:r>
    </w:p>
    <w:p w14:paraId="5E59D65E" w14:textId="77777777" w:rsidR="006A3A32" w:rsidRDefault="006A3A32" w:rsidP="00595122">
      <w:pPr>
        <w:pStyle w:val="aa"/>
        <w:rPr>
          <w:rtl/>
        </w:rPr>
      </w:pPr>
      <w:r w:rsidRPr="00C8498C">
        <w:rPr>
          <w:rtl/>
        </w:rPr>
        <w:t xml:space="preserve">تؤكد الأوراق البحثية هذه مجتمعة على تطبيق شبكات </w:t>
      </w:r>
      <w:r w:rsidRPr="00C8498C">
        <w:t>LSTM</w:t>
      </w:r>
      <w:r w:rsidRPr="00C8498C">
        <w:rPr>
          <w:rtl/>
        </w:rPr>
        <w:t xml:space="preserve"> في فك رموز الطبيعة المتسلسلة لتحركات الشطرنج واكتساب قواعد الشطرنج بواسطة نماذج اللغة. من خلال هذه </w:t>
      </w:r>
      <w:r w:rsidRPr="00C8498C">
        <w:rPr>
          <w:rFonts w:hint="cs"/>
          <w:rtl/>
        </w:rPr>
        <w:t>المساهمات،</w:t>
      </w:r>
      <w:r w:rsidRPr="00C8498C">
        <w:rPr>
          <w:rtl/>
        </w:rPr>
        <w:t xml:space="preserve"> تم تطوير إمكانات النماذج المستندة إلى </w:t>
      </w:r>
      <w:r w:rsidRPr="00C8498C">
        <w:t>LSTM</w:t>
      </w:r>
      <w:r w:rsidRPr="00C8498C">
        <w:rPr>
          <w:rtl/>
        </w:rPr>
        <w:t xml:space="preserve"> لالتقاط وتعلم أنماط متسلسلة معقدة في لعبة الشطرنج بشكل كبير.</w:t>
      </w:r>
    </w:p>
    <w:p w14:paraId="576BA990" w14:textId="77777777" w:rsidR="006A3A32" w:rsidRDefault="006A3A32" w:rsidP="006A3A32">
      <w:pPr>
        <w:pStyle w:val="aa"/>
        <w:rPr>
          <w:rFonts w:cs="Arial"/>
          <w:rtl/>
        </w:rPr>
      </w:pPr>
    </w:p>
    <w:p w14:paraId="6EB8F4C3" w14:textId="77777777" w:rsidR="00551FC6" w:rsidRDefault="00551FC6">
      <w:pPr>
        <w:bidi w:val="0"/>
        <w:spacing w:after="200" w:line="276" w:lineRule="auto"/>
        <w:ind w:firstLine="720"/>
        <w:jc w:val="both"/>
        <w:rPr>
          <w:rFonts w:asciiTheme="majorHAnsi" w:eastAsiaTheme="majorEastAsia" w:hAnsiTheme="majorHAnsi" w:cstheme="majorBidi"/>
          <w:b/>
          <w:bCs/>
          <w:color w:val="4F81BD" w:themeColor="accent1"/>
          <w:sz w:val="26"/>
          <w:szCs w:val="26"/>
          <w:rtl/>
        </w:rPr>
      </w:pPr>
      <w:r>
        <w:rPr>
          <w:rtl/>
        </w:rPr>
        <w:br w:type="page"/>
      </w:r>
    </w:p>
    <w:p w14:paraId="695B98C8" w14:textId="152616BC" w:rsidR="00551FC6" w:rsidRDefault="00551FC6" w:rsidP="00551FC6">
      <w:pPr>
        <w:pStyle w:val="1"/>
        <w:rPr>
          <w:rtl/>
        </w:rPr>
      </w:pPr>
      <w:bookmarkStart w:id="194" w:name="_Toc143091485"/>
      <w:bookmarkStart w:id="195" w:name="_Toc143091722"/>
      <w:bookmarkStart w:id="196" w:name="_Toc143113937"/>
      <w:r>
        <w:rPr>
          <w:rFonts w:hint="cs"/>
          <w:rtl/>
        </w:rPr>
        <w:lastRenderedPageBreak/>
        <w:t xml:space="preserve">المحركات </w:t>
      </w:r>
      <w:r>
        <w:t>Leela Chess Zero, AlphaZero, Stockfish</w:t>
      </w:r>
      <w:bookmarkEnd w:id="194"/>
      <w:bookmarkEnd w:id="195"/>
      <w:bookmarkEnd w:id="196"/>
    </w:p>
    <w:p w14:paraId="79D2500F" w14:textId="77777777" w:rsidR="00551FC6" w:rsidRPr="007945F5" w:rsidRDefault="00551FC6" w:rsidP="00551FC6">
      <w:pPr>
        <w:pStyle w:val="aa"/>
        <w:rPr>
          <w:rtl/>
          <w:lang w:bidi="ar-SA"/>
        </w:rPr>
      </w:pPr>
      <w:r w:rsidRPr="00734DF8">
        <w:rPr>
          <w:rtl/>
          <w:lang w:bidi="ar-SA"/>
        </w:rPr>
        <w:t xml:space="preserve">في عالم محركات الشطرنج </w:t>
      </w:r>
      <w:r w:rsidRPr="00734DF8">
        <w:rPr>
          <w:rFonts w:hint="cs"/>
          <w:rtl/>
          <w:lang w:bidi="ar-SA"/>
        </w:rPr>
        <w:t>المتقدمة،</w:t>
      </w:r>
      <w:r w:rsidRPr="00734DF8">
        <w:rPr>
          <w:rtl/>
          <w:lang w:bidi="ar-SA"/>
        </w:rPr>
        <w:t xml:space="preserve"> يكشف هذا القسم </w:t>
      </w:r>
      <w:r>
        <w:rPr>
          <w:rFonts w:hint="cs"/>
          <w:rtl/>
        </w:rPr>
        <w:t xml:space="preserve">عن </w:t>
      </w:r>
      <w:r w:rsidRPr="00734DF8">
        <w:rPr>
          <w:rtl/>
          <w:lang w:bidi="ar-SA"/>
        </w:rPr>
        <w:t xml:space="preserve">ثلاثة لاعبين محوريين أعادوا تعريف مشهد اللعب الذي يحركه الذكاء الاصطناعي: </w:t>
      </w:r>
      <w:r w:rsidRPr="00734DF8">
        <w:rPr>
          <w:lang w:bidi="ar-SA"/>
        </w:rPr>
        <w:t>Leela Chess Zero</w:t>
      </w:r>
      <w:r w:rsidRPr="00734DF8">
        <w:rPr>
          <w:rtl/>
          <w:lang w:bidi="ar-SA"/>
        </w:rPr>
        <w:t xml:space="preserve"> </w:t>
      </w:r>
      <w:r w:rsidRPr="00734DF8">
        <w:rPr>
          <w:rFonts w:hint="cs"/>
          <w:rtl/>
          <w:lang w:bidi="ar-SA"/>
        </w:rPr>
        <w:t>و</w:t>
      </w:r>
      <w:r w:rsidRPr="00734DF8">
        <w:rPr>
          <w:rFonts w:hint="cs"/>
          <w:lang w:bidi="ar-SA"/>
        </w:rPr>
        <w:t>AlphaZero</w:t>
      </w:r>
      <w:r w:rsidRPr="00734DF8">
        <w:rPr>
          <w:rtl/>
          <w:lang w:bidi="ar-SA"/>
        </w:rPr>
        <w:t xml:space="preserve"> </w:t>
      </w:r>
      <w:r w:rsidRPr="00734DF8">
        <w:rPr>
          <w:rFonts w:hint="cs"/>
          <w:rtl/>
          <w:lang w:bidi="ar-SA"/>
        </w:rPr>
        <w:t>و</w:t>
      </w:r>
      <w:r w:rsidRPr="00734DF8">
        <w:rPr>
          <w:rFonts w:hint="cs"/>
          <w:lang w:bidi="ar-SA"/>
        </w:rPr>
        <w:t>Stockfish</w:t>
      </w:r>
      <w:r w:rsidRPr="00734DF8">
        <w:rPr>
          <w:rtl/>
          <w:lang w:bidi="ar-SA"/>
        </w:rPr>
        <w:t xml:space="preserve">. تمثل هذه المحركات ذروة التقنيات </w:t>
      </w:r>
      <w:r w:rsidRPr="00734DF8">
        <w:rPr>
          <w:rFonts w:hint="cs"/>
          <w:rtl/>
          <w:lang w:bidi="ar-SA"/>
        </w:rPr>
        <w:t>المتطورة،</w:t>
      </w:r>
      <w:r w:rsidRPr="00734DF8">
        <w:rPr>
          <w:rtl/>
          <w:lang w:bidi="ar-SA"/>
        </w:rPr>
        <w:t xml:space="preserve"> من التعلم المعزز العميق إلى خوارزميات البحث التقليدية. يجلب كل محرك منهجا فريدا للشطرنج، حيث يعرض اندماج الاستراتيجيات التي صنعها الإنسان والتعلم المستقل، مما يؤدي إلى حقبة جديدة من اتخاذ القرارات الإستراتيجية في اللعبة.</w:t>
      </w:r>
    </w:p>
    <w:p w14:paraId="5DA3522B" w14:textId="5B05CDA6" w:rsidR="00551FC6" w:rsidRPr="00551FC6" w:rsidRDefault="00551FC6" w:rsidP="00551FC6">
      <w:pPr>
        <w:pStyle w:val="2"/>
        <w:rPr>
          <w:rtl/>
        </w:rPr>
      </w:pPr>
      <w:bookmarkStart w:id="197" w:name="_Toc143091486"/>
      <w:bookmarkStart w:id="198" w:name="_Toc143091723"/>
      <w:bookmarkStart w:id="199" w:name="_Toc143113938"/>
      <w:r>
        <w:t>Stockfish</w:t>
      </w:r>
      <w:bookmarkEnd w:id="197"/>
      <w:bookmarkEnd w:id="198"/>
      <w:bookmarkEnd w:id="199"/>
    </w:p>
    <w:p w14:paraId="69AD888C" w14:textId="77777777" w:rsidR="00551FC6" w:rsidRDefault="00551FC6" w:rsidP="00551FC6">
      <w:pPr>
        <w:pStyle w:val="aa"/>
        <w:rPr>
          <w:rtl/>
        </w:rPr>
      </w:pPr>
      <w:r>
        <w:rPr>
          <w:rFonts w:hint="cs"/>
          <w:rtl/>
        </w:rPr>
        <w:t>هو عبارة عن</w:t>
      </w:r>
      <w:r>
        <w:rPr>
          <w:rtl/>
        </w:rPr>
        <w:t xml:space="preserve"> أقوى محرك شطرنج متاح للجمهور منذ فترة طويلة. فهو محرك مجاني مفتوح المصدر يتم تطويره حاليا بواسطة المجتمع بأكمله. يعتمد </w:t>
      </w:r>
      <w:r>
        <w:t>Stockfish</w:t>
      </w:r>
      <w:r>
        <w:rPr>
          <w:rFonts w:hint="cs"/>
          <w:rtl/>
        </w:rPr>
        <w:t xml:space="preserve"> </w:t>
      </w:r>
      <w:r>
        <w:rPr>
          <w:rtl/>
        </w:rPr>
        <w:t>على محرك الشطرنج الذي أنشأه تورد رومستاد عام 2004 والذي تم تطويره من قبل ماركو كوستالبا عام 2008. ومن المؤسسين أيضًا جونا كيسكي وغاري لينسكوت</w:t>
      </w:r>
      <w:r>
        <w:t>.</w:t>
      </w:r>
    </w:p>
    <w:p w14:paraId="415C5EA4" w14:textId="77777777" w:rsidR="00551FC6" w:rsidRDefault="00551FC6" w:rsidP="00551FC6">
      <w:pPr>
        <w:pStyle w:val="aa"/>
        <w:rPr>
          <w:rtl/>
        </w:rPr>
      </w:pPr>
      <w:r>
        <w:rPr>
          <w:rFonts w:hint="cs"/>
          <w:rtl/>
        </w:rPr>
        <w:t>إنه</w:t>
      </w:r>
      <w:r w:rsidRPr="00481F55">
        <w:rPr>
          <w:rFonts w:hint="cs"/>
          <w:rtl/>
        </w:rPr>
        <w:t xml:space="preserve"> </w:t>
      </w:r>
      <w:r>
        <w:rPr>
          <w:rtl/>
        </w:rPr>
        <w:t xml:space="preserve">ليس </w:t>
      </w:r>
      <w:r>
        <w:rPr>
          <w:rFonts w:hint="cs"/>
          <w:rtl/>
        </w:rPr>
        <w:t xml:space="preserve">من </w:t>
      </w:r>
      <w:r>
        <w:rPr>
          <w:rtl/>
        </w:rPr>
        <w:t xml:space="preserve">أقوى محركات الشطرنج المتاحة فقط بل وأيضا من أسهلها للوصول والحصول عليه أيضا. إنه متاح بسهولة على العديد من أنظمة التشغيل الأساسية، بما في ذلك </w:t>
      </w:r>
      <w:r>
        <w:t>Windows</w:t>
      </w:r>
      <w:r>
        <w:rPr>
          <w:rFonts w:hint="cs"/>
          <w:rtl/>
        </w:rPr>
        <w:t xml:space="preserve"> </w:t>
      </w:r>
      <w:r>
        <w:rPr>
          <w:rtl/>
        </w:rPr>
        <w:t>و</w:t>
      </w:r>
      <w:r>
        <w:t>Mac</w:t>
      </w:r>
      <w:r>
        <w:rPr>
          <w:rFonts w:hint="cs"/>
          <w:rtl/>
        </w:rPr>
        <w:t xml:space="preserve"> </w:t>
      </w:r>
      <w:r>
        <w:rPr>
          <w:rtl/>
        </w:rPr>
        <w:t>و</w:t>
      </w:r>
      <w:r>
        <w:t>Linux</w:t>
      </w:r>
      <w:r>
        <w:rPr>
          <w:rFonts w:hint="cs"/>
          <w:rtl/>
        </w:rPr>
        <w:t xml:space="preserve"> </w:t>
      </w:r>
      <w:r>
        <w:rPr>
          <w:rtl/>
        </w:rPr>
        <w:t>و</w:t>
      </w:r>
      <w:r>
        <w:t>Android</w:t>
      </w:r>
      <w:r>
        <w:rPr>
          <w:rFonts w:hint="cs"/>
          <w:rtl/>
        </w:rPr>
        <w:t xml:space="preserve"> </w:t>
      </w:r>
      <w:r>
        <w:rPr>
          <w:rtl/>
        </w:rPr>
        <w:t>و</w:t>
      </w:r>
      <w:r>
        <w:t>iOS</w:t>
      </w:r>
      <w:r>
        <w:rPr>
          <w:rFonts w:hint="cs"/>
          <w:rtl/>
        </w:rPr>
        <w:t>.</w:t>
      </w:r>
    </w:p>
    <w:p w14:paraId="0FA7961E" w14:textId="7E3EBDE0" w:rsidR="00551FC6" w:rsidRDefault="00551FC6" w:rsidP="00551FC6">
      <w:pPr>
        <w:pStyle w:val="aa"/>
        <w:rPr>
          <w:rFonts w:ascii="Segoe UI" w:hAnsi="Segoe UI" w:cs="Segoe UI"/>
          <w:sz w:val="23"/>
          <w:szCs w:val="23"/>
          <w:rtl/>
        </w:rPr>
      </w:pPr>
      <w:r w:rsidRPr="00481F55">
        <w:rPr>
          <w:rtl/>
        </w:rPr>
        <w:t>إن إنجازات</w:t>
      </w:r>
      <w:r>
        <w:rPr>
          <w:rFonts w:hint="cs"/>
          <w:rtl/>
        </w:rPr>
        <w:t xml:space="preserve">ه </w:t>
      </w:r>
      <w:r w:rsidRPr="00481F55">
        <w:rPr>
          <w:rtl/>
        </w:rPr>
        <w:t>مثيرة للإعجاب أكثر من إنجازات أي محرك شطرنج آخر. لقد فاز بثماني بطولات لأفضل محركات الشطرنج</w:t>
      </w:r>
      <w:r w:rsidRPr="00481F55">
        <w:t xml:space="preserve"> (TCEC)</w:t>
      </w:r>
      <w:r w:rsidR="00840F50">
        <w:rPr>
          <w:rFonts w:hint="cs"/>
          <w:rtl/>
        </w:rPr>
        <w:t xml:space="preserve"> </w:t>
      </w:r>
      <w:r w:rsidRPr="00481F55">
        <w:t xml:space="preserve"> </w:t>
      </w:r>
      <w:r w:rsidRPr="00481F55">
        <w:rPr>
          <w:rtl/>
        </w:rPr>
        <w:t>حتى عام 2020.</w:t>
      </w:r>
      <w:r>
        <w:rPr>
          <w:rFonts w:hint="cs"/>
          <w:rtl/>
        </w:rPr>
        <w:t xml:space="preserve"> حيث</w:t>
      </w:r>
      <w:r w:rsidRPr="00481F55">
        <w:rPr>
          <w:rtl/>
        </w:rPr>
        <w:t xml:space="preserve"> سيطر أيضا على </w:t>
      </w:r>
      <w:hyperlink r:id="rId31" w:tgtFrame="_blank" w:history="1">
        <w:r w:rsidRPr="00481F55">
          <w:rPr>
            <w:rtl/>
          </w:rPr>
          <w:t xml:space="preserve">بطولة </w:t>
        </w:r>
        <w:r>
          <w:t>chess.com</w:t>
        </w:r>
        <w:r w:rsidRPr="00481F55">
          <w:rPr>
            <w:rtl/>
          </w:rPr>
          <w:t xml:space="preserve"> لشطرنج ال</w:t>
        </w:r>
        <w:r>
          <w:rPr>
            <w:rFonts w:hint="cs"/>
            <w:rtl/>
          </w:rPr>
          <w:t>حواسيب</w:t>
        </w:r>
      </w:hyperlink>
      <w:r>
        <w:rPr>
          <w:rFonts w:hint="cs"/>
          <w:rtl/>
        </w:rPr>
        <w:t xml:space="preserve"> والمحركات </w:t>
      </w:r>
      <w:r w:rsidRPr="00481F55">
        <w:rPr>
          <w:rtl/>
        </w:rPr>
        <w:t xml:space="preserve">منذ عام 2018، حيث فاز في أول </w:t>
      </w:r>
      <w:r w:rsidRPr="00481F55">
        <w:rPr>
          <w:rFonts w:hint="cs"/>
          <w:rtl/>
        </w:rPr>
        <w:t>ست</w:t>
      </w:r>
      <w:r w:rsidRPr="00481F55">
        <w:rPr>
          <w:rtl/>
        </w:rPr>
        <w:t xml:space="preserve"> بطولات</w:t>
      </w:r>
      <w:r>
        <w:rPr>
          <w:rFonts w:ascii="Segoe UI" w:hAnsi="Segoe UI" w:cs="Segoe UI" w:hint="cs"/>
          <w:sz w:val="23"/>
          <w:szCs w:val="23"/>
          <w:rtl/>
        </w:rPr>
        <w:t>.</w:t>
      </w:r>
    </w:p>
    <w:p w14:paraId="2B36BCE4" w14:textId="77777777" w:rsidR="00551FC6" w:rsidRDefault="00551FC6" w:rsidP="00551FC6">
      <w:pPr>
        <w:pStyle w:val="aa"/>
      </w:pPr>
      <w:r w:rsidRPr="00481F55">
        <w:rPr>
          <w:rtl/>
        </w:rPr>
        <w:t xml:space="preserve">أثبت </w:t>
      </w:r>
      <w:r w:rsidRPr="00481F55">
        <w:t>Stockfish</w:t>
      </w:r>
      <w:r w:rsidRPr="00481F55">
        <w:rPr>
          <w:rFonts w:hint="cs"/>
          <w:rtl/>
        </w:rPr>
        <w:t xml:space="preserve"> </w:t>
      </w:r>
      <w:r w:rsidRPr="00481F55">
        <w:rPr>
          <w:rtl/>
        </w:rPr>
        <w:t>نفسه بقوة باعتباره أقوى محرك شطرنج في العالم قبل عام 2017، ولهذا السبب اهتز عالم الشطرنج من صميمه عندما خسر مباراة أمام محرك الشبكة العصبية والذي يسمى</w:t>
      </w:r>
      <w:r>
        <w:rPr>
          <w:rFonts w:hint="cs"/>
          <w:rtl/>
        </w:rPr>
        <w:t xml:space="preserve"> </w:t>
      </w:r>
      <w:r>
        <w:t>AlphaZero</w:t>
      </w:r>
      <w:r>
        <w:rPr>
          <w:rFonts w:hint="cs"/>
          <w:rtl/>
        </w:rPr>
        <w:t>،</w:t>
      </w:r>
      <w:r w:rsidRPr="00481F55">
        <w:rPr>
          <w:rtl/>
        </w:rPr>
        <w:t xml:space="preserve"> أدت خسارته أمام </w:t>
      </w:r>
      <w:r>
        <w:t>AlphaZero</w:t>
      </w:r>
      <w:r w:rsidRPr="00481F55">
        <w:rPr>
          <w:rtl/>
        </w:rPr>
        <w:t xml:space="preserve"> إلى تطوير محركات أخرى تستخدم الشبكات العصبية (أبرزها </w:t>
      </w:r>
      <w:r>
        <w:t>LeelaZero</w:t>
      </w:r>
      <w:r w:rsidRPr="00481F55">
        <w:rPr>
          <w:rtl/>
        </w:rPr>
        <w:t>).</w:t>
      </w:r>
    </w:p>
    <w:p w14:paraId="6DF92EF2" w14:textId="77777777" w:rsidR="00551FC6" w:rsidRDefault="00551FC6" w:rsidP="00551FC6">
      <w:pPr>
        <w:pStyle w:val="aa"/>
        <w:rPr>
          <w:rtl/>
        </w:rPr>
      </w:pPr>
      <w:r w:rsidRPr="00552A89">
        <w:rPr>
          <w:rtl/>
        </w:rPr>
        <w:t xml:space="preserve">على الرغم من احتفاظ </w:t>
      </w:r>
      <w:r w:rsidRPr="00481F55">
        <w:t>Stockfish</w:t>
      </w:r>
      <w:r w:rsidRPr="00481F55">
        <w:rPr>
          <w:rFonts w:hint="cs"/>
          <w:rtl/>
        </w:rPr>
        <w:t xml:space="preserve"> </w:t>
      </w:r>
      <w:r w:rsidRPr="00552A89">
        <w:rPr>
          <w:rtl/>
        </w:rPr>
        <w:t>بموقعه على رأس قائمة محركات الشطرنج، إلا أن محركات التي تستخدم الشبكات العصبية كانت تقترب أكثر فأكثر من قو</w:t>
      </w:r>
      <w:r>
        <w:rPr>
          <w:rFonts w:hint="cs"/>
          <w:rtl/>
        </w:rPr>
        <w:t>ته</w:t>
      </w:r>
      <w:r w:rsidRPr="00552A89">
        <w:rPr>
          <w:rtl/>
        </w:rPr>
        <w:t xml:space="preserve">. في </w:t>
      </w:r>
      <w:r>
        <w:rPr>
          <w:rFonts w:hint="cs"/>
          <w:rtl/>
        </w:rPr>
        <w:t>أيلول</w:t>
      </w:r>
      <w:r w:rsidRPr="00552A89">
        <w:rPr>
          <w:rtl/>
        </w:rPr>
        <w:t xml:space="preserve"> 2020، تم إصدار </w:t>
      </w:r>
      <w:r w:rsidRPr="00481F55">
        <w:t>Stockfish</w:t>
      </w:r>
      <w:r>
        <w:t>12</w:t>
      </w:r>
      <w:r>
        <w:rPr>
          <w:rFonts w:hint="cs"/>
          <w:rtl/>
        </w:rPr>
        <w:t xml:space="preserve">، </w:t>
      </w:r>
      <w:r w:rsidRPr="00552A89">
        <w:rPr>
          <w:rtl/>
        </w:rPr>
        <w:t xml:space="preserve">وتم الإعلان عن أن </w:t>
      </w:r>
      <w:r w:rsidRPr="00481F55">
        <w:t>Stockfish</w:t>
      </w:r>
      <w:r w:rsidRPr="00481F55">
        <w:rPr>
          <w:rFonts w:hint="cs"/>
          <w:rtl/>
        </w:rPr>
        <w:t xml:space="preserve"> </w:t>
      </w:r>
      <w:r w:rsidRPr="00552A89">
        <w:rPr>
          <w:rtl/>
        </w:rPr>
        <w:t xml:space="preserve">قد استوعب مشروع </w:t>
      </w:r>
      <w:r w:rsidRPr="00552A89">
        <w:t>Stockfish + NNUE</w:t>
      </w:r>
      <w:r w:rsidRPr="00552A89">
        <w:rPr>
          <w:rtl/>
        </w:rPr>
        <w:t xml:space="preserve"> (الشبكة العصبية القابلة للتحديث</w:t>
      </w:r>
      <w:r>
        <w:rPr>
          <w:rFonts w:hint="cs"/>
          <w:rtl/>
        </w:rPr>
        <w:t xml:space="preserve"> </w:t>
      </w:r>
      <w:r w:rsidRPr="00552A89">
        <w:t>Efficiently updatable neural network</w:t>
      </w:r>
      <w:r w:rsidRPr="00552A89">
        <w:rPr>
          <w:rtl/>
        </w:rPr>
        <w:t xml:space="preserve">). حيث تم تحسين قدرته على </w:t>
      </w:r>
      <w:r>
        <w:rPr>
          <w:rFonts w:hint="cs"/>
          <w:rtl/>
        </w:rPr>
        <w:t>فهم</w:t>
      </w:r>
      <w:r w:rsidRPr="00552A89">
        <w:rPr>
          <w:rtl/>
        </w:rPr>
        <w:t xml:space="preserve"> المو</w:t>
      </w:r>
      <w:r>
        <w:rPr>
          <w:rFonts w:hint="cs"/>
          <w:rtl/>
        </w:rPr>
        <w:t>اضع</w:t>
      </w:r>
      <w:r w:rsidRPr="00552A89">
        <w:rPr>
          <w:rtl/>
        </w:rPr>
        <w:t xml:space="preserve"> الشطرنجية</w:t>
      </w:r>
      <w:r>
        <w:rPr>
          <w:rFonts w:hint="cs"/>
          <w:rtl/>
        </w:rPr>
        <w:t>.</w:t>
      </w:r>
    </w:p>
    <w:p w14:paraId="0B8AFBFE" w14:textId="77777777" w:rsidR="00551FC6" w:rsidRDefault="00551FC6" w:rsidP="00551FC6">
      <w:pPr>
        <w:pStyle w:val="aa"/>
        <w:rPr>
          <w:rtl/>
        </w:rPr>
      </w:pPr>
      <w:r w:rsidRPr="00552A89">
        <w:rPr>
          <w:rtl/>
        </w:rPr>
        <w:t xml:space="preserve">اعتبارا من </w:t>
      </w:r>
      <w:r>
        <w:rPr>
          <w:rFonts w:hint="cs"/>
          <w:rtl/>
        </w:rPr>
        <w:t xml:space="preserve">تشرين الأول </w:t>
      </w:r>
      <w:r w:rsidRPr="00552A89">
        <w:rPr>
          <w:rtl/>
        </w:rPr>
        <w:t>2020، يعد المحرك الأعلى تقييما وفقا لقائمة تصنيف الكمبيوترات الشطرنجية (</w:t>
      </w:r>
      <w:r w:rsidRPr="00552A89">
        <w:t>CCRL</w:t>
      </w:r>
      <w:r w:rsidRPr="00552A89">
        <w:rPr>
          <w:rtl/>
        </w:rPr>
        <w:t xml:space="preserve">) مع تصنيف 3514، حيث إنه المحرك الوحيد الذي حصل على تصنيف أعلى من 3500. ووفقا لقائمة تصنيف جمعية </w:t>
      </w:r>
      <w:r>
        <w:rPr>
          <w:rFonts w:hint="cs"/>
          <w:rtl/>
        </w:rPr>
        <w:t>الحواسب</w:t>
      </w:r>
      <w:r w:rsidRPr="00552A89">
        <w:rPr>
          <w:rtl/>
        </w:rPr>
        <w:t xml:space="preserve"> السويدية للشطرنج في </w:t>
      </w:r>
      <w:r>
        <w:rPr>
          <w:rFonts w:hint="cs"/>
          <w:rtl/>
        </w:rPr>
        <w:t>تموز</w:t>
      </w:r>
      <w:r w:rsidRPr="00552A89">
        <w:rPr>
          <w:rtl/>
        </w:rPr>
        <w:t xml:space="preserve"> 2020 (</w:t>
      </w:r>
      <w:r w:rsidRPr="00552A89">
        <w:t>SSDF</w:t>
      </w:r>
      <w:r w:rsidRPr="00552A89">
        <w:rPr>
          <w:rtl/>
        </w:rPr>
        <w:t xml:space="preserve">)، فإن </w:t>
      </w:r>
      <w:r w:rsidRPr="00481F55">
        <w:t>Stockfish</w:t>
      </w:r>
      <w:r>
        <w:t>9</w:t>
      </w:r>
      <w:r w:rsidRPr="00552A89">
        <w:rPr>
          <w:rtl/>
        </w:rPr>
        <w:t xml:space="preserve"> كان في المرتبة الثالثة، </w:t>
      </w:r>
      <w:r>
        <w:rPr>
          <w:rFonts w:hint="cs"/>
          <w:rtl/>
        </w:rPr>
        <w:t>و</w:t>
      </w:r>
      <w:r w:rsidRPr="00481F55">
        <w:t>Stockfish</w:t>
      </w:r>
      <w:r>
        <w:t>10</w:t>
      </w:r>
      <w:r w:rsidRPr="00552A89">
        <w:rPr>
          <w:rtl/>
        </w:rPr>
        <w:t xml:space="preserve"> في المرتبة الثانية، وجاء </w:t>
      </w:r>
      <w:r>
        <w:rPr>
          <w:rFonts w:hint="cs"/>
          <w:rtl/>
        </w:rPr>
        <w:lastRenderedPageBreak/>
        <w:t>و</w:t>
      </w:r>
      <w:r w:rsidRPr="00481F55">
        <w:t>Stockfish</w:t>
      </w:r>
      <w:r>
        <w:t>11</w:t>
      </w:r>
      <w:r w:rsidRPr="00552A89">
        <w:rPr>
          <w:rtl/>
        </w:rPr>
        <w:t xml:space="preserve"> في المرتبة الأولى مع تصنيف 3558. حيث أن احتلال</w:t>
      </w:r>
      <w:r>
        <w:rPr>
          <w:rFonts w:hint="cs"/>
          <w:rtl/>
        </w:rPr>
        <w:t>ه</w:t>
      </w:r>
      <w:r w:rsidRPr="00552A89">
        <w:rPr>
          <w:rtl/>
        </w:rPr>
        <w:t xml:space="preserve"> للمراكز الثلاثة الأولى بإصدارات مختلفة أمر مثير للإعجاب.</w:t>
      </w:r>
    </w:p>
    <w:p w14:paraId="0F4759CF" w14:textId="76127365" w:rsidR="00A91757" w:rsidRPr="00A91757" w:rsidRDefault="00A91757" w:rsidP="00A91757">
      <w:pPr>
        <w:pStyle w:val="2"/>
        <w:rPr>
          <w:rtl/>
        </w:rPr>
      </w:pPr>
      <w:bookmarkStart w:id="200" w:name="_Toc143091487"/>
      <w:bookmarkStart w:id="201" w:name="_Toc143091724"/>
      <w:bookmarkStart w:id="202" w:name="_Toc143113939"/>
      <w:r>
        <w:t>AlphaZero</w:t>
      </w:r>
      <w:bookmarkEnd w:id="200"/>
      <w:bookmarkEnd w:id="201"/>
      <w:bookmarkEnd w:id="202"/>
    </w:p>
    <w:p w14:paraId="4ADFD35D" w14:textId="77777777" w:rsidR="00A91757" w:rsidRPr="00053E2C" w:rsidRDefault="00A91757" w:rsidP="00A91757">
      <w:pPr>
        <w:pStyle w:val="aa"/>
        <w:rPr>
          <w:rtl/>
        </w:rPr>
      </w:pPr>
      <w:r>
        <w:t>AlphaZero</w:t>
      </w:r>
      <w:r w:rsidRPr="00053E2C">
        <w:rPr>
          <w:rtl/>
        </w:rPr>
        <w:t xml:space="preserve"> هو محرك شطرنج تم تطويره بواسطة شركة </w:t>
      </w:r>
      <w:r>
        <w:t>DeepMind</w:t>
      </w:r>
      <w:r w:rsidRPr="00053E2C">
        <w:rPr>
          <w:rtl/>
        </w:rPr>
        <w:t xml:space="preserve"> المتخصصة بمجال الأبحاث والذكاء الاصطناعي والتي استحوذت عليها جوجل. إنه برنامج </w:t>
      </w:r>
      <w:r>
        <w:rPr>
          <w:rFonts w:hint="cs"/>
          <w:rtl/>
        </w:rPr>
        <w:t>حاسوبي</w:t>
      </w:r>
      <w:r w:rsidRPr="00053E2C">
        <w:rPr>
          <w:rtl/>
        </w:rPr>
        <w:t xml:space="preserve"> وصل إلى مستوى لعب لا يمكن تصوره وقام بتدريب شبكاته العصبية باستخدام </w:t>
      </w:r>
      <w:r>
        <w:rPr>
          <w:rFonts w:hint="cs"/>
          <w:rtl/>
        </w:rPr>
        <w:t>التعلم المعزز</w:t>
      </w:r>
      <w:r w:rsidRPr="00053E2C">
        <w:rPr>
          <w:rtl/>
        </w:rPr>
        <w:t xml:space="preserve"> واللعب الذاتي فقط. بمعنى آخر، تم إعطاؤه قواعد اللعبة فقط ثم لعب ضد نفسه عدة ملايين من المرات (44 مليون مباراة في الساعات التسع الأولى، وفقًا ل</w:t>
      </w:r>
      <w:r>
        <w:rPr>
          <w:rFonts w:hint="cs"/>
          <w:rtl/>
        </w:rPr>
        <w:t>ل</w:t>
      </w:r>
      <w:r w:rsidRPr="00053E2C">
        <w:rPr>
          <w:rtl/>
        </w:rPr>
        <w:t>شركة)</w:t>
      </w:r>
      <w:r>
        <w:rPr>
          <w:rFonts w:hint="cs"/>
          <w:rtl/>
        </w:rPr>
        <w:t>.</w:t>
      </w:r>
      <w:r>
        <w:t>[12]</w:t>
      </w:r>
    </w:p>
    <w:p w14:paraId="07BC7A38" w14:textId="77777777" w:rsidR="00A91757" w:rsidRDefault="00A91757" w:rsidP="00A91757">
      <w:pPr>
        <w:pStyle w:val="aa"/>
        <w:rPr>
          <w:rtl/>
        </w:rPr>
      </w:pPr>
      <w:r w:rsidRPr="00053E2C">
        <w:rPr>
          <w:rtl/>
        </w:rPr>
        <w:t xml:space="preserve">يستخدم </w:t>
      </w:r>
      <w:r>
        <w:t>AlphaZero</w:t>
      </w:r>
      <w:r w:rsidRPr="00053E2C">
        <w:rPr>
          <w:rtl/>
        </w:rPr>
        <w:t xml:space="preserve"> شبكاته العصبية لإجراء تقييمات متقدمة للغاية للمواقف الشطرنجية، مما يلغي الحاجة إلى تحليل أكثر من 70 مليون موقف شطرنجي في الثانية (كما يفعل </w:t>
      </w:r>
      <w:r w:rsidRPr="00481F55">
        <w:t>Stockfish</w:t>
      </w:r>
      <w:r w:rsidRPr="00053E2C">
        <w:rPr>
          <w:rtl/>
        </w:rPr>
        <w:t xml:space="preserve">). وفقا </w:t>
      </w:r>
      <w:r>
        <w:rPr>
          <w:rFonts w:hint="cs"/>
          <w:rtl/>
        </w:rPr>
        <w:t>للشركة المطورة</w:t>
      </w:r>
      <w:r w:rsidRPr="00053E2C">
        <w:rPr>
          <w:rtl/>
        </w:rPr>
        <w:t xml:space="preserve">، </w:t>
      </w:r>
      <w:r>
        <w:rPr>
          <w:rFonts w:hint="cs"/>
          <w:rtl/>
        </w:rPr>
        <w:t xml:space="preserve">فقد </w:t>
      </w:r>
      <w:r w:rsidRPr="00053E2C">
        <w:rPr>
          <w:rtl/>
        </w:rPr>
        <w:t xml:space="preserve">وصل إلى المعايير اللازمة لهزيمة </w:t>
      </w:r>
      <w:r w:rsidRPr="00481F55">
        <w:t>Stockfish</w:t>
      </w:r>
      <w:r w:rsidRPr="00552A89">
        <w:rPr>
          <w:rtl/>
        </w:rPr>
        <w:t xml:space="preserve"> </w:t>
      </w:r>
      <w:r w:rsidRPr="00053E2C">
        <w:rPr>
          <w:rtl/>
        </w:rPr>
        <w:t>في غضون أربع ساعات فقط.</w:t>
      </w:r>
    </w:p>
    <w:p w14:paraId="64A96B3E" w14:textId="77777777" w:rsidR="00A91757" w:rsidRDefault="00A91757" w:rsidP="00A91757">
      <w:pPr>
        <w:pStyle w:val="aa"/>
      </w:pPr>
      <w:r w:rsidRPr="00053E2C">
        <w:rPr>
          <w:rtl/>
        </w:rPr>
        <w:t xml:space="preserve">يتم تشغيل </w:t>
      </w:r>
      <w:r>
        <w:t>AlphaZero</w:t>
      </w:r>
      <w:r w:rsidRPr="00053E2C">
        <w:rPr>
          <w:rtl/>
        </w:rPr>
        <w:t xml:space="preserve"> على أجهزة مخصصة يشار إليها باسم كمبيوترات جوجل العملاقة على الرغم من أن </w:t>
      </w:r>
      <w:r>
        <w:rPr>
          <w:rFonts w:hint="cs"/>
          <w:rtl/>
        </w:rPr>
        <w:t>ال</w:t>
      </w:r>
      <w:r w:rsidRPr="00053E2C">
        <w:rPr>
          <w:rtl/>
        </w:rPr>
        <w:t xml:space="preserve">شركة </w:t>
      </w:r>
      <w:r>
        <w:rPr>
          <w:rFonts w:hint="cs"/>
          <w:rtl/>
        </w:rPr>
        <w:t xml:space="preserve">المطورة </w:t>
      </w:r>
      <w:r w:rsidRPr="00053E2C">
        <w:rPr>
          <w:rtl/>
        </w:rPr>
        <w:t>قد أوضحت منذ ذلك الحين أن</w:t>
      </w:r>
      <w:r>
        <w:rPr>
          <w:rFonts w:hint="cs"/>
          <w:rtl/>
        </w:rPr>
        <w:t xml:space="preserve">ه </w:t>
      </w:r>
      <w:r w:rsidRPr="00053E2C">
        <w:rPr>
          <w:rtl/>
        </w:rPr>
        <w:t>ي</w:t>
      </w:r>
      <w:r>
        <w:rPr>
          <w:rFonts w:hint="cs"/>
          <w:rtl/>
        </w:rPr>
        <w:t>عم</w:t>
      </w:r>
      <w:r w:rsidRPr="00053E2C">
        <w:rPr>
          <w:rtl/>
        </w:rPr>
        <w:t>ل</w:t>
      </w:r>
      <w:r>
        <w:rPr>
          <w:rFonts w:hint="cs"/>
          <w:rtl/>
        </w:rPr>
        <w:t xml:space="preserve"> على</w:t>
      </w:r>
      <w:r w:rsidRPr="00053E2C">
        <w:rPr>
          <w:rtl/>
        </w:rPr>
        <w:t xml:space="preserve"> أربع وحدات معالجة</w:t>
      </w:r>
      <w:r>
        <w:rPr>
          <w:rFonts w:hint="cs"/>
          <w:rtl/>
        </w:rPr>
        <w:t xml:space="preserve"> </w:t>
      </w:r>
      <w:r>
        <w:t>Tensor Processing Units</w:t>
      </w:r>
      <w:r w:rsidRPr="00053E2C">
        <w:rPr>
          <w:rtl/>
        </w:rPr>
        <w:t xml:space="preserve"> (</w:t>
      </w:r>
      <w:r w:rsidRPr="00053E2C">
        <w:t>TPUs</w:t>
      </w:r>
      <w:r w:rsidRPr="00053E2C">
        <w:rPr>
          <w:rtl/>
        </w:rPr>
        <w:t>) في مبارياته.</w:t>
      </w:r>
    </w:p>
    <w:p w14:paraId="64C160DA" w14:textId="01AB111D" w:rsidR="00551FC6" w:rsidRDefault="00A91757" w:rsidP="00000852">
      <w:pPr>
        <w:pStyle w:val="aa"/>
        <w:rPr>
          <w:rtl/>
        </w:rPr>
      </w:pPr>
      <w:r w:rsidRPr="00CE1EC2">
        <w:rPr>
          <w:rtl/>
        </w:rPr>
        <w:t>للأسف، محرّك</w:t>
      </w:r>
      <w:r>
        <w:rPr>
          <w:rFonts w:hint="cs"/>
          <w:rtl/>
        </w:rPr>
        <w:t xml:space="preserve"> الشطرنج هذا </w:t>
      </w:r>
      <w:r w:rsidRPr="00CE1EC2">
        <w:rPr>
          <w:rtl/>
        </w:rPr>
        <w:t xml:space="preserve">غير متاح للاستخدام من قبل الجمهور بأي شكل من الأشكال. حيث أدت نتائج التحديات المذهلة بين </w:t>
      </w:r>
      <w:r>
        <w:rPr>
          <w:rFonts w:hint="cs"/>
          <w:rtl/>
        </w:rPr>
        <w:t>بينه</w:t>
      </w:r>
      <w:r w:rsidRPr="00CE1EC2">
        <w:rPr>
          <w:rtl/>
        </w:rPr>
        <w:t xml:space="preserve"> و</w:t>
      </w:r>
      <w:r>
        <w:rPr>
          <w:rFonts w:hint="cs"/>
          <w:rtl/>
        </w:rPr>
        <w:t xml:space="preserve">بين </w:t>
      </w:r>
      <w:r w:rsidRPr="00481F55">
        <w:t>Stockfish</w:t>
      </w:r>
      <w:r>
        <w:rPr>
          <w:rFonts w:hint="cs"/>
          <w:rtl/>
        </w:rPr>
        <w:t xml:space="preserve"> </w:t>
      </w:r>
      <w:r w:rsidRPr="00CE1EC2">
        <w:rPr>
          <w:rtl/>
        </w:rPr>
        <w:t>إلى إنشاء العديد من محركات وبرامج الشطرنج مفتوحة المصدر وتستخدم تقنية الشبكات العصبية</w:t>
      </w:r>
      <w:r>
        <w:rPr>
          <w:rFonts w:hint="cs"/>
          <w:rtl/>
        </w:rPr>
        <w:t>.</w:t>
      </w:r>
      <w:r>
        <w:t>[11]</w:t>
      </w:r>
    </w:p>
    <w:p w14:paraId="3D119106" w14:textId="0C218AC6" w:rsidR="00866D42" w:rsidRPr="00866D42" w:rsidRDefault="00000852" w:rsidP="00866D42">
      <w:pPr>
        <w:pStyle w:val="2"/>
        <w:rPr>
          <w:rtl/>
        </w:rPr>
      </w:pPr>
      <w:bookmarkStart w:id="203" w:name="_Toc143091488"/>
      <w:bookmarkStart w:id="204" w:name="_Toc143091725"/>
      <w:bookmarkStart w:id="205" w:name="_Toc143113940"/>
      <w:r>
        <w:t>Leela Chess Zero</w:t>
      </w:r>
      <w:r>
        <w:rPr>
          <w:rFonts w:hint="cs"/>
          <w:rtl/>
        </w:rPr>
        <w:t xml:space="preserve"> </w:t>
      </w:r>
      <w:r>
        <w:t>(Lc0)</w:t>
      </w:r>
      <w:bookmarkEnd w:id="203"/>
      <w:bookmarkEnd w:id="204"/>
      <w:bookmarkEnd w:id="205"/>
    </w:p>
    <w:p w14:paraId="582B1FE5" w14:textId="77777777" w:rsidR="00866D42" w:rsidRDefault="00866D42" w:rsidP="00866D42">
      <w:pPr>
        <w:pStyle w:val="aa"/>
        <w:rPr>
          <w:rtl/>
        </w:rPr>
      </w:pPr>
      <w:r w:rsidRPr="003F5225">
        <w:rPr>
          <w:rtl/>
        </w:rPr>
        <w:t xml:space="preserve">معروف أيضا باسم </w:t>
      </w:r>
      <w:r w:rsidRPr="003F5225">
        <w:t>Lc0</w:t>
      </w:r>
      <w:r w:rsidRPr="003F5225">
        <w:rPr>
          <w:rtl/>
        </w:rPr>
        <w:t xml:space="preserve"> </w:t>
      </w:r>
      <w:r w:rsidRPr="003F5225">
        <w:rPr>
          <w:rFonts w:hint="cs"/>
          <w:rtl/>
        </w:rPr>
        <w:t>و</w:t>
      </w:r>
      <w:r w:rsidRPr="003F5225">
        <w:rPr>
          <w:rFonts w:hint="cs"/>
        </w:rPr>
        <w:t>LCZero</w:t>
      </w:r>
      <w:r w:rsidRPr="003F5225">
        <w:rPr>
          <w:rtl/>
        </w:rPr>
        <w:t xml:space="preserve"> </w:t>
      </w:r>
      <w:r w:rsidRPr="003F5225">
        <w:rPr>
          <w:rFonts w:hint="cs"/>
          <w:rtl/>
        </w:rPr>
        <w:t>و</w:t>
      </w:r>
      <w:r w:rsidRPr="003F5225">
        <w:rPr>
          <w:rFonts w:hint="cs"/>
        </w:rPr>
        <w:t>Leela</w:t>
      </w:r>
      <w:r w:rsidRPr="003F5225">
        <w:rPr>
          <w:rtl/>
        </w:rPr>
        <w:t xml:space="preserve"> هو محرك شطرنج مفتوح المصدر يعتمد على الشبكة العصبية (</w:t>
      </w:r>
      <w:r w:rsidRPr="003F5225">
        <w:t>NN</w:t>
      </w:r>
      <w:r w:rsidRPr="003F5225">
        <w:rPr>
          <w:rtl/>
        </w:rPr>
        <w:t xml:space="preserve">). تم الإعلان عن مشروع </w:t>
      </w:r>
      <w:r w:rsidRPr="003F5225">
        <w:t>Lc0</w:t>
      </w:r>
      <w:r w:rsidRPr="003F5225">
        <w:rPr>
          <w:rtl/>
        </w:rPr>
        <w:t xml:space="preserve"> في أوائل عام </w:t>
      </w:r>
      <w:r w:rsidRPr="003F5225">
        <w:rPr>
          <w:rFonts w:hint="cs"/>
          <w:rtl/>
        </w:rPr>
        <w:t>2018،</w:t>
      </w:r>
      <w:r w:rsidRPr="003F5225">
        <w:rPr>
          <w:rtl/>
        </w:rPr>
        <w:t xml:space="preserve"> وقاد جاري </w:t>
      </w:r>
      <w:r w:rsidRPr="003F5225">
        <w:t>Gary Linscott</w:t>
      </w:r>
      <w:r w:rsidRPr="003F5225">
        <w:rPr>
          <w:rtl/>
        </w:rPr>
        <w:t xml:space="preserve"> (مطور </w:t>
      </w:r>
      <w:r w:rsidRPr="003F5225">
        <w:t>Stockfish</w:t>
      </w:r>
      <w:r w:rsidRPr="003F5225">
        <w:rPr>
          <w:rtl/>
        </w:rPr>
        <w:t>) التطوير. نظرا لطبيعته المجانية والمفتوحة المصدر، يمكن تشغيله على العديد من الأنظمة الأساسية</w:t>
      </w:r>
      <w:r>
        <w:rPr>
          <w:rFonts w:hint="cs"/>
          <w:rtl/>
        </w:rPr>
        <w:t>،</w:t>
      </w:r>
      <w:r w:rsidRPr="003F5225">
        <w:rPr>
          <w:rtl/>
        </w:rPr>
        <w:t xml:space="preserve"> بما في ذلك </w:t>
      </w:r>
      <w:r w:rsidRPr="003F5225">
        <w:t>Windows</w:t>
      </w:r>
      <w:r w:rsidRPr="003F5225">
        <w:rPr>
          <w:rtl/>
        </w:rPr>
        <w:t xml:space="preserve"> </w:t>
      </w:r>
      <w:r w:rsidRPr="003F5225">
        <w:rPr>
          <w:rFonts w:hint="cs"/>
          <w:rtl/>
        </w:rPr>
        <w:t>و</w:t>
      </w:r>
      <w:r w:rsidRPr="003F5225">
        <w:rPr>
          <w:rFonts w:hint="cs"/>
        </w:rPr>
        <w:t>Mac</w:t>
      </w:r>
      <w:r w:rsidRPr="003F5225">
        <w:rPr>
          <w:rtl/>
        </w:rPr>
        <w:t xml:space="preserve"> </w:t>
      </w:r>
      <w:r w:rsidRPr="003F5225">
        <w:rPr>
          <w:rFonts w:hint="cs"/>
          <w:rtl/>
        </w:rPr>
        <w:t>و</w:t>
      </w:r>
      <w:r w:rsidRPr="003F5225">
        <w:rPr>
          <w:rFonts w:hint="cs"/>
        </w:rPr>
        <w:t>Linux</w:t>
      </w:r>
      <w:r w:rsidRPr="003F5225">
        <w:rPr>
          <w:rtl/>
        </w:rPr>
        <w:t xml:space="preserve"> </w:t>
      </w:r>
      <w:r w:rsidRPr="003F5225">
        <w:rPr>
          <w:rFonts w:hint="cs"/>
          <w:rtl/>
        </w:rPr>
        <w:t>و</w:t>
      </w:r>
      <w:r w:rsidRPr="003F5225">
        <w:rPr>
          <w:rFonts w:hint="cs"/>
        </w:rPr>
        <w:t>Android</w:t>
      </w:r>
      <w:r w:rsidRPr="003F5225">
        <w:rPr>
          <w:rtl/>
        </w:rPr>
        <w:t xml:space="preserve"> </w:t>
      </w:r>
      <w:r w:rsidRPr="003F5225">
        <w:rPr>
          <w:rFonts w:hint="cs"/>
          <w:rtl/>
        </w:rPr>
        <w:t>و</w:t>
      </w:r>
      <w:r w:rsidRPr="003F5225">
        <w:rPr>
          <w:rFonts w:hint="cs"/>
        </w:rPr>
        <w:t>Ubuntu</w:t>
      </w:r>
      <w:r>
        <w:rPr>
          <w:rFonts w:hint="cs"/>
          <w:rtl/>
        </w:rPr>
        <w:t xml:space="preserve">. إن </w:t>
      </w:r>
      <w:r w:rsidRPr="003F5225">
        <w:t>Lc0</w:t>
      </w:r>
      <w:r w:rsidRPr="003F5225">
        <w:rPr>
          <w:rtl/>
        </w:rPr>
        <w:t xml:space="preserve"> هو أقوى محرك </w:t>
      </w:r>
      <w:r w:rsidRPr="003F5225">
        <w:t>NN</w:t>
      </w:r>
      <w:r w:rsidRPr="003F5225">
        <w:rPr>
          <w:rtl/>
        </w:rPr>
        <w:t xml:space="preserve"> متاح للجمهور.</w:t>
      </w:r>
    </w:p>
    <w:p w14:paraId="09738231" w14:textId="77777777" w:rsidR="00866D42" w:rsidRDefault="00866D42" w:rsidP="00866D42">
      <w:pPr>
        <w:pStyle w:val="aa"/>
      </w:pPr>
      <w:r w:rsidRPr="003F5225">
        <w:t>Lc0</w:t>
      </w:r>
      <w:r w:rsidRPr="003F5225">
        <w:rPr>
          <w:rtl/>
        </w:rPr>
        <w:t xml:space="preserve"> مستوحى بقوة من مشروع </w:t>
      </w:r>
      <w:r w:rsidRPr="003F5225">
        <w:t>AlphaZero</w:t>
      </w:r>
      <w:r w:rsidRPr="003F5225">
        <w:rPr>
          <w:rtl/>
        </w:rPr>
        <w:t xml:space="preserve"> التابع لشركة </w:t>
      </w:r>
      <w:r w:rsidRPr="003F5225">
        <w:t>DeepMind</w:t>
      </w:r>
      <w:r w:rsidRPr="003F5225">
        <w:rPr>
          <w:rtl/>
        </w:rPr>
        <w:t xml:space="preserve"> وتعلم اللعبة بنفس الطريقة. على عكس محركات الشطرنج </w:t>
      </w:r>
      <w:r w:rsidRPr="003F5225">
        <w:rPr>
          <w:rFonts w:hint="cs"/>
          <w:rtl/>
        </w:rPr>
        <w:t>التقليدية،</w:t>
      </w:r>
      <w:r w:rsidRPr="003F5225">
        <w:rPr>
          <w:rtl/>
        </w:rPr>
        <w:t xml:space="preserve"> لم تُمنح </w:t>
      </w:r>
      <w:r>
        <w:t>Leela</w:t>
      </w:r>
      <w:r w:rsidRPr="003F5225">
        <w:rPr>
          <w:rtl/>
        </w:rPr>
        <w:t xml:space="preserve"> سوى قواعد لعبة الشطرنج وأصبحت قوية بشكل لا يصدق باستخدام التعلم المعزز من اللعب الذاتي المتكرر اعتبارا من عام 2020 لعبت أكثر من 300 مليون مباراة ضد نفسها.</w:t>
      </w:r>
    </w:p>
    <w:p w14:paraId="2F5637CA" w14:textId="77777777" w:rsidR="00866D42" w:rsidRDefault="00866D42" w:rsidP="00866D42">
      <w:pPr>
        <w:pStyle w:val="aa"/>
        <w:rPr>
          <w:rtl/>
        </w:rPr>
      </w:pPr>
      <w:r w:rsidRPr="006029EC">
        <w:rPr>
          <w:rtl/>
        </w:rPr>
        <w:t xml:space="preserve">وفقًا لقائمة تصنيف شطرنج </w:t>
      </w:r>
      <w:r>
        <w:rPr>
          <w:rFonts w:hint="cs"/>
          <w:rtl/>
        </w:rPr>
        <w:t>الحواسيب</w:t>
      </w:r>
      <w:r w:rsidRPr="006029EC">
        <w:rPr>
          <w:rtl/>
        </w:rPr>
        <w:t xml:space="preserve"> لشهر </w:t>
      </w:r>
      <w:r>
        <w:rPr>
          <w:rFonts w:hint="cs"/>
          <w:rtl/>
        </w:rPr>
        <w:t>أيلول</w:t>
      </w:r>
      <w:r w:rsidRPr="006029EC">
        <w:rPr>
          <w:rtl/>
        </w:rPr>
        <w:t xml:space="preserve"> 2020 (</w:t>
      </w:r>
      <w:r w:rsidRPr="006029EC">
        <w:t>CCRL</w:t>
      </w:r>
      <w:r w:rsidRPr="006029EC">
        <w:rPr>
          <w:rtl/>
        </w:rPr>
        <w:t xml:space="preserve">) ، فإن </w:t>
      </w:r>
      <w:r w:rsidRPr="006029EC">
        <w:t>Leela</w:t>
      </w:r>
      <w:r w:rsidRPr="006029EC">
        <w:rPr>
          <w:rtl/>
        </w:rPr>
        <w:t xml:space="preserve"> هي ثاني أعلى محرك شطرنج تصنيفا في العالم مع تصنيف 3462 ، خلف </w:t>
      </w:r>
      <w:r w:rsidRPr="003F5225">
        <w:t>Stockfish</w:t>
      </w:r>
      <w:r w:rsidRPr="006029EC">
        <w:rPr>
          <w:rtl/>
        </w:rPr>
        <w:t xml:space="preserve"> بقليل.</w:t>
      </w:r>
    </w:p>
    <w:p w14:paraId="1ABC3B69" w14:textId="1B39E98B" w:rsidR="00000852" w:rsidRDefault="00866D42" w:rsidP="004B7F26">
      <w:pPr>
        <w:pStyle w:val="aa"/>
        <w:rPr>
          <w:rtl/>
        </w:rPr>
      </w:pPr>
      <w:r>
        <w:lastRenderedPageBreak/>
        <w:t>Leela</w:t>
      </w:r>
      <w:r>
        <w:rPr>
          <w:rFonts w:hint="cs"/>
          <w:rtl/>
        </w:rPr>
        <w:t xml:space="preserve"> </w:t>
      </w:r>
      <w:r w:rsidRPr="006029EC">
        <w:rPr>
          <w:rtl/>
        </w:rPr>
        <w:t>مكتوب بلغة</w:t>
      </w:r>
      <w:r>
        <w:rPr>
          <w:rFonts w:hint="cs"/>
          <w:rtl/>
        </w:rPr>
        <w:t xml:space="preserve"> </w:t>
      </w:r>
      <w:r w:rsidRPr="006029EC">
        <w:t>C++</w:t>
      </w:r>
      <w:r>
        <w:rPr>
          <w:rFonts w:hint="cs"/>
          <w:rtl/>
        </w:rPr>
        <w:t xml:space="preserve">، </w:t>
      </w:r>
      <w:r w:rsidRPr="006029EC">
        <w:rPr>
          <w:rtl/>
        </w:rPr>
        <w:t>وقد نجح في اللعب بمستوى مشابه لأفضل إصدار حالي من</w:t>
      </w:r>
      <w:r>
        <w:rPr>
          <w:rFonts w:hint="cs"/>
          <w:rtl/>
        </w:rPr>
        <w:t xml:space="preserve"> </w:t>
      </w:r>
      <w:r w:rsidRPr="003F5225">
        <w:t>Stockfish</w:t>
      </w:r>
      <w:r>
        <w:rPr>
          <w:rFonts w:hint="cs"/>
          <w:rtl/>
        </w:rPr>
        <w:t xml:space="preserve">. </w:t>
      </w:r>
      <w:r w:rsidRPr="006029EC">
        <w:rPr>
          <w:rtl/>
        </w:rPr>
        <w:t>نظرًا لأن</w:t>
      </w:r>
      <w:r w:rsidRPr="006029EC">
        <w:t xml:space="preserve"> lc0 </w:t>
      </w:r>
      <w:r w:rsidRPr="006029EC">
        <w:rPr>
          <w:rtl/>
        </w:rPr>
        <w:t xml:space="preserve">مشروع مدفوع بالمجتمع، يمكن للمتطوعين المساعدة في إنشاء ألعاب تدريبية من خلال اللعب الذاتي باستخدام أجهزة الكمبيوتر الخاصة بهم. هذا </w:t>
      </w:r>
      <w:r>
        <w:rPr>
          <w:rFonts w:hint="cs"/>
          <w:rtl/>
        </w:rPr>
        <w:t xml:space="preserve">جعل </w:t>
      </w:r>
      <w:r w:rsidRPr="006029EC">
        <w:rPr>
          <w:rtl/>
        </w:rPr>
        <w:t xml:space="preserve">من الممكن </w:t>
      </w:r>
      <w:r>
        <w:rPr>
          <w:rFonts w:hint="cs"/>
          <w:rtl/>
        </w:rPr>
        <w:t xml:space="preserve">إضافة </w:t>
      </w:r>
      <w:r w:rsidRPr="006029EC">
        <w:rPr>
          <w:rtl/>
        </w:rPr>
        <w:t>الملايين من ألعاب الشطرنج في</w:t>
      </w:r>
      <w:r>
        <w:rPr>
          <w:rFonts w:hint="cs"/>
          <w:rtl/>
        </w:rPr>
        <w:t xml:space="preserve"> </w:t>
      </w:r>
      <w:r w:rsidRPr="006029EC">
        <w:rPr>
          <w:rtl/>
        </w:rPr>
        <w:t>شبك</w:t>
      </w:r>
      <w:r>
        <w:rPr>
          <w:rFonts w:hint="cs"/>
          <w:rtl/>
        </w:rPr>
        <w:t>ته</w:t>
      </w:r>
      <w:r w:rsidRPr="006029EC">
        <w:rPr>
          <w:rtl/>
        </w:rPr>
        <w:t>.</w:t>
      </w:r>
      <w:r>
        <w:t>[9]</w:t>
      </w:r>
    </w:p>
    <w:p w14:paraId="07AE5720" w14:textId="77777777" w:rsidR="004B7F26" w:rsidRDefault="004B7F26" w:rsidP="004B7F26">
      <w:pPr>
        <w:pStyle w:val="aa"/>
        <w:keepNext/>
        <w:jc w:val="center"/>
      </w:pPr>
      <w:r>
        <w:rPr>
          <w:noProof/>
        </w:rPr>
        <w:drawing>
          <wp:inline distT="0" distB="0" distL="0" distR="0" wp14:anchorId="61203122" wp14:editId="2B09C08A">
            <wp:extent cx="3835730" cy="12085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48424" cy="1212500"/>
                    </a:xfrm>
                    <a:prstGeom prst="rect">
                      <a:avLst/>
                    </a:prstGeom>
                  </pic:spPr>
                </pic:pic>
              </a:graphicData>
            </a:graphic>
          </wp:inline>
        </w:drawing>
      </w:r>
    </w:p>
    <w:p w14:paraId="17C147E0" w14:textId="385864E2" w:rsidR="004B7F26" w:rsidRPr="00000852" w:rsidRDefault="004B7F26" w:rsidP="004B7F26">
      <w:pPr>
        <w:pStyle w:val="Caption"/>
        <w:rPr>
          <w:rtl/>
          <w:lang w:val="fr-FR"/>
        </w:rPr>
      </w:pPr>
      <w:bookmarkStart w:id="206" w:name="_Toc143114144"/>
      <w:r>
        <w:rPr>
          <w:rtl/>
        </w:rPr>
        <w:t xml:space="preserve">شكل </w:t>
      </w:r>
      <w:r>
        <w:rPr>
          <w:rtl/>
        </w:rPr>
        <w:fldChar w:fldCharType="begin"/>
      </w:r>
      <w:r>
        <w:rPr>
          <w:rtl/>
        </w:rPr>
        <w:instrText xml:space="preserve"> </w:instrText>
      </w:r>
      <w:r>
        <w:instrText>SEQ</w:instrText>
      </w:r>
      <w:r>
        <w:rPr>
          <w:rtl/>
        </w:rPr>
        <w:instrText xml:space="preserve"> شكل \* </w:instrText>
      </w:r>
      <w:r>
        <w:instrText>ARABIC</w:instrText>
      </w:r>
      <w:r>
        <w:rPr>
          <w:rtl/>
        </w:rPr>
        <w:instrText xml:space="preserve"> </w:instrText>
      </w:r>
      <w:r>
        <w:rPr>
          <w:rtl/>
        </w:rPr>
        <w:fldChar w:fldCharType="separate"/>
      </w:r>
      <w:r w:rsidR="00C219AB">
        <w:rPr>
          <w:noProof/>
          <w:rtl/>
        </w:rPr>
        <w:t>18</w:t>
      </w:r>
      <w:r>
        <w:rPr>
          <w:rtl/>
        </w:rPr>
        <w:fldChar w:fldCharType="end"/>
      </w:r>
      <w:r w:rsidRPr="00475308">
        <w:rPr>
          <w:rtl/>
        </w:rPr>
        <w:t xml:space="preserve">: </w:t>
      </w:r>
      <w:r w:rsidRPr="00475308">
        <w:t>Leela Chess Zero VS AlphaZero VS Stockfish</w:t>
      </w:r>
      <w:bookmarkEnd w:id="206"/>
    </w:p>
    <w:p w14:paraId="5E1B5085" w14:textId="7DD3D76C" w:rsidR="008738E6" w:rsidRPr="003E0CF7" w:rsidRDefault="008738E6" w:rsidP="008738E6">
      <w:pPr>
        <w:pStyle w:val="1"/>
        <w:rPr>
          <w:sz w:val="26"/>
          <w:szCs w:val="26"/>
        </w:rPr>
      </w:pPr>
      <w:bookmarkStart w:id="207" w:name="_Toc143091489"/>
      <w:bookmarkStart w:id="208" w:name="_Toc143091726"/>
      <w:bookmarkStart w:id="209" w:name="_Toc143113941"/>
      <w:r>
        <w:rPr>
          <w:rtl/>
        </w:rPr>
        <w:t>مجموعة البيانات</w:t>
      </w:r>
      <w:r>
        <w:rPr>
          <w:rFonts w:hint="cs"/>
          <w:rtl/>
        </w:rPr>
        <w:t xml:space="preserve"> </w:t>
      </w:r>
      <w:r>
        <w:rPr>
          <w:rFonts w:hint="cs"/>
          <w:rtl/>
          <w:lang w:val="en-US"/>
        </w:rPr>
        <w:t>(</w:t>
      </w:r>
      <w:r>
        <w:rPr>
          <w:lang w:val="en-US"/>
        </w:rPr>
        <w:t>Datasets</w:t>
      </w:r>
      <w:r>
        <w:rPr>
          <w:rFonts w:hint="cs"/>
          <w:rtl/>
          <w:lang w:val="en-US"/>
        </w:rPr>
        <w:t>)</w:t>
      </w:r>
      <w:bookmarkEnd w:id="207"/>
      <w:bookmarkEnd w:id="208"/>
      <w:bookmarkEnd w:id="209"/>
    </w:p>
    <w:p w14:paraId="10C2ECFE" w14:textId="0187E01B" w:rsidR="008738E6" w:rsidRPr="00971C9A" w:rsidRDefault="008738E6" w:rsidP="00971C9A">
      <w:pPr>
        <w:pStyle w:val="aa"/>
        <w:rPr>
          <w:rtl/>
        </w:rPr>
      </w:pPr>
      <w:r>
        <w:rPr>
          <w:rtl/>
        </w:rPr>
        <w:t xml:space="preserve">لدينا مجموعتين من البيانات، الأولى تحتوي ألعاب شطرنج كاملة على شكل ملف </w:t>
      </w:r>
      <w:r>
        <w:t>Portable Game Notation PGN</w:t>
      </w:r>
      <w:r>
        <w:rPr>
          <w:rtl/>
        </w:rPr>
        <w:t xml:space="preserve"> والمجموعة الثانية تحتوي على ألغاز شطرنج مع حلولها وبعض التفصيلات عنها على شكل ملف </w:t>
      </w:r>
      <w:r>
        <w:t>Comma-Separated Values CSV</w:t>
      </w:r>
      <w:r>
        <w:rPr>
          <w:rtl/>
        </w:rPr>
        <w:t>.</w:t>
      </w:r>
    </w:p>
    <w:p w14:paraId="210A7E54" w14:textId="79CA6181" w:rsidR="008738E6" w:rsidRDefault="008738E6" w:rsidP="00971C9A">
      <w:pPr>
        <w:pStyle w:val="2"/>
        <w:rPr>
          <w:sz w:val="24"/>
          <w:szCs w:val="24"/>
          <w:rtl/>
        </w:rPr>
      </w:pPr>
      <w:bookmarkStart w:id="210" w:name="_Toc143091490"/>
      <w:bookmarkStart w:id="211" w:name="_Toc143091727"/>
      <w:bookmarkStart w:id="212" w:name="_Toc143113942"/>
      <w:r>
        <w:rPr>
          <w:rtl/>
        </w:rPr>
        <w:t>مجموعة بيانات ألعاب الشطرنج</w:t>
      </w:r>
      <w:bookmarkEnd w:id="210"/>
      <w:bookmarkEnd w:id="211"/>
      <w:bookmarkEnd w:id="212"/>
    </w:p>
    <w:p w14:paraId="6869BEB3" w14:textId="19C6A174" w:rsidR="008738E6" w:rsidRDefault="008738E6" w:rsidP="0096669E">
      <w:pPr>
        <w:pStyle w:val="aa"/>
        <w:rPr>
          <w:rtl/>
        </w:rPr>
      </w:pPr>
      <w:r>
        <w:rPr>
          <w:rtl/>
        </w:rPr>
        <w:t xml:space="preserve">تحتوي المجموعة على ألعاب شطرنج كاملة لأشخاص الـ </w:t>
      </w:r>
      <w:r>
        <w:t>ELO</w:t>
      </w:r>
      <w:r>
        <w:rPr>
          <w:rtl/>
        </w:rPr>
        <w:t xml:space="preserve"> الخاص بهم مرتفع نسبيا بحيث يمكن اعتماد الألعاب هذه لتدريب نظام قادر على لعب الشطرنج على مستوى متقدم، حجم مجموعة البيانات تقريبا 33 ميغابايت وهو قليل نسبيا مقارنة بحجوم مجموعات البيانات الأخرى ولكن بما أنه على شكل </w:t>
      </w:r>
      <w:r>
        <w:t>PGN</w:t>
      </w:r>
      <w:r>
        <w:rPr>
          <w:rtl/>
        </w:rPr>
        <w:t xml:space="preserve"> فهو يحوي مجموعة الحركات لكل لعبة على شكل رموز تدل على نوع القطعة والخلية التي تحركت إليها سنشرح بتفصيل أكبر عنها في الأقسام التالية، وعدد الألعاب في هذه المجموعة تقريبا 40 ألف لعبة.</w:t>
      </w:r>
      <w:r>
        <w:t>[16]</w:t>
      </w:r>
    </w:p>
    <w:p w14:paraId="3BC5C680" w14:textId="64D500F0" w:rsidR="008738E6" w:rsidRDefault="008738E6" w:rsidP="00AD1C65">
      <w:pPr>
        <w:pStyle w:val="3"/>
        <w:rPr>
          <w:rtl/>
          <w:lang w:bidi="ar-SA"/>
        </w:rPr>
      </w:pPr>
      <w:bookmarkStart w:id="213" w:name="_Toc143091491"/>
      <w:bookmarkStart w:id="214" w:name="_Toc143091728"/>
      <w:bookmarkStart w:id="215" w:name="_Toc143113943"/>
      <w:r>
        <w:rPr>
          <w:rtl/>
        </w:rPr>
        <w:t>محتوى مجموعة البيانات</w:t>
      </w:r>
      <w:bookmarkEnd w:id="213"/>
      <w:bookmarkEnd w:id="214"/>
      <w:bookmarkEnd w:id="215"/>
    </w:p>
    <w:p w14:paraId="2D5CDE70" w14:textId="77777777" w:rsidR="008738E6" w:rsidRDefault="008738E6" w:rsidP="0096669E">
      <w:pPr>
        <w:pStyle w:val="aa"/>
      </w:pPr>
      <w:r>
        <w:rPr>
          <w:rtl/>
        </w:rPr>
        <w:t xml:space="preserve">تحتوي المجموعة على العديد من الألعاب، كل لعبة مكتوبة على شكل </w:t>
      </w:r>
      <w:r>
        <w:t>PGN</w:t>
      </w:r>
      <w:r>
        <w:rPr>
          <w:rtl/>
        </w:rPr>
        <w:t xml:space="preserve"> بحيث نجد أولا معلومات عن اللعبة ومن ثم الحركات لكامل اللعبة، أهم المعلومات عن اللعبة مثل اسم اللاعبين والـ </w:t>
      </w:r>
      <w:r>
        <w:t>ELO</w:t>
      </w:r>
      <w:r>
        <w:rPr>
          <w:rtl/>
        </w:rPr>
        <w:t xml:space="preserve"> الخاص بكل منهما ونظام الوقت والتاريخ وعدد الحركات والنتيجة ورمز الافتتاحية، تليها مجموعة من الحركات مرقمة كحركات كاملة</w:t>
      </w:r>
      <w:r>
        <w:rPr>
          <w:rFonts w:hint="cs"/>
        </w:rPr>
        <w:t xml:space="preserve"> </w:t>
      </w:r>
      <w:r>
        <w:rPr>
          <w:rtl/>
        </w:rPr>
        <w:t xml:space="preserve">(هي حركتين واحدة للأبيض والأخرى للأسود)، على شكل تدوين جبري </w:t>
      </w:r>
      <w:r>
        <w:t>Simple Algebraic Notation SAN</w:t>
      </w:r>
      <w:r>
        <w:rPr>
          <w:rtl/>
        </w:rPr>
        <w:t xml:space="preserve"> والذي هو على الشكل التالي:</w:t>
      </w:r>
    </w:p>
    <w:p w14:paraId="5ECE4288" w14:textId="77777777" w:rsidR="008738E6" w:rsidRDefault="008738E6" w:rsidP="00272D36">
      <w:pPr>
        <w:pStyle w:val="aa"/>
        <w:rPr>
          <w:rtl/>
        </w:rPr>
      </w:pPr>
      <w:r>
        <w:rPr>
          <w:rtl/>
        </w:rPr>
        <w:lastRenderedPageBreak/>
        <w:t>كل حركة تبدأ بمحرف يعبر عن اسم القطعة (</w:t>
      </w:r>
      <w:r>
        <w:t>Q, K, N, B, R</w:t>
      </w:r>
      <w:r>
        <w:rPr>
          <w:rtl/>
        </w:rPr>
        <w:t xml:space="preserve">) ويلها محرفين رمز العمود ورقم السطر الخانة الذي سوف تتحرك إليه هذه القطعة، في حالة القطعة كانت عبارة عن بيدق فلا داعي لوضع </w:t>
      </w:r>
      <w:r>
        <w:t>P</w:t>
      </w:r>
      <w:r>
        <w:rPr>
          <w:rtl/>
        </w:rPr>
        <w:t xml:space="preserve"> وتهمل، في حالة كانت الحركة فيها أسر توضع </w:t>
      </w:r>
      <w:r>
        <w:t>x</w:t>
      </w:r>
      <w:r>
        <w:rPr>
          <w:rtl/>
        </w:rPr>
        <w:t xml:space="preserve"> بين المحرف الأول والمحرفين اللاحقين، أما في حالة كانت القطعة التي تَأسر هي بيدق فيوضع محرف يمثل رمز العمود الذي كان به البيدق قبل الحركة، في حالة كان هناك تضارب بين قطعتين من نفس النوع وبإمكان كليهما الذهاب لنفس الخانة فيوضع محرف إضافي بين المحرف الأول والمحرفين اللاحقين للتفريق وتوضيح أي قطعة تتحرك فمثلا إن كان هناك رُخّان يستطيعان الذهاب لنفس الخانة إن كانا على نفس السطر يوضع محرف رمز العمود الذي جاءت منه القطعة والعكس بالعكس، وفي حالة الترقية يوضع رمز = ومحرف يليه يعبر عن نوع القطعة المراد الترقية إليها، في حالة الكش يوضع + بعد الحركة وفي حالة الكش مات يوضع # بعد الحركة، في حالة التبييت على جناح الملك نرمز لها بالرمز </w:t>
      </w:r>
      <w:r>
        <w:t>o-o</w:t>
      </w:r>
      <w:r>
        <w:rPr>
          <w:rtl/>
        </w:rPr>
        <w:t xml:space="preserve"> وبالتبييت على جناح الوزير نرمز لها على الشكل </w:t>
      </w:r>
      <w:r>
        <w:t>o-o-o</w:t>
      </w:r>
      <w:r>
        <w:rPr>
          <w:rtl/>
        </w:rPr>
        <w:t>.</w:t>
      </w:r>
    </w:p>
    <w:p w14:paraId="5B0F129E" w14:textId="328CA477" w:rsidR="008738E6" w:rsidRDefault="008738E6" w:rsidP="00AD1C65">
      <w:pPr>
        <w:pStyle w:val="aa"/>
        <w:rPr>
          <w:rtl/>
        </w:rPr>
      </w:pPr>
      <w:r>
        <w:rPr>
          <w:rtl/>
        </w:rPr>
        <w:t xml:space="preserve">كما نجد سابقا أنه ليست جميع الحركات يمكن أن تكون صحيحة وقانونية، وفي حال كانت كذلك يبقى هناك مشكلة معرفة من أين أتت هذه القطعة قبل الحركة، في حالة عدم متابعة اللعبة من بدايتها نجد هناك غموض واضح ولا يمكن معرفته إلا بتطبيق كافة الحركات من بداية اللعبة حتى اللحظة الحالية، ولتخطي ذلك هناك ترميز آخر غير متعلق بالقطعة وهو ترميز </w:t>
      </w:r>
      <w:r>
        <w:t>UCI</w:t>
      </w:r>
      <w:r>
        <w:rPr>
          <w:rtl/>
        </w:rPr>
        <w:t xml:space="preserve"> وهو عبارة عن 4 أو 5 محارف تقسم على الشكل، أول محرفين (رمز العمود ورقم السطر) يعبران عن الموقع السابق للقطعة التي تتحرك والمحرفين التاليين يعبران عن موقع القطعة بعد الحركة والمحرف الخامس يمكن أن يكون موجود في حالة ترقية ويعبر عن رمز القطعة المراد الترقية لها، لا يوجد ترميز للأسر، وترميز التبييت هو حركة الملك من موقعة السابق إلى موقعه الجديد (الحالة الوحيدة التي يمكن للملك التحرك خطوتين بها).</w:t>
      </w:r>
    </w:p>
    <w:p w14:paraId="6C4A0E03" w14:textId="77777777" w:rsidR="008738E6" w:rsidRDefault="008738E6" w:rsidP="009566B1">
      <w:pPr>
        <w:keepNext/>
        <w:bidi w:val="0"/>
        <w:ind w:firstLine="360"/>
        <w:jc w:val="center"/>
        <w:rPr>
          <w:rtl/>
          <w:lang w:bidi="ar-SA"/>
        </w:rPr>
      </w:pPr>
      <w:r>
        <w:rPr>
          <w:noProof/>
        </w:rPr>
        <w:drawing>
          <wp:inline distT="0" distB="0" distL="0" distR="0" wp14:anchorId="0FEFEF7B" wp14:editId="02C2EA73">
            <wp:extent cx="3730752" cy="2230878"/>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7408" cy="2234858"/>
                    </a:xfrm>
                    <a:prstGeom prst="rect">
                      <a:avLst/>
                    </a:prstGeom>
                  </pic:spPr>
                </pic:pic>
              </a:graphicData>
            </a:graphic>
          </wp:inline>
        </w:drawing>
      </w:r>
    </w:p>
    <w:p w14:paraId="70088864" w14:textId="7C4D1C52" w:rsidR="008738E6" w:rsidRPr="00C86347" w:rsidRDefault="008738E6" w:rsidP="00C86347">
      <w:pPr>
        <w:pStyle w:val="Caption"/>
      </w:pPr>
      <w:bookmarkStart w:id="216" w:name="_Toc143114145"/>
      <w:r w:rsidRPr="00C86347">
        <w:rPr>
          <w:rtl/>
        </w:rPr>
        <w:t xml:space="preserve">شكل </w:t>
      </w:r>
      <w:r w:rsidRPr="00C86347">
        <w:rPr>
          <w:rtl/>
        </w:rPr>
        <w:fldChar w:fldCharType="begin"/>
      </w:r>
      <w:r w:rsidRPr="00C86347">
        <w:rPr>
          <w:rtl/>
        </w:rPr>
        <w:instrText xml:space="preserve"> </w:instrText>
      </w:r>
      <w:r w:rsidRPr="00C86347">
        <w:instrText>SEQ</w:instrText>
      </w:r>
      <w:r w:rsidRPr="00C86347">
        <w:rPr>
          <w:rtl/>
        </w:rPr>
        <w:instrText xml:space="preserve"> شكل \* </w:instrText>
      </w:r>
      <w:r w:rsidRPr="00C86347">
        <w:instrText>ARABIC</w:instrText>
      </w:r>
      <w:r w:rsidRPr="00C86347">
        <w:rPr>
          <w:rtl/>
        </w:rPr>
        <w:instrText xml:space="preserve"> </w:instrText>
      </w:r>
      <w:r w:rsidRPr="00C86347">
        <w:rPr>
          <w:rtl/>
        </w:rPr>
        <w:fldChar w:fldCharType="separate"/>
      </w:r>
      <w:r w:rsidR="00C219AB">
        <w:rPr>
          <w:noProof/>
          <w:rtl/>
        </w:rPr>
        <w:t>19</w:t>
      </w:r>
      <w:r w:rsidRPr="00C86347">
        <w:rPr>
          <w:rtl/>
        </w:rPr>
        <w:fldChar w:fldCharType="end"/>
      </w:r>
      <w:r w:rsidRPr="00C86347">
        <w:rPr>
          <w:rtl/>
        </w:rPr>
        <w:t xml:space="preserve">: مثال عن شكل بيانات لعبة مرمزة في ملف </w:t>
      </w:r>
      <w:r w:rsidRPr="00C86347">
        <w:t>PGN</w:t>
      </w:r>
      <w:bookmarkEnd w:id="216"/>
    </w:p>
    <w:p w14:paraId="1265558C" w14:textId="77777777" w:rsidR="008738E6" w:rsidRDefault="008738E6" w:rsidP="008738E6">
      <w:pPr>
        <w:keepNext/>
        <w:bidi w:val="0"/>
        <w:jc w:val="center"/>
        <w:rPr>
          <w:rtl/>
          <w:lang w:bidi="ar-SA"/>
        </w:rPr>
      </w:pPr>
      <w:r>
        <w:rPr>
          <w:noProof/>
        </w:rPr>
        <w:lastRenderedPageBreak/>
        <w:drawing>
          <wp:inline distT="0" distB="0" distL="0" distR="0" wp14:anchorId="0AA8EA10" wp14:editId="0D2828B5">
            <wp:extent cx="3686810" cy="117030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86810" cy="1170305"/>
                    </a:xfrm>
                    <a:prstGeom prst="rect">
                      <a:avLst/>
                    </a:prstGeom>
                    <a:noFill/>
                    <a:ln>
                      <a:noFill/>
                    </a:ln>
                  </pic:spPr>
                </pic:pic>
              </a:graphicData>
            </a:graphic>
          </wp:inline>
        </w:drawing>
      </w:r>
    </w:p>
    <w:p w14:paraId="548FA104" w14:textId="1181BFDC" w:rsidR="008738E6" w:rsidRPr="000062D7" w:rsidRDefault="008738E6" w:rsidP="000062D7">
      <w:pPr>
        <w:pStyle w:val="Caption"/>
        <w:rPr>
          <w:rtl/>
        </w:rPr>
      </w:pPr>
      <w:bookmarkStart w:id="217" w:name="_Toc143114146"/>
      <w:r w:rsidRPr="000062D7">
        <w:rPr>
          <w:rtl/>
        </w:rPr>
        <w:t>شكل</w:t>
      </w:r>
      <w:r w:rsidR="00F010F0" w:rsidRPr="000062D7">
        <w:rPr>
          <w:rFonts w:hint="cs"/>
          <w:rtl/>
        </w:rPr>
        <w:t xml:space="preserve"> </w:t>
      </w:r>
      <w:r w:rsidRPr="000062D7">
        <w:fldChar w:fldCharType="begin"/>
      </w:r>
      <w:r w:rsidRPr="000062D7">
        <w:instrText xml:space="preserve"> SEQ </w:instrText>
      </w:r>
      <w:r w:rsidRPr="000062D7">
        <w:rPr>
          <w:rtl/>
        </w:rPr>
        <w:instrText>شكل</w:instrText>
      </w:r>
      <w:r w:rsidRPr="000062D7">
        <w:instrText xml:space="preserve"> \* ARABIC </w:instrText>
      </w:r>
      <w:r w:rsidRPr="000062D7">
        <w:fldChar w:fldCharType="separate"/>
      </w:r>
      <w:r w:rsidR="00C219AB">
        <w:rPr>
          <w:noProof/>
        </w:rPr>
        <w:t>20</w:t>
      </w:r>
      <w:r w:rsidRPr="000062D7">
        <w:fldChar w:fldCharType="end"/>
      </w:r>
      <w:r w:rsidRPr="000062D7">
        <w:rPr>
          <w:rtl/>
        </w:rPr>
        <w:t xml:space="preserve">: لعبة كاملة مرمزة بترميز </w:t>
      </w:r>
      <w:r w:rsidRPr="000062D7">
        <w:t>SAN</w:t>
      </w:r>
      <w:bookmarkEnd w:id="217"/>
    </w:p>
    <w:p w14:paraId="25210965" w14:textId="77777777" w:rsidR="008738E6" w:rsidRDefault="008738E6" w:rsidP="008738E6">
      <w:pPr>
        <w:keepNext/>
        <w:bidi w:val="0"/>
        <w:jc w:val="center"/>
        <w:rPr>
          <w:sz w:val="22"/>
          <w:szCs w:val="22"/>
          <w:lang w:bidi="ar-SA"/>
        </w:rPr>
      </w:pPr>
      <w:r>
        <w:rPr>
          <w:noProof/>
        </w:rPr>
        <w:drawing>
          <wp:inline distT="0" distB="0" distL="0" distR="0" wp14:anchorId="58AE5766" wp14:editId="335BC2B8">
            <wp:extent cx="3752850" cy="9874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52850" cy="987425"/>
                    </a:xfrm>
                    <a:prstGeom prst="rect">
                      <a:avLst/>
                    </a:prstGeom>
                    <a:noFill/>
                    <a:ln>
                      <a:noFill/>
                    </a:ln>
                  </pic:spPr>
                </pic:pic>
              </a:graphicData>
            </a:graphic>
          </wp:inline>
        </w:drawing>
      </w:r>
    </w:p>
    <w:p w14:paraId="7F723397" w14:textId="6E34363D" w:rsidR="008738E6" w:rsidRPr="000062D7" w:rsidRDefault="008738E6" w:rsidP="000062D7">
      <w:pPr>
        <w:pStyle w:val="Caption"/>
        <w:rPr>
          <w:rtl/>
        </w:rPr>
      </w:pPr>
      <w:bookmarkStart w:id="218" w:name="_Toc143114147"/>
      <w:r w:rsidRPr="000062D7">
        <w:rPr>
          <w:rtl/>
        </w:rPr>
        <w:t xml:space="preserve">شكل </w:t>
      </w:r>
      <w:r w:rsidRPr="000062D7">
        <w:rPr>
          <w:rtl/>
        </w:rPr>
        <w:fldChar w:fldCharType="begin"/>
      </w:r>
      <w:r w:rsidRPr="000062D7">
        <w:rPr>
          <w:rtl/>
        </w:rPr>
        <w:instrText xml:space="preserve"> </w:instrText>
      </w:r>
      <w:r w:rsidRPr="000062D7">
        <w:instrText>SEQ</w:instrText>
      </w:r>
      <w:r w:rsidRPr="000062D7">
        <w:rPr>
          <w:rtl/>
        </w:rPr>
        <w:instrText xml:space="preserve"> شكل \* </w:instrText>
      </w:r>
      <w:r w:rsidRPr="000062D7">
        <w:instrText>ARABIC</w:instrText>
      </w:r>
      <w:r w:rsidRPr="000062D7">
        <w:rPr>
          <w:rtl/>
        </w:rPr>
        <w:instrText xml:space="preserve"> </w:instrText>
      </w:r>
      <w:r w:rsidRPr="000062D7">
        <w:rPr>
          <w:rtl/>
        </w:rPr>
        <w:fldChar w:fldCharType="separate"/>
      </w:r>
      <w:r w:rsidR="00C219AB">
        <w:rPr>
          <w:noProof/>
          <w:rtl/>
        </w:rPr>
        <w:t>21</w:t>
      </w:r>
      <w:r w:rsidRPr="000062D7">
        <w:rPr>
          <w:rtl/>
        </w:rPr>
        <w:fldChar w:fldCharType="end"/>
      </w:r>
      <w:r w:rsidRPr="000062D7">
        <w:rPr>
          <w:rtl/>
        </w:rPr>
        <w:t xml:space="preserve">: نفس اللعبة في </w:t>
      </w:r>
      <w:r w:rsidR="00C95213" w:rsidRPr="000062D7">
        <w:rPr>
          <w:rFonts w:hint="cs"/>
          <w:rtl/>
        </w:rPr>
        <w:t xml:space="preserve">الشكل </w:t>
      </w:r>
      <w:r w:rsidR="00C95213" w:rsidRPr="000062D7">
        <w:rPr>
          <w:rtl/>
        </w:rPr>
        <w:t>(</w:t>
      </w:r>
      <w:r w:rsidR="00C95213" w:rsidRPr="000062D7">
        <w:rPr>
          <w:rFonts w:hint="cs"/>
          <w:rtl/>
        </w:rPr>
        <w:t>20)</w:t>
      </w:r>
      <w:r w:rsidRPr="000062D7">
        <w:rPr>
          <w:rtl/>
        </w:rPr>
        <w:t xml:space="preserve"> السابق ولكن بترميز </w:t>
      </w:r>
      <w:r w:rsidRPr="000062D7">
        <w:t>UCI</w:t>
      </w:r>
      <w:bookmarkEnd w:id="218"/>
    </w:p>
    <w:p w14:paraId="2E3A78FE" w14:textId="00C8CDD2" w:rsidR="008738E6" w:rsidRDefault="008738E6" w:rsidP="00AD1C65">
      <w:pPr>
        <w:pStyle w:val="aa"/>
      </w:pPr>
      <w:r>
        <w:rPr>
          <w:rtl/>
        </w:rPr>
        <w:t>كل لعبة تحتوي على مجموعة حركات وكل حركة تقابل رقعة معينة لذلك كل ثنائية رقعة حركة هي دخل للشبكة العصبونية للتدريب لذلك فإن حجم مجموعة البيانات هو كبير جدا لأن متوسط طول لعبة الشطرنج يكون 80 حركة (40 حركة كاملة) أي كل لكل لعبة لدينا 80 ثنائية للتدريب.</w:t>
      </w:r>
    </w:p>
    <w:p w14:paraId="14407D8B" w14:textId="050E7F6D" w:rsidR="008738E6" w:rsidRDefault="008738E6" w:rsidP="00AD1C65">
      <w:pPr>
        <w:pStyle w:val="2"/>
        <w:rPr>
          <w:rtl/>
        </w:rPr>
      </w:pPr>
      <w:bookmarkStart w:id="219" w:name="_Toc143091492"/>
      <w:bookmarkStart w:id="220" w:name="_Toc143091729"/>
      <w:bookmarkStart w:id="221" w:name="_Toc143113944"/>
      <w:r>
        <w:rPr>
          <w:rtl/>
        </w:rPr>
        <w:t>مجموعة بيانات ألغاز الشطرنج</w:t>
      </w:r>
      <w:bookmarkEnd w:id="219"/>
      <w:bookmarkEnd w:id="220"/>
      <w:bookmarkEnd w:id="221"/>
    </w:p>
    <w:p w14:paraId="091D0C19" w14:textId="77777777" w:rsidR="008738E6" w:rsidRPr="00BB7359" w:rsidRDefault="008738E6" w:rsidP="00BB7359">
      <w:pPr>
        <w:pStyle w:val="aa"/>
        <w:rPr>
          <w:rtl/>
        </w:rPr>
      </w:pPr>
      <w:r w:rsidRPr="00BB7359">
        <w:rPr>
          <w:rtl/>
        </w:rPr>
        <w:t xml:space="preserve">تحتوي المجموعة على ألغاز شطرنج محملة من موقع </w:t>
      </w:r>
      <w:r w:rsidRPr="00BB7359">
        <w:t>Lichess</w:t>
      </w:r>
      <w:r w:rsidRPr="00BB7359">
        <w:rPr>
          <w:rtl/>
        </w:rPr>
        <w:t xml:space="preserve"> </w:t>
      </w:r>
      <w:r w:rsidRPr="00BB7359">
        <w:rPr>
          <w:rFonts w:hint="cs"/>
          <w:rtl/>
        </w:rPr>
        <w:t>من تبلغ حجم المجموعة 160 ميغابايت مضغوطة بالصيغة (</w:t>
      </w:r>
      <w:r w:rsidRPr="00BB7359">
        <w:t>.csv.zst</w:t>
      </w:r>
      <w:r w:rsidRPr="00BB7359">
        <w:rPr>
          <w:rFonts w:hint="cs"/>
          <w:rtl/>
        </w:rPr>
        <w:t>)</w:t>
      </w:r>
      <w:r w:rsidRPr="00BB7359">
        <w:rPr>
          <w:rtl/>
        </w:rPr>
        <w:t xml:space="preserve"> بحيث تحتوي على 3.3 مليون لغز مع حلولها تم فلترة هذه الألغاز على معايير معينة والإبقاء على 140 ألف لغز فقط.</w:t>
      </w:r>
      <w:r w:rsidRPr="00BB7359">
        <w:t>[15]</w:t>
      </w:r>
    </w:p>
    <w:p w14:paraId="3A65E350" w14:textId="77777777" w:rsidR="008738E6" w:rsidRDefault="008738E6" w:rsidP="00AD1C65">
      <w:pPr>
        <w:pStyle w:val="3"/>
        <w:rPr>
          <w:rtl/>
          <w:lang w:bidi="ar-SA"/>
        </w:rPr>
      </w:pPr>
      <w:bookmarkStart w:id="222" w:name="_Toc143091493"/>
      <w:bookmarkStart w:id="223" w:name="_Toc143091730"/>
      <w:bookmarkStart w:id="224" w:name="_Toc143113945"/>
      <w:r>
        <w:rPr>
          <w:rtl/>
        </w:rPr>
        <w:t>محتوى مجموعة البيانات:</w:t>
      </w:r>
      <w:bookmarkEnd w:id="222"/>
      <w:bookmarkEnd w:id="223"/>
      <w:bookmarkEnd w:id="224"/>
    </w:p>
    <w:p w14:paraId="71CE51CC" w14:textId="77777777" w:rsidR="008738E6" w:rsidRDefault="008738E6" w:rsidP="00BB7359">
      <w:pPr>
        <w:pStyle w:val="aa"/>
      </w:pPr>
      <w:r>
        <w:rPr>
          <w:rtl/>
        </w:rPr>
        <w:t xml:space="preserve">تحتوي المجموعة على العديد من الألغاز في ملف </w:t>
      </w:r>
      <w:r>
        <w:t>csv</w:t>
      </w:r>
      <w:r>
        <w:rPr>
          <w:rtl/>
        </w:rPr>
        <w:t xml:space="preserve">، كل لغز يحتوي على مُعَرّف، وتدوين يحتوي على كافة تفاصيل الموضع الحالي للرقعة الخاصة باللغز ويسمى </w:t>
      </w:r>
      <w:r>
        <w:t>Forsyth-Edwards Notation (FEN)</w:t>
      </w:r>
      <w:r>
        <w:rPr>
          <w:rtl/>
        </w:rPr>
        <w:t xml:space="preserve">، ويحتوي على الحركات المطلوبة لحل اللغز، وتصنيف للغز حسب مستواه </w:t>
      </w:r>
      <w:r>
        <w:t>ELO</w:t>
      </w:r>
      <w:r>
        <w:rPr>
          <w:rtl/>
        </w:rPr>
        <w:t xml:space="preserve">، وتشتت التصنيف، وشعبية اللغز على الموقع يتراوح بين 100 و </w:t>
      </w:r>
      <w:r w:rsidRPr="00BB7359">
        <w:rPr>
          <w:sz w:val="32"/>
          <w:szCs w:val="36"/>
        </w:rPr>
        <w:t>-100</w:t>
      </w:r>
      <w:r>
        <w:rPr>
          <w:rtl/>
        </w:rPr>
        <w:t xml:space="preserve">، وعدد مرات لعب اللغز، وتوصيف للغز </w:t>
      </w:r>
      <w:r>
        <w:t>Theme</w:t>
      </w:r>
      <w:r>
        <w:rPr>
          <w:rtl/>
        </w:rPr>
        <w:t>، ورابط اللغز.</w:t>
      </w:r>
    </w:p>
    <w:p w14:paraId="08F9C4B7" w14:textId="2C43C553" w:rsidR="008738E6" w:rsidRDefault="008738E6" w:rsidP="00BB7359">
      <w:pPr>
        <w:ind w:firstLine="360"/>
        <w:jc w:val="both"/>
        <w:rPr>
          <w:rtl/>
        </w:rPr>
      </w:pPr>
      <w:r>
        <w:rPr>
          <w:rtl/>
        </w:rPr>
        <w:t xml:space="preserve">يبدأ اللغز بعد تجهيز الرقعة بالتدوين </w:t>
      </w:r>
      <w:r>
        <w:t>FEN</w:t>
      </w:r>
      <w:r>
        <w:rPr>
          <w:rtl/>
        </w:rPr>
        <w:t xml:space="preserve"> ومن ثم لعب أول حركة من حركات الحل على الرقعة.</w:t>
      </w:r>
    </w:p>
    <w:p w14:paraId="70FC4365" w14:textId="77777777" w:rsidR="008738E6" w:rsidRDefault="008738E6" w:rsidP="008738E6">
      <w:pPr>
        <w:keepNext/>
        <w:ind w:firstLine="360"/>
        <w:jc w:val="center"/>
        <w:rPr>
          <w:rtl/>
          <w:lang w:bidi="ar-SA"/>
        </w:rPr>
      </w:pPr>
      <w:r>
        <w:rPr>
          <w:noProof/>
        </w:rPr>
        <w:drawing>
          <wp:inline distT="0" distB="0" distL="0" distR="0" wp14:anchorId="6249D78C" wp14:editId="02DE2A77">
            <wp:extent cx="5761314" cy="4408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9531" cy="446091"/>
                    </a:xfrm>
                    <a:prstGeom prst="rect">
                      <a:avLst/>
                    </a:prstGeom>
                    <a:noFill/>
                    <a:ln>
                      <a:noFill/>
                    </a:ln>
                  </pic:spPr>
                </pic:pic>
              </a:graphicData>
            </a:graphic>
          </wp:inline>
        </w:drawing>
      </w:r>
    </w:p>
    <w:p w14:paraId="7DFC570B" w14:textId="2605BF01" w:rsidR="00E10C18" w:rsidRPr="00C86347" w:rsidRDefault="008738E6" w:rsidP="00C86347">
      <w:pPr>
        <w:pStyle w:val="Caption"/>
        <w:rPr>
          <w:rtl/>
        </w:rPr>
      </w:pPr>
      <w:bookmarkStart w:id="225" w:name="_Toc143114148"/>
      <w:r w:rsidRPr="00C86347">
        <w:rPr>
          <w:rtl/>
        </w:rPr>
        <w:t xml:space="preserve">شكل </w:t>
      </w:r>
      <w:r w:rsidRPr="00C86347">
        <w:rPr>
          <w:rtl/>
        </w:rPr>
        <w:fldChar w:fldCharType="begin"/>
      </w:r>
      <w:r w:rsidRPr="00C86347">
        <w:rPr>
          <w:rtl/>
        </w:rPr>
        <w:instrText xml:space="preserve"> </w:instrText>
      </w:r>
      <w:r w:rsidRPr="00C86347">
        <w:instrText>SEQ</w:instrText>
      </w:r>
      <w:r w:rsidRPr="00C86347">
        <w:rPr>
          <w:rtl/>
        </w:rPr>
        <w:instrText xml:space="preserve"> شكل \* </w:instrText>
      </w:r>
      <w:r w:rsidRPr="00C86347">
        <w:instrText>ARABIC</w:instrText>
      </w:r>
      <w:r w:rsidRPr="00C86347">
        <w:rPr>
          <w:rtl/>
        </w:rPr>
        <w:instrText xml:space="preserve"> </w:instrText>
      </w:r>
      <w:r w:rsidRPr="00C86347">
        <w:rPr>
          <w:rtl/>
        </w:rPr>
        <w:fldChar w:fldCharType="separate"/>
      </w:r>
      <w:r w:rsidR="00C219AB">
        <w:rPr>
          <w:noProof/>
          <w:rtl/>
        </w:rPr>
        <w:t>22</w:t>
      </w:r>
      <w:r w:rsidRPr="00C86347">
        <w:rPr>
          <w:rtl/>
        </w:rPr>
        <w:fldChar w:fldCharType="end"/>
      </w:r>
      <w:r w:rsidRPr="00C86347">
        <w:rPr>
          <w:rtl/>
        </w:rPr>
        <w:t xml:space="preserve">: مثال عن </w:t>
      </w:r>
      <w:r w:rsidRPr="00C86347">
        <w:t>FEN</w:t>
      </w:r>
      <w:bookmarkEnd w:id="225"/>
    </w:p>
    <w:p w14:paraId="3CD34E5C" w14:textId="77777777" w:rsidR="00295B67" w:rsidRDefault="0006044F" w:rsidP="0006044F">
      <w:pPr>
        <w:pStyle w:val="a2"/>
        <w:rPr>
          <w:rtl/>
          <w:lang w:val="fr-FR"/>
        </w:rPr>
      </w:pPr>
      <w:bookmarkStart w:id="226" w:name="_Toc242697842"/>
      <w:bookmarkStart w:id="227" w:name="_Toc143091494"/>
      <w:bookmarkStart w:id="228" w:name="_Toc143091731"/>
      <w:bookmarkStart w:id="229" w:name="_Toc143113946"/>
      <w:r>
        <w:rPr>
          <w:rFonts w:hint="cs"/>
          <w:rtl/>
          <w:lang w:val="fr-FR"/>
        </w:rPr>
        <w:lastRenderedPageBreak/>
        <w:t>الفصل الثالث</w:t>
      </w:r>
      <w:bookmarkEnd w:id="226"/>
      <w:bookmarkEnd w:id="227"/>
      <w:bookmarkEnd w:id="228"/>
      <w:bookmarkEnd w:id="229"/>
    </w:p>
    <w:p w14:paraId="1171FCA3" w14:textId="4B2AF88A" w:rsidR="0006044F" w:rsidRDefault="00681C66" w:rsidP="0004245F">
      <w:pPr>
        <w:pStyle w:val="ae"/>
        <w:rPr>
          <w:rtl/>
          <w:lang w:val="fr-FR"/>
        </w:rPr>
      </w:pPr>
      <w:bookmarkStart w:id="230" w:name="_Toc143113947"/>
      <w:r>
        <w:rPr>
          <w:rFonts w:hint="cs"/>
          <w:rtl/>
          <w:lang w:val="fr-FR"/>
        </w:rPr>
        <w:t>الحل المقترح</w:t>
      </w:r>
      <w:bookmarkEnd w:id="230"/>
    </w:p>
    <w:p w14:paraId="4B4117F6" w14:textId="55BC2CF3" w:rsidR="00576234" w:rsidRDefault="00576234" w:rsidP="0053436D">
      <w:pPr>
        <w:pStyle w:val="ad"/>
      </w:pPr>
      <w:r w:rsidRPr="00576234">
        <w:rPr>
          <w:rtl/>
        </w:rPr>
        <w:t>في</w:t>
      </w:r>
      <w:r>
        <w:rPr>
          <w:rFonts w:hint="cs"/>
          <w:b/>
          <w:bCs/>
          <w:rtl/>
        </w:rPr>
        <w:t xml:space="preserve"> </w:t>
      </w:r>
      <w:r w:rsidRPr="0053436D">
        <w:rPr>
          <w:rFonts w:hint="cs"/>
          <w:rtl/>
        </w:rPr>
        <w:t>هذا</w:t>
      </w:r>
      <w:r w:rsidRPr="00576234">
        <w:rPr>
          <w:rtl/>
        </w:rPr>
        <w:t xml:space="preserve"> الفصل</w:t>
      </w:r>
      <w:r>
        <w:rPr>
          <w:rFonts w:hint="cs"/>
          <w:b/>
          <w:bCs/>
          <w:rtl/>
        </w:rPr>
        <w:t xml:space="preserve"> </w:t>
      </w:r>
      <w:r w:rsidRPr="00576234">
        <w:rPr>
          <w:rtl/>
        </w:rPr>
        <w:t>سيتم عرض نظرة شاملة حول الطريقة المقترحة لتحسين أداء برامج الشطرنج باستخدام التقنيات الذكاء الاصطناعي. سيتم تقديم تفاصيل عن الخطوات والمفاهيم التي يستند إليها الحل</w:t>
      </w:r>
      <w:r>
        <w:rPr>
          <w:rFonts w:hint="cs"/>
          <w:b/>
          <w:bCs/>
          <w:rtl/>
        </w:rPr>
        <w:t>.</w:t>
      </w:r>
      <w:r w:rsidRPr="00576234">
        <w:rPr>
          <w:rtl/>
        </w:rPr>
        <w:t xml:space="preserve"> </w:t>
      </w:r>
    </w:p>
    <w:p w14:paraId="75D09F00" w14:textId="2698FDFC" w:rsidR="0072712D" w:rsidRDefault="003B0CF8" w:rsidP="00576234">
      <w:pPr>
        <w:pStyle w:val="1"/>
        <w:rPr>
          <w:rtl/>
        </w:rPr>
      </w:pPr>
      <w:bookmarkStart w:id="231" w:name="_Toc143091495"/>
      <w:bookmarkStart w:id="232" w:name="_Toc143091732"/>
      <w:bookmarkStart w:id="233" w:name="_Toc143113948"/>
      <w:r w:rsidRPr="002E4020">
        <w:rPr>
          <w:rFonts w:hint="cs"/>
          <w:rtl/>
        </w:rPr>
        <w:t>مقدمة</w:t>
      </w:r>
      <w:bookmarkEnd w:id="231"/>
      <w:bookmarkEnd w:id="232"/>
      <w:bookmarkEnd w:id="233"/>
    </w:p>
    <w:p w14:paraId="7CEA18E8" w14:textId="77777777" w:rsidR="0053436D" w:rsidRPr="005A0BE0" w:rsidRDefault="0053436D" w:rsidP="0053436D">
      <w:pPr>
        <w:pStyle w:val="aa"/>
        <w:rPr>
          <w:rFonts w:eastAsiaTheme="minorHAnsi"/>
          <w:rtl/>
        </w:rPr>
      </w:pPr>
      <w:r w:rsidRPr="005A0BE0">
        <w:rPr>
          <w:rFonts w:eastAsiaTheme="minorHAnsi"/>
          <w:rtl/>
        </w:rPr>
        <w:t>تأتي الابتكارات والتطورات في عالم التكنولوجيا لتحدث ثورات في مجموعة متنوعة من المجالات، ومن بين تلك المجالات تبرز ألعاب الشطرنج والذكاء الاصطناعي. تعد ألعاب الشطرنج من أقدم ألعاب الاستراتيجية التي لا تزال تحظى بشعبية واسعة حتى اليوم. تحتضن هذه اللعبة تعقيدات استراتيجية تتطلب فهماً عميقاً للتحركات والخطط الممكنة، مما يمثل تحدياً مثيراً لعشاق هذا العالم.</w:t>
      </w:r>
    </w:p>
    <w:p w14:paraId="3BCA69EF" w14:textId="77777777" w:rsidR="0053436D" w:rsidRDefault="0053436D" w:rsidP="0053436D">
      <w:pPr>
        <w:pStyle w:val="aa"/>
        <w:rPr>
          <w:rtl/>
        </w:rPr>
      </w:pPr>
      <w:r w:rsidRPr="005A0BE0">
        <w:rPr>
          <w:rFonts w:eastAsiaTheme="minorHAnsi"/>
          <w:rtl/>
        </w:rPr>
        <w:t>مع التطور السريع للذكاء الاصطناعي، ظهرت فرص جديدة لاستخدامه في مجال الشطرنج. إذ يمكن للخوارزميات والنماذج العصبية أن تقدم تحسينات كبيرة في قدرة الحواسيب على فهم الأوضاع الشطرنجية واتخاذ القرارات الأمثل. هذا ما يجسده الحل المقترح، الذي يقوم على استخدام تقنيات التعلم العميق لتحسين أداء البرامج الشطرنجية.</w:t>
      </w:r>
    </w:p>
    <w:p w14:paraId="5F4EBDD4" w14:textId="77777777" w:rsidR="0053436D" w:rsidRPr="005A0BE0" w:rsidRDefault="0053436D" w:rsidP="0053436D">
      <w:pPr>
        <w:pStyle w:val="aa"/>
        <w:rPr>
          <w:rFonts w:eastAsiaTheme="minorHAnsi"/>
          <w:rtl/>
        </w:rPr>
      </w:pPr>
      <w:r w:rsidRPr="005A0BE0">
        <w:rPr>
          <w:rFonts w:eastAsiaTheme="minorHAnsi"/>
          <w:rtl/>
        </w:rPr>
        <w:t xml:space="preserve">سيتم في هذا النص مناقشة الحل المقترح والطريقة التي تعتمدها البرامج الشطرنجية القائمة على الذكاء الاصطناعي لاتخاذ القرارات والتحسينات التي يمكن أن تقدمها في هذا السياق. سنلقي الضوء على الخوارزميات والمراحل التي يتضمنها الحل، مشددين على الفوائد المحتملة لاستخدام هذا النهج في تطوير أنظمة شطرنج أكثر قوة وفعالية. </w:t>
      </w:r>
      <w:r>
        <w:rPr>
          <w:rFonts w:hint="cs"/>
          <w:rtl/>
        </w:rPr>
        <w:t>س</w:t>
      </w:r>
      <w:r w:rsidRPr="005A0BE0">
        <w:rPr>
          <w:rFonts w:eastAsiaTheme="minorHAnsi"/>
          <w:rtl/>
        </w:rPr>
        <w:t>نستعرض معاً التفاصيل العميقة لهذا النهج وكيفية تطبيقه العملي في سياق لعبة الشطرنج.</w:t>
      </w:r>
    </w:p>
    <w:p w14:paraId="026BCED3" w14:textId="77777777" w:rsidR="0053436D" w:rsidRPr="0053436D" w:rsidRDefault="0053436D" w:rsidP="0053436D">
      <w:pPr>
        <w:pStyle w:val="aa"/>
        <w:rPr>
          <w:rtl/>
        </w:rPr>
      </w:pPr>
    </w:p>
    <w:p w14:paraId="300215E7" w14:textId="77777777" w:rsidR="00C14487" w:rsidRDefault="00C14487">
      <w:pPr>
        <w:bidi w:val="0"/>
        <w:spacing w:after="200" w:line="276" w:lineRule="auto"/>
        <w:ind w:firstLine="720"/>
        <w:jc w:val="both"/>
        <w:rPr>
          <w:b/>
          <w:bCs/>
          <w:sz w:val="38"/>
          <w:szCs w:val="44"/>
          <w:rtl/>
          <w:lang w:val="fr-FR"/>
        </w:rPr>
      </w:pPr>
      <w:r>
        <w:rPr>
          <w:rtl/>
        </w:rPr>
        <w:br w:type="page"/>
      </w:r>
    </w:p>
    <w:p w14:paraId="0F4478A7" w14:textId="418ADA37" w:rsidR="00C14487" w:rsidRPr="00C14487" w:rsidRDefault="00C14487" w:rsidP="00C14487">
      <w:pPr>
        <w:pStyle w:val="1"/>
        <w:rPr>
          <w:rtl/>
        </w:rPr>
      </w:pPr>
      <w:bookmarkStart w:id="234" w:name="_Toc143091496"/>
      <w:bookmarkStart w:id="235" w:name="_Toc143091733"/>
      <w:bookmarkStart w:id="236" w:name="_Toc143113949"/>
      <w:r>
        <w:rPr>
          <w:rtl/>
        </w:rPr>
        <w:lastRenderedPageBreak/>
        <w:t>الخط الرئيسي لنهج العمل</w:t>
      </w:r>
      <w:bookmarkEnd w:id="234"/>
      <w:bookmarkEnd w:id="235"/>
      <w:bookmarkEnd w:id="236"/>
    </w:p>
    <w:p w14:paraId="1AD5FCEC" w14:textId="77777777" w:rsidR="00C14487" w:rsidRDefault="00C14487" w:rsidP="00C14487">
      <w:pPr>
        <w:pStyle w:val="aa"/>
        <w:rPr>
          <w:rtl/>
        </w:rPr>
      </w:pPr>
      <w:r>
        <w:rPr>
          <w:rtl/>
        </w:rPr>
        <w:t>أولا تم تنقية وفلترة مجموعات البيانات والانتقاء منها على أسس معينة تساعد في تعلم أفضل للنظام، ثم تم إعادة صياغة وتشكيل هذه البيانات بمعالجتها وتحويل الحركات الموجودة فيها لتشكيل الرقع وتحويلها إلى مصفوفات مناسبة لتكون كدخل لتدريب الشبكات العصبونية، ثم تم بناء 7 شبكات عصبونية تلافيفية، الهدف منها هو استخراج الحركة الأفضل من رقعة معينة، تهدف الشبكة الأولى إلى تحديد القطعة المراد تحريكها والشبكات الـ 6 الأخريات تهدف إلى تحديد الخلية المراد تحريك تلك القطعة إليها، حيث تكون كل شبكة مسؤولة عن نوع معين من القطع.</w:t>
      </w:r>
    </w:p>
    <w:p w14:paraId="1E54A694" w14:textId="77777777" w:rsidR="00C14487" w:rsidRDefault="00C14487" w:rsidP="00C14487">
      <w:pPr>
        <w:pStyle w:val="aa"/>
        <w:rPr>
          <w:rtl/>
        </w:rPr>
      </w:pPr>
      <w:r>
        <w:rPr>
          <w:rtl/>
        </w:rPr>
        <w:t>بعد التدريب يتم استخلاص أفضل الحركات عن طريق دمج خرج كل من الشبكات السابقة، حيث كل شبكة تعطي توزيع احتمالي على كافة خلايا الشبكة، بعد اقتصاص الخلايا الغير صالحة بتصفير احتمالاتها، يتم ضرب الاحتمالين خرج الشبكة الأولى مع خرج أحد الشبكات الثانية حسب القطعة، والثنائيات (الخلية من الشبكة الأولى، الخلية من الشبكة الثانية) التي تعطي أكبر احتمالا تكون من أفضل الحركات المقترحة بالنسبة للشبكات.</w:t>
      </w:r>
    </w:p>
    <w:p w14:paraId="30874220" w14:textId="77777777" w:rsidR="00C14487" w:rsidRDefault="00C14487" w:rsidP="00C14487">
      <w:pPr>
        <w:pStyle w:val="aa"/>
        <w:rPr>
          <w:rtl/>
        </w:rPr>
      </w:pPr>
      <w:r>
        <w:rPr>
          <w:rtl/>
        </w:rPr>
        <w:t>يتم استخلاص عدد معين من تلك الحركات الأفضل ولمعرفة الحركة الأفضل بينها نقوم بالاستفادة من شجرة تقليم ألفا بيتا، بحيث كل عقدة تمثل الموضع الحالي للرقعة، وتمثل الوصلات كافة الحركات الممكنة لهذا الموضع، ولكن نكتفي بأخذ الحركات الأفضل المقترحة من قبل النموذج السابق ليحدد عامل التفرع لهذه الشجرة، يتم البحث في تلك الشجرة إلى عمق معين عن الموضع الأفضل حسب تابع تقييم معين، ثم تحديد الوصلة الأولى التي أوصلت إلى هذه العقدة الطرفية وهي تكون الحركة الأفضل، يتم تحديد معامل التفرع وعمق الشجرة عن طريق التجريب لمعرفة القيم التي تكون الدقة فيها كافية بشكل مناسب باستهلاك غير كبير نسبيا بالنسبة للزمن.</w:t>
      </w:r>
    </w:p>
    <w:p w14:paraId="50008E9B" w14:textId="52FC88F6" w:rsidR="00C14487" w:rsidRDefault="00C14487" w:rsidP="00C14487">
      <w:pPr>
        <w:pStyle w:val="aa"/>
        <w:rPr>
          <w:rtl/>
        </w:rPr>
      </w:pPr>
      <w:r>
        <w:rPr>
          <w:rtl/>
        </w:rPr>
        <w:t xml:space="preserve">تم اعتماد محرك الشطرنج </w:t>
      </w:r>
      <w:r>
        <w:t>Stockfish</w:t>
      </w:r>
      <w:r>
        <w:rPr>
          <w:rtl/>
        </w:rPr>
        <w:t xml:space="preserve"> للقيام بعملية التقييم السابقة للعقد بحيث يعطى حدا معينا للزمن للقيام بهذا التقييم، بازدياد الزمن تزداد دقة التقييم وبها تزداد دقة تحديد الحركة الأفضل ولذلك تم اعتبار هذا الحد من المعاملات التي يتم بها المفاضلة بين الزمن والدقة.</w:t>
      </w:r>
    </w:p>
    <w:p w14:paraId="6103B54A" w14:textId="77777777" w:rsidR="00C14487" w:rsidRDefault="00C14487" w:rsidP="00C14487">
      <w:pPr>
        <w:pStyle w:val="aa"/>
        <w:keepNext/>
        <w:jc w:val="center"/>
      </w:pPr>
      <w:r>
        <w:rPr>
          <w:noProof/>
        </w:rPr>
        <w:lastRenderedPageBreak/>
        <w:drawing>
          <wp:inline distT="0" distB="0" distL="0" distR="0" wp14:anchorId="2268BC67" wp14:editId="3C3EC7B7">
            <wp:extent cx="6310075" cy="35487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63491" cy="3578784"/>
                    </a:xfrm>
                    <a:prstGeom prst="rect">
                      <a:avLst/>
                    </a:prstGeom>
                    <a:noFill/>
                    <a:ln>
                      <a:noFill/>
                    </a:ln>
                  </pic:spPr>
                </pic:pic>
              </a:graphicData>
            </a:graphic>
          </wp:inline>
        </w:drawing>
      </w:r>
    </w:p>
    <w:p w14:paraId="63B11095" w14:textId="6F121452" w:rsidR="00C14487" w:rsidRPr="00C14487" w:rsidRDefault="00C14487" w:rsidP="004E078E">
      <w:pPr>
        <w:pStyle w:val="Caption"/>
        <w:rPr>
          <w:rtl/>
        </w:rPr>
      </w:pPr>
      <w:bookmarkStart w:id="237" w:name="_Toc143114149"/>
      <w:r>
        <w:rPr>
          <w:rtl/>
        </w:rPr>
        <w:t xml:space="preserve">شكل </w:t>
      </w:r>
      <w:r>
        <w:rPr>
          <w:rtl/>
        </w:rPr>
        <w:fldChar w:fldCharType="begin"/>
      </w:r>
      <w:r>
        <w:rPr>
          <w:rtl/>
        </w:rPr>
        <w:instrText xml:space="preserve"> </w:instrText>
      </w:r>
      <w:r>
        <w:instrText>SEQ</w:instrText>
      </w:r>
      <w:r>
        <w:rPr>
          <w:rtl/>
        </w:rPr>
        <w:instrText xml:space="preserve"> شكل \* </w:instrText>
      </w:r>
      <w:r>
        <w:instrText>ARABIC</w:instrText>
      </w:r>
      <w:r>
        <w:rPr>
          <w:rtl/>
        </w:rPr>
        <w:instrText xml:space="preserve"> </w:instrText>
      </w:r>
      <w:r>
        <w:rPr>
          <w:rtl/>
        </w:rPr>
        <w:fldChar w:fldCharType="separate"/>
      </w:r>
      <w:r w:rsidR="00C219AB">
        <w:rPr>
          <w:noProof/>
          <w:rtl/>
        </w:rPr>
        <w:t>23</w:t>
      </w:r>
      <w:r>
        <w:rPr>
          <w:rtl/>
        </w:rPr>
        <w:fldChar w:fldCharType="end"/>
      </w:r>
      <w:r w:rsidRPr="004E50F1">
        <w:rPr>
          <w:rtl/>
        </w:rPr>
        <w:t>: الخطة الرئيسية للحل</w:t>
      </w:r>
      <w:bookmarkEnd w:id="237"/>
    </w:p>
    <w:p w14:paraId="58096151" w14:textId="3ED2342B" w:rsidR="004E078E" w:rsidRDefault="004E078E" w:rsidP="004E078E">
      <w:pPr>
        <w:pStyle w:val="1"/>
        <w:rPr>
          <w:rtl/>
        </w:rPr>
      </w:pPr>
      <w:bookmarkStart w:id="238" w:name="_Toc143091497"/>
      <w:bookmarkStart w:id="239" w:name="_Toc143091734"/>
      <w:bookmarkStart w:id="240" w:name="_Toc143113950"/>
      <w:r>
        <w:rPr>
          <w:rtl/>
        </w:rPr>
        <w:t>فلترة البيانات</w:t>
      </w:r>
      <w:bookmarkEnd w:id="238"/>
      <w:bookmarkEnd w:id="239"/>
      <w:bookmarkEnd w:id="240"/>
    </w:p>
    <w:p w14:paraId="21282FC3" w14:textId="19C1AFB4" w:rsidR="004E078E" w:rsidRPr="003E7F28" w:rsidRDefault="004E078E" w:rsidP="003E7F28">
      <w:pPr>
        <w:pStyle w:val="aa"/>
      </w:pPr>
      <w:r>
        <w:rPr>
          <w:rtl/>
        </w:rPr>
        <w:t>تم القيام بالعديد من التنقية للبيانات للحصول على بيانات ذات جودة عالية للتدريب والاختبار، من حيث تقييم اللاعبين لبيانات الألعاب ومن حيث تقييم وجودة اللغز لبيانات الألغاز.</w:t>
      </w:r>
    </w:p>
    <w:p w14:paraId="7D317E53" w14:textId="43254D05" w:rsidR="003E7F28" w:rsidRDefault="003E7F28" w:rsidP="003E7F28">
      <w:pPr>
        <w:pStyle w:val="2"/>
        <w:rPr>
          <w:rtl/>
        </w:rPr>
      </w:pPr>
      <w:bookmarkStart w:id="241" w:name="_Toc143091498"/>
      <w:bookmarkStart w:id="242" w:name="_Toc143091735"/>
      <w:bookmarkStart w:id="243" w:name="_Toc143113951"/>
      <w:r>
        <w:rPr>
          <w:rtl/>
        </w:rPr>
        <w:t>فلترة بيانات الألعاب</w:t>
      </w:r>
      <w:bookmarkEnd w:id="241"/>
      <w:bookmarkEnd w:id="242"/>
      <w:bookmarkEnd w:id="243"/>
    </w:p>
    <w:p w14:paraId="6BCB9D80" w14:textId="77777777" w:rsidR="003E7F28" w:rsidRDefault="003E7F28" w:rsidP="003E7F28">
      <w:pPr>
        <w:pStyle w:val="aa"/>
        <w:rPr>
          <w:rtl/>
        </w:rPr>
      </w:pPr>
      <w:r>
        <w:rPr>
          <w:rtl/>
        </w:rPr>
        <w:t xml:space="preserve">تمت أولا فلترة البيانات على </w:t>
      </w:r>
      <w:r>
        <w:t>ELO</w:t>
      </w:r>
      <w:r>
        <w:rPr>
          <w:rtl/>
        </w:rPr>
        <w:t xml:space="preserve"> للاعبين بحيث إبقاء الألعاب التي يكون الـ </w:t>
      </w:r>
      <w:r>
        <w:t>ELO</w:t>
      </w:r>
      <w:r>
        <w:rPr>
          <w:rtl/>
        </w:rPr>
        <w:t xml:space="preserve"> لكلا اللاعبين أعلى من 2000 لضمان جودة الألعاب التي سيتم معالجتها، ثم تم سحب الحركات المقابلة للطرف الرابح في حالة كانت اللعبة منتهية بفوز أحدهما على الآخر، وسحب حركات كلا اللاعبين في حالة التعادل.</w:t>
      </w:r>
    </w:p>
    <w:p w14:paraId="7D661768" w14:textId="77777777" w:rsidR="003E7F28" w:rsidRDefault="003E7F28" w:rsidP="003E7F28">
      <w:pPr>
        <w:pStyle w:val="aa"/>
        <w:rPr>
          <w:rtl/>
        </w:rPr>
      </w:pPr>
      <w:r>
        <w:rPr>
          <w:rtl/>
        </w:rPr>
        <w:t>تم تطبيق كافة الحركات المسحوبة وغير المسحوبة للعبة على رقعة لتشكيل الثنائيات (رقعة قبل الحركة، حركة) بحيث يتم الحفاظ على صحة الرقعة، ثم الإبقاء فقط على الحركات المسحوبة.</w:t>
      </w:r>
    </w:p>
    <w:p w14:paraId="509CDDCD" w14:textId="77777777" w:rsidR="003E7F28" w:rsidRDefault="003E7F28" w:rsidP="003E7F28">
      <w:pPr>
        <w:pStyle w:val="aa"/>
        <w:rPr>
          <w:rtl/>
        </w:rPr>
      </w:pPr>
      <w:r>
        <w:rPr>
          <w:rtl/>
        </w:rPr>
        <w:t xml:space="preserve">تم الاحتفاظ بـ 20000 لعبة من كافة البيانات بحيث يتم فرزها إلى قسمين القسم الأول يحتوي على 10000 لعبة يحتوي على كافة الثنائيات المسحوبة (رقعة قبل الحركة، حركة) وبلغ عددها حوالي الـ 500 ألف ثنائية والقسم الثاني يحتوي على الـ </w:t>
      </w:r>
      <w:r>
        <w:rPr>
          <w:rtl/>
        </w:rPr>
        <w:lastRenderedPageBreak/>
        <w:t xml:space="preserve">10000 لعبة أخرى بحيث يتم تقسيمها إلى 6 أقسام كل قسم يحتوي على حركات قطعة معينة حسب نوعها، ويتم أيضا الاحتفاظ بالثنائيات (رقعة قبل الحركة، حركة) التي بلغ عددها حوالي الـ 500 ألف ثنائية أيضا، ثم تخزين كافة الأقسام الـ 7 للبيانات على الـ </w:t>
      </w:r>
      <w:r>
        <w:t>Google Drive</w:t>
      </w:r>
      <w:r>
        <w:rPr>
          <w:rtl/>
        </w:rPr>
        <w:t>.</w:t>
      </w:r>
    </w:p>
    <w:p w14:paraId="2CF5E667" w14:textId="77777777" w:rsidR="003E7F28" w:rsidRDefault="003E7F28" w:rsidP="003E7F28">
      <w:pPr>
        <w:pStyle w:val="aa"/>
        <w:rPr>
          <w:rtl/>
        </w:rPr>
      </w:pPr>
      <w:r>
        <w:rPr>
          <w:rtl/>
        </w:rPr>
        <w:t>تم الاحتفاظ بـ 3000 لعبة إضافية للقيام بعمليات الاختبار.</w:t>
      </w:r>
    </w:p>
    <w:p w14:paraId="7B3F0BE5" w14:textId="78047C98" w:rsidR="007069C1" w:rsidRDefault="007069C1" w:rsidP="007069C1">
      <w:pPr>
        <w:pStyle w:val="2"/>
        <w:rPr>
          <w:rtl/>
        </w:rPr>
      </w:pPr>
      <w:bookmarkStart w:id="244" w:name="_Toc143091499"/>
      <w:bookmarkStart w:id="245" w:name="_Toc143091736"/>
      <w:bookmarkStart w:id="246" w:name="_Toc143113952"/>
      <w:r>
        <w:rPr>
          <w:rtl/>
        </w:rPr>
        <w:t>فلترة بيانات الألغاز</w:t>
      </w:r>
      <w:bookmarkEnd w:id="244"/>
      <w:bookmarkEnd w:id="245"/>
      <w:bookmarkEnd w:id="246"/>
    </w:p>
    <w:p w14:paraId="5395808D" w14:textId="77777777" w:rsidR="007069C1" w:rsidRDefault="007069C1" w:rsidP="007069C1">
      <w:pPr>
        <w:pStyle w:val="aa"/>
        <w:rPr>
          <w:rtl/>
        </w:rPr>
      </w:pPr>
      <w:r>
        <w:rPr>
          <w:rtl/>
        </w:rPr>
        <w:t>بعد دراسة الرؤى حول المزايا الخاصة بمجموعة البيانات هذه تمت عملية الفلترة على الأجزاء التالية:</w:t>
      </w:r>
    </w:p>
    <w:p w14:paraId="29719151" w14:textId="77777777" w:rsidR="007069C1" w:rsidRDefault="007069C1" w:rsidP="007069C1">
      <w:pPr>
        <w:pStyle w:val="aa"/>
        <w:rPr>
          <w:rtl/>
        </w:rPr>
      </w:pPr>
      <w:r>
        <w:rPr>
          <w:rtl/>
        </w:rPr>
        <w:t>أولا تم الإبقاء على الألغاز التي تحتوي عدد حركات أصغر من 7 حركات.</w:t>
      </w:r>
    </w:p>
    <w:p w14:paraId="04E0A014" w14:textId="77777777" w:rsidR="007069C1" w:rsidRDefault="007069C1" w:rsidP="007069C1">
      <w:pPr>
        <w:pStyle w:val="aa"/>
        <w:rPr>
          <w:rtl/>
        </w:rPr>
      </w:pPr>
      <w:r>
        <w:rPr>
          <w:rtl/>
        </w:rPr>
        <w:t xml:space="preserve">ثم تم الإبقاء على الألغاز التي يتراوح التصنيف الخاص بها بين 800 والـ 1600 </w:t>
      </w:r>
      <w:r>
        <w:t>ELO</w:t>
      </w:r>
      <w:r>
        <w:rPr>
          <w:rtl/>
        </w:rPr>
        <w:t>.</w:t>
      </w:r>
    </w:p>
    <w:p w14:paraId="3869D5F7" w14:textId="77777777" w:rsidR="007069C1" w:rsidRDefault="007069C1" w:rsidP="007069C1">
      <w:pPr>
        <w:pStyle w:val="aa"/>
        <w:rPr>
          <w:rtl/>
        </w:rPr>
      </w:pPr>
      <w:r>
        <w:rPr>
          <w:rtl/>
        </w:rPr>
        <w:t>وعلى الألغاز التي تحمل شعبية أكبر من 85.</w:t>
      </w:r>
    </w:p>
    <w:p w14:paraId="4F422F22" w14:textId="77777777" w:rsidR="007069C1" w:rsidRDefault="007069C1" w:rsidP="007069C1">
      <w:pPr>
        <w:pStyle w:val="aa"/>
        <w:rPr>
          <w:rtl/>
        </w:rPr>
      </w:pPr>
      <w:r>
        <w:rPr>
          <w:rtl/>
        </w:rPr>
        <w:t>وأخيرا على الألغاز التي تم لعبها أكثر من 5 آلاف مرة.</w:t>
      </w:r>
    </w:p>
    <w:p w14:paraId="3917135A" w14:textId="77777777" w:rsidR="007069C1" w:rsidRDefault="007069C1" w:rsidP="007069C1">
      <w:pPr>
        <w:pStyle w:val="aa"/>
        <w:rPr>
          <w:rtl/>
        </w:rPr>
      </w:pPr>
      <w:r>
        <w:rPr>
          <w:rtl/>
        </w:rPr>
        <w:t xml:space="preserve">بعد عمليات الفلترة السابقة بقي حوالي 140 ألف لغز، تم فرزها بنفس الطريقة السابقة إلى ثنائيات (رقعة قبل الحركة، حركة) حيث بلغ عدد الثنائيات حوالي 500 ألف ثنائية، وتخزينها على </w:t>
      </w:r>
      <w:r>
        <w:t>Google Drive</w:t>
      </w:r>
      <w:r>
        <w:rPr>
          <w:rtl/>
        </w:rPr>
        <w:t>.</w:t>
      </w:r>
    </w:p>
    <w:p w14:paraId="1C499B3A" w14:textId="1E130DD0" w:rsidR="00E5593C" w:rsidRDefault="00E5593C" w:rsidP="00E5593C">
      <w:pPr>
        <w:pStyle w:val="1"/>
        <w:rPr>
          <w:rtl/>
        </w:rPr>
      </w:pPr>
      <w:bookmarkStart w:id="247" w:name="_Toc143091500"/>
      <w:bookmarkStart w:id="248" w:name="_Toc143091737"/>
      <w:bookmarkStart w:id="249" w:name="_Toc143113953"/>
      <w:r>
        <w:rPr>
          <w:rtl/>
        </w:rPr>
        <w:t>تجهيز ومعالجة البيانات</w:t>
      </w:r>
      <w:bookmarkEnd w:id="247"/>
      <w:bookmarkEnd w:id="248"/>
      <w:bookmarkEnd w:id="249"/>
    </w:p>
    <w:p w14:paraId="175758F8" w14:textId="0AF8B7C8" w:rsidR="00E5593C" w:rsidRDefault="00E5593C" w:rsidP="00E5593C">
      <w:pPr>
        <w:pStyle w:val="aa"/>
        <w:rPr>
          <w:rtl/>
        </w:rPr>
      </w:pPr>
      <w:r>
        <w:rPr>
          <w:rtl/>
        </w:rPr>
        <w:t xml:space="preserve">تم تحويل كافة أنواع مجموعات البيانات السابقة (كافة الثنائيات) إلى شكل بحيث يناسب دخل وخرج النموذج، بحيث أولا تم تحويل الحركات من ترميز </w:t>
      </w:r>
      <w:r>
        <w:t>SAN</w:t>
      </w:r>
      <w:r>
        <w:rPr>
          <w:rtl/>
        </w:rPr>
        <w:t xml:space="preserve"> إلى ترميز </w:t>
      </w:r>
      <w:r>
        <w:t>UCI</w:t>
      </w:r>
      <w:r>
        <w:rPr>
          <w:rtl/>
        </w:rPr>
        <w:t>، ثم تم تحويل كافة الرقع والحركات بحيث يجب أن يلعب الأبيض، أي تم قلب الرقعة شاقوليا</w:t>
      </w:r>
      <w:r w:rsidR="00C86347">
        <w:rPr>
          <w:rFonts w:hint="cs"/>
          <w:rtl/>
        </w:rPr>
        <w:t xml:space="preserve"> </w:t>
      </w:r>
      <w:r>
        <w:rPr>
          <w:rtl/>
        </w:rPr>
        <w:t xml:space="preserve">مع قلب ألوانها وقلب إحداثيات الحركة في حال كان الحركة للاعب صاحب اللون الأسود، ثم تحويل الرقعة من </w:t>
      </w:r>
      <w:r>
        <w:t>FEN</w:t>
      </w:r>
      <w:r>
        <w:rPr>
          <w:rtl/>
        </w:rPr>
        <w:t xml:space="preserve"> إلى غرض </w:t>
      </w:r>
      <w:r>
        <w:t>Object</w:t>
      </w:r>
      <w:r>
        <w:rPr>
          <w:rtl/>
        </w:rPr>
        <w:t xml:space="preserve"> من الصف </w:t>
      </w:r>
      <w:r>
        <w:t>Board</w:t>
      </w:r>
      <w:r>
        <w:rPr>
          <w:rtl/>
        </w:rPr>
        <w:t xml:space="preserve"> من مكتبة </w:t>
      </w:r>
      <w:r>
        <w:t>python-chess</w:t>
      </w:r>
      <w:r>
        <w:rPr>
          <w:rtl/>
        </w:rPr>
        <w:t>، وتحويل هذه الرقعة إلى مصفوفة من الشكل (6</w:t>
      </w:r>
      <m:oMath>
        <m:r>
          <w:rPr>
            <w:rFonts w:ascii="Cambria Math" w:hAnsi="Cambria Math" w:cs="Cambria Math"/>
            <w:rtl/>
          </w:rPr>
          <m:t>×</m:t>
        </m:r>
      </m:oMath>
      <w:r>
        <w:rPr>
          <w:rtl/>
        </w:rPr>
        <w:t>8</w:t>
      </w:r>
      <m:oMath>
        <m:r>
          <w:rPr>
            <w:rFonts w:ascii="Cambria Math" w:hAnsi="Cambria Math" w:cs="Cambria Math"/>
            <w:rtl/>
          </w:rPr>
          <m:t>×</m:t>
        </m:r>
      </m:oMath>
      <w:r>
        <w:rPr>
          <w:rtl/>
        </w:rPr>
        <w:t>8) بحيث 8</w:t>
      </w:r>
      <m:oMath>
        <m:r>
          <w:rPr>
            <w:rFonts w:ascii="Cambria Math" w:hAnsi="Cambria Math" w:cs="Cambria Math"/>
            <w:rtl/>
          </w:rPr>
          <m:t>×</m:t>
        </m:r>
      </m:oMath>
      <w:r>
        <w:rPr>
          <w:rtl/>
        </w:rPr>
        <w:t xml:space="preserve">8 هي أبعاد الرقعة والـ 6 هي عدد القنوات وكل قناة تحتوي على مواقع القطع من نوع معين لكل من الأبيض مرمزة بـ 1 وقطع الأسود مرمزة بـ -1. </w:t>
      </w:r>
    </w:p>
    <w:p w14:paraId="0CFCF0C6" w14:textId="77777777" w:rsidR="00E5593C" w:rsidRDefault="00E5593C" w:rsidP="00E5593C">
      <w:pPr>
        <w:pStyle w:val="aa"/>
        <w:rPr>
          <w:rtl/>
        </w:rPr>
      </w:pPr>
      <w:r>
        <w:rPr>
          <w:rtl/>
        </w:rPr>
        <w:t xml:space="preserve">ثانيا تم تحويل كافة الحركات من </w:t>
      </w:r>
      <w:r>
        <w:t>UCI</w:t>
      </w:r>
      <w:r>
        <w:rPr>
          <w:rtl/>
        </w:rPr>
        <w:t xml:space="preserve"> إلى جزئين منفصلين بحيث الجزء الأول يحتوي ترميز موقع الخلية التي كانت بها القطعة قبل الحركة والجزء الثاني يحتوي على ترميز موقع الخلية التي تحركت إليها القطعة، وتم تحويل هذين الجزئين إلى شعاعين بحيث كل شعاع له طول 64 (حجم الرقعة) يحمل القيمة 1 عند الفهرس المقابل للخلية و0 في باقي عناصر الشعاع (</w:t>
      </w:r>
      <w:r>
        <w:t>one-hot encode</w:t>
      </w:r>
      <w:r>
        <w:rPr>
          <w:rtl/>
        </w:rPr>
        <w:t>).</w:t>
      </w:r>
    </w:p>
    <w:p w14:paraId="5EAD84C4" w14:textId="77777777" w:rsidR="00E5593C" w:rsidRDefault="00E5593C" w:rsidP="00E5593C">
      <w:pPr>
        <w:pStyle w:val="aa"/>
        <w:rPr>
          <w:rtl/>
        </w:rPr>
      </w:pPr>
      <w:r>
        <w:rPr>
          <w:rtl/>
        </w:rPr>
        <w:lastRenderedPageBreak/>
        <w:t xml:space="preserve">تم تخزين كل من مصفوفات الرقع وأشعة الحركات في </w:t>
      </w:r>
      <w:r>
        <w:t>Google Drive</w:t>
      </w:r>
      <w:r>
        <w:rPr>
          <w:rtl/>
        </w:rPr>
        <w:t xml:space="preserve"> ليتم إعادة استخدامها لاحقا في التدريب.</w:t>
      </w:r>
    </w:p>
    <w:p w14:paraId="41CB2CD1" w14:textId="77777777" w:rsidR="00E5593C" w:rsidRDefault="00E5593C" w:rsidP="00E5593C">
      <w:pPr>
        <w:pStyle w:val="aa"/>
        <w:rPr>
          <w:rtl/>
        </w:rPr>
      </w:pPr>
      <w:r>
        <w:rPr>
          <w:rtl/>
        </w:rPr>
        <w:t>عند التدريب تم تقسيم البيانات إلى جزئين الجزء الأول حوالي 80% من البيانات للتدريب، و20 % للاختبار.</w:t>
      </w:r>
    </w:p>
    <w:p w14:paraId="2A83310F" w14:textId="77777777" w:rsidR="00E5593C" w:rsidRDefault="00E5593C" w:rsidP="00E5593C">
      <w:pPr>
        <w:keepNext/>
        <w:ind w:firstLine="360"/>
        <w:jc w:val="center"/>
        <w:rPr>
          <w:lang w:bidi="ar-SA"/>
        </w:rPr>
      </w:pPr>
      <w:r>
        <w:rPr>
          <w:noProof/>
        </w:rPr>
        <w:drawing>
          <wp:inline distT="0" distB="0" distL="0" distR="0" wp14:anchorId="7481C434" wp14:editId="3150FB93">
            <wp:extent cx="4416399" cy="3423514"/>
            <wp:effectExtent l="0" t="0" r="381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22929" cy="3428576"/>
                    </a:xfrm>
                    <a:prstGeom prst="rect">
                      <a:avLst/>
                    </a:prstGeom>
                    <a:noFill/>
                    <a:ln>
                      <a:noFill/>
                    </a:ln>
                  </pic:spPr>
                </pic:pic>
              </a:graphicData>
            </a:graphic>
          </wp:inline>
        </w:drawing>
      </w:r>
    </w:p>
    <w:p w14:paraId="05FDCBD8" w14:textId="3EC9BCB3" w:rsidR="00E5593C" w:rsidRDefault="00E5593C" w:rsidP="00E5593C">
      <w:pPr>
        <w:pStyle w:val="Caption"/>
      </w:pPr>
      <w:bookmarkStart w:id="250" w:name="_Toc143114150"/>
      <w:r>
        <w:rPr>
          <w:rtl/>
        </w:rPr>
        <w:t xml:space="preserve">شكل </w:t>
      </w:r>
      <w:r>
        <w:rPr>
          <w:rtl/>
        </w:rPr>
        <w:fldChar w:fldCharType="begin"/>
      </w:r>
      <w:r>
        <w:rPr>
          <w:rtl/>
        </w:rPr>
        <w:instrText xml:space="preserve"> </w:instrText>
      </w:r>
      <w:r>
        <w:instrText>SEQ</w:instrText>
      </w:r>
      <w:r>
        <w:rPr>
          <w:rtl/>
        </w:rPr>
        <w:instrText xml:space="preserve"> شكل \* </w:instrText>
      </w:r>
      <w:r>
        <w:instrText>ARABIC</w:instrText>
      </w:r>
      <w:r>
        <w:rPr>
          <w:rtl/>
        </w:rPr>
        <w:instrText xml:space="preserve"> </w:instrText>
      </w:r>
      <w:r>
        <w:rPr>
          <w:rtl/>
        </w:rPr>
        <w:fldChar w:fldCharType="separate"/>
      </w:r>
      <w:r w:rsidR="00C219AB">
        <w:rPr>
          <w:noProof/>
          <w:rtl/>
        </w:rPr>
        <w:t>24</w:t>
      </w:r>
      <w:r>
        <w:rPr>
          <w:rtl/>
        </w:rPr>
        <w:fldChar w:fldCharType="end"/>
      </w:r>
      <w:r>
        <w:rPr>
          <w:rtl/>
        </w:rPr>
        <w:t>: تحويل الرقعة إلى مصفوفات</w:t>
      </w:r>
      <w:bookmarkEnd w:id="250"/>
    </w:p>
    <w:p w14:paraId="6107C260" w14:textId="426EAEEF" w:rsidR="00E5593C" w:rsidRDefault="00E5593C" w:rsidP="00E5593C">
      <w:pPr>
        <w:pStyle w:val="1"/>
        <w:rPr>
          <w:rtl/>
        </w:rPr>
      </w:pPr>
      <w:bookmarkStart w:id="251" w:name="_Toc143091501"/>
      <w:bookmarkStart w:id="252" w:name="_Toc143091738"/>
      <w:bookmarkStart w:id="253" w:name="_Toc143113954"/>
      <w:r>
        <w:rPr>
          <w:rtl/>
        </w:rPr>
        <w:t>هيكلية النموذج</w:t>
      </w:r>
      <w:bookmarkEnd w:id="251"/>
      <w:bookmarkEnd w:id="252"/>
      <w:bookmarkEnd w:id="253"/>
    </w:p>
    <w:p w14:paraId="40320810" w14:textId="77777777" w:rsidR="00E5593C" w:rsidRDefault="00E5593C" w:rsidP="00E5593C">
      <w:pPr>
        <w:pStyle w:val="aa"/>
        <w:rPr>
          <w:rtl/>
        </w:rPr>
      </w:pPr>
      <w:r>
        <w:rPr>
          <w:rtl/>
        </w:rPr>
        <w:t>تم أولا بناء نموذج يأخذ كدخل الرقعة على شكل (12</w:t>
      </w:r>
      <w:r>
        <w:rPr>
          <w:rFonts w:cs="Arial"/>
          <w:rtl/>
        </w:rPr>
        <w:t>×</w:t>
      </w:r>
      <w:r>
        <w:rPr>
          <w:rtl/>
        </w:rPr>
        <w:t>8</w:t>
      </w:r>
      <w:r>
        <w:rPr>
          <w:rFonts w:cs="Arial"/>
          <w:rtl/>
        </w:rPr>
        <w:t>×</w:t>
      </w:r>
      <w:r>
        <w:rPr>
          <w:rtl/>
        </w:rPr>
        <w:t>8) حيث تم فصل القنوات إلى 12 بدلا من 6 بحيث يتم توزيع قطع اللاعبين على قنوات مختلفة وبحيث يكون خرج النموذج هو شعاع ذي الطول 64</w:t>
      </w:r>
      <w:r>
        <w:rPr>
          <w:rFonts w:cs="Arial"/>
          <w:rtl/>
        </w:rPr>
        <w:t>×</w:t>
      </w:r>
      <w:r>
        <w:rPr>
          <w:rtl/>
        </w:rPr>
        <w:t xml:space="preserve">64 والذي يمثل الحركة كاملة (من – إلى) ولكن أعطى هذا النموذج نتائج منخفضة الدقة جدا وذلك بسب صعوبة المهمة الموكلة إلى النموذج وهي إيجاد الصف المناسب من أصل 4096 صف، حتى مع توسيع حجم البيانات المدرب عليها سيزداد سوء النموذج فقط، والنموذج كان في حالة إفراط في الملائمة </w:t>
      </w:r>
      <w:r>
        <w:t>Overfitting</w:t>
      </w:r>
      <w:r>
        <w:rPr>
          <w:rtl/>
        </w:rPr>
        <w:t xml:space="preserve"> وذلك لأن النموذج معقد جدا، أو المهمة الموكلة له معقدة جدا، وهذا يدل على ضعف قدرة النموذج على التعميم.</w:t>
      </w:r>
    </w:p>
    <w:p w14:paraId="5A6C36B6" w14:textId="77777777" w:rsidR="00E5593C" w:rsidRDefault="00E5593C" w:rsidP="00E5593C">
      <w:pPr>
        <w:pStyle w:val="aa"/>
        <w:rPr>
          <w:rtl/>
        </w:rPr>
      </w:pPr>
      <w:r>
        <w:rPr>
          <w:rtl/>
        </w:rPr>
        <w:t xml:space="preserve">لذلك تم تقسيم المهمة إلى جزئين، الجزء الأول هو تدريب شبكة </w:t>
      </w:r>
      <w:r>
        <w:t>CNN</w:t>
      </w:r>
      <w:r>
        <w:rPr>
          <w:rtl/>
        </w:rPr>
        <w:t xml:space="preserve"> على التنبؤ بالخلية التي يجب نقل القطعة منها، وهو يجسد فكرة الهروب عندما تتعرض قطعة للهجوم أو يحتاج الملك للتحرك. دخل الشبكة هو تمثيل للرقعة على الشكل (6</w:t>
      </w:r>
      <w:r>
        <w:rPr>
          <w:rFonts w:cs="Arial"/>
          <w:rtl/>
        </w:rPr>
        <w:t>×</w:t>
      </w:r>
      <w:r>
        <w:rPr>
          <w:rtl/>
        </w:rPr>
        <w:t>8</w:t>
      </w:r>
      <w:r>
        <w:rPr>
          <w:rFonts w:cs="Arial"/>
          <w:rtl/>
        </w:rPr>
        <w:t>×</w:t>
      </w:r>
      <w:r>
        <w:rPr>
          <w:rtl/>
        </w:rPr>
        <w:t xml:space="preserve">8) حيث يتم تمثيل قطع اللاعب وقطع الخصم من نفس النوع على نفس القناة بـ 1 للاعب و-1 للخصم، ويكون خرج الشبكة هو توزيع احتمالي على خانات الرقعة كاملة وتعبر عن مدى رغبة الشبكة في تحريك القطعة بعيدا عن هذه الخلية (أي اختيار </w:t>
      </w:r>
      <w:r>
        <w:rPr>
          <w:rtl/>
        </w:rPr>
        <w:lastRenderedPageBreak/>
        <w:t xml:space="preserve">القطعة التي سوف تتحرك)، مع تصفير كافة الاحتمالات للخلايا التي لا تحتوي على قطع للاعب. أما الجزء الثاني فهو تدريب 6 شبكات أخريات </w:t>
      </w:r>
      <w:r>
        <w:t>CNNs</w:t>
      </w:r>
      <w:r>
        <w:rPr>
          <w:rtl/>
        </w:rPr>
        <w:t xml:space="preserve"> </w:t>
      </w:r>
      <w:r>
        <w:rPr>
          <w:rFonts w:hint="cs"/>
          <w:rtl/>
        </w:rPr>
        <w:t>كل شبكة مسؤولة عن قطعة من قطع الشطرنج ويكون لها نفس دخل الشبكة الأولى أما خرج كل شبكة منها فهو توزيع احتمالي على كافة خلايا الرقعة بحيث تعبر عن مدى رغبة كل شبكة في وضع القطعة المحركة إلى تلك الخلية مع تصفير كافة الاحتمالات للخلايا التي تشكل حركة غير مسموحة.</w:t>
      </w:r>
    </w:p>
    <w:p w14:paraId="047BC959" w14:textId="77777777" w:rsidR="00E5593C" w:rsidRDefault="00E5593C" w:rsidP="00E5593C">
      <w:pPr>
        <w:pStyle w:val="aa"/>
        <w:rPr>
          <w:rtl/>
        </w:rPr>
      </w:pPr>
      <w:r>
        <w:rPr>
          <w:rtl/>
        </w:rPr>
        <w:t xml:space="preserve">بهذا نكون قد توصلنا لنموذج يعطي الحركة الأفضل من خلال دمج كل من الشبكة الأولى سنسميها منتقي القطعة </w:t>
      </w:r>
      <w:r>
        <w:t>Piece Selector</w:t>
      </w:r>
      <w:r>
        <w:rPr>
          <w:rtl/>
        </w:rPr>
        <w:t xml:space="preserve"> مع كافة الشبكات الـ 6 المتبقية سنسميها منتقي الحركة </w:t>
      </w:r>
      <w:r>
        <w:t>Move Selector</w:t>
      </w:r>
      <w:r>
        <w:rPr>
          <w:rtl/>
        </w:rPr>
        <w:t>. ويمكن الحصول على الحركة الأفضل من خلال ضرب قيم احتمالات محددة القطعة مع أعلى احتمال لمنتقي الحركة المقابلة للقطعة المراد تحريكها من منتقي القطعة ثم أخذ الحركة التي تعطي أكبر احتمال من نواتج الضرب السابقة للحصول على إحداثيات خليتين الأولى هي الخلية التي تحوي القطعة التي نريد نقلها من الرقعة والثانية هي الخلية التي نريد وضع تلك القطعة بها.</w:t>
      </w:r>
    </w:p>
    <w:p w14:paraId="1BE81E05" w14:textId="77777777" w:rsidR="00E5593C" w:rsidRDefault="00E5593C" w:rsidP="00E5593C">
      <w:pPr>
        <w:pStyle w:val="aa"/>
        <w:rPr>
          <w:rtl/>
        </w:rPr>
      </w:pPr>
      <w:r>
        <w:rPr>
          <w:rtl/>
        </w:rPr>
        <w:t>ويمكن بهذه الطريقة التأكد من أن النموذج يعطي فقط الحركات المسموحة وذلك بتصفير كافة احتمالات الخلايا التي لا تحوي على قطع للاعب وتصفير احتمالات كافة الخلايا التي لا يمكن وضع القطعة بها.</w:t>
      </w:r>
    </w:p>
    <w:p w14:paraId="337E823E" w14:textId="745C46F8" w:rsidR="00E5593C" w:rsidRPr="00EE5835" w:rsidRDefault="00E5593C" w:rsidP="00EE5835">
      <w:pPr>
        <w:pStyle w:val="aa"/>
        <w:rPr>
          <w:rtl/>
        </w:rPr>
      </w:pPr>
      <w:r>
        <w:rPr>
          <w:rtl/>
        </w:rPr>
        <w:t>بهذا يصبح لدينا كل شبكة</w:t>
      </w:r>
      <w:r>
        <w:t xml:space="preserve"> CNN </w:t>
      </w:r>
      <w:r>
        <w:rPr>
          <w:rtl/>
        </w:rPr>
        <w:t>تتوقع من عدد صفوف يبلغ 64 فقط (جذر تربيعي للنموذج السابق!) مقابل تكلفة مضاعفة في وقت التدريب. ومن المثير للاهتمام، على الرغم من ذلك، أن هذه الطريقة (النموذج الحالي) تلتقط الكثير من الحدس البشري وراء التفكير في لعبة الشطرنج، ففي بعض الأحيان يتم اتخاذ خطوة بهدف حماية قطعة تتعرض للهجوم (شبكة منتقي القطع تنتج احتمالات عالية) وفي أوقات أخرى بهدف رؤية ميزة موضعية (شبكة منتقي الحركة تنتج احتمالات عالية). الجانب السلبي لهذه الطريقة هو أن هناك مجموعات من الحركات المحددة للغاية لم يتم تعلمها بين كلتا الشبكتين معا، على الرغم من أنه تم اعتبار وجود تمثيلات كافية للتعلم في كل شبكة على حدة، فإن تعلم الشبكتين معا سيكون صعبا ولكن سيعطي نتائج أفضل.</w:t>
      </w:r>
    </w:p>
    <w:p w14:paraId="5F2CC52F" w14:textId="1DF36A6C" w:rsidR="007069C1" w:rsidRPr="00EE5835" w:rsidRDefault="00EE5835" w:rsidP="00EE5835">
      <w:pPr>
        <w:pStyle w:val="2"/>
        <w:rPr>
          <w:rtl/>
        </w:rPr>
      </w:pPr>
      <w:bookmarkStart w:id="254" w:name="_Toc143091502"/>
      <w:bookmarkStart w:id="255" w:name="_Toc143091739"/>
      <w:bookmarkStart w:id="256" w:name="_Toc143113955"/>
      <w:r>
        <w:rPr>
          <w:rtl/>
        </w:rPr>
        <w:t>هيكلية الشبكات</w:t>
      </w:r>
      <w:bookmarkEnd w:id="254"/>
      <w:bookmarkEnd w:id="255"/>
      <w:bookmarkEnd w:id="256"/>
    </w:p>
    <w:p w14:paraId="2226988B" w14:textId="77777777" w:rsidR="00EE5835" w:rsidRDefault="00EE5835" w:rsidP="00EE5835">
      <w:pPr>
        <w:pStyle w:val="aa"/>
        <w:rPr>
          <w:rtl/>
        </w:rPr>
      </w:pPr>
      <w:r>
        <w:rPr>
          <w:rtl/>
        </w:rPr>
        <w:t>تأخذ جميع الشبكات السبعة دخل الرقعة الممثل بالفقرة (تجهيز ومعالجة البيانات) وخرج كل شبكة هو توزيع احتمالي على 8 × 8 شعاع يمثل قيمة كل خلية.</w:t>
      </w:r>
    </w:p>
    <w:p w14:paraId="3DB6CE82" w14:textId="77777777" w:rsidR="00EE5835" w:rsidRDefault="00EE5835" w:rsidP="00EE5835">
      <w:pPr>
        <w:pStyle w:val="aa"/>
        <w:rPr>
          <w:rtl/>
        </w:rPr>
      </w:pPr>
      <w:r>
        <w:rPr>
          <w:rtl/>
        </w:rPr>
        <w:t xml:space="preserve">تم استخدام 3 طبقات من الشبكات العصبونية التلافيفية </w:t>
      </w:r>
      <w:r>
        <w:t>CNN</w:t>
      </w:r>
      <w:r>
        <w:rPr>
          <w:rtl/>
        </w:rPr>
        <w:t xml:space="preserve"> من الشكل [</w:t>
      </w:r>
      <w:r>
        <w:t>conv-relu</w:t>
      </w:r>
      <w:r>
        <w:rPr>
          <w:rtl/>
        </w:rPr>
        <w:t xml:space="preserve">] مع حجم نواة مساوي لـ 3×3 وخرج كل طبقة على الشكل (96، 256، 384)، تليها طبقة </w:t>
      </w:r>
      <w:r>
        <w:t>Flatten</w:t>
      </w:r>
      <w:r>
        <w:rPr>
          <w:rtl/>
        </w:rPr>
        <w:t>، ومن ثم طبقة</w:t>
      </w:r>
      <w:r>
        <w:rPr>
          <w:rFonts w:hint="cs"/>
        </w:rPr>
        <w:t xml:space="preserve"> </w:t>
      </w:r>
      <w:r>
        <w:rPr>
          <w:rtl/>
        </w:rPr>
        <w:t xml:space="preserve">كاملة الترابط </w:t>
      </w:r>
      <w:r>
        <w:t>Fully Connected</w:t>
      </w:r>
      <w:r>
        <w:rPr>
          <w:rtl/>
        </w:rPr>
        <w:t xml:space="preserve"> ذات الحجم 64 معه تابع تفعيل </w:t>
      </w:r>
      <w:r>
        <w:t>softmax</w:t>
      </w:r>
      <w:r>
        <w:rPr>
          <w:rtl/>
        </w:rPr>
        <w:t xml:space="preserve"> ليكون الخرج على شكل توزيع احتمالي على 64 خلية، عدد معاملات الشبكة تقريبا يساوي 2.7 مليون معامل.</w:t>
      </w:r>
    </w:p>
    <w:p w14:paraId="291D2C0B" w14:textId="77777777" w:rsidR="00EE5835" w:rsidRDefault="00EE5835" w:rsidP="00EE5835">
      <w:pPr>
        <w:pStyle w:val="aa"/>
        <w:rPr>
          <w:rtl/>
        </w:rPr>
      </w:pPr>
      <w:r>
        <w:rPr>
          <w:rtl/>
        </w:rPr>
        <w:lastRenderedPageBreak/>
        <w:t xml:space="preserve">لم يتم التدريب على شبكات أكبر (خاصة تلك التي تحتوي على طبقات تلافيفية أكثر) بحيث هذا يعقد النموذج بشكل أكبر وغير متناسب مع شكل البيانات، لأنه سيكون هناك عدد كبير جدا من المعاملات في الشبكة وشكل البيانات </w:t>
      </w:r>
      <w:r>
        <w:rPr>
          <w:rFonts w:eastAsiaTheme="minorEastAsia"/>
          <w:rtl/>
        </w:rPr>
        <w:t>متناثرة</w:t>
      </w:r>
      <w:r>
        <w:rPr>
          <w:rtl/>
        </w:rPr>
        <w:t xml:space="preserve"> </w:t>
      </w:r>
      <w:r>
        <w:t>Sparse</w:t>
      </w:r>
      <w:r>
        <w:rPr>
          <w:rtl/>
        </w:rPr>
        <w:t xml:space="preserve"> التي يصعب التدريب عليها في الطبقات الكثيرة.</w:t>
      </w:r>
    </w:p>
    <w:p w14:paraId="5F2F5B2A" w14:textId="77777777" w:rsidR="00EE5835" w:rsidRDefault="00EE5835" w:rsidP="00EE5835">
      <w:pPr>
        <w:pStyle w:val="aa"/>
        <w:rPr>
          <w:rtl/>
        </w:rPr>
      </w:pPr>
      <w:r>
        <w:rPr>
          <w:rtl/>
        </w:rPr>
        <w:t xml:space="preserve">لم يتم استخدام طبقات التجميع </w:t>
      </w:r>
      <w:r>
        <w:t>Pooling</w:t>
      </w:r>
      <w:r>
        <w:rPr>
          <w:rtl/>
        </w:rPr>
        <w:t xml:space="preserve"> للحفاظ على أكبر قدر من البيانات ممكن أثناء التدريب. التجميع لتعلم التحويلات ليس له أية صلة لأن أي تحويل في رقعة الشطرنج له تأثير كبير على نتيجة الرقعة بالكامل.</w:t>
      </w:r>
    </w:p>
    <w:p w14:paraId="36C94ACD" w14:textId="77777777" w:rsidR="00EE5835" w:rsidRDefault="00EE5835" w:rsidP="00EE5835">
      <w:pPr>
        <w:pStyle w:val="aa"/>
        <w:rPr>
          <w:rtl/>
        </w:rPr>
      </w:pPr>
      <w:r>
        <w:rPr>
          <w:rtl/>
        </w:rPr>
        <w:t xml:space="preserve">بشكل حاسم، كان لابد من تهيئة الأوزان إلى قيم منخفضة جدا لمطابقة القيم الصغيرة للبيانات المكونة من -1 و0 و1 في طبقة الدخل. عند التدريب مع أوزان تهيئة عالية، لم يكن لبيانات الدخل أي تأثير على توزع الاحتمالي للصف النهائي مع تأثيرها الإجمالي على الانتشار الأمامي المنخفض بسبب الأوزان العالية. تم تحديد الأوزان لتكون من مرتبة </w:t>
      </w:r>
      <m:oMath>
        <m:sSup>
          <m:sSupPr>
            <m:ctrlPr>
              <w:rPr>
                <w:rFonts w:ascii="Cambria Math" w:hAnsi="Cambria Math"/>
                <w:i/>
                <w:sz w:val="22"/>
                <w:szCs w:val="22"/>
              </w:rPr>
            </m:ctrlPr>
          </m:sSupPr>
          <m:e>
            <m:r>
              <w:rPr>
                <w:rFonts w:ascii="Cambria Math" w:hAnsi="Cambria Math"/>
              </w:rPr>
              <m:t>10</m:t>
            </m:r>
          </m:e>
          <m:sup>
            <m:r>
              <w:rPr>
                <w:rFonts w:ascii="Cambria Math" w:hAnsi="Cambria Math"/>
              </w:rPr>
              <m:t>7</m:t>
            </m:r>
          </m:sup>
        </m:sSup>
      </m:oMath>
      <w:r>
        <w:rPr>
          <w:rtl/>
        </w:rPr>
        <w:t>.</w:t>
      </w:r>
    </w:p>
    <w:p w14:paraId="63476D91" w14:textId="77777777" w:rsidR="00EE5835" w:rsidRDefault="00EE5835" w:rsidP="00EE5835">
      <w:pPr>
        <w:pStyle w:val="aa"/>
        <w:rPr>
          <w:rFonts w:eastAsiaTheme="minorEastAsia"/>
          <w:rtl/>
        </w:rPr>
      </w:pPr>
      <w:r>
        <w:rPr>
          <w:rFonts w:eastAsiaTheme="minorEastAsia"/>
          <w:rtl/>
        </w:rPr>
        <w:t xml:space="preserve">لم يتم استخدام أي من التسوية </w:t>
      </w:r>
      <w:r>
        <w:rPr>
          <w:rFonts w:eastAsiaTheme="minorEastAsia"/>
        </w:rPr>
        <w:t>Regularization</w:t>
      </w:r>
      <w:r>
        <w:rPr>
          <w:rFonts w:eastAsiaTheme="minorEastAsia"/>
          <w:rtl/>
        </w:rPr>
        <w:t>. حيث أن تجانس المعاملات لا يبدو أنه قابل للتطبيق على هذه المهمة لأن الشطرنج يعرض إنتروبيا أكثر من التعرف على الصور.</w:t>
      </w:r>
    </w:p>
    <w:p w14:paraId="46433E60" w14:textId="77777777" w:rsidR="00EE5835" w:rsidRDefault="00EE5835" w:rsidP="00EE5835">
      <w:pPr>
        <w:pStyle w:val="aa"/>
        <w:rPr>
          <w:rFonts w:eastAsiaTheme="minorEastAsia"/>
          <w:rtl/>
        </w:rPr>
      </w:pPr>
      <w:r>
        <w:rPr>
          <w:rFonts w:eastAsiaTheme="minorEastAsia"/>
          <w:rtl/>
        </w:rPr>
        <w:t xml:space="preserve">كما هو الحال في التسوية، تم اعتبار التسرب </w:t>
      </w:r>
      <w:r>
        <w:rPr>
          <w:rFonts w:eastAsiaTheme="minorEastAsia"/>
        </w:rPr>
        <w:t>Dropout</w:t>
      </w:r>
      <w:r>
        <w:rPr>
          <w:rFonts w:eastAsiaTheme="minorEastAsia"/>
          <w:rtl/>
        </w:rPr>
        <w:t xml:space="preserve"> </w:t>
      </w:r>
      <w:r>
        <w:rPr>
          <w:rFonts w:eastAsiaTheme="minorEastAsia" w:hint="cs"/>
          <w:rtl/>
        </w:rPr>
        <w:t>غير متوافق بشكل جيد مع هذه المهمة، صورة الرقعة صغيرة بما يكفي بحيث يجب أن تتفاعل جميع الميزات مع بعضها البعض على مستوى معين، بحيث أنه في حال استبعاد بعض العقد المنشطة سيؤدي إلى القضاء على الأنماط الحاسمة في الانتشار الأمامي. أيضا، نظرا لأن البيانات متناثرة، فإن التسرب يزيل أجزاء من البيانات في التدريب التي تشتد الحاجة إليها في هذه المهمة.</w:t>
      </w:r>
    </w:p>
    <w:p w14:paraId="1CBCB587" w14:textId="77777777" w:rsidR="00EE5835" w:rsidRDefault="00EE5835" w:rsidP="00EE5835">
      <w:pPr>
        <w:pStyle w:val="aa"/>
        <w:rPr>
          <w:rFonts w:eastAsiaTheme="minorEastAsia"/>
        </w:rPr>
      </w:pPr>
      <w:r>
        <w:rPr>
          <w:rFonts w:eastAsiaTheme="minorEastAsia"/>
          <w:rtl/>
        </w:rPr>
        <w:t xml:space="preserve">تم استخدام تابع الخسارة </w:t>
      </w:r>
      <w:r>
        <w:rPr>
          <w:rFonts w:eastAsiaTheme="minorEastAsia"/>
        </w:rPr>
        <w:t>softmax</w:t>
      </w:r>
      <w:r>
        <w:rPr>
          <w:rFonts w:eastAsiaTheme="minorEastAsia"/>
          <w:rtl/>
        </w:rPr>
        <w:t xml:space="preserve"> بحيث يمكن تفسير التحركات على أنها تتم باستخدام احتمال بدلاً من درجة بمقياس تعسفي. هذا مهم بشكل خاص عند دمج منتقي القطع مع منتقي الحركة لا يمكن دمج مقياسين تعسفيين معا بأي طريقة ذات معنى. تعتبر الاحتمالات كمخرجات مفيدة أيضا في تفسير الحركات الثانية والثالثة الأفضل لمراقبة الاستراتيجيات الأخرى المقصودة للخوارزمية.</w:t>
      </w:r>
    </w:p>
    <w:p w14:paraId="0E8CCEEB" w14:textId="77777777" w:rsidR="00EE5835" w:rsidRDefault="00EE5835" w:rsidP="00EE5835">
      <w:pPr>
        <w:rPr>
          <w:rFonts w:eastAsiaTheme="minorEastAsia"/>
          <w:rtl/>
        </w:rPr>
      </w:pPr>
    </w:p>
    <w:p w14:paraId="4AEABCCD" w14:textId="45D02651" w:rsidR="00EE5835" w:rsidRDefault="00E33F8B" w:rsidP="00EE5835">
      <w:pPr>
        <w:keepNext/>
        <w:jc w:val="center"/>
      </w:pPr>
      <w:r>
        <w:rPr>
          <w:noProof/>
        </w:rPr>
        <w:lastRenderedPageBreak/>
        <w:drawing>
          <wp:inline distT="0" distB="0" distL="0" distR="0" wp14:anchorId="2D05A171" wp14:editId="4F8FA61A">
            <wp:extent cx="5943600" cy="3343910"/>
            <wp:effectExtent l="0" t="0" r="0" b="889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2A59DD7D" w14:textId="06A3BB68" w:rsidR="00EE5835" w:rsidRDefault="00EE5835" w:rsidP="00EE5835">
      <w:pPr>
        <w:pStyle w:val="Caption"/>
      </w:pPr>
      <w:bookmarkStart w:id="257" w:name="_Toc143114151"/>
      <w:r>
        <w:rPr>
          <w:rtl/>
        </w:rPr>
        <w:t xml:space="preserve">شكل </w:t>
      </w:r>
      <w:r>
        <w:rPr>
          <w:rtl/>
        </w:rPr>
        <w:fldChar w:fldCharType="begin"/>
      </w:r>
      <w:r>
        <w:rPr>
          <w:rtl/>
        </w:rPr>
        <w:instrText xml:space="preserve"> </w:instrText>
      </w:r>
      <w:r>
        <w:instrText>SEQ</w:instrText>
      </w:r>
      <w:r>
        <w:rPr>
          <w:rtl/>
        </w:rPr>
        <w:instrText xml:space="preserve"> شكل \* </w:instrText>
      </w:r>
      <w:r>
        <w:instrText>ARABIC</w:instrText>
      </w:r>
      <w:r>
        <w:rPr>
          <w:rtl/>
        </w:rPr>
        <w:instrText xml:space="preserve"> </w:instrText>
      </w:r>
      <w:r>
        <w:rPr>
          <w:rtl/>
        </w:rPr>
        <w:fldChar w:fldCharType="separate"/>
      </w:r>
      <w:r w:rsidR="00C219AB">
        <w:rPr>
          <w:noProof/>
          <w:rtl/>
        </w:rPr>
        <w:t>25</w:t>
      </w:r>
      <w:r>
        <w:rPr>
          <w:rtl/>
        </w:rPr>
        <w:fldChar w:fldCharType="end"/>
      </w:r>
      <w:r>
        <w:rPr>
          <w:rFonts w:hint="cs"/>
          <w:rtl/>
        </w:rPr>
        <w:t xml:space="preserve">: هيكلية الشبكات العصبونية التلافيفية </w:t>
      </w:r>
      <w:r>
        <w:t xml:space="preserve">CNNs </w:t>
      </w:r>
      <w:r w:rsidRPr="001C372D">
        <w:t>architecture</w:t>
      </w:r>
      <w:bookmarkEnd w:id="257"/>
    </w:p>
    <w:p w14:paraId="34C79872" w14:textId="121A8447" w:rsidR="00EE5835" w:rsidRPr="00EE5835" w:rsidRDefault="00EE5835" w:rsidP="00EE5835">
      <w:pPr>
        <w:pStyle w:val="2"/>
        <w:rPr>
          <w:rtl/>
        </w:rPr>
      </w:pPr>
      <w:bookmarkStart w:id="258" w:name="_Toc143091503"/>
      <w:bookmarkStart w:id="259" w:name="_Toc143091740"/>
      <w:bookmarkStart w:id="260" w:name="_Toc143113956"/>
      <w:r>
        <w:rPr>
          <w:rtl/>
        </w:rPr>
        <w:t>تدريب الشبكات</w:t>
      </w:r>
      <w:bookmarkEnd w:id="258"/>
      <w:bookmarkEnd w:id="259"/>
      <w:bookmarkEnd w:id="260"/>
    </w:p>
    <w:p w14:paraId="09D17C7A" w14:textId="77777777" w:rsidR="00EE5835" w:rsidRDefault="00EE5835" w:rsidP="00EE5835">
      <w:pPr>
        <w:spacing w:before="240"/>
        <w:rPr>
          <w:rtl/>
        </w:rPr>
      </w:pPr>
      <w:r>
        <w:rPr>
          <w:rtl/>
        </w:rPr>
        <w:t xml:space="preserve">تم تدريب جميع الشبكات باستخدام وحدة المعالجة الرسومية </w:t>
      </w:r>
      <w:r>
        <w:t>GPU</w:t>
      </w:r>
      <w:r>
        <w:rPr>
          <w:rtl/>
        </w:rPr>
        <w:t xml:space="preserve"> المدعومة من بيئة </w:t>
      </w:r>
      <w:r>
        <w:t>Google.Colab</w:t>
      </w:r>
      <w:r>
        <w:rPr>
          <w:rtl/>
        </w:rPr>
        <w:t xml:space="preserve">، حيث تم تدريب كل شبكة على البيانات للألعاب المخزنة في </w:t>
      </w:r>
      <w:r>
        <w:t>Google Drive</w:t>
      </w:r>
      <w:r>
        <w:rPr>
          <w:rtl/>
        </w:rPr>
        <w:t xml:space="preserve"> المناسبة للشبكة.</w:t>
      </w:r>
    </w:p>
    <w:p w14:paraId="44A115A8" w14:textId="77777777" w:rsidR="00EE5835" w:rsidRDefault="00EE5835" w:rsidP="00EE5835">
      <w:pPr>
        <w:rPr>
          <w:rtl/>
        </w:rPr>
      </w:pPr>
      <w:r>
        <w:rPr>
          <w:rtl/>
        </w:rPr>
        <w:t xml:space="preserve">تم تدريب الشبكة الأولى </w:t>
      </w:r>
      <w:r>
        <w:t>Piece Selector</w:t>
      </w:r>
      <w:r>
        <w:rPr>
          <w:rtl/>
        </w:rPr>
        <w:t xml:space="preserve"> على البيانات بالمعاملات التالية:</w:t>
      </w:r>
    </w:p>
    <w:p w14:paraId="191BCDD2" w14:textId="5DE0AFC7" w:rsidR="00EE5835" w:rsidRDefault="00EE5835" w:rsidP="00EE5835">
      <w:pPr>
        <w:rPr>
          <w:rtl/>
        </w:rPr>
      </w:pPr>
      <w:r>
        <w:rPr>
          <w:rtl/>
        </w:rPr>
        <w:t xml:space="preserve">عدد دورات </w:t>
      </w:r>
      <w:r>
        <w:t>Epochs</w:t>
      </w:r>
      <w:r>
        <w:rPr>
          <w:rtl/>
        </w:rPr>
        <w:t xml:space="preserve"> مساويا لـ 10، ومعدل تعلم </w:t>
      </w:r>
      <w:r>
        <w:t>Learning rate</w:t>
      </w:r>
      <w:r>
        <w:rPr>
          <w:rtl/>
        </w:rPr>
        <w:t xml:space="preserve"> مساويا لـ </w:t>
      </w:r>
      <w:r>
        <w:t>0.0015</w:t>
      </w:r>
      <w:r>
        <w:rPr>
          <w:rtl/>
        </w:rPr>
        <w:t xml:space="preserve"> وحجم الحزمة </w:t>
      </w:r>
      <w:r>
        <w:t>Batch Size</w:t>
      </w:r>
      <w:r>
        <w:rPr>
          <w:rtl/>
        </w:rPr>
        <w:t xml:space="preserve"> مساويا لـ 500 وباستخدام المعيار </w:t>
      </w:r>
      <w:r>
        <w:t>Criterion</w:t>
      </w:r>
      <w:r>
        <w:rPr>
          <w:rtl/>
        </w:rPr>
        <w:t xml:space="preserve"> الانتروبي الثنائي </w:t>
      </w:r>
      <w:r>
        <w:t>Binary Cross Entropy</w:t>
      </w:r>
      <w:r>
        <w:rPr>
          <w:rtl/>
        </w:rPr>
        <w:t xml:space="preserve"> فكانت النتائج كما يلي:</w:t>
      </w:r>
    </w:p>
    <w:p w14:paraId="5AB3B83F" w14:textId="77777777" w:rsidR="00EE5835" w:rsidRDefault="00EE5835" w:rsidP="00EE5835">
      <w:pPr>
        <w:keepNext/>
        <w:ind w:firstLine="360"/>
        <w:jc w:val="center"/>
        <w:rPr>
          <w:rtl/>
          <w:lang w:bidi="ar-SA"/>
        </w:rPr>
      </w:pPr>
      <w:r>
        <w:rPr>
          <w:rFonts w:eastAsiaTheme="minorEastAsia" w:cs="Arial"/>
          <w:noProof/>
        </w:rPr>
        <w:lastRenderedPageBreak/>
        <w:drawing>
          <wp:inline distT="0" distB="0" distL="0" distR="0" wp14:anchorId="703824F7" wp14:editId="34EF0EF1">
            <wp:extent cx="5515661" cy="3026958"/>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41522" cy="3041151"/>
                    </a:xfrm>
                    <a:prstGeom prst="rect">
                      <a:avLst/>
                    </a:prstGeom>
                    <a:noFill/>
                    <a:ln>
                      <a:noFill/>
                    </a:ln>
                  </pic:spPr>
                </pic:pic>
              </a:graphicData>
            </a:graphic>
          </wp:inline>
        </w:drawing>
      </w:r>
    </w:p>
    <w:p w14:paraId="3BB02340" w14:textId="603F205C" w:rsidR="00EE5835" w:rsidRDefault="00EE5835" w:rsidP="00EE5835">
      <w:pPr>
        <w:pStyle w:val="Caption"/>
        <w:rPr>
          <w:rtl/>
        </w:rPr>
      </w:pPr>
      <w:bookmarkStart w:id="261" w:name="_Toc143114152"/>
      <w:r>
        <w:rPr>
          <w:rtl/>
        </w:rPr>
        <w:t xml:space="preserve">شكل </w:t>
      </w:r>
      <w:r>
        <w:rPr>
          <w:rtl/>
        </w:rPr>
        <w:fldChar w:fldCharType="begin"/>
      </w:r>
      <w:r>
        <w:rPr>
          <w:rtl/>
        </w:rPr>
        <w:instrText xml:space="preserve"> </w:instrText>
      </w:r>
      <w:r>
        <w:instrText>SEQ</w:instrText>
      </w:r>
      <w:r>
        <w:rPr>
          <w:rtl/>
        </w:rPr>
        <w:instrText xml:space="preserve"> شكل \* </w:instrText>
      </w:r>
      <w:r>
        <w:instrText>ARABIC</w:instrText>
      </w:r>
      <w:r>
        <w:rPr>
          <w:rtl/>
        </w:rPr>
        <w:instrText xml:space="preserve"> </w:instrText>
      </w:r>
      <w:r>
        <w:rPr>
          <w:rtl/>
        </w:rPr>
        <w:fldChar w:fldCharType="separate"/>
      </w:r>
      <w:r w:rsidR="00C219AB">
        <w:rPr>
          <w:noProof/>
          <w:rtl/>
        </w:rPr>
        <w:t>26</w:t>
      </w:r>
      <w:r>
        <w:rPr>
          <w:rtl/>
        </w:rPr>
        <w:fldChar w:fldCharType="end"/>
      </w:r>
      <w:r>
        <w:rPr>
          <w:rtl/>
        </w:rPr>
        <w:t xml:space="preserve">: نتيجة تدريب الشبكة الأولى منتقي القطعة </w:t>
      </w:r>
      <w:r>
        <w:t>Piece Selector</w:t>
      </w:r>
      <w:bookmarkEnd w:id="261"/>
    </w:p>
    <w:p w14:paraId="6F452A56" w14:textId="77777777" w:rsidR="00EE5835" w:rsidRPr="00984AA6" w:rsidRDefault="00EE5835" w:rsidP="00EE5835">
      <w:pPr>
        <w:rPr>
          <w:rtl/>
        </w:rPr>
      </w:pPr>
      <w:r>
        <w:rPr>
          <w:rFonts w:hint="cs"/>
          <w:rtl/>
        </w:rPr>
        <w:t>نجد أن الدقة مساويا لـ 48% وهو رقم جيد بالنسبة للشبكة الأولى التي تحمل على عاتقها أصعب مهمة في هذا النهج.</w:t>
      </w:r>
    </w:p>
    <w:p w14:paraId="0A236AA8" w14:textId="30374270" w:rsidR="00EE5835" w:rsidRDefault="00EE5835" w:rsidP="00EE5835">
      <w:pPr>
        <w:rPr>
          <w:rtl/>
        </w:rPr>
      </w:pPr>
      <w:r>
        <w:rPr>
          <w:rtl/>
        </w:rPr>
        <w:t>وكان توزيع الدقة على كافة القطع بالشبكة الأولى:</w:t>
      </w:r>
    </w:p>
    <w:p w14:paraId="0BBF6223" w14:textId="77777777" w:rsidR="00EE5835" w:rsidRDefault="00EE5835" w:rsidP="00EE5835">
      <w:pPr>
        <w:rPr>
          <w:rtl/>
        </w:rPr>
      </w:pPr>
    </w:p>
    <w:p w14:paraId="4824878B" w14:textId="77777777" w:rsidR="00EE5835" w:rsidRDefault="00EE5835" w:rsidP="00EE5835">
      <w:pPr>
        <w:keepNext/>
        <w:ind w:firstLine="360"/>
        <w:jc w:val="center"/>
        <w:rPr>
          <w:rtl/>
          <w:lang w:bidi="ar-SA"/>
        </w:rPr>
      </w:pPr>
      <w:r>
        <w:rPr>
          <w:rFonts w:eastAsiaTheme="minorEastAsia" w:cs="Arial"/>
          <w:noProof/>
        </w:rPr>
        <w:drawing>
          <wp:inline distT="0" distB="0" distL="0" distR="0" wp14:anchorId="521D0D17" wp14:editId="3F8C0785">
            <wp:extent cx="2735884" cy="2714127"/>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41256" cy="2719456"/>
                    </a:xfrm>
                    <a:prstGeom prst="rect">
                      <a:avLst/>
                    </a:prstGeom>
                    <a:noFill/>
                    <a:ln>
                      <a:noFill/>
                    </a:ln>
                  </pic:spPr>
                </pic:pic>
              </a:graphicData>
            </a:graphic>
          </wp:inline>
        </w:drawing>
      </w:r>
    </w:p>
    <w:p w14:paraId="3C70CD7E" w14:textId="6AC640C0" w:rsidR="00EE5835" w:rsidRDefault="00EE5835" w:rsidP="00EE5835">
      <w:pPr>
        <w:pStyle w:val="Caption"/>
        <w:rPr>
          <w:rtl/>
        </w:rPr>
      </w:pPr>
      <w:bookmarkStart w:id="262" w:name="_Toc143114153"/>
      <w:r>
        <w:rPr>
          <w:rtl/>
        </w:rPr>
        <w:t xml:space="preserve">شكل </w:t>
      </w:r>
      <w:r>
        <w:rPr>
          <w:rtl/>
        </w:rPr>
        <w:fldChar w:fldCharType="begin"/>
      </w:r>
      <w:r>
        <w:rPr>
          <w:rtl/>
        </w:rPr>
        <w:instrText xml:space="preserve"> </w:instrText>
      </w:r>
      <w:r>
        <w:instrText>SEQ</w:instrText>
      </w:r>
      <w:r>
        <w:rPr>
          <w:rtl/>
        </w:rPr>
        <w:instrText xml:space="preserve"> شكل \* </w:instrText>
      </w:r>
      <w:r>
        <w:instrText>ARABIC</w:instrText>
      </w:r>
      <w:r>
        <w:rPr>
          <w:rtl/>
        </w:rPr>
        <w:instrText xml:space="preserve"> </w:instrText>
      </w:r>
      <w:r>
        <w:rPr>
          <w:rtl/>
        </w:rPr>
        <w:fldChar w:fldCharType="separate"/>
      </w:r>
      <w:r w:rsidR="00C219AB">
        <w:rPr>
          <w:noProof/>
          <w:rtl/>
        </w:rPr>
        <w:t>27</w:t>
      </w:r>
      <w:r>
        <w:rPr>
          <w:rtl/>
        </w:rPr>
        <w:fldChar w:fldCharType="end"/>
      </w:r>
      <w:r>
        <w:rPr>
          <w:rtl/>
        </w:rPr>
        <w:t>: توزيع الدقة على كافة القطع باستخدام الشبكة الأولى</w:t>
      </w:r>
      <w:r>
        <w:rPr>
          <w:rFonts w:hint="cs"/>
          <w:rtl/>
        </w:rPr>
        <w:t xml:space="preserve"> المدربة باستخدام المحسن </w:t>
      </w:r>
      <w:r>
        <w:t>Adam</w:t>
      </w:r>
      <w:bookmarkEnd w:id="262"/>
    </w:p>
    <w:p w14:paraId="4E882720" w14:textId="77777777" w:rsidR="00EE5835" w:rsidRPr="00984AA6" w:rsidRDefault="00EE5835" w:rsidP="00EE5835"/>
    <w:p w14:paraId="5851D3FC" w14:textId="77777777" w:rsidR="00EE5835" w:rsidRDefault="00EE5835" w:rsidP="00EE5835">
      <w:pPr>
        <w:rPr>
          <w:rtl/>
        </w:rPr>
      </w:pPr>
      <w:r>
        <w:rPr>
          <w:rtl/>
        </w:rPr>
        <w:lastRenderedPageBreak/>
        <w:t xml:space="preserve">تم حساب دقة الشبكة في حالة كانت اختيار القطعة الأفضل موجودة ضمن أعلى </w:t>
      </w:r>
      <w:r>
        <w:t>K</w:t>
      </w:r>
      <w:r>
        <w:rPr>
          <w:rtl/>
        </w:rPr>
        <w:t xml:space="preserve"> </w:t>
      </w:r>
      <w:r>
        <w:rPr>
          <w:rFonts w:hint="cs"/>
          <w:rtl/>
        </w:rPr>
        <w:t xml:space="preserve">احتمالا للقطع التي تنبأت بها الشبكة منتقية القطع فكان تغير الدقة بتغير </w:t>
      </w:r>
      <w:r>
        <w:t>K</w:t>
      </w:r>
      <w:r>
        <w:rPr>
          <w:rtl/>
        </w:rPr>
        <w:t xml:space="preserve"> يعطى كالاتي:</w:t>
      </w:r>
    </w:p>
    <w:p w14:paraId="563E50D3" w14:textId="77777777" w:rsidR="00EE5835" w:rsidRDefault="00EE5835" w:rsidP="00EE5835">
      <w:pPr>
        <w:rPr>
          <w:rtl/>
        </w:rPr>
      </w:pPr>
    </w:p>
    <w:p w14:paraId="2FAF862B" w14:textId="77777777" w:rsidR="00EE5835" w:rsidRDefault="00EE5835" w:rsidP="00EE5835">
      <w:pPr>
        <w:keepNext/>
        <w:jc w:val="center"/>
        <w:rPr>
          <w:rtl/>
          <w:lang w:bidi="ar-SA"/>
        </w:rPr>
      </w:pPr>
      <w:r>
        <w:rPr>
          <w:noProof/>
        </w:rPr>
        <w:drawing>
          <wp:inline distT="0" distB="0" distL="0" distR="0" wp14:anchorId="7A093CD3" wp14:editId="4F6F5DBE">
            <wp:extent cx="3437890" cy="26917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t="2" b="2296"/>
                    <a:stretch>
                      <a:fillRect/>
                    </a:stretch>
                  </pic:blipFill>
                  <pic:spPr bwMode="auto">
                    <a:xfrm>
                      <a:off x="0" y="0"/>
                      <a:ext cx="3437890" cy="2691765"/>
                    </a:xfrm>
                    <a:prstGeom prst="rect">
                      <a:avLst/>
                    </a:prstGeom>
                    <a:noFill/>
                    <a:ln>
                      <a:noFill/>
                    </a:ln>
                  </pic:spPr>
                </pic:pic>
              </a:graphicData>
            </a:graphic>
          </wp:inline>
        </w:drawing>
      </w:r>
    </w:p>
    <w:p w14:paraId="7BBAFF73" w14:textId="51E55055" w:rsidR="00EE5835" w:rsidRPr="00E33F8B" w:rsidRDefault="00EE5835" w:rsidP="00E33F8B">
      <w:pPr>
        <w:pStyle w:val="Caption"/>
        <w:rPr>
          <w:rtl/>
        </w:rPr>
      </w:pPr>
      <w:bookmarkStart w:id="263" w:name="_Toc143114154"/>
      <w:r w:rsidRPr="00E33F8B">
        <w:rPr>
          <w:rtl/>
        </w:rPr>
        <w:t xml:space="preserve">شكل </w:t>
      </w:r>
      <w:r w:rsidRPr="00E33F8B">
        <w:rPr>
          <w:rtl/>
        </w:rPr>
        <w:fldChar w:fldCharType="begin"/>
      </w:r>
      <w:r w:rsidRPr="00E33F8B">
        <w:rPr>
          <w:rtl/>
        </w:rPr>
        <w:instrText xml:space="preserve"> </w:instrText>
      </w:r>
      <w:r w:rsidRPr="00E33F8B">
        <w:instrText>SEQ</w:instrText>
      </w:r>
      <w:r w:rsidRPr="00E33F8B">
        <w:rPr>
          <w:rtl/>
        </w:rPr>
        <w:instrText xml:space="preserve"> </w:instrText>
      </w:r>
      <w:r w:rsidRPr="00E33F8B">
        <w:rPr>
          <w:rFonts w:hint="cs"/>
          <w:rtl/>
        </w:rPr>
        <w:instrText xml:space="preserve">شكل \* </w:instrText>
      </w:r>
      <w:r w:rsidRPr="00E33F8B">
        <w:instrText>ARABIC</w:instrText>
      </w:r>
      <w:r w:rsidRPr="00E33F8B">
        <w:rPr>
          <w:rtl/>
        </w:rPr>
        <w:instrText xml:space="preserve"> </w:instrText>
      </w:r>
      <w:r w:rsidRPr="00E33F8B">
        <w:rPr>
          <w:rtl/>
        </w:rPr>
        <w:fldChar w:fldCharType="separate"/>
      </w:r>
      <w:r w:rsidR="00C219AB">
        <w:rPr>
          <w:noProof/>
          <w:rtl/>
        </w:rPr>
        <w:t>28</w:t>
      </w:r>
      <w:r w:rsidRPr="00E33F8B">
        <w:rPr>
          <w:rtl/>
        </w:rPr>
        <w:fldChar w:fldCharType="end"/>
      </w:r>
      <w:r w:rsidRPr="00E33F8B">
        <w:rPr>
          <w:rtl/>
        </w:rPr>
        <w:t xml:space="preserve">: تغير الدقة بدلالة الـ </w:t>
      </w:r>
      <w:r w:rsidRPr="00E33F8B">
        <w:t>K</w:t>
      </w:r>
      <w:r w:rsidRPr="00E33F8B">
        <w:rPr>
          <w:rtl/>
        </w:rPr>
        <w:t xml:space="preserve"> </w:t>
      </w:r>
      <w:r w:rsidRPr="00E33F8B">
        <w:rPr>
          <w:rFonts w:hint="cs"/>
          <w:rtl/>
        </w:rPr>
        <w:t xml:space="preserve">للشبكة الأولى المدربة باستخدام المحسن </w:t>
      </w:r>
      <w:r w:rsidRPr="00E33F8B">
        <w:t>Adam</w:t>
      </w:r>
      <w:bookmarkEnd w:id="263"/>
    </w:p>
    <w:p w14:paraId="4FE6EB31" w14:textId="39EAB24B" w:rsidR="00EE5835" w:rsidRDefault="00EE5835" w:rsidP="00EE5835">
      <w:pPr>
        <w:rPr>
          <w:rtl/>
        </w:rPr>
      </w:pPr>
      <w:r>
        <w:rPr>
          <w:rFonts w:hint="cs"/>
          <w:rtl/>
        </w:rPr>
        <w:t xml:space="preserve">نلاحظ من الشكل </w:t>
      </w:r>
      <w:r w:rsidR="00B37CF7">
        <w:rPr>
          <w:rFonts w:hint="cs"/>
          <w:rtl/>
        </w:rPr>
        <w:t xml:space="preserve">(28) </w:t>
      </w:r>
      <w:r>
        <w:rPr>
          <w:rFonts w:hint="cs"/>
          <w:rtl/>
        </w:rPr>
        <w:t xml:space="preserve">أن دقة الشبكة الأولى في أن تتنبأ بأفضل قطعة للحركة هي </w:t>
      </w:r>
      <w:r>
        <w:t>54</w:t>
      </w:r>
      <w:r>
        <w:rPr>
          <w:rFonts w:hint="cs"/>
          <w:rtl/>
        </w:rPr>
        <w:t xml:space="preserve"> ولكنها تزداد بشكل سريع جدا مع ازدياد </w:t>
      </w:r>
      <w:r>
        <w:t>k</w:t>
      </w:r>
      <w:r>
        <w:rPr>
          <w:rFonts w:hint="cs"/>
          <w:rtl/>
        </w:rPr>
        <w:t xml:space="preserve"> بحيث أنه عند </w:t>
      </w:r>
      <w:r>
        <w:t>k</w:t>
      </w:r>
      <w:r>
        <w:rPr>
          <w:rFonts w:hint="cs"/>
          <w:rtl/>
        </w:rPr>
        <w:t xml:space="preserve"> مساويا لـ </w:t>
      </w:r>
      <w:r>
        <w:t>6</w:t>
      </w:r>
      <w:r>
        <w:rPr>
          <w:rFonts w:hint="cs"/>
          <w:rtl/>
        </w:rPr>
        <w:t xml:space="preserve"> فإن دقة الشبكة تصل لـ 95%.</w:t>
      </w:r>
    </w:p>
    <w:p w14:paraId="68D99FEC" w14:textId="3E2D83F2" w:rsidR="00EE5835" w:rsidRDefault="00EE5835" w:rsidP="00C95213">
      <w:pPr>
        <w:rPr>
          <w:rtl/>
        </w:rPr>
      </w:pPr>
      <w:r>
        <w:rPr>
          <w:rFonts w:eastAsiaTheme="minorEastAsia" w:hint="cs"/>
          <w:rtl/>
        </w:rPr>
        <w:t>و</w:t>
      </w:r>
      <w:r>
        <w:rPr>
          <w:rFonts w:eastAsiaTheme="minorEastAsia"/>
          <w:rtl/>
        </w:rPr>
        <w:t>نلاحظ من الشكل (</w:t>
      </w:r>
      <w:r w:rsidR="008526AC">
        <w:rPr>
          <w:rFonts w:eastAsiaTheme="minorEastAsia" w:hint="cs"/>
          <w:rtl/>
        </w:rPr>
        <w:t>26</w:t>
      </w:r>
      <w:r>
        <w:rPr>
          <w:rFonts w:eastAsiaTheme="minorEastAsia"/>
          <w:rtl/>
        </w:rPr>
        <w:t xml:space="preserve">) وجود </w:t>
      </w:r>
      <w:r>
        <w:rPr>
          <w:rtl/>
        </w:rPr>
        <w:t xml:space="preserve">حالة إفراط في الملائمة </w:t>
      </w:r>
      <w:r>
        <w:t>Overfitting</w:t>
      </w:r>
      <w:r>
        <w:rPr>
          <w:rtl/>
        </w:rPr>
        <w:t xml:space="preserve"> في التدريب ولذلك تم استبدال المحسن </w:t>
      </w:r>
      <w:r>
        <w:t>Adam</w:t>
      </w:r>
      <w:r>
        <w:rPr>
          <w:rtl/>
        </w:rPr>
        <w:t xml:space="preserve"> </w:t>
      </w:r>
      <w:r>
        <w:rPr>
          <w:rFonts w:hint="cs"/>
          <w:rtl/>
        </w:rPr>
        <w:t xml:space="preserve">بالمحسن </w:t>
      </w:r>
      <w:r>
        <w:t>RMSProp</w:t>
      </w:r>
      <w:r>
        <w:rPr>
          <w:rtl/>
        </w:rPr>
        <w:t xml:space="preserve"> </w:t>
      </w:r>
      <w:r>
        <w:rPr>
          <w:rFonts w:hint="cs"/>
          <w:rtl/>
        </w:rPr>
        <w:t xml:space="preserve">للتأكيد على مفهوم "الثقة" في التدريب. نظرا لأن قوة تحديث </w:t>
      </w:r>
      <w:r>
        <w:t>RMSProp</w:t>
      </w:r>
      <w:r>
        <w:rPr>
          <w:rtl/>
        </w:rPr>
        <w:t xml:space="preserve"> تتأثر بمتوسط تشغيل لأحجام التدرجات الحديثة، فإنها تسمح بالحركات المتكررة للتأثير على النموذج بقوة أكبر. يشجع هذا أيضا على التوزيع النهائي للنتائج للحصول على انحراف معياري أعلى مما يعكس ثقة أكبر في بضع حركات، وهو أمر جيد (يجب تصفية الحركات التي تتم بشكل أقل اتساقا بين اللاعبين - الخصوصيات - ويكون لها تأثير أقل على التدريب)، فكانت نتائج التدريب بعد </w:t>
      </w:r>
      <w:r>
        <w:rPr>
          <w:rFonts w:eastAsiaTheme="minorEastAsia"/>
          <w:rtl/>
        </w:rPr>
        <w:t xml:space="preserve">عدد دورات </w:t>
      </w:r>
      <w:r>
        <w:rPr>
          <w:rFonts w:eastAsiaTheme="minorEastAsia"/>
        </w:rPr>
        <w:t>Epochs</w:t>
      </w:r>
      <w:r>
        <w:rPr>
          <w:rFonts w:eastAsiaTheme="minorEastAsia"/>
          <w:rtl/>
        </w:rPr>
        <w:t xml:space="preserve"> مساويا لـ 50</w:t>
      </w:r>
      <w:r w:rsidR="00C95213">
        <w:rPr>
          <w:rFonts w:hint="cs"/>
          <w:rtl/>
        </w:rPr>
        <w:t xml:space="preserve"> كما في الشكل (29)</w:t>
      </w:r>
      <w:r>
        <w:rPr>
          <w:rtl/>
        </w:rPr>
        <w:t>:</w:t>
      </w:r>
    </w:p>
    <w:p w14:paraId="7FD91ADD" w14:textId="77777777" w:rsidR="00EE5835" w:rsidRDefault="00EE5835" w:rsidP="00EE5835"/>
    <w:p w14:paraId="46E89356" w14:textId="77777777" w:rsidR="00EE5835" w:rsidRDefault="00EE5835" w:rsidP="00EE5835">
      <w:pPr>
        <w:keepNext/>
        <w:ind w:firstLine="360"/>
        <w:jc w:val="center"/>
        <w:rPr>
          <w:rtl/>
          <w:lang w:bidi="ar-SA"/>
        </w:rPr>
      </w:pPr>
      <w:r>
        <w:rPr>
          <w:rFonts w:cs="Arial"/>
          <w:noProof/>
        </w:rPr>
        <w:lastRenderedPageBreak/>
        <w:drawing>
          <wp:inline distT="0" distB="0" distL="0" distR="0" wp14:anchorId="7E6C1BDC" wp14:editId="1475BEF6">
            <wp:extent cx="4688840" cy="26117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88840" cy="2611755"/>
                    </a:xfrm>
                    <a:prstGeom prst="rect">
                      <a:avLst/>
                    </a:prstGeom>
                    <a:noFill/>
                    <a:ln>
                      <a:noFill/>
                    </a:ln>
                  </pic:spPr>
                </pic:pic>
              </a:graphicData>
            </a:graphic>
          </wp:inline>
        </w:drawing>
      </w:r>
    </w:p>
    <w:p w14:paraId="6369183E" w14:textId="177715A2" w:rsidR="00EE5835" w:rsidRPr="00006A2F" w:rsidRDefault="00EE5835" w:rsidP="00E33F8B">
      <w:pPr>
        <w:pStyle w:val="Caption"/>
        <w:rPr>
          <w:rtl/>
        </w:rPr>
      </w:pPr>
      <w:bookmarkStart w:id="264" w:name="_Toc143114155"/>
      <w:r w:rsidRPr="00006A2F">
        <w:rPr>
          <w:rtl/>
        </w:rPr>
        <w:t xml:space="preserve">شكل </w:t>
      </w:r>
      <w:r w:rsidRPr="00006A2F">
        <w:rPr>
          <w:rtl/>
        </w:rPr>
        <w:fldChar w:fldCharType="begin"/>
      </w:r>
      <w:r w:rsidRPr="00006A2F">
        <w:rPr>
          <w:rtl/>
        </w:rPr>
        <w:instrText xml:space="preserve"> </w:instrText>
      </w:r>
      <w:r w:rsidRPr="00006A2F">
        <w:instrText>SEQ</w:instrText>
      </w:r>
      <w:r w:rsidRPr="00006A2F">
        <w:rPr>
          <w:rtl/>
        </w:rPr>
        <w:instrText xml:space="preserve"> </w:instrText>
      </w:r>
      <w:r w:rsidRPr="00006A2F">
        <w:rPr>
          <w:rFonts w:hint="cs"/>
          <w:rtl/>
        </w:rPr>
        <w:instrText xml:space="preserve">شكل \* </w:instrText>
      </w:r>
      <w:r w:rsidRPr="00006A2F">
        <w:instrText>ARABIC</w:instrText>
      </w:r>
      <w:r w:rsidRPr="00006A2F">
        <w:rPr>
          <w:rtl/>
        </w:rPr>
        <w:instrText xml:space="preserve"> </w:instrText>
      </w:r>
      <w:r w:rsidRPr="00006A2F">
        <w:rPr>
          <w:rtl/>
        </w:rPr>
        <w:fldChar w:fldCharType="separate"/>
      </w:r>
      <w:r w:rsidR="00C219AB">
        <w:rPr>
          <w:noProof/>
          <w:rtl/>
        </w:rPr>
        <w:t>29</w:t>
      </w:r>
      <w:r w:rsidRPr="00006A2F">
        <w:rPr>
          <w:rtl/>
        </w:rPr>
        <w:fldChar w:fldCharType="end"/>
      </w:r>
      <w:r w:rsidRPr="00006A2F">
        <w:rPr>
          <w:rtl/>
        </w:rPr>
        <w:t xml:space="preserve">: نتيجة تدريب الشبكة الأولى منتقي القطعة </w:t>
      </w:r>
      <w:r w:rsidRPr="00006A2F">
        <w:t>Piece Selector</w:t>
      </w:r>
      <w:r w:rsidRPr="00006A2F">
        <w:rPr>
          <w:rtl/>
        </w:rPr>
        <w:t xml:space="preserve"> باستخدام المحسن </w:t>
      </w:r>
      <w:r w:rsidRPr="00006A2F">
        <w:t>RMSProp</w:t>
      </w:r>
      <w:bookmarkEnd w:id="264"/>
    </w:p>
    <w:p w14:paraId="51D3DFBC" w14:textId="77777777" w:rsidR="00EE5835" w:rsidRPr="004E08A1" w:rsidRDefault="00EE5835" w:rsidP="00EE5835"/>
    <w:p w14:paraId="483B07A3" w14:textId="77777777" w:rsidR="00EE5835" w:rsidRDefault="00EE5835" w:rsidP="00EE5835">
      <w:pPr>
        <w:rPr>
          <w:rtl/>
        </w:rPr>
      </w:pPr>
      <w:r>
        <w:rPr>
          <w:rtl/>
        </w:rPr>
        <w:t xml:space="preserve">نلاحظ أنه تم تقليل الإفراط في الملائمة </w:t>
      </w:r>
      <w:r>
        <w:t>Overfitting</w:t>
      </w:r>
      <w:r>
        <w:rPr>
          <w:rtl/>
        </w:rPr>
        <w:t xml:space="preserve"> بشكل كبير ولكن لم نصل إلى الدقة التي تم الوصول إليها باستخدام المحسن </w:t>
      </w:r>
      <w:r>
        <w:t>Adam</w:t>
      </w:r>
      <w:r>
        <w:rPr>
          <w:rFonts w:hint="cs"/>
          <w:rtl/>
        </w:rPr>
        <w:t xml:space="preserve">، على الرغم من أن المحسن </w:t>
      </w:r>
      <w:r>
        <w:t>RMSProp</w:t>
      </w:r>
      <w:r>
        <w:rPr>
          <w:rFonts w:hint="cs"/>
          <w:rtl/>
        </w:rPr>
        <w:t xml:space="preserve"> أكثر استقرارا وممانعا للإفراط في الملائمة.</w:t>
      </w:r>
    </w:p>
    <w:p w14:paraId="048A4A8C" w14:textId="0B6EACBC" w:rsidR="00EE5835" w:rsidRDefault="00EE5835" w:rsidP="001621D8">
      <w:pPr>
        <w:pStyle w:val="aa"/>
        <w:rPr>
          <w:rtl/>
        </w:rPr>
      </w:pPr>
      <w:r>
        <w:rPr>
          <w:rtl/>
        </w:rPr>
        <w:t xml:space="preserve">تم حساب دقة الشبكة المدربة باستخدام </w:t>
      </w:r>
      <w:r>
        <w:t>RMSProp</w:t>
      </w:r>
      <w:r>
        <w:rPr>
          <w:rtl/>
        </w:rPr>
        <w:t xml:space="preserve"> في حالة كانت اختيار القطعة الأفضل موجودة ضمن أعلى </w:t>
      </w:r>
      <w:r>
        <w:t>K</w:t>
      </w:r>
      <w:r>
        <w:rPr>
          <w:rtl/>
        </w:rPr>
        <w:t xml:space="preserve"> </w:t>
      </w:r>
      <w:r>
        <w:rPr>
          <w:rFonts w:hint="cs"/>
          <w:rtl/>
        </w:rPr>
        <w:t xml:space="preserve">احتمالا للقطع التي تنبأت بها الشبكة منتقية القطع فكان تغير الدقة بتغير </w:t>
      </w:r>
      <w:r>
        <w:t>K</w:t>
      </w:r>
      <w:r>
        <w:rPr>
          <w:rtl/>
        </w:rPr>
        <w:t xml:space="preserve"> يعطى كالاتي</w:t>
      </w:r>
    </w:p>
    <w:p w14:paraId="485A7D3A" w14:textId="77777777" w:rsidR="00EE5835" w:rsidRDefault="00EE5835" w:rsidP="00EE5835">
      <w:pPr>
        <w:ind w:firstLine="360"/>
        <w:rPr>
          <w:rtl/>
        </w:rPr>
      </w:pPr>
    </w:p>
    <w:p w14:paraId="528305E4" w14:textId="77777777" w:rsidR="00EE5835" w:rsidRDefault="00EE5835" w:rsidP="00EE5835">
      <w:pPr>
        <w:keepNext/>
        <w:ind w:firstLine="360"/>
        <w:jc w:val="center"/>
        <w:rPr>
          <w:lang w:bidi="ar-SA"/>
        </w:rPr>
      </w:pPr>
      <w:r>
        <w:rPr>
          <w:noProof/>
        </w:rPr>
        <w:drawing>
          <wp:inline distT="0" distB="0" distL="0" distR="0" wp14:anchorId="042B968C" wp14:editId="173B2EA9">
            <wp:extent cx="2780030" cy="223139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80030" cy="2231390"/>
                    </a:xfrm>
                    <a:prstGeom prst="rect">
                      <a:avLst/>
                    </a:prstGeom>
                    <a:noFill/>
                    <a:ln>
                      <a:noFill/>
                    </a:ln>
                  </pic:spPr>
                </pic:pic>
              </a:graphicData>
            </a:graphic>
          </wp:inline>
        </w:drawing>
      </w:r>
    </w:p>
    <w:p w14:paraId="0785E448" w14:textId="4E540C40" w:rsidR="00EE5835" w:rsidRDefault="00EE5835" w:rsidP="00E33F8B">
      <w:pPr>
        <w:pStyle w:val="Caption"/>
        <w:rPr>
          <w:rtl/>
        </w:rPr>
      </w:pPr>
      <w:bookmarkStart w:id="265" w:name="_Toc143114156"/>
      <w:r>
        <w:rPr>
          <w:rtl/>
        </w:rPr>
        <w:t xml:space="preserve">شكل </w:t>
      </w:r>
      <w:r>
        <w:rPr>
          <w:rtl/>
        </w:rPr>
        <w:fldChar w:fldCharType="begin"/>
      </w:r>
      <w:r>
        <w:rPr>
          <w:rtl/>
        </w:rPr>
        <w:instrText xml:space="preserve"> </w:instrText>
      </w:r>
      <w:r>
        <w:instrText>SEQ</w:instrText>
      </w:r>
      <w:r>
        <w:rPr>
          <w:rtl/>
        </w:rPr>
        <w:instrText xml:space="preserve"> </w:instrText>
      </w:r>
      <w:r>
        <w:rPr>
          <w:rFonts w:hint="cs"/>
          <w:rtl/>
        </w:rPr>
        <w:instrText xml:space="preserve">شكل \* </w:instrText>
      </w:r>
      <w:r>
        <w:instrText>ARABIC</w:instrText>
      </w:r>
      <w:r>
        <w:rPr>
          <w:rtl/>
        </w:rPr>
        <w:instrText xml:space="preserve"> </w:instrText>
      </w:r>
      <w:r>
        <w:rPr>
          <w:rtl/>
        </w:rPr>
        <w:fldChar w:fldCharType="separate"/>
      </w:r>
      <w:r w:rsidR="00C219AB">
        <w:rPr>
          <w:noProof/>
          <w:rtl/>
        </w:rPr>
        <w:t>30</w:t>
      </w:r>
      <w:r>
        <w:rPr>
          <w:rtl/>
        </w:rPr>
        <w:fldChar w:fldCharType="end"/>
      </w:r>
      <w:r>
        <w:rPr>
          <w:rtl/>
        </w:rPr>
        <w:t xml:space="preserve">: تغير الدقة بدلالة </w:t>
      </w:r>
      <w:r>
        <w:t>k</w:t>
      </w:r>
      <w:r>
        <w:rPr>
          <w:rtl/>
        </w:rPr>
        <w:t xml:space="preserve"> </w:t>
      </w:r>
      <w:r>
        <w:rPr>
          <w:rFonts w:hint="cs"/>
          <w:rtl/>
        </w:rPr>
        <w:t xml:space="preserve">وذلك للشبكة الأولى المدربة باستخدام المحسن </w:t>
      </w:r>
      <w:r>
        <w:t>RMSProp</w:t>
      </w:r>
      <w:bookmarkEnd w:id="265"/>
    </w:p>
    <w:p w14:paraId="6434B5E9" w14:textId="77777777" w:rsidR="001621D8" w:rsidRDefault="001621D8" w:rsidP="00EE5835">
      <w:pPr>
        <w:rPr>
          <w:rtl/>
        </w:rPr>
      </w:pPr>
    </w:p>
    <w:p w14:paraId="37B99382" w14:textId="77777777" w:rsidR="001621D8" w:rsidRDefault="001621D8" w:rsidP="00EE5835">
      <w:pPr>
        <w:rPr>
          <w:rtl/>
        </w:rPr>
      </w:pPr>
    </w:p>
    <w:p w14:paraId="4DE037D0" w14:textId="42D16C63" w:rsidR="00EE5835" w:rsidRDefault="00EE5835" w:rsidP="00EE5835">
      <w:pPr>
        <w:rPr>
          <w:rtl/>
        </w:rPr>
      </w:pPr>
      <w:r>
        <w:rPr>
          <w:rtl/>
        </w:rPr>
        <w:lastRenderedPageBreak/>
        <w:t xml:space="preserve">وكانت نتائج تدريب لبقية الشبكات منتقي الحركة </w:t>
      </w:r>
      <w:r>
        <w:rPr>
          <w:rFonts w:cs="Arial"/>
          <w:rtl/>
        </w:rPr>
        <w:t xml:space="preserve">بعد </w:t>
      </w:r>
      <w:r>
        <w:rPr>
          <w:rFonts w:eastAsiaTheme="minorEastAsia" w:cs="Arial"/>
          <w:rtl/>
        </w:rPr>
        <w:t xml:space="preserve">عدد دورات </w:t>
      </w:r>
      <w:r>
        <w:rPr>
          <w:rFonts w:eastAsiaTheme="minorEastAsia" w:cs="Arial"/>
        </w:rPr>
        <w:t>Epochs</w:t>
      </w:r>
      <w:r>
        <w:rPr>
          <w:rFonts w:eastAsiaTheme="minorEastAsia" w:cs="Arial"/>
          <w:rtl/>
        </w:rPr>
        <w:t xml:space="preserve"> مساويا لـ 15</w:t>
      </w:r>
      <w:r>
        <w:rPr>
          <w:rtl/>
        </w:rPr>
        <w:t>:</w:t>
      </w:r>
    </w:p>
    <w:p w14:paraId="2DCA177B" w14:textId="77777777" w:rsidR="00EE5835" w:rsidRDefault="00EE5835" w:rsidP="00EE5835">
      <w:pPr>
        <w:keepNext/>
        <w:jc w:val="center"/>
        <w:rPr>
          <w:rtl/>
          <w:lang w:bidi="ar-SA"/>
        </w:rPr>
      </w:pPr>
      <w:r>
        <w:rPr>
          <w:noProof/>
        </w:rPr>
        <w:drawing>
          <wp:inline distT="0" distB="0" distL="0" distR="0" wp14:anchorId="5479CCE7" wp14:editId="5FB6AD02">
            <wp:extent cx="4008755" cy="22313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08755" cy="2231390"/>
                    </a:xfrm>
                    <a:prstGeom prst="rect">
                      <a:avLst/>
                    </a:prstGeom>
                    <a:noFill/>
                    <a:ln>
                      <a:noFill/>
                    </a:ln>
                  </pic:spPr>
                </pic:pic>
              </a:graphicData>
            </a:graphic>
          </wp:inline>
        </w:drawing>
      </w:r>
    </w:p>
    <w:p w14:paraId="3CF39942" w14:textId="075A9601" w:rsidR="00EE5835" w:rsidRDefault="00EE5835" w:rsidP="00EE5835">
      <w:pPr>
        <w:pStyle w:val="Caption"/>
      </w:pPr>
      <w:bookmarkStart w:id="266" w:name="_Toc143114157"/>
      <w:r>
        <w:rPr>
          <w:rtl/>
        </w:rPr>
        <w:t xml:space="preserve">شكل </w:t>
      </w:r>
      <w:r>
        <w:rPr>
          <w:rtl/>
        </w:rPr>
        <w:fldChar w:fldCharType="begin"/>
      </w:r>
      <w:r>
        <w:rPr>
          <w:rtl/>
        </w:rPr>
        <w:instrText xml:space="preserve"> </w:instrText>
      </w:r>
      <w:r>
        <w:instrText>SEQ</w:instrText>
      </w:r>
      <w:r>
        <w:rPr>
          <w:rtl/>
        </w:rPr>
        <w:instrText xml:space="preserve"> شكل \* </w:instrText>
      </w:r>
      <w:r>
        <w:instrText>ARABIC</w:instrText>
      </w:r>
      <w:r>
        <w:rPr>
          <w:rtl/>
        </w:rPr>
        <w:instrText xml:space="preserve"> </w:instrText>
      </w:r>
      <w:r>
        <w:rPr>
          <w:rtl/>
        </w:rPr>
        <w:fldChar w:fldCharType="separate"/>
      </w:r>
      <w:r w:rsidR="00C219AB">
        <w:rPr>
          <w:noProof/>
          <w:rtl/>
        </w:rPr>
        <w:t>31</w:t>
      </w:r>
      <w:r>
        <w:rPr>
          <w:rtl/>
        </w:rPr>
        <w:fldChar w:fldCharType="end"/>
      </w:r>
      <w:r>
        <w:rPr>
          <w:rtl/>
        </w:rPr>
        <w:t>: نتيجة تدريب شبكة تحريك البيدق</w:t>
      </w:r>
      <w:bookmarkEnd w:id="266"/>
    </w:p>
    <w:p w14:paraId="684B4F11" w14:textId="77777777" w:rsidR="00EE5835" w:rsidRDefault="00EE5835" w:rsidP="00EE5835">
      <w:pPr>
        <w:keepNext/>
        <w:jc w:val="center"/>
        <w:rPr>
          <w:rtl/>
          <w:lang w:bidi="ar-SA"/>
        </w:rPr>
      </w:pPr>
      <w:r>
        <w:rPr>
          <w:noProof/>
        </w:rPr>
        <w:drawing>
          <wp:inline distT="0" distB="0" distL="0" distR="0" wp14:anchorId="7E17FF90" wp14:editId="79B42F58">
            <wp:extent cx="3782060" cy="207772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82060" cy="2077720"/>
                    </a:xfrm>
                    <a:prstGeom prst="rect">
                      <a:avLst/>
                    </a:prstGeom>
                    <a:noFill/>
                    <a:ln>
                      <a:noFill/>
                    </a:ln>
                  </pic:spPr>
                </pic:pic>
              </a:graphicData>
            </a:graphic>
          </wp:inline>
        </w:drawing>
      </w:r>
    </w:p>
    <w:p w14:paraId="2C253411" w14:textId="137384B8" w:rsidR="00EE5835" w:rsidRDefault="00EE5835" w:rsidP="00EE5835">
      <w:pPr>
        <w:pStyle w:val="Caption"/>
        <w:rPr>
          <w:rtl/>
        </w:rPr>
      </w:pPr>
      <w:bookmarkStart w:id="267" w:name="_Toc143114158"/>
      <w:r>
        <w:rPr>
          <w:rtl/>
        </w:rPr>
        <w:t xml:space="preserve">شكل </w:t>
      </w:r>
      <w:r>
        <w:rPr>
          <w:rtl/>
        </w:rPr>
        <w:fldChar w:fldCharType="begin"/>
      </w:r>
      <w:r>
        <w:rPr>
          <w:rtl/>
        </w:rPr>
        <w:instrText xml:space="preserve"> </w:instrText>
      </w:r>
      <w:r>
        <w:instrText>SEQ</w:instrText>
      </w:r>
      <w:r>
        <w:rPr>
          <w:rtl/>
        </w:rPr>
        <w:instrText xml:space="preserve"> شكل \* </w:instrText>
      </w:r>
      <w:r>
        <w:instrText>ARABIC</w:instrText>
      </w:r>
      <w:r>
        <w:rPr>
          <w:rtl/>
        </w:rPr>
        <w:instrText xml:space="preserve"> </w:instrText>
      </w:r>
      <w:r>
        <w:rPr>
          <w:rtl/>
        </w:rPr>
        <w:fldChar w:fldCharType="separate"/>
      </w:r>
      <w:r w:rsidR="00C219AB">
        <w:rPr>
          <w:noProof/>
          <w:rtl/>
        </w:rPr>
        <w:t>32</w:t>
      </w:r>
      <w:r>
        <w:rPr>
          <w:rtl/>
        </w:rPr>
        <w:fldChar w:fldCharType="end"/>
      </w:r>
      <w:r>
        <w:rPr>
          <w:rtl/>
        </w:rPr>
        <w:t>: نتيجة تدريب شبكة تحريك الملكة</w:t>
      </w:r>
      <w:bookmarkEnd w:id="267"/>
    </w:p>
    <w:p w14:paraId="2A4B3171" w14:textId="77777777" w:rsidR="00EE5835" w:rsidRPr="00F411CE" w:rsidRDefault="00EE5835" w:rsidP="00EE5835"/>
    <w:p w14:paraId="21B4778C" w14:textId="77777777" w:rsidR="00EE5835" w:rsidRDefault="00EE5835" w:rsidP="00EE5835">
      <w:pPr>
        <w:keepNext/>
        <w:jc w:val="center"/>
        <w:rPr>
          <w:rtl/>
          <w:lang w:bidi="ar-SA"/>
        </w:rPr>
      </w:pPr>
      <w:r>
        <w:rPr>
          <w:noProof/>
        </w:rPr>
        <w:drawing>
          <wp:inline distT="0" distB="0" distL="0" distR="0" wp14:anchorId="108942E0" wp14:editId="7CD7413F">
            <wp:extent cx="3649980" cy="2026285"/>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49980" cy="2026285"/>
                    </a:xfrm>
                    <a:prstGeom prst="rect">
                      <a:avLst/>
                    </a:prstGeom>
                    <a:noFill/>
                    <a:ln>
                      <a:noFill/>
                    </a:ln>
                  </pic:spPr>
                </pic:pic>
              </a:graphicData>
            </a:graphic>
          </wp:inline>
        </w:drawing>
      </w:r>
    </w:p>
    <w:p w14:paraId="235AF1E1" w14:textId="58337F87" w:rsidR="00EE5835" w:rsidRDefault="00EE5835" w:rsidP="00EE5835">
      <w:pPr>
        <w:pStyle w:val="Caption"/>
        <w:rPr>
          <w:rtl/>
        </w:rPr>
      </w:pPr>
      <w:bookmarkStart w:id="268" w:name="_Toc143114159"/>
      <w:r>
        <w:rPr>
          <w:rtl/>
        </w:rPr>
        <w:t xml:space="preserve">شكل </w:t>
      </w:r>
      <w:r>
        <w:rPr>
          <w:rtl/>
        </w:rPr>
        <w:fldChar w:fldCharType="begin"/>
      </w:r>
      <w:r>
        <w:rPr>
          <w:rtl/>
        </w:rPr>
        <w:instrText xml:space="preserve"> </w:instrText>
      </w:r>
      <w:r>
        <w:instrText>SEQ</w:instrText>
      </w:r>
      <w:r>
        <w:rPr>
          <w:rtl/>
        </w:rPr>
        <w:instrText xml:space="preserve"> شكل \* </w:instrText>
      </w:r>
      <w:r>
        <w:instrText>ARABIC</w:instrText>
      </w:r>
      <w:r>
        <w:rPr>
          <w:rtl/>
        </w:rPr>
        <w:instrText xml:space="preserve"> </w:instrText>
      </w:r>
      <w:r>
        <w:rPr>
          <w:rtl/>
        </w:rPr>
        <w:fldChar w:fldCharType="separate"/>
      </w:r>
      <w:r w:rsidR="00C219AB">
        <w:rPr>
          <w:noProof/>
          <w:rtl/>
        </w:rPr>
        <w:t>33</w:t>
      </w:r>
      <w:r>
        <w:rPr>
          <w:rtl/>
        </w:rPr>
        <w:fldChar w:fldCharType="end"/>
      </w:r>
      <w:r>
        <w:rPr>
          <w:rtl/>
        </w:rPr>
        <w:t>: نتيجة تدريب شبكة تحريك الأسقف</w:t>
      </w:r>
      <w:bookmarkEnd w:id="268"/>
    </w:p>
    <w:p w14:paraId="72FE0B2B" w14:textId="77777777" w:rsidR="00EE5835" w:rsidRPr="00F411CE" w:rsidRDefault="00EE5835" w:rsidP="00EE5835"/>
    <w:p w14:paraId="16FF66F0" w14:textId="77777777" w:rsidR="00EE5835" w:rsidRDefault="00EE5835" w:rsidP="00EE5835">
      <w:pPr>
        <w:keepNext/>
        <w:jc w:val="center"/>
        <w:rPr>
          <w:rtl/>
          <w:lang w:bidi="ar-SA"/>
        </w:rPr>
      </w:pPr>
      <w:r>
        <w:rPr>
          <w:noProof/>
        </w:rPr>
        <w:drawing>
          <wp:inline distT="0" distB="0" distL="0" distR="0" wp14:anchorId="68EEFEBA" wp14:editId="33AF14B1">
            <wp:extent cx="3686810" cy="2048510"/>
            <wp:effectExtent l="0" t="0" r="889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86810" cy="2048510"/>
                    </a:xfrm>
                    <a:prstGeom prst="rect">
                      <a:avLst/>
                    </a:prstGeom>
                    <a:noFill/>
                    <a:ln>
                      <a:noFill/>
                    </a:ln>
                  </pic:spPr>
                </pic:pic>
              </a:graphicData>
            </a:graphic>
          </wp:inline>
        </w:drawing>
      </w:r>
    </w:p>
    <w:p w14:paraId="5F1CB178" w14:textId="05C2BBAD" w:rsidR="00EE5835" w:rsidRDefault="00EE5835" w:rsidP="00EE5835">
      <w:pPr>
        <w:pStyle w:val="Caption"/>
        <w:rPr>
          <w:rFonts w:cs="Arial"/>
        </w:rPr>
      </w:pPr>
      <w:bookmarkStart w:id="269" w:name="_Toc143114160"/>
      <w:r>
        <w:rPr>
          <w:rtl/>
        </w:rPr>
        <w:t xml:space="preserve">شكل </w:t>
      </w:r>
      <w:r>
        <w:rPr>
          <w:rtl/>
        </w:rPr>
        <w:fldChar w:fldCharType="begin"/>
      </w:r>
      <w:r>
        <w:rPr>
          <w:rtl/>
        </w:rPr>
        <w:instrText xml:space="preserve"> </w:instrText>
      </w:r>
      <w:r>
        <w:instrText>SEQ</w:instrText>
      </w:r>
      <w:r>
        <w:rPr>
          <w:rtl/>
        </w:rPr>
        <w:instrText xml:space="preserve"> شكل \* </w:instrText>
      </w:r>
      <w:r>
        <w:instrText>ARABIC</w:instrText>
      </w:r>
      <w:r>
        <w:rPr>
          <w:rtl/>
        </w:rPr>
        <w:instrText xml:space="preserve"> </w:instrText>
      </w:r>
      <w:r>
        <w:rPr>
          <w:rtl/>
        </w:rPr>
        <w:fldChar w:fldCharType="separate"/>
      </w:r>
      <w:r w:rsidR="00C219AB">
        <w:rPr>
          <w:noProof/>
          <w:rtl/>
        </w:rPr>
        <w:t>34</w:t>
      </w:r>
      <w:r>
        <w:rPr>
          <w:rtl/>
        </w:rPr>
        <w:fldChar w:fldCharType="end"/>
      </w:r>
      <w:r>
        <w:rPr>
          <w:rFonts w:cs="Arial"/>
          <w:rtl/>
        </w:rPr>
        <w:t>: نتيجة تدريب شبكة تحريك الفارس</w:t>
      </w:r>
      <w:bookmarkEnd w:id="269"/>
    </w:p>
    <w:p w14:paraId="6AD12FD8" w14:textId="77777777" w:rsidR="00EE5835" w:rsidRDefault="00EE5835" w:rsidP="00EE5835">
      <w:pPr>
        <w:keepNext/>
        <w:jc w:val="center"/>
        <w:rPr>
          <w:rtl/>
          <w:lang w:bidi="ar-SA"/>
        </w:rPr>
      </w:pPr>
      <w:r>
        <w:rPr>
          <w:noProof/>
        </w:rPr>
        <w:drawing>
          <wp:inline distT="0" distB="0" distL="0" distR="0" wp14:anchorId="5EB98C16" wp14:editId="0F401444">
            <wp:extent cx="3752850" cy="20847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52850" cy="2084705"/>
                    </a:xfrm>
                    <a:prstGeom prst="rect">
                      <a:avLst/>
                    </a:prstGeom>
                    <a:noFill/>
                    <a:ln>
                      <a:noFill/>
                    </a:ln>
                  </pic:spPr>
                </pic:pic>
              </a:graphicData>
            </a:graphic>
          </wp:inline>
        </w:drawing>
      </w:r>
    </w:p>
    <w:p w14:paraId="762556D8" w14:textId="535F7DDC" w:rsidR="00EE5835" w:rsidRDefault="00EE5835" w:rsidP="00EE5835">
      <w:pPr>
        <w:pStyle w:val="Caption"/>
        <w:rPr>
          <w:rtl/>
        </w:rPr>
      </w:pPr>
      <w:bookmarkStart w:id="270" w:name="_Toc143114161"/>
      <w:r>
        <w:rPr>
          <w:rtl/>
        </w:rPr>
        <w:t xml:space="preserve">شكل </w:t>
      </w:r>
      <w:r>
        <w:rPr>
          <w:rtl/>
        </w:rPr>
        <w:fldChar w:fldCharType="begin"/>
      </w:r>
      <w:r>
        <w:rPr>
          <w:rtl/>
        </w:rPr>
        <w:instrText xml:space="preserve"> </w:instrText>
      </w:r>
      <w:r>
        <w:instrText>SEQ</w:instrText>
      </w:r>
      <w:r>
        <w:rPr>
          <w:rtl/>
        </w:rPr>
        <w:instrText xml:space="preserve"> شكل \* </w:instrText>
      </w:r>
      <w:r>
        <w:instrText>ARABIC</w:instrText>
      </w:r>
      <w:r>
        <w:rPr>
          <w:rtl/>
        </w:rPr>
        <w:instrText xml:space="preserve"> </w:instrText>
      </w:r>
      <w:r>
        <w:rPr>
          <w:rtl/>
        </w:rPr>
        <w:fldChar w:fldCharType="separate"/>
      </w:r>
      <w:r w:rsidR="00C219AB">
        <w:rPr>
          <w:noProof/>
          <w:rtl/>
        </w:rPr>
        <w:t>35</w:t>
      </w:r>
      <w:r>
        <w:rPr>
          <w:rtl/>
        </w:rPr>
        <w:fldChar w:fldCharType="end"/>
      </w:r>
      <w:r>
        <w:rPr>
          <w:rtl/>
        </w:rPr>
        <w:t>: نتيجة تدريب شبكة محرك الرخ</w:t>
      </w:r>
      <w:bookmarkEnd w:id="270"/>
    </w:p>
    <w:p w14:paraId="11819388" w14:textId="77777777" w:rsidR="00EE5835" w:rsidRPr="00F411CE" w:rsidRDefault="00EE5835" w:rsidP="00EE5835"/>
    <w:p w14:paraId="33059403" w14:textId="77777777" w:rsidR="00EE5835" w:rsidRDefault="00EE5835" w:rsidP="00EE5835">
      <w:pPr>
        <w:keepNext/>
        <w:jc w:val="center"/>
        <w:rPr>
          <w:rtl/>
          <w:lang w:bidi="ar-SA"/>
        </w:rPr>
      </w:pPr>
      <w:r>
        <w:rPr>
          <w:noProof/>
        </w:rPr>
        <w:drawing>
          <wp:inline distT="0" distB="0" distL="0" distR="0" wp14:anchorId="28563A3D" wp14:editId="0F04FF38">
            <wp:extent cx="3686810" cy="2048510"/>
            <wp:effectExtent l="0" t="0" r="889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86810" cy="2048510"/>
                    </a:xfrm>
                    <a:prstGeom prst="rect">
                      <a:avLst/>
                    </a:prstGeom>
                    <a:noFill/>
                    <a:ln>
                      <a:noFill/>
                    </a:ln>
                  </pic:spPr>
                </pic:pic>
              </a:graphicData>
            </a:graphic>
          </wp:inline>
        </w:drawing>
      </w:r>
    </w:p>
    <w:p w14:paraId="7DC7DC1C" w14:textId="5DAEAB57" w:rsidR="00EE5835" w:rsidRPr="00F411CE" w:rsidRDefault="00EE5835" w:rsidP="001621D8">
      <w:pPr>
        <w:pStyle w:val="Caption"/>
      </w:pPr>
      <w:bookmarkStart w:id="271" w:name="_Toc143114162"/>
      <w:r>
        <w:rPr>
          <w:rtl/>
        </w:rPr>
        <w:t xml:space="preserve">شكل </w:t>
      </w:r>
      <w:r>
        <w:rPr>
          <w:rtl/>
        </w:rPr>
        <w:fldChar w:fldCharType="begin"/>
      </w:r>
      <w:r>
        <w:rPr>
          <w:rtl/>
        </w:rPr>
        <w:instrText xml:space="preserve"> </w:instrText>
      </w:r>
      <w:r>
        <w:instrText>SEQ</w:instrText>
      </w:r>
      <w:r>
        <w:rPr>
          <w:rtl/>
        </w:rPr>
        <w:instrText xml:space="preserve"> شكل \* </w:instrText>
      </w:r>
      <w:r>
        <w:instrText>ARABIC</w:instrText>
      </w:r>
      <w:r>
        <w:rPr>
          <w:rtl/>
        </w:rPr>
        <w:instrText xml:space="preserve"> </w:instrText>
      </w:r>
      <w:r>
        <w:rPr>
          <w:rtl/>
        </w:rPr>
        <w:fldChar w:fldCharType="separate"/>
      </w:r>
      <w:r w:rsidR="00C219AB">
        <w:rPr>
          <w:noProof/>
          <w:rtl/>
        </w:rPr>
        <w:t>36</w:t>
      </w:r>
      <w:r>
        <w:rPr>
          <w:rtl/>
        </w:rPr>
        <w:fldChar w:fldCharType="end"/>
      </w:r>
      <w:r>
        <w:rPr>
          <w:rtl/>
        </w:rPr>
        <w:t>: نتيجة تدريب شبكة محرك الملك</w:t>
      </w:r>
      <w:bookmarkEnd w:id="271"/>
    </w:p>
    <w:p w14:paraId="2752937D" w14:textId="77777777" w:rsidR="001621D8" w:rsidRDefault="001621D8" w:rsidP="001621D8">
      <w:pPr>
        <w:rPr>
          <w:rtl/>
        </w:rPr>
      </w:pPr>
      <w:r>
        <w:rPr>
          <w:rtl/>
        </w:rPr>
        <w:lastRenderedPageBreak/>
        <w:t xml:space="preserve">تم حساب دقة النموذج في حالة كانت الحركة الأفضل موجودة ضمن أعلى </w:t>
      </w:r>
      <w:r>
        <w:t>K</w:t>
      </w:r>
      <w:r>
        <w:rPr>
          <w:rtl/>
        </w:rPr>
        <w:t xml:space="preserve"> حركة احتمالا تنبأ بها النموذج صاحب الشبكة الأولى المدربة باستخدام </w:t>
      </w:r>
      <w:r>
        <w:t>Adam</w:t>
      </w:r>
      <w:r>
        <w:rPr>
          <w:rtl/>
        </w:rPr>
        <w:t xml:space="preserve"> فكان تغير الدقة بتغير </w:t>
      </w:r>
      <w:r>
        <w:t>K</w:t>
      </w:r>
      <w:r>
        <w:rPr>
          <w:rtl/>
        </w:rPr>
        <w:t xml:space="preserve"> يعطى كالاتي:</w:t>
      </w:r>
    </w:p>
    <w:p w14:paraId="25F0EA0B" w14:textId="77777777" w:rsidR="001621D8" w:rsidRDefault="001621D8" w:rsidP="001621D8">
      <w:pPr>
        <w:rPr>
          <w:rtl/>
        </w:rPr>
      </w:pPr>
    </w:p>
    <w:p w14:paraId="264F745A" w14:textId="77777777" w:rsidR="001621D8" w:rsidRDefault="001621D8" w:rsidP="001621D8">
      <w:pPr>
        <w:keepNext/>
        <w:jc w:val="center"/>
        <w:rPr>
          <w:rtl/>
          <w:lang w:bidi="ar-SA"/>
        </w:rPr>
      </w:pPr>
      <w:r>
        <w:rPr>
          <w:noProof/>
        </w:rPr>
        <w:drawing>
          <wp:inline distT="0" distB="0" distL="0" distR="0" wp14:anchorId="0620EBE9" wp14:editId="380706B6">
            <wp:extent cx="3136133" cy="2523744"/>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40779" cy="2527483"/>
                    </a:xfrm>
                    <a:prstGeom prst="rect">
                      <a:avLst/>
                    </a:prstGeom>
                    <a:noFill/>
                    <a:ln>
                      <a:noFill/>
                    </a:ln>
                  </pic:spPr>
                </pic:pic>
              </a:graphicData>
            </a:graphic>
          </wp:inline>
        </w:drawing>
      </w:r>
    </w:p>
    <w:p w14:paraId="20440795" w14:textId="2A861F6D" w:rsidR="001621D8" w:rsidRPr="00E066C9" w:rsidRDefault="001621D8" w:rsidP="00B37CF7">
      <w:pPr>
        <w:pStyle w:val="Caption"/>
      </w:pPr>
      <w:bookmarkStart w:id="272" w:name="_Toc143114163"/>
      <w:r>
        <w:rPr>
          <w:rtl/>
        </w:rPr>
        <w:t xml:space="preserve">شكل </w:t>
      </w:r>
      <w:r>
        <w:rPr>
          <w:rtl/>
        </w:rPr>
        <w:fldChar w:fldCharType="begin"/>
      </w:r>
      <w:r>
        <w:rPr>
          <w:rtl/>
        </w:rPr>
        <w:instrText xml:space="preserve"> </w:instrText>
      </w:r>
      <w:r>
        <w:instrText>SEQ</w:instrText>
      </w:r>
      <w:r>
        <w:rPr>
          <w:rtl/>
        </w:rPr>
        <w:instrText xml:space="preserve"> شكل \* </w:instrText>
      </w:r>
      <w:r>
        <w:instrText>ARABIC</w:instrText>
      </w:r>
      <w:r>
        <w:rPr>
          <w:rtl/>
        </w:rPr>
        <w:instrText xml:space="preserve"> </w:instrText>
      </w:r>
      <w:r>
        <w:rPr>
          <w:rtl/>
        </w:rPr>
        <w:fldChar w:fldCharType="separate"/>
      </w:r>
      <w:r w:rsidR="00C219AB">
        <w:rPr>
          <w:noProof/>
          <w:rtl/>
        </w:rPr>
        <w:t>37</w:t>
      </w:r>
      <w:r>
        <w:rPr>
          <w:rtl/>
        </w:rPr>
        <w:fldChar w:fldCharType="end"/>
      </w:r>
      <w:r>
        <w:rPr>
          <w:rtl/>
        </w:rPr>
        <w:t xml:space="preserve">: تغير الدقة بتغير </w:t>
      </w:r>
      <w:r>
        <w:t>K</w:t>
      </w:r>
      <w:r>
        <w:rPr>
          <w:rtl/>
        </w:rPr>
        <w:t xml:space="preserve"> </w:t>
      </w:r>
      <w:r>
        <w:rPr>
          <w:rFonts w:hint="cs"/>
          <w:rtl/>
        </w:rPr>
        <w:t xml:space="preserve">للنموذج صاحب الشبكة الأولى المدربة باستخدام </w:t>
      </w:r>
      <w:r>
        <w:t>Adam</w:t>
      </w:r>
      <w:bookmarkEnd w:id="272"/>
    </w:p>
    <w:p w14:paraId="6CE39048" w14:textId="77777777" w:rsidR="001621D8" w:rsidRDefault="001621D8" w:rsidP="001621D8">
      <w:pPr>
        <w:rPr>
          <w:rtl/>
        </w:rPr>
      </w:pPr>
      <w:r>
        <w:rPr>
          <w:rtl/>
        </w:rPr>
        <w:t xml:space="preserve">وتم حساب دقة النموذج في حالة كانت الحركة الأفضل موجودة ضمن أعلى </w:t>
      </w:r>
      <w:r>
        <w:t>K</w:t>
      </w:r>
      <w:r>
        <w:rPr>
          <w:rtl/>
        </w:rPr>
        <w:t xml:space="preserve"> حركة احتمالا تنبأ بها النموذج صاحب الشبكة الأولى المدربة باستخدام </w:t>
      </w:r>
      <w:r>
        <w:t>RMSProp</w:t>
      </w:r>
      <w:r>
        <w:rPr>
          <w:rtl/>
        </w:rPr>
        <w:t xml:space="preserve"> فكان تغير الدقة بتغير </w:t>
      </w:r>
      <w:r>
        <w:t>K</w:t>
      </w:r>
      <w:r>
        <w:rPr>
          <w:rtl/>
        </w:rPr>
        <w:t xml:space="preserve"> يعطى كالاتي:</w:t>
      </w:r>
    </w:p>
    <w:p w14:paraId="7122F9FD" w14:textId="77777777" w:rsidR="001621D8" w:rsidRDefault="001621D8" w:rsidP="001621D8"/>
    <w:p w14:paraId="65DD4509" w14:textId="77777777" w:rsidR="001621D8" w:rsidRDefault="001621D8" w:rsidP="001621D8">
      <w:pPr>
        <w:keepNext/>
        <w:jc w:val="center"/>
        <w:rPr>
          <w:rtl/>
          <w:lang w:bidi="ar-SA"/>
        </w:rPr>
      </w:pPr>
      <w:r>
        <w:rPr>
          <w:noProof/>
        </w:rPr>
        <w:drawing>
          <wp:inline distT="0" distB="0" distL="0" distR="0" wp14:anchorId="00994F62" wp14:editId="14871F39">
            <wp:extent cx="3218688" cy="2595927"/>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26390" cy="2602139"/>
                    </a:xfrm>
                    <a:prstGeom prst="rect">
                      <a:avLst/>
                    </a:prstGeom>
                    <a:noFill/>
                    <a:ln>
                      <a:noFill/>
                    </a:ln>
                  </pic:spPr>
                </pic:pic>
              </a:graphicData>
            </a:graphic>
          </wp:inline>
        </w:drawing>
      </w:r>
    </w:p>
    <w:p w14:paraId="74AE5A49" w14:textId="48D93FA2" w:rsidR="001621D8" w:rsidRPr="00B37CF7" w:rsidRDefault="001621D8" w:rsidP="00B37CF7">
      <w:pPr>
        <w:pStyle w:val="Caption"/>
        <w:rPr>
          <w:rtl/>
        </w:rPr>
      </w:pPr>
      <w:bookmarkStart w:id="273" w:name="_Toc143114164"/>
      <w:r w:rsidRPr="00B37CF7">
        <w:rPr>
          <w:rtl/>
        </w:rPr>
        <w:t xml:space="preserve">شكل </w:t>
      </w:r>
      <w:r w:rsidRPr="00B37CF7">
        <w:rPr>
          <w:rtl/>
        </w:rPr>
        <w:fldChar w:fldCharType="begin"/>
      </w:r>
      <w:r w:rsidRPr="00B37CF7">
        <w:rPr>
          <w:rtl/>
        </w:rPr>
        <w:instrText xml:space="preserve"> </w:instrText>
      </w:r>
      <w:r w:rsidRPr="00B37CF7">
        <w:instrText>SEQ</w:instrText>
      </w:r>
      <w:r w:rsidRPr="00B37CF7">
        <w:rPr>
          <w:rtl/>
        </w:rPr>
        <w:instrText xml:space="preserve"> </w:instrText>
      </w:r>
      <w:r w:rsidRPr="00B37CF7">
        <w:rPr>
          <w:rFonts w:hint="cs"/>
          <w:rtl/>
        </w:rPr>
        <w:instrText xml:space="preserve">شكل \* </w:instrText>
      </w:r>
      <w:r w:rsidRPr="00B37CF7">
        <w:instrText>ARABIC</w:instrText>
      </w:r>
      <w:r w:rsidRPr="00B37CF7">
        <w:rPr>
          <w:rtl/>
        </w:rPr>
        <w:instrText xml:space="preserve"> </w:instrText>
      </w:r>
      <w:r w:rsidRPr="00B37CF7">
        <w:rPr>
          <w:rtl/>
        </w:rPr>
        <w:fldChar w:fldCharType="separate"/>
      </w:r>
      <w:r w:rsidR="00C219AB">
        <w:rPr>
          <w:noProof/>
          <w:rtl/>
        </w:rPr>
        <w:t>38</w:t>
      </w:r>
      <w:r w:rsidRPr="00B37CF7">
        <w:rPr>
          <w:rtl/>
        </w:rPr>
        <w:fldChar w:fldCharType="end"/>
      </w:r>
      <w:r w:rsidRPr="00B37CF7">
        <w:rPr>
          <w:rtl/>
        </w:rPr>
        <w:t xml:space="preserve">: تغير الدقة بتغير </w:t>
      </w:r>
      <w:r w:rsidRPr="00B37CF7">
        <w:t>K</w:t>
      </w:r>
      <w:r w:rsidRPr="00B37CF7">
        <w:rPr>
          <w:rtl/>
        </w:rPr>
        <w:t xml:space="preserve"> للنموذج صاحب الشبكة الأولى المدربة باستخدام </w:t>
      </w:r>
      <w:r w:rsidRPr="00B37CF7">
        <w:t>RMSProp</w:t>
      </w:r>
      <w:bookmarkEnd w:id="273"/>
    </w:p>
    <w:p w14:paraId="5FCA9190" w14:textId="77777777" w:rsidR="001621D8" w:rsidRPr="00E066C9" w:rsidRDefault="001621D8" w:rsidP="001621D8"/>
    <w:p w14:paraId="793F22A4" w14:textId="77777777" w:rsidR="001621D8" w:rsidRDefault="001621D8" w:rsidP="001621D8">
      <w:pPr>
        <w:rPr>
          <w:rtl/>
        </w:rPr>
      </w:pPr>
      <w:r>
        <w:rPr>
          <w:rtl/>
        </w:rPr>
        <w:lastRenderedPageBreak/>
        <w:t xml:space="preserve">نلاحظ أنه باستخدام المحسن </w:t>
      </w:r>
      <w:r>
        <w:t>Adam</w:t>
      </w:r>
      <w:r>
        <w:rPr>
          <w:rtl/>
        </w:rPr>
        <w:t xml:space="preserve"> </w:t>
      </w:r>
      <w:r>
        <w:rPr>
          <w:rFonts w:hint="cs"/>
          <w:rtl/>
        </w:rPr>
        <w:t xml:space="preserve">لتدريب الشبكة الأولى أعطى نتائج أدق على مستوى النموذج ككل من استخدام المحسن </w:t>
      </w:r>
      <w:r>
        <w:t>RMSProp</w:t>
      </w:r>
      <w:r>
        <w:rPr>
          <w:rtl/>
        </w:rPr>
        <w:t xml:space="preserve"> على الرغم من أن المحسن </w:t>
      </w:r>
      <w:r>
        <w:t>RMSProp</w:t>
      </w:r>
      <w:r>
        <w:rPr>
          <w:rtl/>
        </w:rPr>
        <w:t xml:space="preserve"> </w:t>
      </w:r>
      <w:r>
        <w:rPr>
          <w:rFonts w:hint="cs"/>
          <w:rtl/>
        </w:rPr>
        <w:t>كان أكثر استقراراً.</w:t>
      </w:r>
    </w:p>
    <w:p w14:paraId="1B22317E" w14:textId="569F682E" w:rsidR="00EE5835" w:rsidRPr="00764CD8" w:rsidRDefault="001621D8" w:rsidP="00764CD8">
      <w:pPr>
        <w:pStyle w:val="2"/>
        <w:rPr>
          <w:rtl/>
        </w:rPr>
      </w:pPr>
      <w:bookmarkStart w:id="274" w:name="_Toc143091504"/>
      <w:bookmarkStart w:id="275" w:name="_Toc143091741"/>
      <w:bookmarkStart w:id="276" w:name="_Toc143113957"/>
      <w:r>
        <w:rPr>
          <w:rtl/>
        </w:rPr>
        <w:t xml:space="preserve">إعادة تدريب الشبكات </w:t>
      </w:r>
      <w:r>
        <w:rPr>
          <w:rFonts w:hint="cs"/>
          <w:rtl/>
        </w:rPr>
        <w:t>(</w:t>
      </w:r>
      <w:r>
        <w:t>Fine Tune</w:t>
      </w:r>
      <w:r>
        <w:rPr>
          <w:rFonts w:hint="cs"/>
          <w:rtl/>
        </w:rPr>
        <w:t>)</w:t>
      </w:r>
      <w:bookmarkEnd w:id="274"/>
      <w:bookmarkEnd w:id="275"/>
      <w:bookmarkEnd w:id="276"/>
    </w:p>
    <w:p w14:paraId="147CB2A4" w14:textId="77777777" w:rsidR="00764CD8" w:rsidRDefault="00764CD8" w:rsidP="00764CD8">
      <w:pPr>
        <w:pStyle w:val="aa"/>
        <w:rPr>
          <w:rtl/>
        </w:rPr>
      </w:pPr>
      <w:r>
        <w:rPr>
          <w:rtl/>
        </w:rPr>
        <w:t>عند اختبار النموذج تبيين ضعف أداءه في المواضع ما بعد الافتتاحيات في اللعبة، وذلك مجموعة البيانات تتشارك الكثير من المواضع في الافتتاحيات، بينما تتفرع إلى مواضع كثيرة مع تقدم اللعبة ولذلك لا يوجد ما يكفي من المواضع ليتم التعلم منها، لذلك تم إغناء الشبكة ببيانات الألغاز وذلك ليتعلم النموذج حل الألغاز، وذلك لأن مواضعها تكثر في متوسط اللعبة وفي الختاميات، تم تدريب جميع الشبكات الأخرى على بيانات الألغاز مع بيانات الألعاب بنسبة 60% للألغاز وذلك لعدم نسيان ما قد تم تعلمه من مواضع الألعاب.</w:t>
      </w:r>
    </w:p>
    <w:p w14:paraId="0EDDFD6C" w14:textId="77777777" w:rsidR="00764CD8" w:rsidRDefault="00764CD8" w:rsidP="00764CD8">
      <w:pPr>
        <w:pStyle w:val="aa"/>
        <w:rPr>
          <w:rtl/>
        </w:rPr>
      </w:pPr>
      <w:r>
        <w:rPr>
          <w:rtl/>
        </w:rPr>
        <w:t>تم اختبار حالتين في إعادة التدريب وذلك كالتالي:</w:t>
      </w:r>
    </w:p>
    <w:p w14:paraId="754FC26B" w14:textId="77777777" w:rsidR="00764CD8" w:rsidRDefault="00764CD8" w:rsidP="00764CD8">
      <w:pPr>
        <w:pStyle w:val="aa"/>
        <w:rPr>
          <w:rtl/>
        </w:rPr>
      </w:pPr>
      <w:r>
        <w:rPr>
          <w:rtl/>
        </w:rPr>
        <w:t>الحالة الأولى مع تجميد معاملات أول 3 طبقات في الشبكات واستبدال الطبقة الأخيرة كاملة الترابط بطبقة جديدة كاملة الترابط (أي إعادة تهيئة الأوزان لهذه الطبقة) والحالة الثانية من دون أي تجميد أو تعديل.</w:t>
      </w:r>
    </w:p>
    <w:p w14:paraId="0FE266D4" w14:textId="77777777" w:rsidR="00764CD8" w:rsidRDefault="00764CD8" w:rsidP="00764CD8">
      <w:pPr>
        <w:pStyle w:val="aa"/>
        <w:rPr>
          <w:rtl/>
        </w:rPr>
      </w:pPr>
      <w:r>
        <w:rPr>
          <w:rtl/>
        </w:rPr>
        <w:t xml:space="preserve">تمت إعادة تدريب كل من الشبكات الـ 7 على البيانات الخاصة بالألغاز المحفوظة على </w:t>
      </w:r>
      <w:r>
        <w:t>Google Drive</w:t>
      </w:r>
      <w:r>
        <w:rPr>
          <w:rtl/>
        </w:rPr>
        <w:t xml:space="preserve"> ولكن كانت نتائج إعادة التدريب سيئة جدا بحيث تزداد دقة النموذج ككل في نهايات الشطرنج </w:t>
      </w:r>
      <w:r>
        <w:t>Ending</w:t>
      </w:r>
      <w:r>
        <w:rPr>
          <w:rtl/>
        </w:rPr>
        <w:t xml:space="preserve"> ولكن تنخفض دقة النموذج بشكل دراماتيكي في الافتتاحيات </w:t>
      </w:r>
      <w:r>
        <w:t>Opening</w:t>
      </w:r>
      <w:r>
        <w:rPr>
          <w:rtl/>
        </w:rPr>
        <w:t xml:space="preserve">. </w:t>
      </w:r>
    </w:p>
    <w:p w14:paraId="7B8F927A" w14:textId="77777777" w:rsidR="00764CD8" w:rsidRDefault="00764CD8" w:rsidP="00764CD8">
      <w:pPr>
        <w:pStyle w:val="aa"/>
        <w:rPr>
          <w:rtl/>
        </w:rPr>
      </w:pPr>
      <w:r>
        <w:rPr>
          <w:rtl/>
        </w:rPr>
        <w:t>لذلك تمت إعادة تدريب كل من الشبكات الـ 7 على مزيج من بيانات الألغاز وبيانات الألعاب وذلك بنسبة 40% للألعاب لكيلا ينسى النموذج ما تعلمه من البيانات السابقة:</w:t>
      </w:r>
    </w:p>
    <w:p w14:paraId="4DF34CC1" w14:textId="77777777" w:rsidR="00764CD8" w:rsidRPr="00764CD8" w:rsidRDefault="00764CD8" w:rsidP="00764CD8">
      <w:pPr>
        <w:pStyle w:val="aa"/>
        <w:rPr>
          <w:rtl/>
        </w:rPr>
      </w:pPr>
      <w:r>
        <w:rPr>
          <w:rtl/>
        </w:rPr>
        <w:t>تمت إعادة التدريب باستخدام معاملات التدريب ذاتها ولكن مع تغيير عد</w:t>
      </w:r>
      <w:r w:rsidRPr="00764CD8">
        <w:rPr>
          <w:rtl/>
        </w:rPr>
        <w:t xml:space="preserve">د دورات </w:t>
      </w:r>
      <w:r w:rsidRPr="00764CD8">
        <w:t>Epochs</w:t>
      </w:r>
      <w:r w:rsidRPr="00764CD8">
        <w:rPr>
          <w:rtl/>
        </w:rPr>
        <w:t xml:space="preserve"> ليصبح مساويا لـ 5 للشبكة الأولى منتقي القطع المدربة سابقا باستخدام المحسن </w:t>
      </w:r>
      <w:r w:rsidRPr="00764CD8">
        <w:t>Adam</w:t>
      </w:r>
      <w:r w:rsidRPr="00764CD8">
        <w:rPr>
          <w:rtl/>
        </w:rPr>
        <w:t xml:space="preserve"> باستخدام ذات المحسن، فكانت النتائج كالآتي:</w:t>
      </w:r>
    </w:p>
    <w:p w14:paraId="09D45A77" w14:textId="77777777" w:rsidR="00764CD8" w:rsidRDefault="00764CD8" w:rsidP="00764CD8">
      <w:pPr>
        <w:keepNext/>
        <w:jc w:val="center"/>
        <w:rPr>
          <w:rtl/>
          <w:lang w:bidi="ar-SA"/>
        </w:rPr>
      </w:pPr>
      <w:r>
        <w:rPr>
          <w:noProof/>
        </w:rPr>
        <w:lastRenderedPageBreak/>
        <w:drawing>
          <wp:inline distT="0" distB="0" distL="0" distR="0" wp14:anchorId="337D74AB" wp14:editId="6EF18921">
            <wp:extent cx="4234825" cy="2889504"/>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54608" cy="2903002"/>
                    </a:xfrm>
                    <a:prstGeom prst="rect">
                      <a:avLst/>
                    </a:prstGeom>
                    <a:noFill/>
                    <a:ln>
                      <a:noFill/>
                    </a:ln>
                  </pic:spPr>
                </pic:pic>
              </a:graphicData>
            </a:graphic>
          </wp:inline>
        </w:drawing>
      </w:r>
    </w:p>
    <w:p w14:paraId="1F713C63" w14:textId="2F19D059" w:rsidR="00764CD8" w:rsidRPr="00B1497C" w:rsidRDefault="00764CD8" w:rsidP="00B1497C">
      <w:pPr>
        <w:pStyle w:val="Caption"/>
      </w:pPr>
      <w:bookmarkStart w:id="277" w:name="_Toc143114165"/>
      <w:r w:rsidRPr="00B1497C">
        <w:rPr>
          <w:rtl/>
        </w:rPr>
        <w:t xml:space="preserve">شكل </w:t>
      </w:r>
      <w:r w:rsidRPr="00B1497C">
        <w:rPr>
          <w:rtl/>
        </w:rPr>
        <w:fldChar w:fldCharType="begin"/>
      </w:r>
      <w:r w:rsidRPr="00B1497C">
        <w:rPr>
          <w:rtl/>
        </w:rPr>
        <w:instrText xml:space="preserve"> </w:instrText>
      </w:r>
      <w:r w:rsidRPr="00B1497C">
        <w:instrText>SEQ</w:instrText>
      </w:r>
      <w:r w:rsidRPr="00B1497C">
        <w:rPr>
          <w:rtl/>
        </w:rPr>
        <w:instrText xml:space="preserve"> شكل \* </w:instrText>
      </w:r>
      <w:r w:rsidRPr="00B1497C">
        <w:instrText>ARABIC</w:instrText>
      </w:r>
      <w:r w:rsidRPr="00B1497C">
        <w:rPr>
          <w:rtl/>
        </w:rPr>
        <w:instrText xml:space="preserve"> </w:instrText>
      </w:r>
      <w:r w:rsidRPr="00B1497C">
        <w:rPr>
          <w:rtl/>
        </w:rPr>
        <w:fldChar w:fldCharType="separate"/>
      </w:r>
      <w:r w:rsidR="00C219AB">
        <w:rPr>
          <w:noProof/>
          <w:rtl/>
        </w:rPr>
        <w:t>39</w:t>
      </w:r>
      <w:r w:rsidRPr="00B1497C">
        <w:rPr>
          <w:rtl/>
        </w:rPr>
        <w:fldChar w:fldCharType="end"/>
      </w:r>
      <w:r w:rsidRPr="00B1497C">
        <w:rPr>
          <w:rtl/>
        </w:rPr>
        <w:t xml:space="preserve">: نتيجة إعادة تدريب الشبكة الأولى منتقي القطعة </w:t>
      </w:r>
      <w:r w:rsidRPr="00B1497C">
        <w:t>Piece Selector</w:t>
      </w:r>
      <w:r w:rsidRPr="00B1497C">
        <w:rPr>
          <w:rtl/>
        </w:rPr>
        <w:t xml:space="preserve"> </w:t>
      </w:r>
      <w:r w:rsidRPr="00B1497C">
        <w:rPr>
          <w:rFonts w:hint="cs"/>
          <w:rtl/>
        </w:rPr>
        <w:t xml:space="preserve">المدربة سابقا باستخدام المحسن </w:t>
      </w:r>
      <w:r w:rsidRPr="00B1497C">
        <w:t>Adam</w:t>
      </w:r>
      <w:bookmarkEnd w:id="277"/>
    </w:p>
    <w:p w14:paraId="56267117" w14:textId="77777777" w:rsidR="00764CD8" w:rsidRPr="00764CD8" w:rsidRDefault="00764CD8" w:rsidP="00764CD8">
      <w:pPr>
        <w:pStyle w:val="aa"/>
        <w:rPr>
          <w:rtl/>
        </w:rPr>
      </w:pPr>
      <w:r>
        <w:rPr>
          <w:rtl/>
        </w:rPr>
        <w:t xml:space="preserve">وعند إعادة تدريب الشبكة الأولى المدربة باستخدام المحسن </w:t>
      </w:r>
      <w:r>
        <w:t>RMSProp</w:t>
      </w:r>
      <w:r>
        <w:rPr>
          <w:rtl/>
        </w:rPr>
        <w:t xml:space="preserve"> </w:t>
      </w:r>
      <w:r>
        <w:rPr>
          <w:rFonts w:hint="cs"/>
          <w:rtl/>
        </w:rPr>
        <w:t xml:space="preserve">وذلك باستخدام المحسن </w:t>
      </w:r>
      <w:r>
        <w:t>Adam</w:t>
      </w:r>
      <w:r>
        <w:rPr>
          <w:rtl/>
        </w:rPr>
        <w:t xml:space="preserve"> </w:t>
      </w:r>
      <w:r>
        <w:rPr>
          <w:rFonts w:hint="cs"/>
          <w:rtl/>
        </w:rPr>
        <w:t>بعدد</w:t>
      </w:r>
      <w:r w:rsidRPr="00764CD8">
        <w:rPr>
          <w:rtl/>
        </w:rPr>
        <w:t xml:space="preserve"> دورات </w:t>
      </w:r>
      <w:r w:rsidRPr="00764CD8">
        <w:t>Epochs</w:t>
      </w:r>
      <w:r w:rsidRPr="00764CD8">
        <w:rPr>
          <w:rtl/>
        </w:rPr>
        <w:t xml:space="preserve"> </w:t>
      </w:r>
      <w:r w:rsidRPr="00764CD8">
        <w:rPr>
          <w:rFonts w:hint="cs"/>
          <w:rtl/>
        </w:rPr>
        <w:t>مساويا لـ 5 كانت النتائج:</w:t>
      </w:r>
    </w:p>
    <w:p w14:paraId="1BCD5201" w14:textId="77777777" w:rsidR="00764CD8" w:rsidRDefault="00764CD8" w:rsidP="00764CD8">
      <w:pPr>
        <w:rPr>
          <w:rtl/>
        </w:rPr>
      </w:pPr>
    </w:p>
    <w:p w14:paraId="2ECFB141" w14:textId="77777777" w:rsidR="00764CD8" w:rsidRDefault="00764CD8" w:rsidP="00764CD8">
      <w:pPr>
        <w:keepNext/>
        <w:jc w:val="center"/>
        <w:rPr>
          <w:rtl/>
          <w:lang w:bidi="ar-SA"/>
        </w:rPr>
      </w:pPr>
      <w:r>
        <w:rPr>
          <w:noProof/>
        </w:rPr>
        <w:drawing>
          <wp:inline distT="0" distB="0" distL="0" distR="0" wp14:anchorId="43269BFE" wp14:editId="3B3B336B">
            <wp:extent cx="4169664" cy="2850161"/>
            <wp:effectExtent l="0" t="0" r="254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80810" cy="2857780"/>
                    </a:xfrm>
                    <a:prstGeom prst="rect">
                      <a:avLst/>
                    </a:prstGeom>
                    <a:noFill/>
                    <a:ln>
                      <a:noFill/>
                    </a:ln>
                  </pic:spPr>
                </pic:pic>
              </a:graphicData>
            </a:graphic>
          </wp:inline>
        </w:drawing>
      </w:r>
    </w:p>
    <w:p w14:paraId="6E76F61C" w14:textId="305413E5" w:rsidR="00764CD8" w:rsidRPr="00F15F03" w:rsidRDefault="00764CD8" w:rsidP="00F15F03">
      <w:pPr>
        <w:pStyle w:val="Caption"/>
      </w:pPr>
      <w:bookmarkStart w:id="278" w:name="_Toc143114166"/>
      <w:r w:rsidRPr="00F15F03">
        <w:rPr>
          <w:rtl/>
        </w:rPr>
        <w:t xml:space="preserve">شكل </w:t>
      </w:r>
      <w:r w:rsidRPr="00F15F03">
        <w:rPr>
          <w:rtl/>
        </w:rPr>
        <w:fldChar w:fldCharType="begin"/>
      </w:r>
      <w:r w:rsidRPr="00F15F03">
        <w:rPr>
          <w:rtl/>
        </w:rPr>
        <w:instrText xml:space="preserve"> </w:instrText>
      </w:r>
      <w:r w:rsidRPr="00F15F03">
        <w:instrText>SEQ</w:instrText>
      </w:r>
      <w:r w:rsidRPr="00F15F03">
        <w:rPr>
          <w:rtl/>
        </w:rPr>
        <w:instrText xml:space="preserve"> </w:instrText>
      </w:r>
      <w:r w:rsidRPr="00F15F03">
        <w:rPr>
          <w:rFonts w:hint="cs"/>
          <w:rtl/>
        </w:rPr>
        <w:instrText xml:space="preserve">شكل \* </w:instrText>
      </w:r>
      <w:r w:rsidRPr="00F15F03">
        <w:instrText>ARABIC</w:instrText>
      </w:r>
      <w:r w:rsidRPr="00F15F03">
        <w:rPr>
          <w:rtl/>
        </w:rPr>
        <w:instrText xml:space="preserve"> </w:instrText>
      </w:r>
      <w:r w:rsidRPr="00F15F03">
        <w:rPr>
          <w:rtl/>
        </w:rPr>
        <w:fldChar w:fldCharType="separate"/>
      </w:r>
      <w:r w:rsidR="00C219AB">
        <w:rPr>
          <w:noProof/>
          <w:rtl/>
        </w:rPr>
        <w:t>40</w:t>
      </w:r>
      <w:r w:rsidRPr="00F15F03">
        <w:rPr>
          <w:rtl/>
        </w:rPr>
        <w:fldChar w:fldCharType="end"/>
      </w:r>
      <w:r w:rsidRPr="00F15F03">
        <w:rPr>
          <w:rtl/>
        </w:rPr>
        <w:t xml:space="preserve">: نتيجة إعادة تدريب الشبكة الأولى المدربة سابقا باستخدام المحسن </w:t>
      </w:r>
      <w:r w:rsidRPr="00F15F03">
        <w:t>RMSProp</w:t>
      </w:r>
      <w:r w:rsidRPr="00F15F03">
        <w:rPr>
          <w:rtl/>
        </w:rPr>
        <w:t xml:space="preserve"> باستخدام المحسن </w:t>
      </w:r>
      <w:r w:rsidRPr="00F15F03">
        <w:t>Adam</w:t>
      </w:r>
      <w:bookmarkEnd w:id="278"/>
    </w:p>
    <w:p w14:paraId="64CC7B18" w14:textId="77777777" w:rsidR="00764CD8" w:rsidRDefault="00764CD8" w:rsidP="00764CD8">
      <w:pPr>
        <w:rPr>
          <w:rtl/>
        </w:rPr>
      </w:pPr>
      <w:r>
        <w:rPr>
          <w:rtl/>
        </w:rPr>
        <w:t xml:space="preserve">إن إعادة تدريب الشبكة الأولى المدربة سابقا باستخدام المحسن </w:t>
      </w:r>
      <w:r>
        <w:t>RMSProp</w:t>
      </w:r>
      <w:r>
        <w:rPr>
          <w:rtl/>
        </w:rPr>
        <w:t xml:space="preserve"> بذات المحسن أعطى نتائج سيئة للغاية.</w:t>
      </w:r>
    </w:p>
    <w:p w14:paraId="139B295A" w14:textId="77777777" w:rsidR="00764CD8" w:rsidRPr="00764CD8" w:rsidRDefault="00764CD8" w:rsidP="00764CD8">
      <w:pPr>
        <w:rPr>
          <w:rtl/>
        </w:rPr>
      </w:pPr>
      <w:r w:rsidRPr="00764CD8">
        <w:rPr>
          <w:rtl/>
        </w:rPr>
        <w:lastRenderedPageBreak/>
        <w:t xml:space="preserve">وكانت توزيع الدقة على كافة القطع بالشبكة الأولى المدربة باستخدام المحسن </w:t>
      </w:r>
      <w:r w:rsidRPr="00764CD8">
        <w:t>Adam</w:t>
      </w:r>
      <w:r w:rsidRPr="00764CD8">
        <w:rPr>
          <w:rtl/>
        </w:rPr>
        <w:t>:</w:t>
      </w:r>
    </w:p>
    <w:p w14:paraId="428E2F2C" w14:textId="77777777" w:rsidR="00764CD8" w:rsidRDefault="00764CD8" w:rsidP="00764CD8">
      <w:pPr>
        <w:rPr>
          <w:rFonts w:eastAsiaTheme="minorEastAsia" w:cs="Arial"/>
          <w:rtl/>
        </w:rPr>
      </w:pPr>
    </w:p>
    <w:p w14:paraId="63B47DC7" w14:textId="77777777" w:rsidR="00764CD8" w:rsidRDefault="00764CD8" w:rsidP="00764CD8">
      <w:pPr>
        <w:keepNext/>
        <w:bidi w:val="0"/>
        <w:jc w:val="center"/>
        <w:rPr>
          <w:rtl/>
          <w:lang w:bidi="ar-SA"/>
        </w:rPr>
      </w:pPr>
      <w:r>
        <w:rPr>
          <w:noProof/>
        </w:rPr>
        <w:drawing>
          <wp:inline distT="0" distB="0" distL="0" distR="0" wp14:anchorId="69306909" wp14:editId="013A5DF5">
            <wp:extent cx="4662931" cy="2311603"/>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93912" cy="2326961"/>
                    </a:xfrm>
                    <a:prstGeom prst="rect">
                      <a:avLst/>
                    </a:prstGeom>
                    <a:noFill/>
                    <a:ln>
                      <a:noFill/>
                    </a:ln>
                  </pic:spPr>
                </pic:pic>
              </a:graphicData>
            </a:graphic>
          </wp:inline>
        </w:drawing>
      </w:r>
    </w:p>
    <w:p w14:paraId="1F32BBD2" w14:textId="6A5511E2" w:rsidR="00764CD8" w:rsidRPr="00B1497C" w:rsidRDefault="00764CD8" w:rsidP="00B1497C">
      <w:pPr>
        <w:pStyle w:val="Caption"/>
      </w:pPr>
      <w:bookmarkStart w:id="279" w:name="_Toc143114167"/>
      <w:r w:rsidRPr="00B1497C">
        <w:rPr>
          <w:rtl/>
        </w:rPr>
        <w:t xml:space="preserve">شكل </w:t>
      </w:r>
      <w:r w:rsidRPr="00B1497C">
        <w:rPr>
          <w:rtl/>
        </w:rPr>
        <w:fldChar w:fldCharType="begin"/>
      </w:r>
      <w:r w:rsidRPr="00B1497C">
        <w:rPr>
          <w:rtl/>
        </w:rPr>
        <w:instrText xml:space="preserve"> </w:instrText>
      </w:r>
      <w:r w:rsidRPr="00B1497C">
        <w:instrText>SEQ</w:instrText>
      </w:r>
      <w:r w:rsidRPr="00B1497C">
        <w:rPr>
          <w:rtl/>
        </w:rPr>
        <w:instrText xml:space="preserve"> شكل \* </w:instrText>
      </w:r>
      <w:r w:rsidRPr="00B1497C">
        <w:instrText>ARABIC</w:instrText>
      </w:r>
      <w:r w:rsidRPr="00B1497C">
        <w:rPr>
          <w:rtl/>
        </w:rPr>
        <w:instrText xml:space="preserve"> </w:instrText>
      </w:r>
      <w:r w:rsidRPr="00B1497C">
        <w:rPr>
          <w:rtl/>
        </w:rPr>
        <w:fldChar w:fldCharType="separate"/>
      </w:r>
      <w:r w:rsidR="00C219AB">
        <w:rPr>
          <w:noProof/>
          <w:rtl/>
        </w:rPr>
        <w:t>41</w:t>
      </w:r>
      <w:r w:rsidRPr="00B1497C">
        <w:rPr>
          <w:rtl/>
        </w:rPr>
        <w:fldChar w:fldCharType="end"/>
      </w:r>
      <w:r w:rsidRPr="00B1497C">
        <w:rPr>
          <w:rtl/>
        </w:rPr>
        <w:t>: توزيع الدقة على كافة القطع بالشبكة الأولى</w:t>
      </w:r>
      <w:r w:rsidRPr="00B1497C">
        <w:rPr>
          <w:rFonts w:hint="cs"/>
          <w:rtl/>
        </w:rPr>
        <w:t xml:space="preserve"> المدربة باستخدام المحسن </w:t>
      </w:r>
      <w:r w:rsidRPr="00B1497C">
        <w:t>Adam</w:t>
      </w:r>
      <w:r w:rsidRPr="00B1497C">
        <w:rPr>
          <w:rFonts w:hint="cs"/>
          <w:rtl/>
        </w:rPr>
        <w:t xml:space="preserve"> والمعاد تدريبها باستخدام نفس المحسن</w:t>
      </w:r>
      <w:r w:rsidRPr="00B1497C">
        <w:rPr>
          <w:rtl/>
        </w:rPr>
        <w:t xml:space="preserve"> مع وبلا تجميد</w:t>
      </w:r>
      <w:bookmarkEnd w:id="279"/>
    </w:p>
    <w:p w14:paraId="785C38A8" w14:textId="7BA43A84" w:rsidR="00764CD8" w:rsidRDefault="00764CD8" w:rsidP="00764CD8">
      <w:pPr>
        <w:rPr>
          <w:rtl/>
        </w:rPr>
      </w:pPr>
      <w:r>
        <w:rPr>
          <w:rtl/>
        </w:rPr>
        <w:t xml:space="preserve">أما توزيع الدقة على كافة القطع بالشبكة الأولى المدربة باستخدام المحسن </w:t>
      </w:r>
      <w:r>
        <w:t>RMSProp</w:t>
      </w:r>
      <w:r>
        <w:rPr>
          <w:rtl/>
        </w:rPr>
        <w:t>:</w:t>
      </w:r>
    </w:p>
    <w:p w14:paraId="6665DBCE" w14:textId="77777777" w:rsidR="00764CD8" w:rsidRDefault="00764CD8" w:rsidP="00764CD8"/>
    <w:p w14:paraId="04F68F47" w14:textId="77777777" w:rsidR="00764CD8" w:rsidRDefault="00764CD8" w:rsidP="00764CD8">
      <w:pPr>
        <w:keepNext/>
        <w:jc w:val="center"/>
      </w:pPr>
      <w:r>
        <w:rPr>
          <w:noProof/>
        </w:rPr>
        <w:drawing>
          <wp:inline distT="0" distB="0" distL="0" distR="0" wp14:anchorId="373331C2" wp14:editId="4208AA55">
            <wp:extent cx="4623206" cy="2289376"/>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24660" cy="2290096"/>
                    </a:xfrm>
                    <a:prstGeom prst="rect">
                      <a:avLst/>
                    </a:prstGeom>
                    <a:noFill/>
                    <a:ln>
                      <a:noFill/>
                    </a:ln>
                  </pic:spPr>
                </pic:pic>
              </a:graphicData>
            </a:graphic>
          </wp:inline>
        </w:drawing>
      </w:r>
    </w:p>
    <w:p w14:paraId="01E34F38" w14:textId="62B545F6" w:rsidR="00764CD8" w:rsidRPr="00B1497C" w:rsidRDefault="00764CD8" w:rsidP="00B1497C">
      <w:pPr>
        <w:pStyle w:val="Caption"/>
      </w:pPr>
      <w:bookmarkStart w:id="280" w:name="_Toc143114168"/>
      <w:r w:rsidRPr="00B1497C">
        <w:rPr>
          <w:rtl/>
        </w:rPr>
        <w:t xml:space="preserve">شكل </w:t>
      </w:r>
      <w:r w:rsidRPr="00B1497C">
        <w:rPr>
          <w:rtl/>
        </w:rPr>
        <w:fldChar w:fldCharType="begin"/>
      </w:r>
      <w:r w:rsidRPr="00B1497C">
        <w:rPr>
          <w:rtl/>
        </w:rPr>
        <w:instrText xml:space="preserve"> </w:instrText>
      </w:r>
      <w:r w:rsidRPr="00B1497C">
        <w:instrText>SEQ</w:instrText>
      </w:r>
      <w:r w:rsidRPr="00B1497C">
        <w:rPr>
          <w:rtl/>
        </w:rPr>
        <w:instrText xml:space="preserve"> شكل \* </w:instrText>
      </w:r>
      <w:r w:rsidRPr="00B1497C">
        <w:instrText>ARABIC</w:instrText>
      </w:r>
      <w:r w:rsidRPr="00B1497C">
        <w:rPr>
          <w:rtl/>
        </w:rPr>
        <w:instrText xml:space="preserve"> </w:instrText>
      </w:r>
      <w:r w:rsidRPr="00B1497C">
        <w:rPr>
          <w:rtl/>
        </w:rPr>
        <w:fldChar w:fldCharType="separate"/>
      </w:r>
      <w:r w:rsidR="00C219AB">
        <w:rPr>
          <w:noProof/>
          <w:rtl/>
        </w:rPr>
        <w:t>42</w:t>
      </w:r>
      <w:r w:rsidRPr="00B1497C">
        <w:rPr>
          <w:rtl/>
        </w:rPr>
        <w:fldChar w:fldCharType="end"/>
      </w:r>
      <w:r w:rsidRPr="00B1497C">
        <w:rPr>
          <w:rFonts w:hint="cs"/>
          <w:rtl/>
        </w:rPr>
        <w:t xml:space="preserve">: توزيع الدقة على كافة القطع بالشبكة الأولى المدربة باستخدام المحسن </w:t>
      </w:r>
      <w:r w:rsidRPr="00B1497C">
        <w:t>RMSProp</w:t>
      </w:r>
      <w:r w:rsidRPr="00B1497C">
        <w:rPr>
          <w:rFonts w:hint="cs"/>
          <w:rtl/>
        </w:rPr>
        <w:t xml:space="preserve"> والمعاد تدريبها بالمحسن </w:t>
      </w:r>
      <w:r w:rsidRPr="00B1497C">
        <w:t>Adam</w:t>
      </w:r>
      <w:r w:rsidRPr="00B1497C">
        <w:rPr>
          <w:rFonts w:hint="cs"/>
          <w:rtl/>
        </w:rPr>
        <w:t xml:space="preserve"> مع وبدون تجميد</w:t>
      </w:r>
      <w:bookmarkEnd w:id="280"/>
    </w:p>
    <w:p w14:paraId="0862C235" w14:textId="77777777" w:rsidR="00764CD8" w:rsidRDefault="00764CD8" w:rsidP="00764CD8">
      <w:pPr>
        <w:jc w:val="center"/>
        <w:rPr>
          <w:rtl/>
        </w:rPr>
      </w:pPr>
      <w:r>
        <w:rPr>
          <w:rtl/>
        </w:rPr>
        <w:br w:type="page"/>
      </w:r>
    </w:p>
    <w:p w14:paraId="4FC11AD6" w14:textId="77777777" w:rsidR="00764CD8" w:rsidRDefault="00764CD8" w:rsidP="00764CD8">
      <w:pPr>
        <w:pStyle w:val="aa"/>
        <w:rPr>
          <w:rtl/>
        </w:rPr>
      </w:pPr>
      <w:r>
        <w:rPr>
          <w:rtl/>
        </w:rPr>
        <w:lastRenderedPageBreak/>
        <w:t xml:space="preserve">تم حساب دقة الشبكة المدربة باستخدام </w:t>
      </w:r>
      <w:r>
        <w:t>Adam</w:t>
      </w:r>
      <w:r>
        <w:rPr>
          <w:rtl/>
        </w:rPr>
        <w:t xml:space="preserve"> في حالة كانت اختيار القطعة الأفضل موجودة ضمن أعلى </w:t>
      </w:r>
      <w:r>
        <w:t>K</w:t>
      </w:r>
      <w:r>
        <w:rPr>
          <w:rtl/>
        </w:rPr>
        <w:t xml:space="preserve"> </w:t>
      </w:r>
      <w:r>
        <w:rPr>
          <w:rFonts w:hint="cs"/>
          <w:rtl/>
        </w:rPr>
        <w:t xml:space="preserve">احتمالا للقطع التي تنبأت بها الشبكة منتقية القطع المعاد تدريبها فكان تغير الدقة بتغير </w:t>
      </w:r>
      <w:r>
        <w:t>K</w:t>
      </w:r>
      <w:r>
        <w:rPr>
          <w:rtl/>
        </w:rPr>
        <w:t xml:space="preserve"> يعطى كالاتي</w:t>
      </w:r>
    </w:p>
    <w:p w14:paraId="3E2F5B53" w14:textId="77777777" w:rsidR="00764CD8" w:rsidRDefault="00764CD8" w:rsidP="00764CD8">
      <w:pPr>
        <w:rPr>
          <w:rtl/>
        </w:rPr>
      </w:pPr>
    </w:p>
    <w:p w14:paraId="39CF56AB" w14:textId="77777777" w:rsidR="00764CD8" w:rsidRDefault="00764CD8" w:rsidP="00764CD8">
      <w:pPr>
        <w:keepNext/>
        <w:ind w:firstLine="360"/>
        <w:jc w:val="center"/>
        <w:rPr>
          <w:rtl/>
          <w:lang w:bidi="ar-SA"/>
        </w:rPr>
      </w:pPr>
      <w:r>
        <w:rPr>
          <w:noProof/>
        </w:rPr>
        <w:drawing>
          <wp:inline distT="0" distB="0" distL="0" distR="0" wp14:anchorId="617B4F6D" wp14:editId="52A2EC8D">
            <wp:extent cx="2691765" cy="21653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91765" cy="2165350"/>
                    </a:xfrm>
                    <a:prstGeom prst="rect">
                      <a:avLst/>
                    </a:prstGeom>
                    <a:noFill/>
                    <a:ln>
                      <a:noFill/>
                    </a:ln>
                  </pic:spPr>
                </pic:pic>
              </a:graphicData>
            </a:graphic>
          </wp:inline>
        </w:drawing>
      </w:r>
    </w:p>
    <w:p w14:paraId="623CBDF4" w14:textId="7B100D38" w:rsidR="00764CD8" w:rsidRPr="00B1497C" w:rsidRDefault="00764CD8" w:rsidP="00B1497C">
      <w:pPr>
        <w:pStyle w:val="Caption"/>
        <w:rPr>
          <w:rtl/>
        </w:rPr>
      </w:pPr>
      <w:bookmarkStart w:id="281" w:name="_Toc143114169"/>
      <w:r w:rsidRPr="00B1497C">
        <w:rPr>
          <w:rtl/>
        </w:rPr>
        <w:t xml:space="preserve">شكل </w:t>
      </w:r>
      <w:r w:rsidRPr="00B1497C">
        <w:rPr>
          <w:rtl/>
        </w:rPr>
        <w:fldChar w:fldCharType="begin"/>
      </w:r>
      <w:r w:rsidRPr="00B1497C">
        <w:rPr>
          <w:rtl/>
        </w:rPr>
        <w:instrText xml:space="preserve"> </w:instrText>
      </w:r>
      <w:r w:rsidRPr="00B1497C">
        <w:instrText>SEQ</w:instrText>
      </w:r>
      <w:r w:rsidRPr="00B1497C">
        <w:rPr>
          <w:rtl/>
        </w:rPr>
        <w:instrText xml:space="preserve"> </w:instrText>
      </w:r>
      <w:r w:rsidRPr="00B1497C">
        <w:rPr>
          <w:rFonts w:hint="cs"/>
          <w:rtl/>
        </w:rPr>
        <w:instrText xml:space="preserve">شكل \* </w:instrText>
      </w:r>
      <w:r w:rsidRPr="00B1497C">
        <w:instrText>ARABIC</w:instrText>
      </w:r>
      <w:r w:rsidRPr="00B1497C">
        <w:rPr>
          <w:rtl/>
        </w:rPr>
        <w:instrText xml:space="preserve"> </w:instrText>
      </w:r>
      <w:r w:rsidRPr="00B1497C">
        <w:rPr>
          <w:rtl/>
        </w:rPr>
        <w:fldChar w:fldCharType="separate"/>
      </w:r>
      <w:r w:rsidR="00C219AB">
        <w:rPr>
          <w:noProof/>
          <w:rtl/>
        </w:rPr>
        <w:t>43</w:t>
      </w:r>
      <w:r w:rsidRPr="00B1497C">
        <w:rPr>
          <w:rtl/>
        </w:rPr>
        <w:fldChar w:fldCharType="end"/>
      </w:r>
      <w:r w:rsidRPr="00B1497C">
        <w:rPr>
          <w:rtl/>
        </w:rPr>
        <w:t xml:space="preserve">: تغير الدقة بدلالة </w:t>
      </w:r>
      <w:r w:rsidRPr="00B1497C">
        <w:t>k</w:t>
      </w:r>
      <w:r w:rsidRPr="00B1497C">
        <w:rPr>
          <w:rtl/>
        </w:rPr>
        <w:t xml:space="preserve"> للشبكة المدربة باستخدام المحسن </w:t>
      </w:r>
      <w:r w:rsidRPr="00B1497C">
        <w:t>Adam</w:t>
      </w:r>
      <w:r w:rsidRPr="00B1497C">
        <w:rPr>
          <w:rtl/>
        </w:rPr>
        <w:t xml:space="preserve"> والمعاد تدريبها باستخدام المحسن </w:t>
      </w:r>
      <w:r w:rsidRPr="00B1497C">
        <w:t>Adam</w:t>
      </w:r>
      <w:bookmarkEnd w:id="281"/>
    </w:p>
    <w:p w14:paraId="4F501FB1" w14:textId="77777777" w:rsidR="00764CD8" w:rsidRPr="001D4D3A" w:rsidRDefault="00764CD8" w:rsidP="00764CD8"/>
    <w:p w14:paraId="4FDCB246" w14:textId="77777777" w:rsidR="00764CD8" w:rsidRDefault="00764CD8" w:rsidP="00764CD8">
      <w:pPr>
        <w:pStyle w:val="aa"/>
        <w:rPr>
          <w:rtl/>
        </w:rPr>
      </w:pPr>
      <w:r>
        <w:rPr>
          <w:rtl/>
        </w:rPr>
        <w:t xml:space="preserve">وتم حساب دقة الشبكة المدربة باستخدام </w:t>
      </w:r>
      <w:r>
        <w:t>RMSProp</w:t>
      </w:r>
      <w:r>
        <w:rPr>
          <w:rtl/>
        </w:rPr>
        <w:t xml:space="preserve"> في حالة كانت اختيار القطعة الأفضل موجودة ضمن أعلى </w:t>
      </w:r>
      <w:r>
        <w:t>K</w:t>
      </w:r>
      <w:r>
        <w:rPr>
          <w:rtl/>
        </w:rPr>
        <w:t xml:space="preserve"> </w:t>
      </w:r>
      <w:r>
        <w:rPr>
          <w:rFonts w:hint="cs"/>
          <w:rtl/>
        </w:rPr>
        <w:t xml:space="preserve">احتمالا للقطع التي تنبأت بها الشبكة منتقية القطع المعاد تدريبها باستخدام المحسن </w:t>
      </w:r>
      <w:r>
        <w:t>Adam</w:t>
      </w:r>
      <w:r>
        <w:rPr>
          <w:rtl/>
        </w:rPr>
        <w:t xml:space="preserve"> </w:t>
      </w:r>
      <w:r>
        <w:rPr>
          <w:rFonts w:hint="cs"/>
          <w:rtl/>
        </w:rPr>
        <w:t xml:space="preserve">فكان تغير الدقة بتغير </w:t>
      </w:r>
      <w:r>
        <w:t>K</w:t>
      </w:r>
      <w:r>
        <w:rPr>
          <w:rtl/>
        </w:rPr>
        <w:t xml:space="preserve"> يعطى كالاتي</w:t>
      </w:r>
    </w:p>
    <w:p w14:paraId="60B013A0" w14:textId="77777777" w:rsidR="00764CD8" w:rsidRDefault="00764CD8" w:rsidP="00764CD8"/>
    <w:p w14:paraId="5DEDC60D" w14:textId="77777777" w:rsidR="00764CD8" w:rsidRDefault="00764CD8" w:rsidP="00764CD8">
      <w:pPr>
        <w:keepNext/>
        <w:ind w:firstLine="360"/>
        <w:jc w:val="center"/>
        <w:rPr>
          <w:lang w:bidi="ar-SA"/>
        </w:rPr>
      </w:pPr>
      <w:r>
        <w:rPr>
          <w:noProof/>
        </w:rPr>
        <w:drawing>
          <wp:inline distT="0" distB="0" distL="0" distR="0" wp14:anchorId="4F59C2E6" wp14:editId="4196DE0D">
            <wp:extent cx="2816225" cy="2260600"/>
            <wp:effectExtent l="0" t="0" r="317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16225" cy="2260600"/>
                    </a:xfrm>
                    <a:prstGeom prst="rect">
                      <a:avLst/>
                    </a:prstGeom>
                    <a:noFill/>
                    <a:ln>
                      <a:noFill/>
                    </a:ln>
                  </pic:spPr>
                </pic:pic>
              </a:graphicData>
            </a:graphic>
          </wp:inline>
        </w:drawing>
      </w:r>
    </w:p>
    <w:p w14:paraId="05D3D444" w14:textId="524F9778" w:rsidR="00764CD8" w:rsidRPr="00F15F03" w:rsidRDefault="00764CD8" w:rsidP="00F15F03">
      <w:pPr>
        <w:pStyle w:val="Caption"/>
      </w:pPr>
      <w:bookmarkStart w:id="282" w:name="_Toc143114170"/>
      <w:r w:rsidRPr="00F15F03">
        <w:rPr>
          <w:rtl/>
        </w:rPr>
        <w:t xml:space="preserve">شكل </w:t>
      </w:r>
      <w:r w:rsidRPr="00F15F03">
        <w:rPr>
          <w:rtl/>
        </w:rPr>
        <w:fldChar w:fldCharType="begin"/>
      </w:r>
      <w:r w:rsidRPr="00F15F03">
        <w:rPr>
          <w:rtl/>
        </w:rPr>
        <w:instrText xml:space="preserve"> </w:instrText>
      </w:r>
      <w:r w:rsidRPr="00F15F03">
        <w:instrText>SEQ</w:instrText>
      </w:r>
      <w:r w:rsidRPr="00F15F03">
        <w:rPr>
          <w:rtl/>
        </w:rPr>
        <w:instrText xml:space="preserve"> </w:instrText>
      </w:r>
      <w:r w:rsidRPr="00F15F03">
        <w:rPr>
          <w:rFonts w:hint="cs"/>
          <w:rtl/>
        </w:rPr>
        <w:instrText xml:space="preserve">شكل \* </w:instrText>
      </w:r>
      <w:r w:rsidRPr="00F15F03">
        <w:instrText>ARABIC</w:instrText>
      </w:r>
      <w:r w:rsidRPr="00F15F03">
        <w:rPr>
          <w:rtl/>
        </w:rPr>
        <w:instrText xml:space="preserve"> </w:instrText>
      </w:r>
      <w:r w:rsidRPr="00F15F03">
        <w:rPr>
          <w:rtl/>
        </w:rPr>
        <w:fldChar w:fldCharType="separate"/>
      </w:r>
      <w:r w:rsidR="00C219AB">
        <w:rPr>
          <w:noProof/>
          <w:rtl/>
        </w:rPr>
        <w:t>44</w:t>
      </w:r>
      <w:r w:rsidRPr="00F15F03">
        <w:rPr>
          <w:rtl/>
        </w:rPr>
        <w:fldChar w:fldCharType="end"/>
      </w:r>
      <w:r w:rsidRPr="00F15F03">
        <w:rPr>
          <w:rtl/>
        </w:rPr>
        <w:t xml:space="preserve">: تغير الدقة بدلالة </w:t>
      </w:r>
      <w:r w:rsidRPr="00F15F03">
        <w:t>k</w:t>
      </w:r>
      <w:r w:rsidRPr="00F15F03">
        <w:rPr>
          <w:rtl/>
        </w:rPr>
        <w:t xml:space="preserve"> للشبكة المدربة باستخدام المحسن </w:t>
      </w:r>
      <w:r w:rsidRPr="00F15F03">
        <w:t>Adam</w:t>
      </w:r>
      <w:r w:rsidRPr="00F15F03">
        <w:rPr>
          <w:rtl/>
        </w:rPr>
        <w:t xml:space="preserve"> والمعاد تدريبها باستخدام المحسن </w:t>
      </w:r>
      <w:r w:rsidRPr="00F15F03">
        <w:t>Adam</w:t>
      </w:r>
      <w:bookmarkEnd w:id="282"/>
    </w:p>
    <w:p w14:paraId="2A82EBA1" w14:textId="427BEBBA" w:rsidR="00764CD8" w:rsidRDefault="00764CD8" w:rsidP="00764CD8">
      <w:pPr>
        <w:rPr>
          <w:rtl/>
        </w:rPr>
      </w:pPr>
      <w:r>
        <w:rPr>
          <w:rtl/>
        </w:rPr>
        <w:t xml:space="preserve">تم إعادة تدريب الشبكات الأخرى منتقية الحركة باستخدام المحسن </w:t>
      </w:r>
      <w:r>
        <w:t>Adam</w:t>
      </w:r>
      <w:r>
        <w:rPr>
          <w:rtl/>
        </w:rPr>
        <w:t xml:space="preserve"> ولعدد دورات </w:t>
      </w:r>
      <w:r>
        <w:rPr>
          <w:rFonts w:eastAsiaTheme="minorEastAsia" w:cs="Arial"/>
        </w:rPr>
        <w:t>Epochs</w:t>
      </w:r>
      <w:r>
        <w:rPr>
          <w:rFonts w:eastAsiaTheme="minorEastAsia" w:cs="Arial"/>
          <w:rtl/>
        </w:rPr>
        <w:t xml:space="preserve"> </w:t>
      </w:r>
      <w:r>
        <w:rPr>
          <w:rtl/>
        </w:rPr>
        <w:t>مساويا لـ 5 فكانت نتائج التدريب:</w:t>
      </w:r>
    </w:p>
    <w:p w14:paraId="7B96386E" w14:textId="77777777" w:rsidR="00764CD8" w:rsidRDefault="00764CD8" w:rsidP="00764CD8">
      <w:pPr>
        <w:rPr>
          <w:rtl/>
        </w:rPr>
      </w:pPr>
    </w:p>
    <w:p w14:paraId="4CFFD5F6" w14:textId="77777777" w:rsidR="00764CD8" w:rsidRDefault="00764CD8" w:rsidP="00764CD8">
      <w:pPr>
        <w:keepNext/>
        <w:jc w:val="center"/>
        <w:rPr>
          <w:rtl/>
          <w:lang w:bidi="ar-SA"/>
        </w:rPr>
      </w:pPr>
      <w:r>
        <w:rPr>
          <w:noProof/>
        </w:rPr>
        <w:drawing>
          <wp:inline distT="0" distB="0" distL="0" distR="0" wp14:anchorId="53D17329" wp14:editId="253BCEF4">
            <wp:extent cx="4652527" cy="317310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77468" cy="3190115"/>
                    </a:xfrm>
                    <a:prstGeom prst="rect">
                      <a:avLst/>
                    </a:prstGeom>
                    <a:noFill/>
                    <a:ln>
                      <a:noFill/>
                    </a:ln>
                  </pic:spPr>
                </pic:pic>
              </a:graphicData>
            </a:graphic>
          </wp:inline>
        </w:drawing>
      </w:r>
    </w:p>
    <w:p w14:paraId="0DC01DE7" w14:textId="5AF4A38E" w:rsidR="00764CD8" w:rsidRPr="00F15F03" w:rsidRDefault="00764CD8" w:rsidP="00F15F03">
      <w:pPr>
        <w:pStyle w:val="Caption"/>
        <w:rPr>
          <w:rtl/>
        </w:rPr>
      </w:pPr>
      <w:bookmarkStart w:id="283" w:name="_Toc143114171"/>
      <w:r w:rsidRPr="00F15F03">
        <w:rPr>
          <w:rtl/>
        </w:rPr>
        <w:t xml:space="preserve">شكل </w:t>
      </w:r>
      <w:r w:rsidRPr="00F15F03">
        <w:rPr>
          <w:rtl/>
        </w:rPr>
        <w:fldChar w:fldCharType="begin"/>
      </w:r>
      <w:r w:rsidRPr="00F15F03">
        <w:rPr>
          <w:rtl/>
        </w:rPr>
        <w:instrText xml:space="preserve"> </w:instrText>
      </w:r>
      <w:r w:rsidRPr="00F15F03">
        <w:instrText>SEQ</w:instrText>
      </w:r>
      <w:r w:rsidRPr="00F15F03">
        <w:rPr>
          <w:rtl/>
        </w:rPr>
        <w:instrText xml:space="preserve"> شكل \* </w:instrText>
      </w:r>
      <w:r w:rsidRPr="00F15F03">
        <w:instrText>ARABIC</w:instrText>
      </w:r>
      <w:r w:rsidRPr="00F15F03">
        <w:rPr>
          <w:rtl/>
        </w:rPr>
        <w:instrText xml:space="preserve"> </w:instrText>
      </w:r>
      <w:r w:rsidRPr="00F15F03">
        <w:rPr>
          <w:rtl/>
        </w:rPr>
        <w:fldChar w:fldCharType="separate"/>
      </w:r>
      <w:r w:rsidR="00C219AB">
        <w:rPr>
          <w:noProof/>
          <w:rtl/>
        </w:rPr>
        <w:t>45</w:t>
      </w:r>
      <w:r w:rsidRPr="00F15F03">
        <w:rPr>
          <w:rtl/>
        </w:rPr>
        <w:fldChar w:fldCharType="end"/>
      </w:r>
      <w:r w:rsidRPr="00F15F03">
        <w:rPr>
          <w:rtl/>
        </w:rPr>
        <w:t>: نتيجة إعادة تدريب شبكة محرك البيدق</w:t>
      </w:r>
      <w:bookmarkEnd w:id="283"/>
    </w:p>
    <w:p w14:paraId="1E47F119" w14:textId="77777777" w:rsidR="00764CD8" w:rsidRPr="00C00A2E" w:rsidRDefault="00764CD8" w:rsidP="00764CD8"/>
    <w:p w14:paraId="48F91F2D" w14:textId="77777777" w:rsidR="00764CD8" w:rsidRDefault="00764CD8" w:rsidP="00764CD8">
      <w:pPr>
        <w:keepNext/>
        <w:jc w:val="center"/>
        <w:rPr>
          <w:rtl/>
          <w:lang w:bidi="ar-SA"/>
        </w:rPr>
      </w:pPr>
      <w:r>
        <w:rPr>
          <w:noProof/>
        </w:rPr>
        <w:drawing>
          <wp:inline distT="0" distB="0" distL="0" distR="0" wp14:anchorId="027F1F11" wp14:editId="61D77A08">
            <wp:extent cx="4626591" cy="3171792"/>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51975" cy="3189194"/>
                    </a:xfrm>
                    <a:prstGeom prst="rect">
                      <a:avLst/>
                    </a:prstGeom>
                    <a:noFill/>
                    <a:ln>
                      <a:noFill/>
                    </a:ln>
                  </pic:spPr>
                </pic:pic>
              </a:graphicData>
            </a:graphic>
          </wp:inline>
        </w:drawing>
      </w:r>
    </w:p>
    <w:p w14:paraId="182DEC0C" w14:textId="744085DE" w:rsidR="00764CD8" w:rsidRPr="00F15F03" w:rsidRDefault="00764CD8" w:rsidP="00F15F03">
      <w:pPr>
        <w:pStyle w:val="Caption"/>
      </w:pPr>
      <w:bookmarkStart w:id="284" w:name="_Toc143114172"/>
      <w:r w:rsidRPr="00F15F03">
        <w:rPr>
          <w:rtl/>
        </w:rPr>
        <w:t xml:space="preserve">شكل </w:t>
      </w:r>
      <w:r w:rsidRPr="00F15F03">
        <w:rPr>
          <w:rtl/>
        </w:rPr>
        <w:fldChar w:fldCharType="begin"/>
      </w:r>
      <w:r w:rsidRPr="00F15F03">
        <w:rPr>
          <w:rtl/>
        </w:rPr>
        <w:instrText xml:space="preserve"> </w:instrText>
      </w:r>
      <w:r w:rsidRPr="00F15F03">
        <w:instrText>SEQ</w:instrText>
      </w:r>
      <w:r w:rsidRPr="00F15F03">
        <w:rPr>
          <w:rtl/>
        </w:rPr>
        <w:instrText xml:space="preserve"> شكل \* </w:instrText>
      </w:r>
      <w:r w:rsidRPr="00F15F03">
        <w:instrText>ARABIC</w:instrText>
      </w:r>
      <w:r w:rsidRPr="00F15F03">
        <w:rPr>
          <w:rtl/>
        </w:rPr>
        <w:instrText xml:space="preserve"> </w:instrText>
      </w:r>
      <w:r w:rsidRPr="00F15F03">
        <w:rPr>
          <w:rtl/>
        </w:rPr>
        <w:fldChar w:fldCharType="separate"/>
      </w:r>
      <w:r w:rsidR="00C219AB">
        <w:rPr>
          <w:noProof/>
          <w:rtl/>
        </w:rPr>
        <w:t>46</w:t>
      </w:r>
      <w:r w:rsidRPr="00F15F03">
        <w:rPr>
          <w:rtl/>
        </w:rPr>
        <w:fldChar w:fldCharType="end"/>
      </w:r>
      <w:r w:rsidRPr="00F15F03">
        <w:rPr>
          <w:rtl/>
        </w:rPr>
        <w:t>: نتيجة إعادة تدريب شبكة محرك الملكة</w:t>
      </w:r>
      <w:bookmarkEnd w:id="284"/>
    </w:p>
    <w:p w14:paraId="34C55503" w14:textId="77777777" w:rsidR="00764CD8" w:rsidRDefault="00764CD8" w:rsidP="00764CD8">
      <w:pPr>
        <w:keepNext/>
        <w:jc w:val="center"/>
        <w:rPr>
          <w:rtl/>
          <w:lang w:bidi="ar-SA"/>
        </w:rPr>
      </w:pPr>
      <w:r>
        <w:rPr>
          <w:noProof/>
        </w:rPr>
        <w:lastRenderedPageBreak/>
        <w:drawing>
          <wp:inline distT="0" distB="0" distL="0" distR="0" wp14:anchorId="22718137" wp14:editId="7776F292">
            <wp:extent cx="4734130" cy="3254991"/>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42265" cy="3260584"/>
                    </a:xfrm>
                    <a:prstGeom prst="rect">
                      <a:avLst/>
                    </a:prstGeom>
                    <a:noFill/>
                    <a:ln>
                      <a:noFill/>
                    </a:ln>
                  </pic:spPr>
                </pic:pic>
              </a:graphicData>
            </a:graphic>
          </wp:inline>
        </w:drawing>
      </w:r>
    </w:p>
    <w:p w14:paraId="115B26F7" w14:textId="1CA71381" w:rsidR="00764CD8" w:rsidRPr="00F15F03" w:rsidRDefault="00764CD8" w:rsidP="00F15F03">
      <w:pPr>
        <w:pStyle w:val="Caption"/>
        <w:rPr>
          <w:rtl/>
        </w:rPr>
      </w:pPr>
      <w:bookmarkStart w:id="285" w:name="_Toc143114173"/>
      <w:r w:rsidRPr="00F15F03">
        <w:rPr>
          <w:rtl/>
        </w:rPr>
        <w:t xml:space="preserve">شكل </w:t>
      </w:r>
      <w:r w:rsidRPr="00F15F03">
        <w:rPr>
          <w:rtl/>
        </w:rPr>
        <w:fldChar w:fldCharType="begin"/>
      </w:r>
      <w:r w:rsidRPr="00F15F03">
        <w:rPr>
          <w:rtl/>
        </w:rPr>
        <w:instrText xml:space="preserve"> </w:instrText>
      </w:r>
      <w:r w:rsidRPr="00F15F03">
        <w:instrText>SEQ</w:instrText>
      </w:r>
      <w:r w:rsidRPr="00F15F03">
        <w:rPr>
          <w:rtl/>
        </w:rPr>
        <w:instrText xml:space="preserve"> شكل \* </w:instrText>
      </w:r>
      <w:r w:rsidRPr="00F15F03">
        <w:instrText>ARABIC</w:instrText>
      </w:r>
      <w:r w:rsidRPr="00F15F03">
        <w:rPr>
          <w:rtl/>
        </w:rPr>
        <w:instrText xml:space="preserve"> </w:instrText>
      </w:r>
      <w:r w:rsidRPr="00F15F03">
        <w:rPr>
          <w:rtl/>
        </w:rPr>
        <w:fldChar w:fldCharType="separate"/>
      </w:r>
      <w:r w:rsidR="00C219AB">
        <w:rPr>
          <w:noProof/>
          <w:rtl/>
        </w:rPr>
        <w:t>47</w:t>
      </w:r>
      <w:r w:rsidRPr="00F15F03">
        <w:rPr>
          <w:rtl/>
        </w:rPr>
        <w:fldChar w:fldCharType="end"/>
      </w:r>
      <w:r w:rsidRPr="00F15F03">
        <w:rPr>
          <w:rtl/>
        </w:rPr>
        <w:t>: نتيجة إعادة تدريب شبكة محرك الأسقف</w:t>
      </w:r>
      <w:bookmarkEnd w:id="285"/>
    </w:p>
    <w:p w14:paraId="70F28128" w14:textId="77777777" w:rsidR="00764CD8" w:rsidRPr="003C43FF" w:rsidRDefault="00764CD8" w:rsidP="00764CD8"/>
    <w:p w14:paraId="2251DAE9" w14:textId="77777777" w:rsidR="00764CD8" w:rsidRDefault="00764CD8" w:rsidP="00764CD8">
      <w:pPr>
        <w:keepNext/>
        <w:jc w:val="center"/>
        <w:rPr>
          <w:rtl/>
          <w:lang w:bidi="ar-SA"/>
        </w:rPr>
      </w:pPr>
      <w:r>
        <w:rPr>
          <w:noProof/>
        </w:rPr>
        <w:drawing>
          <wp:inline distT="0" distB="0" distL="0" distR="0" wp14:anchorId="2944B1D8" wp14:editId="4B676709">
            <wp:extent cx="4783541" cy="32770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99492" cy="3288017"/>
                    </a:xfrm>
                    <a:prstGeom prst="rect">
                      <a:avLst/>
                    </a:prstGeom>
                    <a:noFill/>
                    <a:ln>
                      <a:noFill/>
                    </a:ln>
                  </pic:spPr>
                </pic:pic>
              </a:graphicData>
            </a:graphic>
          </wp:inline>
        </w:drawing>
      </w:r>
    </w:p>
    <w:p w14:paraId="3947EE64" w14:textId="784B10D4" w:rsidR="00764CD8" w:rsidRPr="00F15F03" w:rsidRDefault="00764CD8" w:rsidP="00F15F03">
      <w:pPr>
        <w:pStyle w:val="Caption"/>
      </w:pPr>
      <w:bookmarkStart w:id="286" w:name="_Toc143114174"/>
      <w:r w:rsidRPr="00F15F03">
        <w:rPr>
          <w:rtl/>
        </w:rPr>
        <w:t xml:space="preserve">شكل </w:t>
      </w:r>
      <w:r w:rsidRPr="00F15F03">
        <w:rPr>
          <w:rtl/>
        </w:rPr>
        <w:fldChar w:fldCharType="begin"/>
      </w:r>
      <w:r w:rsidRPr="00F15F03">
        <w:rPr>
          <w:rtl/>
        </w:rPr>
        <w:instrText xml:space="preserve"> </w:instrText>
      </w:r>
      <w:r w:rsidRPr="00F15F03">
        <w:instrText>SEQ</w:instrText>
      </w:r>
      <w:r w:rsidRPr="00F15F03">
        <w:rPr>
          <w:rtl/>
        </w:rPr>
        <w:instrText xml:space="preserve"> شكل \* </w:instrText>
      </w:r>
      <w:r w:rsidRPr="00F15F03">
        <w:instrText>ARABIC</w:instrText>
      </w:r>
      <w:r w:rsidRPr="00F15F03">
        <w:rPr>
          <w:rtl/>
        </w:rPr>
        <w:instrText xml:space="preserve"> </w:instrText>
      </w:r>
      <w:r w:rsidRPr="00F15F03">
        <w:rPr>
          <w:rtl/>
        </w:rPr>
        <w:fldChar w:fldCharType="separate"/>
      </w:r>
      <w:r w:rsidR="00C219AB">
        <w:rPr>
          <w:noProof/>
          <w:rtl/>
        </w:rPr>
        <w:t>48</w:t>
      </w:r>
      <w:r w:rsidRPr="00F15F03">
        <w:rPr>
          <w:rtl/>
        </w:rPr>
        <w:fldChar w:fldCharType="end"/>
      </w:r>
      <w:r w:rsidRPr="00F15F03">
        <w:rPr>
          <w:rtl/>
        </w:rPr>
        <w:t>: نتيجة إعادة تدريب شبكة محرك الفارس</w:t>
      </w:r>
      <w:bookmarkEnd w:id="286"/>
    </w:p>
    <w:p w14:paraId="179152B0" w14:textId="77777777" w:rsidR="00764CD8" w:rsidRDefault="00764CD8" w:rsidP="00764CD8">
      <w:pPr>
        <w:keepNext/>
        <w:jc w:val="center"/>
        <w:rPr>
          <w:rtl/>
          <w:lang w:bidi="ar-SA"/>
        </w:rPr>
      </w:pPr>
      <w:r>
        <w:rPr>
          <w:noProof/>
        </w:rPr>
        <w:lastRenderedPageBreak/>
        <w:drawing>
          <wp:inline distT="0" distB="0" distL="0" distR="0" wp14:anchorId="58E8AD9E" wp14:editId="71596F12">
            <wp:extent cx="4908550" cy="3364173"/>
            <wp:effectExtent l="0" t="0" r="635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918198" cy="3370785"/>
                    </a:xfrm>
                    <a:prstGeom prst="rect">
                      <a:avLst/>
                    </a:prstGeom>
                    <a:noFill/>
                    <a:ln>
                      <a:noFill/>
                    </a:ln>
                  </pic:spPr>
                </pic:pic>
              </a:graphicData>
            </a:graphic>
          </wp:inline>
        </w:drawing>
      </w:r>
    </w:p>
    <w:p w14:paraId="3D1DF40B" w14:textId="4741C5BE" w:rsidR="00764CD8" w:rsidRPr="00F15F03" w:rsidRDefault="00764CD8" w:rsidP="00F15F03">
      <w:pPr>
        <w:pStyle w:val="Caption"/>
        <w:rPr>
          <w:rtl/>
        </w:rPr>
      </w:pPr>
      <w:bookmarkStart w:id="287" w:name="_Toc143114175"/>
      <w:r w:rsidRPr="00F15F03">
        <w:rPr>
          <w:rtl/>
        </w:rPr>
        <w:t xml:space="preserve">شكل </w:t>
      </w:r>
      <w:r w:rsidRPr="00F15F03">
        <w:rPr>
          <w:rtl/>
        </w:rPr>
        <w:fldChar w:fldCharType="begin"/>
      </w:r>
      <w:r w:rsidRPr="00F15F03">
        <w:rPr>
          <w:rtl/>
        </w:rPr>
        <w:instrText xml:space="preserve"> </w:instrText>
      </w:r>
      <w:r w:rsidRPr="00F15F03">
        <w:instrText>SEQ</w:instrText>
      </w:r>
      <w:r w:rsidRPr="00F15F03">
        <w:rPr>
          <w:rtl/>
        </w:rPr>
        <w:instrText xml:space="preserve"> شكل \* </w:instrText>
      </w:r>
      <w:r w:rsidRPr="00F15F03">
        <w:instrText>ARABIC</w:instrText>
      </w:r>
      <w:r w:rsidRPr="00F15F03">
        <w:rPr>
          <w:rtl/>
        </w:rPr>
        <w:instrText xml:space="preserve"> </w:instrText>
      </w:r>
      <w:r w:rsidRPr="00F15F03">
        <w:rPr>
          <w:rtl/>
        </w:rPr>
        <w:fldChar w:fldCharType="separate"/>
      </w:r>
      <w:r w:rsidR="00C219AB">
        <w:rPr>
          <w:noProof/>
          <w:rtl/>
        </w:rPr>
        <w:t>49</w:t>
      </w:r>
      <w:r w:rsidRPr="00F15F03">
        <w:rPr>
          <w:rtl/>
        </w:rPr>
        <w:fldChar w:fldCharType="end"/>
      </w:r>
      <w:r w:rsidRPr="00F15F03">
        <w:rPr>
          <w:rtl/>
        </w:rPr>
        <w:t>: نتيجة إعادة تدريب شبكة محرك الرخ</w:t>
      </w:r>
      <w:bookmarkEnd w:id="287"/>
    </w:p>
    <w:p w14:paraId="41281620" w14:textId="77777777" w:rsidR="00764CD8" w:rsidRPr="003C43FF" w:rsidRDefault="00764CD8" w:rsidP="00764CD8"/>
    <w:p w14:paraId="39E59215" w14:textId="77777777" w:rsidR="00764CD8" w:rsidRDefault="00764CD8" w:rsidP="00764CD8">
      <w:pPr>
        <w:keepNext/>
        <w:jc w:val="center"/>
        <w:rPr>
          <w:rtl/>
          <w:lang w:bidi="ar-SA"/>
        </w:rPr>
      </w:pPr>
      <w:r>
        <w:rPr>
          <w:noProof/>
        </w:rPr>
        <w:drawing>
          <wp:inline distT="0" distB="0" distL="0" distR="0" wp14:anchorId="0F06FC3B" wp14:editId="1A070C1F">
            <wp:extent cx="4900902" cy="3370997"/>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938667" cy="3396973"/>
                    </a:xfrm>
                    <a:prstGeom prst="rect">
                      <a:avLst/>
                    </a:prstGeom>
                    <a:noFill/>
                    <a:ln>
                      <a:noFill/>
                    </a:ln>
                  </pic:spPr>
                </pic:pic>
              </a:graphicData>
            </a:graphic>
          </wp:inline>
        </w:drawing>
      </w:r>
    </w:p>
    <w:p w14:paraId="3721FBE8" w14:textId="14BFD991" w:rsidR="00764CD8" w:rsidRPr="00F15F03" w:rsidRDefault="00764CD8" w:rsidP="00F15F03">
      <w:pPr>
        <w:pStyle w:val="Caption"/>
      </w:pPr>
      <w:bookmarkStart w:id="288" w:name="_Toc143114176"/>
      <w:r w:rsidRPr="00F15F03">
        <w:rPr>
          <w:rtl/>
        </w:rPr>
        <w:t xml:space="preserve">شكل </w:t>
      </w:r>
      <w:r w:rsidRPr="00F15F03">
        <w:rPr>
          <w:rtl/>
        </w:rPr>
        <w:fldChar w:fldCharType="begin"/>
      </w:r>
      <w:r w:rsidRPr="00F15F03">
        <w:rPr>
          <w:rtl/>
        </w:rPr>
        <w:instrText xml:space="preserve"> </w:instrText>
      </w:r>
      <w:r w:rsidRPr="00F15F03">
        <w:instrText>SEQ</w:instrText>
      </w:r>
      <w:r w:rsidRPr="00F15F03">
        <w:rPr>
          <w:rtl/>
        </w:rPr>
        <w:instrText xml:space="preserve"> شكل \* </w:instrText>
      </w:r>
      <w:r w:rsidRPr="00F15F03">
        <w:instrText>ARABIC</w:instrText>
      </w:r>
      <w:r w:rsidRPr="00F15F03">
        <w:rPr>
          <w:rtl/>
        </w:rPr>
        <w:instrText xml:space="preserve"> </w:instrText>
      </w:r>
      <w:r w:rsidRPr="00F15F03">
        <w:rPr>
          <w:rtl/>
        </w:rPr>
        <w:fldChar w:fldCharType="separate"/>
      </w:r>
      <w:r w:rsidR="00C219AB">
        <w:rPr>
          <w:noProof/>
          <w:rtl/>
        </w:rPr>
        <w:t>50</w:t>
      </w:r>
      <w:r w:rsidRPr="00F15F03">
        <w:rPr>
          <w:rtl/>
        </w:rPr>
        <w:fldChar w:fldCharType="end"/>
      </w:r>
      <w:r w:rsidRPr="00F15F03">
        <w:rPr>
          <w:rtl/>
        </w:rPr>
        <w:t>: نتيجة إعادة تدريب شبكة محرك الملك</w:t>
      </w:r>
      <w:bookmarkEnd w:id="288"/>
    </w:p>
    <w:p w14:paraId="2DC9C9AD" w14:textId="77777777" w:rsidR="00764CD8" w:rsidRDefault="00764CD8" w:rsidP="00764CD8">
      <w:pPr>
        <w:rPr>
          <w:rtl/>
        </w:rPr>
      </w:pPr>
      <w:r>
        <w:rPr>
          <w:rtl/>
        </w:rPr>
        <w:lastRenderedPageBreak/>
        <w:t xml:space="preserve">تم حساب دقة النموذج صاحب الشبكة الأولى المدربة باستخدام </w:t>
      </w:r>
      <w:r>
        <w:t>Adam</w:t>
      </w:r>
      <w:r>
        <w:rPr>
          <w:rtl/>
        </w:rPr>
        <w:t xml:space="preserve"> في حالة كانت الحركة الأفضل موجودة ضمن أعلى </w:t>
      </w:r>
      <w:r>
        <w:t>K</w:t>
      </w:r>
      <w:r>
        <w:rPr>
          <w:rtl/>
        </w:rPr>
        <w:t xml:space="preserve"> حركة احتمالا تنبأ بها النموذج فكان تغير الدقة بتغير </w:t>
      </w:r>
      <w:r>
        <w:t>K</w:t>
      </w:r>
      <w:r>
        <w:rPr>
          <w:rtl/>
        </w:rPr>
        <w:t xml:space="preserve"> يعطى كالاتي:</w:t>
      </w:r>
    </w:p>
    <w:p w14:paraId="314AB5E2" w14:textId="77777777" w:rsidR="00764CD8" w:rsidRDefault="00764CD8" w:rsidP="00764CD8">
      <w:pPr>
        <w:rPr>
          <w:rtl/>
        </w:rPr>
      </w:pPr>
    </w:p>
    <w:p w14:paraId="1A30763F" w14:textId="77777777" w:rsidR="00764CD8" w:rsidRDefault="00764CD8" w:rsidP="00764CD8">
      <w:pPr>
        <w:keepNext/>
        <w:jc w:val="center"/>
        <w:rPr>
          <w:lang w:bidi="ar-SA"/>
        </w:rPr>
      </w:pPr>
      <w:r>
        <w:rPr>
          <w:noProof/>
        </w:rPr>
        <w:drawing>
          <wp:inline distT="0" distB="0" distL="0" distR="0" wp14:anchorId="1B68CCF1" wp14:editId="1E8AFE90">
            <wp:extent cx="4798695" cy="1960245"/>
            <wp:effectExtent l="0" t="0" r="190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98695" cy="1960245"/>
                    </a:xfrm>
                    <a:prstGeom prst="rect">
                      <a:avLst/>
                    </a:prstGeom>
                    <a:noFill/>
                    <a:ln>
                      <a:noFill/>
                    </a:ln>
                  </pic:spPr>
                </pic:pic>
              </a:graphicData>
            </a:graphic>
          </wp:inline>
        </w:drawing>
      </w:r>
    </w:p>
    <w:p w14:paraId="50350BE1" w14:textId="3CAEF519" w:rsidR="00764CD8" w:rsidRPr="00F15F03" w:rsidRDefault="00764CD8" w:rsidP="00F15F03">
      <w:pPr>
        <w:pStyle w:val="Caption"/>
        <w:rPr>
          <w:rtl/>
        </w:rPr>
      </w:pPr>
      <w:bookmarkStart w:id="289" w:name="_Toc143114177"/>
      <w:r w:rsidRPr="00F15F03">
        <w:rPr>
          <w:rtl/>
        </w:rPr>
        <w:t xml:space="preserve">شكل </w:t>
      </w:r>
      <w:r w:rsidRPr="00F15F03">
        <w:rPr>
          <w:rtl/>
        </w:rPr>
        <w:fldChar w:fldCharType="begin"/>
      </w:r>
      <w:r w:rsidRPr="00F15F03">
        <w:rPr>
          <w:rtl/>
        </w:rPr>
        <w:instrText xml:space="preserve"> </w:instrText>
      </w:r>
      <w:r w:rsidRPr="00F15F03">
        <w:instrText>SEQ</w:instrText>
      </w:r>
      <w:r w:rsidRPr="00F15F03">
        <w:rPr>
          <w:rtl/>
        </w:rPr>
        <w:instrText xml:space="preserve"> شكل \* </w:instrText>
      </w:r>
      <w:r w:rsidRPr="00F15F03">
        <w:instrText>ARABIC</w:instrText>
      </w:r>
      <w:r w:rsidRPr="00F15F03">
        <w:rPr>
          <w:rtl/>
        </w:rPr>
        <w:instrText xml:space="preserve"> </w:instrText>
      </w:r>
      <w:r w:rsidRPr="00F15F03">
        <w:rPr>
          <w:rtl/>
        </w:rPr>
        <w:fldChar w:fldCharType="separate"/>
      </w:r>
      <w:r w:rsidR="00C219AB">
        <w:rPr>
          <w:noProof/>
          <w:rtl/>
        </w:rPr>
        <w:t>51</w:t>
      </w:r>
      <w:r w:rsidRPr="00F15F03">
        <w:rPr>
          <w:rtl/>
        </w:rPr>
        <w:fldChar w:fldCharType="end"/>
      </w:r>
      <w:r w:rsidRPr="00F15F03">
        <w:rPr>
          <w:rtl/>
        </w:rPr>
        <w:t xml:space="preserve">: تغير الدقة بتغير </w:t>
      </w:r>
      <w:r w:rsidRPr="00F15F03">
        <w:t>K</w:t>
      </w:r>
      <w:r w:rsidRPr="00F15F03">
        <w:rPr>
          <w:rtl/>
        </w:rPr>
        <w:t xml:space="preserve"> مع وبدون تجميد للنموذج صاحب الشبكة الأولى المدربة باستخدام </w:t>
      </w:r>
      <w:r w:rsidRPr="00F15F03">
        <w:t>Adam</w:t>
      </w:r>
      <w:bookmarkEnd w:id="289"/>
    </w:p>
    <w:p w14:paraId="1E158B09" w14:textId="77777777" w:rsidR="00764CD8" w:rsidRPr="00004905" w:rsidRDefault="00764CD8" w:rsidP="00764CD8"/>
    <w:p w14:paraId="3B839902" w14:textId="77777777" w:rsidR="00764CD8" w:rsidRDefault="00764CD8" w:rsidP="00764CD8">
      <w:pPr>
        <w:rPr>
          <w:rtl/>
        </w:rPr>
      </w:pPr>
      <w:r>
        <w:rPr>
          <w:rtl/>
        </w:rPr>
        <w:t xml:space="preserve">كما تم حساب دقة النموذج صاحب الشبكة الأولى المدربة باستخدام </w:t>
      </w:r>
      <w:r>
        <w:t>RMSProp</w:t>
      </w:r>
      <w:r>
        <w:rPr>
          <w:rtl/>
        </w:rPr>
        <w:t xml:space="preserve"> في حالة كانت الحركة الأفضل موجودة ضمن أعلى </w:t>
      </w:r>
      <w:r>
        <w:t>K</w:t>
      </w:r>
      <w:r>
        <w:rPr>
          <w:rtl/>
        </w:rPr>
        <w:t xml:space="preserve"> حركة احتمالا تنبأ بها النموذج فكان تغير الدقة بتغير </w:t>
      </w:r>
      <w:r>
        <w:t>K</w:t>
      </w:r>
      <w:r>
        <w:rPr>
          <w:rtl/>
        </w:rPr>
        <w:t xml:space="preserve"> يعطى كالاتي:</w:t>
      </w:r>
    </w:p>
    <w:p w14:paraId="4291B92B" w14:textId="77777777" w:rsidR="00764CD8" w:rsidRDefault="00764CD8" w:rsidP="00764CD8"/>
    <w:p w14:paraId="6B797F7C" w14:textId="77777777" w:rsidR="00764CD8" w:rsidRDefault="00764CD8" w:rsidP="00764CD8">
      <w:pPr>
        <w:keepNext/>
        <w:ind w:firstLine="360"/>
        <w:jc w:val="center"/>
        <w:rPr>
          <w:rtl/>
          <w:lang w:bidi="ar-SA"/>
        </w:rPr>
      </w:pPr>
      <w:r>
        <w:rPr>
          <w:noProof/>
        </w:rPr>
        <w:drawing>
          <wp:inline distT="0" distB="0" distL="0" distR="0" wp14:anchorId="555498F4" wp14:editId="297C9CC9">
            <wp:extent cx="4915535" cy="21069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15535" cy="2106930"/>
                    </a:xfrm>
                    <a:prstGeom prst="rect">
                      <a:avLst/>
                    </a:prstGeom>
                    <a:noFill/>
                    <a:ln>
                      <a:noFill/>
                    </a:ln>
                  </pic:spPr>
                </pic:pic>
              </a:graphicData>
            </a:graphic>
          </wp:inline>
        </w:drawing>
      </w:r>
    </w:p>
    <w:p w14:paraId="2F1CA239" w14:textId="19864E1E" w:rsidR="00764CD8" w:rsidRPr="00F15F03" w:rsidRDefault="00764CD8" w:rsidP="00F15F03">
      <w:pPr>
        <w:pStyle w:val="Caption"/>
        <w:rPr>
          <w:rtl/>
        </w:rPr>
      </w:pPr>
      <w:bookmarkStart w:id="290" w:name="_Toc143114178"/>
      <w:r w:rsidRPr="00F15F03">
        <w:rPr>
          <w:rtl/>
        </w:rPr>
        <w:t xml:space="preserve">شكل </w:t>
      </w:r>
      <w:r w:rsidRPr="00F15F03">
        <w:rPr>
          <w:rtl/>
        </w:rPr>
        <w:fldChar w:fldCharType="begin"/>
      </w:r>
      <w:r w:rsidRPr="00F15F03">
        <w:rPr>
          <w:rtl/>
        </w:rPr>
        <w:instrText xml:space="preserve"> </w:instrText>
      </w:r>
      <w:r w:rsidRPr="00F15F03">
        <w:instrText>SEQ</w:instrText>
      </w:r>
      <w:r w:rsidRPr="00F15F03">
        <w:rPr>
          <w:rtl/>
        </w:rPr>
        <w:instrText xml:space="preserve"> </w:instrText>
      </w:r>
      <w:r w:rsidRPr="00F15F03">
        <w:rPr>
          <w:rFonts w:hint="cs"/>
          <w:rtl/>
        </w:rPr>
        <w:instrText xml:space="preserve">شكل \* </w:instrText>
      </w:r>
      <w:r w:rsidRPr="00F15F03">
        <w:instrText>ARABIC</w:instrText>
      </w:r>
      <w:r w:rsidRPr="00F15F03">
        <w:rPr>
          <w:rtl/>
        </w:rPr>
        <w:instrText xml:space="preserve"> </w:instrText>
      </w:r>
      <w:r w:rsidRPr="00F15F03">
        <w:rPr>
          <w:rtl/>
        </w:rPr>
        <w:fldChar w:fldCharType="separate"/>
      </w:r>
      <w:r w:rsidR="00C219AB">
        <w:rPr>
          <w:noProof/>
          <w:rtl/>
        </w:rPr>
        <w:t>52</w:t>
      </w:r>
      <w:r w:rsidRPr="00F15F03">
        <w:rPr>
          <w:rtl/>
        </w:rPr>
        <w:fldChar w:fldCharType="end"/>
      </w:r>
      <w:r w:rsidRPr="00F15F03">
        <w:rPr>
          <w:rtl/>
        </w:rPr>
        <w:t xml:space="preserve">: تغير الدقة بتغير </w:t>
      </w:r>
      <w:r w:rsidRPr="00F15F03">
        <w:t>K</w:t>
      </w:r>
      <w:r w:rsidRPr="00F15F03">
        <w:rPr>
          <w:rtl/>
        </w:rPr>
        <w:t xml:space="preserve"> مع وبدون تجميد للنموذج صاحب الشبكة الأولى المدربة باستخدام </w:t>
      </w:r>
      <w:r w:rsidRPr="00F15F03">
        <w:t>RMSProp</w:t>
      </w:r>
      <w:bookmarkEnd w:id="290"/>
    </w:p>
    <w:p w14:paraId="78882704" w14:textId="77777777" w:rsidR="00764CD8" w:rsidRPr="00004905" w:rsidRDefault="00764CD8" w:rsidP="00764CD8"/>
    <w:p w14:paraId="1A4DBB24" w14:textId="77777777" w:rsidR="00764CD8" w:rsidRDefault="00764CD8" w:rsidP="00B631D3">
      <w:pPr>
        <w:pStyle w:val="aa"/>
        <w:rPr>
          <w:rtl/>
        </w:rPr>
      </w:pPr>
      <w:r w:rsidRPr="0048583B">
        <w:rPr>
          <w:rtl/>
        </w:rPr>
        <w:t>نلاحظ</w:t>
      </w:r>
      <w:r>
        <w:rPr>
          <w:rFonts w:hint="cs"/>
          <w:rtl/>
        </w:rPr>
        <w:t xml:space="preserve"> أنه في حالة تجميد معاملات الطبقات التلافيفية لم ينفع في تحسيت النموذج وإنما أثر سلبا على دقته.</w:t>
      </w:r>
    </w:p>
    <w:p w14:paraId="33112321" w14:textId="77777777" w:rsidR="00764CD8" w:rsidRDefault="00764CD8" w:rsidP="00B631D3">
      <w:pPr>
        <w:pStyle w:val="aa"/>
        <w:rPr>
          <w:rtl/>
        </w:rPr>
      </w:pPr>
      <w:r>
        <w:rPr>
          <w:rFonts w:hint="cs"/>
          <w:rtl/>
        </w:rPr>
        <w:t xml:space="preserve">لقد </w:t>
      </w:r>
      <w:r>
        <w:rPr>
          <w:rtl/>
        </w:rPr>
        <w:t>استغرق تدريب كل شبكة حوالي الـ 15 دقيقة كما استغرق إعادة التدريب كل شبكة حوالي 10 دقائق.</w:t>
      </w:r>
    </w:p>
    <w:p w14:paraId="18627705" w14:textId="77777777" w:rsidR="00764CD8" w:rsidRPr="00EE5835" w:rsidRDefault="00764CD8" w:rsidP="00EE5835">
      <w:pPr>
        <w:pStyle w:val="aa"/>
        <w:rPr>
          <w:rtl/>
          <w:lang w:val="en-US"/>
        </w:rPr>
      </w:pPr>
    </w:p>
    <w:p w14:paraId="1138A928" w14:textId="5EBCD8FB" w:rsidR="00E72517" w:rsidRPr="00E72517" w:rsidRDefault="00E72517" w:rsidP="00E72517">
      <w:pPr>
        <w:pStyle w:val="1"/>
        <w:rPr>
          <w:szCs w:val="38"/>
          <w:rtl/>
        </w:rPr>
      </w:pPr>
      <w:bookmarkStart w:id="291" w:name="_Toc143091505"/>
      <w:bookmarkStart w:id="292" w:name="_Toc143091742"/>
      <w:bookmarkStart w:id="293" w:name="_Toc143113958"/>
      <w:r w:rsidRPr="00E72517">
        <w:rPr>
          <w:rStyle w:val="1Char"/>
          <w:b/>
          <w:bCs/>
          <w:szCs w:val="38"/>
          <w:rtl/>
        </w:rPr>
        <w:lastRenderedPageBreak/>
        <w:t>شجرة</w:t>
      </w:r>
      <w:r w:rsidRPr="00E72517">
        <w:rPr>
          <w:szCs w:val="38"/>
          <w:rtl/>
        </w:rPr>
        <w:t xml:space="preserve"> البحث</w:t>
      </w:r>
      <w:bookmarkEnd w:id="291"/>
      <w:bookmarkEnd w:id="292"/>
      <w:bookmarkEnd w:id="293"/>
    </w:p>
    <w:p w14:paraId="44149F8D" w14:textId="3DD8A325" w:rsidR="00E72517" w:rsidRDefault="00E72517" w:rsidP="00E72517">
      <w:pPr>
        <w:pStyle w:val="aa"/>
        <w:rPr>
          <w:rtl/>
        </w:rPr>
      </w:pPr>
      <w:r>
        <w:rPr>
          <w:rtl/>
        </w:rPr>
        <w:t xml:space="preserve">من المخططات السابقة لتغير الدقة بدلالة </w:t>
      </w:r>
      <w:r>
        <w:t>k</w:t>
      </w:r>
      <w:r>
        <w:rPr>
          <w:rtl/>
        </w:rPr>
        <w:t xml:space="preserve"> نجد أن الدقة تتحسن بشكل جيد مع ازدياد </w:t>
      </w:r>
      <w:r>
        <w:t>k</w:t>
      </w:r>
      <w:r>
        <w:rPr>
          <w:rtl/>
        </w:rPr>
        <w:t xml:space="preserve"> ولكن لا نعلم ما هي الحركة الأفضل بين الـ </w:t>
      </w:r>
      <w:r>
        <w:t>k</w:t>
      </w:r>
      <w:r>
        <w:rPr>
          <w:rtl/>
        </w:rPr>
        <w:t xml:space="preserve"> حركة المقترحة من قبل النموذج لذلك لمعرفة الحركة الأفضل فيمكننا بناء شجرة بحث </w:t>
      </w:r>
      <w:r>
        <w:t>minimax</w:t>
      </w:r>
      <w:r>
        <w:rPr>
          <w:rtl/>
        </w:rPr>
        <w:t xml:space="preserve"> لإيجاد الحركة التي تعطي أفضل تقييم للموضع ولكن مع ازدياد </w:t>
      </w:r>
      <w:r>
        <w:t>k</w:t>
      </w:r>
      <w:r>
        <w:rPr>
          <w:rtl/>
        </w:rPr>
        <w:t xml:space="preserve"> يزداد تفرع الشجرة </w:t>
      </w:r>
      <w:r>
        <w:t>Branching Factor</w:t>
      </w:r>
      <w:r>
        <w:rPr>
          <w:rtl/>
        </w:rPr>
        <w:t xml:space="preserve"> وهذا ما يزيد من المدة الزمنية اللازمة للبحث عن الحركة الأفضل وهنا نجد المفاضلة بين الدقة والزمن، لذلك يمكن اتخاذ </w:t>
      </w:r>
      <w:r>
        <w:t>k</w:t>
      </w:r>
      <w:r>
        <w:rPr>
          <w:rtl/>
        </w:rPr>
        <w:t xml:space="preserve"> معينة بحيث لا نخسر الكثير من الدقة بالإضافة إلى عدم ازدياد المدة الزمنية اللازمة بشكل كبير. تم تثبيت </w:t>
      </w:r>
      <w:r>
        <w:t>k</w:t>
      </w:r>
      <w:r>
        <w:rPr>
          <w:rtl/>
        </w:rPr>
        <w:t xml:space="preserve"> على القيمة 4 والعمق مساويا للـ 4 بعد اختبارات معينة لمراعاة الوقت وتم اختيار النموذج المعاد تدريبه بلا تجميد ليكون النموذج الذي يتنبأ بالـ </w:t>
      </w:r>
      <w:r>
        <w:t>k</w:t>
      </w:r>
      <w:r>
        <w:rPr>
          <w:rtl/>
        </w:rPr>
        <w:t xml:space="preserve"> حركة لموضع ما ليستخدم مع شجرة البحث.</w:t>
      </w:r>
    </w:p>
    <w:p w14:paraId="6639BA50" w14:textId="76C0C310" w:rsidR="00E72517" w:rsidRDefault="00E72517" w:rsidP="00E72517">
      <w:pPr>
        <w:pStyle w:val="2"/>
        <w:rPr>
          <w:rtl/>
        </w:rPr>
      </w:pPr>
      <w:bookmarkStart w:id="294" w:name="_Toc143091506"/>
      <w:bookmarkStart w:id="295" w:name="_Toc143091743"/>
      <w:bookmarkStart w:id="296" w:name="_Toc143113959"/>
      <w:r>
        <w:rPr>
          <w:rtl/>
        </w:rPr>
        <w:t>بناء الشجرة</w:t>
      </w:r>
      <w:bookmarkEnd w:id="294"/>
      <w:bookmarkEnd w:id="295"/>
      <w:bookmarkEnd w:id="296"/>
    </w:p>
    <w:p w14:paraId="4EABE8E7" w14:textId="3AF78953" w:rsidR="00E72517" w:rsidRDefault="00E72517" w:rsidP="00E72517">
      <w:pPr>
        <w:pStyle w:val="aa"/>
        <w:rPr>
          <w:rtl/>
        </w:rPr>
      </w:pPr>
      <w:r>
        <w:rPr>
          <w:rtl/>
        </w:rPr>
        <w:t xml:space="preserve">تم بناء شجرة بحث تتبع خوارزمية تقليم </w:t>
      </w:r>
      <w:r>
        <w:t>alpha-beta</w:t>
      </w:r>
      <w:r>
        <w:rPr>
          <w:rtl/>
        </w:rPr>
        <w:t xml:space="preserve"> </w:t>
      </w:r>
      <w:r>
        <w:rPr>
          <w:rFonts w:hint="cs"/>
          <w:rtl/>
        </w:rPr>
        <w:t xml:space="preserve">بحيث يكون الـ </w:t>
      </w:r>
      <w:r>
        <w:t>k</w:t>
      </w:r>
      <w:r>
        <w:rPr>
          <w:rtl/>
        </w:rPr>
        <w:t xml:space="preserve"> هو معامل الـ </w:t>
      </w:r>
      <w:r>
        <w:t>branching factor</w:t>
      </w:r>
      <w:r>
        <w:rPr>
          <w:rtl/>
        </w:rPr>
        <w:t xml:space="preserve"> للشجرة وعمق الشجرة يمكن تثبيته عند حد معين حسب الزمن اللازم والدقة المطلوبة، أولا ابتداء من الجذر الذي يحتوي على الرقعة التي نريد معرفة أفضل حركة موافقة للموضع الحالي، نستدعي التابع الذي يتنبأ بأفضل </w:t>
      </w:r>
      <w:r>
        <w:t>k</w:t>
      </w:r>
      <w:r>
        <w:rPr>
          <w:rtl/>
        </w:rPr>
        <w:t xml:space="preserve"> حركة من النموذج السابق ثم يتم بناء العقد الأبناء عن طريق تطبيق الحركات </w:t>
      </w:r>
      <w:r>
        <w:t>k</w:t>
      </w:r>
      <w:r>
        <w:rPr>
          <w:rtl/>
        </w:rPr>
        <w:t xml:space="preserve"> على الرقعة لنحصل على </w:t>
      </w:r>
      <w:r>
        <w:t>k</w:t>
      </w:r>
      <w:r>
        <w:rPr>
          <w:rtl/>
        </w:rPr>
        <w:t xml:space="preserve"> رقعة ثم نبدأ عملية البحث العودي لإيجاد الحركة التي تعطي أفضل تقييم، مع تقلييم أجزاء الشجرة التي لا يمكن الوصول إليها بسبب منطق اللعبة ذات المجموع الصفري (كلا اللاعبين يلعب بأفضل الطريقة ويحاول الفوز، وتقدم طرف من أطراف اللعبة بأفضلية بمقدار معين يعني أن الطرف الآخر متأخر بنفس المقدار ولكن بإشارة سالبة)، تم إضافة بعض التحسينات كترتيب العقد المراد زيارتها والتخبئة.</w:t>
      </w:r>
    </w:p>
    <w:p w14:paraId="3412C7C6" w14:textId="455C088C" w:rsidR="00E72517" w:rsidRDefault="00E72517" w:rsidP="00E72517">
      <w:pPr>
        <w:pStyle w:val="2"/>
      </w:pPr>
      <w:bookmarkStart w:id="297" w:name="_Toc143091507"/>
      <w:bookmarkStart w:id="298" w:name="_Toc143091744"/>
      <w:bookmarkStart w:id="299" w:name="_Toc143113960"/>
      <w:r>
        <w:rPr>
          <w:rtl/>
        </w:rPr>
        <w:t>تابع التقييم</w:t>
      </w:r>
      <w:bookmarkEnd w:id="297"/>
      <w:bookmarkEnd w:id="298"/>
      <w:bookmarkEnd w:id="299"/>
    </w:p>
    <w:p w14:paraId="4F86D94F" w14:textId="77777777" w:rsidR="00E72517" w:rsidRDefault="00E72517" w:rsidP="00E72517">
      <w:pPr>
        <w:pStyle w:val="aa"/>
        <w:rPr>
          <w:rtl/>
        </w:rPr>
      </w:pPr>
      <w:r>
        <w:rPr>
          <w:rtl/>
        </w:rPr>
        <w:t>يمكن بناء استدلالية معينة بحيث تعطي تقييم للموضع الحالي للرقعة بغض النظر عن أي بحث في الشجرة يمكن اتباع بعض أساسيات تقييم موضع رقعة الشطرنج لبناء هكذا تابع بحيث يعتمد على مجموعة عوامل</w:t>
      </w:r>
      <w:r>
        <w:rPr>
          <w:rFonts w:hint="cs"/>
          <w:rtl/>
        </w:rPr>
        <w:t>، ك</w:t>
      </w:r>
      <w:r>
        <w:rPr>
          <w:rtl/>
        </w:rPr>
        <w:t>عدد كل قطعة مضروبة بتثقيل للقطعة، هيكل البيادق (ويتضمن السلاسل البيدقية والبيادق المعزولة والجزر البيدقية والبيادق الخلفية والبيادق السالكة والبيادق المزدوجة)، أمان الملك، تطوير القطع، التحكم والسيطرة على منتصف الرقعة، المساحة الشاغرة، نشاط القطع، وأمور أخرى كالحفاظ على كلا الأسقفين ووجود الرخ على الصف السابع (أي صف بيادق الخصم) أو على الأعمدة المفتوحة أو نصف المفتوحة.</w:t>
      </w:r>
    </w:p>
    <w:p w14:paraId="034B9880" w14:textId="77777777" w:rsidR="00E72517" w:rsidRPr="00E72517" w:rsidRDefault="00E72517" w:rsidP="00E72517">
      <w:pPr>
        <w:pStyle w:val="aa"/>
        <w:rPr>
          <w:szCs w:val="24"/>
          <w:rtl/>
        </w:rPr>
      </w:pPr>
      <w:r w:rsidRPr="00E72517">
        <w:rPr>
          <w:szCs w:val="24"/>
          <w:rtl/>
        </w:rPr>
        <w:t>ولكن لبناء مثل هذا التابع يجب التقدير الخارق لقيمة كل معامل وتثقيله لحساب تقييم الموضع وأي خطأ حسابي صغير في التقييم يؤدي إلى خطأ فادح في توقع الحركة الأفضل للنظام، لذلك يمكن اللجوء لتدريب نموذج للقيام بمهمة تقييم الموضع.</w:t>
      </w:r>
    </w:p>
    <w:p w14:paraId="06261017" w14:textId="77777777" w:rsidR="00E72517" w:rsidRDefault="00E72517" w:rsidP="00E72517">
      <w:pPr>
        <w:pStyle w:val="aa"/>
        <w:rPr>
          <w:rtl/>
        </w:rPr>
      </w:pPr>
      <w:r>
        <w:rPr>
          <w:rtl/>
        </w:rPr>
        <w:lastRenderedPageBreak/>
        <w:t xml:space="preserve">ولكن أيضا لبناء مثل هكذا نموذج فيجب أن يكون لدينا بيانات عن مواضع منمطة بالتقييم الخاص بكل موضع والبيانات التي لدينا لا تحتوي على تقييم وتنميطها على محرك شطرنج يكلف الكثير من الوقت، لذلك بدلا من تدريب نموذج للقيام بمهمة التقييم سوف نستعين بنماذج مدربة مسبقا وهي عبارة محرك الشطرنج نفسه بحيث أنه مدرب على مواضع شطرنجية كثيرة ودقته في التقييم أعلى بكثير من التابع الاستدلالي التي نريد بناءه لذلك سوف نستخدم محرك الشطرنج </w:t>
      </w:r>
      <w:r>
        <w:t>Stockfish</w:t>
      </w:r>
      <w:r>
        <w:rPr>
          <w:rtl/>
        </w:rPr>
        <w:t xml:space="preserve"> بحيث يعطينا فقط تقييم الموضع لكل عقدة بالشجرة.</w:t>
      </w:r>
    </w:p>
    <w:p w14:paraId="7D43EE90" w14:textId="77777777" w:rsidR="00E72517" w:rsidRDefault="00E72517" w:rsidP="00E72517">
      <w:pPr>
        <w:pStyle w:val="aa"/>
        <w:rPr>
          <w:rtl/>
        </w:rPr>
      </w:pPr>
      <w:r>
        <w:rPr>
          <w:rtl/>
        </w:rPr>
        <w:t>يمكن التحكم بحد الزمن اللازم لإيجاد التقييم للموضع وذلك لتسريع التقييم ولكن يتم ذلك على حساب الزمن، فعند زيادة الزمن تزداد دقة تقييم الموضع وكذلك دقة الحل الناتج أي الحركة الأفضل، فيمكن المفاضلة بين الزمن والدقة عن طريق التحكم بهذا الحد.</w:t>
      </w:r>
    </w:p>
    <w:p w14:paraId="32240197" w14:textId="5C0845B5" w:rsidR="00E72517" w:rsidRDefault="00E72517" w:rsidP="00E72517">
      <w:pPr>
        <w:pStyle w:val="2"/>
        <w:rPr>
          <w:rtl/>
        </w:rPr>
      </w:pPr>
      <w:bookmarkStart w:id="300" w:name="_Toc143091508"/>
      <w:bookmarkStart w:id="301" w:name="_Toc143091745"/>
      <w:bookmarkStart w:id="302" w:name="_Toc143113961"/>
      <w:r>
        <w:rPr>
          <w:rtl/>
        </w:rPr>
        <w:t>تحسينات شجرة البحث</w:t>
      </w:r>
      <w:bookmarkEnd w:id="300"/>
      <w:bookmarkEnd w:id="301"/>
      <w:bookmarkEnd w:id="302"/>
    </w:p>
    <w:p w14:paraId="2A5DCF28" w14:textId="77777777" w:rsidR="00E72517" w:rsidRDefault="00E72517" w:rsidP="00E72517">
      <w:pPr>
        <w:pStyle w:val="aa"/>
        <w:rPr>
          <w:rtl/>
        </w:rPr>
      </w:pPr>
      <w:r>
        <w:rPr>
          <w:rtl/>
        </w:rPr>
        <w:t xml:space="preserve">تم تسريع البحث عن طريق ترتيب العقد الأولاد عند توليدها عند كل عقدة حسب تقييم العقدة باستخدام تابع التقييم، وذلك لأن تابع التقييم لا يستهلك الكثير من الوقت مقارنة بتابع معرفة </w:t>
      </w:r>
      <w:r>
        <w:t>k</w:t>
      </w:r>
      <w:r>
        <w:rPr>
          <w:rtl/>
        </w:rPr>
        <w:t xml:space="preserve"> حركة المتنبئة من قبل النموذج أي توليد أولاد العقدة، وبهذا الترتيب نضمن أنه إذا كان يمكن أن يحدث تقليم في هذه العقدة سوف يحدث في العقد البدائية، وهو ما يسرع عملية البحث ككل.</w:t>
      </w:r>
    </w:p>
    <w:p w14:paraId="6BE0E814" w14:textId="77777777" w:rsidR="00E72517" w:rsidRDefault="00E72517" w:rsidP="00E72517">
      <w:pPr>
        <w:pStyle w:val="aa"/>
        <w:rPr>
          <w:rtl/>
          <w:lang w:bidi="ar-SA"/>
        </w:rPr>
      </w:pPr>
      <w:r>
        <w:rPr>
          <w:rtl/>
        </w:rPr>
        <w:t>تم تسريع البحث في حال لعب لعبة كاملة ضد خضم معين وذلك لأن النظام ككل سوف يختار الحركة التي تعطي أفضل تقييم من الشجرة وبهذا فرع من أفرع الشجرة قد تمت دراسته مسبقا في الحركة السابقة وفي حال لعب الخصم لأفضل حركة له فهي أيضا موجودة ضمن نفس فرع الشجرة السابق وهو أيضا تمت دراسته سابقا، أما في حال لم يلعب الخصم أفضل حركة له فلا يتم التسريع بأفضل ما يمكن ولكن بما أن الخصم لم يلعب أفضل حركة فهذا يعني أن الأفضلية في صالح النظام، فلا مشكلة من حساب هذا الفرع من الشجرة من جديد.</w:t>
      </w:r>
    </w:p>
    <w:p w14:paraId="2E342A19" w14:textId="77777777" w:rsidR="00E72517" w:rsidRDefault="00E72517" w:rsidP="00E72517">
      <w:pPr>
        <w:pStyle w:val="aa"/>
        <w:rPr>
          <w:rtl/>
        </w:rPr>
      </w:pPr>
      <w:r>
        <w:rPr>
          <w:rtl/>
        </w:rPr>
        <w:t xml:space="preserve">يمكن التسريع السابق بكل بساطة بتخبئة الحركات </w:t>
      </w:r>
      <w:r>
        <w:t>k</w:t>
      </w:r>
      <w:r>
        <w:rPr>
          <w:rtl/>
        </w:rPr>
        <w:t xml:space="preserve"> المتنبئة من قبل النموذج في الذاكرة بحيث نقوم بتطبيق تابع </w:t>
      </w:r>
      <w:r>
        <w:t>Hash</w:t>
      </w:r>
      <w:r>
        <w:rPr>
          <w:rtl/>
        </w:rPr>
        <w:t xml:space="preserve"> على التدوينة </w:t>
      </w:r>
      <w:r>
        <w:t>FEN</w:t>
      </w:r>
      <w:r>
        <w:rPr>
          <w:rtl/>
        </w:rPr>
        <w:t xml:space="preserve"> التي تعبر عن الموضع في العقدة ونخزن الـ </w:t>
      </w:r>
      <w:r>
        <w:t>k</w:t>
      </w:r>
      <w:r>
        <w:rPr>
          <w:rtl/>
        </w:rPr>
        <w:t xml:space="preserve"> حركة في الذاكرة عند هذا الـ </w:t>
      </w:r>
      <w:r>
        <w:t>hashed FEN</w:t>
      </w:r>
      <w:r>
        <w:rPr>
          <w:rtl/>
        </w:rPr>
        <w:t xml:space="preserve"> بحيث يتم التحقق من وجوده في الذاكرة قبل استدعاء تابع التنبؤ الخاص بالنموذج، ويمكن تفريغ تلك الذاكرة بعد تجاوزها حد معين عن طريق حذف عدد معين من الـ </w:t>
      </w:r>
      <w:r>
        <w:t>hashed FEN</w:t>
      </w:r>
      <w:r>
        <w:rPr>
          <w:rtl/>
        </w:rPr>
        <w:t xml:space="preserve"> المستخدمة سابقا.</w:t>
      </w:r>
    </w:p>
    <w:p w14:paraId="223FCB0A" w14:textId="77777777" w:rsidR="00E72517" w:rsidRDefault="00E72517" w:rsidP="00E72517">
      <w:pPr>
        <w:pStyle w:val="aa"/>
        <w:rPr>
          <w:rtl/>
        </w:rPr>
      </w:pPr>
      <w:r>
        <w:rPr>
          <w:rtl/>
        </w:rPr>
        <w:t xml:space="preserve">تم تسريع الحل العام بقصر نتيجة الشبكة الأولى على عدد </w:t>
      </w:r>
      <w:r>
        <w:t>k’</w:t>
      </w:r>
      <w:r>
        <w:rPr>
          <w:rtl/>
        </w:rPr>
        <w:t xml:space="preserve"> من القطع فقط وذلك على حساب دقة تنبؤ النموذج، بحيث يتم اختيار </w:t>
      </w:r>
      <w:r>
        <w:t>k’</w:t>
      </w:r>
      <w:r>
        <w:rPr>
          <w:rtl/>
        </w:rPr>
        <w:t xml:space="preserve"> قطعة التي تحمل الاحتمالات الأعلى ضمن باقي القطع.</w:t>
      </w:r>
    </w:p>
    <w:p w14:paraId="33B8A51D" w14:textId="31E9F144" w:rsidR="0033224A" w:rsidRPr="008421EC" w:rsidRDefault="00E72517" w:rsidP="008421EC">
      <w:pPr>
        <w:pStyle w:val="aa"/>
        <w:rPr>
          <w:rtl/>
        </w:rPr>
      </w:pPr>
      <w:r w:rsidRPr="00DE7617">
        <w:rPr>
          <w:rtl/>
        </w:rPr>
        <w:lastRenderedPageBreak/>
        <w:t xml:space="preserve">أخيرا عند البحث يتم بناء جميع الأشجار من العمق 1 إلى العمق </w:t>
      </w:r>
      <w:r w:rsidRPr="00E72517">
        <w:t>k</w:t>
      </w:r>
      <w:r w:rsidRPr="00DE7617">
        <w:rPr>
          <w:rtl/>
        </w:rPr>
        <w:t xml:space="preserve"> بحيث يتم وضع حد للوقت يمكن تحديده من قبل المطور في حال تجاوز وقت البحث في الشجرة هذا الحد فيتم إعادة آخر حركة أعطت أعلى تقييم في العمق السابق للعمق الحالي الذي يتم البحث به.</w:t>
      </w:r>
    </w:p>
    <w:p w14:paraId="1321D1FC" w14:textId="77777777" w:rsidR="008421EC" w:rsidRDefault="008421EC">
      <w:pPr>
        <w:bidi w:val="0"/>
        <w:spacing w:after="200" w:line="276" w:lineRule="auto"/>
        <w:ind w:firstLine="720"/>
        <w:jc w:val="both"/>
        <w:rPr>
          <w:sz w:val="44"/>
          <w:szCs w:val="44"/>
          <w:rtl/>
        </w:rPr>
      </w:pPr>
      <w:bookmarkStart w:id="303" w:name="_Toc242697844"/>
      <w:r>
        <w:rPr>
          <w:rtl/>
        </w:rPr>
        <w:br w:type="page"/>
      </w:r>
    </w:p>
    <w:p w14:paraId="5E685995" w14:textId="76D98DCC" w:rsidR="0033224A" w:rsidRDefault="0033224A" w:rsidP="0033224A">
      <w:pPr>
        <w:pStyle w:val="a2"/>
        <w:rPr>
          <w:rtl/>
        </w:rPr>
      </w:pPr>
      <w:bookmarkStart w:id="304" w:name="_Toc143091509"/>
      <w:bookmarkStart w:id="305" w:name="_Toc143091746"/>
      <w:bookmarkStart w:id="306" w:name="_Toc143113962"/>
      <w:r>
        <w:rPr>
          <w:rFonts w:hint="cs"/>
          <w:rtl/>
        </w:rPr>
        <w:lastRenderedPageBreak/>
        <w:t>الفصل الرابع</w:t>
      </w:r>
      <w:bookmarkEnd w:id="303"/>
      <w:bookmarkEnd w:id="304"/>
      <w:bookmarkEnd w:id="305"/>
      <w:bookmarkEnd w:id="306"/>
    </w:p>
    <w:p w14:paraId="64418C1B" w14:textId="263761FB" w:rsidR="001406FA" w:rsidRDefault="00681C66" w:rsidP="0004245F">
      <w:pPr>
        <w:pStyle w:val="ae"/>
        <w:rPr>
          <w:rtl/>
        </w:rPr>
      </w:pPr>
      <w:bookmarkStart w:id="307" w:name="_Toc143113963"/>
      <w:r>
        <w:rPr>
          <w:rFonts w:hint="cs"/>
          <w:rtl/>
        </w:rPr>
        <w:t>الاختبارات والنتائج</w:t>
      </w:r>
      <w:bookmarkEnd w:id="307"/>
    </w:p>
    <w:p w14:paraId="41A8E5FD" w14:textId="700DCFFC" w:rsidR="001406FA" w:rsidRDefault="001406FA" w:rsidP="001406FA">
      <w:pPr>
        <w:pStyle w:val="ad"/>
        <w:rPr>
          <w:rtl/>
        </w:rPr>
      </w:pPr>
      <w:bookmarkStart w:id="308" w:name="_Toc242436693"/>
      <w:bookmarkStart w:id="309" w:name="_Toc242697118"/>
      <w:bookmarkStart w:id="310" w:name="_Toc242697845"/>
      <w:bookmarkStart w:id="311" w:name="_Toc242697947"/>
      <w:bookmarkStart w:id="312" w:name="_Toc290126565"/>
      <w:r>
        <w:rPr>
          <w:rFonts w:hint="cs"/>
          <w:rtl/>
        </w:rPr>
        <w:t xml:space="preserve">يتحدث هذا الفصل عن </w:t>
      </w:r>
      <w:bookmarkEnd w:id="308"/>
      <w:bookmarkEnd w:id="309"/>
      <w:bookmarkEnd w:id="310"/>
      <w:bookmarkEnd w:id="311"/>
      <w:bookmarkEnd w:id="312"/>
      <w:r w:rsidR="00A56791">
        <w:rPr>
          <w:rFonts w:hint="cs"/>
          <w:rtl/>
        </w:rPr>
        <w:t>مجموعة الاختبارات التي تم إنجازها على النظام لاختبار دقته وأداءه.</w:t>
      </w:r>
    </w:p>
    <w:p w14:paraId="016756DF" w14:textId="5CF0F77F" w:rsidR="00A56791" w:rsidRDefault="00750B1D" w:rsidP="00A56791">
      <w:pPr>
        <w:pStyle w:val="1"/>
        <w:rPr>
          <w:rtl/>
        </w:rPr>
      </w:pPr>
      <w:bookmarkStart w:id="313" w:name="_Toc143091510"/>
      <w:bookmarkStart w:id="314" w:name="_Toc143091747"/>
      <w:bookmarkStart w:id="315" w:name="_Toc143113964"/>
      <w:r>
        <w:rPr>
          <w:rFonts w:hint="cs"/>
          <w:rtl/>
        </w:rPr>
        <w:t>اختبار النظام</w:t>
      </w:r>
      <w:r w:rsidR="00A56791">
        <w:rPr>
          <w:rFonts w:hint="cs"/>
          <w:rtl/>
        </w:rPr>
        <w:t xml:space="preserve"> عن طريق تحليل الألعاب الفردية</w:t>
      </w:r>
      <w:bookmarkEnd w:id="313"/>
      <w:bookmarkEnd w:id="314"/>
      <w:bookmarkEnd w:id="315"/>
    </w:p>
    <w:p w14:paraId="2353B435" w14:textId="16295B8A" w:rsidR="00A56791" w:rsidRPr="00D01E92" w:rsidRDefault="00A56791" w:rsidP="00A56791">
      <w:pPr>
        <w:pStyle w:val="aa"/>
        <w:rPr>
          <w:lang w:val="en-US"/>
        </w:rPr>
      </w:pPr>
      <w:r>
        <w:rPr>
          <w:rFonts w:hint="cs"/>
          <w:rtl/>
        </w:rPr>
        <w:t>تم اللعب ضد النماذج السابقة جميعا، بما في ذلك النموذج المدرب فقط</w:t>
      </w:r>
      <w:r w:rsidR="001A3888">
        <w:rPr>
          <w:rFonts w:hint="cs"/>
          <w:rtl/>
        </w:rPr>
        <w:t xml:space="preserve"> باستخدام المحسن </w:t>
      </w:r>
      <w:r w:rsidR="001A3888">
        <w:rPr>
          <w:lang w:val="en-US"/>
        </w:rPr>
        <w:t>Adam</w:t>
      </w:r>
      <w:r w:rsidR="001A3888">
        <w:rPr>
          <w:rFonts w:hint="cs"/>
          <w:rtl/>
        </w:rPr>
        <w:t xml:space="preserve"> (فقرة 2.5.3)</w:t>
      </w:r>
      <w:r>
        <w:rPr>
          <w:rFonts w:hint="cs"/>
          <w:rtl/>
        </w:rPr>
        <w:t>، والنموذج المعاد تدريبه من دون تجميد والنموذج المعاد تدريبه مع تجميد</w:t>
      </w:r>
      <w:r w:rsidR="001A3888">
        <w:rPr>
          <w:rFonts w:hint="cs"/>
          <w:rtl/>
        </w:rPr>
        <w:t xml:space="preserve"> (الفقرة</w:t>
      </w:r>
      <w:r w:rsidR="001A3888">
        <w:rPr>
          <w:rFonts w:hint="cs"/>
          <w:rtl/>
          <w:lang w:val="en-US"/>
        </w:rPr>
        <w:t xml:space="preserve"> 3.5.3)، والنموذج المعاد تدريبه من دون تجميد مع </w:t>
      </w:r>
      <w:r>
        <w:rPr>
          <w:rFonts w:hint="cs"/>
          <w:rtl/>
        </w:rPr>
        <w:t>استخدام الشجرة.</w:t>
      </w:r>
    </w:p>
    <w:p w14:paraId="3C7E283D" w14:textId="4FC5A955" w:rsidR="00A56791" w:rsidRDefault="00A56791" w:rsidP="00A56791">
      <w:pPr>
        <w:pStyle w:val="2"/>
        <w:rPr>
          <w:rtl/>
        </w:rPr>
      </w:pPr>
      <w:bookmarkStart w:id="316" w:name="_Toc143091511"/>
      <w:bookmarkStart w:id="317" w:name="_Toc143091748"/>
      <w:bookmarkStart w:id="318" w:name="_Toc143113965"/>
      <w:r>
        <w:rPr>
          <w:rFonts w:hint="cs"/>
          <w:rtl/>
        </w:rPr>
        <w:t>النموذج المدرب فقط</w:t>
      </w:r>
      <w:bookmarkEnd w:id="316"/>
      <w:bookmarkEnd w:id="317"/>
      <w:bookmarkEnd w:id="318"/>
    </w:p>
    <w:p w14:paraId="6CFE0887" w14:textId="6855884C" w:rsidR="00A56791" w:rsidRDefault="003A6B51" w:rsidP="00A56791">
      <w:pPr>
        <w:pStyle w:val="aa"/>
        <w:rPr>
          <w:rtl/>
          <w:lang w:val="en-US"/>
        </w:rPr>
      </w:pPr>
      <w:r>
        <w:rPr>
          <w:rFonts w:hint="cs"/>
          <w:rtl/>
          <w:lang w:val="en-US"/>
        </w:rPr>
        <w:t xml:space="preserve">تم اللعب ضده باللون الأبيض فقد خسر وكان تحليل اللعبة </w:t>
      </w:r>
      <w:r w:rsidR="00C95213">
        <w:rPr>
          <w:rFonts w:hint="cs"/>
          <w:rtl/>
          <w:lang w:val="en-US"/>
        </w:rPr>
        <w:t>في</w:t>
      </w:r>
      <w:r>
        <w:rPr>
          <w:rFonts w:hint="cs"/>
          <w:rtl/>
          <w:lang w:val="en-US"/>
        </w:rPr>
        <w:t xml:space="preserve"> الشكل</w:t>
      </w:r>
      <w:r w:rsidR="00C95213">
        <w:rPr>
          <w:rFonts w:hint="cs"/>
          <w:rtl/>
          <w:lang w:val="en-US"/>
        </w:rPr>
        <w:t xml:space="preserve"> (53)</w:t>
      </w:r>
    </w:p>
    <w:p w14:paraId="6DEBB460" w14:textId="77777777" w:rsidR="003A6B51" w:rsidRDefault="003A6B51" w:rsidP="003A6B51">
      <w:pPr>
        <w:pStyle w:val="aa"/>
        <w:keepNext/>
        <w:jc w:val="center"/>
      </w:pPr>
      <w:r>
        <w:rPr>
          <w:noProof/>
        </w:rPr>
        <w:drawing>
          <wp:inline distT="0" distB="0" distL="0" distR="0" wp14:anchorId="173C1AFA" wp14:editId="34CC3BE8">
            <wp:extent cx="5943600" cy="14439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443990"/>
                    </a:xfrm>
                    <a:prstGeom prst="rect">
                      <a:avLst/>
                    </a:prstGeom>
                  </pic:spPr>
                </pic:pic>
              </a:graphicData>
            </a:graphic>
          </wp:inline>
        </w:drawing>
      </w:r>
    </w:p>
    <w:p w14:paraId="543D187A" w14:textId="24603ABB" w:rsidR="003A6B51" w:rsidRDefault="003A6B51" w:rsidP="003A6B51">
      <w:pPr>
        <w:pStyle w:val="Caption"/>
        <w:rPr>
          <w:rtl/>
        </w:rPr>
      </w:pPr>
      <w:bookmarkStart w:id="319" w:name="_Toc143114179"/>
      <w:r>
        <w:rPr>
          <w:rtl/>
        </w:rPr>
        <w:t xml:space="preserve">شكل </w:t>
      </w:r>
      <w:r>
        <w:rPr>
          <w:rtl/>
        </w:rPr>
        <w:fldChar w:fldCharType="begin"/>
      </w:r>
      <w:r>
        <w:rPr>
          <w:rtl/>
        </w:rPr>
        <w:instrText xml:space="preserve"> </w:instrText>
      </w:r>
      <w:r>
        <w:instrText>SEQ</w:instrText>
      </w:r>
      <w:r>
        <w:rPr>
          <w:rtl/>
        </w:rPr>
        <w:instrText xml:space="preserve"> شكل \* </w:instrText>
      </w:r>
      <w:r>
        <w:instrText>ARABIC</w:instrText>
      </w:r>
      <w:r>
        <w:rPr>
          <w:rtl/>
        </w:rPr>
        <w:instrText xml:space="preserve"> </w:instrText>
      </w:r>
      <w:r>
        <w:rPr>
          <w:rtl/>
        </w:rPr>
        <w:fldChar w:fldCharType="separate"/>
      </w:r>
      <w:r w:rsidR="00C219AB">
        <w:rPr>
          <w:noProof/>
          <w:rtl/>
        </w:rPr>
        <w:t>53</w:t>
      </w:r>
      <w:r>
        <w:rPr>
          <w:rtl/>
        </w:rPr>
        <w:fldChar w:fldCharType="end"/>
      </w:r>
      <w:r>
        <w:rPr>
          <w:rFonts w:hint="cs"/>
          <w:rtl/>
        </w:rPr>
        <w:t>: تحليل اللعبة ضد النموذج المدرب فقط وهو يلعب باللون الأسود</w:t>
      </w:r>
      <w:bookmarkEnd w:id="319"/>
    </w:p>
    <w:p w14:paraId="407C5686" w14:textId="68FBC8F7" w:rsidR="003A6B51" w:rsidRDefault="003A6B51" w:rsidP="003A6B51">
      <w:pPr>
        <w:pStyle w:val="aa"/>
        <w:rPr>
          <w:rtl/>
          <w:lang w:val="en-US"/>
        </w:rPr>
      </w:pPr>
      <w:r>
        <w:rPr>
          <w:rFonts w:hint="cs"/>
          <w:rtl/>
          <w:lang w:val="en-US"/>
        </w:rPr>
        <w:t xml:space="preserve">نجد من الشكل </w:t>
      </w:r>
      <w:r w:rsidR="00352C86">
        <w:rPr>
          <w:rFonts w:hint="cs"/>
          <w:rtl/>
          <w:lang w:val="en-US"/>
        </w:rPr>
        <w:t>السابق أنه يلعب بدقة 41% فقط كما أنه سيء جدا بعد أن تنتهي الافتتاحيات.</w:t>
      </w:r>
    </w:p>
    <w:p w14:paraId="1E599622" w14:textId="3D0BBB2D" w:rsidR="00352C86" w:rsidRDefault="00352C86" w:rsidP="003A6B51">
      <w:pPr>
        <w:pStyle w:val="aa"/>
        <w:rPr>
          <w:rtl/>
          <w:lang w:val="en-US"/>
        </w:rPr>
      </w:pPr>
      <w:r>
        <w:rPr>
          <w:rFonts w:hint="cs"/>
          <w:rtl/>
          <w:lang w:val="en-US"/>
        </w:rPr>
        <w:t>وذلك لأن النموذج مدرب بشكل كبير على الافتتاحيات لأنها تشترك بجميع الألعاب أما وسط اللعبة والنهايات فمن الصعب جدا الوصول لنفس الموضع في لعبتين مختلفتين.</w:t>
      </w:r>
    </w:p>
    <w:p w14:paraId="06188325" w14:textId="3225A54D" w:rsidR="00352C86" w:rsidRDefault="00352C86" w:rsidP="003A6B51">
      <w:pPr>
        <w:pStyle w:val="aa"/>
        <w:rPr>
          <w:rtl/>
          <w:lang w:val="en-US"/>
        </w:rPr>
      </w:pPr>
      <w:r>
        <w:rPr>
          <w:rFonts w:hint="cs"/>
          <w:rtl/>
          <w:lang w:val="en-US"/>
        </w:rPr>
        <w:t>لذلك تم تدريبه على الألغاز لتعزيز هذا الجانب في النموذج.</w:t>
      </w:r>
    </w:p>
    <w:p w14:paraId="2ADE7350" w14:textId="2178ED91" w:rsidR="00047BF2" w:rsidRDefault="00047BF2" w:rsidP="00047BF2">
      <w:pPr>
        <w:pStyle w:val="2"/>
        <w:rPr>
          <w:rtl/>
        </w:rPr>
      </w:pPr>
      <w:bookmarkStart w:id="320" w:name="_Toc143091512"/>
      <w:bookmarkStart w:id="321" w:name="_Toc143091749"/>
      <w:bookmarkStart w:id="322" w:name="_Toc143113966"/>
      <w:r>
        <w:rPr>
          <w:rFonts w:hint="cs"/>
          <w:rtl/>
        </w:rPr>
        <w:lastRenderedPageBreak/>
        <w:t>النموذج المعاد تدريبه من دون تجميد طبقات التلافيفية</w:t>
      </w:r>
      <w:bookmarkEnd w:id="320"/>
      <w:bookmarkEnd w:id="321"/>
      <w:bookmarkEnd w:id="322"/>
    </w:p>
    <w:p w14:paraId="373E9C22" w14:textId="3125342A" w:rsidR="00047BF2" w:rsidRDefault="00047BF2" w:rsidP="00047BF2">
      <w:pPr>
        <w:pStyle w:val="aa"/>
        <w:rPr>
          <w:rtl/>
          <w:lang w:val="en-US"/>
        </w:rPr>
      </w:pPr>
      <w:r>
        <w:rPr>
          <w:rFonts w:hint="cs"/>
          <w:rtl/>
          <w:lang w:val="en-US"/>
        </w:rPr>
        <w:t xml:space="preserve">تم اللعب ضده باللون </w:t>
      </w:r>
      <w:r w:rsidR="00CC2428">
        <w:rPr>
          <w:rFonts w:hint="cs"/>
          <w:rtl/>
          <w:lang w:val="en-US"/>
        </w:rPr>
        <w:t>الأسود</w:t>
      </w:r>
      <w:r>
        <w:rPr>
          <w:rFonts w:hint="cs"/>
          <w:rtl/>
          <w:lang w:val="en-US"/>
        </w:rPr>
        <w:t xml:space="preserve"> فخسر وكانت نتيجة تحليل </w:t>
      </w:r>
      <w:r w:rsidR="00FD76A5">
        <w:rPr>
          <w:rFonts w:hint="cs"/>
          <w:rtl/>
          <w:lang w:val="en-US"/>
        </w:rPr>
        <w:t>اللعبة في</w:t>
      </w:r>
      <w:r w:rsidR="00C95213">
        <w:rPr>
          <w:rFonts w:hint="cs"/>
          <w:rtl/>
          <w:lang w:val="en-US"/>
        </w:rPr>
        <w:t xml:space="preserve"> الشكل (54)</w:t>
      </w:r>
    </w:p>
    <w:p w14:paraId="18F833DF" w14:textId="2CF98BBC" w:rsidR="00047BF2" w:rsidRPr="00AD3889" w:rsidRDefault="00CC2428" w:rsidP="00AD3889">
      <w:pPr>
        <w:pStyle w:val="aa"/>
        <w:rPr>
          <w:lang w:val="en-US"/>
        </w:rPr>
      </w:pPr>
      <w:r>
        <w:rPr>
          <w:noProof/>
        </w:rPr>
        <w:drawing>
          <wp:inline distT="0" distB="0" distL="0" distR="0" wp14:anchorId="4C8BB4B2" wp14:editId="4303ECBE">
            <wp:extent cx="5943600" cy="13785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378585"/>
                    </a:xfrm>
                    <a:prstGeom prst="rect">
                      <a:avLst/>
                    </a:prstGeom>
                  </pic:spPr>
                </pic:pic>
              </a:graphicData>
            </a:graphic>
          </wp:inline>
        </w:drawing>
      </w:r>
    </w:p>
    <w:p w14:paraId="74CCD4A6" w14:textId="37A04559" w:rsidR="00047BF2" w:rsidRPr="00047BF2" w:rsidRDefault="00047BF2" w:rsidP="00047BF2">
      <w:pPr>
        <w:pStyle w:val="Caption"/>
        <w:rPr>
          <w:rtl/>
        </w:rPr>
      </w:pPr>
      <w:bookmarkStart w:id="323" w:name="_Toc143114180"/>
      <w:r>
        <w:rPr>
          <w:rtl/>
        </w:rPr>
        <w:t xml:space="preserve">شكل </w:t>
      </w:r>
      <w:r>
        <w:rPr>
          <w:rtl/>
        </w:rPr>
        <w:fldChar w:fldCharType="begin"/>
      </w:r>
      <w:r>
        <w:rPr>
          <w:rtl/>
        </w:rPr>
        <w:instrText xml:space="preserve"> </w:instrText>
      </w:r>
      <w:r>
        <w:instrText>SEQ</w:instrText>
      </w:r>
      <w:r>
        <w:rPr>
          <w:rtl/>
        </w:rPr>
        <w:instrText xml:space="preserve"> شكل \* </w:instrText>
      </w:r>
      <w:r>
        <w:instrText>ARABIC</w:instrText>
      </w:r>
      <w:r>
        <w:rPr>
          <w:rtl/>
        </w:rPr>
        <w:instrText xml:space="preserve"> </w:instrText>
      </w:r>
      <w:r>
        <w:rPr>
          <w:rtl/>
        </w:rPr>
        <w:fldChar w:fldCharType="separate"/>
      </w:r>
      <w:r w:rsidR="00C219AB">
        <w:rPr>
          <w:noProof/>
          <w:rtl/>
        </w:rPr>
        <w:t>54</w:t>
      </w:r>
      <w:r>
        <w:rPr>
          <w:rtl/>
        </w:rPr>
        <w:fldChar w:fldCharType="end"/>
      </w:r>
      <w:r>
        <w:rPr>
          <w:rFonts w:hint="cs"/>
          <w:rtl/>
        </w:rPr>
        <w:t xml:space="preserve">: تحليل اللعبة ضد النموذج المعاد تدريبه على الألغاز ومن دون تجميد الطبقات التلافيفية </w:t>
      </w:r>
      <w:r w:rsidR="00CC5C2E">
        <w:rPr>
          <w:rFonts w:hint="cs"/>
          <w:rtl/>
        </w:rPr>
        <w:t>وهو يلعب ب</w:t>
      </w:r>
      <w:r>
        <w:rPr>
          <w:rFonts w:hint="cs"/>
          <w:rtl/>
        </w:rPr>
        <w:t xml:space="preserve">اللون </w:t>
      </w:r>
      <w:r w:rsidR="00CC2428">
        <w:rPr>
          <w:rFonts w:hint="cs"/>
          <w:rtl/>
        </w:rPr>
        <w:t>الأبيض</w:t>
      </w:r>
      <w:bookmarkEnd w:id="323"/>
    </w:p>
    <w:p w14:paraId="69434E5E" w14:textId="70CBF7C6" w:rsidR="00352C86" w:rsidRDefault="00047BF2" w:rsidP="003A6B51">
      <w:pPr>
        <w:pStyle w:val="aa"/>
        <w:rPr>
          <w:rtl/>
          <w:lang w:val="en-US"/>
        </w:rPr>
      </w:pPr>
      <w:r>
        <w:rPr>
          <w:rFonts w:hint="cs"/>
          <w:rtl/>
          <w:lang w:val="en-US"/>
        </w:rPr>
        <w:t>نجد من التحليل السابق أن النموذج تحسنت دقته عن اللعبة السابقة</w:t>
      </w:r>
      <w:r w:rsidR="00CC2428">
        <w:rPr>
          <w:rFonts w:hint="cs"/>
          <w:rtl/>
          <w:lang w:val="en-US"/>
        </w:rPr>
        <w:t xml:space="preserve"> فقد أصبحت 75% ول</w:t>
      </w:r>
      <w:r w:rsidR="00D01E92">
        <w:rPr>
          <w:rFonts w:hint="cs"/>
          <w:rtl/>
          <w:lang w:val="en-US"/>
        </w:rPr>
        <w:t>كنه ما زال يرتكب</w:t>
      </w:r>
      <w:r w:rsidR="00CC2428">
        <w:rPr>
          <w:rFonts w:hint="cs"/>
          <w:rtl/>
          <w:lang w:val="en-US"/>
        </w:rPr>
        <w:t xml:space="preserve"> الكثير من الأخطاء</w:t>
      </w:r>
      <w:r>
        <w:rPr>
          <w:rFonts w:hint="cs"/>
          <w:rtl/>
          <w:lang w:val="en-US"/>
        </w:rPr>
        <w:t xml:space="preserve"> </w:t>
      </w:r>
      <w:r w:rsidR="00A8249D">
        <w:rPr>
          <w:rFonts w:hint="cs"/>
          <w:rtl/>
          <w:lang w:val="en-US"/>
        </w:rPr>
        <w:t>و</w:t>
      </w:r>
      <w:r>
        <w:rPr>
          <w:rFonts w:hint="cs"/>
          <w:rtl/>
          <w:lang w:val="en-US"/>
        </w:rPr>
        <w:t xml:space="preserve">لم </w:t>
      </w:r>
      <w:r w:rsidR="00A8249D">
        <w:rPr>
          <w:rFonts w:hint="cs"/>
          <w:rtl/>
          <w:lang w:val="en-US"/>
        </w:rPr>
        <w:t>ي</w:t>
      </w:r>
      <w:r>
        <w:rPr>
          <w:rFonts w:hint="cs"/>
          <w:rtl/>
          <w:lang w:val="en-US"/>
        </w:rPr>
        <w:t xml:space="preserve">تحسن </w:t>
      </w:r>
      <w:r w:rsidR="00A8249D">
        <w:rPr>
          <w:rFonts w:hint="cs"/>
          <w:rtl/>
          <w:lang w:val="en-US"/>
        </w:rPr>
        <w:t xml:space="preserve">أداءه </w:t>
      </w:r>
      <w:r>
        <w:rPr>
          <w:rFonts w:hint="cs"/>
          <w:rtl/>
          <w:lang w:val="en-US"/>
        </w:rPr>
        <w:t>بكلتا مرحلتين وسط اللعبة والنهايات</w:t>
      </w:r>
      <w:r w:rsidR="00A8249D">
        <w:rPr>
          <w:rFonts w:hint="cs"/>
          <w:rtl/>
          <w:lang w:val="en-US"/>
        </w:rPr>
        <w:t xml:space="preserve"> </w:t>
      </w:r>
      <w:r>
        <w:rPr>
          <w:rFonts w:hint="cs"/>
          <w:rtl/>
          <w:lang w:val="en-US"/>
        </w:rPr>
        <w:t>بشكل كبير</w:t>
      </w:r>
      <w:r w:rsidR="00CC2428">
        <w:rPr>
          <w:rFonts w:hint="cs"/>
          <w:rtl/>
          <w:lang w:val="en-US"/>
        </w:rPr>
        <w:t>.</w:t>
      </w:r>
    </w:p>
    <w:p w14:paraId="04F0A7B4" w14:textId="6191332E" w:rsidR="00CC2428" w:rsidRDefault="00CC2428" w:rsidP="00CC2428">
      <w:pPr>
        <w:pStyle w:val="2"/>
        <w:rPr>
          <w:rtl/>
        </w:rPr>
      </w:pPr>
      <w:bookmarkStart w:id="324" w:name="_Toc143091513"/>
      <w:bookmarkStart w:id="325" w:name="_Toc143091750"/>
      <w:bookmarkStart w:id="326" w:name="_Toc143113967"/>
      <w:r>
        <w:rPr>
          <w:rFonts w:hint="cs"/>
          <w:rtl/>
        </w:rPr>
        <w:t xml:space="preserve">النموذج المعاد تدريبه مع تجميد </w:t>
      </w:r>
      <w:r w:rsidR="00A8249D">
        <w:rPr>
          <w:rFonts w:hint="cs"/>
          <w:rtl/>
        </w:rPr>
        <w:t>ال</w:t>
      </w:r>
      <w:r>
        <w:rPr>
          <w:rFonts w:hint="cs"/>
          <w:rtl/>
        </w:rPr>
        <w:t>طبقات التلافيفية</w:t>
      </w:r>
      <w:bookmarkEnd w:id="324"/>
      <w:bookmarkEnd w:id="325"/>
      <w:bookmarkEnd w:id="326"/>
    </w:p>
    <w:p w14:paraId="2C8DB6DC" w14:textId="55A327C3" w:rsidR="00AD3889" w:rsidRPr="00AD3889" w:rsidRDefault="00AD3889" w:rsidP="00AD3889">
      <w:pPr>
        <w:pStyle w:val="aa"/>
        <w:rPr>
          <w:rtl/>
          <w:lang w:val="en-US"/>
        </w:rPr>
      </w:pPr>
      <w:r>
        <w:rPr>
          <w:rFonts w:hint="cs"/>
          <w:rtl/>
          <w:lang w:val="en-US"/>
        </w:rPr>
        <w:t xml:space="preserve">تم اللعب ضده باللون الأسود أيضا فكانت نتيجة تحليل اللعبة </w:t>
      </w:r>
      <w:r w:rsidR="00C95213">
        <w:rPr>
          <w:rFonts w:hint="cs"/>
          <w:rtl/>
          <w:lang w:val="en-US"/>
        </w:rPr>
        <w:t>في الشكل (55)</w:t>
      </w:r>
    </w:p>
    <w:p w14:paraId="3E3B27CB" w14:textId="77777777" w:rsidR="00AD3889" w:rsidRDefault="00CC2428" w:rsidP="00AD3889">
      <w:pPr>
        <w:pStyle w:val="aa"/>
        <w:keepNext/>
        <w:jc w:val="center"/>
      </w:pPr>
      <w:r>
        <w:rPr>
          <w:noProof/>
        </w:rPr>
        <w:drawing>
          <wp:inline distT="0" distB="0" distL="0" distR="0" wp14:anchorId="087AF597" wp14:editId="4A3A17F1">
            <wp:extent cx="5943600" cy="12877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287780"/>
                    </a:xfrm>
                    <a:prstGeom prst="rect">
                      <a:avLst/>
                    </a:prstGeom>
                  </pic:spPr>
                </pic:pic>
              </a:graphicData>
            </a:graphic>
          </wp:inline>
        </w:drawing>
      </w:r>
    </w:p>
    <w:p w14:paraId="7F3CEC45" w14:textId="7790BEA5" w:rsidR="00CC2428" w:rsidRDefault="00AD3889" w:rsidP="00AD3889">
      <w:pPr>
        <w:pStyle w:val="Caption"/>
        <w:rPr>
          <w:rtl/>
        </w:rPr>
      </w:pPr>
      <w:bookmarkStart w:id="327" w:name="_Toc143114181"/>
      <w:r>
        <w:rPr>
          <w:rtl/>
        </w:rPr>
        <w:t xml:space="preserve">شكل </w:t>
      </w:r>
      <w:r>
        <w:rPr>
          <w:rtl/>
        </w:rPr>
        <w:fldChar w:fldCharType="begin"/>
      </w:r>
      <w:r>
        <w:rPr>
          <w:rtl/>
        </w:rPr>
        <w:instrText xml:space="preserve"> </w:instrText>
      </w:r>
      <w:r>
        <w:instrText>SEQ</w:instrText>
      </w:r>
      <w:r>
        <w:rPr>
          <w:rtl/>
        </w:rPr>
        <w:instrText xml:space="preserve"> شكل \* </w:instrText>
      </w:r>
      <w:r>
        <w:instrText>ARABIC</w:instrText>
      </w:r>
      <w:r>
        <w:rPr>
          <w:rtl/>
        </w:rPr>
        <w:instrText xml:space="preserve"> </w:instrText>
      </w:r>
      <w:r>
        <w:rPr>
          <w:rtl/>
        </w:rPr>
        <w:fldChar w:fldCharType="separate"/>
      </w:r>
      <w:r w:rsidR="00C219AB">
        <w:rPr>
          <w:noProof/>
          <w:rtl/>
        </w:rPr>
        <w:t>55</w:t>
      </w:r>
      <w:r>
        <w:rPr>
          <w:rtl/>
        </w:rPr>
        <w:fldChar w:fldCharType="end"/>
      </w:r>
      <w:r>
        <w:rPr>
          <w:rFonts w:hint="cs"/>
          <w:rtl/>
        </w:rPr>
        <w:t xml:space="preserve">: تحليل </w:t>
      </w:r>
      <w:r w:rsidRPr="00714FDC">
        <w:rPr>
          <w:rtl/>
        </w:rPr>
        <w:t xml:space="preserve">اللعبة ضد النموذج المعاد تدريبه على الألغاز </w:t>
      </w:r>
      <w:r>
        <w:rPr>
          <w:rFonts w:hint="cs"/>
          <w:rtl/>
        </w:rPr>
        <w:t>مع</w:t>
      </w:r>
      <w:r w:rsidRPr="00714FDC">
        <w:rPr>
          <w:rtl/>
        </w:rPr>
        <w:t xml:space="preserve"> تجميد الطبقات التلافيفية باللون الأبيض</w:t>
      </w:r>
      <w:bookmarkEnd w:id="327"/>
    </w:p>
    <w:p w14:paraId="19F62D2B" w14:textId="7EC99574" w:rsidR="00EC0A67" w:rsidRDefault="0041039B" w:rsidP="00AD3889">
      <w:pPr>
        <w:spacing w:after="200" w:line="276" w:lineRule="auto"/>
        <w:jc w:val="both"/>
        <w:rPr>
          <w:rtl/>
        </w:rPr>
      </w:pPr>
      <w:r>
        <w:rPr>
          <w:rFonts w:hint="cs"/>
          <w:rtl/>
        </w:rPr>
        <w:t xml:space="preserve">نجد من التحليل السابق أن دقة </w:t>
      </w:r>
      <w:r w:rsidR="00A8249D">
        <w:rPr>
          <w:rFonts w:hint="cs"/>
          <w:rtl/>
        </w:rPr>
        <w:t>النموذج المعاد تدريبه مع تجميد</w:t>
      </w:r>
      <w:r>
        <w:rPr>
          <w:rFonts w:hint="cs"/>
          <w:rtl/>
        </w:rPr>
        <w:t xml:space="preserve"> أسوا من الدقة التي لعب بها النموذج من دون تجميد وذلك يدعم ما رأيناه في القسم السابق حيث أن التجميد لم يفيد في تحسين النموذج، وله الكثير من الأخطاء</w:t>
      </w:r>
      <w:r w:rsidR="00A8249D">
        <w:rPr>
          <w:rFonts w:hint="cs"/>
          <w:rtl/>
        </w:rPr>
        <w:t>،</w:t>
      </w:r>
      <w:r>
        <w:rPr>
          <w:rFonts w:hint="cs"/>
          <w:rtl/>
        </w:rPr>
        <w:t xml:space="preserve"> </w:t>
      </w:r>
      <w:r w:rsidR="00A8249D">
        <w:rPr>
          <w:rFonts w:hint="cs"/>
          <w:rtl/>
        </w:rPr>
        <w:t>و</w:t>
      </w:r>
      <w:r>
        <w:rPr>
          <w:rFonts w:hint="cs"/>
          <w:rtl/>
        </w:rPr>
        <w:t xml:space="preserve">لم </w:t>
      </w:r>
      <w:r w:rsidR="00A8249D">
        <w:rPr>
          <w:rFonts w:hint="cs"/>
          <w:rtl/>
        </w:rPr>
        <w:t>ي</w:t>
      </w:r>
      <w:r>
        <w:rPr>
          <w:rFonts w:hint="cs"/>
          <w:rtl/>
        </w:rPr>
        <w:t xml:space="preserve">تحسن </w:t>
      </w:r>
      <w:r w:rsidR="00A8249D">
        <w:rPr>
          <w:rFonts w:hint="cs"/>
          <w:rtl/>
        </w:rPr>
        <w:t xml:space="preserve">أداءه </w:t>
      </w:r>
      <w:r>
        <w:rPr>
          <w:rFonts w:hint="cs"/>
          <w:rtl/>
        </w:rPr>
        <w:t xml:space="preserve">بكلتا </w:t>
      </w:r>
      <w:r w:rsidR="00A8249D">
        <w:rPr>
          <w:rFonts w:hint="cs"/>
          <w:rtl/>
        </w:rPr>
        <w:t>م</w:t>
      </w:r>
      <w:r>
        <w:rPr>
          <w:rFonts w:hint="cs"/>
          <w:rtl/>
        </w:rPr>
        <w:t>رحلتين وسط اللعبة والنهايات بشكل كبير.</w:t>
      </w:r>
    </w:p>
    <w:p w14:paraId="5C38C3BB" w14:textId="6F3906B6" w:rsidR="0041039B" w:rsidRDefault="0041039B" w:rsidP="0041039B">
      <w:pPr>
        <w:pStyle w:val="2"/>
        <w:rPr>
          <w:rtl/>
        </w:rPr>
      </w:pPr>
      <w:bookmarkStart w:id="328" w:name="_Toc143091514"/>
      <w:bookmarkStart w:id="329" w:name="_Toc143091751"/>
      <w:bookmarkStart w:id="330" w:name="_Toc143113968"/>
      <w:r>
        <w:rPr>
          <w:rFonts w:hint="cs"/>
          <w:rtl/>
        </w:rPr>
        <w:t>النموذج المعاد تدريبه من دون تجميد مع شجرة البحث</w:t>
      </w:r>
      <w:bookmarkEnd w:id="328"/>
      <w:bookmarkEnd w:id="329"/>
      <w:bookmarkEnd w:id="330"/>
    </w:p>
    <w:p w14:paraId="7E828410" w14:textId="3E98F980" w:rsidR="0041039B" w:rsidRDefault="0041039B" w:rsidP="0041039B">
      <w:pPr>
        <w:pStyle w:val="aa"/>
        <w:rPr>
          <w:rtl/>
          <w:lang w:val="en-US"/>
        </w:rPr>
      </w:pPr>
      <w:r>
        <w:rPr>
          <w:rFonts w:hint="cs"/>
          <w:rtl/>
          <w:lang w:val="en-US"/>
        </w:rPr>
        <w:t>تم أولا اللعب ضده باستخدام شجرة بحث بعمق 4 وبعامل تفرع 4 حيث استغرقت اللعبة وقتا طويلا ولكن لعب بدقة عالية جدا، تم اللعب ضده باللون الأبيض</w:t>
      </w:r>
    </w:p>
    <w:p w14:paraId="31CB62F9" w14:textId="77777777" w:rsidR="0041039B" w:rsidRDefault="0041039B" w:rsidP="0041039B">
      <w:pPr>
        <w:pStyle w:val="aa"/>
        <w:keepNext/>
        <w:jc w:val="center"/>
      </w:pPr>
      <w:r>
        <w:rPr>
          <w:rFonts w:hint="cs"/>
          <w:noProof/>
          <w:lang w:val="en-US"/>
        </w:rPr>
        <w:lastRenderedPageBreak/>
        <w:drawing>
          <wp:inline distT="0" distB="0" distL="0" distR="0" wp14:anchorId="5CA90F04" wp14:editId="65E31F06">
            <wp:extent cx="5965190" cy="13989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65190" cy="1398905"/>
                    </a:xfrm>
                    <a:prstGeom prst="rect">
                      <a:avLst/>
                    </a:prstGeom>
                    <a:noFill/>
                    <a:ln>
                      <a:noFill/>
                    </a:ln>
                  </pic:spPr>
                </pic:pic>
              </a:graphicData>
            </a:graphic>
          </wp:inline>
        </w:drawing>
      </w:r>
    </w:p>
    <w:p w14:paraId="79C35B84" w14:textId="17E7B83D" w:rsidR="0041039B" w:rsidRPr="0041039B" w:rsidRDefault="0041039B" w:rsidP="0041039B">
      <w:pPr>
        <w:pStyle w:val="Caption"/>
        <w:rPr>
          <w:rtl/>
        </w:rPr>
      </w:pPr>
      <w:bookmarkStart w:id="331" w:name="_Toc143114182"/>
      <w:r>
        <w:rPr>
          <w:rtl/>
        </w:rPr>
        <w:t xml:space="preserve">شكل </w:t>
      </w:r>
      <w:r>
        <w:rPr>
          <w:rtl/>
        </w:rPr>
        <w:fldChar w:fldCharType="begin"/>
      </w:r>
      <w:r>
        <w:rPr>
          <w:rtl/>
        </w:rPr>
        <w:instrText xml:space="preserve"> </w:instrText>
      </w:r>
      <w:r>
        <w:instrText>SEQ</w:instrText>
      </w:r>
      <w:r>
        <w:rPr>
          <w:rtl/>
        </w:rPr>
        <w:instrText xml:space="preserve"> شكل \* </w:instrText>
      </w:r>
      <w:r>
        <w:instrText>ARABIC</w:instrText>
      </w:r>
      <w:r>
        <w:rPr>
          <w:rtl/>
        </w:rPr>
        <w:instrText xml:space="preserve"> </w:instrText>
      </w:r>
      <w:r>
        <w:rPr>
          <w:rtl/>
        </w:rPr>
        <w:fldChar w:fldCharType="separate"/>
      </w:r>
      <w:r w:rsidR="00C219AB">
        <w:rPr>
          <w:noProof/>
          <w:rtl/>
        </w:rPr>
        <w:t>56</w:t>
      </w:r>
      <w:r>
        <w:rPr>
          <w:rtl/>
        </w:rPr>
        <w:fldChar w:fldCharType="end"/>
      </w:r>
      <w:r>
        <w:rPr>
          <w:rFonts w:hint="cs"/>
          <w:rtl/>
        </w:rPr>
        <w:t>: نتيجة تحليل اللعبة ضد النموذج مع الشجرة باللون الأسود</w:t>
      </w:r>
      <w:bookmarkEnd w:id="331"/>
    </w:p>
    <w:p w14:paraId="5E4F9075" w14:textId="1AFB9E63" w:rsidR="0041039B" w:rsidRDefault="0041039B" w:rsidP="00AD3889">
      <w:pPr>
        <w:spacing w:after="200" w:line="276" w:lineRule="auto"/>
        <w:jc w:val="both"/>
        <w:rPr>
          <w:rtl/>
          <w:lang w:val="fr-FR"/>
        </w:rPr>
      </w:pPr>
      <w:r>
        <w:rPr>
          <w:rFonts w:hint="cs"/>
          <w:rtl/>
          <w:lang w:val="fr-FR"/>
        </w:rPr>
        <w:t xml:space="preserve">نجد من التحليل السابق أنه كان مستحوذا على التقدم في اللعبة بكاملها من </w:t>
      </w:r>
      <w:r w:rsidR="00464BD3">
        <w:rPr>
          <w:rFonts w:hint="cs"/>
          <w:rtl/>
          <w:lang w:val="fr-FR"/>
        </w:rPr>
        <w:t>الافتتاحية إلى وسط اللعبة وصولا إلى النهايات ولكن في النهايات قام النموذج بتحريك الملك فقط</w:t>
      </w:r>
      <w:r w:rsidR="00464BD3">
        <w:rPr>
          <w:rFonts w:hint="cs"/>
          <w:rtl/>
        </w:rPr>
        <w:t xml:space="preserve"> لـ</w:t>
      </w:r>
      <w:r w:rsidR="00464BD3">
        <w:rPr>
          <w:rFonts w:hint="cs"/>
          <w:rtl/>
          <w:lang w:val="fr-FR"/>
        </w:rPr>
        <w:t xml:space="preserve"> </w:t>
      </w:r>
      <w:r w:rsidR="00464BD3">
        <w:rPr>
          <w:rtl/>
          <w:lang w:val="fr-FR"/>
        </w:rPr>
        <w:t>3</w:t>
      </w:r>
      <w:r w:rsidR="00464BD3">
        <w:rPr>
          <w:rFonts w:hint="cs"/>
          <w:rtl/>
          <w:lang w:val="fr-FR"/>
        </w:rPr>
        <w:t xml:space="preserve"> خطوات متتالية مع أن الحركة الأفضل كانت بتحريك الرخ وليس الملك، وينتج ذلك الخطأ عن الشبكة الأولى في النموذج</w:t>
      </w:r>
      <w:r w:rsidR="00A8249D">
        <w:rPr>
          <w:rFonts w:hint="cs"/>
          <w:rtl/>
          <w:lang w:val="fr-FR"/>
        </w:rPr>
        <w:t>،</w:t>
      </w:r>
      <w:r w:rsidR="00464BD3">
        <w:rPr>
          <w:rFonts w:hint="cs"/>
          <w:rtl/>
          <w:lang w:val="fr-FR"/>
        </w:rPr>
        <w:t xml:space="preserve"> حيث تم</w:t>
      </w:r>
      <w:r w:rsidR="00A8249D">
        <w:rPr>
          <w:rFonts w:hint="cs"/>
          <w:rtl/>
          <w:lang w:val="fr-FR"/>
        </w:rPr>
        <w:t xml:space="preserve"> الاطلاع و</w:t>
      </w:r>
      <w:r w:rsidR="00464BD3">
        <w:rPr>
          <w:rFonts w:hint="cs"/>
          <w:rtl/>
          <w:lang w:val="fr-FR"/>
        </w:rPr>
        <w:t xml:space="preserve">دراسة جميع الحركات المقترحة من قبل النموذج </w:t>
      </w:r>
      <w:r w:rsidR="00A8249D">
        <w:rPr>
          <w:rFonts w:hint="cs"/>
          <w:rtl/>
          <w:lang w:val="fr-FR"/>
        </w:rPr>
        <w:t>و</w:t>
      </w:r>
      <w:r w:rsidR="00464BD3">
        <w:rPr>
          <w:rFonts w:hint="cs"/>
          <w:rtl/>
          <w:lang w:val="fr-FR"/>
        </w:rPr>
        <w:t>جميعها تقضي تحريك الملك، أي أن الشبكة الأولى انحازت إلى رفع احتمالية تحريك الملك بشكل كبير في النهايات.</w:t>
      </w:r>
    </w:p>
    <w:p w14:paraId="5AC24B6C" w14:textId="674C3142" w:rsidR="00464BD3" w:rsidRDefault="00464BD3" w:rsidP="00AD3889">
      <w:pPr>
        <w:spacing w:after="200" w:line="276" w:lineRule="auto"/>
        <w:jc w:val="both"/>
        <w:rPr>
          <w:rtl/>
          <w:lang w:val="fr-FR"/>
        </w:rPr>
      </w:pPr>
      <w:r>
        <w:rPr>
          <w:rFonts w:hint="cs"/>
          <w:rtl/>
          <w:lang w:val="fr-FR"/>
        </w:rPr>
        <w:t>وعلى الرغم من ذلك فقد لعب النموذج بدقة 65%.</w:t>
      </w:r>
    </w:p>
    <w:p w14:paraId="1B597841" w14:textId="2A6F90FB" w:rsidR="00464BD3" w:rsidRDefault="00464BD3" w:rsidP="00AD3889">
      <w:pPr>
        <w:spacing w:after="200" w:line="276" w:lineRule="auto"/>
        <w:jc w:val="both"/>
        <w:rPr>
          <w:rtl/>
          <w:lang w:val="fr-FR"/>
        </w:rPr>
      </w:pPr>
      <w:r>
        <w:rPr>
          <w:rFonts w:hint="cs"/>
          <w:rtl/>
          <w:lang w:val="fr-FR"/>
        </w:rPr>
        <w:t>أما اللعبة التي لعب بها باللون الأبيض فقد أبهر الجميع بفوزه الأول</w:t>
      </w:r>
      <w:r w:rsidR="00ED271E">
        <w:rPr>
          <w:rFonts w:hint="cs"/>
          <w:rtl/>
          <w:lang w:val="fr-FR"/>
        </w:rPr>
        <w:t xml:space="preserve"> </w:t>
      </w:r>
      <w:r w:rsidR="00ED271E">
        <w:rPr>
          <mc:AlternateContent>
            <mc:Choice Requires="w16se"/>
            <mc:Fallback>
              <w:rFonts w:ascii="Segoe UI Emoji" w:eastAsia="Segoe UI Emoji" w:hAnsi="Segoe UI Emoji" w:cs="Segoe UI Emoji"/>
            </mc:Fallback>
          </mc:AlternateContent>
          <w:lang w:val="fr-FR"/>
        </w:rPr>
        <mc:AlternateContent>
          <mc:Choice Requires="w16se">
            <w16se:symEx w16se:font="Segoe UI Emoji" w16se:char="1F60A"/>
          </mc:Choice>
          <mc:Fallback>
            <w:t>😊</w:t>
          </mc:Fallback>
        </mc:AlternateContent>
      </w:r>
    </w:p>
    <w:p w14:paraId="7F52D8EF" w14:textId="77777777" w:rsidR="00464BD3" w:rsidRDefault="00464BD3" w:rsidP="00464BD3">
      <w:pPr>
        <w:keepNext/>
        <w:spacing w:after="200" w:line="276" w:lineRule="auto"/>
        <w:jc w:val="center"/>
      </w:pPr>
      <w:r>
        <w:rPr>
          <w:noProof/>
          <w:lang w:val="fr-FR"/>
        </w:rPr>
        <w:drawing>
          <wp:inline distT="0" distB="0" distL="0" distR="0" wp14:anchorId="1FCFDB89" wp14:editId="7B82BAE1">
            <wp:extent cx="5937885" cy="1371600"/>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7885" cy="1371600"/>
                    </a:xfrm>
                    <a:prstGeom prst="rect">
                      <a:avLst/>
                    </a:prstGeom>
                    <a:noFill/>
                    <a:ln>
                      <a:noFill/>
                    </a:ln>
                  </pic:spPr>
                </pic:pic>
              </a:graphicData>
            </a:graphic>
          </wp:inline>
        </w:drawing>
      </w:r>
    </w:p>
    <w:p w14:paraId="710AAAF5" w14:textId="6E9FBB45" w:rsidR="00464BD3" w:rsidRDefault="00464BD3" w:rsidP="00464BD3">
      <w:pPr>
        <w:pStyle w:val="Caption"/>
        <w:rPr>
          <w:rtl/>
        </w:rPr>
      </w:pPr>
      <w:bookmarkStart w:id="332" w:name="_Toc143114183"/>
      <w:r>
        <w:rPr>
          <w:rtl/>
        </w:rPr>
        <w:t xml:space="preserve">شكل </w:t>
      </w:r>
      <w:r>
        <w:rPr>
          <w:rtl/>
        </w:rPr>
        <w:fldChar w:fldCharType="begin"/>
      </w:r>
      <w:r>
        <w:rPr>
          <w:rtl/>
        </w:rPr>
        <w:instrText xml:space="preserve"> </w:instrText>
      </w:r>
      <w:r>
        <w:instrText>SEQ</w:instrText>
      </w:r>
      <w:r>
        <w:rPr>
          <w:rtl/>
        </w:rPr>
        <w:instrText xml:space="preserve"> شكل \* </w:instrText>
      </w:r>
      <w:r>
        <w:instrText>ARABIC</w:instrText>
      </w:r>
      <w:r>
        <w:rPr>
          <w:rtl/>
        </w:rPr>
        <w:instrText xml:space="preserve"> </w:instrText>
      </w:r>
      <w:r>
        <w:rPr>
          <w:rtl/>
        </w:rPr>
        <w:fldChar w:fldCharType="separate"/>
      </w:r>
      <w:r w:rsidR="00C219AB">
        <w:rPr>
          <w:noProof/>
          <w:rtl/>
        </w:rPr>
        <w:t>57</w:t>
      </w:r>
      <w:r>
        <w:rPr>
          <w:rtl/>
        </w:rPr>
        <w:fldChar w:fldCharType="end"/>
      </w:r>
      <w:r>
        <w:rPr>
          <w:rFonts w:hint="cs"/>
          <w:rtl/>
        </w:rPr>
        <w:t xml:space="preserve">: نتيجة تحليل اللعبة </w:t>
      </w:r>
      <w:r w:rsidR="00871328">
        <w:rPr>
          <w:rFonts w:hint="cs"/>
          <w:rtl/>
        </w:rPr>
        <w:t>ض</w:t>
      </w:r>
      <w:r>
        <w:rPr>
          <w:rFonts w:hint="cs"/>
          <w:rtl/>
        </w:rPr>
        <w:t>د النموذج مع الشجرة باللون الأبيض</w:t>
      </w:r>
      <w:bookmarkEnd w:id="332"/>
    </w:p>
    <w:p w14:paraId="4A9FCD0B" w14:textId="03460C2B" w:rsidR="00464BD3" w:rsidRDefault="00464BD3" w:rsidP="00464BD3">
      <w:pPr>
        <w:pStyle w:val="aa"/>
        <w:rPr>
          <w:rtl/>
          <w:lang w:val="en-US"/>
        </w:rPr>
      </w:pPr>
      <w:r>
        <w:rPr>
          <w:rFonts w:hint="cs"/>
          <w:rtl/>
          <w:lang w:val="en-US"/>
        </w:rPr>
        <w:t xml:space="preserve">نجد من التحليل السابق أنه كان يستحوذ على الأفضلية في كامل اللعبة، كما أنه </w:t>
      </w:r>
      <w:r w:rsidR="00D65594">
        <w:rPr>
          <w:rFonts w:hint="cs"/>
          <w:rtl/>
          <w:lang w:val="en-US"/>
        </w:rPr>
        <w:t>لعب بدقة 90% في هذه اللعبة.</w:t>
      </w:r>
    </w:p>
    <w:p w14:paraId="0F4C88DF" w14:textId="75F880A2" w:rsidR="00ED271E" w:rsidRDefault="00D65594" w:rsidP="00CC5C2E">
      <w:pPr>
        <w:pStyle w:val="aa"/>
        <w:rPr>
          <w:rtl/>
          <w:lang w:val="en-US"/>
        </w:rPr>
      </w:pPr>
      <w:r>
        <w:rPr>
          <w:rFonts w:hint="cs"/>
          <w:rtl/>
          <w:lang w:val="en-US"/>
        </w:rPr>
        <w:t xml:space="preserve">وبهذا نجد أن شجرة البحث </w:t>
      </w:r>
      <w:r>
        <w:rPr>
          <w:lang w:val="en-US"/>
        </w:rPr>
        <w:t>Alpha Beta</w:t>
      </w:r>
      <w:r>
        <w:rPr>
          <w:rFonts w:hint="cs"/>
          <w:rtl/>
          <w:lang w:val="en-US"/>
        </w:rPr>
        <w:t xml:space="preserve"> قد حسنت كثيرا من دقة النموذج.</w:t>
      </w:r>
    </w:p>
    <w:p w14:paraId="596BBB70" w14:textId="77777777" w:rsidR="00ED271E" w:rsidRDefault="00ED271E">
      <w:pPr>
        <w:bidi w:val="0"/>
        <w:spacing w:after="200" w:line="276" w:lineRule="auto"/>
        <w:ind w:firstLine="720"/>
        <w:jc w:val="both"/>
        <w:rPr>
          <w:rtl/>
        </w:rPr>
      </w:pPr>
      <w:r>
        <w:rPr>
          <w:rtl/>
        </w:rPr>
        <w:br w:type="page"/>
      </w:r>
    </w:p>
    <w:p w14:paraId="775E7ED5" w14:textId="77777777" w:rsidR="0084185B" w:rsidRDefault="00ED271E" w:rsidP="00ED271E">
      <w:pPr>
        <w:pStyle w:val="aa"/>
        <w:rPr>
          <w:rtl/>
          <w:lang w:val="en-US"/>
        </w:rPr>
      </w:pPr>
      <w:r>
        <w:rPr>
          <w:rFonts w:hint="cs"/>
          <w:rtl/>
          <w:lang w:val="en-US"/>
        </w:rPr>
        <w:lastRenderedPageBreak/>
        <w:t xml:space="preserve">تم أيضا </w:t>
      </w:r>
      <w:r>
        <w:rPr>
          <w:rFonts w:hint="cs"/>
          <w:rtl/>
          <w:lang w:val="en-US"/>
        </w:rPr>
        <w:t xml:space="preserve">اللعب ضده باستخدام شجرة بحث </w:t>
      </w:r>
      <w:r>
        <w:rPr>
          <w:rFonts w:hint="cs"/>
          <w:rtl/>
          <w:lang w:val="en-US"/>
        </w:rPr>
        <w:t xml:space="preserve">بعمق وعامل تفرع ديناميكيين بحيث يبدأ أولا بعمق 1 وعامل تفرع 1 في أول 5 تحركات في اللعبة ثم ثانيا ينتقل إلى حالة عمق 2 وعامل تفرع 2 ويتم اختيار أفضل 6 قطع اقترحت تحريكهم الشبكة الأولى وحد زمني للتقييم 0.1 ثانية في الـ 10 حركات اللاحقة، ثم ينتقل إلى عمق 3 وعامل تفرع 3 ويتم اختيار أفضل 6 قطع اقترحت من قبل الشبكة الأولى وحد زمني 0.1 </w:t>
      </w:r>
      <w:r w:rsidR="002F2FF7">
        <w:rPr>
          <w:rFonts w:hint="cs"/>
          <w:rtl/>
          <w:lang w:val="en-US"/>
        </w:rPr>
        <w:t>حتى يتبقى لطرف النموذج 5 قطع كبيرة (القطع الكبيرة هي جميع القطع ما عدا الملك والبيادق) حينها ينتقل للمرحلة الأخيرة وهي عمق 4 وعامل تفرع 4 ويتم اختيار أفضل 3 قطع اقترحت تحريكهم الشبكة الأولى وحد زمني 0.1 ثانية،</w:t>
      </w:r>
      <w:r>
        <w:rPr>
          <w:rFonts w:hint="cs"/>
          <w:rtl/>
          <w:lang w:val="en-US"/>
        </w:rPr>
        <w:t xml:space="preserve"> </w:t>
      </w:r>
      <w:r>
        <w:rPr>
          <w:rFonts w:hint="cs"/>
          <w:rtl/>
          <w:lang w:val="en-US"/>
        </w:rPr>
        <w:t xml:space="preserve">حيث </w:t>
      </w:r>
      <w:r w:rsidR="002F2FF7">
        <w:rPr>
          <w:rFonts w:hint="cs"/>
          <w:rtl/>
          <w:lang w:val="en-US"/>
        </w:rPr>
        <w:t xml:space="preserve">تستغرق الحركة من الحالة الأولى حوالي الثانية الواحدة وتستغرق الحركة من الحالة الثانية حوالي 5 ثواني وتستغرق الحركة من الحالة الثالثة من 10 إلى 25 ثانية تتغير بحسب عدد القطع وتعقيد الموضع وأخيرا تستغرق الحركة من الحالة الأخيرة في حالة عدد القطع القليل 20 إلى 30 ثانية، وعندها تستغرق </w:t>
      </w:r>
      <w:r>
        <w:rPr>
          <w:rFonts w:hint="cs"/>
          <w:rtl/>
          <w:lang w:val="en-US"/>
        </w:rPr>
        <w:t xml:space="preserve">اللعبة </w:t>
      </w:r>
      <w:r w:rsidR="002F2FF7">
        <w:rPr>
          <w:rFonts w:hint="cs"/>
          <w:rtl/>
          <w:lang w:val="en-US"/>
        </w:rPr>
        <w:t xml:space="preserve">بشكل عام حوالي 15 دقيقة، وهو تسريع كبير مقارنة بالحالة السابقة ولكن على حساب الدقة بحيث </w:t>
      </w:r>
      <w:r w:rsidR="0084185B">
        <w:rPr>
          <w:rFonts w:hint="cs"/>
          <w:rtl/>
          <w:lang w:val="en-US"/>
        </w:rPr>
        <w:t>انخفضت دقة النموذج بشكل عام.</w:t>
      </w:r>
    </w:p>
    <w:p w14:paraId="10CB974F" w14:textId="61045BC8" w:rsidR="00ED271E" w:rsidRDefault="00ED271E" w:rsidP="00ED271E">
      <w:pPr>
        <w:pStyle w:val="aa"/>
        <w:rPr>
          <w:rtl/>
          <w:lang w:val="en-US"/>
        </w:rPr>
      </w:pPr>
      <w:r>
        <w:rPr>
          <w:rFonts w:hint="cs"/>
          <w:rtl/>
          <w:lang w:val="en-US"/>
        </w:rPr>
        <w:t xml:space="preserve">تم </w:t>
      </w:r>
      <w:r w:rsidR="0084185B">
        <w:rPr>
          <w:rFonts w:hint="cs"/>
          <w:rtl/>
          <w:lang w:val="en-US"/>
        </w:rPr>
        <w:t xml:space="preserve">أولا </w:t>
      </w:r>
      <w:r>
        <w:rPr>
          <w:rFonts w:hint="cs"/>
          <w:rtl/>
          <w:lang w:val="en-US"/>
        </w:rPr>
        <w:t>اللعب ضده باللون الأبيض</w:t>
      </w:r>
    </w:p>
    <w:p w14:paraId="6D7869BE" w14:textId="143C676C" w:rsidR="00ED271E" w:rsidRDefault="0064104C" w:rsidP="00ED271E">
      <w:pPr>
        <w:pStyle w:val="aa"/>
        <w:keepNext/>
        <w:jc w:val="center"/>
      </w:pPr>
      <w:r>
        <w:rPr>
          <w:noProof/>
        </w:rPr>
        <w:drawing>
          <wp:inline distT="0" distB="0" distL="0" distR="0" wp14:anchorId="6C584D42" wp14:editId="04AADDF8">
            <wp:extent cx="5943600" cy="13366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336675"/>
                    </a:xfrm>
                    <a:prstGeom prst="rect">
                      <a:avLst/>
                    </a:prstGeom>
                  </pic:spPr>
                </pic:pic>
              </a:graphicData>
            </a:graphic>
          </wp:inline>
        </w:drawing>
      </w:r>
    </w:p>
    <w:p w14:paraId="3F7D9922" w14:textId="37A7BE48" w:rsidR="00ED271E" w:rsidRDefault="00ED271E" w:rsidP="00ED271E">
      <w:pPr>
        <w:pStyle w:val="Caption"/>
        <w:rPr>
          <w:rtl/>
        </w:rPr>
      </w:pPr>
      <w:bookmarkStart w:id="333" w:name="_Toc143114184"/>
      <w:r>
        <w:rPr>
          <w:rtl/>
        </w:rPr>
        <w:t xml:space="preserve">شكل </w:t>
      </w:r>
      <w:r>
        <w:rPr>
          <w:rtl/>
        </w:rPr>
        <w:fldChar w:fldCharType="begin"/>
      </w:r>
      <w:r>
        <w:rPr>
          <w:rtl/>
        </w:rPr>
        <w:instrText xml:space="preserve"> </w:instrText>
      </w:r>
      <w:r>
        <w:instrText>SEQ</w:instrText>
      </w:r>
      <w:r>
        <w:rPr>
          <w:rtl/>
        </w:rPr>
        <w:instrText xml:space="preserve"> شكل \* </w:instrText>
      </w:r>
      <w:r>
        <w:instrText>ARABIC</w:instrText>
      </w:r>
      <w:r>
        <w:rPr>
          <w:rtl/>
        </w:rPr>
        <w:instrText xml:space="preserve"> </w:instrText>
      </w:r>
      <w:r>
        <w:rPr>
          <w:rtl/>
        </w:rPr>
        <w:fldChar w:fldCharType="separate"/>
      </w:r>
      <w:r w:rsidR="00C219AB">
        <w:rPr>
          <w:noProof/>
          <w:rtl/>
        </w:rPr>
        <w:t>58</w:t>
      </w:r>
      <w:r>
        <w:rPr>
          <w:rtl/>
        </w:rPr>
        <w:fldChar w:fldCharType="end"/>
      </w:r>
      <w:r>
        <w:rPr>
          <w:rFonts w:hint="cs"/>
          <w:rtl/>
        </w:rPr>
        <w:t>: نتيجة تحليل اللعبة ضد النموذج مع الشجرة باللون الأسود</w:t>
      </w:r>
      <w:bookmarkEnd w:id="333"/>
    </w:p>
    <w:p w14:paraId="128A214E" w14:textId="3E58681D" w:rsidR="0064104C" w:rsidRPr="0064104C" w:rsidRDefault="0064104C" w:rsidP="0064104C">
      <w:pPr>
        <w:pStyle w:val="aa"/>
        <w:rPr>
          <w:rtl/>
          <w:lang w:val="en-US"/>
        </w:rPr>
      </w:pPr>
      <w:r>
        <w:rPr>
          <w:rFonts w:hint="cs"/>
          <w:rtl/>
          <w:lang w:val="en-US"/>
        </w:rPr>
        <w:t>نجد أنه كان يملك الأفضلية في وسط اللعبة ولكنها خسرها بعد الدخول في نهاية اللعبة ولذلك نستنتج أنه بالإمكان زيادة العمق ومعامل التفرع للحصول على دقة أكبر في اللعب، ونجد هنا أنه لعب بدقة 79%.</w:t>
      </w:r>
    </w:p>
    <w:p w14:paraId="7ECD6597" w14:textId="24F9CD76" w:rsidR="00964E2F" w:rsidRPr="00964E2F" w:rsidRDefault="00964E2F" w:rsidP="00964E2F">
      <w:pPr>
        <w:pStyle w:val="aa"/>
        <w:rPr>
          <w:lang w:val="en-US"/>
        </w:rPr>
      </w:pPr>
      <w:r>
        <w:rPr>
          <w:rFonts w:hint="cs"/>
          <w:rtl/>
          <w:lang w:val="en-US"/>
        </w:rPr>
        <w:t xml:space="preserve">تم </w:t>
      </w:r>
      <w:r>
        <w:rPr>
          <w:rFonts w:hint="cs"/>
          <w:rtl/>
          <w:lang w:val="en-US"/>
        </w:rPr>
        <w:t xml:space="preserve">ثانيا </w:t>
      </w:r>
      <w:r>
        <w:rPr>
          <w:rFonts w:hint="cs"/>
          <w:rtl/>
          <w:lang w:val="en-US"/>
        </w:rPr>
        <w:t xml:space="preserve">اللعب ضده باللون </w:t>
      </w:r>
      <w:r w:rsidR="0064104C">
        <w:rPr>
          <w:rFonts w:hint="cs"/>
          <w:rtl/>
          <w:lang w:val="en-US"/>
        </w:rPr>
        <w:t>الأسود</w:t>
      </w:r>
    </w:p>
    <w:p w14:paraId="155EED2A" w14:textId="0D3DCFEA" w:rsidR="00ED271E" w:rsidRDefault="00990DE0" w:rsidP="00ED271E">
      <w:pPr>
        <w:keepNext/>
        <w:spacing w:after="200" w:line="276" w:lineRule="auto"/>
        <w:jc w:val="center"/>
      </w:pPr>
      <w:r>
        <w:rPr>
          <w:noProof/>
        </w:rPr>
        <w:drawing>
          <wp:inline distT="0" distB="0" distL="0" distR="0" wp14:anchorId="550FD562" wp14:editId="5B7A03EA">
            <wp:extent cx="5943600" cy="122682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226820"/>
                    </a:xfrm>
                    <a:prstGeom prst="rect">
                      <a:avLst/>
                    </a:prstGeom>
                  </pic:spPr>
                </pic:pic>
              </a:graphicData>
            </a:graphic>
          </wp:inline>
        </w:drawing>
      </w:r>
    </w:p>
    <w:p w14:paraId="75BD1A6E" w14:textId="3C3AAD59" w:rsidR="00ED271E" w:rsidRDefault="00ED271E" w:rsidP="00ED271E">
      <w:pPr>
        <w:pStyle w:val="Caption"/>
        <w:rPr>
          <w:rtl/>
        </w:rPr>
      </w:pPr>
      <w:bookmarkStart w:id="334" w:name="_Toc143114185"/>
      <w:r>
        <w:rPr>
          <w:rtl/>
        </w:rPr>
        <w:t xml:space="preserve">شكل </w:t>
      </w:r>
      <w:r>
        <w:rPr>
          <w:rtl/>
        </w:rPr>
        <w:fldChar w:fldCharType="begin"/>
      </w:r>
      <w:r>
        <w:rPr>
          <w:rtl/>
        </w:rPr>
        <w:instrText xml:space="preserve"> </w:instrText>
      </w:r>
      <w:r>
        <w:instrText>SEQ</w:instrText>
      </w:r>
      <w:r>
        <w:rPr>
          <w:rtl/>
        </w:rPr>
        <w:instrText xml:space="preserve"> شكل \* </w:instrText>
      </w:r>
      <w:r>
        <w:instrText>ARABIC</w:instrText>
      </w:r>
      <w:r>
        <w:rPr>
          <w:rtl/>
        </w:rPr>
        <w:instrText xml:space="preserve"> </w:instrText>
      </w:r>
      <w:r>
        <w:rPr>
          <w:rtl/>
        </w:rPr>
        <w:fldChar w:fldCharType="separate"/>
      </w:r>
      <w:r w:rsidR="00C219AB">
        <w:rPr>
          <w:noProof/>
          <w:rtl/>
        </w:rPr>
        <w:t>59</w:t>
      </w:r>
      <w:r>
        <w:rPr>
          <w:rtl/>
        </w:rPr>
        <w:fldChar w:fldCharType="end"/>
      </w:r>
      <w:r>
        <w:rPr>
          <w:rFonts w:hint="cs"/>
          <w:rtl/>
        </w:rPr>
        <w:t xml:space="preserve">: نتيجة تحليل اللعبة </w:t>
      </w:r>
      <w:r w:rsidR="0064104C">
        <w:rPr>
          <w:rFonts w:hint="cs"/>
          <w:rtl/>
        </w:rPr>
        <w:t>ضد</w:t>
      </w:r>
      <w:r>
        <w:rPr>
          <w:rFonts w:hint="cs"/>
          <w:rtl/>
        </w:rPr>
        <w:t xml:space="preserve"> النموذج مع الشجرة باللون الأبيض</w:t>
      </w:r>
      <w:bookmarkEnd w:id="334"/>
    </w:p>
    <w:p w14:paraId="72ABD44F" w14:textId="08CFBA09" w:rsidR="00ED271E" w:rsidRDefault="00ED271E" w:rsidP="00ED271E">
      <w:pPr>
        <w:pStyle w:val="aa"/>
        <w:rPr>
          <w:rtl/>
          <w:lang w:val="en-US"/>
        </w:rPr>
      </w:pPr>
      <w:r>
        <w:rPr>
          <w:rFonts w:hint="cs"/>
          <w:rtl/>
          <w:lang w:val="en-US"/>
        </w:rPr>
        <w:lastRenderedPageBreak/>
        <w:t xml:space="preserve">نجد من التحليل السابق أنه كان يستحوذ على الأفضلية في </w:t>
      </w:r>
      <w:r w:rsidR="00990DE0">
        <w:rPr>
          <w:rFonts w:hint="cs"/>
          <w:rtl/>
          <w:lang w:val="en-US"/>
        </w:rPr>
        <w:t>وسط اللعبة ولكنها يخسرها في النهايات</w:t>
      </w:r>
      <w:r>
        <w:rPr>
          <w:rFonts w:hint="cs"/>
          <w:rtl/>
          <w:lang w:val="en-US"/>
        </w:rPr>
        <w:t xml:space="preserve">، كما أنه لعب بدقة </w:t>
      </w:r>
      <w:r w:rsidR="00990DE0">
        <w:rPr>
          <w:rFonts w:hint="cs"/>
          <w:rtl/>
          <w:lang w:val="en-US"/>
        </w:rPr>
        <w:t>63</w:t>
      </w:r>
      <w:r>
        <w:rPr>
          <w:rFonts w:hint="cs"/>
          <w:rtl/>
          <w:lang w:val="en-US"/>
        </w:rPr>
        <w:t>% في هذه اللعبة.</w:t>
      </w:r>
    </w:p>
    <w:p w14:paraId="44FCDFB2" w14:textId="77777777" w:rsidR="00ED271E" w:rsidRDefault="00ED271E" w:rsidP="00ED271E">
      <w:pPr>
        <w:pStyle w:val="aa"/>
        <w:rPr>
          <w:rtl/>
          <w:lang w:val="en-US"/>
        </w:rPr>
      </w:pPr>
      <w:r>
        <w:rPr>
          <w:rFonts w:hint="cs"/>
          <w:rtl/>
          <w:lang w:val="en-US"/>
        </w:rPr>
        <w:t xml:space="preserve">وبهذا نجد أن شجرة البحث </w:t>
      </w:r>
      <w:r>
        <w:rPr>
          <w:lang w:val="en-US"/>
        </w:rPr>
        <w:t>Alpha Beta</w:t>
      </w:r>
      <w:r>
        <w:rPr>
          <w:rFonts w:hint="cs"/>
          <w:rtl/>
          <w:lang w:val="en-US"/>
        </w:rPr>
        <w:t xml:space="preserve"> قد حسنت كثيرا من دقة النموذج.</w:t>
      </w:r>
    </w:p>
    <w:p w14:paraId="5E47724B" w14:textId="11888BE2" w:rsidR="00CC5C2E" w:rsidRDefault="002A0567" w:rsidP="00CC5C2E">
      <w:pPr>
        <w:pStyle w:val="aa"/>
        <w:rPr>
          <w:rtl/>
          <w:lang w:val="en-US"/>
        </w:rPr>
      </w:pPr>
      <w:r>
        <w:rPr>
          <w:rFonts w:hint="cs"/>
          <w:rtl/>
          <w:lang w:val="en-US"/>
        </w:rPr>
        <w:t xml:space="preserve">أخيرا تم تجربة النموذج ضد </w:t>
      </w:r>
      <w:r>
        <w:rPr>
          <w:lang w:val="en-US"/>
        </w:rPr>
        <w:t>Stockfish</w:t>
      </w:r>
      <w:r>
        <w:rPr>
          <w:rFonts w:hint="cs"/>
          <w:rtl/>
          <w:lang w:val="en-US"/>
        </w:rPr>
        <w:t xml:space="preserve"> ولكن بتحديد قوة </w:t>
      </w:r>
      <w:r>
        <w:rPr>
          <w:lang w:val="en-US"/>
        </w:rPr>
        <w:t>Stockfish</w:t>
      </w:r>
      <w:r>
        <w:rPr>
          <w:rFonts w:hint="cs"/>
          <w:rtl/>
          <w:lang w:val="en-US"/>
        </w:rPr>
        <w:t xml:space="preserve"> لـ </w:t>
      </w:r>
      <w:r w:rsidR="009859A8">
        <w:rPr>
          <w:lang w:val="en-US"/>
        </w:rPr>
        <w:t>10</w:t>
      </w:r>
      <w:r>
        <w:rPr>
          <w:lang w:val="en-US"/>
        </w:rPr>
        <w:t>00</w:t>
      </w:r>
      <w:r w:rsidR="009859A8">
        <w:rPr>
          <w:lang w:val="en-US"/>
        </w:rPr>
        <w:t xml:space="preserve">, 1500 </w:t>
      </w:r>
      <w:r>
        <w:rPr>
          <w:lang w:val="en-US"/>
        </w:rPr>
        <w:t>ELO</w:t>
      </w:r>
      <w:r>
        <w:rPr>
          <w:rFonts w:hint="cs"/>
          <w:rtl/>
          <w:lang w:val="en-US"/>
        </w:rPr>
        <w:t xml:space="preserve"> فكانت نتيجة العشر ألعاب هي:</w:t>
      </w:r>
    </w:p>
    <w:tbl>
      <w:tblPr>
        <w:tblStyle w:val="TableGrid"/>
        <w:bidiVisual/>
        <w:tblW w:w="0" w:type="auto"/>
        <w:tblLook w:val="04A0" w:firstRow="1" w:lastRow="0" w:firstColumn="1" w:lastColumn="0" w:noHBand="0" w:noVBand="1"/>
      </w:tblPr>
      <w:tblGrid>
        <w:gridCol w:w="1710"/>
        <w:gridCol w:w="1709"/>
        <w:gridCol w:w="1531"/>
        <w:gridCol w:w="1530"/>
        <w:gridCol w:w="1081"/>
        <w:gridCol w:w="1789"/>
      </w:tblGrid>
      <w:tr w:rsidR="00A829A5" w14:paraId="6EEDF0EC" w14:textId="0992348F" w:rsidTr="00A829A5">
        <w:tc>
          <w:tcPr>
            <w:tcW w:w="1710" w:type="dxa"/>
          </w:tcPr>
          <w:p w14:paraId="374C775A" w14:textId="093D2849" w:rsidR="00A829A5" w:rsidRDefault="00A829A5" w:rsidP="00B17857">
            <w:pPr>
              <w:pStyle w:val="aa"/>
              <w:jc w:val="center"/>
              <w:rPr>
                <w:lang w:val="en-US"/>
              </w:rPr>
            </w:pPr>
            <w:r>
              <w:rPr>
                <w:rFonts w:hint="cs"/>
                <w:rtl/>
                <w:lang w:val="en-US"/>
              </w:rPr>
              <w:t xml:space="preserve">مستوى </w:t>
            </w:r>
            <w:r>
              <w:rPr>
                <w:lang w:val="en-US"/>
              </w:rPr>
              <w:t>Stockfish</w:t>
            </w:r>
          </w:p>
        </w:tc>
        <w:tc>
          <w:tcPr>
            <w:tcW w:w="1709" w:type="dxa"/>
          </w:tcPr>
          <w:p w14:paraId="58AE21BB" w14:textId="684B997E" w:rsidR="00A829A5" w:rsidRDefault="00A829A5" w:rsidP="00B17857">
            <w:pPr>
              <w:pStyle w:val="aa"/>
              <w:jc w:val="center"/>
              <w:rPr>
                <w:rtl/>
                <w:lang w:val="en-US"/>
              </w:rPr>
            </w:pPr>
            <w:r>
              <w:rPr>
                <w:rFonts w:hint="cs"/>
                <w:rtl/>
                <w:lang w:val="en-US"/>
              </w:rPr>
              <w:t>عدد الألعاب</w:t>
            </w:r>
          </w:p>
        </w:tc>
        <w:tc>
          <w:tcPr>
            <w:tcW w:w="1531" w:type="dxa"/>
          </w:tcPr>
          <w:p w14:paraId="2B50D8E1" w14:textId="4E832CCC" w:rsidR="00A829A5" w:rsidRDefault="00A829A5" w:rsidP="00B17857">
            <w:pPr>
              <w:pStyle w:val="aa"/>
              <w:jc w:val="center"/>
              <w:rPr>
                <w:lang w:val="en-US"/>
              </w:rPr>
            </w:pPr>
            <w:r>
              <w:rPr>
                <w:rFonts w:hint="cs"/>
                <w:rtl/>
                <w:lang w:val="en-US"/>
              </w:rPr>
              <w:t xml:space="preserve">فوز </w:t>
            </w:r>
            <w:r>
              <w:rPr>
                <w:lang w:val="en-US"/>
              </w:rPr>
              <w:t>Stockfish</w:t>
            </w:r>
          </w:p>
        </w:tc>
        <w:tc>
          <w:tcPr>
            <w:tcW w:w="1530" w:type="dxa"/>
          </w:tcPr>
          <w:p w14:paraId="579CF053" w14:textId="6DB85C88" w:rsidR="00A829A5" w:rsidRDefault="00A829A5" w:rsidP="00B17857">
            <w:pPr>
              <w:pStyle w:val="aa"/>
              <w:jc w:val="center"/>
              <w:rPr>
                <w:rFonts w:hint="cs"/>
                <w:rtl/>
                <w:lang w:val="en-US"/>
              </w:rPr>
            </w:pPr>
            <w:r>
              <w:rPr>
                <w:rFonts w:hint="cs"/>
                <w:rtl/>
                <w:lang w:val="en-US"/>
              </w:rPr>
              <w:t xml:space="preserve">فوز النموذج </w:t>
            </w:r>
          </w:p>
        </w:tc>
        <w:tc>
          <w:tcPr>
            <w:tcW w:w="1081" w:type="dxa"/>
          </w:tcPr>
          <w:p w14:paraId="3ABC9005" w14:textId="0EAC34E5" w:rsidR="00A829A5" w:rsidRDefault="00A829A5" w:rsidP="00B17857">
            <w:pPr>
              <w:pStyle w:val="aa"/>
              <w:jc w:val="center"/>
              <w:rPr>
                <w:rtl/>
                <w:lang w:val="en-US"/>
              </w:rPr>
            </w:pPr>
            <w:r>
              <w:rPr>
                <w:rFonts w:hint="cs"/>
                <w:rtl/>
                <w:lang w:val="en-US"/>
              </w:rPr>
              <w:t>التعادل</w:t>
            </w:r>
          </w:p>
        </w:tc>
        <w:tc>
          <w:tcPr>
            <w:tcW w:w="1789" w:type="dxa"/>
          </w:tcPr>
          <w:p w14:paraId="48F6FCA8" w14:textId="5748AB84" w:rsidR="00A829A5" w:rsidRDefault="00A829A5" w:rsidP="00B17857">
            <w:pPr>
              <w:pStyle w:val="aa"/>
              <w:jc w:val="center"/>
              <w:rPr>
                <w:rFonts w:hint="cs"/>
                <w:rtl/>
                <w:lang w:val="en-US"/>
              </w:rPr>
            </w:pPr>
            <w:r>
              <w:rPr>
                <w:rFonts w:hint="cs"/>
                <w:rtl/>
                <w:lang w:val="en-US"/>
              </w:rPr>
              <w:t xml:space="preserve">نسبة اللاعبين فوق الـ </w:t>
            </w:r>
            <w:r>
              <w:rPr>
                <w:lang w:val="en-US"/>
              </w:rPr>
              <w:t>ELO</w:t>
            </w:r>
            <w:r>
              <w:rPr>
                <w:rFonts w:hint="cs"/>
                <w:rtl/>
                <w:lang w:val="en-US"/>
              </w:rPr>
              <w:t xml:space="preserve"> المختار </w:t>
            </w:r>
          </w:p>
        </w:tc>
      </w:tr>
      <w:tr w:rsidR="00A829A5" w14:paraId="31760F68" w14:textId="4647A767" w:rsidTr="00A829A5">
        <w:tc>
          <w:tcPr>
            <w:tcW w:w="1710" w:type="dxa"/>
          </w:tcPr>
          <w:p w14:paraId="029A9A9F" w14:textId="62873FC3" w:rsidR="00A829A5" w:rsidRDefault="00A829A5" w:rsidP="00A829A5">
            <w:pPr>
              <w:pStyle w:val="aa"/>
              <w:jc w:val="center"/>
              <w:rPr>
                <w:rFonts w:hint="cs"/>
                <w:rtl/>
                <w:lang w:val="en-US"/>
              </w:rPr>
            </w:pPr>
            <w:r>
              <w:rPr>
                <w:rFonts w:hint="cs"/>
                <w:rtl/>
                <w:lang w:val="en-US"/>
              </w:rPr>
              <w:t>1000</w:t>
            </w:r>
          </w:p>
        </w:tc>
        <w:tc>
          <w:tcPr>
            <w:tcW w:w="1709" w:type="dxa"/>
          </w:tcPr>
          <w:p w14:paraId="39407729" w14:textId="79501B2E" w:rsidR="00A829A5" w:rsidRDefault="00101690" w:rsidP="00A829A5">
            <w:pPr>
              <w:pStyle w:val="aa"/>
              <w:jc w:val="center"/>
              <w:rPr>
                <w:rtl/>
                <w:lang w:val="en-US"/>
              </w:rPr>
            </w:pPr>
            <w:r>
              <w:rPr>
                <w:rFonts w:hint="cs"/>
                <w:rtl/>
                <w:lang w:val="en-US"/>
              </w:rPr>
              <w:t>6</w:t>
            </w:r>
          </w:p>
        </w:tc>
        <w:tc>
          <w:tcPr>
            <w:tcW w:w="1531" w:type="dxa"/>
          </w:tcPr>
          <w:p w14:paraId="7928293F" w14:textId="79E67083" w:rsidR="00A829A5" w:rsidRDefault="00425D53" w:rsidP="00A829A5">
            <w:pPr>
              <w:pStyle w:val="aa"/>
              <w:jc w:val="center"/>
              <w:rPr>
                <w:lang w:val="en-US"/>
              </w:rPr>
            </w:pPr>
            <w:r>
              <w:rPr>
                <w:rFonts w:hint="cs"/>
                <w:rtl/>
                <w:lang w:val="en-US"/>
              </w:rPr>
              <w:t>1</w:t>
            </w:r>
          </w:p>
        </w:tc>
        <w:tc>
          <w:tcPr>
            <w:tcW w:w="1530" w:type="dxa"/>
          </w:tcPr>
          <w:p w14:paraId="14C34F6C" w14:textId="5D810CB7" w:rsidR="00A829A5" w:rsidRDefault="007731B1" w:rsidP="00A829A5">
            <w:pPr>
              <w:pStyle w:val="aa"/>
              <w:jc w:val="center"/>
              <w:rPr>
                <w:rtl/>
                <w:lang w:val="en-US"/>
              </w:rPr>
            </w:pPr>
            <w:r>
              <w:rPr>
                <w:rFonts w:hint="cs"/>
                <w:rtl/>
                <w:lang w:val="en-US"/>
              </w:rPr>
              <w:t>4</w:t>
            </w:r>
          </w:p>
        </w:tc>
        <w:tc>
          <w:tcPr>
            <w:tcW w:w="1081" w:type="dxa"/>
          </w:tcPr>
          <w:p w14:paraId="23CAADB0" w14:textId="16EE19BB" w:rsidR="00A829A5" w:rsidRDefault="007731B1" w:rsidP="00A829A5">
            <w:pPr>
              <w:pStyle w:val="aa"/>
              <w:jc w:val="center"/>
              <w:rPr>
                <w:rtl/>
                <w:lang w:val="en-US"/>
              </w:rPr>
            </w:pPr>
            <w:r>
              <w:rPr>
                <w:rFonts w:hint="cs"/>
                <w:rtl/>
                <w:lang w:val="en-US"/>
              </w:rPr>
              <w:t>1</w:t>
            </w:r>
          </w:p>
        </w:tc>
        <w:tc>
          <w:tcPr>
            <w:tcW w:w="1789" w:type="dxa"/>
          </w:tcPr>
          <w:p w14:paraId="45EDE340" w14:textId="6E849C58" w:rsidR="00A829A5" w:rsidRPr="00544246" w:rsidRDefault="00544246" w:rsidP="00544246">
            <w:pPr>
              <w:pStyle w:val="aa"/>
              <w:jc w:val="center"/>
              <w:rPr>
                <w:rFonts w:ascii="Traditional Arabic" w:hAnsi="Traditional Arabic"/>
                <w:color w:val="111111"/>
                <w:sz w:val="30"/>
                <w:rtl/>
              </w:rPr>
            </w:pPr>
            <w:r w:rsidRPr="00544246">
              <w:rPr>
                <w:rFonts w:ascii="Traditional Arabic" w:hAnsi="Traditional Arabic"/>
                <w:color w:val="111111"/>
                <w:sz w:val="30"/>
              </w:rPr>
              <w:t>49.95%</w:t>
            </w:r>
          </w:p>
        </w:tc>
      </w:tr>
      <w:tr w:rsidR="00A829A5" w14:paraId="2673D85D" w14:textId="77777777" w:rsidTr="00A829A5">
        <w:tc>
          <w:tcPr>
            <w:tcW w:w="1710" w:type="dxa"/>
          </w:tcPr>
          <w:p w14:paraId="005E183F" w14:textId="3839CB70" w:rsidR="00A829A5" w:rsidRDefault="00A829A5" w:rsidP="001F5999">
            <w:pPr>
              <w:pStyle w:val="aa"/>
              <w:jc w:val="center"/>
              <w:rPr>
                <w:rFonts w:hint="cs"/>
                <w:rtl/>
                <w:lang w:val="en-US"/>
              </w:rPr>
            </w:pPr>
            <w:r>
              <w:rPr>
                <w:rFonts w:hint="cs"/>
                <w:rtl/>
                <w:lang w:val="en-US"/>
              </w:rPr>
              <w:t>1500</w:t>
            </w:r>
          </w:p>
        </w:tc>
        <w:tc>
          <w:tcPr>
            <w:tcW w:w="1709" w:type="dxa"/>
          </w:tcPr>
          <w:p w14:paraId="34D4E282" w14:textId="429C4A0B" w:rsidR="00A829A5" w:rsidRDefault="00101690" w:rsidP="001F5999">
            <w:pPr>
              <w:pStyle w:val="aa"/>
              <w:jc w:val="center"/>
              <w:rPr>
                <w:rFonts w:hint="cs"/>
                <w:rtl/>
                <w:lang w:val="en-US"/>
              </w:rPr>
            </w:pPr>
            <w:r>
              <w:rPr>
                <w:rFonts w:hint="cs"/>
                <w:rtl/>
                <w:lang w:val="en-US"/>
              </w:rPr>
              <w:t>6</w:t>
            </w:r>
          </w:p>
        </w:tc>
        <w:tc>
          <w:tcPr>
            <w:tcW w:w="1531" w:type="dxa"/>
          </w:tcPr>
          <w:p w14:paraId="660262DA" w14:textId="097F1D7C" w:rsidR="00A829A5" w:rsidRDefault="007731B1" w:rsidP="001F5999">
            <w:pPr>
              <w:pStyle w:val="aa"/>
              <w:jc w:val="center"/>
              <w:rPr>
                <w:rtl/>
                <w:lang w:val="en-US"/>
              </w:rPr>
            </w:pPr>
            <w:r>
              <w:rPr>
                <w:rFonts w:hint="cs"/>
                <w:rtl/>
                <w:lang w:val="en-US"/>
              </w:rPr>
              <w:t>1</w:t>
            </w:r>
          </w:p>
        </w:tc>
        <w:tc>
          <w:tcPr>
            <w:tcW w:w="1530" w:type="dxa"/>
          </w:tcPr>
          <w:p w14:paraId="04973451" w14:textId="08089EDF" w:rsidR="00A829A5" w:rsidRDefault="007731B1" w:rsidP="001F5999">
            <w:pPr>
              <w:pStyle w:val="aa"/>
              <w:jc w:val="center"/>
              <w:rPr>
                <w:rtl/>
                <w:lang w:val="en-US"/>
              </w:rPr>
            </w:pPr>
            <w:r>
              <w:rPr>
                <w:rFonts w:hint="cs"/>
                <w:rtl/>
                <w:lang w:val="en-US"/>
              </w:rPr>
              <w:t>3</w:t>
            </w:r>
          </w:p>
        </w:tc>
        <w:tc>
          <w:tcPr>
            <w:tcW w:w="1081" w:type="dxa"/>
          </w:tcPr>
          <w:p w14:paraId="37BEC937" w14:textId="3976623C" w:rsidR="00A829A5" w:rsidRDefault="00087083" w:rsidP="001F5999">
            <w:pPr>
              <w:pStyle w:val="aa"/>
              <w:jc w:val="center"/>
              <w:rPr>
                <w:rtl/>
                <w:lang w:val="en-US"/>
              </w:rPr>
            </w:pPr>
            <w:r>
              <w:rPr>
                <w:rFonts w:hint="cs"/>
                <w:rtl/>
                <w:lang w:val="en-US"/>
              </w:rPr>
              <w:t>2</w:t>
            </w:r>
          </w:p>
        </w:tc>
        <w:tc>
          <w:tcPr>
            <w:tcW w:w="1789" w:type="dxa"/>
          </w:tcPr>
          <w:p w14:paraId="2D3A08E4" w14:textId="2511F509" w:rsidR="00A829A5" w:rsidRPr="00544246" w:rsidRDefault="00544246" w:rsidP="00544246">
            <w:pPr>
              <w:pStyle w:val="aa"/>
              <w:jc w:val="center"/>
              <w:rPr>
                <w:rFonts w:ascii="Traditional Arabic" w:hAnsi="Traditional Arabic"/>
                <w:color w:val="111111"/>
                <w:sz w:val="30"/>
                <w:rtl/>
              </w:rPr>
            </w:pPr>
            <w:r w:rsidRPr="00544246">
              <w:rPr>
                <w:rFonts w:ascii="Traditional Arabic" w:hAnsi="Traditional Arabic"/>
                <w:color w:val="111111"/>
                <w:sz w:val="30"/>
              </w:rPr>
              <w:t>%</w:t>
            </w:r>
            <w:r w:rsidRPr="00544246">
              <w:rPr>
                <w:rFonts w:ascii="Traditional Arabic" w:hAnsi="Traditional Arabic"/>
                <w:color w:val="111111"/>
                <w:sz w:val="30"/>
                <w:rtl/>
              </w:rPr>
              <w:t>24.92</w:t>
            </w:r>
          </w:p>
        </w:tc>
      </w:tr>
    </w:tbl>
    <w:p w14:paraId="7493352C" w14:textId="15C2ABB7" w:rsidR="00D92C95" w:rsidRDefault="00D92C95" w:rsidP="00CC5C2E">
      <w:pPr>
        <w:pStyle w:val="aa"/>
        <w:rPr>
          <w:rtl/>
          <w:lang w:val="en-US"/>
        </w:rPr>
      </w:pPr>
    </w:p>
    <w:p w14:paraId="68424D44" w14:textId="5358175F" w:rsidR="00425D53" w:rsidRDefault="00425D53" w:rsidP="00CC5C2E">
      <w:pPr>
        <w:pStyle w:val="aa"/>
        <w:rPr>
          <w:rtl/>
          <w:lang w:val="en-US"/>
        </w:rPr>
      </w:pPr>
      <w:r>
        <w:rPr>
          <w:rFonts w:hint="cs"/>
          <w:rtl/>
          <w:lang w:val="en-US"/>
        </w:rPr>
        <w:t xml:space="preserve">حسب موقع </w:t>
      </w:r>
      <w:hyperlink r:id="rId74" w:history="1">
        <w:r>
          <w:rPr>
            <w:rStyle w:val="Hyperlink"/>
            <w:rFonts w:eastAsiaTheme="majorEastAsia"/>
          </w:rPr>
          <w:t>Chess Rating Percentile Calculator &amp; Distribution Graph (chessgrandmonkey.com)</w:t>
        </w:r>
      </w:hyperlink>
    </w:p>
    <w:p w14:paraId="697C8A08" w14:textId="5A43E434" w:rsidR="002A0567" w:rsidRDefault="002A0567" w:rsidP="00CC5C2E">
      <w:pPr>
        <w:pStyle w:val="aa"/>
        <w:rPr>
          <w:rtl/>
          <w:lang w:val="en-US"/>
        </w:rPr>
      </w:pPr>
      <w:r>
        <w:rPr>
          <w:rFonts w:hint="cs"/>
          <w:rtl/>
          <w:lang w:val="en-US"/>
        </w:rPr>
        <w:t xml:space="preserve">وهذه تحليل إحدى الألعاب بين </w:t>
      </w:r>
      <w:r>
        <w:rPr>
          <w:lang w:val="en-US"/>
        </w:rPr>
        <w:t>Stockfish</w:t>
      </w:r>
      <w:r>
        <w:rPr>
          <w:rFonts w:hint="cs"/>
          <w:rtl/>
          <w:lang w:val="en-US"/>
        </w:rPr>
        <w:t xml:space="preserve"> والنموذج المدرب باستخدام المحسن </w:t>
      </w:r>
      <w:r>
        <w:rPr>
          <w:lang w:val="en-US"/>
        </w:rPr>
        <w:t>Adam</w:t>
      </w:r>
      <w:r>
        <w:rPr>
          <w:rFonts w:hint="cs"/>
          <w:rtl/>
          <w:lang w:val="en-US"/>
        </w:rPr>
        <w:t xml:space="preserve"> والمعاد تدريبه من دون تجميد الطبقات التلافيفية باستخدام المحسن ذاته مع استخدام شجرة البحث </w:t>
      </w:r>
      <w:r>
        <w:rPr>
          <w:rFonts w:hint="cs"/>
          <w:rtl/>
          <w:lang w:val="en-US"/>
        </w:rPr>
        <w:t>تقليم ألفا بيتا</w:t>
      </w:r>
      <w:r>
        <w:rPr>
          <w:rFonts w:hint="cs"/>
          <w:rtl/>
          <w:lang w:val="en-US"/>
        </w:rPr>
        <w:t xml:space="preserve"> </w:t>
      </w:r>
      <w:r>
        <w:rPr>
          <w:lang w:val="en-US"/>
        </w:rPr>
        <w:t>Alpha-Beta Pruning</w:t>
      </w:r>
      <w:r>
        <w:rPr>
          <w:rFonts w:hint="cs"/>
          <w:rtl/>
          <w:lang w:val="en-US"/>
        </w:rPr>
        <w:t xml:space="preserve"> </w:t>
      </w:r>
      <w:r w:rsidR="00B17857">
        <w:rPr>
          <w:rFonts w:hint="cs"/>
          <w:rtl/>
          <w:lang w:val="en-US"/>
        </w:rPr>
        <w:t>ذات العمق والعامل التفرع المتغير ديناميكيا مع حالة اللعبة</w:t>
      </w:r>
      <w:r w:rsidR="00AB10FE">
        <w:rPr>
          <w:rFonts w:hint="cs"/>
          <w:rtl/>
          <w:lang w:val="en-US"/>
        </w:rPr>
        <w:t xml:space="preserve">، حيث أن </w:t>
      </w:r>
      <w:r w:rsidR="00AB10FE">
        <w:rPr>
          <w:lang w:val="en-US"/>
        </w:rPr>
        <w:t>Stockfish</w:t>
      </w:r>
      <w:r w:rsidR="00AB10FE">
        <w:rPr>
          <w:rFonts w:hint="cs"/>
          <w:rtl/>
          <w:lang w:val="en-US"/>
        </w:rPr>
        <w:t xml:space="preserve"> يلعب بالأسود بتقييم </w:t>
      </w:r>
      <w:r w:rsidR="00AB10FE">
        <w:rPr>
          <w:lang w:val="en-US"/>
        </w:rPr>
        <w:t>1500 Elo</w:t>
      </w:r>
      <w:r w:rsidR="00AB10FE">
        <w:rPr>
          <w:rFonts w:hint="cs"/>
          <w:rtl/>
          <w:lang w:val="en-US"/>
        </w:rPr>
        <w:t xml:space="preserve"> ونموذج يلعب باللون الأبيض.</w:t>
      </w:r>
    </w:p>
    <w:p w14:paraId="0939BCD8" w14:textId="77777777" w:rsidR="00F2594D" w:rsidRDefault="00F2594D" w:rsidP="00F2594D">
      <w:pPr>
        <w:pStyle w:val="aa"/>
        <w:keepNext/>
        <w:jc w:val="center"/>
      </w:pPr>
      <w:r>
        <w:rPr>
          <w:noProof/>
        </w:rPr>
        <w:drawing>
          <wp:inline distT="0" distB="0" distL="0" distR="0" wp14:anchorId="521226BC" wp14:editId="63CB0BBB">
            <wp:extent cx="5943600" cy="1268730"/>
            <wp:effectExtent l="0" t="0" r="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268730"/>
                    </a:xfrm>
                    <a:prstGeom prst="rect">
                      <a:avLst/>
                    </a:prstGeom>
                  </pic:spPr>
                </pic:pic>
              </a:graphicData>
            </a:graphic>
          </wp:inline>
        </w:drawing>
      </w:r>
    </w:p>
    <w:p w14:paraId="68D9AD1A" w14:textId="79105118" w:rsidR="00AB10FE" w:rsidRDefault="00F2594D" w:rsidP="00F2594D">
      <w:pPr>
        <w:pStyle w:val="Caption"/>
        <w:rPr>
          <w:rFonts w:hint="cs"/>
          <w:rtl/>
        </w:rPr>
      </w:pPr>
      <w:bookmarkStart w:id="335" w:name="_Toc143114186"/>
      <w:r>
        <w:rPr>
          <w:rtl/>
        </w:rPr>
        <w:t xml:space="preserve">شكل </w:t>
      </w:r>
      <w:r>
        <w:rPr>
          <w:rtl/>
        </w:rPr>
        <w:fldChar w:fldCharType="begin"/>
      </w:r>
      <w:r>
        <w:rPr>
          <w:rtl/>
        </w:rPr>
        <w:instrText xml:space="preserve"> </w:instrText>
      </w:r>
      <w:r>
        <w:instrText>SEQ</w:instrText>
      </w:r>
      <w:r>
        <w:rPr>
          <w:rtl/>
        </w:rPr>
        <w:instrText xml:space="preserve"> شكل \* </w:instrText>
      </w:r>
      <w:r>
        <w:instrText>ARABIC</w:instrText>
      </w:r>
      <w:r>
        <w:rPr>
          <w:rtl/>
        </w:rPr>
        <w:instrText xml:space="preserve"> </w:instrText>
      </w:r>
      <w:r>
        <w:rPr>
          <w:rtl/>
        </w:rPr>
        <w:fldChar w:fldCharType="separate"/>
      </w:r>
      <w:r w:rsidR="00C219AB">
        <w:rPr>
          <w:noProof/>
          <w:rtl/>
        </w:rPr>
        <w:t>60</w:t>
      </w:r>
      <w:r>
        <w:rPr>
          <w:rtl/>
        </w:rPr>
        <w:fldChar w:fldCharType="end"/>
      </w:r>
      <w:r>
        <w:rPr>
          <w:rFonts w:hint="cs"/>
          <w:noProof/>
          <w:rtl/>
        </w:rPr>
        <w:t xml:space="preserve">: نتيجة تحليل اللعبة بين </w:t>
      </w:r>
      <w:r>
        <w:rPr>
          <w:noProof/>
        </w:rPr>
        <w:t>Stockfish 1500 Elo</w:t>
      </w:r>
      <w:r>
        <w:rPr>
          <w:rFonts w:hint="cs"/>
          <w:noProof/>
          <w:rtl/>
        </w:rPr>
        <w:t xml:space="preserve"> بالأسود والنموذج مع الشجرة الديناميكية بالأبيض</w:t>
      </w:r>
      <w:bookmarkEnd w:id="335"/>
    </w:p>
    <w:p w14:paraId="3AA0D470" w14:textId="0D1B532A" w:rsidR="00B17857" w:rsidRDefault="00F2594D" w:rsidP="00CC5C2E">
      <w:pPr>
        <w:pStyle w:val="aa"/>
        <w:rPr>
          <w:rtl/>
          <w:lang w:val="en-US"/>
        </w:rPr>
      </w:pPr>
      <w:r>
        <w:rPr>
          <w:rFonts w:hint="cs"/>
          <w:rtl/>
          <w:lang w:val="en-US"/>
        </w:rPr>
        <w:t xml:space="preserve">نجد أن النموذج قد لعب بدقة 93% بـ </w:t>
      </w:r>
      <w:r>
        <w:rPr>
          <w:lang w:val="en-US"/>
        </w:rPr>
        <w:t>1 Inaccuracy</w:t>
      </w:r>
      <w:r>
        <w:rPr>
          <w:rFonts w:hint="cs"/>
          <w:rtl/>
          <w:lang w:val="en-US"/>
        </w:rPr>
        <w:t>.</w:t>
      </w:r>
    </w:p>
    <w:p w14:paraId="373B7030" w14:textId="4F9D8479" w:rsidR="00F928D1" w:rsidRPr="00DC441C" w:rsidRDefault="000B7699" w:rsidP="00DC441C">
      <w:pPr>
        <w:pStyle w:val="aa"/>
        <w:rPr>
          <w:rtl/>
          <w:lang w:val="en-US"/>
        </w:rPr>
      </w:pPr>
      <w:r>
        <w:rPr>
          <w:rFonts w:hint="cs"/>
          <w:rtl/>
          <w:lang w:val="en-US"/>
        </w:rPr>
        <w:t xml:space="preserve">ومن الجدول السابق نخمن قوة النموذج المطور بـ </w:t>
      </w:r>
      <w:r>
        <w:rPr>
          <w:lang w:val="en-US"/>
        </w:rPr>
        <w:t>1700 Elo</w:t>
      </w:r>
      <w:r>
        <w:rPr>
          <w:rFonts w:hint="cs"/>
          <w:rtl/>
          <w:lang w:val="en-US"/>
        </w:rPr>
        <w:t>.</w:t>
      </w:r>
      <w:bookmarkStart w:id="336" w:name="_Toc143091515"/>
      <w:bookmarkStart w:id="337" w:name="_Toc143091752"/>
    </w:p>
    <w:p w14:paraId="55EF2C61" w14:textId="77777777" w:rsidR="00DC441C" w:rsidRDefault="00DC441C">
      <w:pPr>
        <w:bidi w:val="0"/>
        <w:spacing w:after="200" w:line="276" w:lineRule="auto"/>
        <w:ind w:firstLine="720"/>
        <w:jc w:val="both"/>
        <w:rPr>
          <w:sz w:val="44"/>
          <w:szCs w:val="44"/>
          <w:rtl/>
        </w:rPr>
      </w:pPr>
      <w:r>
        <w:rPr>
          <w:rtl/>
        </w:rPr>
        <w:br w:type="page"/>
      </w:r>
    </w:p>
    <w:p w14:paraId="26B4D4CC" w14:textId="68EFE348" w:rsidR="007618CF" w:rsidRDefault="007618CF" w:rsidP="007618CF">
      <w:pPr>
        <w:pStyle w:val="a2"/>
        <w:rPr>
          <w:rtl/>
        </w:rPr>
      </w:pPr>
      <w:bookmarkStart w:id="338" w:name="_Toc143113969"/>
      <w:r>
        <w:rPr>
          <w:rFonts w:hint="cs"/>
          <w:rtl/>
        </w:rPr>
        <w:lastRenderedPageBreak/>
        <w:t>الفصل الخامس</w:t>
      </w:r>
      <w:bookmarkEnd w:id="338"/>
    </w:p>
    <w:p w14:paraId="02545DF8" w14:textId="7026F536" w:rsidR="007618CF" w:rsidRDefault="007618CF" w:rsidP="007618CF">
      <w:pPr>
        <w:pStyle w:val="ae"/>
        <w:rPr>
          <w:rtl/>
        </w:rPr>
      </w:pPr>
      <w:bookmarkStart w:id="339" w:name="_Toc143113970"/>
      <w:r>
        <w:rPr>
          <w:rFonts w:hint="cs"/>
          <w:rtl/>
        </w:rPr>
        <w:t>التنجيز العملي</w:t>
      </w:r>
      <w:bookmarkEnd w:id="339"/>
    </w:p>
    <w:p w14:paraId="79A5ADFC" w14:textId="505E8B65" w:rsidR="007618CF" w:rsidRDefault="007618CF" w:rsidP="007618CF">
      <w:pPr>
        <w:pStyle w:val="ad"/>
        <w:rPr>
          <w:rtl/>
        </w:rPr>
      </w:pPr>
      <w:r>
        <w:rPr>
          <w:rFonts w:hint="cs"/>
          <w:rtl/>
        </w:rPr>
        <w:t xml:space="preserve">يتحدث هذا الفصل عن </w:t>
      </w:r>
      <w:r>
        <w:rPr>
          <w:rFonts w:hint="cs"/>
          <w:rtl/>
        </w:rPr>
        <w:t>هيكلية المشروع العامة، مع ذكر بيئات العمل والمكاتب المستخدم وتنجيز واجهات المشروع وواجه</w:t>
      </w:r>
      <w:r w:rsidR="00D81781">
        <w:rPr>
          <w:rFonts w:hint="cs"/>
          <w:rtl/>
        </w:rPr>
        <w:t>ة برمجة</w:t>
      </w:r>
      <w:r>
        <w:rPr>
          <w:rFonts w:hint="cs"/>
          <w:rtl/>
        </w:rPr>
        <w:t xml:space="preserve"> التطبيقات</w:t>
      </w:r>
      <w:r w:rsidR="00D81781">
        <w:rPr>
          <w:rFonts w:hint="cs"/>
          <w:rtl/>
        </w:rPr>
        <w:t>.</w:t>
      </w:r>
      <w:r>
        <w:rPr>
          <w:rFonts w:hint="cs"/>
          <w:rtl/>
        </w:rPr>
        <w:t xml:space="preserve"> </w:t>
      </w:r>
    </w:p>
    <w:p w14:paraId="0CDE2E52" w14:textId="02CE9941" w:rsidR="00F928D1" w:rsidRDefault="007618CF" w:rsidP="00F928D1">
      <w:pPr>
        <w:bidi w:val="0"/>
        <w:spacing w:after="200" w:line="276" w:lineRule="auto"/>
        <w:jc w:val="both"/>
        <w:rPr>
          <w:rtl/>
        </w:rPr>
      </w:pPr>
      <w:r>
        <w:rPr>
          <w:rtl/>
        </w:rPr>
        <w:br w:type="page"/>
      </w:r>
    </w:p>
    <w:p w14:paraId="12E79BC3" w14:textId="0680F46A" w:rsidR="00F928D1" w:rsidRPr="00F928D1" w:rsidRDefault="00F928D1" w:rsidP="00F928D1">
      <w:pPr>
        <w:pStyle w:val="1"/>
        <w:rPr>
          <w:szCs w:val="38"/>
          <w:rtl/>
        </w:rPr>
      </w:pPr>
      <w:bookmarkStart w:id="340" w:name="_Toc242002652"/>
      <w:bookmarkStart w:id="341" w:name="_Toc242012324"/>
      <w:bookmarkStart w:id="342" w:name="_Toc242088954"/>
      <w:bookmarkStart w:id="343" w:name="_Toc143091443"/>
      <w:bookmarkStart w:id="344" w:name="_Toc143091680"/>
      <w:bookmarkStart w:id="345" w:name="_Toc143113971"/>
      <w:r w:rsidRPr="00F928D1">
        <w:rPr>
          <w:rFonts w:hint="cs"/>
          <w:szCs w:val="38"/>
          <w:rtl/>
        </w:rPr>
        <w:lastRenderedPageBreak/>
        <w:t>الهيكل العام للمشروع</w:t>
      </w:r>
      <w:bookmarkEnd w:id="340"/>
      <w:bookmarkEnd w:id="341"/>
      <w:bookmarkEnd w:id="342"/>
      <w:bookmarkEnd w:id="343"/>
      <w:bookmarkEnd w:id="344"/>
      <w:bookmarkEnd w:id="345"/>
    </w:p>
    <w:p w14:paraId="5A4F4953" w14:textId="77777777" w:rsidR="00F928D1" w:rsidRDefault="00F928D1" w:rsidP="00F928D1">
      <w:pPr>
        <w:pStyle w:val="aa"/>
        <w:keepNext/>
        <w:jc w:val="center"/>
      </w:pPr>
      <w:r>
        <w:rPr>
          <w:noProof/>
        </w:rPr>
        <w:drawing>
          <wp:inline distT="0" distB="0" distL="0" distR="0" wp14:anchorId="20B34607" wp14:editId="1892421A">
            <wp:extent cx="5943600" cy="4131945"/>
            <wp:effectExtent l="0" t="0" r="0" b="190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BEBA8EAE-BF5A-486C-A8C5-ECC9F3942E4B}">
                          <a14:imgProps xmlns:a14="http://schemas.microsoft.com/office/drawing/2010/main">
                            <a14:imgLayer r:embed="rId77">
                              <a14:imgEffect>
                                <a14:backgroundRemoval t="3077" b="97885" l="1070" r="99733">
                                  <a14:foregroundMark x1="34492" y1="29231" x2="28342" y2="49231"/>
                                  <a14:foregroundMark x1="28342" y1="49231" x2="50267" y2="32308"/>
                                  <a14:foregroundMark x1="50267" y1="32308" x2="49064" y2="65192"/>
                                  <a14:foregroundMark x1="49064" y1="65192" x2="25535" y2="58462"/>
                                  <a14:foregroundMark x1="25535" y1="58462" x2="96524" y2="78269"/>
                                  <a14:foregroundMark x1="96524" y1="78269" x2="75936" y2="84038"/>
                                  <a14:foregroundMark x1="75936" y1="84038" x2="51738" y2="77308"/>
                                  <a14:foregroundMark x1="51738" y1="77308" x2="77139" y2="80000"/>
                                  <a14:foregroundMark x1="77139" y1="80000" x2="85160" y2="65192"/>
                                  <a14:foregroundMark x1="85160" y1="65192" x2="39037" y2="81538"/>
                                  <a14:foregroundMark x1="39037" y1="81538" x2="20455" y2="54231"/>
                                  <a14:foregroundMark x1="20455" y1="54231" x2="15909" y2="25385"/>
                                  <a14:foregroundMark x1="15909" y1="25385" x2="18048" y2="12500"/>
                                  <a14:foregroundMark x1="18048" y1="12500" x2="4412" y2="41923"/>
                                  <a14:foregroundMark x1="4412" y1="41923" x2="1203" y2="45577"/>
                                  <a14:foregroundMark x1="18048" y1="13462" x2="19251" y2="28846"/>
                                  <a14:foregroundMark x1="12166" y1="7115" x2="25401" y2="19231"/>
                                  <a14:foregroundMark x1="22727" y1="7308" x2="4813" y2="14423"/>
                                  <a14:foregroundMark x1="4813" y1="14423" x2="4813" y2="14423"/>
                                  <a14:foregroundMark x1="12567" y1="10192" x2="26471" y2="12692"/>
                                  <a14:foregroundMark x1="24733" y1="7500" x2="1738" y2="5577"/>
                                  <a14:foregroundMark x1="9358" y1="3269" x2="52406" y2="18846"/>
                                  <a14:foregroundMark x1="41845" y1="12500" x2="86497" y2="64038"/>
                                  <a14:foregroundMark x1="83957" y1="17115" x2="95722" y2="73077"/>
                                  <a14:foregroundMark x1="92781" y1="63269" x2="85027" y2="90962"/>
                                  <a14:foregroundMark x1="88636" y1="95000" x2="31952" y2="89808"/>
                                  <a14:foregroundMark x1="11765" y1="91346" x2="41176" y2="71154"/>
                                  <a14:foregroundMark x1="10829" y1="87885" x2="32086" y2="97885"/>
                                  <a14:foregroundMark x1="32086" y1="97885" x2="32086" y2="97885"/>
                                  <a14:foregroundMark x1="50000" y1="69808" x2="60160" y2="84808"/>
                                  <a14:foregroundMark x1="47326" y1="54231" x2="55214" y2="84038"/>
                                  <a14:foregroundMark x1="52674" y1="30192" x2="54947" y2="46923"/>
                                  <a14:foregroundMark x1="5882" y1="38269" x2="6818" y2="64615"/>
                                  <a14:foregroundMark x1="95588" y1="40962" x2="96123" y2="54615"/>
                                  <a14:foregroundMark x1="96123" y1="94808" x2="99733" y2="39808"/>
                                  <a14:backgroundMark x1="97193" y1="1538" x2="98529" y2="14423"/>
                                  <a14:backgroundMark x1="98529" y1="14423" x2="98529" y2="14423"/>
                                </a14:backgroundRemoval>
                              </a14:imgEffect>
                            </a14:imgLayer>
                          </a14:imgProps>
                        </a:ext>
                      </a:extLst>
                    </a:blip>
                    <a:stretch>
                      <a:fillRect/>
                    </a:stretch>
                  </pic:blipFill>
                  <pic:spPr>
                    <a:xfrm>
                      <a:off x="0" y="0"/>
                      <a:ext cx="5943600" cy="4131945"/>
                    </a:xfrm>
                    <a:prstGeom prst="rect">
                      <a:avLst/>
                    </a:prstGeom>
                  </pic:spPr>
                </pic:pic>
              </a:graphicData>
            </a:graphic>
          </wp:inline>
        </w:drawing>
      </w:r>
    </w:p>
    <w:p w14:paraId="6F9D5B90" w14:textId="34BECDCB" w:rsidR="00F928D1" w:rsidRDefault="00F928D1" w:rsidP="00F928D1">
      <w:pPr>
        <w:pStyle w:val="Caption"/>
        <w:bidi w:val="0"/>
        <w:rPr>
          <w:sz w:val="44"/>
          <w:szCs w:val="44"/>
          <w:rtl/>
        </w:rPr>
      </w:pPr>
      <w:bookmarkStart w:id="346" w:name="_Toc143114187"/>
      <w:r>
        <w:rPr>
          <w:rtl/>
        </w:rPr>
        <w:t xml:space="preserve">شكل </w:t>
      </w:r>
      <w:r>
        <w:rPr>
          <w:rtl/>
        </w:rPr>
        <w:fldChar w:fldCharType="begin"/>
      </w:r>
      <w:r>
        <w:rPr>
          <w:rtl/>
        </w:rPr>
        <w:instrText xml:space="preserve"> </w:instrText>
      </w:r>
      <w:r>
        <w:instrText>SEQ</w:instrText>
      </w:r>
      <w:r>
        <w:rPr>
          <w:rtl/>
        </w:rPr>
        <w:instrText xml:space="preserve"> شكل \* </w:instrText>
      </w:r>
      <w:r>
        <w:instrText>ARABIC</w:instrText>
      </w:r>
      <w:r>
        <w:rPr>
          <w:rtl/>
        </w:rPr>
        <w:instrText xml:space="preserve"> </w:instrText>
      </w:r>
      <w:r>
        <w:rPr>
          <w:rtl/>
        </w:rPr>
        <w:fldChar w:fldCharType="separate"/>
      </w:r>
      <w:r w:rsidR="00C219AB">
        <w:rPr>
          <w:noProof/>
          <w:rtl/>
        </w:rPr>
        <w:t>61</w:t>
      </w:r>
      <w:r>
        <w:rPr>
          <w:rtl/>
        </w:rPr>
        <w:fldChar w:fldCharType="end"/>
      </w:r>
      <w:r>
        <w:rPr>
          <w:rFonts w:hint="cs"/>
          <w:rtl/>
        </w:rPr>
        <w:t>: الهيكل العام للمشروع</w:t>
      </w:r>
      <w:bookmarkEnd w:id="346"/>
    </w:p>
    <w:p w14:paraId="58E602C9" w14:textId="714CB6A4" w:rsidR="00F928D1" w:rsidRDefault="00F928D1" w:rsidP="00F928D1">
      <w:pPr>
        <w:pStyle w:val="1"/>
      </w:pPr>
      <w:bookmarkStart w:id="347" w:name="_Toc143113972"/>
      <w:r>
        <w:rPr>
          <w:rtl/>
        </w:rPr>
        <w:t>بيئات العمل المستخدمة</w:t>
      </w:r>
      <w:bookmarkEnd w:id="347"/>
    </w:p>
    <w:p w14:paraId="771B3787" w14:textId="27079D7A" w:rsidR="00F928D1" w:rsidRDefault="00F928D1" w:rsidP="00F928D1">
      <w:pPr>
        <w:pStyle w:val="aa"/>
        <w:rPr>
          <w:rtl/>
        </w:rPr>
      </w:pPr>
      <w:r>
        <w:rPr>
          <w:rtl/>
        </w:rPr>
        <w:t>بغية تنجيز النظام المقترح تمت الاستعانة بعدد من البرمجيات مفتوحة المصدر التي تساعد في عملية تدريب محرك الشطرنج من مرحلة تجهيز المعطيات وصولا إلى النموذج النهائي.</w:t>
      </w:r>
    </w:p>
    <w:p w14:paraId="6A2E29E1" w14:textId="6A311A60" w:rsidR="00F928D1" w:rsidRDefault="00F928D1" w:rsidP="00F928D1">
      <w:pPr>
        <w:pStyle w:val="2"/>
        <w:rPr>
          <w:rtl/>
        </w:rPr>
      </w:pPr>
      <w:bookmarkStart w:id="348" w:name="_Toc143113973"/>
      <w:r>
        <w:rPr>
          <w:rtl/>
        </w:rPr>
        <w:t xml:space="preserve">بيئة </w:t>
      </w:r>
      <w:r>
        <w:t>Google.Colab</w:t>
      </w:r>
      <w:bookmarkEnd w:id="348"/>
    </w:p>
    <w:p w14:paraId="0809960D" w14:textId="77777777" w:rsidR="00F928D1" w:rsidRDefault="00F928D1" w:rsidP="00F928D1">
      <w:pPr>
        <w:pStyle w:val="aa"/>
        <w:rPr>
          <w:rtl/>
        </w:rPr>
      </w:pPr>
      <w:r>
        <w:rPr>
          <w:rtl/>
        </w:rPr>
        <w:t xml:space="preserve">تعتبر منصة </w:t>
      </w:r>
      <w:r>
        <w:t>Google.Colab</w:t>
      </w:r>
      <w:r>
        <w:rPr>
          <w:rtl/>
        </w:rPr>
        <w:t xml:space="preserve"> من أهم وأشهر المنصات التي تتيح إمكانية بناء مشاريع ذكاء صنعي وتعلم الآلة، حيث أنها تقوم بتقديم إمكانية الاستفادة من وحدة معالجة رسومية </w:t>
      </w:r>
      <w:r>
        <w:t>GPU</w:t>
      </w:r>
      <w:r>
        <w:rPr>
          <w:rtl/>
        </w:rPr>
        <w:t xml:space="preserve"> مجانية، ويمكن استخدام هذه المنصة لكتابة لغة رماز بلغة بايثون </w:t>
      </w:r>
      <w:r>
        <w:t>Python</w:t>
      </w:r>
      <w:r>
        <w:rPr>
          <w:rtl/>
        </w:rPr>
        <w:t xml:space="preserve"> ضمن مفكرة </w:t>
      </w:r>
      <w:r>
        <w:t>Notebook</w:t>
      </w:r>
      <w:r>
        <w:rPr>
          <w:rtl/>
        </w:rPr>
        <w:t xml:space="preserve"> ضمن المتصفح بشكل تفاعلي </w:t>
      </w:r>
      <w:r>
        <w:t>Interactive</w:t>
      </w:r>
      <w:r>
        <w:rPr>
          <w:rtl/>
        </w:rPr>
        <w:t xml:space="preserve"> وتتيح إمكانية حفظ ونشر هذه المفكرة عن طريق مشاركة رابط فقط.</w:t>
      </w:r>
    </w:p>
    <w:p w14:paraId="72CE271E" w14:textId="77777777" w:rsidR="00F928D1" w:rsidRDefault="00F928D1" w:rsidP="00F928D1">
      <w:pPr>
        <w:pStyle w:val="aa"/>
        <w:rPr>
          <w:rtl/>
        </w:rPr>
      </w:pPr>
      <w:r>
        <w:rPr>
          <w:rtl/>
        </w:rPr>
        <w:lastRenderedPageBreak/>
        <w:t xml:space="preserve">تستعمل هذه المنصة بشكل أساسي لإنجاز تدريب نماذج تعلم الآلة والتعلم العميق، حيث أن عملية بناء نماذج الشبكات العصبية تحتاج إلى كمية هائلة من جدا من العمليات الحسابية على مجموعة بيانات التدريب بغرض ضبط أوزان الشبكة، وعوضا عن استهلاك موارد الحواسب الشخصية التي قد لا تكون ملائمة، فإن المطور يمكن أن يختار وضع استخدام وحدة المعالجة الرسومية </w:t>
      </w:r>
      <w:r>
        <w:t>GPU</w:t>
      </w:r>
      <w:r>
        <w:rPr>
          <w:rtl/>
        </w:rPr>
        <w:t xml:space="preserve"> المجانية واستخدمها لتدريب الشبكة المطلوبة.</w:t>
      </w:r>
    </w:p>
    <w:p w14:paraId="69BFA527" w14:textId="77777777" w:rsidR="00F928D1" w:rsidRDefault="00F928D1" w:rsidP="00F928D1">
      <w:pPr>
        <w:pStyle w:val="aa"/>
        <w:rPr>
          <w:rtl/>
        </w:rPr>
      </w:pPr>
      <w:r>
        <w:rPr>
          <w:rtl/>
        </w:rPr>
        <w:t xml:space="preserve">ومن أهم ميزت هذه المنصة أنها تتيح إمكانية وصل (ربط) مع قرص سحابة غوغل </w:t>
      </w:r>
      <w:r>
        <w:t>Google Drive</w:t>
      </w:r>
      <w:r>
        <w:rPr>
          <w:rtl/>
        </w:rPr>
        <w:t>، بالتالي فإنه يمكننا الوصول بشكل مباشر وفوري إلى كافة البيانات المخزنة على قرص غوغل واستخدامها، أو حتى تخزين النتائج التي تم التوصل لها بعد تنفيذ الرماز المطلوب على السحابة بشكل آني، ويتم وصل قرص السحابة عن طريق التعليمات البسيطة التالية:</w:t>
      </w:r>
    </w:p>
    <w:p w14:paraId="782FC1B9" w14:textId="77777777" w:rsidR="00F928D1" w:rsidRDefault="00F928D1" w:rsidP="00F928D1">
      <w:pPr>
        <w:shd w:val="clear" w:color="auto" w:fill="2B2B2B"/>
        <w:bidi w:val="0"/>
        <w:ind w:right="360" w:firstLine="720"/>
        <w:rPr>
          <w:rFonts w:ascii="Courier New" w:hAnsi="Courier New" w:cs="Courier New"/>
          <w:color w:val="A9B7C6"/>
          <w:sz w:val="20"/>
          <w:szCs w:val="20"/>
          <w:rtl/>
          <w:lang w:bidi="ar-SA"/>
        </w:rPr>
      </w:pPr>
      <w:r>
        <w:rPr>
          <w:rFonts w:ascii="Courier New" w:hAnsi="Courier New" w:cs="Courier New"/>
          <w:color w:val="CC7832"/>
          <w:sz w:val="20"/>
          <w:szCs w:val="20"/>
        </w:rPr>
        <w:t xml:space="preserve">from </w:t>
      </w:r>
      <w:r>
        <w:rPr>
          <w:rFonts w:ascii="Courier New" w:hAnsi="Courier New" w:cs="Courier New"/>
          <w:color w:val="A9B7C6"/>
          <w:sz w:val="20"/>
          <w:szCs w:val="20"/>
        </w:rPr>
        <w:t xml:space="preserve">google.colab </w:t>
      </w:r>
      <w:r>
        <w:rPr>
          <w:rFonts w:ascii="Courier New" w:hAnsi="Courier New" w:cs="Courier New"/>
          <w:color w:val="CC7832"/>
          <w:sz w:val="20"/>
          <w:szCs w:val="20"/>
        </w:rPr>
        <w:t xml:space="preserve">import </w:t>
      </w:r>
      <w:r>
        <w:rPr>
          <w:rFonts w:ascii="Courier New" w:hAnsi="Courier New" w:cs="Courier New"/>
          <w:color w:val="A9B7C6"/>
          <w:sz w:val="20"/>
          <w:szCs w:val="20"/>
        </w:rPr>
        <w:t>drive</w:t>
      </w:r>
      <w:r>
        <w:rPr>
          <w:rFonts w:ascii="Courier New" w:hAnsi="Courier New" w:cs="Courier New"/>
          <w:color w:val="A9B7C6"/>
          <w:sz w:val="20"/>
          <w:szCs w:val="20"/>
        </w:rPr>
        <w:br/>
        <w:t xml:space="preserve">   </w:t>
      </w:r>
      <w:r>
        <w:rPr>
          <w:rFonts w:ascii="Courier New" w:hAnsi="Courier New" w:cs="Courier New"/>
          <w:color w:val="A9B7C6"/>
          <w:sz w:val="20"/>
          <w:szCs w:val="20"/>
        </w:rPr>
        <w:tab/>
        <w:t>drive.mount(</w:t>
      </w:r>
      <w:r>
        <w:rPr>
          <w:rFonts w:ascii="Courier New" w:hAnsi="Courier New" w:cs="Courier New"/>
          <w:color w:val="6A8759"/>
          <w:sz w:val="20"/>
          <w:szCs w:val="20"/>
        </w:rPr>
        <w:t>'/content/drive'</w:t>
      </w:r>
      <w:r>
        <w:rPr>
          <w:rFonts w:ascii="Courier New" w:hAnsi="Courier New" w:cs="Courier New"/>
          <w:color w:val="A9B7C6"/>
          <w:sz w:val="20"/>
          <w:szCs w:val="20"/>
        </w:rPr>
        <w:t>)</w:t>
      </w:r>
    </w:p>
    <w:p w14:paraId="5B27E060" w14:textId="77777777" w:rsidR="00F928D1" w:rsidRDefault="00F928D1" w:rsidP="00F928D1">
      <w:pPr>
        <w:rPr>
          <w:sz w:val="22"/>
          <w:szCs w:val="22"/>
        </w:rPr>
      </w:pPr>
    </w:p>
    <w:p w14:paraId="23D79A9E" w14:textId="77777777" w:rsidR="00F928D1" w:rsidRDefault="00F928D1" w:rsidP="00F928D1">
      <w:pPr>
        <w:pStyle w:val="aa"/>
      </w:pPr>
      <w:r>
        <w:rPr>
          <w:rtl/>
        </w:rPr>
        <w:t xml:space="preserve">إن طريقة عمل هذه المنصة تقوم على أن يقوم المستخدم بإنشاء مفكرة جديدة، وعندها ستقوم المنصة بإنشاء نسخة من نظام تشغيل </w:t>
      </w:r>
      <w:r>
        <w:t>Linux</w:t>
      </w:r>
      <w:r>
        <w:rPr>
          <w:rtl/>
        </w:rPr>
        <w:t xml:space="preserve"> مسبوقة بإشارة تعجب "!"، وتتيح أيضا إمكانية الانتقال ضمن مجلدات النظام عن طريق استخدام الرمز </w:t>
      </w:r>
      <w:r>
        <w:t>“%”</w:t>
      </w:r>
      <w:r>
        <w:rPr>
          <w:rtl/>
        </w:rPr>
        <w:t xml:space="preserve"> قبل كل تعليمة "</w:t>
      </w:r>
      <w:r>
        <w:t>cd</w:t>
      </w:r>
      <w:r>
        <w:rPr>
          <w:rtl/>
        </w:rPr>
        <w:t>"، ويتم تدمير هذه النسخة من النظام بعد انقطاع التفاعل مع المفكرة لبضع ساعات.</w:t>
      </w:r>
    </w:p>
    <w:p w14:paraId="21536DC7" w14:textId="77777777" w:rsidR="00F928D1" w:rsidRDefault="00F928D1" w:rsidP="00F928D1">
      <w:pPr>
        <w:rPr>
          <w:rtl/>
        </w:rPr>
      </w:pPr>
      <w:r>
        <w:rPr>
          <w:rtl/>
        </w:rPr>
        <w:t>وتتميز أيضا بسهولة تحميل واستخدام واستدعاء المكاتب باستخدام تعليمة بسيطة مثال:</w:t>
      </w:r>
    </w:p>
    <w:p w14:paraId="18A71E9F" w14:textId="77777777" w:rsidR="00F928D1" w:rsidRDefault="00F928D1" w:rsidP="00F928D1">
      <w:pPr>
        <w:shd w:val="clear" w:color="auto" w:fill="2B2B2B"/>
        <w:bidi w:val="0"/>
        <w:ind w:right="360"/>
        <w:rPr>
          <w:rFonts w:ascii="Courier New" w:hAnsi="Courier New" w:cs="Courier New"/>
          <w:color w:val="A9B7C6"/>
          <w:sz w:val="20"/>
          <w:szCs w:val="20"/>
          <w:rtl/>
          <w:lang w:bidi="ar-SA"/>
        </w:rPr>
      </w:pPr>
      <w:r>
        <w:rPr>
          <w:rtl/>
        </w:rPr>
        <w:tab/>
      </w:r>
      <w:r>
        <w:rPr>
          <w:rFonts w:ascii="Courier New" w:hAnsi="Courier New" w:cs="Courier New"/>
          <w:color w:val="A9B7C6"/>
          <w:sz w:val="20"/>
          <w:szCs w:val="20"/>
        </w:rPr>
        <w:t>%pip install python-chess</w:t>
      </w:r>
    </w:p>
    <w:p w14:paraId="5E4E7D7F" w14:textId="77777777" w:rsidR="00F928D1" w:rsidRDefault="00F928D1" w:rsidP="00F928D1">
      <w:pPr>
        <w:pStyle w:val="aa"/>
        <w:rPr>
          <w:sz w:val="22"/>
          <w:szCs w:val="22"/>
        </w:rPr>
      </w:pPr>
      <w:r>
        <w:rPr>
          <w:rtl/>
        </w:rPr>
        <w:t>حيث إن نتيجة تنفيذ هذه التعليمة هو تحميل أحدث إصدار من مكتبة "</w:t>
      </w:r>
      <w:r>
        <w:t>python-chess</w:t>
      </w:r>
      <w:r>
        <w:rPr>
          <w:rtl/>
        </w:rPr>
        <w:t>" وضبط المسارات اللازمة بشكل تلقائي، والأهم من ذلك أن سرعة التحميل مستقلة عن سرعة اتصال الانترنت عند المستخدم، وبالتالي فإن استخدام هذه المنصة هو حل مثالي للمطورين الذين ليس لديهم سرعة اتصال عالية بالشبكة.</w:t>
      </w:r>
    </w:p>
    <w:p w14:paraId="043152C6" w14:textId="77777777" w:rsidR="00F928D1" w:rsidRDefault="00F928D1" w:rsidP="00F928D1">
      <w:pPr>
        <w:pStyle w:val="aa"/>
        <w:rPr>
          <w:rtl/>
        </w:rPr>
      </w:pPr>
      <w:r>
        <w:rPr>
          <w:rtl/>
        </w:rPr>
        <w:t>كما ويمكن تحميل أي مكتبة بالإصدار الذي يريده المطور عن طريق تحديد رقم الإصدار، مثال:</w:t>
      </w:r>
    </w:p>
    <w:p w14:paraId="73411D0A" w14:textId="77777777" w:rsidR="00F928D1" w:rsidRDefault="00F928D1" w:rsidP="00F928D1">
      <w:pPr>
        <w:shd w:val="clear" w:color="auto" w:fill="2B2B2B"/>
        <w:bidi w:val="0"/>
        <w:ind w:right="360"/>
        <w:rPr>
          <w:rFonts w:ascii="Courier New" w:hAnsi="Courier New" w:cs="Courier New"/>
          <w:color w:val="A9B7C6"/>
          <w:sz w:val="20"/>
          <w:szCs w:val="20"/>
          <w:rtl/>
          <w:lang w:bidi="ar-SA"/>
        </w:rPr>
      </w:pPr>
      <w:r>
        <w:rPr>
          <w:rtl/>
        </w:rPr>
        <w:tab/>
      </w:r>
      <w:r>
        <w:rPr>
          <w:rFonts w:ascii="Courier New" w:hAnsi="Courier New" w:cs="Courier New"/>
          <w:color w:val="A9B7C6"/>
          <w:sz w:val="20"/>
          <w:szCs w:val="20"/>
        </w:rPr>
        <w:t>%pip install python-chess==1.1.0</w:t>
      </w:r>
    </w:p>
    <w:p w14:paraId="240401CB" w14:textId="77777777" w:rsidR="00F928D1" w:rsidRDefault="00F928D1" w:rsidP="00F928D1">
      <w:pPr>
        <w:rPr>
          <w:rtl/>
        </w:rPr>
      </w:pPr>
    </w:p>
    <w:p w14:paraId="48C597A5" w14:textId="77777777" w:rsidR="00F928D1" w:rsidRDefault="00F928D1" w:rsidP="00F928D1">
      <w:pPr>
        <w:pStyle w:val="aa"/>
        <w:rPr>
          <w:sz w:val="22"/>
          <w:szCs w:val="22"/>
        </w:rPr>
      </w:pPr>
      <w:r>
        <w:rPr>
          <w:rtl/>
        </w:rPr>
        <w:t xml:space="preserve">بالإضافة إلى إمكانية إظهار رسوم توضيحية بشكل تفاعلي ضمن المتصفح، مثل الرسومات التي تقدمها مكتبة </w:t>
      </w:r>
      <w:r>
        <w:t>MatPlotLib</w:t>
      </w:r>
      <w:r>
        <w:rPr>
          <w:rtl/>
        </w:rPr>
        <w:t>.</w:t>
      </w:r>
    </w:p>
    <w:p w14:paraId="5F57790B" w14:textId="77777777" w:rsidR="00F928D1" w:rsidRDefault="00F928D1" w:rsidP="00F928D1">
      <w:pPr>
        <w:pStyle w:val="aa"/>
        <w:rPr>
          <w:rtl/>
        </w:rPr>
      </w:pPr>
      <w:r>
        <w:rPr>
          <w:rtl/>
        </w:rPr>
        <w:t xml:space="preserve">ويبين الشكل التالي شكل واجهة بيئة </w:t>
      </w:r>
      <w:r>
        <w:t>Google.Colab</w:t>
      </w:r>
    </w:p>
    <w:p w14:paraId="39CB8E9C" w14:textId="77777777" w:rsidR="00F928D1" w:rsidRDefault="00F928D1" w:rsidP="00F928D1">
      <w:pPr>
        <w:rPr>
          <w:rtl/>
        </w:rPr>
      </w:pPr>
    </w:p>
    <w:p w14:paraId="512ADAED" w14:textId="77777777" w:rsidR="00F928D1" w:rsidRDefault="00F928D1" w:rsidP="00F928D1">
      <w:pPr>
        <w:keepNext/>
        <w:ind w:firstLine="360"/>
        <w:jc w:val="center"/>
        <w:rPr>
          <w:lang w:bidi="ar-SA"/>
        </w:rPr>
      </w:pPr>
      <w:r>
        <w:rPr>
          <w:noProof/>
        </w:rPr>
        <w:lastRenderedPageBreak/>
        <w:drawing>
          <wp:inline distT="0" distB="0" distL="0" distR="0" wp14:anchorId="3C3FBA40" wp14:editId="73D8FF57">
            <wp:extent cx="5679807" cy="2947917"/>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704712" cy="2960843"/>
                    </a:xfrm>
                    <a:prstGeom prst="rect">
                      <a:avLst/>
                    </a:prstGeom>
                    <a:noFill/>
                    <a:ln>
                      <a:noFill/>
                    </a:ln>
                  </pic:spPr>
                </pic:pic>
              </a:graphicData>
            </a:graphic>
          </wp:inline>
        </w:drawing>
      </w:r>
    </w:p>
    <w:p w14:paraId="741D9148" w14:textId="78158347" w:rsidR="00F928D1" w:rsidRPr="00F928D1" w:rsidRDefault="00F928D1" w:rsidP="00F928D1">
      <w:pPr>
        <w:pStyle w:val="Caption"/>
        <w:rPr>
          <w:rtl/>
        </w:rPr>
      </w:pPr>
      <w:bookmarkStart w:id="349" w:name="_Toc143114188"/>
      <w:r w:rsidRPr="00F928D1">
        <w:rPr>
          <w:rtl/>
        </w:rPr>
        <w:t xml:space="preserve">شكل </w:t>
      </w:r>
      <w:r w:rsidRPr="00F928D1">
        <w:rPr>
          <w:rtl/>
        </w:rPr>
        <w:fldChar w:fldCharType="begin"/>
      </w:r>
      <w:r w:rsidRPr="00F928D1">
        <w:rPr>
          <w:rtl/>
        </w:rPr>
        <w:instrText xml:space="preserve"> </w:instrText>
      </w:r>
      <w:r w:rsidRPr="00F928D1">
        <w:instrText>SEQ</w:instrText>
      </w:r>
      <w:r w:rsidRPr="00F928D1">
        <w:rPr>
          <w:rtl/>
        </w:rPr>
        <w:instrText xml:space="preserve"> شكل \* </w:instrText>
      </w:r>
      <w:r w:rsidRPr="00F928D1">
        <w:instrText>ARABIC</w:instrText>
      </w:r>
      <w:r w:rsidRPr="00F928D1">
        <w:rPr>
          <w:rtl/>
        </w:rPr>
        <w:instrText xml:space="preserve"> </w:instrText>
      </w:r>
      <w:r w:rsidRPr="00F928D1">
        <w:rPr>
          <w:rtl/>
        </w:rPr>
        <w:fldChar w:fldCharType="separate"/>
      </w:r>
      <w:r w:rsidR="00C219AB">
        <w:rPr>
          <w:noProof/>
          <w:rtl/>
        </w:rPr>
        <w:t>62</w:t>
      </w:r>
      <w:r w:rsidRPr="00F928D1">
        <w:rPr>
          <w:rtl/>
        </w:rPr>
        <w:fldChar w:fldCharType="end"/>
      </w:r>
      <w:r w:rsidRPr="00F928D1">
        <w:rPr>
          <w:rtl/>
        </w:rPr>
        <w:t xml:space="preserve">: شكل واجهات بيئة عمل </w:t>
      </w:r>
      <w:r w:rsidRPr="00F928D1">
        <w:t>Google.Colab</w:t>
      </w:r>
      <w:bookmarkEnd w:id="349"/>
    </w:p>
    <w:p w14:paraId="2D5B7988" w14:textId="77777777" w:rsidR="00F928D1" w:rsidRPr="00EF5D7F" w:rsidRDefault="00F928D1" w:rsidP="00F928D1"/>
    <w:p w14:paraId="29523258" w14:textId="77777777" w:rsidR="00F928D1" w:rsidRDefault="00F928D1" w:rsidP="00F928D1">
      <w:pPr>
        <w:rPr>
          <w:rtl/>
        </w:rPr>
      </w:pPr>
      <w:r>
        <w:rPr>
          <w:rtl/>
        </w:rPr>
        <w:t xml:space="preserve">كما سمحت القدرات التعاونية لـ </w:t>
      </w:r>
      <w:r>
        <w:t>Google Colab</w:t>
      </w:r>
      <w:r>
        <w:rPr>
          <w:rtl/>
        </w:rPr>
        <w:t xml:space="preserve"> </w:t>
      </w:r>
      <w:r>
        <w:rPr>
          <w:rFonts w:hint="cs"/>
          <w:rtl/>
        </w:rPr>
        <w:t xml:space="preserve">بالاستفادة من الوصول وتعديل الرماز وتشغيله على عدة حسابات، بحيث أنه تم العمل على الرماز من أكثر من حساب </w:t>
      </w:r>
      <w:r>
        <w:t>Google</w:t>
      </w:r>
      <w:r>
        <w:rPr>
          <w:rtl/>
        </w:rPr>
        <w:t xml:space="preserve">، وذلك بسبب محدودية </w:t>
      </w:r>
      <w:r>
        <w:t>Google.colab</w:t>
      </w:r>
      <w:r>
        <w:rPr>
          <w:rtl/>
        </w:rPr>
        <w:t xml:space="preserve"> لاستخدام </w:t>
      </w:r>
      <w:r>
        <w:t>GPU</w:t>
      </w:r>
      <w:r>
        <w:rPr>
          <w:rtl/>
        </w:rPr>
        <w:t xml:space="preserve"> لعدد ساعات محددة في اليوم.</w:t>
      </w:r>
    </w:p>
    <w:p w14:paraId="51622EF0" w14:textId="77777777" w:rsidR="00F928D1" w:rsidRDefault="00F928D1" w:rsidP="00F928D1">
      <w:pPr>
        <w:ind w:firstLine="360"/>
        <w:rPr>
          <w:rFonts w:cs="Arial"/>
        </w:rPr>
      </w:pPr>
    </w:p>
    <w:p w14:paraId="3EAF8647" w14:textId="77777777" w:rsidR="00F928D1" w:rsidRDefault="00F928D1" w:rsidP="00F928D1">
      <w:pPr>
        <w:bidi w:val="0"/>
        <w:rPr>
          <w:rFonts w:asciiTheme="minorBidi" w:eastAsiaTheme="minorEastAsia" w:hAnsiTheme="minorBidi"/>
          <w:color w:val="365F91" w:themeColor="accent1" w:themeShade="BF"/>
          <w:sz w:val="32"/>
          <w:szCs w:val="32"/>
          <w:rtl/>
          <w:lang w:bidi="ar-SA"/>
        </w:rPr>
      </w:pPr>
      <w:r>
        <w:rPr>
          <w:rtl/>
        </w:rPr>
        <w:br w:type="page"/>
      </w:r>
    </w:p>
    <w:p w14:paraId="6EBF2A81" w14:textId="25429564" w:rsidR="00F928D1" w:rsidRPr="00F928D1" w:rsidRDefault="00F928D1" w:rsidP="00F928D1">
      <w:pPr>
        <w:pStyle w:val="2"/>
        <w:rPr>
          <w:szCs w:val="28"/>
          <w:rtl/>
        </w:rPr>
      </w:pPr>
      <w:bookmarkStart w:id="350" w:name="_Toc143113974"/>
      <w:r w:rsidRPr="00F928D1">
        <w:rPr>
          <w:szCs w:val="28"/>
          <w:rtl/>
        </w:rPr>
        <w:lastRenderedPageBreak/>
        <w:t xml:space="preserve">بيئة </w:t>
      </w:r>
      <w:r w:rsidRPr="00F928D1">
        <w:t>Jupyter Notebook</w:t>
      </w:r>
      <w:bookmarkEnd w:id="350"/>
    </w:p>
    <w:p w14:paraId="36CE9977" w14:textId="77777777" w:rsidR="00F928D1" w:rsidRPr="00F928D1" w:rsidRDefault="00F928D1" w:rsidP="00F928D1">
      <w:pPr>
        <w:pStyle w:val="aa"/>
      </w:pPr>
      <w:r>
        <w:rPr>
          <w:rtl/>
        </w:rPr>
        <w:t xml:space="preserve">تعتبر بيئة العمل </w:t>
      </w:r>
      <w:r>
        <w:t>Jupyter Notebook</w:t>
      </w:r>
      <w:r>
        <w:rPr>
          <w:rtl/>
        </w:rPr>
        <w:t xml:space="preserve"> من أهم وأشهر البيئات التي تتيح إمكانية بناء رماز بلغة </w:t>
      </w:r>
      <w:r>
        <w:t>Python</w:t>
      </w:r>
      <w:r>
        <w:rPr>
          <w:rtl/>
        </w:rPr>
        <w:t xml:space="preserve"> ضمن مفكرة </w:t>
      </w:r>
      <w:r>
        <w:t>Notebook</w:t>
      </w:r>
      <w:r>
        <w:rPr>
          <w:rtl/>
        </w:rPr>
        <w:t xml:space="preserve"> ضمن المتصفح بشكل تفاعلي </w:t>
      </w:r>
      <w:r>
        <w:t>Interactive</w:t>
      </w:r>
      <w:r>
        <w:rPr>
          <w:rtl/>
        </w:rPr>
        <w:t xml:space="preserve"> وتتيح إمكانية حفظ ونشر هذه المفكرة عن طريق، ف</w:t>
      </w:r>
      <w:r w:rsidRPr="00F928D1">
        <w:rPr>
          <w:rtl/>
        </w:rPr>
        <w:t>من السهل استخدامه حيث يمكن تشغيل خلية تلو الأخرى للحصول على فهم أفضل لما يفعله الكود</w:t>
      </w:r>
      <w:r>
        <w:rPr>
          <w:rtl/>
        </w:rPr>
        <w:t>، و</w:t>
      </w:r>
      <w:r w:rsidRPr="00F928D1">
        <w:rPr>
          <w:rtl/>
        </w:rPr>
        <w:t xml:space="preserve">من السهل جدا استضافة مخدم عليها على عكس </w:t>
      </w:r>
      <w:r w:rsidRPr="00F928D1">
        <w:t>Google.Colab</w:t>
      </w:r>
      <w:r w:rsidRPr="00F928D1">
        <w:rPr>
          <w:rtl/>
        </w:rPr>
        <w:t xml:space="preserve"> الذي لا يدعم خاصية استضافة مخدم.</w:t>
      </w:r>
    </w:p>
    <w:p w14:paraId="2EE234C9" w14:textId="77777777" w:rsidR="00F928D1" w:rsidRPr="00F928D1" w:rsidRDefault="00F928D1" w:rsidP="00F928D1">
      <w:pPr>
        <w:pStyle w:val="aa"/>
        <w:rPr>
          <w:rtl/>
        </w:rPr>
      </w:pPr>
      <w:r w:rsidRPr="00F928D1">
        <w:rPr>
          <w:rtl/>
        </w:rPr>
        <w:t xml:space="preserve">تم إنشاء مخدم باستخدام مكتبة </w:t>
      </w:r>
      <w:r w:rsidRPr="00F928D1">
        <w:t>Flask</w:t>
      </w:r>
      <w:r w:rsidRPr="00F928D1">
        <w:rPr>
          <w:rtl/>
        </w:rPr>
        <w:t xml:space="preserve"> لإنشاء واجهة برمجة التطبيقات </w:t>
      </w:r>
      <w:r w:rsidRPr="00F928D1">
        <w:t>API</w:t>
      </w:r>
      <w:r w:rsidRPr="00F928D1">
        <w:rPr>
          <w:rtl/>
        </w:rPr>
        <w:t xml:space="preserve"> الذي يمكن المستخدمين من التواصل والاستفادة من النظام الذكي الخاص بنا.</w:t>
      </w:r>
    </w:p>
    <w:p w14:paraId="370FD298" w14:textId="77777777" w:rsidR="00F928D1" w:rsidRPr="00F928D1" w:rsidRDefault="00F928D1" w:rsidP="00F928D1">
      <w:pPr>
        <w:pStyle w:val="aa"/>
        <w:rPr>
          <w:rtl/>
        </w:rPr>
      </w:pPr>
      <w:r w:rsidRPr="00F928D1">
        <w:rPr>
          <w:rtl/>
        </w:rPr>
        <w:t xml:space="preserve">ومن أهم ميزت هذه المنصة أنها تتيح إمكانية وصل (ربط) مع قرص سحابة غوغل </w:t>
      </w:r>
      <w:r w:rsidRPr="00F928D1">
        <w:t>Google Drive</w:t>
      </w:r>
      <w:r w:rsidRPr="00F928D1">
        <w:rPr>
          <w:rtl/>
        </w:rPr>
        <w:t xml:space="preserve">، بالتالي فإنه يمكننا الوصول بشكل مباشر وفوري إلى كافة البيانات المخزنة على قرص غوغل واستخدامها، حيث يتم ربط قرص سحابة غوغل مع الجهاز نفسه بحيث يظهر على جهاز الحاسوب الخاص، وذلك عن طريق تنزيل برمجية </w:t>
      </w:r>
      <w:r w:rsidRPr="00F928D1">
        <w:t>Google Drive</w:t>
      </w:r>
      <w:r w:rsidRPr="00F928D1">
        <w:rPr>
          <w:rtl/>
        </w:rPr>
        <w:t xml:space="preserve"> على جهاز الحاسوب ثم تركيب قرص السحابة على أحد أقراص نظام الحاسب، ومن ثم تطبيق التعليمة التالية لتستطيع بيئة العمل </w:t>
      </w:r>
      <w:r w:rsidRPr="00F928D1">
        <w:t>Jupyter</w:t>
      </w:r>
      <w:r w:rsidRPr="00F928D1">
        <w:rPr>
          <w:rtl/>
        </w:rPr>
        <w:t xml:space="preserve"> الوصول لـ </w:t>
      </w:r>
      <w:r w:rsidRPr="00F928D1">
        <w:t>Googel Drive</w:t>
      </w:r>
      <w:r w:rsidRPr="00F928D1">
        <w:rPr>
          <w:rtl/>
        </w:rPr>
        <w:t>:</w:t>
      </w:r>
    </w:p>
    <w:p w14:paraId="750EE74F" w14:textId="77777777" w:rsidR="00F928D1" w:rsidRDefault="00F928D1" w:rsidP="00F928D1">
      <w:pPr>
        <w:shd w:val="clear" w:color="auto" w:fill="1E1E1E"/>
        <w:bidi w:val="0"/>
        <w:spacing w:line="285" w:lineRule="atLeast"/>
        <w:ind w:right="360"/>
        <w:rPr>
          <w:rFonts w:ascii="Courier New" w:hAnsi="Courier New" w:cs="Courier New"/>
          <w:color w:val="D4D4D4"/>
          <w:sz w:val="21"/>
          <w:szCs w:val="21"/>
          <w:lang w:bidi="ar-SA"/>
        </w:rPr>
      </w:pPr>
      <w:r>
        <w:rPr>
          <w:rFonts w:ascii="Courier New" w:hAnsi="Courier New" w:cs="Courier New"/>
          <w:color w:val="D4D4D4"/>
          <w:sz w:val="21"/>
          <w:szCs w:val="21"/>
        </w:rPr>
        <w:t>mklink /J “C</w:t>
      </w:r>
      <w:r>
        <w:rPr>
          <w:rFonts w:ascii="Courier New" w:hAnsi="Courier New" w:cs="Courier New"/>
          <w:color w:val="DCDCDC"/>
          <w:sz w:val="21"/>
          <w:szCs w:val="21"/>
        </w:rPr>
        <w:t>:</w:t>
      </w:r>
      <w:r>
        <w:rPr>
          <w:rFonts w:ascii="Courier New" w:hAnsi="Courier New" w:cs="Courier New"/>
          <w:color w:val="D4D4D4"/>
          <w:sz w:val="21"/>
          <w:szCs w:val="21"/>
        </w:rPr>
        <w:t>\Users\ahmadalkattan\Google Drive” “G</w:t>
      </w:r>
      <w:r>
        <w:rPr>
          <w:rFonts w:ascii="Courier New" w:hAnsi="Courier New" w:cs="Courier New"/>
          <w:color w:val="DCDCDC"/>
          <w:sz w:val="21"/>
          <w:szCs w:val="21"/>
        </w:rPr>
        <w:t>:</w:t>
      </w:r>
      <w:r>
        <w:rPr>
          <w:rFonts w:ascii="Courier New" w:hAnsi="Courier New" w:cs="Courier New"/>
          <w:color w:val="D4D4D4"/>
          <w:sz w:val="21"/>
          <w:szCs w:val="21"/>
        </w:rPr>
        <w:t>/”</w:t>
      </w:r>
    </w:p>
    <w:p w14:paraId="57CCB696" w14:textId="77777777" w:rsidR="00F928D1" w:rsidRDefault="00F928D1" w:rsidP="00F928D1">
      <w:pPr>
        <w:rPr>
          <w:sz w:val="22"/>
          <w:szCs w:val="22"/>
        </w:rPr>
      </w:pPr>
    </w:p>
    <w:p w14:paraId="6385801E" w14:textId="77777777" w:rsidR="00F928D1" w:rsidRDefault="00F928D1" w:rsidP="00F928D1">
      <w:pPr>
        <w:rPr>
          <w:rtl/>
        </w:rPr>
      </w:pPr>
      <w:r>
        <w:rPr>
          <w:rtl/>
        </w:rPr>
        <w:t xml:space="preserve">بشرط أن يكون قرص سحابة غوغل مركب على القرص </w:t>
      </w:r>
      <w:r>
        <w:t>G</w:t>
      </w:r>
      <w:r>
        <w:rPr>
          <w:rtl/>
        </w:rPr>
        <w:t>.</w:t>
      </w:r>
    </w:p>
    <w:p w14:paraId="380B2E7F" w14:textId="1A417256" w:rsidR="00F928D1" w:rsidRDefault="00F928D1" w:rsidP="007D2E4E">
      <w:pPr>
        <w:pStyle w:val="aa"/>
        <w:rPr>
          <w:rtl/>
        </w:rPr>
      </w:pPr>
      <w:r>
        <w:rPr>
          <w:rtl/>
        </w:rPr>
        <w:t xml:space="preserve">تم استخدام الخاصية السابقة لسحب آخر نسخة من النماذج المرفوعة على قرص سحابة غوغل عن طريق </w:t>
      </w:r>
      <w:r>
        <w:t>Google.Colab</w:t>
      </w:r>
      <w:r>
        <w:rPr>
          <w:rtl/>
        </w:rPr>
        <w:t xml:space="preserve"> ليتم استخدامها ضمن </w:t>
      </w:r>
      <w:r>
        <w:t>API</w:t>
      </w:r>
      <w:r>
        <w:rPr>
          <w:rtl/>
        </w:rPr>
        <w:t>.</w:t>
      </w:r>
    </w:p>
    <w:p w14:paraId="20038492" w14:textId="5A821CE3" w:rsidR="00F928D1" w:rsidRDefault="00F928D1" w:rsidP="00F928D1">
      <w:pPr>
        <w:pStyle w:val="2"/>
        <w:rPr>
          <w:rtl/>
        </w:rPr>
      </w:pPr>
      <w:bookmarkStart w:id="351" w:name="_Toc143113975"/>
      <w:r>
        <w:rPr>
          <w:rtl/>
        </w:rPr>
        <w:t xml:space="preserve">بيئة </w:t>
      </w:r>
      <w:r>
        <w:t>Visual Studio Code</w:t>
      </w:r>
      <w:bookmarkEnd w:id="351"/>
    </w:p>
    <w:p w14:paraId="4201A4FD" w14:textId="77777777" w:rsidR="00F928D1" w:rsidRDefault="00F928D1" w:rsidP="00F928D1">
      <w:pPr>
        <w:pStyle w:val="aa"/>
        <w:rPr>
          <w:rtl/>
        </w:rPr>
      </w:pPr>
      <w:r>
        <w:rPr>
          <w:rtl/>
        </w:rPr>
        <w:t xml:space="preserve">تم استغلال إمكانيات </w:t>
      </w:r>
      <w:r>
        <w:t>Visual Studio Code</w:t>
      </w:r>
      <w:r>
        <w:rPr>
          <w:rtl/>
        </w:rPr>
        <w:t xml:space="preserve"> كبيئة تطوير، حيث كان </w:t>
      </w:r>
      <w:r>
        <w:t>IDE</w:t>
      </w:r>
      <w:r>
        <w:rPr>
          <w:rtl/>
        </w:rPr>
        <w:t xml:space="preserve"> بمثابة منصة قوية لإنشاء مخدم </w:t>
      </w:r>
      <w:r>
        <w:t>Node.js</w:t>
      </w:r>
      <w:r>
        <w:rPr>
          <w:rtl/>
        </w:rPr>
        <w:t>، وهو أمر محوري في تسهيل واجهة برمجة التطبيقات (</w:t>
      </w:r>
      <w:r>
        <w:t>API</w:t>
      </w:r>
      <w:r>
        <w:rPr>
          <w:rtl/>
        </w:rPr>
        <w:t xml:space="preserve">) المصممة لتقديم الصفحة الوب ديناميكيا. كان تكامل مكتبة </w:t>
      </w:r>
      <w:r>
        <w:t>chess.js</w:t>
      </w:r>
      <w:r>
        <w:rPr>
          <w:rtl/>
        </w:rPr>
        <w:t xml:space="preserve"> مع المخدم، التي هي وحدة </w:t>
      </w:r>
      <w:r>
        <w:t>Node.js</w:t>
      </w:r>
      <w:r>
        <w:rPr>
          <w:rtl/>
        </w:rPr>
        <w:t>، لا غنى عنه لتنفيذ منطق الشطرنج المعقد بدقة وكفاءة.</w:t>
      </w:r>
    </w:p>
    <w:p w14:paraId="5423507B" w14:textId="77777777" w:rsidR="00F928D1" w:rsidRDefault="00F928D1" w:rsidP="00F928D1">
      <w:pPr>
        <w:pStyle w:val="aa"/>
      </w:pPr>
      <w:r>
        <w:rPr>
          <w:rtl/>
        </w:rPr>
        <w:t xml:space="preserve">في الواجهة الأمامية، تم تنسيق مزيج متناغم من </w:t>
      </w:r>
      <w:r>
        <w:t>HTML</w:t>
      </w:r>
      <w:r>
        <w:rPr>
          <w:rtl/>
        </w:rPr>
        <w:t xml:space="preserve"> </w:t>
      </w:r>
      <w:r>
        <w:rPr>
          <w:rFonts w:hint="cs"/>
          <w:rtl/>
        </w:rPr>
        <w:t>و</w:t>
      </w:r>
      <w:r>
        <w:t>CSS</w:t>
      </w:r>
      <w:r>
        <w:rPr>
          <w:rtl/>
        </w:rPr>
        <w:t xml:space="preserve"> و</w:t>
      </w:r>
      <w:r>
        <w:t>JavaScript</w:t>
      </w:r>
      <w:r>
        <w:rPr>
          <w:rtl/>
        </w:rPr>
        <w:t xml:space="preserve"> لإنشاء صفحة وب للعب الشطرنج ضد النظام الذكي. لعبت مكتبة رقعة الشطرنج دورا محوريا في هذا الأمر، حيث سهّلت إنشاء واجهة بديهية وجذابة بصريا للتفاعلات المتعلقة بالشطرنج. مجموعة ميزات </w:t>
      </w:r>
      <w:r>
        <w:t>Visual Studio Code</w:t>
      </w:r>
      <w:r>
        <w:rPr>
          <w:rtl/>
        </w:rPr>
        <w:t>، بما في ذلك الإكمال التلقائي للكود، ووظائف التصحيح، ومجموعة متنوعة من الإضافات، عجلت بشكل كبير من دورة حياة التطوير، مما أدى إلى مشروع منظم بدقة ويعمل بكامل طاقته.</w:t>
      </w:r>
    </w:p>
    <w:p w14:paraId="69D35EF7" w14:textId="72005E83" w:rsidR="00F928D1" w:rsidRPr="00F928D1" w:rsidRDefault="00F928D1" w:rsidP="00F928D1">
      <w:pPr>
        <w:pStyle w:val="1"/>
      </w:pPr>
      <w:bookmarkStart w:id="352" w:name="_Toc143113976"/>
      <w:r w:rsidRPr="00F928D1">
        <w:rPr>
          <w:rStyle w:val="Heading2Char"/>
          <w:rFonts w:ascii="Times New Roman" w:eastAsiaTheme="minorEastAsia" w:hAnsi="Times New Roman" w:cs="Traditional Arabic"/>
          <w:b/>
          <w:bCs/>
          <w:color w:val="auto"/>
          <w:sz w:val="38"/>
          <w:szCs w:val="38"/>
          <w:rtl/>
        </w:rPr>
        <w:lastRenderedPageBreak/>
        <w:t>المكاتب المستخدمة</w:t>
      </w:r>
      <w:bookmarkEnd w:id="352"/>
    </w:p>
    <w:p w14:paraId="6CEF133A" w14:textId="77777777" w:rsidR="00F928D1" w:rsidRDefault="00F928D1" w:rsidP="00F928D1">
      <w:pPr>
        <w:pStyle w:val="aa"/>
        <w:rPr>
          <w:rtl/>
        </w:rPr>
      </w:pPr>
      <w:r>
        <w:rPr>
          <w:rtl/>
        </w:rPr>
        <w:t>تم إثراء بيئة التطوير من خلال تكامل الحزم والمكاتب المختلفة، كل منها ساهم في جوانب مميزة لنظام الشطرنج الذكي:</w:t>
      </w:r>
    </w:p>
    <w:p w14:paraId="2AC18EAF" w14:textId="1336C8FE" w:rsidR="00F928D1" w:rsidRDefault="00F928D1" w:rsidP="00F928D1">
      <w:pPr>
        <w:pStyle w:val="3"/>
        <w:rPr>
          <w:rFonts w:cstheme="majorBidi"/>
          <w:rtl/>
        </w:rPr>
      </w:pPr>
      <w:bookmarkStart w:id="353" w:name="_Toc143113977"/>
      <w:r>
        <w:rPr>
          <w:rtl/>
        </w:rPr>
        <w:t xml:space="preserve">مكتبة </w:t>
      </w:r>
      <w:r>
        <w:t>chess and chess.pgn</w:t>
      </w:r>
      <w:bookmarkEnd w:id="353"/>
    </w:p>
    <w:p w14:paraId="5E8B97BB" w14:textId="77777777" w:rsidR="00F928D1" w:rsidRDefault="00F928D1" w:rsidP="00F928D1">
      <w:pPr>
        <w:pStyle w:val="aa"/>
        <w:rPr>
          <w:rtl/>
        </w:rPr>
      </w:pPr>
      <w:r>
        <w:rPr>
          <w:rtl/>
        </w:rPr>
        <w:t>كانت هذه الحزم بمثابة العمود الفقري لبيئة الشطرنج.</w:t>
      </w:r>
      <w:r>
        <w:rPr>
          <w:rFonts w:hint="cs"/>
        </w:rPr>
        <w:t xml:space="preserve"> </w:t>
      </w:r>
      <w:r>
        <w:rPr>
          <w:rtl/>
        </w:rPr>
        <w:t xml:space="preserve">حيث وفرت هذه الحزم بيئة الشطرنج الأساسية اللازمة لإدارة ومعالجة وتحليل ألعاب الشطرنج المخزنة بتنسيق </w:t>
      </w:r>
      <w:r>
        <w:t>Portable Game Notation (PGN)</w:t>
      </w:r>
      <w:r>
        <w:rPr>
          <w:rtl/>
        </w:rPr>
        <w:t xml:space="preserve"> دون عناء. وقد لعبت قدراتهم دورا حيويا في العديد من الجوانب الرئيسية للمشروع، بما في ذلك إعداد البيانات، والتدريب على النموذج، والمساعدة في اتخاذ القرار داخل شجرة اللعبة.</w:t>
      </w:r>
    </w:p>
    <w:p w14:paraId="2C48B7B4" w14:textId="77777777" w:rsidR="00F928D1" w:rsidRDefault="00F928D1" w:rsidP="00F928D1">
      <w:pPr>
        <w:pStyle w:val="aa"/>
        <w:rPr>
          <w:rtl/>
        </w:rPr>
      </w:pPr>
      <w:r>
        <w:rPr>
          <w:rtl/>
        </w:rPr>
        <w:t xml:space="preserve">مكنت مكتبة الشطرنج من تحميل ملفات </w:t>
      </w:r>
      <w:r>
        <w:t>PGN</w:t>
      </w:r>
      <w:r>
        <w:rPr>
          <w:rtl/>
        </w:rPr>
        <w:t xml:space="preserve"> بكفاءة والتي تحتوي على العديد من ألعاب الشطرنج. حيث تمكن اجتياز الألعاب بسلاسة واستخراج الحركات الفردية والحصول على مواضع اللوحة المقابلة. يسهل هذا المعالجة المسبقة للبيانات، حيث تم تحويل الحركات الأولية إلى مدخلات منظمة مناسبة لتدريب النموذج. من خلال التفاعل مع مكتبة </w:t>
      </w:r>
      <w:r>
        <w:t>chess.pgn</w:t>
      </w:r>
      <w:r>
        <w:rPr>
          <w:rtl/>
        </w:rPr>
        <w:t>، تم الوصول إلى البيانات الوصفية والتعليقات التوضيحية المرتبطة بالألعاب، مما سمح بتصفية واختيار ألعاب عالية الجودة للتدريب والتحقق من صحتها.</w:t>
      </w:r>
    </w:p>
    <w:p w14:paraId="7CBC34E7" w14:textId="77777777" w:rsidR="00F928D1" w:rsidRDefault="00F928D1" w:rsidP="00F928D1">
      <w:pPr>
        <w:pStyle w:val="aa"/>
        <w:rPr>
          <w:rtl/>
        </w:rPr>
      </w:pPr>
      <w:r>
        <w:rPr>
          <w:rtl/>
        </w:rPr>
        <w:t>كما سمحت بإنشاء مواضع الشطرنج ومعالجتها وتحليلها داخل عُقد شجرة اللعبة. وتطبيق التحركات واستكشاف الاختلافات وتقييم حالات الرقعة لاتخاذ قرارات حاسمة أثناء عملية البحث.</w:t>
      </w:r>
    </w:p>
    <w:p w14:paraId="5B466AD1" w14:textId="77777777" w:rsidR="00F928D1" w:rsidRDefault="00F928D1" w:rsidP="00F928D1">
      <w:pPr>
        <w:rPr>
          <w:rtl/>
        </w:rPr>
      </w:pPr>
    </w:p>
    <w:p w14:paraId="377CB928" w14:textId="55B227B3" w:rsidR="00F928D1" w:rsidRDefault="00F928D1" w:rsidP="00F928D1">
      <w:pPr>
        <w:pStyle w:val="2"/>
        <w:rPr>
          <w:rFonts w:cstheme="majorBidi"/>
          <w:rtl/>
        </w:rPr>
      </w:pPr>
      <w:bookmarkStart w:id="354" w:name="_Toc143113978"/>
      <w:r>
        <w:rPr>
          <w:rtl/>
        </w:rPr>
        <w:t xml:space="preserve">مكتبة </w:t>
      </w:r>
      <w:r>
        <w:t>Tensorflow</w:t>
      </w:r>
      <w:bookmarkEnd w:id="354"/>
    </w:p>
    <w:p w14:paraId="46D7F638" w14:textId="77777777" w:rsidR="00F928D1" w:rsidRDefault="00F928D1" w:rsidP="00F928D1">
      <w:pPr>
        <w:pStyle w:val="aa"/>
        <w:rPr>
          <w:rtl/>
        </w:rPr>
      </w:pPr>
      <w:r>
        <w:rPr>
          <w:rtl/>
        </w:rPr>
        <w:t xml:space="preserve">سهلت </w:t>
      </w:r>
      <w:r>
        <w:t>Tensorflow</w:t>
      </w:r>
      <w:r>
        <w:rPr>
          <w:rtl/>
        </w:rPr>
        <w:t xml:space="preserve"> التصميم السلس وتكوين بنى الشبكات العصبية المعقدة، المصممة لتعقيدات التنبؤ بحركة الشطرنج. من خلال توابعه عالية المستوى وسهلة الاستخدام، كما مكنت من تحديد الطبقات وإنشاء الاتصالات وتخصيص توابع التنشيط بسهولة. كما ساعد التجريد المقدم من </w:t>
      </w:r>
      <w:r>
        <w:t>tensorflow</w:t>
      </w:r>
      <w:r>
        <w:rPr>
          <w:rtl/>
        </w:rPr>
        <w:t xml:space="preserve"> </w:t>
      </w:r>
      <w:r>
        <w:rPr>
          <w:rFonts w:hint="cs"/>
          <w:rtl/>
        </w:rPr>
        <w:t>للتركيز على تصميم بنية النموذج دون الخوض في تفاصيل التنفيذ منخفضة المستوى.</w:t>
      </w:r>
    </w:p>
    <w:p w14:paraId="660D8F25" w14:textId="77777777" w:rsidR="00F928D1" w:rsidRDefault="00F928D1" w:rsidP="00F928D1">
      <w:pPr>
        <w:pStyle w:val="aa"/>
        <w:rPr>
          <w:rtl/>
        </w:rPr>
      </w:pPr>
      <w:r>
        <w:rPr>
          <w:rtl/>
        </w:rPr>
        <w:t xml:space="preserve">بالاستفادة من خوارزميات التحسين المتقدمة ووظائف الخسارة في </w:t>
      </w:r>
      <w:r>
        <w:t>Tensorflow</w:t>
      </w:r>
      <w:r>
        <w:rPr>
          <w:rtl/>
        </w:rPr>
        <w:t xml:space="preserve">، تم ضبط شبكات </w:t>
      </w:r>
      <w:r>
        <w:t>CNN</w:t>
      </w:r>
      <w:r>
        <w:rPr>
          <w:rtl/>
        </w:rPr>
        <w:t xml:space="preserve"> للتعلم من بيانات موضع الشطرنج. حيث تساعد المكتبة بتحسين معاملات النموذج باستخدام مُحسِّنات مختلف، مثل </w:t>
      </w:r>
      <w:r>
        <w:t>Adam</w:t>
      </w:r>
      <w:r>
        <w:rPr>
          <w:rtl/>
        </w:rPr>
        <w:t xml:space="preserve"> أو </w:t>
      </w:r>
      <w:r>
        <w:t>Stochastic Gradient Descent (SGD)</w:t>
      </w:r>
      <w:r>
        <w:rPr>
          <w:rtl/>
        </w:rPr>
        <w:t>، مما يضمن التقارب الفعال وتعزيز الدقة التنبؤية للنموذج.</w:t>
      </w:r>
    </w:p>
    <w:p w14:paraId="31395F40" w14:textId="77777777" w:rsidR="00F928D1" w:rsidRDefault="00F928D1" w:rsidP="00F928D1">
      <w:pPr>
        <w:pStyle w:val="aa"/>
        <w:rPr>
          <w:rtl/>
        </w:rPr>
      </w:pPr>
      <w:r>
        <w:rPr>
          <w:rtl/>
        </w:rPr>
        <w:t xml:space="preserve">بمجرد تدريب شبكات </w:t>
      </w:r>
      <w:r>
        <w:t>CNN</w:t>
      </w:r>
      <w:r>
        <w:rPr>
          <w:rtl/>
        </w:rPr>
        <w:t xml:space="preserve">، وفرت </w:t>
      </w:r>
      <w:r>
        <w:t>Tensorflow</w:t>
      </w:r>
      <w:r>
        <w:rPr>
          <w:rtl/>
        </w:rPr>
        <w:t xml:space="preserve"> آليات لتصدير وحفظ أوزان النموذج وبنياته. مكن ذلك من إعادة استخدام النماذج المدربة ونشرها عبر بيئات مختلفة، مما ضمن إمكانية الوصول والتطبيق العملي لنظام الذكاء الاصطناعي.</w:t>
      </w:r>
    </w:p>
    <w:p w14:paraId="0107E7CE" w14:textId="2EA9DE89" w:rsidR="00F928D1" w:rsidRDefault="00F928D1" w:rsidP="00F928D1">
      <w:pPr>
        <w:pStyle w:val="2"/>
        <w:rPr>
          <w:rFonts w:cstheme="majorBidi"/>
          <w:rtl/>
        </w:rPr>
      </w:pPr>
      <w:bookmarkStart w:id="355" w:name="_Toc143113979"/>
      <w:r>
        <w:rPr>
          <w:rtl/>
        </w:rPr>
        <w:lastRenderedPageBreak/>
        <w:t xml:space="preserve">مكتبة </w:t>
      </w:r>
      <w:r>
        <w:t>Flask</w:t>
      </w:r>
      <w:bookmarkEnd w:id="355"/>
    </w:p>
    <w:p w14:paraId="27547D3D" w14:textId="77777777" w:rsidR="00F928D1" w:rsidRDefault="00F928D1" w:rsidP="00F928D1">
      <w:pPr>
        <w:pStyle w:val="aa"/>
        <w:rPr>
          <w:rtl/>
        </w:rPr>
      </w:pPr>
      <w:r>
        <w:rPr>
          <w:rtl/>
        </w:rPr>
        <w:t xml:space="preserve">ساعدت المكتبة في دمج نموذج الشطرنج بسلاسة مع العديد من التطبيقات والمنصات. من خلال إنشاء واجهة برمجة تطبيقات </w:t>
      </w:r>
      <w:r>
        <w:t>API</w:t>
      </w:r>
      <w:r>
        <w:rPr>
          <w:rtl/>
        </w:rPr>
        <w:t xml:space="preserve"> </w:t>
      </w:r>
      <w:r>
        <w:rPr>
          <w:rFonts w:hint="cs"/>
          <w:rtl/>
        </w:rPr>
        <w:t xml:space="preserve">سهلة الاستخدام، حيث تم تحويل عملية اتخاذ القرار الاستراتيجي للذكاء الاصطناعي إلى خدمة يمكن الوصول إليها واستخدامها من قبل المطورين وحتى دمجها في واجهات العرض </w:t>
      </w:r>
      <w:r>
        <w:t>Front-end</w:t>
      </w:r>
      <w:r>
        <w:rPr>
          <w:rtl/>
        </w:rPr>
        <w:t>.</w:t>
      </w:r>
    </w:p>
    <w:p w14:paraId="6F5557DD" w14:textId="77777777" w:rsidR="00F928D1" w:rsidRDefault="00F928D1" w:rsidP="00F928D1">
      <w:pPr>
        <w:pStyle w:val="aa"/>
        <w:rPr>
          <w:rtl/>
        </w:rPr>
      </w:pPr>
      <w:r>
        <w:rPr>
          <w:rtl/>
        </w:rPr>
        <w:t xml:space="preserve">مكن تصميم </w:t>
      </w:r>
      <w:r>
        <w:t>Flask</w:t>
      </w:r>
      <w:r>
        <w:rPr>
          <w:rtl/>
        </w:rPr>
        <w:t xml:space="preserve"> المعياري من تغليف منطق الذكاء الاصطناعي بطريقة قائمة بذاتها. سهلت هذه الوحدة النمطية صيانة الكود والتحديثات والتحسينات. حيث تسمح للمطورين بدمج قدرات النموذج في تطبيقاتهم بسهولة دون الخوض في التفاصيل المعقدة لتنفيذ النموذج.</w:t>
      </w:r>
    </w:p>
    <w:p w14:paraId="3818A24C" w14:textId="77777777" w:rsidR="00F928D1" w:rsidRDefault="00F928D1" w:rsidP="00F928D1"/>
    <w:p w14:paraId="24171A26" w14:textId="10F5058C" w:rsidR="00F928D1" w:rsidRDefault="00F928D1" w:rsidP="00F928D1">
      <w:pPr>
        <w:pStyle w:val="2"/>
        <w:rPr>
          <w:rFonts w:cstheme="majorBidi"/>
          <w:rtl/>
        </w:rPr>
      </w:pPr>
      <w:bookmarkStart w:id="356" w:name="_Toc143113980"/>
      <w:r>
        <w:rPr>
          <w:rtl/>
        </w:rPr>
        <w:t xml:space="preserve">مكتبة </w:t>
      </w:r>
      <w:r>
        <w:t>subprocess</w:t>
      </w:r>
      <w:bookmarkEnd w:id="356"/>
    </w:p>
    <w:p w14:paraId="2552E3CC" w14:textId="77777777" w:rsidR="00F928D1" w:rsidRDefault="00F928D1" w:rsidP="00F928D1">
      <w:pPr>
        <w:spacing w:before="240"/>
        <w:rPr>
          <w:rtl/>
        </w:rPr>
      </w:pPr>
      <w:r>
        <w:rPr>
          <w:rtl/>
        </w:rPr>
        <w:t>لعبت مكتبة العمليات الفرعية دورا مهما من خلال تمكين التفاعل السلس مع الأدوات الخارجية، وعلى الأخص محرك الشطرنج</w:t>
      </w:r>
      <w:r>
        <w:t xml:space="preserve"> Stockfish. </w:t>
      </w:r>
      <w:r>
        <w:rPr>
          <w:rtl/>
        </w:rPr>
        <w:t xml:space="preserve"> </w:t>
      </w:r>
      <w:r>
        <w:rPr>
          <w:rFonts w:hint="cs"/>
          <w:rtl/>
        </w:rPr>
        <w:t xml:space="preserve">سهّل هذا التفاعل عملية تحقق صارمة وساهم في تعزيز دقة الذكاء الاصطناعي وقوته، من خلال الاستفادة من قدرات التقييم المتقدمة لـ </w:t>
      </w:r>
      <w:r>
        <w:t>Stockfish</w:t>
      </w:r>
      <w:r>
        <w:rPr>
          <w:rtl/>
        </w:rPr>
        <w:t>، تم الاستعانة بها من أجل البحث عن الحركة الأفضل التي تعطي تقييما أفضل في الشجرة.</w:t>
      </w:r>
    </w:p>
    <w:p w14:paraId="77F9C13A" w14:textId="77777777" w:rsidR="00F928D1" w:rsidRDefault="00F928D1" w:rsidP="00F928D1">
      <w:pPr>
        <w:spacing w:before="240"/>
        <w:rPr>
          <w:rtl/>
        </w:rPr>
      </w:pPr>
    </w:p>
    <w:p w14:paraId="4376D025" w14:textId="22E28B2D" w:rsidR="00F928D1" w:rsidRDefault="00F928D1" w:rsidP="00F928D1">
      <w:pPr>
        <w:pStyle w:val="2"/>
        <w:rPr>
          <w:rFonts w:cstheme="majorBidi"/>
        </w:rPr>
      </w:pPr>
      <w:bookmarkStart w:id="357" w:name="_Toc143113981"/>
      <w:r>
        <w:rPr>
          <w:rtl/>
        </w:rPr>
        <w:t xml:space="preserve">مكاتب </w:t>
      </w:r>
      <w:r>
        <w:t>NumPy, Panda, MatPlotLib, Seaborn</w:t>
      </w:r>
      <w:bookmarkEnd w:id="357"/>
    </w:p>
    <w:p w14:paraId="401C01DE" w14:textId="77777777" w:rsidR="00F928D1" w:rsidRDefault="00F928D1" w:rsidP="00F928D1">
      <w:pPr>
        <w:pStyle w:val="aa"/>
        <w:rPr>
          <w:rtl/>
        </w:rPr>
      </w:pPr>
      <w:r>
        <w:rPr>
          <w:rtl/>
        </w:rPr>
        <w:t xml:space="preserve">باستخدام </w:t>
      </w:r>
      <w:r>
        <w:t>Numpy</w:t>
      </w:r>
      <w:r>
        <w:rPr>
          <w:rtl/>
        </w:rPr>
        <w:t xml:space="preserve">، تم تسخير قدراته العددية لإجراء عمليات حسابية مبسطة على مجموعات البيانات الكبيرة. من ناحية أخرى، مكنت </w:t>
      </w:r>
      <w:r>
        <w:t>Panda</w:t>
      </w:r>
      <w:r>
        <w:rPr>
          <w:rtl/>
        </w:rPr>
        <w:t xml:space="preserve"> من إدارة وتنظيم هياكل البيانات المعقدة، بما في ذلك التمثيلات الجدولية لحركات الشطرنج والمواضع والبيانات الوصفية للألغاز الشطرنجية. سهلت هذه الحزم بشكل جماعي إعداد وتنظيم مجموعة البيانات لتدريب النموذج.</w:t>
      </w:r>
    </w:p>
    <w:p w14:paraId="0D80871B" w14:textId="77777777" w:rsidR="00F928D1" w:rsidRDefault="00F928D1" w:rsidP="00F928D1">
      <w:pPr>
        <w:pStyle w:val="aa"/>
        <w:rPr>
          <w:rtl/>
        </w:rPr>
      </w:pPr>
      <w:r>
        <w:rPr>
          <w:rtl/>
        </w:rPr>
        <w:t xml:space="preserve">يعد استخراج رؤى ذات مغزى من البيانات أمرا بالغ الأهمية في تطوير الذكاء الاصطناعي. ساعدت </w:t>
      </w:r>
      <w:r>
        <w:t>seaborn</w:t>
      </w:r>
      <w:r>
        <w:rPr>
          <w:rtl/>
        </w:rPr>
        <w:t xml:space="preserve"> و </w:t>
      </w:r>
      <w:r>
        <w:t>matplotlib.pyplot</w:t>
      </w:r>
      <w:r>
        <w:rPr>
          <w:rtl/>
        </w:rPr>
        <w:t xml:space="preserve"> </w:t>
      </w:r>
      <w:r>
        <w:rPr>
          <w:rFonts w:hint="cs"/>
          <w:rtl/>
        </w:rPr>
        <w:t>في فهم الأنماط المعقدة والاتجاهات ومقاييس الأداء الناشئة عن تدريب النموذج والبيانات. تم إنشاء رسوم بيانية ومخططات إعلامية تصور تقدم التدريب ومنحنيات الخسارة واتجاهات الدقة على مر التدريب. لم تساعد هذه التصورات في مراقبة تقارب النماذج فحسب، بل قدمت أيضا رؤى لا تقدر بثمن في مجالات التحسين المحتملة.</w:t>
      </w:r>
    </w:p>
    <w:p w14:paraId="16CBC80A" w14:textId="77777777" w:rsidR="00F928D1" w:rsidRDefault="00F928D1" w:rsidP="00F928D1">
      <w:pPr>
        <w:rPr>
          <w:rtl/>
        </w:rPr>
      </w:pPr>
    </w:p>
    <w:p w14:paraId="22C5E813" w14:textId="77777777" w:rsidR="00F928D1" w:rsidRDefault="00F928D1" w:rsidP="00F928D1">
      <w:pPr>
        <w:bidi w:val="0"/>
        <w:rPr>
          <w:rFonts w:asciiTheme="minorBidi" w:eastAsiaTheme="minorEastAsia" w:hAnsiTheme="minorBidi"/>
          <w:color w:val="365F91" w:themeColor="accent1" w:themeShade="BF"/>
          <w:sz w:val="32"/>
          <w:szCs w:val="32"/>
          <w:rtl/>
          <w:lang w:bidi="ar-SA"/>
        </w:rPr>
      </w:pPr>
      <w:r>
        <w:rPr>
          <w:rtl/>
        </w:rPr>
        <w:br w:type="page"/>
      </w:r>
    </w:p>
    <w:p w14:paraId="1D64DC79" w14:textId="7D106850" w:rsidR="00F928D1" w:rsidRDefault="00F928D1" w:rsidP="00F928D1">
      <w:pPr>
        <w:pStyle w:val="2"/>
        <w:rPr>
          <w:rFonts w:cstheme="majorBidi"/>
          <w:rtl/>
        </w:rPr>
      </w:pPr>
      <w:bookmarkStart w:id="358" w:name="_Toc143113982"/>
      <w:r>
        <w:rPr>
          <w:rtl/>
        </w:rPr>
        <w:lastRenderedPageBreak/>
        <w:t xml:space="preserve">مكتبة </w:t>
      </w:r>
      <w:r>
        <w:t>Chessboard.js</w:t>
      </w:r>
      <w:bookmarkEnd w:id="358"/>
    </w:p>
    <w:p w14:paraId="416AD0F1" w14:textId="77777777" w:rsidR="00F928D1" w:rsidRDefault="00F928D1" w:rsidP="00F928D1">
      <w:pPr>
        <w:pStyle w:val="aa"/>
        <w:rPr>
          <w:rtl/>
        </w:rPr>
      </w:pPr>
      <w:r>
        <w:rPr>
          <w:rtl/>
        </w:rPr>
        <w:t xml:space="preserve">هي مكتبة لرقعة الشطرنج مكتوبة بلغة </w:t>
      </w:r>
      <w:r>
        <w:t>JavaScript</w:t>
      </w:r>
      <w:r>
        <w:rPr>
          <w:rtl/>
        </w:rPr>
        <w:t xml:space="preserve">. مصممة لتكون "مجرد لوحة" وتدعم واجهة برمجة تطبيقات </w:t>
      </w:r>
      <w:r>
        <w:t>API</w:t>
      </w:r>
      <w:r>
        <w:rPr>
          <w:rtl/>
        </w:rPr>
        <w:t xml:space="preserve"> قوية بحيث يمكن استخدامها بطرق مختلفة، من خلال الاستفادة من مكتبة </w:t>
      </w:r>
      <w:r>
        <w:t>Chessboard</w:t>
      </w:r>
      <w:r>
        <w:rPr>
          <w:rtl/>
        </w:rPr>
        <w:t>، تم تمثيل رقعة الشطرنج بصريًا وعرض تقدم اللعبة. عزز هذا التمثيل المرئي تفاعل المستخدم وسهل تتبع الحركات بسهولة، مما مكّن اللاعبين من اللعب ضد نموذج الذكاء الاصطناعي.</w:t>
      </w:r>
    </w:p>
    <w:p w14:paraId="39DE963A" w14:textId="77777777" w:rsidR="00F928D1" w:rsidRDefault="00F928D1" w:rsidP="00F928D1">
      <w:pPr>
        <w:spacing w:before="240"/>
      </w:pPr>
    </w:p>
    <w:p w14:paraId="2B35FF65" w14:textId="797ECA35" w:rsidR="00F928D1" w:rsidRDefault="00F928D1" w:rsidP="00F928D1">
      <w:pPr>
        <w:pStyle w:val="2"/>
        <w:rPr>
          <w:rFonts w:cstheme="majorBidi"/>
          <w:rtl/>
        </w:rPr>
      </w:pPr>
      <w:bookmarkStart w:id="359" w:name="_Toc143113983"/>
      <w:r>
        <w:rPr>
          <w:rtl/>
        </w:rPr>
        <w:t xml:space="preserve">مكتبة </w:t>
      </w:r>
      <w:r>
        <w:t>Chess.js</w:t>
      </w:r>
      <w:bookmarkEnd w:id="359"/>
    </w:p>
    <w:p w14:paraId="519394BD" w14:textId="77777777" w:rsidR="00F928D1" w:rsidRDefault="00F928D1" w:rsidP="00F928D1">
      <w:pPr>
        <w:pStyle w:val="aa"/>
        <w:rPr>
          <w:rtl/>
        </w:rPr>
      </w:pPr>
      <w:r>
        <w:rPr>
          <w:rtl/>
        </w:rPr>
        <w:t xml:space="preserve">هي مكتبة شطرنج من نوع </w:t>
      </w:r>
      <w:r>
        <w:t>TypeScript</w:t>
      </w:r>
      <w:r>
        <w:rPr>
          <w:rtl/>
        </w:rPr>
        <w:t xml:space="preserve"> تُستخدم لمعالجة المنطق للعبة الشطرنج كالتحقق من صحة حركة، ومعالجة الحركات المسموحة، والكشف عن حالات الكش / الكش مات / الموت خنقا، حيث ساعدت المستخدم بالالتزام بقواعد اللعبة.</w:t>
      </w:r>
    </w:p>
    <w:p w14:paraId="25BE08B4" w14:textId="77777777" w:rsidR="00F928D1" w:rsidRDefault="00F928D1" w:rsidP="00F928D1">
      <w:pPr>
        <w:rPr>
          <w:rtl/>
        </w:rPr>
      </w:pPr>
    </w:p>
    <w:p w14:paraId="0660A667" w14:textId="10204AEB" w:rsidR="00F928D1" w:rsidRDefault="00F928D1" w:rsidP="00F928D1">
      <w:pPr>
        <w:pStyle w:val="2"/>
        <w:rPr>
          <w:rtl/>
        </w:rPr>
      </w:pPr>
      <w:bookmarkStart w:id="360" w:name="_Toc143113984"/>
      <w:r>
        <w:rPr>
          <w:rtl/>
        </w:rPr>
        <w:t xml:space="preserve">تابع التقييم لـ </w:t>
      </w:r>
      <w:r>
        <w:t>Stockfish</w:t>
      </w:r>
      <w:bookmarkEnd w:id="360"/>
    </w:p>
    <w:p w14:paraId="44DC7C0F" w14:textId="77777777" w:rsidR="00F928D1" w:rsidRDefault="00F928D1" w:rsidP="00F928D1">
      <w:pPr>
        <w:pStyle w:val="aa"/>
        <w:rPr>
          <w:rtl/>
        </w:rPr>
      </w:pPr>
      <w:r>
        <w:rPr>
          <w:rtl/>
        </w:rPr>
        <w:t xml:space="preserve">تم تنزيل برنامج </w:t>
      </w:r>
      <w:r>
        <w:t>Stockfish</w:t>
      </w:r>
      <w:r>
        <w:rPr>
          <w:rtl/>
        </w:rPr>
        <w:t xml:space="preserve"> على </w:t>
      </w:r>
      <w:r>
        <w:t>Google Drive</w:t>
      </w:r>
      <w:r>
        <w:rPr>
          <w:rtl/>
        </w:rPr>
        <w:t xml:space="preserve"> بحيث يمكن تشغيله ضمن بيئة الـ </w:t>
      </w:r>
      <w:r>
        <w:t>Linux</w:t>
      </w:r>
      <w:r>
        <w:rPr>
          <w:rtl/>
        </w:rPr>
        <w:t xml:space="preserve"> في </w:t>
      </w:r>
      <w:r>
        <w:t>Google.Colab</w:t>
      </w:r>
      <w:r>
        <w:rPr>
          <w:rtl/>
        </w:rPr>
        <w:t xml:space="preserve"> والذي يبلغ من الحجم 40 ميغابايت</w:t>
      </w:r>
      <w:r>
        <w:rPr>
          <w:rFonts w:hint="cs"/>
          <w:rtl/>
        </w:rPr>
        <w:t xml:space="preserve">، حيث </w:t>
      </w:r>
      <w:r>
        <w:rPr>
          <w:rtl/>
        </w:rPr>
        <w:t xml:space="preserve">تم تشغيله على بيئة </w:t>
      </w:r>
      <w:r>
        <w:t>Google.Colab</w:t>
      </w:r>
      <w:r>
        <w:rPr>
          <w:rtl/>
        </w:rPr>
        <w:t xml:space="preserve"> عن طريق التعليمة التالية:</w:t>
      </w:r>
    </w:p>
    <w:p w14:paraId="59901F98" w14:textId="77777777" w:rsidR="00F928D1" w:rsidRPr="00925BC2" w:rsidRDefault="00F928D1" w:rsidP="00F928D1">
      <w:pPr>
        <w:shd w:val="clear" w:color="auto" w:fill="1E1E1E"/>
        <w:bidi w:val="0"/>
        <w:spacing w:line="285" w:lineRule="atLeast"/>
        <w:ind w:right="360"/>
        <w:rPr>
          <w:rFonts w:ascii="Courier New" w:hAnsi="Courier New" w:cs="Courier New"/>
          <w:color w:val="D4D4D4"/>
          <w:sz w:val="16"/>
          <w:szCs w:val="16"/>
          <w:rtl/>
          <w:lang w:bidi="ar-SA"/>
        </w:rPr>
      </w:pPr>
      <w:r w:rsidRPr="00925BC2">
        <w:rPr>
          <w:rFonts w:ascii="Courier New" w:hAnsi="Courier New" w:cs="Courier New"/>
          <w:color w:val="82C6FF"/>
          <w:sz w:val="16"/>
          <w:szCs w:val="16"/>
        </w:rPr>
        <w:t>!</w:t>
      </w:r>
      <w:r w:rsidRPr="00925BC2">
        <w:rPr>
          <w:rFonts w:ascii="Courier New" w:hAnsi="Courier New" w:cs="Courier New"/>
          <w:color w:val="D4D4D4"/>
          <w:sz w:val="16"/>
          <w:szCs w:val="16"/>
        </w:rPr>
        <w:t xml:space="preserve">chmod </w:t>
      </w:r>
      <w:r w:rsidRPr="00925BC2">
        <w:rPr>
          <w:rFonts w:ascii="Courier New" w:hAnsi="Courier New" w:cs="Courier New"/>
          <w:color w:val="B5CEA8"/>
          <w:sz w:val="16"/>
          <w:szCs w:val="16"/>
        </w:rPr>
        <w:t>777</w:t>
      </w:r>
      <w:r w:rsidRPr="00925BC2">
        <w:rPr>
          <w:rFonts w:ascii="Courier New" w:hAnsi="Courier New" w:cs="Courier New"/>
          <w:color w:val="D4D4D4"/>
          <w:sz w:val="16"/>
          <w:szCs w:val="16"/>
        </w:rPr>
        <w:t xml:space="preserve"> </w:t>
      </w:r>
      <w:r w:rsidRPr="00925BC2">
        <w:rPr>
          <w:rFonts w:ascii="Courier New" w:hAnsi="Courier New" w:cs="Courier New"/>
          <w:color w:val="CE9178"/>
          <w:sz w:val="16"/>
          <w:szCs w:val="16"/>
        </w:rPr>
        <w:t>"/content/drive/MyDrive/Chess_data/models/stockfish-ubuntu-x86-64-avx2"</w:t>
      </w:r>
    </w:p>
    <w:p w14:paraId="0918E363" w14:textId="77777777" w:rsidR="00F928D1" w:rsidRDefault="00F928D1" w:rsidP="00F928D1">
      <w:pPr>
        <w:ind w:firstLine="360"/>
        <w:rPr>
          <w:sz w:val="22"/>
          <w:szCs w:val="22"/>
        </w:rPr>
      </w:pPr>
    </w:p>
    <w:p w14:paraId="1AD8064A" w14:textId="77777777" w:rsidR="00F928D1" w:rsidRDefault="00F928D1" w:rsidP="00F928D1">
      <w:pPr>
        <w:pStyle w:val="aa"/>
        <w:rPr>
          <w:rtl/>
        </w:rPr>
      </w:pPr>
      <w:r>
        <w:rPr>
          <w:rtl/>
        </w:rPr>
        <w:t>بحيث تقوم التعليمة السابقة بإعطاء المستخدم (</w:t>
      </w:r>
      <w:r>
        <w:t>Colab</w:t>
      </w:r>
      <w:r>
        <w:rPr>
          <w:rtl/>
        </w:rPr>
        <w:t xml:space="preserve">) الصلاحيات اللازمة لتشغيل البرنامج ثم يمكن تحميله ضمن بيئة </w:t>
      </w:r>
      <w:r>
        <w:t>Python</w:t>
      </w:r>
      <w:r>
        <w:rPr>
          <w:rtl/>
        </w:rPr>
        <w:t xml:space="preserve"> عن طريق التعليمة التالية:</w:t>
      </w:r>
    </w:p>
    <w:p w14:paraId="6C75F6A2" w14:textId="77777777" w:rsidR="00F928D1" w:rsidRPr="00925BC2" w:rsidRDefault="00F928D1" w:rsidP="00F928D1">
      <w:pPr>
        <w:shd w:val="clear" w:color="auto" w:fill="1E1E1E"/>
        <w:bidi w:val="0"/>
        <w:spacing w:line="285" w:lineRule="atLeast"/>
        <w:ind w:right="360"/>
        <w:rPr>
          <w:rFonts w:ascii="Courier New" w:hAnsi="Courier New" w:cs="Courier New"/>
          <w:color w:val="D4D4D4"/>
          <w:sz w:val="16"/>
          <w:szCs w:val="16"/>
          <w:rtl/>
          <w:lang w:bidi="ar-SA"/>
        </w:rPr>
      </w:pPr>
      <w:r w:rsidRPr="00925BC2">
        <w:rPr>
          <w:rFonts w:ascii="Courier New" w:hAnsi="Courier New" w:cs="Courier New"/>
          <w:color w:val="C586C0"/>
          <w:sz w:val="16"/>
          <w:szCs w:val="16"/>
        </w:rPr>
        <w:t>with</w:t>
      </w:r>
      <w:r w:rsidRPr="00925BC2">
        <w:rPr>
          <w:rFonts w:ascii="Courier New" w:hAnsi="Courier New" w:cs="Courier New"/>
          <w:color w:val="D4D4D4"/>
          <w:sz w:val="16"/>
          <w:szCs w:val="16"/>
        </w:rPr>
        <w:t xml:space="preserve"> chess.engine.SimpleEngine.popen_uci</w:t>
      </w:r>
      <w:r w:rsidRPr="00925BC2">
        <w:rPr>
          <w:rFonts w:ascii="Courier New" w:hAnsi="Courier New" w:cs="Courier New"/>
          <w:color w:val="DCDCDC"/>
          <w:sz w:val="16"/>
          <w:szCs w:val="16"/>
        </w:rPr>
        <w:t>(</w:t>
      </w:r>
      <w:r w:rsidRPr="00925BC2">
        <w:rPr>
          <w:rFonts w:ascii="Courier New" w:hAnsi="Courier New" w:cs="Courier New"/>
          <w:color w:val="CE9178"/>
          <w:sz w:val="16"/>
          <w:szCs w:val="16"/>
        </w:rPr>
        <w:t>stockfish_path</w:t>
      </w:r>
      <w:r w:rsidRPr="00925BC2">
        <w:rPr>
          <w:rFonts w:ascii="Courier New" w:hAnsi="Courier New" w:cs="Courier New"/>
          <w:color w:val="DCDCDC"/>
          <w:sz w:val="16"/>
          <w:szCs w:val="16"/>
        </w:rPr>
        <w:t>)</w:t>
      </w:r>
      <w:r w:rsidRPr="00925BC2">
        <w:rPr>
          <w:rFonts w:ascii="Courier New" w:hAnsi="Courier New" w:cs="Courier New"/>
          <w:color w:val="D4D4D4"/>
          <w:sz w:val="16"/>
          <w:szCs w:val="16"/>
        </w:rPr>
        <w:t xml:space="preserve"> </w:t>
      </w:r>
      <w:r w:rsidRPr="00925BC2">
        <w:rPr>
          <w:rFonts w:ascii="Courier New" w:hAnsi="Courier New" w:cs="Courier New"/>
          <w:color w:val="C586C0"/>
          <w:sz w:val="16"/>
          <w:szCs w:val="16"/>
        </w:rPr>
        <w:t>as</w:t>
      </w:r>
      <w:r w:rsidRPr="00925BC2">
        <w:rPr>
          <w:rFonts w:ascii="Courier New" w:hAnsi="Courier New" w:cs="Courier New"/>
          <w:color w:val="D4D4D4"/>
          <w:sz w:val="16"/>
          <w:szCs w:val="16"/>
        </w:rPr>
        <w:t xml:space="preserve"> engine</w:t>
      </w:r>
      <w:r w:rsidRPr="00925BC2">
        <w:rPr>
          <w:rFonts w:ascii="Courier New" w:hAnsi="Courier New" w:cs="Courier New"/>
          <w:color w:val="DCDCDC"/>
          <w:sz w:val="16"/>
          <w:szCs w:val="16"/>
        </w:rPr>
        <w:t>:</w:t>
      </w:r>
    </w:p>
    <w:p w14:paraId="04839612" w14:textId="77777777" w:rsidR="00F928D1" w:rsidRDefault="00F928D1" w:rsidP="00F928D1">
      <w:pPr>
        <w:ind w:firstLine="360"/>
        <w:rPr>
          <w:sz w:val="22"/>
          <w:szCs w:val="22"/>
        </w:rPr>
      </w:pPr>
    </w:p>
    <w:p w14:paraId="4720F5B3" w14:textId="77777777" w:rsidR="00F928D1" w:rsidRDefault="00F928D1" w:rsidP="00F928D1">
      <w:pPr>
        <w:pStyle w:val="aa"/>
        <w:rPr>
          <w:rtl/>
        </w:rPr>
      </w:pPr>
      <w:r>
        <w:rPr>
          <w:rtl/>
        </w:rPr>
        <w:t>ويمكن تقييم موضع معين عن طريق التعليمة التالية:</w:t>
      </w:r>
    </w:p>
    <w:p w14:paraId="567EA09A" w14:textId="77777777" w:rsidR="00F928D1" w:rsidRDefault="00F928D1" w:rsidP="00F928D1">
      <w:pPr>
        <w:shd w:val="clear" w:color="auto" w:fill="1E1E1E"/>
        <w:bidi w:val="0"/>
        <w:spacing w:line="285" w:lineRule="atLeast"/>
        <w:ind w:right="360"/>
        <w:rPr>
          <w:rFonts w:ascii="Courier New" w:hAnsi="Courier New" w:cs="Courier New"/>
          <w:color w:val="D4D4D4"/>
          <w:sz w:val="16"/>
          <w:szCs w:val="16"/>
          <w:rtl/>
          <w:lang w:bidi="ar-SA"/>
        </w:rPr>
      </w:pPr>
      <w:r w:rsidRPr="00690224">
        <w:rPr>
          <w:rFonts w:ascii="Courier New" w:hAnsi="Courier New" w:cs="Courier New"/>
          <w:color w:val="D4D4D4"/>
          <w:sz w:val="16"/>
          <w:szCs w:val="16"/>
        </w:rPr>
        <w:t>info = engine.analyse</w:t>
      </w:r>
      <w:r w:rsidRPr="00690224">
        <w:rPr>
          <w:rFonts w:ascii="Courier New" w:hAnsi="Courier New" w:cs="Courier New"/>
          <w:color w:val="DCDCDC"/>
          <w:sz w:val="16"/>
          <w:szCs w:val="16"/>
        </w:rPr>
        <w:t>(</w:t>
      </w:r>
      <w:r w:rsidRPr="00690224">
        <w:rPr>
          <w:rFonts w:ascii="Courier New" w:hAnsi="Courier New" w:cs="Courier New"/>
          <w:color w:val="D4D4D4"/>
          <w:sz w:val="16"/>
          <w:szCs w:val="16"/>
        </w:rPr>
        <w:t>board</w:t>
      </w:r>
      <w:r w:rsidRPr="00690224">
        <w:rPr>
          <w:rFonts w:ascii="Courier New" w:hAnsi="Courier New" w:cs="Courier New"/>
          <w:color w:val="DCDCDC"/>
          <w:sz w:val="16"/>
          <w:szCs w:val="16"/>
        </w:rPr>
        <w:t>,</w:t>
      </w:r>
      <w:r w:rsidRPr="00690224">
        <w:rPr>
          <w:rFonts w:ascii="Courier New" w:hAnsi="Courier New" w:cs="Courier New"/>
          <w:color w:val="D4D4D4"/>
          <w:sz w:val="16"/>
          <w:szCs w:val="16"/>
        </w:rPr>
        <w:t xml:space="preserve"> </w:t>
      </w:r>
      <w:r>
        <w:rPr>
          <w:rFonts w:ascii="Courier New" w:hAnsi="Courier New" w:cs="Courier New" w:hint="cs"/>
          <w:color w:val="D4D4D4"/>
          <w:sz w:val="16"/>
          <w:szCs w:val="16"/>
          <w:rtl/>
        </w:rPr>
        <w:t xml:space="preserve"> </w:t>
      </w:r>
      <w:r w:rsidRPr="00690224">
        <w:rPr>
          <w:rFonts w:ascii="Courier New" w:hAnsi="Courier New" w:cs="Courier New"/>
          <w:color w:val="D4D4D4"/>
          <w:sz w:val="16"/>
          <w:szCs w:val="16"/>
        </w:rPr>
        <w:t>chess.engine.Limit</w:t>
      </w:r>
      <w:r w:rsidRPr="00690224">
        <w:rPr>
          <w:rFonts w:ascii="Courier New" w:hAnsi="Courier New" w:cs="Courier New"/>
          <w:color w:val="DCDCDC"/>
          <w:sz w:val="16"/>
          <w:szCs w:val="16"/>
        </w:rPr>
        <w:t>(</w:t>
      </w:r>
      <w:r w:rsidRPr="00690224">
        <w:rPr>
          <w:rFonts w:ascii="Courier New" w:hAnsi="Courier New" w:cs="Courier New"/>
          <w:color w:val="D4D4D4"/>
          <w:sz w:val="16"/>
          <w:szCs w:val="16"/>
        </w:rPr>
        <w:t>time=time_limit</w:t>
      </w:r>
      <w:r w:rsidRPr="00690224">
        <w:rPr>
          <w:rFonts w:ascii="Courier New" w:hAnsi="Courier New" w:cs="Courier New"/>
          <w:color w:val="DCDCDC"/>
          <w:sz w:val="16"/>
          <w:szCs w:val="16"/>
        </w:rPr>
        <w:t>,</w:t>
      </w:r>
      <w:r w:rsidRPr="00690224">
        <w:rPr>
          <w:rFonts w:ascii="Courier New" w:hAnsi="Courier New" w:cs="Courier New"/>
          <w:color w:val="D4D4D4"/>
          <w:sz w:val="16"/>
          <w:szCs w:val="16"/>
        </w:rPr>
        <w:t>depth=depth</w:t>
      </w:r>
      <w:r w:rsidRPr="00690224">
        <w:rPr>
          <w:rFonts w:ascii="Courier New" w:hAnsi="Courier New" w:cs="Courier New"/>
          <w:color w:val="DCDCDC"/>
          <w:sz w:val="16"/>
          <w:szCs w:val="16"/>
        </w:rPr>
        <w:t>),</w:t>
      </w:r>
      <w:r w:rsidRPr="00690224">
        <w:rPr>
          <w:rFonts w:ascii="Courier New" w:hAnsi="Courier New" w:cs="Courier New"/>
          <w:color w:val="D4D4D4"/>
          <w:sz w:val="16"/>
          <w:szCs w:val="16"/>
        </w:rPr>
        <w:t>game=</w:t>
      </w:r>
      <w:r w:rsidRPr="00690224">
        <w:rPr>
          <w:rFonts w:ascii="Courier New" w:hAnsi="Courier New" w:cs="Courier New"/>
          <w:color w:val="4EC9B0"/>
          <w:sz w:val="16"/>
          <w:szCs w:val="16"/>
        </w:rPr>
        <w:t>object</w:t>
      </w:r>
      <w:r w:rsidRPr="00690224">
        <w:rPr>
          <w:rFonts w:ascii="Courier New" w:hAnsi="Courier New" w:cs="Courier New"/>
          <w:color w:val="DCDCDC"/>
          <w:sz w:val="16"/>
          <w:szCs w:val="16"/>
        </w:rPr>
        <w:t>())</w:t>
      </w:r>
    </w:p>
    <w:p w14:paraId="52E42636" w14:textId="77777777" w:rsidR="00F928D1" w:rsidRPr="00F930F2" w:rsidRDefault="00F928D1" w:rsidP="00F928D1">
      <w:pPr>
        <w:shd w:val="clear" w:color="auto" w:fill="1E1E1E"/>
        <w:bidi w:val="0"/>
        <w:spacing w:line="285" w:lineRule="atLeast"/>
        <w:ind w:right="360"/>
        <w:rPr>
          <w:rFonts w:ascii="Courier New" w:hAnsi="Courier New" w:cs="Courier New"/>
          <w:color w:val="D4D4D4"/>
          <w:sz w:val="16"/>
          <w:szCs w:val="16"/>
          <w:lang w:bidi="ar-SA"/>
        </w:rPr>
      </w:pPr>
      <w:r>
        <w:rPr>
          <w:rFonts w:ascii="Courier New" w:hAnsi="Courier New" w:cs="Courier New"/>
          <w:color w:val="D4D4D4"/>
          <w:sz w:val="14"/>
          <w:szCs w:val="14"/>
        </w:rPr>
        <w:t>evaluation = info</w:t>
      </w:r>
      <w:r>
        <w:rPr>
          <w:rFonts w:ascii="Courier New" w:hAnsi="Courier New" w:cs="Courier New"/>
          <w:color w:val="DCDCDC"/>
          <w:sz w:val="14"/>
          <w:szCs w:val="14"/>
        </w:rPr>
        <w:t>[</w:t>
      </w:r>
      <w:r>
        <w:rPr>
          <w:rFonts w:ascii="Courier New" w:hAnsi="Courier New" w:cs="Courier New"/>
          <w:color w:val="CE9178"/>
          <w:sz w:val="14"/>
          <w:szCs w:val="14"/>
        </w:rPr>
        <w:t>"score"</w:t>
      </w:r>
      <w:r>
        <w:rPr>
          <w:rFonts w:ascii="Courier New" w:hAnsi="Courier New" w:cs="Courier New"/>
          <w:color w:val="DCDCDC"/>
          <w:sz w:val="14"/>
          <w:szCs w:val="14"/>
        </w:rPr>
        <w:t>]</w:t>
      </w:r>
      <w:r>
        <w:rPr>
          <w:rFonts w:ascii="Courier New" w:hAnsi="Courier New" w:cs="Courier New"/>
          <w:color w:val="D4D4D4"/>
          <w:sz w:val="14"/>
          <w:szCs w:val="14"/>
        </w:rPr>
        <w:t>.relative</w:t>
      </w:r>
    </w:p>
    <w:p w14:paraId="159ABF89" w14:textId="77777777" w:rsidR="00F928D1" w:rsidRDefault="00F928D1" w:rsidP="00F928D1">
      <w:pPr>
        <w:rPr>
          <w:sz w:val="22"/>
          <w:szCs w:val="22"/>
        </w:rPr>
      </w:pPr>
    </w:p>
    <w:p w14:paraId="6CB29D0B" w14:textId="77777777" w:rsidR="00F928D1" w:rsidRDefault="00F928D1" w:rsidP="00F928D1">
      <w:pPr>
        <w:pStyle w:val="aa"/>
        <w:rPr>
          <w:rtl/>
        </w:rPr>
      </w:pPr>
      <w:r>
        <w:rPr>
          <w:rtl/>
        </w:rPr>
        <w:t>وهنا يكون تقييم الموضع تعطى بالشكلين التاليين:</w:t>
      </w:r>
    </w:p>
    <w:p w14:paraId="1B3FAAA1" w14:textId="676EBADE" w:rsidR="00F928D1" w:rsidRDefault="00F928D1" w:rsidP="00F928D1">
      <w:pPr>
        <w:pStyle w:val="aa"/>
        <w:rPr>
          <w:rtl/>
        </w:rPr>
      </w:pPr>
      <w:r>
        <w:t>Cp (+20</w:t>
      </w:r>
      <w:r w:rsidRPr="001B1AEC">
        <w:t>)</w:t>
      </w:r>
      <w:r w:rsidRPr="001B1AEC">
        <w:rPr>
          <w:rFonts w:hint="cs"/>
          <w:rtl/>
        </w:rPr>
        <w:t xml:space="preserve"> </w:t>
      </w:r>
      <w:r w:rsidRPr="001B1AEC">
        <w:rPr>
          <w:rtl/>
        </w:rPr>
        <w:t>:</w:t>
      </w:r>
      <w:r w:rsidRPr="001B1AEC">
        <w:rPr>
          <w:rtl/>
        </w:rPr>
        <w:t xml:space="preserve"> وهي تعني التقييم موجب أي التقييم منحاز لطرف اللاعب الذي له الدور في اللعب إن كانت القيمة سالبة يكون التقييم منحاز للاعب الآخر وقيمة الانحياز تقاس بوحدة الـ </w:t>
      </w:r>
      <w:r w:rsidRPr="001B1AEC">
        <w:t>CentiPawn</w:t>
      </w:r>
      <w:r w:rsidRPr="001B1AEC">
        <w:rPr>
          <w:rtl/>
        </w:rPr>
        <w:t xml:space="preserve"> أي كل 100 منها تعادل التقدم</w:t>
      </w:r>
      <w:r>
        <w:rPr>
          <w:rtl/>
        </w:rPr>
        <w:t xml:space="preserve"> ببيدق واحد.</w:t>
      </w:r>
    </w:p>
    <w:p w14:paraId="7481B13C" w14:textId="7D18EC5A" w:rsidR="00F928D1" w:rsidRDefault="00F928D1" w:rsidP="00F928D1">
      <w:pPr>
        <w:pStyle w:val="aa"/>
        <w:rPr>
          <w:rtl/>
        </w:rPr>
      </w:pPr>
      <w:r>
        <w:lastRenderedPageBreak/>
        <w:t>Mate (+4</w:t>
      </w:r>
      <w:r>
        <w:t>)</w:t>
      </w:r>
      <w:r>
        <w:rPr>
          <w:rFonts w:hint="cs"/>
          <w:rtl/>
        </w:rPr>
        <w:t xml:space="preserve"> </w:t>
      </w:r>
      <w:r>
        <w:rPr>
          <w:rtl/>
        </w:rPr>
        <w:t>:</w:t>
      </w:r>
      <w:r>
        <w:rPr>
          <w:rtl/>
        </w:rPr>
        <w:t xml:space="preserve"> وهي تعني التقييم موجب والطرف الذي له الدور في اللعب لديه سلسلة من أربع حركات كاملة في هذا المثال (أي 8 نصف حركة) بحيث بعد أن يتم لعب هذه السلسلة يحصل على كش مات على الخصم، ولا يمكن للخصم الهرب من الكش مات حتى وإن لعب أفضل حركة في الموضع الحالي، أما إن لم يلعب أفضل حركة في الموضع الحال يمكن أن تقصر طول السلسلة.</w:t>
      </w:r>
    </w:p>
    <w:p w14:paraId="7DB23728" w14:textId="3085D998" w:rsidR="00F928D1" w:rsidRDefault="00F928D1" w:rsidP="00826D38">
      <w:pPr>
        <w:pStyle w:val="aa"/>
        <w:rPr>
          <w:rtl/>
        </w:rPr>
      </w:pPr>
      <w:r>
        <w:rPr>
          <w:rtl/>
        </w:rPr>
        <w:t>في حالة الشجرة لدينا تعيد العقد الأوراق تقييم التابع في حال كان تقييم الموضع يعيد الحالة الأولى مضروبا بإشارة (-) في حالة كان اللاعب الذي لديه الدور في اللعب صاحب اللون الأسود، أو تعيد العقدة الورقة لانهاية في حالة كانت الحالة الثانية مع الضرب بإشارة (-) في حال كان دور الأسود في اللعب.</w:t>
      </w:r>
    </w:p>
    <w:p w14:paraId="38FAEAF9" w14:textId="4160901F" w:rsidR="00F928D1" w:rsidRDefault="00F928D1" w:rsidP="00826D38">
      <w:pPr>
        <w:pStyle w:val="1"/>
        <w:rPr>
          <w:rtl/>
        </w:rPr>
      </w:pPr>
      <w:bookmarkStart w:id="361" w:name="_Toc143113985"/>
      <w:r>
        <w:rPr>
          <w:rtl/>
        </w:rPr>
        <w:t xml:space="preserve">بناء واجهة برمجة التطبيقات </w:t>
      </w:r>
      <w:r>
        <w:t>API</w:t>
      </w:r>
      <w:r>
        <w:rPr>
          <w:rtl/>
        </w:rPr>
        <w:t xml:space="preserve"> للتفاعل مع النظام</w:t>
      </w:r>
      <w:bookmarkEnd w:id="361"/>
    </w:p>
    <w:p w14:paraId="0D152C99" w14:textId="77777777" w:rsidR="00F928D1" w:rsidRPr="00826D38" w:rsidRDefault="00F928D1" w:rsidP="00826D38">
      <w:pPr>
        <w:pStyle w:val="aa"/>
        <w:rPr>
          <w:rtl/>
        </w:rPr>
      </w:pPr>
      <w:r w:rsidRPr="00826D38">
        <w:rPr>
          <w:rtl/>
        </w:rPr>
        <w:t xml:space="preserve">تم بناء واجهة برمجة التطبيقات </w:t>
      </w:r>
      <w:r w:rsidRPr="00826D38">
        <w:t>API</w:t>
      </w:r>
      <w:r w:rsidRPr="00826D38">
        <w:rPr>
          <w:rtl/>
        </w:rPr>
        <w:t xml:space="preserve"> باستخدام مكتبة </w:t>
      </w:r>
      <w:r w:rsidRPr="00826D38">
        <w:t>FLASK</w:t>
      </w:r>
      <w:r w:rsidRPr="00826D38">
        <w:rPr>
          <w:rtl/>
        </w:rPr>
        <w:t xml:space="preserve"> بلغة </w:t>
      </w:r>
      <w:r w:rsidRPr="00826D38">
        <w:t>Python</w:t>
      </w:r>
      <w:r w:rsidRPr="00826D38">
        <w:rPr>
          <w:rtl/>
        </w:rPr>
        <w:t xml:space="preserve"> بحيث يحتوي على تابع </w:t>
      </w:r>
      <w:r w:rsidRPr="00826D38">
        <w:t>Post</w:t>
      </w:r>
      <w:r w:rsidRPr="00826D38">
        <w:rPr>
          <w:rtl/>
        </w:rPr>
        <w:t xml:space="preserve"> وحيد </w:t>
      </w:r>
      <w:r w:rsidRPr="00826D38">
        <w:t>/predict</w:t>
      </w:r>
      <w:r w:rsidRPr="00826D38">
        <w:rPr>
          <w:rtl/>
        </w:rPr>
        <w:t xml:space="preserve"> يحتوي على المعاملات التالية التي يجب إرسالها مع الطلب:</w:t>
      </w:r>
    </w:p>
    <w:p w14:paraId="005CB0C5" w14:textId="5ADEB1A2" w:rsidR="00F928D1" w:rsidRPr="00F928D1" w:rsidRDefault="00F928D1" w:rsidP="00F928D1">
      <w:pPr>
        <w:pStyle w:val="aa"/>
        <w:rPr>
          <w:rtl/>
        </w:rPr>
      </w:pPr>
      <w:r w:rsidRPr="00F928D1">
        <w:t>Fen</w:t>
      </w:r>
      <w:r w:rsidRPr="00F928D1">
        <w:rPr>
          <w:rFonts w:hint="cs"/>
          <w:rtl/>
        </w:rPr>
        <w:t xml:space="preserve"> </w:t>
      </w:r>
      <w:r w:rsidRPr="00F928D1">
        <w:rPr>
          <w:rtl/>
        </w:rPr>
        <w:t>:</w:t>
      </w:r>
      <w:r w:rsidRPr="00F928D1">
        <w:rPr>
          <w:rtl/>
        </w:rPr>
        <w:t xml:space="preserve"> تدوينة الموضع الشطرنجي المراد توقع أفضل حركة له.</w:t>
      </w:r>
    </w:p>
    <w:p w14:paraId="7EF6181B" w14:textId="24A8B1CB" w:rsidR="00F928D1" w:rsidRDefault="00F928D1" w:rsidP="00F928D1">
      <w:pPr>
        <w:pStyle w:val="aa"/>
        <w:rPr>
          <w:rtl/>
        </w:rPr>
      </w:pPr>
      <w:r>
        <w:t>Model</w:t>
      </w:r>
      <w:r>
        <w:rPr>
          <w:rFonts w:hint="cs"/>
          <w:rtl/>
        </w:rPr>
        <w:t xml:space="preserve"> </w:t>
      </w:r>
      <w:r>
        <w:rPr>
          <w:rtl/>
        </w:rPr>
        <w:t>:</w:t>
      </w:r>
      <w:r>
        <w:rPr>
          <w:rtl/>
        </w:rPr>
        <w:t xml:space="preserve"> وهو عبارة عن اسم النموذج المراد استخدامه.</w:t>
      </w:r>
    </w:p>
    <w:p w14:paraId="4207B9E6" w14:textId="77777777" w:rsidR="00F928D1" w:rsidRPr="00F928D1" w:rsidRDefault="00F928D1" w:rsidP="00F928D1">
      <w:pPr>
        <w:pStyle w:val="aa"/>
        <w:rPr>
          <w:rtl/>
        </w:rPr>
      </w:pPr>
      <w:r w:rsidRPr="00F928D1">
        <w:rPr>
          <w:rtl/>
        </w:rPr>
        <w:t xml:space="preserve">ويعيد الطلب ملف </w:t>
      </w:r>
      <w:r w:rsidRPr="00F928D1">
        <w:t>json</w:t>
      </w:r>
      <w:r w:rsidRPr="00F928D1">
        <w:rPr>
          <w:rtl/>
        </w:rPr>
        <w:t xml:space="preserve"> يحتوي على ترميز الحركة الأفضل للموضع المراد.</w:t>
      </w:r>
    </w:p>
    <w:p w14:paraId="11E6BA2A" w14:textId="0BAFEEDB" w:rsidR="00F928D1" w:rsidRDefault="00F928D1" w:rsidP="00F928D1">
      <w:pPr>
        <w:pStyle w:val="aa"/>
        <w:rPr>
          <w:rtl/>
        </w:rPr>
      </w:pPr>
      <w:r>
        <w:rPr>
          <w:rtl/>
        </w:rPr>
        <w:t>يقوم التابع باستدعاء التابع الذي يقوم بإنشاء شجرة والبحث فيها لإيجاد الحركة الأفضل للموضع المعطى كجذر للشجرة.</w:t>
      </w:r>
    </w:p>
    <w:p w14:paraId="5B80874B" w14:textId="77777777" w:rsidR="00F928D1" w:rsidRDefault="00F928D1" w:rsidP="00F928D1">
      <w:pPr>
        <w:keepNext/>
        <w:jc w:val="center"/>
        <w:rPr>
          <w:lang w:bidi="ar-SA"/>
        </w:rPr>
      </w:pPr>
      <w:r>
        <w:rPr>
          <w:noProof/>
        </w:rPr>
        <w:drawing>
          <wp:inline distT="0" distB="0" distL="0" distR="0" wp14:anchorId="66C8A17E" wp14:editId="2A7344AB">
            <wp:extent cx="5148968" cy="2838616"/>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165366" cy="2847656"/>
                    </a:xfrm>
                    <a:prstGeom prst="rect">
                      <a:avLst/>
                    </a:prstGeom>
                    <a:noFill/>
                    <a:ln>
                      <a:noFill/>
                    </a:ln>
                  </pic:spPr>
                </pic:pic>
              </a:graphicData>
            </a:graphic>
          </wp:inline>
        </w:drawing>
      </w:r>
    </w:p>
    <w:p w14:paraId="6CD31E43" w14:textId="43D0A1DF" w:rsidR="00F928D1" w:rsidRPr="00F928D1" w:rsidRDefault="00F928D1" w:rsidP="00F928D1">
      <w:pPr>
        <w:pStyle w:val="Caption"/>
      </w:pPr>
      <w:bookmarkStart w:id="362" w:name="_Toc143114189"/>
      <w:r w:rsidRPr="00F928D1">
        <w:rPr>
          <w:rtl/>
        </w:rPr>
        <w:t xml:space="preserve">شكل </w:t>
      </w:r>
      <w:r w:rsidRPr="00F928D1">
        <w:rPr>
          <w:rtl/>
        </w:rPr>
        <w:fldChar w:fldCharType="begin"/>
      </w:r>
      <w:r w:rsidRPr="00F928D1">
        <w:rPr>
          <w:rtl/>
        </w:rPr>
        <w:instrText xml:space="preserve"> </w:instrText>
      </w:r>
      <w:r w:rsidRPr="00F928D1">
        <w:instrText>SEQ</w:instrText>
      </w:r>
      <w:r w:rsidRPr="00F928D1">
        <w:rPr>
          <w:rtl/>
        </w:rPr>
        <w:instrText xml:space="preserve"> شكل \* </w:instrText>
      </w:r>
      <w:r w:rsidRPr="00F928D1">
        <w:instrText>ARABIC</w:instrText>
      </w:r>
      <w:r w:rsidRPr="00F928D1">
        <w:rPr>
          <w:rtl/>
        </w:rPr>
        <w:instrText xml:space="preserve"> </w:instrText>
      </w:r>
      <w:r w:rsidRPr="00F928D1">
        <w:rPr>
          <w:rtl/>
        </w:rPr>
        <w:fldChar w:fldCharType="separate"/>
      </w:r>
      <w:r w:rsidR="00C219AB">
        <w:rPr>
          <w:noProof/>
          <w:rtl/>
        </w:rPr>
        <w:t>63</w:t>
      </w:r>
      <w:r w:rsidRPr="00F928D1">
        <w:rPr>
          <w:rtl/>
        </w:rPr>
        <w:fldChar w:fldCharType="end"/>
      </w:r>
      <w:r w:rsidRPr="00F928D1">
        <w:rPr>
          <w:rtl/>
        </w:rPr>
        <w:t xml:space="preserve">: مثال عن استخدام الـ </w:t>
      </w:r>
      <w:r w:rsidRPr="00F928D1">
        <w:t>API</w:t>
      </w:r>
      <w:r w:rsidRPr="00F928D1">
        <w:rPr>
          <w:rtl/>
        </w:rPr>
        <w:t xml:space="preserve"> باستخدام </w:t>
      </w:r>
      <w:r w:rsidRPr="00F928D1">
        <w:t>Postman</w:t>
      </w:r>
      <w:bookmarkEnd w:id="362"/>
    </w:p>
    <w:p w14:paraId="7A3CDE42" w14:textId="3B5F9D66" w:rsidR="00F928D1" w:rsidRDefault="00F928D1" w:rsidP="00AE7596">
      <w:pPr>
        <w:pStyle w:val="1"/>
        <w:rPr>
          <w:rtl/>
        </w:rPr>
      </w:pPr>
      <w:bookmarkStart w:id="363" w:name="_Toc143113986"/>
      <w:r>
        <w:rPr>
          <w:rtl/>
        </w:rPr>
        <w:lastRenderedPageBreak/>
        <w:t>بناء واجهات المستخدم للتفاعل واللعب مع النظام</w:t>
      </w:r>
      <w:bookmarkEnd w:id="363"/>
    </w:p>
    <w:p w14:paraId="0C2775CD" w14:textId="77777777" w:rsidR="00F928D1" w:rsidRDefault="00F928D1" w:rsidP="00AE7596">
      <w:pPr>
        <w:pStyle w:val="aa"/>
        <w:rPr>
          <w:rtl/>
        </w:rPr>
      </w:pPr>
      <w:r>
        <w:rPr>
          <w:rtl/>
        </w:rPr>
        <w:t>يحتوي التطبيق على واجهة استخدام وحيدة وهي عبارة عن واجهة اللعب ضد النظام الذكي يوجد خيارات لتحديد الصعوبة المرغوبة للعب وتحديد اللون المراد اللعب به، تظهر على الواجهة ترميز الرقعة الحالية وحالة الرقعة مع كامل الحركات التي تم لعبها في اللعبة الحالية للتمكن من حفظ اللعبة لإجراء الدراسة عليها باستخدام مواقع التحليل.</w:t>
      </w:r>
    </w:p>
    <w:p w14:paraId="60DEFBA2" w14:textId="77777777" w:rsidR="00F928D1" w:rsidRDefault="00F928D1" w:rsidP="00F928D1">
      <w:pPr>
        <w:rPr>
          <w:rtl/>
        </w:rPr>
      </w:pPr>
    </w:p>
    <w:p w14:paraId="65685E99" w14:textId="77777777" w:rsidR="00F928D1" w:rsidRDefault="00F928D1" w:rsidP="00F928D1">
      <w:pPr>
        <w:keepNext/>
        <w:bidi w:val="0"/>
        <w:jc w:val="center"/>
        <w:rPr>
          <w:lang w:bidi="ar-SA"/>
        </w:rPr>
      </w:pPr>
      <w:r>
        <w:rPr>
          <w:noProof/>
        </w:rPr>
        <w:drawing>
          <wp:inline distT="0" distB="0" distL="0" distR="0" wp14:anchorId="1EE198EA" wp14:editId="4FB40506">
            <wp:extent cx="5655651" cy="3336878"/>
            <wp:effectExtent l="0" t="0" r="254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670865" cy="3345855"/>
                    </a:xfrm>
                    <a:prstGeom prst="rect">
                      <a:avLst/>
                    </a:prstGeom>
                    <a:noFill/>
                    <a:ln>
                      <a:noFill/>
                    </a:ln>
                  </pic:spPr>
                </pic:pic>
              </a:graphicData>
            </a:graphic>
          </wp:inline>
        </w:drawing>
      </w:r>
    </w:p>
    <w:p w14:paraId="7002113C" w14:textId="571DE375" w:rsidR="00F928D1" w:rsidRPr="00F15F03" w:rsidRDefault="00F928D1" w:rsidP="00F15F03">
      <w:pPr>
        <w:pStyle w:val="Caption"/>
        <w:rPr>
          <w:sz w:val="24"/>
          <w:szCs w:val="32"/>
        </w:rPr>
      </w:pPr>
      <w:bookmarkStart w:id="364" w:name="_Toc143114190"/>
      <w:r w:rsidRPr="00F15F03">
        <w:rPr>
          <w:sz w:val="24"/>
          <w:szCs w:val="32"/>
          <w:rtl/>
        </w:rPr>
        <w:t>شكل</w:t>
      </w:r>
      <w:r w:rsidR="00F15F03">
        <w:rPr>
          <w:rFonts w:hint="cs"/>
          <w:sz w:val="24"/>
          <w:szCs w:val="32"/>
          <w:rtl/>
        </w:rPr>
        <w:t xml:space="preserve"> </w:t>
      </w:r>
      <w:r w:rsidRPr="00F15F03">
        <w:rPr>
          <w:rFonts w:hint="cs"/>
          <w:sz w:val="24"/>
          <w:szCs w:val="32"/>
        </w:rPr>
        <w:t xml:space="preserve"> </w:t>
      </w:r>
      <w:r w:rsidRPr="00F15F03">
        <w:rPr>
          <w:sz w:val="24"/>
          <w:szCs w:val="32"/>
        </w:rPr>
        <w:fldChar w:fldCharType="begin"/>
      </w:r>
      <w:r w:rsidRPr="00F15F03">
        <w:rPr>
          <w:sz w:val="24"/>
          <w:szCs w:val="32"/>
        </w:rPr>
        <w:instrText xml:space="preserve"> SEQ </w:instrText>
      </w:r>
      <w:r w:rsidRPr="00F15F03">
        <w:rPr>
          <w:sz w:val="24"/>
          <w:szCs w:val="32"/>
          <w:rtl/>
        </w:rPr>
        <w:instrText>شكل</w:instrText>
      </w:r>
      <w:r w:rsidRPr="00F15F03">
        <w:rPr>
          <w:sz w:val="24"/>
          <w:szCs w:val="32"/>
        </w:rPr>
        <w:instrText xml:space="preserve"> \* ARABIC </w:instrText>
      </w:r>
      <w:r w:rsidRPr="00F15F03">
        <w:rPr>
          <w:sz w:val="24"/>
          <w:szCs w:val="32"/>
        </w:rPr>
        <w:fldChar w:fldCharType="separate"/>
      </w:r>
      <w:r w:rsidR="00C219AB">
        <w:rPr>
          <w:noProof/>
          <w:sz w:val="24"/>
          <w:szCs w:val="32"/>
        </w:rPr>
        <w:t>64</w:t>
      </w:r>
      <w:r w:rsidRPr="00F15F03">
        <w:rPr>
          <w:sz w:val="24"/>
          <w:szCs w:val="32"/>
        </w:rPr>
        <w:fldChar w:fldCharType="end"/>
      </w:r>
      <w:r w:rsidRPr="00F15F03">
        <w:rPr>
          <w:sz w:val="24"/>
          <w:szCs w:val="32"/>
          <w:rtl/>
        </w:rPr>
        <w:t>: شكل واجهة المستخدم</w:t>
      </w:r>
      <w:bookmarkEnd w:id="364"/>
    </w:p>
    <w:p w14:paraId="1A5C1C17" w14:textId="77777777" w:rsidR="00F928D1" w:rsidRDefault="00F928D1" w:rsidP="00F928D1">
      <w:pPr>
        <w:rPr>
          <w:rtl/>
        </w:rPr>
      </w:pPr>
    </w:p>
    <w:p w14:paraId="5AAE6A68" w14:textId="77777777" w:rsidR="00F928D1" w:rsidRDefault="00F928D1" w:rsidP="00F928D1">
      <w:pPr>
        <w:rPr>
          <w:rtl/>
        </w:rPr>
      </w:pPr>
    </w:p>
    <w:p w14:paraId="378AE4ED" w14:textId="7034FFA1" w:rsidR="00F928D1" w:rsidRDefault="00F928D1">
      <w:pPr>
        <w:bidi w:val="0"/>
        <w:spacing w:after="200" w:line="276" w:lineRule="auto"/>
        <w:ind w:firstLine="720"/>
        <w:jc w:val="both"/>
        <w:rPr>
          <w:rtl/>
        </w:rPr>
      </w:pPr>
    </w:p>
    <w:p w14:paraId="35BF9454" w14:textId="77777777" w:rsidR="00F928D1" w:rsidRDefault="00F928D1">
      <w:pPr>
        <w:bidi w:val="0"/>
        <w:spacing w:after="200" w:line="276" w:lineRule="auto"/>
        <w:ind w:firstLine="720"/>
        <w:jc w:val="both"/>
        <w:rPr>
          <w:sz w:val="44"/>
          <w:szCs w:val="44"/>
          <w:rtl/>
        </w:rPr>
      </w:pPr>
    </w:p>
    <w:p w14:paraId="2399598F" w14:textId="77777777" w:rsidR="00F07F26" w:rsidRDefault="00F07F26">
      <w:pPr>
        <w:bidi w:val="0"/>
        <w:spacing w:after="200" w:line="276" w:lineRule="auto"/>
        <w:ind w:firstLine="720"/>
        <w:jc w:val="both"/>
        <w:rPr>
          <w:sz w:val="44"/>
          <w:szCs w:val="44"/>
          <w:rtl/>
        </w:rPr>
      </w:pPr>
      <w:r>
        <w:rPr>
          <w:rtl/>
        </w:rPr>
        <w:br w:type="page"/>
      </w:r>
    </w:p>
    <w:p w14:paraId="5CE68FEE" w14:textId="2DBC15B4" w:rsidR="0052539A" w:rsidRDefault="0052539A" w:rsidP="00CC5C2E">
      <w:pPr>
        <w:pStyle w:val="a2"/>
        <w:rPr>
          <w:rtl/>
        </w:rPr>
      </w:pPr>
      <w:bookmarkStart w:id="365" w:name="_Toc143113987"/>
      <w:r>
        <w:rPr>
          <w:rFonts w:hint="cs"/>
          <w:rtl/>
        </w:rPr>
        <w:lastRenderedPageBreak/>
        <w:t>الفصل ال</w:t>
      </w:r>
      <w:bookmarkEnd w:id="336"/>
      <w:bookmarkEnd w:id="337"/>
      <w:r w:rsidR="00D81781">
        <w:rPr>
          <w:rFonts w:hint="cs"/>
          <w:rtl/>
        </w:rPr>
        <w:t>سادس</w:t>
      </w:r>
      <w:bookmarkEnd w:id="365"/>
    </w:p>
    <w:p w14:paraId="142C8816" w14:textId="46698D73" w:rsidR="0052539A" w:rsidRDefault="0052539A" w:rsidP="0052539A">
      <w:pPr>
        <w:pStyle w:val="ae"/>
        <w:rPr>
          <w:rtl/>
        </w:rPr>
      </w:pPr>
      <w:bookmarkStart w:id="366" w:name="_Toc143113988"/>
      <w:r>
        <w:rPr>
          <w:rFonts w:hint="cs"/>
          <w:rtl/>
        </w:rPr>
        <w:t>الخاتمة</w:t>
      </w:r>
      <w:bookmarkEnd w:id="366"/>
    </w:p>
    <w:p w14:paraId="5705EC88" w14:textId="7788D27A" w:rsidR="00EA5880" w:rsidRDefault="0052539A" w:rsidP="0052539A">
      <w:pPr>
        <w:pStyle w:val="ad"/>
        <w:rPr>
          <w:rtl/>
        </w:rPr>
      </w:pPr>
      <w:r>
        <w:rPr>
          <w:rFonts w:hint="cs"/>
          <w:rtl/>
        </w:rPr>
        <w:t>يتحدث هذا الفصل عن بعض الصعوبات التي واجهت المشروع وبعض الافاق المستقبلية للمشروع</w:t>
      </w:r>
    </w:p>
    <w:p w14:paraId="56FF9046" w14:textId="1EDCA1B1" w:rsidR="0052539A" w:rsidRDefault="0052539A" w:rsidP="0052539A">
      <w:pPr>
        <w:pStyle w:val="1"/>
        <w:rPr>
          <w:rtl/>
          <w:lang w:val="en-US"/>
        </w:rPr>
      </w:pPr>
      <w:bookmarkStart w:id="367" w:name="_Toc143091516"/>
      <w:bookmarkStart w:id="368" w:name="_Toc143091753"/>
      <w:bookmarkStart w:id="369" w:name="_Toc143113989"/>
      <w:r>
        <w:rPr>
          <w:rFonts w:hint="cs"/>
          <w:rtl/>
          <w:lang w:val="en-US"/>
        </w:rPr>
        <w:t>الصعوبات</w:t>
      </w:r>
      <w:bookmarkEnd w:id="367"/>
      <w:bookmarkEnd w:id="368"/>
      <w:bookmarkEnd w:id="369"/>
    </w:p>
    <w:p w14:paraId="1133C3E4" w14:textId="5BBFBA9A" w:rsidR="00CC5C2E" w:rsidRDefault="00DC35E8" w:rsidP="00CC5C2E">
      <w:pPr>
        <w:pStyle w:val="aa"/>
        <w:rPr>
          <w:rtl/>
          <w:lang w:val="en-US"/>
        </w:rPr>
      </w:pPr>
      <w:r>
        <w:rPr>
          <w:rFonts w:hint="cs"/>
          <w:rtl/>
          <w:lang w:val="en-US"/>
        </w:rPr>
        <w:t xml:space="preserve">من أكثر الصعوبات والتحديات التي واجهت المشروع هي الذاكرة العشوائية المجانية في </w:t>
      </w:r>
      <w:r>
        <w:rPr>
          <w:lang w:val="en-US"/>
        </w:rPr>
        <w:t xml:space="preserve">Google </w:t>
      </w:r>
      <w:r w:rsidR="007F4460">
        <w:rPr>
          <w:lang w:val="en-US"/>
        </w:rPr>
        <w:t>Colab</w:t>
      </w:r>
      <w:r w:rsidR="007F4460">
        <w:rPr>
          <w:rFonts w:hint="cs"/>
          <w:rtl/>
          <w:lang w:val="en-US"/>
        </w:rPr>
        <w:t xml:space="preserve"> </w:t>
      </w:r>
      <w:r>
        <w:rPr>
          <w:rFonts w:hint="cs"/>
          <w:rtl/>
          <w:lang w:val="en-US"/>
        </w:rPr>
        <w:t xml:space="preserve">صغيرة نسبيا بحيث لا يمكن الاستفادة من كامل </w:t>
      </w:r>
      <w:r w:rsidR="007F4460">
        <w:rPr>
          <w:rFonts w:hint="cs"/>
          <w:rtl/>
          <w:lang w:val="en-US"/>
        </w:rPr>
        <w:t xml:space="preserve">مجموعات البيانات، حيث أدى ذلك إلى إدخال عملية الـ </w:t>
      </w:r>
      <w:r w:rsidR="007F4460">
        <w:rPr>
          <w:lang w:val="en-US"/>
        </w:rPr>
        <w:t>Fine Tuning</w:t>
      </w:r>
      <w:r w:rsidR="007F4460">
        <w:rPr>
          <w:rFonts w:hint="cs"/>
          <w:rtl/>
          <w:lang w:val="en-US"/>
        </w:rPr>
        <w:t xml:space="preserve"> للنماذج عوضا عن التدريب على كامل البيانات (ألعاب + ألغاز)، كما أدى الوصول المجاني المحدود إلى معالجات </w:t>
      </w:r>
      <w:r w:rsidR="007F4460">
        <w:rPr>
          <w:lang w:val="en-US"/>
        </w:rPr>
        <w:t>Google Colab</w:t>
      </w:r>
      <w:r w:rsidR="007F4460">
        <w:rPr>
          <w:rFonts w:hint="cs"/>
          <w:rtl/>
          <w:lang w:val="en-US"/>
        </w:rPr>
        <w:t xml:space="preserve"> الرسومية </w:t>
      </w:r>
      <w:r w:rsidR="007F4460">
        <w:rPr>
          <w:lang w:val="en-US"/>
        </w:rPr>
        <w:t>GPU</w:t>
      </w:r>
      <w:r w:rsidR="007F4460">
        <w:rPr>
          <w:rFonts w:hint="cs"/>
          <w:rtl/>
          <w:lang w:val="en-US"/>
        </w:rPr>
        <w:t xml:space="preserve"> إلى مشاكل في التبديل بين حسابات </w:t>
      </w:r>
      <w:r w:rsidR="007F4460">
        <w:rPr>
          <w:lang w:val="en-US"/>
        </w:rPr>
        <w:t>Google</w:t>
      </w:r>
      <w:r w:rsidR="007F4460">
        <w:rPr>
          <w:rFonts w:hint="cs"/>
          <w:rtl/>
          <w:lang w:val="en-US"/>
        </w:rPr>
        <w:t xml:space="preserve"> ونقل الملفات مرارا وتكرارا في </w:t>
      </w:r>
      <w:r w:rsidR="007F4460">
        <w:rPr>
          <w:lang w:val="en-US"/>
        </w:rPr>
        <w:t>Google Drive</w:t>
      </w:r>
      <w:r w:rsidR="007F4460">
        <w:rPr>
          <w:rFonts w:hint="cs"/>
          <w:rtl/>
          <w:lang w:val="en-US"/>
        </w:rPr>
        <w:t xml:space="preserve"> للتمكن من استكمال العمل.</w:t>
      </w:r>
    </w:p>
    <w:p w14:paraId="6845C126" w14:textId="77777777" w:rsidR="001608EB" w:rsidRDefault="001608EB" w:rsidP="001608EB">
      <w:pPr>
        <w:pStyle w:val="aa"/>
      </w:pPr>
      <w:r w:rsidRPr="001608EB">
        <w:rPr>
          <w:rtl/>
        </w:rPr>
        <w:t>إيجاد طريقة واضحة لتقييم النموذج، كانت من أحد الصعوبات، وذلك بسبب عدم القدرة على الحكم على أن حركة معينة صحيحة وحركة أخرى خاطئة ليس صحيحا بشكل عام، وذلك لأن من أهم تحديات هذه المسألة هو التعامل مع طبيعة اللعبة ذات المتغيرات الكبيرة والاحتمالات المتعددة، مما يجعل الحركات التي يمكن أن تبدو خاطئة في مرحلة معينة قد تتحول إلى خيارات صحيحة في مراحل لاحقة، والعكس صحيح أيضا.</w:t>
      </w:r>
    </w:p>
    <w:p w14:paraId="3A61949B" w14:textId="6FF01440" w:rsidR="0052539A" w:rsidRDefault="0052539A" w:rsidP="001608EB">
      <w:pPr>
        <w:pStyle w:val="1"/>
        <w:rPr>
          <w:rtl/>
        </w:rPr>
      </w:pPr>
      <w:bookmarkStart w:id="370" w:name="_Toc143091517"/>
      <w:bookmarkStart w:id="371" w:name="_Toc143091754"/>
      <w:bookmarkStart w:id="372" w:name="_Toc143113990"/>
      <w:r>
        <w:rPr>
          <w:rFonts w:hint="cs"/>
          <w:rtl/>
        </w:rPr>
        <w:t>الافاق المستقبلية</w:t>
      </w:r>
      <w:bookmarkEnd w:id="370"/>
      <w:bookmarkEnd w:id="371"/>
      <w:bookmarkEnd w:id="372"/>
    </w:p>
    <w:p w14:paraId="28FB5CFD" w14:textId="25CF5D19" w:rsidR="00CC5C2E" w:rsidRPr="00CC5C2E" w:rsidRDefault="004C358E" w:rsidP="00CC5C2E">
      <w:pPr>
        <w:pStyle w:val="aa"/>
        <w:rPr>
          <w:rtl/>
        </w:rPr>
      </w:pPr>
      <w:r w:rsidRPr="004C358E">
        <w:rPr>
          <w:rtl/>
        </w:rPr>
        <w:t xml:space="preserve">مع استمرار تطور مجال الذكاء </w:t>
      </w:r>
      <w:r w:rsidRPr="004C358E">
        <w:rPr>
          <w:rFonts w:hint="cs"/>
          <w:rtl/>
        </w:rPr>
        <w:t>الاصطناعي،</w:t>
      </w:r>
      <w:r w:rsidRPr="004C358E">
        <w:rPr>
          <w:rtl/>
        </w:rPr>
        <w:t xml:space="preserve"> فإن النهج الهجين للجمع بين الشبكات العصبية التلافيفية (</w:t>
      </w:r>
      <w:r w:rsidRPr="004C358E">
        <w:t>CNNs</w:t>
      </w:r>
      <w:r w:rsidRPr="004C358E">
        <w:rPr>
          <w:rtl/>
        </w:rPr>
        <w:t xml:space="preserve">) وخوارزمية بحث شجرة </w:t>
      </w:r>
      <w:r w:rsidRPr="004C358E">
        <w:t>Alpha-Beta</w:t>
      </w:r>
      <w:r w:rsidRPr="004C358E">
        <w:rPr>
          <w:rtl/>
        </w:rPr>
        <w:t xml:space="preserve"> يبشر بالخير. يمكن أن يستكشف البحث المستقبلي مزيدا من التحسينات على بنية </w:t>
      </w:r>
      <w:r w:rsidRPr="004C358E">
        <w:t>CNN</w:t>
      </w:r>
      <w:r w:rsidRPr="004C358E">
        <w:rPr>
          <w:rtl/>
        </w:rPr>
        <w:t>، مثل دمج آليات الانتباه</w:t>
      </w:r>
      <w:r>
        <w:rPr>
          <w:rFonts w:hint="cs"/>
          <w:rtl/>
        </w:rPr>
        <w:t xml:space="preserve"> </w:t>
      </w:r>
      <w:r>
        <w:rPr>
          <w:lang w:val="en-US"/>
        </w:rPr>
        <w:t>A</w:t>
      </w:r>
      <w:r w:rsidRPr="004C358E">
        <w:rPr>
          <w:lang w:val="en-US"/>
        </w:rPr>
        <w:t xml:space="preserve">ttention </w:t>
      </w:r>
      <w:r>
        <w:rPr>
          <w:lang w:val="en-US"/>
        </w:rPr>
        <w:t>M</w:t>
      </w:r>
      <w:r w:rsidRPr="004C358E">
        <w:rPr>
          <w:lang w:val="en-US"/>
        </w:rPr>
        <w:t>echanisms</w:t>
      </w:r>
      <w:r>
        <w:rPr>
          <w:rFonts w:hint="cs"/>
          <w:rtl/>
          <w:lang w:val="en-US"/>
        </w:rPr>
        <w:t xml:space="preserve"> </w:t>
      </w:r>
      <w:r w:rsidRPr="004C358E">
        <w:rPr>
          <w:rtl/>
        </w:rPr>
        <w:t xml:space="preserve">أو تقنيات التعلم المعززة </w:t>
      </w:r>
      <w:r>
        <w:rPr>
          <w:lang w:val="en-US"/>
        </w:rPr>
        <w:t>Reinforcement Learning</w:t>
      </w:r>
      <w:r>
        <w:rPr>
          <w:rFonts w:hint="cs"/>
          <w:rtl/>
        </w:rPr>
        <w:t xml:space="preserve"> </w:t>
      </w:r>
      <w:r w:rsidRPr="004C358E">
        <w:rPr>
          <w:rtl/>
        </w:rPr>
        <w:t xml:space="preserve">للتكيف مع سيناريوهات اللعب الديناميكية. بالإضافة إلى </w:t>
      </w:r>
      <w:r w:rsidRPr="004C358E">
        <w:rPr>
          <w:rFonts w:hint="cs"/>
          <w:rtl/>
        </w:rPr>
        <w:t>ذلك،</w:t>
      </w:r>
      <w:r w:rsidRPr="004C358E">
        <w:rPr>
          <w:rtl/>
        </w:rPr>
        <w:t xml:space="preserve"> قد يؤدي البحث عن طرق لتحسين تكامل </w:t>
      </w:r>
      <w:r w:rsidRPr="004C358E">
        <w:t>CNNs</w:t>
      </w:r>
      <w:r w:rsidRPr="004C358E">
        <w:rPr>
          <w:rtl/>
        </w:rPr>
        <w:t xml:space="preserve"> </w:t>
      </w:r>
      <w:r w:rsidRPr="004C358E">
        <w:rPr>
          <w:rFonts w:hint="cs"/>
          <w:rtl/>
        </w:rPr>
        <w:t>و</w:t>
      </w:r>
      <w:r w:rsidRPr="004C358E">
        <w:rPr>
          <w:rFonts w:hint="cs"/>
        </w:rPr>
        <w:t>Alpha</w:t>
      </w:r>
      <w:r w:rsidRPr="004C358E">
        <w:t>-Beta</w:t>
      </w:r>
      <w:r w:rsidRPr="004C358E">
        <w:rPr>
          <w:rtl/>
        </w:rPr>
        <w:t xml:space="preserve"> في سيناريوهات اتخاذ القرار في الوقت </w:t>
      </w:r>
      <w:r w:rsidRPr="004C358E">
        <w:rPr>
          <w:rFonts w:hint="cs"/>
          <w:rtl/>
        </w:rPr>
        <w:t>الفعلي،</w:t>
      </w:r>
      <w:r w:rsidRPr="004C358E">
        <w:rPr>
          <w:rtl/>
        </w:rPr>
        <w:t xml:space="preserve"> والتي من المحتمل أن تستفيد من مسرعات </w:t>
      </w:r>
      <w:r w:rsidRPr="004C358E">
        <w:rPr>
          <w:rFonts w:hint="cs"/>
          <w:rtl/>
        </w:rPr>
        <w:t>الأجهزة،</w:t>
      </w:r>
      <w:r w:rsidRPr="004C358E">
        <w:rPr>
          <w:rtl/>
        </w:rPr>
        <w:t xml:space="preserve"> إلى زيادة كفاءة أنظمة الذكاء الاصطناعي للعب الشطرنج</w:t>
      </w:r>
      <w:r w:rsidR="00DC35E8">
        <w:rPr>
          <w:rFonts w:hint="cs"/>
          <w:rtl/>
        </w:rPr>
        <w:t xml:space="preserve">، كما ينصح بالتعمق في فكرة إدخال تقييم الموضع إلى مدخلات الشبكة كأحد الميزات وأيضا يمكن التنويه إلى إمكانية تعزيز الميزات المدخلة إلى الشبكة العصبية التي تمثل موضع اللعبة من الناحية الاستراتيجية (أمان الملك، </w:t>
      </w:r>
      <w:r w:rsidR="00DC35E8">
        <w:rPr>
          <w:rFonts w:hint="cs"/>
          <w:rtl/>
        </w:rPr>
        <w:lastRenderedPageBreak/>
        <w:t>المساحة الحرة، تطوير القطع، حرية تحرك القطع، هيكلية البيادق، إلخ).</w:t>
      </w:r>
      <w:r w:rsidRPr="004C358E">
        <w:rPr>
          <w:rtl/>
        </w:rPr>
        <w:t xml:space="preserve"> علاوة على </w:t>
      </w:r>
      <w:r w:rsidRPr="004C358E">
        <w:rPr>
          <w:rFonts w:hint="cs"/>
          <w:rtl/>
        </w:rPr>
        <w:t>ذلك،</w:t>
      </w:r>
      <w:r w:rsidRPr="004C358E">
        <w:rPr>
          <w:rtl/>
        </w:rPr>
        <w:t xml:space="preserve"> يمكن توسيع المعرفة المكتسبة من هذا البحث لتشمل الألعاب الأخرى المستندة إلى الإستراتيجية ومجالات صنع القرار </w:t>
      </w:r>
      <w:r w:rsidRPr="004C358E">
        <w:rPr>
          <w:rFonts w:hint="cs"/>
          <w:rtl/>
        </w:rPr>
        <w:t>المعقدة،</w:t>
      </w:r>
      <w:r w:rsidRPr="004C358E">
        <w:rPr>
          <w:rtl/>
        </w:rPr>
        <w:t xml:space="preserve"> مما يُظهر التأثير الدائم لهذا الدمج المبتكر.</w:t>
      </w:r>
    </w:p>
    <w:p w14:paraId="5E867064" w14:textId="585F55A5" w:rsidR="0052539A" w:rsidRDefault="0052539A" w:rsidP="0052539A">
      <w:pPr>
        <w:pStyle w:val="1"/>
      </w:pPr>
      <w:bookmarkStart w:id="373" w:name="_Toc143091518"/>
      <w:bookmarkStart w:id="374" w:name="_Toc143091755"/>
      <w:bookmarkStart w:id="375" w:name="_Toc143113991"/>
      <w:r>
        <w:rPr>
          <w:rFonts w:hint="cs"/>
          <w:rtl/>
        </w:rPr>
        <w:t>الخاتمة</w:t>
      </w:r>
      <w:bookmarkEnd w:id="373"/>
      <w:bookmarkEnd w:id="374"/>
      <w:bookmarkEnd w:id="375"/>
    </w:p>
    <w:p w14:paraId="58943B99" w14:textId="4CD58001" w:rsidR="00733130" w:rsidRPr="00733130" w:rsidRDefault="00733130" w:rsidP="00733130">
      <w:pPr>
        <w:pStyle w:val="aa"/>
        <w:rPr>
          <w:rtl/>
        </w:rPr>
      </w:pPr>
      <w:r>
        <w:rPr>
          <w:rtl/>
        </w:rPr>
        <w:t>ف</w:t>
      </w:r>
      <w:r w:rsidRPr="00733130">
        <w:rPr>
          <w:rtl/>
        </w:rPr>
        <w:t>ي الختام، فإن دمج الشبكات العصبية التلافيفية (</w:t>
      </w:r>
      <w:r w:rsidRPr="00733130">
        <w:t>CNNs</w:t>
      </w:r>
      <w:r w:rsidRPr="00733130">
        <w:rPr>
          <w:rtl/>
        </w:rPr>
        <w:t xml:space="preserve">) مع خوارزمية بحث شجرة </w:t>
      </w:r>
      <w:r w:rsidRPr="00733130">
        <w:t>Alpha-Beta</w:t>
      </w:r>
      <w:r w:rsidRPr="00733130">
        <w:rPr>
          <w:rtl/>
        </w:rPr>
        <w:t xml:space="preserve"> قد أظهر إمكانيته في صياغة لاعب ذكاء اصطناعي ماهر في لعبة الشطرنج. التعقيد الاستراتيجي الذي يتسم به لعبة الشطرنج، مع التركيز على اتخاذ قرارات معقدة وتفكير مستقبلي، قد قدم مجالاً خصباً لدمج التقنيات المتقدمة مع مبادئ نظرية اللعب الكلاسيكية.</w:t>
      </w:r>
    </w:p>
    <w:p w14:paraId="493B4C06" w14:textId="09A34B1D" w:rsidR="00733130" w:rsidRPr="00733130" w:rsidRDefault="00733130" w:rsidP="00733130">
      <w:pPr>
        <w:pStyle w:val="aa"/>
        <w:rPr>
          <w:rtl/>
        </w:rPr>
      </w:pPr>
      <w:r w:rsidRPr="00733130">
        <w:rPr>
          <w:rtl/>
        </w:rPr>
        <w:t>تجسد هذه الأبحاث نتائج مرحلية ناجحة تظهر تكامل التعلم العميق والتفكير الاستراتيجي، مما أسفر عن نظام ذكاء اصطناعي يظهر فهما لافتا لدينامي</w:t>
      </w:r>
      <w:r>
        <w:rPr>
          <w:rFonts w:hint="cs"/>
          <w:rtl/>
        </w:rPr>
        <w:t>كي</w:t>
      </w:r>
      <w:r w:rsidRPr="00733130">
        <w:rPr>
          <w:rtl/>
        </w:rPr>
        <w:t xml:space="preserve">ات لعبة الشطرنج. تنظيم مجموعات البيانات بعناية وتحويلها، جنبًا إلى جنب مع بناء شبكات </w:t>
      </w:r>
      <w:r w:rsidRPr="00733130">
        <w:t>CNN</w:t>
      </w:r>
      <w:r w:rsidRPr="00733130">
        <w:rPr>
          <w:rtl/>
        </w:rPr>
        <w:t xml:space="preserve"> المتداخلة، يؤكد على أهمية النهج متعدد التخصصات. من خلال فهم عناصر محددة من لعبة الشطرنج، يمكن للذكاء الاصطناعي الهجين التنقل بفعالية في شجرة القرار المعقدة للحركات الممكنة.</w:t>
      </w:r>
    </w:p>
    <w:p w14:paraId="75F7694F" w14:textId="52871EB0" w:rsidR="00733130" w:rsidRPr="00733130" w:rsidRDefault="00733130" w:rsidP="00733130">
      <w:pPr>
        <w:pStyle w:val="aa"/>
        <w:rPr>
          <w:rtl/>
        </w:rPr>
      </w:pPr>
      <w:r w:rsidRPr="00733130">
        <w:rPr>
          <w:rtl/>
        </w:rPr>
        <w:t xml:space="preserve">تبرز النتائج المقدمة فعالية النموذج المقترح، حيث حقق النظام دقة مذهلة في الحدود الزمنية المرنة والمقيدة على حد سواء. بالإضافة إلى ذلك، قدرة النموذج على التنافس مع محرك الشطرنج </w:t>
      </w:r>
      <w:r w:rsidRPr="00733130">
        <w:t>Stockfish</w:t>
      </w:r>
      <w:r w:rsidRPr="00733130">
        <w:rPr>
          <w:rtl/>
        </w:rPr>
        <w:t xml:space="preserve"> وتحقيق نتائج واعدة تعزز قوته. تقدير مستوى مهارة النموذج (</w:t>
      </w:r>
      <w:r w:rsidRPr="00733130">
        <w:t>Elo</w:t>
      </w:r>
      <w:r w:rsidRPr="00733130">
        <w:rPr>
          <w:rtl/>
        </w:rPr>
        <w:t>) بحوالي 1700 يعزز من قدرته التنافسية في عالم الذكاء الاصطناعي للشطرنج.</w:t>
      </w:r>
    </w:p>
    <w:p w14:paraId="4312E655" w14:textId="24B12672" w:rsidR="00733130" w:rsidRPr="00733130" w:rsidRDefault="00733130" w:rsidP="00733130">
      <w:pPr>
        <w:pStyle w:val="aa"/>
        <w:rPr>
          <w:rtl/>
        </w:rPr>
      </w:pPr>
      <w:r w:rsidRPr="00733130">
        <w:rPr>
          <w:rtl/>
        </w:rPr>
        <w:t>بالنسبة لما وراء لعبة الشطرنج، تسلط هذه الأبحاث الضوء على الآثار الأوسع لتجميع التقنيات المتقدمة مع النظريات التقليدية. العلاقة التكاملية بين التعلم العميق والتفكير الاستراتيجي، كما تم تجسيدها في نموذج الذكاء الاصطناعي الهجين هذا، تحمل وعدًا لتعزيز أنظمة الذكاء الاصطناعي في مجموعة متنوعة من المجالات.</w:t>
      </w:r>
    </w:p>
    <w:p w14:paraId="77CC9378" w14:textId="3B1CBB75" w:rsidR="00733130" w:rsidRPr="00733130" w:rsidRDefault="00733130" w:rsidP="00733130">
      <w:pPr>
        <w:pStyle w:val="aa"/>
        <w:rPr>
          <w:rtl/>
        </w:rPr>
      </w:pPr>
      <w:r w:rsidRPr="00733130">
        <w:rPr>
          <w:rtl/>
        </w:rPr>
        <w:t>في حين قدمت هذه الأبحاث تقدماً كبيراً في تطوير إمكانيات لاعبي الشطرنج الاصطناعي، هناك مجالات للاستكشاف المستمر. الجهود المستمرة في تحسين أداء النموذج، وتوسيع مجموعات البيانات، واستكشاف خوارزميات جديدة يمكن أن تسهم في تطور مستمر للعبة الذكية.</w:t>
      </w:r>
    </w:p>
    <w:p w14:paraId="5C657946" w14:textId="1E9F7FD7" w:rsidR="004C358E" w:rsidRPr="00733130" w:rsidRDefault="00733130" w:rsidP="00733130">
      <w:pPr>
        <w:pStyle w:val="aa"/>
        <w:rPr>
          <w:rtl/>
        </w:rPr>
      </w:pPr>
      <w:r w:rsidRPr="00733130">
        <w:rPr>
          <w:rtl/>
        </w:rPr>
        <w:t>في ختام الأمر، تعتبر هذه الأبحاث بمثابة شهادة على إمكانية تجميع منهجيات متنوعة لإنشاء لاعب شطرنج اصطناعي متفوق. مع استمرار تطور التكنولوجيا، ستؤثر الدروس المستفادة من هذا الجهد بلا شك على تطوير أنظمة الذكاء الاصطناعي المستقبلية</w:t>
      </w:r>
      <w:r w:rsidR="00725DF3">
        <w:rPr>
          <w:rFonts w:hint="cs"/>
          <w:rtl/>
        </w:rPr>
        <w:t xml:space="preserve">. </w:t>
      </w:r>
    </w:p>
    <w:p w14:paraId="6669D1BC" w14:textId="77777777" w:rsidR="00CC5C2E" w:rsidRPr="00CC5C2E" w:rsidRDefault="00CC5C2E" w:rsidP="00CC5C2E">
      <w:pPr>
        <w:pStyle w:val="aa"/>
        <w:rPr>
          <w:rtl/>
        </w:rPr>
      </w:pPr>
    </w:p>
    <w:p w14:paraId="0CDF2839" w14:textId="37EBD294" w:rsidR="001C4EA5" w:rsidRDefault="00562D62" w:rsidP="0026550A">
      <w:pPr>
        <w:bidi w:val="0"/>
        <w:spacing w:after="200" w:line="276" w:lineRule="auto"/>
        <w:jc w:val="both"/>
        <w:rPr>
          <w:rtl/>
        </w:rPr>
      </w:pPr>
      <w:r>
        <w:rPr>
          <w:rtl/>
        </w:rPr>
        <w:br w:type="page"/>
      </w:r>
    </w:p>
    <w:p w14:paraId="7A3B1FA2" w14:textId="42DEC5B7" w:rsidR="006341AB" w:rsidRDefault="00DE2B2E" w:rsidP="00B91E67">
      <w:pPr>
        <w:pStyle w:val="a9"/>
        <w:bidi w:val="0"/>
        <w:outlineLvl w:val="0"/>
        <w:rPr>
          <w:rtl/>
        </w:rPr>
      </w:pPr>
      <w:bookmarkStart w:id="376" w:name="_Toc242697129"/>
      <w:r>
        <w:rPr>
          <w:rFonts w:hint="cs"/>
          <w:rtl/>
        </w:rPr>
        <w:lastRenderedPageBreak/>
        <w:t>المراجع</w:t>
      </w:r>
      <w:bookmarkEnd w:id="376"/>
    </w:p>
    <w:p w14:paraId="7753E866" w14:textId="395BCDBA" w:rsidR="00B91E67" w:rsidRDefault="00725DF3" w:rsidP="00725DF3">
      <w:pPr>
        <w:pStyle w:val="aa"/>
        <w:bidi w:val="0"/>
        <w:ind w:left="540" w:hanging="540"/>
        <w:rPr>
          <w:color w:val="05103E"/>
          <w:sz w:val="27"/>
          <w:szCs w:val="27"/>
          <w:bdr w:val="single" w:sz="2" w:space="0" w:color="ECEDEE" w:frame="1"/>
        </w:rPr>
      </w:pPr>
      <w:r>
        <w:rPr>
          <w:color w:val="05103E"/>
          <w:sz w:val="27"/>
          <w:szCs w:val="27"/>
        </w:rPr>
        <w:t>[1] : Parashar</w:t>
      </w:r>
      <w:r>
        <w:rPr>
          <w:color w:val="05103E"/>
          <w:sz w:val="27"/>
          <w:szCs w:val="27"/>
        </w:rPr>
        <w:t>, A., Jha, A., &amp; Kumar, M. (2022). Analyzing a Chess Engine Based on Alpha–Beta Pruning, Enhanced with Iterative Deepening. In </w:t>
      </w:r>
      <w:r>
        <w:rPr>
          <w:i/>
          <w:iCs/>
          <w:color w:val="05103E"/>
          <w:sz w:val="27"/>
          <w:szCs w:val="27"/>
          <w:bdr w:val="single" w:sz="2" w:space="0" w:color="ECEDEE" w:frame="1"/>
        </w:rPr>
        <w:t>springer</w:t>
      </w:r>
      <w:r>
        <w:rPr>
          <w:color w:val="05103E"/>
          <w:sz w:val="27"/>
          <w:szCs w:val="27"/>
        </w:rPr>
        <w:t> (pp. 691–700).</w:t>
      </w:r>
      <w:r w:rsidR="00F624D1">
        <w:rPr>
          <w:color w:val="05103E"/>
          <w:sz w:val="27"/>
          <w:szCs w:val="27"/>
          <w:bdr w:val="single" w:sz="2" w:space="0" w:color="ECEDEE" w:frame="1"/>
        </w:rPr>
        <w:t xml:space="preserve"> </w:t>
      </w:r>
    </w:p>
    <w:p w14:paraId="2D5C9B5D" w14:textId="11F01B7C" w:rsidR="00F624D1" w:rsidRDefault="00F624D1" w:rsidP="00F624D1">
      <w:pPr>
        <w:pStyle w:val="aa"/>
        <w:bidi w:val="0"/>
        <w:ind w:left="540" w:hanging="540"/>
        <w:rPr>
          <w:color w:val="05103E"/>
          <w:sz w:val="27"/>
          <w:szCs w:val="27"/>
        </w:rPr>
      </w:pPr>
      <w:r>
        <w:rPr>
          <w:color w:val="05103E"/>
          <w:sz w:val="27"/>
          <w:szCs w:val="27"/>
        </w:rPr>
        <w:t>[</w:t>
      </w:r>
      <w:r>
        <w:rPr>
          <w:color w:val="05103E"/>
          <w:sz w:val="27"/>
          <w:szCs w:val="27"/>
        </w:rPr>
        <w:t>2</w:t>
      </w:r>
      <w:r>
        <w:rPr>
          <w:color w:val="05103E"/>
          <w:sz w:val="27"/>
          <w:szCs w:val="27"/>
        </w:rPr>
        <w:t>]</w:t>
      </w:r>
      <w:r>
        <w:rPr>
          <w:color w:val="05103E"/>
          <w:sz w:val="27"/>
          <w:szCs w:val="27"/>
        </w:rPr>
        <w:t xml:space="preserve"> :</w:t>
      </w:r>
      <w:r w:rsidRPr="00F624D1">
        <w:rPr>
          <w:color w:val="05103E"/>
          <w:sz w:val="27"/>
          <w:szCs w:val="27"/>
        </w:rPr>
        <w:t xml:space="preserve"> Oshri</w:t>
      </w:r>
      <w:r w:rsidRPr="00F624D1">
        <w:rPr>
          <w:color w:val="05103E"/>
          <w:sz w:val="27"/>
          <w:szCs w:val="27"/>
        </w:rPr>
        <w:t>, B., &amp; Khandwala, N. (2016). Predicting moves in chess using convolutional neural networks. ConvChess. pdf.</w:t>
      </w:r>
    </w:p>
    <w:p w14:paraId="435B1F64" w14:textId="6FA4098F" w:rsidR="00F624D1" w:rsidRDefault="00F624D1" w:rsidP="00F624D1">
      <w:pPr>
        <w:pStyle w:val="aa"/>
        <w:bidi w:val="0"/>
        <w:ind w:left="540" w:hanging="540"/>
        <w:rPr>
          <w:color w:val="05103E"/>
          <w:sz w:val="27"/>
          <w:szCs w:val="27"/>
        </w:rPr>
      </w:pPr>
      <w:r>
        <w:rPr>
          <w:color w:val="05103E"/>
          <w:sz w:val="27"/>
          <w:szCs w:val="27"/>
        </w:rPr>
        <w:t xml:space="preserve">[3] : </w:t>
      </w:r>
      <w:r w:rsidRPr="00F624D1">
        <w:rPr>
          <w:color w:val="05103E"/>
          <w:sz w:val="27"/>
          <w:szCs w:val="27"/>
        </w:rPr>
        <w:t>Panchal, H., Mishra, S., &amp; Shrivastava, V. (2021, October). Chess moves prediction using deep learning neural networks. In 2021 International Conference on Advances in Computing and Communications (ICACC) (pp. 1-6). IEEE.</w:t>
      </w:r>
    </w:p>
    <w:p w14:paraId="030FABE3" w14:textId="15A8B4A9" w:rsidR="00F624D1" w:rsidRDefault="00F624D1" w:rsidP="00F624D1">
      <w:pPr>
        <w:pStyle w:val="aa"/>
        <w:bidi w:val="0"/>
        <w:ind w:left="540" w:hanging="540"/>
        <w:rPr>
          <w:color w:val="05103E"/>
          <w:sz w:val="27"/>
          <w:szCs w:val="27"/>
        </w:rPr>
      </w:pPr>
      <w:r>
        <w:rPr>
          <w:color w:val="05103E"/>
          <w:sz w:val="27"/>
          <w:szCs w:val="27"/>
        </w:rPr>
        <w:t xml:space="preserve">[4] : </w:t>
      </w:r>
      <w:r w:rsidRPr="00F624D1">
        <w:rPr>
          <w:color w:val="05103E"/>
          <w:sz w:val="27"/>
          <w:szCs w:val="27"/>
        </w:rPr>
        <w:t>Lai, M. (2015). Giraffe: Using deep reinforcement learning to play chess. arXiv preprint arXiv:1509.01549.</w:t>
      </w:r>
    </w:p>
    <w:p w14:paraId="042764A8" w14:textId="7F6AC230" w:rsidR="00F624D1" w:rsidRDefault="00F624D1" w:rsidP="00F624D1">
      <w:pPr>
        <w:pStyle w:val="aa"/>
        <w:bidi w:val="0"/>
        <w:ind w:left="540" w:hanging="540"/>
        <w:rPr>
          <w:color w:val="05103E"/>
          <w:sz w:val="27"/>
          <w:szCs w:val="27"/>
        </w:rPr>
      </w:pPr>
      <w:r>
        <w:rPr>
          <w:color w:val="05103E"/>
          <w:sz w:val="27"/>
          <w:szCs w:val="27"/>
        </w:rPr>
        <w:t xml:space="preserve">[5] : </w:t>
      </w:r>
      <w:r w:rsidRPr="00F624D1">
        <w:rPr>
          <w:color w:val="05103E"/>
          <w:sz w:val="27"/>
          <w:szCs w:val="27"/>
        </w:rPr>
        <w:t>Silver, D., Hubert, T., Schrittwieser, J., Antonoglou, I., Lai, M., Guez, A., ... &amp; Hassabis, D. (2017). Mastering chess and shogi by self-play with a general reinforcement learning algorithm. arXiv preprint arXiv:1712.01815.</w:t>
      </w:r>
    </w:p>
    <w:p w14:paraId="3DA898C2" w14:textId="6AC56583" w:rsidR="00F624D1" w:rsidRDefault="00F624D1" w:rsidP="00F624D1">
      <w:pPr>
        <w:pStyle w:val="aa"/>
        <w:bidi w:val="0"/>
        <w:ind w:left="540" w:hanging="540"/>
        <w:rPr>
          <w:color w:val="05103E"/>
          <w:sz w:val="27"/>
          <w:szCs w:val="27"/>
        </w:rPr>
      </w:pPr>
      <w:r>
        <w:rPr>
          <w:color w:val="05103E"/>
          <w:sz w:val="27"/>
          <w:szCs w:val="27"/>
        </w:rPr>
        <w:t xml:space="preserve">[6] : </w:t>
      </w:r>
      <w:r w:rsidRPr="00F624D1">
        <w:rPr>
          <w:color w:val="05103E"/>
          <w:sz w:val="27"/>
          <w:szCs w:val="27"/>
        </w:rPr>
        <w:t>Arenz, O. (2022). Monte carlo chess (Bachelor's thesis, Technische Universität Darmstadt).</w:t>
      </w:r>
    </w:p>
    <w:p w14:paraId="31D437F8" w14:textId="1F74C6F5" w:rsidR="00F624D1" w:rsidRDefault="00F624D1" w:rsidP="00F624D1">
      <w:pPr>
        <w:pStyle w:val="aa"/>
        <w:bidi w:val="0"/>
        <w:ind w:left="540" w:hanging="540"/>
        <w:rPr>
          <w:color w:val="05103E"/>
          <w:sz w:val="27"/>
          <w:szCs w:val="27"/>
        </w:rPr>
      </w:pPr>
      <w:r>
        <w:rPr>
          <w:color w:val="05103E"/>
          <w:sz w:val="27"/>
          <w:szCs w:val="27"/>
        </w:rPr>
        <w:t xml:space="preserve">[7] : </w:t>
      </w:r>
      <w:r w:rsidRPr="00F624D1">
        <w:rPr>
          <w:color w:val="05103E"/>
          <w:sz w:val="27"/>
          <w:szCs w:val="27"/>
        </w:rPr>
        <w:t>Rosemarin, H., &amp; Rosenfeld, A. (2019, September). Playing chess at a human desired level and style. In Proceedings of the 7th International Conference on Human-Agent Interaction (pp. 76-80).</w:t>
      </w:r>
    </w:p>
    <w:p w14:paraId="5E016165" w14:textId="7DA66D8B" w:rsidR="00F624D1" w:rsidRDefault="00F624D1" w:rsidP="00631573">
      <w:pPr>
        <w:pStyle w:val="aa"/>
        <w:ind w:left="540" w:hanging="540"/>
        <w:rPr>
          <w:color w:val="05103E"/>
          <w:sz w:val="27"/>
          <w:szCs w:val="27"/>
          <w:rtl/>
          <w:lang w:val="en-US"/>
        </w:rPr>
      </w:pPr>
      <w:r>
        <w:rPr>
          <w:color w:val="05103E"/>
          <w:sz w:val="27"/>
          <w:szCs w:val="27"/>
        </w:rPr>
        <w:t>[8</w:t>
      </w:r>
      <w:r w:rsidR="00631573">
        <w:rPr>
          <w:color w:val="05103E"/>
          <w:sz w:val="27"/>
          <w:szCs w:val="27"/>
        </w:rPr>
        <w:t>]</w:t>
      </w:r>
      <w:r w:rsidR="00631573">
        <w:rPr>
          <w:rFonts w:hint="cs"/>
          <w:color w:val="05103E"/>
          <w:sz w:val="27"/>
          <w:szCs w:val="27"/>
          <w:rtl/>
        </w:rPr>
        <w:t xml:space="preserve"> </w:t>
      </w:r>
      <w:r w:rsidR="00631573">
        <w:rPr>
          <w:color w:val="05103E"/>
          <w:sz w:val="27"/>
          <w:szCs w:val="27"/>
          <w:rtl/>
        </w:rPr>
        <w:t>:</w:t>
      </w:r>
      <w:r w:rsidR="00631573">
        <w:rPr>
          <w:rFonts w:hint="cs"/>
          <w:color w:val="05103E"/>
          <w:sz w:val="27"/>
          <w:szCs w:val="27"/>
          <w:rtl/>
        </w:rPr>
        <w:t xml:space="preserve"> فائق دحدوح. (1984).</w:t>
      </w:r>
      <w:r w:rsidR="00F950A6">
        <w:rPr>
          <w:rFonts w:hint="cs"/>
          <w:color w:val="05103E"/>
          <w:sz w:val="27"/>
          <w:szCs w:val="27"/>
          <w:rtl/>
        </w:rPr>
        <w:t>الكامل في الشطرنج.</w:t>
      </w:r>
      <w:r w:rsidR="00631573">
        <w:rPr>
          <w:rFonts w:hint="cs"/>
          <w:color w:val="05103E"/>
          <w:sz w:val="27"/>
          <w:szCs w:val="27"/>
          <w:rtl/>
        </w:rPr>
        <w:t xml:space="preserve"> دار النشر طلاس </w:t>
      </w:r>
      <w:r w:rsidR="00631573">
        <w:rPr>
          <w:rFonts w:hint="cs"/>
          <w:color w:val="05103E"/>
          <w:sz w:val="27"/>
          <w:szCs w:val="27"/>
          <w:rtl/>
          <w:lang w:val="en-US"/>
        </w:rPr>
        <w:t>دمشق.</w:t>
      </w:r>
    </w:p>
    <w:p w14:paraId="3023624E" w14:textId="73925A67" w:rsidR="00631573" w:rsidRDefault="00631573" w:rsidP="00631573">
      <w:pPr>
        <w:pStyle w:val="aa"/>
        <w:bidi w:val="0"/>
        <w:spacing w:line="276" w:lineRule="auto"/>
        <w:ind w:left="540" w:hanging="540"/>
        <w:rPr>
          <w:color w:val="05103E"/>
          <w:sz w:val="27"/>
          <w:szCs w:val="27"/>
        </w:rPr>
      </w:pPr>
      <w:r>
        <w:rPr>
          <w:color w:val="05103E"/>
          <w:sz w:val="27"/>
          <w:szCs w:val="27"/>
        </w:rPr>
        <w:t>[9</w:t>
      </w:r>
      <w:r w:rsidR="00C733B4">
        <w:rPr>
          <w:color w:val="05103E"/>
          <w:sz w:val="27"/>
          <w:szCs w:val="27"/>
        </w:rPr>
        <w:t>] :</w:t>
      </w:r>
      <w:r>
        <w:rPr>
          <w:color w:val="05103E"/>
          <w:sz w:val="27"/>
          <w:szCs w:val="27"/>
        </w:rPr>
        <w:t xml:space="preserve"> Haque, R., Wei, T. H., &amp; Müller, M. (2021). On the road to perfection? Evaluating Leela chess zero against endgame tablebases. In Advances in Computer Games (pp. 142-152). Cham: Springer International Publishing.</w:t>
      </w:r>
    </w:p>
    <w:p w14:paraId="78894D90" w14:textId="50A325AA" w:rsidR="00631573" w:rsidRDefault="00C733B4" w:rsidP="00C733B4">
      <w:pPr>
        <w:pStyle w:val="aa"/>
        <w:bidi w:val="0"/>
        <w:spacing w:line="276" w:lineRule="auto"/>
        <w:ind w:left="540" w:hanging="540"/>
        <w:rPr>
          <w:color w:val="05103E"/>
          <w:sz w:val="27"/>
          <w:szCs w:val="27"/>
        </w:rPr>
      </w:pPr>
      <w:r w:rsidRPr="00C733B4">
        <w:rPr>
          <w:color w:val="05103E"/>
          <w:sz w:val="27"/>
          <w:szCs w:val="27"/>
        </w:rPr>
        <w:t xml:space="preserve">[10]: </w:t>
      </w:r>
      <w:r w:rsidRPr="00C733B4">
        <w:rPr>
          <w:color w:val="05103E"/>
          <w:sz w:val="27"/>
          <w:szCs w:val="27"/>
        </w:rPr>
        <w:t>Parashar, A., Jha, A. K., &amp; Kumar, M. (2022). Analyzing a Chess Engine Based on Alpha–Beta Pruning, Enhanced with Iterative Deepening. In Expert Clouds and Applications: Proceedings of ICOECA 2022 (pp. 691-700). Singapore: Springer Nature Singapore.</w:t>
      </w:r>
    </w:p>
    <w:p w14:paraId="1DE8DB87" w14:textId="250A1ABB" w:rsidR="00C733B4" w:rsidRDefault="00C733B4" w:rsidP="00C733B4">
      <w:pPr>
        <w:pStyle w:val="aa"/>
        <w:bidi w:val="0"/>
        <w:spacing w:line="276" w:lineRule="auto"/>
        <w:ind w:left="540" w:hanging="540"/>
        <w:rPr>
          <w:color w:val="05103E"/>
          <w:sz w:val="27"/>
          <w:szCs w:val="27"/>
        </w:rPr>
      </w:pPr>
      <w:r>
        <w:rPr>
          <w:color w:val="05103E"/>
          <w:sz w:val="27"/>
          <w:szCs w:val="27"/>
        </w:rPr>
        <w:t xml:space="preserve">[11] : </w:t>
      </w:r>
      <w:r w:rsidRPr="00C733B4">
        <w:rPr>
          <w:color w:val="05103E"/>
          <w:sz w:val="27"/>
          <w:szCs w:val="27"/>
        </w:rPr>
        <w:t>Tomašev, N., Paquet, U., Hassabis, D., &amp; Kramnik, V. (2022). Reimagining chess with AlphaZero. Communications of the ACM, 65(2), 60-66.</w:t>
      </w:r>
    </w:p>
    <w:p w14:paraId="75E4132C" w14:textId="77777777" w:rsidR="00C733B4" w:rsidRDefault="00C733B4" w:rsidP="00C733B4">
      <w:pPr>
        <w:pStyle w:val="aa"/>
        <w:bidi w:val="0"/>
        <w:spacing w:line="276" w:lineRule="auto"/>
        <w:ind w:left="540" w:hanging="540"/>
        <w:rPr>
          <w:color w:val="05103E"/>
          <w:sz w:val="27"/>
          <w:szCs w:val="27"/>
        </w:rPr>
      </w:pPr>
    </w:p>
    <w:p w14:paraId="0FB02CC3" w14:textId="49C08568" w:rsidR="00C733B4" w:rsidRDefault="00C733B4" w:rsidP="00C733B4">
      <w:pPr>
        <w:pStyle w:val="aa"/>
        <w:bidi w:val="0"/>
        <w:spacing w:line="276" w:lineRule="auto"/>
        <w:ind w:left="540" w:hanging="540"/>
        <w:rPr>
          <w:color w:val="05103E"/>
          <w:sz w:val="27"/>
          <w:szCs w:val="27"/>
        </w:rPr>
      </w:pPr>
      <w:r>
        <w:rPr>
          <w:color w:val="05103E"/>
          <w:sz w:val="27"/>
          <w:szCs w:val="27"/>
        </w:rPr>
        <w:lastRenderedPageBreak/>
        <w:t xml:space="preserve">[12] : </w:t>
      </w:r>
      <w:r w:rsidRPr="00C733B4">
        <w:rPr>
          <w:color w:val="05103E"/>
          <w:sz w:val="27"/>
          <w:szCs w:val="27"/>
        </w:rPr>
        <w:t>McGrath, T., Kapishnikov, A., Tomašev, N., Pearce, A., Wattenberg, M., Hassabis, D., ... &amp; Kramnik, V. (2022). Acquisition of chess knowledge in alphazero. Proceedings of the National Academy of Sciences, 119(47), e2206625119.</w:t>
      </w:r>
    </w:p>
    <w:p w14:paraId="79CABB86" w14:textId="484C5E56" w:rsidR="00C733B4" w:rsidRDefault="00C733B4" w:rsidP="00C733B4">
      <w:pPr>
        <w:pStyle w:val="aa"/>
        <w:bidi w:val="0"/>
        <w:spacing w:line="276" w:lineRule="auto"/>
        <w:ind w:left="540" w:hanging="540"/>
        <w:rPr>
          <w:color w:val="05103E"/>
          <w:sz w:val="27"/>
          <w:szCs w:val="27"/>
        </w:rPr>
      </w:pPr>
      <w:r>
        <w:rPr>
          <w:color w:val="05103E"/>
          <w:sz w:val="27"/>
          <w:szCs w:val="27"/>
        </w:rPr>
        <w:t xml:space="preserve">[13] : </w:t>
      </w:r>
      <w:r w:rsidRPr="00C733B4">
        <w:rPr>
          <w:color w:val="05103E"/>
          <w:sz w:val="27"/>
          <w:szCs w:val="27"/>
        </w:rPr>
        <w:t>Stöckl, A. (2021, September). Watching a language model learning chess. In Proceedings of the International Conference on Recent Advances in Natural Language Processing (RANLP 2021) (pp. 1369-1379).</w:t>
      </w:r>
    </w:p>
    <w:p w14:paraId="34CBF3DE" w14:textId="67D76423" w:rsidR="00C733B4" w:rsidRDefault="00C733B4" w:rsidP="00C733B4">
      <w:pPr>
        <w:pStyle w:val="aa"/>
        <w:bidi w:val="0"/>
        <w:spacing w:line="276" w:lineRule="auto"/>
        <w:ind w:left="540" w:hanging="540"/>
        <w:rPr>
          <w:color w:val="05103E"/>
          <w:sz w:val="27"/>
          <w:szCs w:val="27"/>
          <w:rtl/>
        </w:rPr>
      </w:pPr>
      <w:r>
        <w:rPr>
          <w:color w:val="05103E"/>
          <w:sz w:val="27"/>
          <w:szCs w:val="27"/>
        </w:rPr>
        <w:t xml:space="preserve">[14] : </w:t>
      </w:r>
      <w:r w:rsidRPr="00C733B4">
        <w:rPr>
          <w:color w:val="05103E"/>
          <w:sz w:val="27"/>
          <w:szCs w:val="27"/>
        </w:rPr>
        <w:t>Dreżewski, R., &amp; Wątor, G. (2021). Chess as sequential data in a chess match outcome prediction using deep learning with various chessboard representations. Procedia Computer Science, 192, 1760-1769.</w:t>
      </w:r>
    </w:p>
    <w:p w14:paraId="27310BCE" w14:textId="621FB717" w:rsidR="008A1995" w:rsidRPr="008A1995" w:rsidRDefault="00EB65AA" w:rsidP="00EA2096">
      <w:pPr>
        <w:pStyle w:val="aa"/>
        <w:bidi w:val="0"/>
        <w:spacing w:line="276" w:lineRule="auto"/>
        <w:ind w:left="540" w:hanging="540"/>
      </w:pPr>
      <w:r>
        <w:rPr>
          <w:color w:val="05103E"/>
          <w:sz w:val="27"/>
          <w:szCs w:val="27"/>
          <w:lang w:val="en-US"/>
        </w:rPr>
        <w:t xml:space="preserve">[15]: chess puzzles: </w:t>
      </w:r>
      <w:hyperlink r:id="rId81" w:anchor="puzzles" w:history="1">
        <w:r w:rsidR="002929B9">
          <w:rPr>
            <w:rStyle w:val="Hyperlink"/>
            <w:rFonts w:eastAsiaTheme="majorEastAsia"/>
          </w:rPr>
          <w:t>lichess.org open database</w:t>
        </w:r>
      </w:hyperlink>
      <w:r w:rsidR="002929B9">
        <w:t xml:space="preserve"> </w:t>
      </w:r>
      <w:hyperlink r:id="rId82" w:history="1">
        <w:r w:rsidR="008A1995" w:rsidRPr="00ED730A">
          <w:rPr>
            <w:rStyle w:val="Hyperlink"/>
          </w:rPr>
          <w:t>https://database.lichess.org/#puzzles</w:t>
        </w:r>
      </w:hyperlink>
    </w:p>
    <w:p w14:paraId="5E0232E7" w14:textId="5B1324A9" w:rsidR="00EB65AA" w:rsidRDefault="00EB65AA" w:rsidP="008A1995">
      <w:pPr>
        <w:pStyle w:val="aa"/>
        <w:bidi w:val="0"/>
        <w:spacing w:line="276" w:lineRule="auto"/>
        <w:jc w:val="left"/>
        <w:rPr>
          <w:color w:val="05103E"/>
          <w:sz w:val="27"/>
          <w:szCs w:val="27"/>
          <w:lang w:val="en-US"/>
        </w:rPr>
      </w:pPr>
      <w:r>
        <w:rPr>
          <w:color w:val="05103E"/>
          <w:sz w:val="27"/>
          <w:szCs w:val="27"/>
          <w:lang w:val="en-US"/>
        </w:rPr>
        <w:t xml:space="preserve">[16]: </w:t>
      </w:r>
      <w:r w:rsidRPr="002929B9">
        <w:rPr>
          <w:color w:val="05103E"/>
          <w:sz w:val="27"/>
          <w:szCs w:val="27"/>
        </w:rPr>
        <w:t xml:space="preserve">chess </w:t>
      </w:r>
      <w:r w:rsidRPr="002929B9">
        <w:rPr>
          <w:color w:val="05103E"/>
          <w:sz w:val="27"/>
          <w:szCs w:val="27"/>
        </w:rPr>
        <w:t>games:</w:t>
      </w:r>
      <w:r>
        <w:rPr>
          <w:color w:val="05103E"/>
          <w:sz w:val="27"/>
          <w:szCs w:val="27"/>
          <w:lang w:val="en-US"/>
        </w:rPr>
        <w:t xml:space="preserve"> </w:t>
      </w:r>
      <w:hyperlink r:id="rId83" w:history="1">
        <w:r w:rsidR="002929B9">
          <w:rPr>
            <w:rStyle w:val="Hyperlink"/>
            <w:rFonts w:eastAsiaTheme="majorEastAsia"/>
          </w:rPr>
          <w:t>FICS Games Database - Download</w:t>
        </w:r>
      </w:hyperlink>
      <w:r w:rsidR="002929B9">
        <w:rPr>
          <w:color w:val="05103E"/>
          <w:sz w:val="27"/>
          <w:szCs w:val="27"/>
          <w:lang w:val="en-US"/>
        </w:rPr>
        <w:t xml:space="preserve"> </w:t>
      </w:r>
      <w:hyperlink r:id="rId84" w:history="1">
        <w:r w:rsidR="008A1995" w:rsidRPr="00ED730A">
          <w:rPr>
            <w:rStyle w:val="Hyperlink"/>
          </w:rPr>
          <w:t>https://www.ficsgames.org/download.html</w:t>
        </w:r>
      </w:hyperlink>
    </w:p>
    <w:p w14:paraId="0E5E8180" w14:textId="505333BA" w:rsidR="002929B9" w:rsidRDefault="008A1995" w:rsidP="008A1995">
      <w:pPr>
        <w:pStyle w:val="aa"/>
        <w:bidi w:val="0"/>
        <w:spacing w:line="276" w:lineRule="auto"/>
        <w:ind w:left="540" w:hanging="540"/>
        <w:rPr>
          <w:color w:val="05103E"/>
          <w:sz w:val="27"/>
          <w:szCs w:val="27"/>
        </w:rPr>
      </w:pPr>
      <w:r w:rsidRPr="008A1995">
        <w:rPr>
          <w:color w:val="05103E"/>
          <w:sz w:val="27"/>
          <w:szCs w:val="27"/>
        </w:rPr>
        <w:t xml:space="preserve">[17]: </w:t>
      </w:r>
      <w:r w:rsidRPr="008A1995">
        <w:rPr>
          <w:color w:val="05103E"/>
          <w:sz w:val="27"/>
          <w:szCs w:val="27"/>
        </w:rPr>
        <w:t>Sabatelli, M., Bidoia, F., Codreanu, V., &amp; Wiering, M. A. (2018, January). Learning to Evaluate Chess Positions with Deep Neural Networks and Limited Lookahead. In ICPRAM (pp. 276-283).</w:t>
      </w:r>
    </w:p>
    <w:p w14:paraId="22F437B8" w14:textId="63E63C1A" w:rsidR="008A1995" w:rsidRDefault="008A1995" w:rsidP="008A1995">
      <w:pPr>
        <w:pStyle w:val="aa"/>
        <w:bidi w:val="0"/>
        <w:spacing w:line="276" w:lineRule="auto"/>
        <w:ind w:left="540" w:hanging="540"/>
        <w:rPr>
          <w:color w:val="05103E"/>
          <w:sz w:val="27"/>
          <w:szCs w:val="27"/>
        </w:rPr>
      </w:pPr>
      <w:r>
        <w:rPr>
          <w:color w:val="05103E"/>
          <w:sz w:val="27"/>
          <w:szCs w:val="27"/>
        </w:rPr>
        <w:t xml:space="preserve">[18] : </w:t>
      </w:r>
      <w:r w:rsidRPr="008A1995">
        <w:rPr>
          <w:color w:val="05103E"/>
          <w:sz w:val="27"/>
          <w:szCs w:val="27"/>
        </w:rPr>
        <w:t>Hesham, N., Abu-Elnasr, O., &amp; Elmougy, S. (2021). A New Action-Based Reasoning Approach for Playing Chess. Computers, Materials &amp; Continua, 69(1).</w:t>
      </w:r>
    </w:p>
    <w:p w14:paraId="129C9FD1" w14:textId="315A664D" w:rsidR="008A1995" w:rsidRDefault="008A1995" w:rsidP="008A1995">
      <w:pPr>
        <w:pStyle w:val="aa"/>
        <w:bidi w:val="0"/>
        <w:spacing w:line="276" w:lineRule="auto"/>
        <w:ind w:left="540" w:hanging="540"/>
        <w:rPr>
          <w:color w:val="05103E"/>
          <w:sz w:val="27"/>
          <w:szCs w:val="27"/>
        </w:rPr>
      </w:pPr>
      <w:r>
        <w:rPr>
          <w:color w:val="05103E"/>
          <w:sz w:val="27"/>
          <w:szCs w:val="27"/>
        </w:rPr>
        <w:t xml:space="preserve">[19] : </w:t>
      </w:r>
      <w:r w:rsidRPr="008A1995">
        <w:rPr>
          <w:color w:val="05103E"/>
          <w:sz w:val="27"/>
          <w:szCs w:val="27"/>
        </w:rPr>
        <w:t>Lemley, J., Andonie, R., Odaht, A., Heer, P., Widger, J., Erkul, B., ... &amp; Littlefield, K. (2018, August). CWU-Chess: An Adaptive Chess Program that Improves After Each Game. In 2018 IEEE Games, Entertainment, Media Conference (GEM) (pp. 1-9). IEEE.</w:t>
      </w:r>
    </w:p>
    <w:p w14:paraId="7413728F" w14:textId="725DB040" w:rsidR="002B2020" w:rsidRDefault="002B2020" w:rsidP="002B2020">
      <w:pPr>
        <w:pStyle w:val="aa"/>
        <w:bidi w:val="0"/>
        <w:spacing w:line="276" w:lineRule="auto"/>
        <w:ind w:left="540" w:hanging="540"/>
        <w:rPr>
          <w:color w:val="05103E"/>
          <w:sz w:val="27"/>
          <w:szCs w:val="27"/>
        </w:rPr>
      </w:pPr>
      <w:r>
        <w:rPr>
          <w:color w:val="05103E"/>
          <w:sz w:val="27"/>
          <w:szCs w:val="27"/>
        </w:rPr>
        <w:t xml:space="preserve">[20] : </w:t>
      </w:r>
      <w:r w:rsidRPr="002B2020">
        <w:rPr>
          <w:color w:val="05103E"/>
          <w:sz w:val="27"/>
          <w:szCs w:val="27"/>
        </w:rPr>
        <w:t>Chole, V., &amp; Gadicha, V. (2023). Hybrid fly optimization tuned artificial neural network for AI-based chess playing system. Multimedia Tools and Applications, 82(13), 20453-20475.</w:t>
      </w:r>
    </w:p>
    <w:p w14:paraId="0F3F8C23" w14:textId="4230F9CA" w:rsidR="002B2020" w:rsidRDefault="002B2020" w:rsidP="002B2020">
      <w:pPr>
        <w:pStyle w:val="aa"/>
        <w:bidi w:val="0"/>
        <w:spacing w:line="276" w:lineRule="auto"/>
        <w:ind w:left="540" w:hanging="540"/>
        <w:rPr>
          <w:color w:val="05103E"/>
          <w:sz w:val="27"/>
          <w:szCs w:val="27"/>
        </w:rPr>
      </w:pPr>
      <w:r>
        <w:rPr>
          <w:color w:val="05103E"/>
          <w:sz w:val="27"/>
          <w:szCs w:val="27"/>
        </w:rPr>
        <w:t xml:space="preserve">[21] : </w:t>
      </w:r>
      <w:r w:rsidRPr="002B2020">
        <w:rPr>
          <w:color w:val="05103E"/>
          <w:sz w:val="27"/>
          <w:szCs w:val="27"/>
        </w:rPr>
        <w:t>Dreżewski, R., &amp; Wątor, G. (2021). Chess as sequential data in a chess match outcome prediction using deep learning with various chessboard representations. Procedia Computer Science, 192, 1760-1769.</w:t>
      </w:r>
    </w:p>
    <w:p w14:paraId="6BEB86BB" w14:textId="478A4FF1" w:rsidR="002B2020" w:rsidRDefault="002B2020" w:rsidP="002B2020">
      <w:pPr>
        <w:pStyle w:val="aa"/>
        <w:bidi w:val="0"/>
        <w:spacing w:line="276" w:lineRule="auto"/>
        <w:ind w:left="540" w:hanging="540"/>
        <w:rPr>
          <w:color w:val="05103E"/>
          <w:sz w:val="27"/>
          <w:szCs w:val="27"/>
        </w:rPr>
      </w:pPr>
      <w:r>
        <w:rPr>
          <w:color w:val="05103E"/>
          <w:sz w:val="27"/>
          <w:szCs w:val="27"/>
        </w:rPr>
        <w:t xml:space="preserve">[22] : </w:t>
      </w:r>
      <w:r w:rsidRPr="002B2020">
        <w:rPr>
          <w:color w:val="05103E"/>
          <w:sz w:val="27"/>
          <w:szCs w:val="27"/>
        </w:rPr>
        <w:t>Gomboc, D., &amp; Shelton, C. R. (2021). Chess endgame compression via logic minimization. In Advances in Computer Games (pp. 153-162). Cham: Springer International Publishing.</w:t>
      </w:r>
    </w:p>
    <w:p w14:paraId="20299C01" w14:textId="13D4D31E" w:rsidR="002B2020" w:rsidRDefault="002B2020" w:rsidP="002B2020">
      <w:pPr>
        <w:pStyle w:val="aa"/>
        <w:bidi w:val="0"/>
        <w:spacing w:line="276" w:lineRule="auto"/>
        <w:ind w:left="540" w:hanging="540"/>
        <w:rPr>
          <w:color w:val="05103E"/>
          <w:sz w:val="27"/>
          <w:szCs w:val="27"/>
        </w:rPr>
      </w:pPr>
      <w:r>
        <w:rPr>
          <w:color w:val="05103E"/>
          <w:sz w:val="27"/>
          <w:szCs w:val="27"/>
        </w:rPr>
        <w:lastRenderedPageBreak/>
        <w:t xml:space="preserve">[23] : </w:t>
      </w:r>
      <w:r w:rsidRPr="002B2020">
        <w:rPr>
          <w:color w:val="05103E"/>
          <w:sz w:val="27"/>
          <w:szCs w:val="27"/>
        </w:rPr>
        <w:t>Rosemarin, H., &amp; Rosenfeld, A. (2019, September). Playing chess at a human desired level and style. In Proceedings of the 7th International Conference on Human-Agent Interaction (pp. 76-80)</w:t>
      </w:r>
      <w:r w:rsidRPr="002B2020">
        <w:rPr>
          <w:color w:val="05103E"/>
          <w:sz w:val="27"/>
          <w:szCs w:val="27"/>
        </w:rPr>
        <w:t>.</w:t>
      </w:r>
    </w:p>
    <w:p w14:paraId="66B3EA15" w14:textId="33FA9569" w:rsidR="002B2020" w:rsidRDefault="002B2020" w:rsidP="002B2020">
      <w:pPr>
        <w:pStyle w:val="aa"/>
        <w:bidi w:val="0"/>
        <w:spacing w:line="276" w:lineRule="auto"/>
        <w:ind w:left="540" w:hanging="540"/>
        <w:rPr>
          <w:color w:val="05103E"/>
          <w:sz w:val="27"/>
          <w:szCs w:val="27"/>
        </w:rPr>
      </w:pPr>
      <w:r>
        <w:rPr>
          <w:color w:val="05103E"/>
          <w:sz w:val="27"/>
          <w:szCs w:val="27"/>
        </w:rPr>
        <w:t xml:space="preserve">[24] : </w:t>
      </w:r>
      <w:r w:rsidRPr="002B2020">
        <w:rPr>
          <w:color w:val="05103E"/>
          <w:sz w:val="27"/>
          <w:szCs w:val="27"/>
        </w:rPr>
        <w:t>Huang, C. (2018). Research and Analysis on the Search Algorithm Based on Artificial Intelligence About Chess Game. In International Conference on Applications and Techniques in Cyber Security and Intelligence: Applications and Techniques in Cyber Security and Intelligence (pp. 509-517). Springer International Publishing.</w:t>
      </w:r>
    </w:p>
    <w:p w14:paraId="2F42A9A6" w14:textId="15EBEB74" w:rsidR="002B2020" w:rsidRDefault="002B2020" w:rsidP="002B2020">
      <w:pPr>
        <w:pStyle w:val="aa"/>
        <w:bidi w:val="0"/>
        <w:spacing w:line="276" w:lineRule="auto"/>
        <w:ind w:left="540" w:hanging="540"/>
        <w:rPr>
          <w:color w:val="05103E"/>
          <w:sz w:val="27"/>
          <w:szCs w:val="27"/>
        </w:rPr>
      </w:pPr>
      <w:r>
        <w:rPr>
          <w:color w:val="05103E"/>
          <w:sz w:val="27"/>
          <w:szCs w:val="27"/>
        </w:rPr>
        <w:t xml:space="preserve">[25] : </w:t>
      </w:r>
      <w:r w:rsidRPr="002B2020">
        <w:rPr>
          <w:color w:val="05103E"/>
          <w:sz w:val="27"/>
          <w:szCs w:val="27"/>
        </w:rPr>
        <w:t>Patel, M., Pandey, H., Wagh, T., Hujare, A. D., &amp; Dangi, R. (2022, December). Vecma: An advance chess engine. In 2022 IEEE Pune Section International Conference (PuneCon) (pp. 1-6). IEEE.</w:t>
      </w:r>
    </w:p>
    <w:p w14:paraId="16B46C27" w14:textId="020B9987" w:rsidR="002B2020" w:rsidRDefault="002B2020" w:rsidP="002B2020">
      <w:pPr>
        <w:pStyle w:val="aa"/>
        <w:bidi w:val="0"/>
        <w:spacing w:line="276" w:lineRule="auto"/>
        <w:ind w:left="540" w:hanging="540"/>
        <w:rPr>
          <w:color w:val="05103E"/>
          <w:sz w:val="27"/>
          <w:szCs w:val="27"/>
        </w:rPr>
      </w:pPr>
      <w:r>
        <w:rPr>
          <w:color w:val="05103E"/>
          <w:sz w:val="27"/>
          <w:szCs w:val="27"/>
        </w:rPr>
        <w:t>[26] :</w:t>
      </w:r>
      <w:r w:rsidRPr="002B2020">
        <w:rPr>
          <w:color w:val="05103E"/>
          <w:sz w:val="27"/>
          <w:szCs w:val="27"/>
        </w:rPr>
        <w:t xml:space="preserve"> </w:t>
      </w:r>
      <w:r w:rsidRPr="002B2020">
        <w:rPr>
          <w:color w:val="05103E"/>
          <w:sz w:val="27"/>
          <w:szCs w:val="27"/>
        </w:rPr>
        <w:t>Upasani, N., Gaikwad, A., Patel, A., Modani, N., Bijamwar, P., &amp; Patil, S. (2021, June). Dev-Zero: A Chess Engine. In 2021 International Conference on Communication information and Computing Technology (ICCICT) (pp. 1-6). IEEE.</w:t>
      </w:r>
    </w:p>
    <w:p w14:paraId="120D8EC3" w14:textId="77777777" w:rsidR="002B2020" w:rsidRDefault="002B2020" w:rsidP="002B2020">
      <w:pPr>
        <w:pStyle w:val="aa"/>
        <w:bidi w:val="0"/>
        <w:spacing w:line="276" w:lineRule="auto"/>
        <w:ind w:left="540" w:hanging="540"/>
        <w:rPr>
          <w:color w:val="05103E"/>
          <w:sz w:val="27"/>
          <w:szCs w:val="27"/>
        </w:rPr>
      </w:pPr>
    </w:p>
    <w:p w14:paraId="5F4C0746" w14:textId="77380965" w:rsidR="00631573" w:rsidRPr="00631573" w:rsidRDefault="00631573" w:rsidP="00631573">
      <w:pPr>
        <w:pStyle w:val="aa"/>
        <w:ind w:left="540" w:hanging="540"/>
        <w:rPr>
          <w:rFonts w:hint="cs"/>
          <w:color w:val="05103E"/>
          <w:sz w:val="27"/>
          <w:szCs w:val="27"/>
          <w:rtl/>
          <w:lang w:val="en-US"/>
        </w:rPr>
      </w:pPr>
    </w:p>
    <w:p w14:paraId="5C7D569A" w14:textId="77777777" w:rsidR="00263FCB" w:rsidRPr="00C733B4" w:rsidRDefault="00263FCB" w:rsidP="002B2020">
      <w:pPr>
        <w:bidi w:val="0"/>
        <w:spacing w:after="200" w:line="276" w:lineRule="auto"/>
        <w:jc w:val="both"/>
        <w:rPr>
          <w:lang w:val="fr-FR"/>
        </w:rPr>
      </w:pPr>
      <w:r w:rsidRPr="00C733B4">
        <w:rPr>
          <w:lang w:val="fr-FR"/>
        </w:rPr>
        <w:br w:type="page"/>
      </w:r>
    </w:p>
    <w:p w14:paraId="4F702F4E" w14:textId="77777777" w:rsidR="00263FCB" w:rsidRPr="00CE4BB8" w:rsidRDefault="00263FCB" w:rsidP="00263FCB">
      <w:pPr>
        <w:pStyle w:val="a9"/>
        <w:rPr>
          <w:rtl/>
        </w:rPr>
      </w:pPr>
      <w:r>
        <w:rPr>
          <w:rFonts w:hint="cs"/>
          <w:rtl/>
        </w:rPr>
        <w:lastRenderedPageBreak/>
        <w:t>الخلاصة</w:t>
      </w:r>
    </w:p>
    <w:p w14:paraId="7B49F9F6" w14:textId="77777777" w:rsidR="006B0859" w:rsidRDefault="006B0859" w:rsidP="006B0859">
      <w:pPr>
        <w:pStyle w:val="aa"/>
        <w:rPr>
          <w:rtl/>
          <w:lang w:val="en-US"/>
        </w:rPr>
      </w:pPr>
      <w:r w:rsidRPr="00A23829">
        <w:rPr>
          <w:rtl/>
        </w:rPr>
        <w:t>الشطرنج هو لعبة استراتيجية للاعبين تُلعب على لوح شطرنج، وهو لوح للعبة يحتوي على 64 مربعاً مرتبة في شبكة 8 × 8. لقد قامت التطورات التكنولوجية الحالية بتغيير طريقة التي نلعب بها الشطرنج، حيث أصبحنا نلعب الشطرنج وندرس تقنياتها ونقوم بتحليل اللعبة. التنبؤ بالخطوة التالية في لعبة الشطرنج ليس مهمة سهلة، حيث أن معدل الفروع في الشطرنج وسطياً هو 35</w:t>
      </w:r>
      <w:r>
        <w:rPr>
          <w:rFonts w:hint="cs"/>
          <w:rtl/>
        </w:rPr>
        <w:t xml:space="preserve">. </w:t>
      </w:r>
      <w:r w:rsidRPr="007C0501">
        <w:rPr>
          <w:rFonts w:hint="cs"/>
          <w:rtl/>
        </w:rPr>
        <w:t>وبالتالي،</w:t>
      </w:r>
      <w:r w:rsidRPr="007C0501">
        <w:rPr>
          <w:rtl/>
        </w:rPr>
        <w:t xml:space="preserve"> يجب البحث عن خوارزميات جديدة لإنشاء محرك لعبة مثال</w:t>
      </w:r>
      <w:r w:rsidRPr="00A23829">
        <w:rPr>
          <w:rtl/>
        </w:rPr>
        <w:t>ي.</w:t>
      </w:r>
      <w:r w:rsidRPr="007C0501">
        <w:rPr>
          <w:rtl/>
        </w:rPr>
        <w:t xml:space="preserve"> في هذ</w:t>
      </w:r>
      <w:r>
        <w:rPr>
          <w:rFonts w:hint="cs"/>
          <w:rtl/>
        </w:rPr>
        <w:t>ا البحث، تمت محاولة دمج</w:t>
      </w:r>
      <w:r w:rsidRPr="00BB7359">
        <w:rPr>
          <w:rtl/>
        </w:rPr>
        <w:t xml:space="preserve"> الشبكات العصبية التلافيفية (</w:t>
      </w:r>
      <w:r w:rsidRPr="00BB7359">
        <w:t>CNN</w:t>
      </w:r>
      <w:r w:rsidRPr="00BB7359">
        <w:rPr>
          <w:rtl/>
        </w:rPr>
        <w:t xml:space="preserve">) وخوارزمية بحث شجرة </w:t>
      </w:r>
      <w:r w:rsidRPr="00BB7359">
        <w:t>Alpha-Beta</w:t>
      </w:r>
      <w:r w:rsidRPr="00BB7359">
        <w:rPr>
          <w:rtl/>
        </w:rPr>
        <w:t xml:space="preserve"> لإنشاء ذكاء اصطناعي</w:t>
      </w:r>
      <w:r>
        <w:rPr>
          <w:rFonts w:hint="cs"/>
          <w:rtl/>
        </w:rPr>
        <w:t xml:space="preserve"> هجين</w:t>
      </w:r>
      <w:r w:rsidRPr="00BB7359">
        <w:rPr>
          <w:rtl/>
        </w:rPr>
        <w:t xml:space="preserve"> ماهر </w:t>
      </w:r>
      <w:r>
        <w:rPr>
          <w:rFonts w:hint="cs"/>
          <w:rtl/>
        </w:rPr>
        <w:t xml:space="preserve">في </w:t>
      </w:r>
      <w:r w:rsidRPr="00BB7359">
        <w:rPr>
          <w:rtl/>
        </w:rPr>
        <w:t xml:space="preserve">لعب الشطرنج. يوفر جوهر </w:t>
      </w:r>
      <w:r w:rsidRPr="00BB7359">
        <w:rPr>
          <w:rFonts w:hint="cs"/>
          <w:rtl/>
        </w:rPr>
        <w:t>الشطرنج،</w:t>
      </w:r>
      <w:r w:rsidRPr="00BB7359">
        <w:rPr>
          <w:rtl/>
        </w:rPr>
        <w:t xml:space="preserve"> </w:t>
      </w:r>
      <w:r>
        <w:rPr>
          <w:rFonts w:hint="cs"/>
          <w:rtl/>
        </w:rPr>
        <w:t>المليء</w:t>
      </w:r>
      <w:r w:rsidRPr="00BB7359">
        <w:rPr>
          <w:rtl/>
        </w:rPr>
        <w:t xml:space="preserve"> </w:t>
      </w:r>
      <w:r>
        <w:rPr>
          <w:rFonts w:hint="cs"/>
          <w:rtl/>
        </w:rPr>
        <w:t>ب</w:t>
      </w:r>
      <w:r w:rsidRPr="00BB7359">
        <w:rPr>
          <w:rtl/>
        </w:rPr>
        <w:t>التفكير الاستراتيجي واتخاذ القرارات المعقدة، اختبارا مثاليا لدمج التقنيات المتطورة</w:t>
      </w:r>
      <w:r>
        <w:rPr>
          <w:rFonts w:hint="cs"/>
          <w:rtl/>
        </w:rPr>
        <w:t xml:space="preserve"> كالشبكات العصبونية</w:t>
      </w:r>
      <w:r w:rsidRPr="00BB7359">
        <w:rPr>
          <w:rtl/>
        </w:rPr>
        <w:t xml:space="preserve"> مع مبادئ نظرية اللعبة الكلاسيكية</w:t>
      </w:r>
      <w:r>
        <w:rPr>
          <w:rFonts w:hint="cs"/>
          <w:rtl/>
        </w:rPr>
        <w:t xml:space="preserve"> كشجرة البحث</w:t>
      </w:r>
      <w:r w:rsidRPr="00BB7359">
        <w:rPr>
          <w:rtl/>
        </w:rPr>
        <w:t xml:space="preserve">. يتضمن هذا النهج مجموعات بيانات منسقة ومفلترة بدقة تخضع لعملية تحويل لإنشاء مصفوفات </w:t>
      </w:r>
      <w:r>
        <w:rPr>
          <w:rFonts w:hint="cs"/>
          <w:rtl/>
        </w:rPr>
        <w:t xml:space="preserve">لتكون </w:t>
      </w:r>
      <w:r w:rsidRPr="00BB7359">
        <w:rPr>
          <w:rtl/>
        </w:rPr>
        <w:t>دخل</w:t>
      </w:r>
      <w:r>
        <w:rPr>
          <w:rFonts w:hint="cs"/>
          <w:rtl/>
        </w:rPr>
        <w:t>ا</w:t>
      </w:r>
      <w:r w:rsidRPr="00BB7359">
        <w:rPr>
          <w:rtl/>
        </w:rPr>
        <w:t xml:space="preserve"> مناسب</w:t>
      </w:r>
      <w:r>
        <w:rPr>
          <w:rFonts w:hint="cs"/>
          <w:rtl/>
        </w:rPr>
        <w:t>ا</w:t>
      </w:r>
      <w:r w:rsidRPr="00BB7359">
        <w:rPr>
          <w:rtl/>
        </w:rPr>
        <w:t xml:space="preserve"> للشبكات العصب</w:t>
      </w:r>
      <w:r>
        <w:rPr>
          <w:rFonts w:hint="cs"/>
          <w:rtl/>
        </w:rPr>
        <w:t>ون</w:t>
      </w:r>
      <w:r w:rsidRPr="00BB7359">
        <w:rPr>
          <w:rtl/>
        </w:rPr>
        <w:t xml:space="preserve">ية. تم إنشاء سبع شبكات </w:t>
      </w:r>
      <w:r w:rsidRPr="00BB7359">
        <w:t>CNN</w:t>
      </w:r>
      <w:r w:rsidRPr="00BB7359">
        <w:rPr>
          <w:rtl/>
        </w:rPr>
        <w:t xml:space="preserve"> </w:t>
      </w:r>
      <w:r>
        <w:rPr>
          <w:rFonts w:hint="cs"/>
          <w:rtl/>
        </w:rPr>
        <w:t>يمكن تقسيمهم إلى مجموعتين</w:t>
      </w:r>
      <w:r w:rsidRPr="00BB7359">
        <w:rPr>
          <w:rtl/>
        </w:rPr>
        <w:t>،</w:t>
      </w:r>
      <w:r>
        <w:rPr>
          <w:rFonts w:hint="cs"/>
          <w:rtl/>
        </w:rPr>
        <w:t xml:space="preserve"> الأولى تهدف إلى تحديد القطعة المراد تحريكها وتحتوي على شبكة وحيدة، والمجموعة الثانية تهدف لتحديد الخلية المراد تحريك القطعة إليها وتضم 6 شبكات كل منها مسؤول عن نوع محدد من القطع</w:t>
      </w:r>
      <w:r w:rsidRPr="00BB7359">
        <w:rPr>
          <w:rtl/>
        </w:rPr>
        <w:t xml:space="preserve">. بعد التدريب، يتم استخدام دمج مخرجات الشبكة لتحقيق أكثر الحركات الواعدة. يؤكد هذا البحث على القوة </w:t>
      </w:r>
      <w:r>
        <w:rPr>
          <w:rFonts w:hint="cs"/>
          <w:rtl/>
        </w:rPr>
        <w:t>من دمج كل من</w:t>
      </w:r>
      <w:r w:rsidRPr="00BB7359">
        <w:rPr>
          <w:rtl/>
        </w:rPr>
        <w:t xml:space="preserve"> </w:t>
      </w:r>
      <w:r>
        <w:rPr>
          <w:rFonts w:hint="cs"/>
          <w:rtl/>
        </w:rPr>
        <w:t>ا</w:t>
      </w:r>
      <w:r w:rsidRPr="00BB7359">
        <w:rPr>
          <w:rtl/>
        </w:rPr>
        <w:t>لتعلم العميق والتفكير الاستراتيجي في صياغة الذكاء الاصطناعي المتفوق</w:t>
      </w:r>
      <w:r>
        <w:rPr>
          <w:rFonts w:hint="cs"/>
          <w:rtl/>
        </w:rPr>
        <w:t xml:space="preserve"> في الشطرنج، تم التدريب على مجموعتين من البيانات، الأولى ذات الـ 2</w:t>
      </w:r>
      <w:r>
        <w:rPr>
          <w:rtl/>
        </w:rPr>
        <w:t>0</w:t>
      </w:r>
      <w:r>
        <w:rPr>
          <w:rFonts w:hint="cs"/>
          <w:rtl/>
          <w:lang w:val="en-US"/>
        </w:rPr>
        <w:t xml:space="preserve"> ألف</w:t>
      </w:r>
      <w:r>
        <w:rPr>
          <w:rFonts w:hint="cs"/>
          <w:rtl/>
        </w:rPr>
        <w:t xml:space="preserve"> </w:t>
      </w:r>
      <w:r>
        <w:rPr>
          <w:rFonts w:hint="cs"/>
          <w:rtl/>
          <w:lang w:val="en-US"/>
        </w:rPr>
        <w:t xml:space="preserve">لعبة والثانية تحتوي على 140 ألف لغز شطرنجي، وعند تجريب النظام ضد </w:t>
      </w:r>
      <w:r>
        <w:rPr>
          <w:lang w:val="en-US"/>
        </w:rPr>
        <w:t>Stockfish 1000-1500 Elo</w:t>
      </w:r>
      <w:r>
        <w:rPr>
          <w:rFonts w:hint="cs"/>
          <w:rtl/>
          <w:lang w:val="en-US"/>
        </w:rPr>
        <w:t xml:space="preserve"> نجد أنه فاز بـ 7 ألعاب وخسر 3 وتعادل 2 من أصل 12 لعبة ونقدر الـ </w:t>
      </w:r>
      <w:r>
        <w:rPr>
          <w:lang w:val="en-US"/>
        </w:rPr>
        <w:t>Elo</w:t>
      </w:r>
      <w:r>
        <w:rPr>
          <w:rFonts w:hint="cs"/>
          <w:rtl/>
          <w:lang w:val="en-US"/>
        </w:rPr>
        <w:t xml:space="preserve"> للنموذج الهجين بـ </w:t>
      </w:r>
      <w:r>
        <w:rPr>
          <w:lang w:val="en-US"/>
        </w:rPr>
        <w:t>1700 Elo</w:t>
      </w:r>
      <w:r>
        <w:rPr>
          <w:rFonts w:hint="cs"/>
          <w:rtl/>
          <w:lang w:val="en-US"/>
        </w:rPr>
        <w:t>.</w:t>
      </w:r>
    </w:p>
    <w:p w14:paraId="3816C313" w14:textId="77777777" w:rsidR="00263FCB" w:rsidRDefault="00263FCB">
      <w:pPr>
        <w:bidi w:val="0"/>
        <w:spacing w:after="200" w:line="276" w:lineRule="auto"/>
        <w:ind w:firstLine="720"/>
        <w:jc w:val="both"/>
        <w:rPr>
          <w:rtl/>
        </w:rPr>
      </w:pPr>
      <w:r>
        <w:rPr>
          <w:rtl/>
        </w:rPr>
        <w:br w:type="page"/>
      </w:r>
    </w:p>
    <w:p w14:paraId="5C46895E" w14:textId="77777777" w:rsidR="00263FCB" w:rsidRDefault="00263FCB" w:rsidP="00263FCB">
      <w:pPr>
        <w:pStyle w:val="a9"/>
        <w:bidi w:val="0"/>
        <w:rPr>
          <w:rtl/>
        </w:rPr>
      </w:pPr>
      <w:r>
        <w:lastRenderedPageBreak/>
        <w:t>Abstract</w:t>
      </w:r>
    </w:p>
    <w:p w14:paraId="279CDA51" w14:textId="684E2964" w:rsidR="00B969EB" w:rsidRPr="00755660" w:rsidRDefault="00B969EB" w:rsidP="00B969EB">
      <w:pPr>
        <w:pStyle w:val="aa"/>
        <w:bidi w:val="0"/>
        <w:rPr>
          <w:lang w:val="en-US"/>
        </w:rPr>
      </w:pPr>
      <w:r w:rsidRPr="00ED2590">
        <w:rPr>
          <w:szCs w:val="24"/>
          <w:lang w:val="en-US"/>
        </w:rPr>
        <w:t>Chess is a strategy game played by two players on a chessboard, which is a game board with 64 squares arranged in an 8x8 grid. Recent technological developments have changed how we play and study chess. Predicting the next move in chess is not an easy task, as, on average, there are 35 possible moves to consider. This makes it important to find new methods to create a great computer chess player</w:t>
      </w:r>
      <w:r>
        <w:rPr>
          <w:szCs w:val="24"/>
          <w:lang w:val="en-US"/>
        </w:rPr>
        <w:t xml:space="preserve">. </w:t>
      </w:r>
      <w:r w:rsidRPr="00ED2590">
        <w:rPr>
          <w:szCs w:val="24"/>
          <w:lang w:val="en-US"/>
        </w:rPr>
        <w:t>In this research, we tried combining Convolutional Neural Networks (CNNs) with the Alpha-Beta tree search algorithm to make a clever hybrid artificial intelligence for playing chess. Chess is a perfect game to use these two things together because it needs both smart thinking and understanding patterns</w:t>
      </w:r>
      <w:r>
        <w:rPr>
          <w:szCs w:val="24"/>
          <w:lang w:val="en-US"/>
        </w:rPr>
        <w:t xml:space="preserve">. </w:t>
      </w:r>
      <w:r w:rsidRPr="00ED2590">
        <w:rPr>
          <w:szCs w:val="24"/>
          <w:lang w:val="en-US"/>
        </w:rPr>
        <w:t>We do this by picking and changing groups of data that the computer can learn from. We make seven groups of computer programs to help us choose the best moves. Some of these groups help us choose which piece to move, and others help us decide where to move that piece. After training these programs, we put together what they say to find the best moves. This research shows that combining these two methods makes a better chess computer</w:t>
      </w:r>
      <w:r w:rsidRPr="00ED2590">
        <w:rPr>
          <w:szCs w:val="24"/>
          <w:rtl/>
          <w:lang w:val="en-US"/>
        </w:rPr>
        <w:t>.</w:t>
      </w:r>
      <w:r>
        <w:rPr>
          <w:szCs w:val="24"/>
          <w:lang w:val="en-US"/>
        </w:rPr>
        <w:t xml:space="preserve"> </w:t>
      </w:r>
      <w:r w:rsidRPr="00ED2590">
        <w:rPr>
          <w:szCs w:val="24"/>
          <w:lang w:val="en-US"/>
        </w:rPr>
        <w:t xml:space="preserve">We trained our programs using two sets of examples: one with 20,000 chess games and another with 140,000 chess puzzles. When we tested </w:t>
      </w:r>
      <w:r w:rsidR="00740C11" w:rsidRPr="00ED2590">
        <w:rPr>
          <w:szCs w:val="24"/>
          <w:lang w:val="en-US"/>
        </w:rPr>
        <w:t>Our chess program</w:t>
      </w:r>
      <w:r w:rsidRPr="00ED2590">
        <w:rPr>
          <w:szCs w:val="24"/>
          <w:lang w:val="en-US"/>
        </w:rPr>
        <w:t xml:space="preserve"> against Stockfish, a strong chess engine, it won 7 games, lost 3, and tied 2 out of 12 games. We estimate that our hybrid model has a skill level (Elo) of around 1700</w:t>
      </w:r>
      <w:r w:rsidRPr="00ED2590">
        <w:rPr>
          <w:szCs w:val="24"/>
          <w:rtl/>
          <w:lang w:val="en-US"/>
        </w:rPr>
        <w:t>.</w:t>
      </w:r>
      <w:r>
        <w:rPr>
          <w:szCs w:val="24"/>
          <w:lang w:val="en-US"/>
        </w:rPr>
        <w:t xml:space="preserve"> </w:t>
      </w:r>
      <w:r w:rsidRPr="00ED2590">
        <w:rPr>
          <w:szCs w:val="24"/>
          <w:lang w:val="en-US"/>
        </w:rPr>
        <w:t>In conclusion, putting together Convolutional Neural Networks and the Alpha-Beta tree search makes a strong chess computer. This research doesn't just help chess; it also shows how different ways of thinking can work together to make computers smarter in many areas</w:t>
      </w:r>
      <w:r w:rsidRPr="00ED2590">
        <w:rPr>
          <w:szCs w:val="24"/>
          <w:rtl/>
          <w:lang w:val="en-US"/>
        </w:rPr>
        <w:t>.</w:t>
      </w:r>
    </w:p>
    <w:p w14:paraId="75F87674" w14:textId="7188C93B" w:rsidR="006F7FC2" w:rsidRDefault="006F7FC2" w:rsidP="00B969EB">
      <w:pPr>
        <w:bidi w:val="0"/>
        <w:spacing w:after="200" w:line="276" w:lineRule="auto"/>
        <w:ind w:firstLine="720"/>
        <w:jc w:val="both"/>
      </w:pPr>
    </w:p>
    <w:sectPr w:rsidR="006F7FC2" w:rsidSect="002B0499">
      <w:pgSz w:w="12240" w:h="15840"/>
      <w:pgMar w:top="1440" w:right="1440" w:bottom="1588"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C66EA" w14:textId="77777777" w:rsidR="009C16AB" w:rsidRDefault="009C16AB" w:rsidP="006C5768">
      <w:r>
        <w:separator/>
      </w:r>
    </w:p>
  </w:endnote>
  <w:endnote w:type="continuationSeparator" w:id="0">
    <w:p w14:paraId="52ED6C52" w14:textId="77777777" w:rsidR="009C16AB" w:rsidRDefault="009C16AB" w:rsidP="006C5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94861"/>
      <w:docPartObj>
        <w:docPartGallery w:val="Page Numbers (Bottom of Page)"/>
        <w:docPartUnique/>
      </w:docPartObj>
    </w:sdtPr>
    <w:sdtEndPr/>
    <w:sdtContent>
      <w:p w14:paraId="096A2969" w14:textId="77777777" w:rsidR="00D54D94" w:rsidRPr="00A53C88" w:rsidRDefault="00F510EB">
        <w:pPr>
          <w:pStyle w:val="Footer"/>
          <w:jc w:val="center"/>
        </w:pPr>
        <w:r>
          <w:fldChar w:fldCharType="begin"/>
        </w:r>
        <w:r>
          <w:instrText xml:space="preserve"> PAGE   \* MERGEFORMAT </w:instrText>
        </w:r>
        <w:r>
          <w:fldChar w:fldCharType="separate"/>
        </w:r>
        <w:r w:rsidR="00D54D94">
          <w:rPr>
            <w:noProof/>
            <w:rtl/>
          </w:rPr>
          <w:t>2</w:t>
        </w:r>
        <w:r>
          <w:rPr>
            <w:noProof/>
          </w:rPr>
          <w:fldChar w:fldCharType="end"/>
        </w:r>
      </w:p>
    </w:sdtContent>
  </w:sdt>
  <w:p w14:paraId="48C34855" w14:textId="77777777" w:rsidR="00D54D94" w:rsidRDefault="00D54D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81294" w14:textId="77777777" w:rsidR="00111CFA" w:rsidRDefault="00111CF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3B973" w14:textId="77777777" w:rsidR="00D54D94" w:rsidRDefault="00D54D9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664694200"/>
      <w:docPartObj>
        <w:docPartGallery w:val="Page Numbers (Bottom of Page)"/>
        <w:docPartUnique/>
      </w:docPartObj>
    </w:sdtPr>
    <w:sdtContent>
      <w:p w14:paraId="691BE5DE" w14:textId="77777777" w:rsidR="0005272D" w:rsidRPr="00A53C88" w:rsidRDefault="0005272D">
        <w:pPr>
          <w:pStyle w:val="Footer"/>
          <w:jc w:val="center"/>
        </w:pPr>
        <w:r>
          <w:fldChar w:fldCharType="begin"/>
        </w:r>
        <w:r>
          <w:instrText xml:space="preserve"> PAGE   \* MERGEFORMAT </w:instrText>
        </w:r>
        <w:r>
          <w:fldChar w:fldCharType="separate"/>
        </w:r>
        <w:r>
          <w:rPr>
            <w:noProof/>
            <w:rtl/>
          </w:rPr>
          <w:t>10</w:t>
        </w:r>
        <w:r>
          <w:rPr>
            <w:noProof/>
          </w:rPr>
          <w:fldChar w:fldCharType="end"/>
        </w:r>
      </w:p>
    </w:sdtContent>
  </w:sdt>
  <w:p w14:paraId="6E4E57E0" w14:textId="77777777" w:rsidR="0005272D" w:rsidRDefault="000527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E6A390" w14:textId="77777777" w:rsidR="009C16AB" w:rsidRDefault="009C16AB" w:rsidP="006C5768">
      <w:r>
        <w:separator/>
      </w:r>
    </w:p>
  </w:footnote>
  <w:footnote w:type="continuationSeparator" w:id="0">
    <w:p w14:paraId="68BFCA8B" w14:textId="77777777" w:rsidR="009C16AB" w:rsidRDefault="009C16AB" w:rsidP="006C57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40D03"/>
    <w:multiLevelType w:val="hybridMultilevel"/>
    <w:tmpl w:val="0C346C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C0F5588"/>
    <w:multiLevelType w:val="hybridMultilevel"/>
    <w:tmpl w:val="310849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605840"/>
    <w:multiLevelType w:val="hybridMultilevel"/>
    <w:tmpl w:val="8BBAED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CF5B46"/>
    <w:multiLevelType w:val="multilevel"/>
    <w:tmpl w:val="E1540584"/>
    <w:lvl w:ilvl="0">
      <w:start w:val="1"/>
      <w:numFmt w:val="bullet"/>
      <w:pStyle w:val="a"/>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C1773F"/>
    <w:multiLevelType w:val="multilevel"/>
    <w:tmpl w:val="26D4F0C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9252804"/>
    <w:multiLevelType w:val="hybridMultilevel"/>
    <w:tmpl w:val="AEF0AF28"/>
    <w:lvl w:ilvl="0" w:tplc="FC3C0F9C">
      <w:start w:val="1"/>
      <w:numFmt w:val="arabicAlpha"/>
      <w:pStyle w:val="4"/>
      <w:lvlText w:val="%1-"/>
      <w:lvlJc w:val="left"/>
      <w:pPr>
        <w:ind w:left="724" w:hanging="72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6" w15:restartNumberingAfterBreak="0">
    <w:nsid w:val="2F2312AE"/>
    <w:multiLevelType w:val="multilevel"/>
    <w:tmpl w:val="8DE4CAEC"/>
    <w:styleLink w:val="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AA2658E"/>
    <w:multiLevelType w:val="hybridMultilevel"/>
    <w:tmpl w:val="2CF65000"/>
    <w:lvl w:ilvl="0" w:tplc="04090001">
      <w:start w:val="1"/>
      <w:numFmt w:val="bullet"/>
      <w:lvlText w:val=""/>
      <w:lvlJc w:val="left"/>
      <w:pPr>
        <w:ind w:left="750" w:hanging="360"/>
      </w:pPr>
      <w:rPr>
        <w:rFonts w:ascii="Symbol" w:hAnsi="Symbol" w:hint="default"/>
        <w:sz w:val="24"/>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8" w15:restartNumberingAfterBreak="0">
    <w:nsid w:val="4BD33544"/>
    <w:multiLevelType w:val="multilevel"/>
    <w:tmpl w:val="0409001D"/>
    <w:styleLink w:val="a1"/>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5E7E3F27"/>
    <w:multiLevelType w:val="hybridMultilevel"/>
    <w:tmpl w:val="12F004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49B69C4"/>
    <w:multiLevelType w:val="hybridMultilevel"/>
    <w:tmpl w:val="BEAA0D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4C813E7"/>
    <w:multiLevelType w:val="hybridMultilevel"/>
    <w:tmpl w:val="5978E6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BBC5F5A"/>
    <w:multiLevelType w:val="hybridMultilevel"/>
    <w:tmpl w:val="C6309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A8001F"/>
    <w:multiLevelType w:val="hybridMultilevel"/>
    <w:tmpl w:val="DA00B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782C60"/>
    <w:multiLevelType w:val="multilevel"/>
    <w:tmpl w:val="2D08D8F0"/>
    <w:lvl w:ilvl="0">
      <w:start w:val="1"/>
      <w:numFmt w:val="decimal"/>
      <w:pStyle w:val="a2"/>
      <w:lvlText w:val="%1-"/>
      <w:lvlJc w:val="left"/>
      <w:pPr>
        <w:ind w:left="432" w:hanging="432"/>
      </w:pPr>
      <w:rPr>
        <w:rFonts w:hint="default"/>
      </w:rPr>
    </w:lvl>
    <w:lvl w:ilvl="1">
      <w:start w:val="1"/>
      <w:numFmt w:val="decimal"/>
      <w:pStyle w:val="1"/>
      <w:lvlText w:val="%2.%1-"/>
      <w:lvlJc w:val="left"/>
      <w:pPr>
        <w:ind w:left="576" w:hanging="576"/>
      </w:pPr>
      <w:rPr>
        <w:rFonts w:hint="default"/>
        <w:lang w:val="en-US"/>
      </w:rPr>
    </w:lvl>
    <w:lvl w:ilvl="2">
      <w:start w:val="1"/>
      <w:numFmt w:val="decimal"/>
      <w:pStyle w:val="2"/>
      <w:lvlText w:val="%3.%2.%1-"/>
      <w:lvlJc w:val="left"/>
      <w:pPr>
        <w:ind w:left="720" w:hanging="720"/>
      </w:pPr>
      <w:rPr>
        <w:rFonts w:hint="default"/>
      </w:rPr>
    </w:lvl>
    <w:lvl w:ilvl="3">
      <w:start w:val="1"/>
      <w:numFmt w:val="decimal"/>
      <w:pStyle w:val="3"/>
      <w:lvlText w:val="%4.%3.%2.%1-"/>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6"/>
  </w:num>
  <w:num w:numId="2">
    <w:abstractNumId w:val="3"/>
  </w:num>
  <w:num w:numId="3">
    <w:abstractNumId w:val="8"/>
  </w:num>
  <w:num w:numId="4">
    <w:abstractNumId w:val="5"/>
  </w:num>
  <w:num w:numId="5">
    <w:abstractNumId w:val="4"/>
  </w:num>
  <w:num w:numId="6">
    <w:abstractNumId w:val="14"/>
  </w:num>
  <w:num w:numId="7">
    <w:abstractNumId w:val="13"/>
  </w:num>
  <w:num w:numId="8">
    <w:abstractNumId w:val="12"/>
  </w:num>
  <w:num w:numId="9">
    <w:abstractNumId w:val="9"/>
  </w:num>
  <w:num w:numId="10">
    <w:abstractNumId w:val="1"/>
  </w:num>
  <w:num w:numId="11">
    <w:abstractNumId w:val="0"/>
  </w:num>
  <w:num w:numId="12">
    <w:abstractNumId w:val="2"/>
  </w:num>
  <w:num w:numId="13">
    <w:abstractNumId w:val="11"/>
  </w:num>
  <w:num w:numId="14">
    <w:abstractNumId w:val="10"/>
  </w:num>
  <w:num w:numId="15">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EDB"/>
    <w:rsid w:val="00000852"/>
    <w:rsid w:val="000048E0"/>
    <w:rsid w:val="000062D7"/>
    <w:rsid w:val="00006A2F"/>
    <w:rsid w:val="00014E5D"/>
    <w:rsid w:val="00015F92"/>
    <w:rsid w:val="00021CEA"/>
    <w:rsid w:val="00024CCD"/>
    <w:rsid w:val="00027FB5"/>
    <w:rsid w:val="000370F6"/>
    <w:rsid w:val="000403D5"/>
    <w:rsid w:val="00040CD6"/>
    <w:rsid w:val="0004106A"/>
    <w:rsid w:val="0004245F"/>
    <w:rsid w:val="00047BF2"/>
    <w:rsid w:val="00050051"/>
    <w:rsid w:val="00050957"/>
    <w:rsid w:val="0005272D"/>
    <w:rsid w:val="00052B76"/>
    <w:rsid w:val="0006044F"/>
    <w:rsid w:val="00062C0B"/>
    <w:rsid w:val="0007001E"/>
    <w:rsid w:val="00071DC5"/>
    <w:rsid w:val="000754C3"/>
    <w:rsid w:val="0008049F"/>
    <w:rsid w:val="00080906"/>
    <w:rsid w:val="00081F2C"/>
    <w:rsid w:val="00082C25"/>
    <w:rsid w:val="00084BD4"/>
    <w:rsid w:val="00086CF3"/>
    <w:rsid w:val="00087083"/>
    <w:rsid w:val="00091206"/>
    <w:rsid w:val="0009756C"/>
    <w:rsid w:val="00097ABC"/>
    <w:rsid w:val="000A188D"/>
    <w:rsid w:val="000A1B2C"/>
    <w:rsid w:val="000A55D8"/>
    <w:rsid w:val="000A70C7"/>
    <w:rsid w:val="000A7F92"/>
    <w:rsid w:val="000B0B40"/>
    <w:rsid w:val="000B48EF"/>
    <w:rsid w:val="000B533A"/>
    <w:rsid w:val="000B7699"/>
    <w:rsid w:val="000C0593"/>
    <w:rsid w:val="000C48F9"/>
    <w:rsid w:val="000D10E9"/>
    <w:rsid w:val="000D1F33"/>
    <w:rsid w:val="000D1F96"/>
    <w:rsid w:val="000D5440"/>
    <w:rsid w:val="000D5DD1"/>
    <w:rsid w:val="000D6184"/>
    <w:rsid w:val="000D6D69"/>
    <w:rsid w:val="000E0A2D"/>
    <w:rsid w:val="000E2199"/>
    <w:rsid w:val="000E3A89"/>
    <w:rsid w:val="000E58DE"/>
    <w:rsid w:val="000E7F48"/>
    <w:rsid w:val="000F0ED0"/>
    <w:rsid w:val="00101690"/>
    <w:rsid w:val="00103340"/>
    <w:rsid w:val="001105B4"/>
    <w:rsid w:val="00111CFA"/>
    <w:rsid w:val="00112357"/>
    <w:rsid w:val="0011273E"/>
    <w:rsid w:val="00113FDB"/>
    <w:rsid w:val="00116D5B"/>
    <w:rsid w:val="00117086"/>
    <w:rsid w:val="00130F5C"/>
    <w:rsid w:val="00140013"/>
    <w:rsid w:val="001406FA"/>
    <w:rsid w:val="00142035"/>
    <w:rsid w:val="001437E9"/>
    <w:rsid w:val="001439E0"/>
    <w:rsid w:val="001510EE"/>
    <w:rsid w:val="00152E46"/>
    <w:rsid w:val="00153D16"/>
    <w:rsid w:val="00154DDD"/>
    <w:rsid w:val="0015754E"/>
    <w:rsid w:val="001608EB"/>
    <w:rsid w:val="001621D8"/>
    <w:rsid w:val="00162E6E"/>
    <w:rsid w:val="001668E6"/>
    <w:rsid w:val="00176E50"/>
    <w:rsid w:val="00177442"/>
    <w:rsid w:val="00181602"/>
    <w:rsid w:val="00182251"/>
    <w:rsid w:val="001A3888"/>
    <w:rsid w:val="001A4965"/>
    <w:rsid w:val="001A7302"/>
    <w:rsid w:val="001B3F6B"/>
    <w:rsid w:val="001B4E30"/>
    <w:rsid w:val="001B4EB3"/>
    <w:rsid w:val="001B7B85"/>
    <w:rsid w:val="001C39D9"/>
    <w:rsid w:val="001C4EA5"/>
    <w:rsid w:val="001C5170"/>
    <w:rsid w:val="001D11D7"/>
    <w:rsid w:val="001D13FD"/>
    <w:rsid w:val="001D21D6"/>
    <w:rsid w:val="001D2DAB"/>
    <w:rsid w:val="001D61E3"/>
    <w:rsid w:val="001E1D59"/>
    <w:rsid w:val="001E227C"/>
    <w:rsid w:val="001E3B3A"/>
    <w:rsid w:val="001E767F"/>
    <w:rsid w:val="001F5FB4"/>
    <w:rsid w:val="001F6042"/>
    <w:rsid w:val="001F6466"/>
    <w:rsid w:val="00200428"/>
    <w:rsid w:val="00201348"/>
    <w:rsid w:val="00201D55"/>
    <w:rsid w:val="00204142"/>
    <w:rsid w:val="002048C5"/>
    <w:rsid w:val="0020497A"/>
    <w:rsid w:val="0020711E"/>
    <w:rsid w:val="00211FCF"/>
    <w:rsid w:val="0021513C"/>
    <w:rsid w:val="002156CF"/>
    <w:rsid w:val="00217891"/>
    <w:rsid w:val="00220CCB"/>
    <w:rsid w:val="0022205A"/>
    <w:rsid w:val="00225EAE"/>
    <w:rsid w:val="00234D1B"/>
    <w:rsid w:val="00235D5C"/>
    <w:rsid w:val="00237EF4"/>
    <w:rsid w:val="00241BB5"/>
    <w:rsid w:val="00244256"/>
    <w:rsid w:val="00244A2F"/>
    <w:rsid w:val="00247E4A"/>
    <w:rsid w:val="00251B08"/>
    <w:rsid w:val="002542CE"/>
    <w:rsid w:val="00256A3F"/>
    <w:rsid w:val="00256A5C"/>
    <w:rsid w:val="00260863"/>
    <w:rsid w:val="00260A34"/>
    <w:rsid w:val="00263748"/>
    <w:rsid w:val="00263EFD"/>
    <w:rsid w:val="00263FCB"/>
    <w:rsid w:val="0026550A"/>
    <w:rsid w:val="002661A6"/>
    <w:rsid w:val="00272D36"/>
    <w:rsid w:val="00277536"/>
    <w:rsid w:val="00281019"/>
    <w:rsid w:val="002811D9"/>
    <w:rsid w:val="002812C7"/>
    <w:rsid w:val="00287973"/>
    <w:rsid w:val="002929B9"/>
    <w:rsid w:val="00293D84"/>
    <w:rsid w:val="00294E01"/>
    <w:rsid w:val="002956CE"/>
    <w:rsid w:val="00295B67"/>
    <w:rsid w:val="0029610D"/>
    <w:rsid w:val="002A0567"/>
    <w:rsid w:val="002A7735"/>
    <w:rsid w:val="002B047F"/>
    <w:rsid w:val="002B0499"/>
    <w:rsid w:val="002B2020"/>
    <w:rsid w:val="002B3164"/>
    <w:rsid w:val="002B56BF"/>
    <w:rsid w:val="002C4834"/>
    <w:rsid w:val="002C4EC6"/>
    <w:rsid w:val="002C5CAD"/>
    <w:rsid w:val="002C61F7"/>
    <w:rsid w:val="002D4529"/>
    <w:rsid w:val="002D7D9A"/>
    <w:rsid w:val="002E12DF"/>
    <w:rsid w:val="002E17FC"/>
    <w:rsid w:val="002E4020"/>
    <w:rsid w:val="002E6DBF"/>
    <w:rsid w:val="002E79C2"/>
    <w:rsid w:val="002F0BA5"/>
    <w:rsid w:val="002F1D12"/>
    <w:rsid w:val="002F2FF7"/>
    <w:rsid w:val="002F3DF1"/>
    <w:rsid w:val="002F6554"/>
    <w:rsid w:val="002F7CFA"/>
    <w:rsid w:val="0031058C"/>
    <w:rsid w:val="0031148E"/>
    <w:rsid w:val="00312A8D"/>
    <w:rsid w:val="00312D3E"/>
    <w:rsid w:val="00313C58"/>
    <w:rsid w:val="003159D0"/>
    <w:rsid w:val="00315B3B"/>
    <w:rsid w:val="003161D7"/>
    <w:rsid w:val="00316C7F"/>
    <w:rsid w:val="00324FB3"/>
    <w:rsid w:val="00325D58"/>
    <w:rsid w:val="003304B4"/>
    <w:rsid w:val="00332126"/>
    <w:rsid w:val="0033224A"/>
    <w:rsid w:val="00332393"/>
    <w:rsid w:val="0033383D"/>
    <w:rsid w:val="00334068"/>
    <w:rsid w:val="00334833"/>
    <w:rsid w:val="00334EA2"/>
    <w:rsid w:val="00337EDB"/>
    <w:rsid w:val="00337F36"/>
    <w:rsid w:val="00352C86"/>
    <w:rsid w:val="003550AB"/>
    <w:rsid w:val="00355347"/>
    <w:rsid w:val="00356103"/>
    <w:rsid w:val="00360E0C"/>
    <w:rsid w:val="00363BCE"/>
    <w:rsid w:val="0036610F"/>
    <w:rsid w:val="003668F1"/>
    <w:rsid w:val="00370F25"/>
    <w:rsid w:val="00372780"/>
    <w:rsid w:val="00374E51"/>
    <w:rsid w:val="00376DB0"/>
    <w:rsid w:val="003832EC"/>
    <w:rsid w:val="00383878"/>
    <w:rsid w:val="0038552A"/>
    <w:rsid w:val="00391FFC"/>
    <w:rsid w:val="00392E39"/>
    <w:rsid w:val="00394625"/>
    <w:rsid w:val="00394AB2"/>
    <w:rsid w:val="00397AF1"/>
    <w:rsid w:val="003A2F58"/>
    <w:rsid w:val="003A6B51"/>
    <w:rsid w:val="003A7D6F"/>
    <w:rsid w:val="003B0CF8"/>
    <w:rsid w:val="003B75E3"/>
    <w:rsid w:val="003B7DD6"/>
    <w:rsid w:val="003C2B4F"/>
    <w:rsid w:val="003C4201"/>
    <w:rsid w:val="003C5CBD"/>
    <w:rsid w:val="003D02CA"/>
    <w:rsid w:val="003D4747"/>
    <w:rsid w:val="003E49F8"/>
    <w:rsid w:val="003E520E"/>
    <w:rsid w:val="003E7F28"/>
    <w:rsid w:val="003F3A79"/>
    <w:rsid w:val="003F4E96"/>
    <w:rsid w:val="003F5EEC"/>
    <w:rsid w:val="003F675E"/>
    <w:rsid w:val="0040712B"/>
    <w:rsid w:val="0040756E"/>
    <w:rsid w:val="0041039B"/>
    <w:rsid w:val="00412005"/>
    <w:rsid w:val="004130CC"/>
    <w:rsid w:val="00415262"/>
    <w:rsid w:val="004153D7"/>
    <w:rsid w:val="0041550C"/>
    <w:rsid w:val="004163E5"/>
    <w:rsid w:val="004179A6"/>
    <w:rsid w:val="00421FA9"/>
    <w:rsid w:val="00425D53"/>
    <w:rsid w:val="00427317"/>
    <w:rsid w:val="00431D06"/>
    <w:rsid w:val="00435D0B"/>
    <w:rsid w:val="0043706A"/>
    <w:rsid w:val="0043750F"/>
    <w:rsid w:val="00437C02"/>
    <w:rsid w:val="00440FBB"/>
    <w:rsid w:val="00447071"/>
    <w:rsid w:val="00452AFD"/>
    <w:rsid w:val="00457204"/>
    <w:rsid w:val="0046394E"/>
    <w:rsid w:val="00464BD3"/>
    <w:rsid w:val="00464CD2"/>
    <w:rsid w:val="00473643"/>
    <w:rsid w:val="004808B8"/>
    <w:rsid w:val="004823BD"/>
    <w:rsid w:val="00482754"/>
    <w:rsid w:val="00490653"/>
    <w:rsid w:val="00493DC0"/>
    <w:rsid w:val="00494ADC"/>
    <w:rsid w:val="0049579F"/>
    <w:rsid w:val="00495EDE"/>
    <w:rsid w:val="004960AD"/>
    <w:rsid w:val="00496C79"/>
    <w:rsid w:val="004A0695"/>
    <w:rsid w:val="004B2D53"/>
    <w:rsid w:val="004B7F26"/>
    <w:rsid w:val="004C0175"/>
    <w:rsid w:val="004C358E"/>
    <w:rsid w:val="004C4937"/>
    <w:rsid w:val="004C6331"/>
    <w:rsid w:val="004C6B89"/>
    <w:rsid w:val="004D165F"/>
    <w:rsid w:val="004D246D"/>
    <w:rsid w:val="004D24AF"/>
    <w:rsid w:val="004D34C0"/>
    <w:rsid w:val="004D6085"/>
    <w:rsid w:val="004D7B63"/>
    <w:rsid w:val="004E0347"/>
    <w:rsid w:val="004E078E"/>
    <w:rsid w:val="004E2151"/>
    <w:rsid w:val="004E5BD3"/>
    <w:rsid w:val="004E7A01"/>
    <w:rsid w:val="004F2A13"/>
    <w:rsid w:val="004F57DD"/>
    <w:rsid w:val="005058C2"/>
    <w:rsid w:val="00506C25"/>
    <w:rsid w:val="00511249"/>
    <w:rsid w:val="00512C62"/>
    <w:rsid w:val="00512E23"/>
    <w:rsid w:val="005132CF"/>
    <w:rsid w:val="005132DE"/>
    <w:rsid w:val="0051786F"/>
    <w:rsid w:val="00520B22"/>
    <w:rsid w:val="00520F62"/>
    <w:rsid w:val="00524CEF"/>
    <w:rsid w:val="0052539A"/>
    <w:rsid w:val="00533121"/>
    <w:rsid w:val="0053436D"/>
    <w:rsid w:val="00534A90"/>
    <w:rsid w:val="00542436"/>
    <w:rsid w:val="00542E5E"/>
    <w:rsid w:val="005435D9"/>
    <w:rsid w:val="00544181"/>
    <w:rsid w:val="00544246"/>
    <w:rsid w:val="005519C9"/>
    <w:rsid w:val="00551B1B"/>
    <w:rsid w:val="00551FC6"/>
    <w:rsid w:val="00555D24"/>
    <w:rsid w:val="00560143"/>
    <w:rsid w:val="005614E6"/>
    <w:rsid w:val="00562D62"/>
    <w:rsid w:val="00575AA7"/>
    <w:rsid w:val="00576234"/>
    <w:rsid w:val="00577DB6"/>
    <w:rsid w:val="005812E9"/>
    <w:rsid w:val="00583221"/>
    <w:rsid w:val="005846B1"/>
    <w:rsid w:val="00587BD7"/>
    <w:rsid w:val="00595122"/>
    <w:rsid w:val="005A2EA2"/>
    <w:rsid w:val="005A3B57"/>
    <w:rsid w:val="005A3CB2"/>
    <w:rsid w:val="005A7ADA"/>
    <w:rsid w:val="005B4F83"/>
    <w:rsid w:val="005B5205"/>
    <w:rsid w:val="005B5D8B"/>
    <w:rsid w:val="005C4F08"/>
    <w:rsid w:val="005C5439"/>
    <w:rsid w:val="005D1EEA"/>
    <w:rsid w:val="005D27CF"/>
    <w:rsid w:val="005D53B5"/>
    <w:rsid w:val="005E0443"/>
    <w:rsid w:val="005E27F0"/>
    <w:rsid w:val="005F2B9D"/>
    <w:rsid w:val="005F5A54"/>
    <w:rsid w:val="005F6B4F"/>
    <w:rsid w:val="00600BA6"/>
    <w:rsid w:val="006063D6"/>
    <w:rsid w:val="006077DA"/>
    <w:rsid w:val="0061097E"/>
    <w:rsid w:val="00612EA9"/>
    <w:rsid w:val="00616E07"/>
    <w:rsid w:val="0061796A"/>
    <w:rsid w:val="006210F5"/>
    <w:rsid w:val="00621A27"/>
    <w:rsid w:val="00622178"/>
    <w:rsid w:val="006256E6"/>
    <w:rsid w:val="00626A5C"/>
    <w:rsid w:val="00627FC1"/>
    <w:rsid w:val="00631573"/>
    <w:rsid w:val="00632BBF"/>
    <w:rsid w:val="006341AB"/>
    <w:rsid w:val="006367A4"/>
    <w:rsid w:val="0064051A"/>
    <w:rsid w:val="0064104C"/>
    <w:rsid w:val="00642AF8"/>
    <w:rsid w:val="00650026"/>
    <w:rsid w:val="006502FD"/>
    <w:rsid w:val="006508EA"/>
    <w:rsid w:val="006512F1"/>
    <w:rsid w:val="00652065"/>
    <w:rsid w:val="00655299"/>
    <w:rsid w:val="006553C9"/>
    <w:rsid w:val="006578B5"/>
    <w:rsid w:val="00662702"/>
    <w:rsid w:val="006628CA"/>
    <w:rsid w:val="00664A71"/>
    <w:rsid w:val="006700CC"/>
    <w:rsid w:val="00672024"/>
    <w:rsid w:val="006729FC"/>
    <w:rsid w:val="006763B7"/>
    <w:rsid w:val="00680308"/>
    <w:rsid w:val="00680CE5"/>
    <w:rsid w:val="00681C66"/>
    <w:rsid w:val="00684323"/>
    <w:rsid w:val="0068468D"/>
    <w:rsid w:val="00684BAA"/>
    <w:rsid w:val="00684F84"/>
    <w:rsid w:val="00690D1C"/>
    <w:rsid w:val="0069237D"/>
    <w:rsid w:val="006932EB"/>
    <w:rsid w:val="00694BCC"/>
    <w:rsid w:val="006955CF"/>
    <w:rsid w:val="006965E7"/>
    <w:rsid w:val="006976BC"/>
    <w:rsid w:val="006A0154"/>
    <w:rsid w:val="006A2299"/>
    <w:rsid w:val="006A3A32"/>
    <w:rsid w:val="006A3E39"/>
    <w:rsid w:val="006B0859"/>
    <w:rsid w:val="006B29C9"/>
    <w:rsid w:val="006B4C75"/>
    <w:rsid w:val="006C31E1"/>
    <w:rsid w:val="006C4594"/>
    <w:rsid w:val="006C5768"/>
    <w:rsid w:val="006D28D4"/>
    <w:rsid w:val="006E137B"/>
    <w:rsid w:val="006E17B2"/>
    <w:rsid w:val="006E4BDA"/>
    <w:rsid w:val="006E5981"/>
    <w:rsid w:val="006E6446"/>
    <w:rsid w:val="006F1133"/>
    <w:rsid w:val="006F2CE8"/>
    <w:rsid w:val="006F421F"/>
    <w:rsid w:val="006F7FC2"/>
    <w:rsid w:val="007018F7"/>
    <w:rsid w:val="00702107"/>
    <w:rsid w:val="007038E7"/>
    <w:rsid w:val="007069C1"/>
    <w:rsid w:val="007102BA"/>
    <w:rsid w:val="0071157E"/>
    <w:rsid w:val="00716576"/>
    <w:rsid w:val="007177ED"/>
    <w:rsid w:val="007252DE"/>
    <w:rsid w:val="00725DF3"/>
    <w:rsid w:val="0072712D"/>
    <w:rsid w:val="00732DAB"/>
    <w:rsid w:val="00733130"/>
    <w:rsid w:val="00734366"/>
    <w:rsid w:val="00735178"/>
    <w:rsid w:val="00740C11"/>
    <w:rsid w:val="0074345C"/>
    <w:rsid w:val="00744B20"/>
    <w:rsid w:val="00747045"/>
    <w:rsid w:val="007501CB"/>
    <w:rsid w:val="00750595"/>
    <w:rsid w:val="00750B1D"/>
    <w:rsid w:val="00751052"/>
    <w:rsid w:val="0075378C"/>
    <w:rsid w:val="00753C17"/>
    <w:rsid w:val="00753CE8"/>
    <w:rsid w:val="00754CB9"/>
    <w:rsid w:val="00755660"/>
    <w:rsid w:val="00756F0F"/>
    <w:rsid w:val="0075731D"/>
    <w:rsid w:val="007618CF"/>
    <w:rsid w:val="00762C6D"/>
    <w:rsid w:val="00764CD8"/>
    <w:rsid w:val="00771A2C"/>
    <w:rsid w:val="007731B1"/>
    <w:rsid w:val="007803E7"/>
    <w:rsid w:val="00781ACC"/>
    <w:rsid w:val="00785B2D"/>
    <w:rsid w:val="0079185E"/>
    <w:rsid w:val="00791B9E"/>
    <w:rsid w:val="00793A32"/>
    <w:rsid w:val="007A0D12"/>
    <w:rsid w:val="007A38E8"/>
    <w:rsid w:val="007A4C53"/>
    <w:rsid w:val="007A50D7"/>
    <w:rsid w:val="007A57F5"/>
    <w:rsid w:val="007B303B"/>
    <w:rsid w:val="007B49FB"/>
    <w:rsid w:val="007B6699"/>
    <w:rsid w:val="007C0501"/>
    <w:rsid w:val="007C1144"/>
    <w:rsid w:val="007C1489"/>
    <w:rsid w:val="007C4C18"/>
    <w:rsid w:val="007C5223"/>
    <w:rsid w:val="007D0614"/>
    <w:rsid w:val="007D181A"/>
    <w:rsid w:val="007D222C"/>
    <w:rsid w:val="007D2E4E"/>
    <w:rsid w:val="007D4879"/>
    <w:rsid w:val="007D4E10"/>
    <w:rsid w:val="007D5207"/>
    <w:rsid w:val="007D6B33"/>
    <w:rsid w:val="007E739E"/>
    <w:rsid w:val="007F02F4"/>
    <w:rsid w:val="007F0F11"/>
    <w:rsid w:val="007F4460"/>
    <w:rsid w:val="007F5564"/>
    <w:rsid w:val="007F6A16"/>
    <w:rsid w:val="0080085F"/>
    <w:rsid w:val="0080112E"/>
    <w:rsid w:val="0080275C"/>
    <w:rsid w:val="0081492B"/>
    <w:rsid w:val="008156FE"/>
    <w:rsid w:val="00817266"/>
    <w:rsid w:val="0082020C"/>
    <w:rsid w:val="00820CF1"/>
    <w:rsid w:val="00821736"/>
    <w:rsid w:val="008224E9"/>
    <w:rsid w:val="00823663"/>
    <w:rsid w:val="00826D38"/>
    <w:rsid w:val="00833EB6"/>
    <w:rsid w:val="008360B7"/>
    <w:rsid w:val="008369F7"/>
    <w:rsid w:val="00840F50"/>
    <w:rsid w:val="0084185B"/>
    <w:rsid w:val="008421EC"/>
    <w:rsid w:val="0084591A"/>
    <w:rsid w:val="008526AC"/>
    <w:rsid w:val="00861DFF"/>
    <w:rsid w:val="00862648"/>
    <w:rsid w:val="008637CC"/>
    <w:rsid w:val="00866D42"/>
    <w:rsid w:val="00871328"/>
    <w:rsid w:val="00872DE7"/>
    <w:rsid w:val="008738E6"/>
    <w:rsid w:val="00875CB9"/>
    <w:rsid w:val="0088121D"/>
    <w:rsid w:val="00883C87"/>
    <w:rsid w:val="00884DD8"/>
    <w:rsid w:val="008918FD"/>
    <w:rsid w:val="00891FAE"/>
    <w:rsid w:val="008977BC"/>
    <w:rsid w:val="00897A2D"/>
    <w:rsid w:val="008A1078"/>
    <w:rsid w:val="008A1411"/>
    <w:rsid w:val="008A1995"/>
    <w:rsid w:val="008A4F27"/>
    <w:rsid w:val="008A67BD"/>
    <w:rsid w:val="008A7245"/>
    <w:rsid w:val="008B4833"/>
    <w:rsid w:val="008B5F68"/>
    <w:rsid w:val="008B6C34"/>
    <w:rsid w:val="008C16CC"/>
    <w:rsid w:val="008C4281"/>
    <w:rsid w:val="008C63C2"/>
    <w:rsid w:val="008D6261"/>
    <w:rsid w:val="008E0287"/>
    <w:rsid w:val="008E48AD"/>
    <w:rsid w:val="008E6AFC"/>
    <w:rsid w:val="008F1E2D"/>
    <w:rsid w:val="008F244C"/>
    <w:rsid w:val="008F3B7F"/>
    <w:rsid w:val="009030E1"/>
    <w:rsid w:val="00905180"/>
    <w:rsid w:val="0091064B"/>
    <w:rsid w:val="0091214D"/>
    <w:rsid w:val="009156F8"/>
    <w:rsid w:val="009169D4"/>
    <w:rsid w:val="00920E7B"/>
    <w:rsid w:val="00921DCE"/>
    <w:rsid w:val="00925F0B"/>
    <w:rsid w:val="00927E2D"/>
    <w:rsid w:val="00930D0C"/>
    <w:rsid w:val="00933930"/>
    <w:rsid w:val="00933CB3"/>
    <w:rsid w:val="00934C14"/>
    <w:rsid w:val="0094038D"/>
    <w:rsid w:val="00940D6C"/>
    <w:rsid w:val="009425BF"/>
    <w:rsid w:val="00943A56"/>
    <w:rsid w:val="00944E32"/>
    <w:rsid w:val="0094501D"/>
    <w:rsid w:val="00947A05"/>
    <w:rsid w:val="0095367A"/>
    <w:rsid w:val="00954BE5"/>
    <w:rsid w:val="0095648D"/>
    <w:rsid w:val="009566B1"/>
    <w:rsid w:val="009604A5"/>
    <w:rsid w:val="0096292B"/>
    <w:rsid w:val="00964E2F"/>
    <w:rsid w:val="0096669E"/>
    <w:rsid w:val="00971C9A"/>
    <w:rsid w:val="00975417"/>
    <w:rsid w:val="009859A8"/>
    <w:rsid w:val="00985B8C"/>
    <w:rsid w:val="00987157"/>
    <w:rsid w:val="00990A57"/>
    <w:rsid w:val="00990DE0"/>
    <w:rsid w:val="00994931"/>
    <w:rsid w:val="0099695D"/>
    <w:rsid w:val="009B0D8F"/>
    <w:rsid w:val="009B4499"/>
    <w:rsid w:val="009B4973"/>
    <w:rsid w:val="009C0F2B"/>
    <w:rsid w:val="009C16AB"/>
    <w:rsid w:val="009C1EDE"/>
    <w:rsid w:val="009C62F6"/>
    <w:rsid w:val="009C69B2"/>
    <w:rsid w:val="009D1749"/>
    <w:rsid w:val="009D4A94"/>
    <w:rsid w:val="009D55E5"/>
    <w:rsid w:val="009E3996"/>
    <w:rsid w:val="009E5367"/>
    <w:rsid w:val="009F2C6E"/>
    <w:rsid w:val="009F4B6D"/>
    <w:rsid w:val="009F504D"/>
    <w:rsid w:val="009F5A80"/>
    <w:rsid w:val="00A037CF"/>
    <w:rsid w:val="00A03D95"/>
    <w:rsid w:val="00A04D97"/>
    <w:rsid w:val="00A052CF"/>
    <w:rsid w:val="00A0567C"/>
    <w:rsid w:val="00A071B4"/>
    <w:rsid w:val="00A10B84"/>
    <w:rsid w:val="00A13803"/>
    <w:rsid w:val="00A1419B"/>
    <w:rsid w:val="00A14835"/>
    <w:rsid w:val="00A17E12"/>
    <w:rsid w:val="00A23829"/>
    <w:rsid w:val="00A252CF"/>
    <w:rsid w:val="00A3193B"/>
    <w:rsid w:val="00A36D03"/>
    <w:rsid w:val="00A416E0"/>
    <w:rsid w:val="00A43C61"/>
    <w:rsid w:val="00A45527"/>
    <w:rsid w:val="00A51811"/>
    <w:rsid w:val="00A51F60"/>
    <w:rsid w:val="00A52D9F"/>
    <w:rsid w:val="00A539A3"/>
    <w:rsid w:val="00A53C88"/>
    <w:rsid w:val="00A56791"/>
    <w:rsid w:val="00A603E2"/>
    <w:rsid w:val="00A610A3"/>
    <w:rsid w:val="00A64354"/>
    <w:rsid w:val="00A7003A"/>
    <w:rsid w:val="00A71488"/>
    <w:rsid w:val="00A7248B"/>
    <w:rsid w:val="00A72AD7"/>
    <w:rsid w:val="00A7309F"/>
    <w:rsid w:val="00A73219"/>
    <w:rsid w:val="00A743DB"/>
    <w:rsid w:val="00A75C98"/>
    <w:rsid w:val="00A80CF2"/>
    <w:rsid w:val="00A81D68"/>
    <w:rsid w:val="00A8249D"/>
    <w:rsid w:val="00A829A5"/>
    <w:rsid w:val="00A8400D"/>
    <w:rsid w:val="00A878BF"/>
    <w:rsid w:val="00A87900"/>
    <w:rsid w:val="00A87E28"/>
    <w:rsid w:val="00A91757"/>
    <w:rsid w:val="00A95D14"/>
    <w:rsid w:val="00A970C8"/>
    <w:rsid w:val="00AB0BE1"/>
    <w:rsid w:val="00AB10FE"/>
    <w:rsid w:val="00AB278B"/>
    <w:rsid w:val="00AB4E00"/>
    <w:rsid w:val="00AB5186"/>
    <w:rsid w:val="00AB5999"/>
    <w:rsid w:val="00AB5DE4"/>
    <w:rsid w:val="00AC118B"/>
    <w:rsid w:val="00AC19C9"/>
    <w:rsid w:val="00AD1C65"/>
    <w:rsid w:val="00AD3889"/>
    <w:rsid w:val="00AE7596"/>
    <w:rsid w:val="00AF1AAD"/>
    <w:rsid w:val="00AF34EC"/>
    <w:rsid w:val="00AF5653"/>
    <w:rsid w:val="00B02BAC"/>
    <w:rsid w:val="00B03400"/>
    <w:rsid w:val="00B03EC3"/>
    <w:rsid w:val="00B04B32"/>
    <w:rsid w:val="00B10EBF"/>
    <w:rsid w:val="00B12E7F"/>
    <w:rsid w:val="00B13559"/>
    <w:rsid w:val="00B1392C"/>
    <w:rsid w:val="00B1497C"/>
    <w:rsid w:val="00B160C8"/>
    <w:rsid w:val="00B1651F"/>
    <w:rsid w:val="00B166B7"/>
    <w:rsid w:val="00B17857"/>
    <w:rsid w:val="00B25920"/>
    <w:rsid w:val="00B264D5"/>
    <w:rsid w:val="00B27BE4"/>
    <w:rsid w:val="00B30681"/>
    <w:rsid w:val="00B311C5"/>
    <w:rsid w:val="00B372DD"/>
    <w:rsid w:val="00B37CF7"/>
    <w:rsid w:val="00B43C10"/>
    <w:rsid w:val="00B45D74"/>
    <w:rsid w:val="00B500C7"/>
    <w:rsid w:val="00B5028C"/>
    <w:rsid w:val="00B51FA2"/>
    <w:rsid w:val="00B5241B"/>
    <w:rsid w:val="00B622FA"/>
    <w:rsid w:val="00B631D3"/>
    <w:rsid w:val="00B6568B"/>
    <w:rsid w:val="00B71557"/>
    <w:rsid w:val="00B7319E"/>
    <w:rsid w:val="00B7365E"/>
    <w:rsid w:val="00B75DBB"/>
    <w:rsid w:val="00B77EC9"/>
    <w:rsid w:val="00B912B7"/>
    <w:rsid w:val="00B91943"/>
    <w:rsid w:val="00B91E67"/>
    <w:rsid w:val="00B945AA"/>
    <w:rsid w:val="00B969EB"/>
    <w:rsid w:val="00BA16A3"/>
    <w:rsid w:val="00BA4BAE"/>
    <w:rsid w:val="00BA73BE"/>
    <w:rsid w:val="00BB1B22"/>
    <w:rsid w:val="00BB54E8"/>
    <w:rsid w:val="00BB7359"/>
    <w:rsid w:val="00BC147E"/>
    <w:rsid w:val="00BC2F51"/>
    <w:rsid w:val="00BC2F81"/>
    <w:rsid w:val="00BC5C66"/>
    <w:rsid w:val="00BC6DED"/>
    <w:rsid w:val="00BD2A2D"/>
    <w:rsid w:val="00BD4AD0"/>
    <w:rsid w:val="00BD738F"/>
    <w:rsid w:val="00BE12B7"/>
    <w:rsid w:val="00BE1855"/>
    <w:rsid w:val="00BE704B"/>
    <w:rsid w:val="00BF1771"/>
    <w:rsid w:val="00BF19FB"/>
    <w:rsid w:val="00BF2922"/>
    <w:rsid w:val="00BF4DDE"/>
    <w:rsid w:val="00C01AEB"/>
    <w:rsid w:val="00C023A7"/>
    <w:rsid w:val="00C1124D"/>
    <w:rsid w:val="00C14487"/>
    <w:rsid w:val="00C173CE"/>
    <w:rsid w:val="00C202AE"/>
    <w:rsid w:val="00C2143B"/>
    <w:rsid w:val="00C219AB"/>
    <w:rsid w:val="00C21E05"/>
    <w:rsid w:val="00C21F01"/>
    <w:rsid w:val="00C223F4"/>
    <w:rsid w:val="00C23563"/>
    <w:rsid w:val="00C305D6"/>
    <w:rsid w:val="00C310EB"/>
    <w:rsid w:val="00C318DD"/>
    <w:rsid w:val="00C342CD"/>
    <w:rsid w:val="00C423FF"/>
    <w:rsid w:val="00C54A2B"/>
    <w:rsid w:val="00C56C0F"/>
    <w:rsid w:val="00C60053"/>
    <w:rsid w:val="00C64223"/>
    <w:rsid w:val="00C64AA7"/>
    <w:rsid w:val="00C64C69"/>
    <w:rsid w:val="00C67242"/>
    <w:rsid w:val="00C733B4"/>
    <w:rsid w:val="00C764FC"/>
    <w:rsid w:val="00C83657"/>
    <w:rsid w:val="00C8385F"/>
    <w:rsid w:val="00C84453"/>
    <w:rsid w:val="00C86347"/>
    <w:rsid w:val="00C95213"/>
    <w:rsid w:val="00CA02EF"/>
    <w:rsid w:val="00CA1713"/>
    <w:rsid w:val="00CA1E11"/>
    <w:rsid w:val="00CA3EC6"/>
    <w:rsid w:val="00CA603A"/>
    <w:rsid w:val="00CA6BE9"/>
    <w:rsid w:val="00CB06FE"/>
    <w:rsid w:val="00CB1D9B"/>
    <w:rsid w:val="00CB6D58"/>
    <w:rsid w:val="00CC0009"/>
    <w:rsid w:val="00CC2428"/>
    <w:rsid w:val="00CC5C2E"/>
    <w:rsid w:val="00CC7A31"/>
    <w:rsid w:val="00CD2B56"/>
    <w:rsid w:val="00CD3546"/>
    <w:rsid w:val="00CD5126"/>
    <w:rsid w:val="00CD6E6F"/>
    <w:rsid w:val="00CE1996"/>
    <w:rsid w:val="00CE4BB8"/>
    <w:rsid w:val="00CE60BF"/>
    <w:rsid w:val="00CF29D2"/>
    <w:rsid w:val="00CF340A"/>
    <w:rsid w:val="00CF3EAE"/>
    <w:rsid w:val="00D00643"/>
    <w:rsid w:val="00D01E92"/>
    <w:rsid w:val="00D03B40"/>
    <w:rsid w:val="00D04686"/>
    <w:rsid w:val="00D04723"/>
    <w:rsid w:val="00D07352"/>
    <w:rsid w:val="00D10F8D"/>
    <w:rsid w:val="00D11D79"/>
    <w:rsid w:val="00D12108"/>
    <w:rsid w:val="00D125BE"/>
    <w:rsid w:val="00D144B0"/>
    <w:rsid w:val="00D255D2"/>
    <w:rsid w:val="00D2583B"/>
    <w:rsid w:val="00D25CCB"/>
    <w:rsid w:val="00D25FDB"/>
    <w:rsid w:val="00D278AE"/>
    <w:rsid w:val="00D40B1B"/>
    <w:rsid w:val="00D4203E"/>
    <w:rsid w:val="00D442DA"/>
    <w:rsid w:val="00D45D09"/>
    <w:rsid w:val="00D4731B"/>
    <w:rsid w:val="00D52564"/>
    <w:rsid w:val="00D52F4B"/>
    <w:rsid w:val="00D5437E"/>
    <w:rsid w:val="00D54510"/>
    <w:rsid w:val="00D54D94"/>
    <w:rsid w:val="00D568BA"/>
    <w:rsid w:val="00D57523"/>
    <w:rsid w:val="00D57979"/>
    <w:rsid w:val="00D62C1E"/>
    <w:rsid w:val="00D64965"/>
    <w:rsid w:val="00D65594"/>
    <w:rsid w:val="00D71B24"/>
    <w:rsid w:val="00D77416"/>
    <w:rsid w:val="00D807A9"/>
    <w:rsid w:val="00D81781"/>
    <w:rsid w:val="00D83739"/>
    <w:rsid w:val="00D84721"/>
    <w:rsid w:val="00D872B7"/>
    <w:rsid w:val="00D92C95"/>
    <w:rsid w:val="00DB09D4"/>
    <w:rsid w:val="00DB0EEF"/>
    <w:rsid w:val="00DB41D1"/>
    <w:rsid w:val="00DB5809"/>
    <w:rsid w:val="00DB71C1"/>
    <w:rsid w:val="00DC2645"/>
    <w:rsid w:val="00DC35E8"/>
    <w:rsid w:val="00DC38CF"/>
    <w:rsid w:val="00DC441C"/>
    <w:rsid w:val="00DD2FD7"/>
    <w:rsid w:val="00DD49A2"/>
    <w:rsid w:val="00DE2A5B"/>
    <w:rsid w:val="00DE2B2E"/>
    <w:rsid w:val="00DE55F6"/>
    <w:rsid w:val="00DE563D"/>
    <w:rsid w:val="00DE7617"/>
    <w:rsid w:val="00DF10EC"/>
    <w:rsid w:val="00DF1A0E"/>
    <w:rsid w:val="00DF49CC"/>
    <w:rsid w:val="00DF5045"/>
    <w:rsid w:val="00DF7E4A"/>
    <w:rsid w:val="00E002C2"/>
    <w:rsid w:val="00E00C69"/>
    <w:rsid w:val="00E00E9B"/>
    <w:rsid w:val="00E04A0C"/>
    <w:rsid w:val="00E10C18"/>
    <w:rsid w:val="00E1296F"/>
    <w:rsid w:val="00E12A17"/>
    <w:rsid w:val="00E14C56"/>
    <w:rsid w:val="00E17003"/>
    <w:rsid w:val="00E175B9"/>
    <w:rsid w:val="00E20B3E"/>
    <w:rsid w:val="00E216C7"/>
    <w:rsid w:val="00E22C5F"/>
    <w:rsid w:val="00E25973"/>
    <w:rsid w:val="00E25C08"/>
    <w:rsid w:val="00E33F8B"/>
    <w:rsid w:val="00E357E8"/>
    <w:rsid w:val="00E377D8"/>
    <w:rsid w:val="00E5135D"/>
    <w:rsid w:val="00E52921"/>
    <w:rsid w:val="00E553AB"/>
    <w:rsid w:val="00E5593C"/>
    <w:rsid w:val="00E55A9E"/>
    <w:rsid w:val="00E574EE"/>
    <w:rsid w:val="00E57C37"/>
    <w:rsid w:val="00E63FB0"/>
    <w:rsid w:val="00E66023"/>
    <w:rsid w:val="00E67F01"/>
    <w:rsid w:val="00E711C5"/>
    <w:rsid w:val="00E72517"/>
    <w:rsid w:val="00E80401"/>
    <w:rsid w:val="00E8530B"/>
    <w:rsid w:val="00E911D4"/>
    <w:rsid w:val="00E92D72"/>
    <w:rsid w:val="00E9411D"/>
    <w:rsid w:val="00E96707"/>
    <w:rsid w:val="00EA1222"/>
    <w:rsid w:val="00EA1A33"/>
    <w:rsid w:val="00EA2096"/>
    <w:rsid w:val="00EA5880"/>
    <w:rsid w:val="00EA6154"/>
    <w:rsid w:val="00EA63C2"/>
    <w:rsid w:val="00EB65AA"/>
    <w:rsid w:val="00EB65F2"/>
    <w:rsid w:val="00EB69D3"/>
    <w:rsid w:val="00EC05CB"/>
    <w:rsid w:val="00EC0A67"/>
    <w:rsid w:val="00EC2A89"/>
    <w:rsid w:val="00EC47B3"/>
    <w:rsid w:val="00EC728F"/>
    <w:rsid w:val="00ED2590"/>
    <w:rsid w:val="00ED271E"/>
    <w:rsid w:val="00ED2840"/>
    <w:rsid w:val="00ED30BA"/>
    <w:rsid w:val="00ED3DB8"/>
    <w:rsid w:val="00EE187F"/>
    <w:rsid w:val="00EE5584"/>
    <w:rsid w:val="00EE5835"/>
    <w:rsid w:val="00EF02F7"/>
    <w:rsid w:val="00EF0E8A"/>
    <w:rsid w:val="00EF1C82"/>
    <w:rsid w:val="00EF1DB3"/>
    <w:rsid w:val="00EF1DF7"/>
    <w:rsid w:val="00EF3C63"/>
    <w:rsid w:val="00EF48A1"/>
    <w:rsid w:val="00F010F0"/>
    <w:rsid w:val="00F05D18"/>
    <w:rsid w:val="00F06083"/>
    <w:rsid w:val="00F07F26"/>
    <w:rsid w:val="00F12BAB"/>
    <w:rsid w:val="00F130E5"/>
    <w:rsid w:val="00F136C7"/>
    <w:rsid w:val="00F14B55"/>
    <w:rsid w:val="00F15380"/>
    <w:rsid w:val="00F15F03"/>
    <w:rsid w:val="00F16182"/>
    <w:rsid w:val="00F164C6"/>
    <w:rsid w:val="00F1737D"/>
    <w:rsid w:val="00F17818"/>
    <w:rsid w:val="00F21291"/>
    <w:rsid w:val="00F2594D"/>
    <w:rsid w:val="00F26A0D"/>
    <w:rsid w:val="00F26A92"/>
    <w:rsid w:val="00F3171F"/>
    <w:rsid w:val="00F32582"/>
    <w:rsid w:val="00F364EA"/>
    <w:rsid w:val="00F37CC1"/>
    <w:rsid w:val="00F402D7"/>
    <w:rsid w:val="00F45B0B"/>
    <w:rsid w:val="00F510EB"/>
    <w:rsid w:val="00F51DF1"/>
    <w:rsid w:val="00F52905"/>
    <w:rsid w:val="00F5304A"/>
    <w:rsid w:val="00F537F7"/>
    <w:rsid w:val="00F54BF9"/>
    <w:rsid w:val="00F624D1"/>
    <w:rsid w:val="00F62C52"/>
    <w:rsid w:val="00F6515F"/>
    <w:rsid w:val="00F6610D"/>
    <w:rsid w:val="00F66E41"/>
    <w:rsid w:val="00F6794A"/>
    <w:rsid w:val="00F67F23"/>
    <w:rsid w:val="00F764F8"/>
    <w:rsid w:val="00F76CC9"/>
    <w:rsid w:val="00F802A0"/>
    <w:rsid w:val="00F85A8D"/>
    <w:rsid w:val="00F928D1"/>
    <w:rsid w:val="00F92EC8"/>
    <w:rsid w:val="00F94FA7"/>
    <w:rsid w:val="00F950A6"/>
    <w:rsid w:val="00F9774C"/>
    <w:rsid w:val="00FA175F"/>
    <w:rsid w:val="00FA517D"/>
    <w:rsid w:val="00FA530C"/>
    <w:rsid w:val="00FA5E02"/>
    <w:rsid w:val="00FA6957"/>
    <w:rsid w:val="00FA6D54"/>
    <w:rsid w:val="00FA760C"/>
    <w:rsid w:val="00FB23DE"/>
    <w:rsid w:val="00FC1720"/>
    <w:rsid w:val="00FC1E65"/>
    <w:rsid w:val="00FC2E52"/>
    <w:rsid w:val="00FC4A37"/>
    <w:rsid w:val="00FC7A0F"/>
    <w:rsid w:val="00FD1B80"/>
    <w:rsid w:val="00FD76A5"/>
    <w:rsid w:val="00FE3671"/>
    <w:rsid w:val="00FE668A"/>
    <w:rsid w:val="00FE7936"/>
    <w:rsid w:val="00FF3097"/>
    <w:rsid w:val="00FF6057"/>
    <w:rsid w:val="00FF60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CED1F4"/>
  <w15:docId w15:val="{D43CDB57-DD32-4802-8238-9E7C7A9F3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raditional Arabic"/>
        <w:sz w:val="24"/>
        <w:szCs w:val="30"/>
        <w:lang w:val="en-US" w:eastAsia="en-US" w:bidi="ar-SA"/>
      </w:rPr>
    </w:rPrDefault>
    <w:pPrDefault>
      <w:pPr>
        <w:spacing w:after="200" w:line="276" w:lineRule="auto"/>
        <w:ind w:firstLine="720"/>
        <w:jc w:val="both"/>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D271E"/>
    <w:pPr>
      <w:bidi/>
      <w:spacing w:after="0" w:line="240" w:lineRule="auto"/>
      <w:ind w:firstLine="0"/>
      <w:jc w:val="left"/>
    </w:pPr>
    <w:rPr>
      <w:rFonts w:ascii="Times New Roman" w:eastAsia="Times New Roman" w:hAnsi="Times New Roman"/>
      <w:lang w:bidi="ar-SY"/>
    </w:rPr>
  </w:style>
  <w:style w:type="paragraph" w:styleId="Heading1">
    <w:name w:val="heading 1"/>
    <w:basedOn w:val="Normal"/>
    <w:next w:val="Normal"/>
    <w:link w:val="Heading1Char"/>
    <w:uiPriority w:val="9"/>
    <w:qFormat/>
    <w:rsid w:val="00C173CE"/>
    <w:pPr>
      <w:keepNext/>
      <w:keepLines/>
      <w:numPr>
        <w:numId w:val="5"/>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73CE"/>
    <w:pPr>
      <w:keepNext/>
      <w:keepLines/>
      <w:numPr>
        <w:ilvl w:val="1"/>
        <w:numId w:val="5"/>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3CE"/>
    <w:pPr>
      <w:keepNext/>
      <w:keepLines/>
      <w:numPr>
        <w:ilvl w:val="2"/>
        <w:numId w:val="5"/>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173C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C69B2"/>
    <w:pPr>
      <w:keepNext/>
      <w:keepLines/>
      <w:numPr>
        <w:ilvl w:val="4"/>
        <w:numId w:val="6"/>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F6466"/>
    <w:pPr>
      <w:keepNext/>
      <w:keepLines/>
      <w:numPr>
        <w:ilvl w:val="5"/>
        <w:numId w:val="6"/>
      </w:numPr>
      <w:spacing w:before="40" w:line="259" w:lineRule="auto"/>
      <w:jc w:val="both"/>
      <w:outlineLvl w:val="5"/>
    </w:pPr>
    <w:rPr>
      <w:rFonts w:asciiTheme="majorHAnsi" w:eastAsiaTheme="majorEastAsia" w:hAnsiTheme="majorHAnsi" w:cstheme="majorBidi"/>
      <w:color w:val="243F60" w:themeColor="accent1" w:themeShade="7F"/>
      <w:sz w:val="28"/>
      <w:szCs w:val="28"/>
    </w:rPr>
  </w:style>
  <w:style w:type="paragraph" w:styleId="Heading7">
    <w:name w:val="heading 7"/>
    <w:basedOn w:val="Normal"/>
    <w:next w:val="Normal"/>
    <w:link w:val="Heading7Char"/>
    <w:uiPriority w:val="9"/>
    <w:semiHidden/>
    <w:unhideWhenUsed/>
    <w:qFormat/>
    <w:rsid w:val="001F6466"/>
    <w:pPr>
      <w:keepNext/>
      <w:keepLines/>
      <w:numPr>
        <w:ilvl w:val="6"/>
        <w:numId w:val="6"/>
      </w:numPr>
      <w:spacing w:before="40" w:line="259" w:lineRule="auto"/>
      <w:jc w:val="both"/>
      <w:outlineLvl w:val="6"/>
    </w:pPr>
    <w:rPr>
      <w:rFonts w:asciiTheme="majorHAnsi" w:eastAsiaTheme="majorEastAsia" w:hAnsiTheme="majorHAnsi" w:cstheme="majorBidi"/>
      <w:i/>
      <w:iCs/>
      <w:color w:val="243F60" w:themeColor="accent1" w:themeShade="7F"/>
      <w:sz w:val="28"/>
      <w:szCs w:val="28"/>
    </w:rPr>
  </w:style>
  <w:style w:type="paragraph" w:styleId="Heading8">
    <w:name w:val="heading 8"/>
    <w:basedOn w:val="Normal"/>
    <w:next w:val="Normal"/>
    <w:link w:val="Heading8Char"/>
    <w:uiPriority w:val="9"/>
    <w:semiHidden/>
    <w:unhideWhenUsed/>
    <w:qFormat/>
    <w:rsid w:val="001F6466"/>
    <w:pPr>
      <w:keepNext/>
      <w:keepLines/>
      <w:numPr>
        <w:ilvl w:val="7"/>
        <w:numId w:val="6"/>
      </w:numPr>
      <w:spacing w:before="40" w:line="259"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F6466"/>
    <w:pPr>
      <w:keepNext/>
      <w:keepLines/>
      <w:numPr>
        <w:ilvl w:val="8"/>
        <w:numId w:val="6"/>
      </w:numPr>
      <w:spacing w:before="40" w:line="259"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3CE"/>
    <w:rPr>
      <w:rFonts w:asciiTheme="majorHAnsi" w:eastAsiaTheme="majorEastAsia" w:hAnsiTheme="majorHAnsi" w:cstheme="majorBidi"/>
      <w:b/>
      <w:bCs/>
      <w:color w:val="365F91" w:themeColor="accent1" w:themeShade="BF"/>
      <w:sz w:val="28"/>
      <w:szCs w:val="28"/>
      <w:lang w:bidi="ar-SY"/>
    </w:rPr>
  </w:style>
  <w:style w:type="character" w:customStyle="1" w:styleId="Heading2Char">
    <w:name w:val="Heading 2 Char"/>
    <w:basedOn w:val="DefaultParagraphFont"/>
    <w:link w:val="Heading2"/>
    <w:uiPriority w:val="9"/>
    <w:rsid w:val="00C173CE"/>
    <w:rPr>
      <w:rFonts w:asciiTheme="majorHAnsi" w:eastAsiaTheme="majorEastAsia" w:hAnsiTheme="majorHAnsi" w:cstheme="majorBidi"/>
      <w:b/>
      <w:bCs/>
      <w:color w:val="4F81BD" w:themeColor="accent1"/>
      <w:sz w:val="26"/>
      <w:szCs w:val="26"/>
      <w:lang w:bidi="ar-SY"/>
    </w:rPr>
  </w:style>
  <w:style w:type="character" w:customStyle="1" w:styleId="Heading3Char">
    <w:name w:val="Heading 3 Char"/>
    <w:basedOn w:val="DefaultParagraphFont"/>
    <w:link w:val="Heading3"/>
    <w:uiPriority w:val="9"/>
    <w:rsid w:val="00C173CE"/>
    <w:rPr>
      <w:rFonts w:asciiTheme="majorHAnsi" w:eastAsiaTheme="majorEastAsia" w:hAnsiTheme="majorHAnsi" w:cstheme="majorBidi"/>
      <w:b/>
      <w:bCs/>
      <w:color w:val="4F81BD" w:themeColor="accent1"/>
      <w:lang w:bidi="ar-SY"/>
    </w:rPr>
  </w:style>
  <w:style w:type="character" w:customStyle="1" w:styleId="Heading4Char">
    <w:name w:val="Heading 4 Char"/>
    <w:basedOn w:val="DefaultParagraphFont"/>
    <w:link w:val="Heading4"/>
    <w:uiPriority w:val="9"/>
    <w:rsid w:val="00C173C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C69B2"/>
    <w:rPr>
      <w:rFonts w:asciiTheme="majorHAnsi" w:eastAsiaTheme="majorEastAsia" w:hAnsiTheme="majorHAnsi" w:cstheme="majorBidi"/>
      <w:color w:val="243F60" w:themeColor="accent1" w:themeShade="7F"/>
      <w:lang w:bidi="ar-SY"/>
    </w:rPr>
  </w:style>
  <w:style w:type="paragraph" w:styleId="NoSpacing">
    <w:name w:val="No Spacing"/>
    <w:uiPriority w:val="1"/>
    <w:rsid w:val="00C173CE"/>
    <w:pPr>
      <w:spacing w:after="0" w:line="240" w:lineRule="auto"/>
    </w:pPr>
  </w:style>
  <w:style w:type="character" w:styleId="BookTitle">
    <w:name w:val="Book Title"/>
    <w:basedOn w:val="DefaultParagraphFont"/>
    <w:uiPriority w:val="33"/>
    <w:rsid w:val="00C173CE"/>
    <w:rPr>
      <w:b/>
      <w:bCs/>
      <w:smallCaps/>
      <w:spacing w:val="5"/>
    </w:rPr>
  </w:style>
  <w:style w:type="character" w:styleId="SubtleEmphasis">
    <w:name w:val="Subtle Emphasis"/>
    <w:basedOn w:val="DefaultParagraphFont"/>
    <w:uiPriority w:val="19"/>
    <w:rsid w:val="009C69B2"/>
    <w:rPr>
      <w:i/>
      <w:iCs/>
      <w:color w:val="808080" w:themeColor="text1" w:themeTint="7F"/>
    </w:rPr>
  </w:style>
  <w:style w:type="paragraph" w:styleId="Quote">
    <w:name w:val="Quote"/>
    <w:basedOn w:val="Normal"/>
    <w:next w:val="Normal"/>
    <w:link w:val="QuoteChar"/>
    <w:uiPriority w:val="29"/>
    <w:rsid w:val="009C69B2"/>
    <w:rPr>
      <w:i/>
      <w:iCs/>
      <w:color w:val="000000" w:themeColor="text1"/>
    </w:rPr>
  </w:style>
  <w:style w:type="character" w:customStyle="1" w:styleId="QuoteChar">
    <w:name w:val="Quote Char"/>
    <w:basedOn w:val="DefaultParagraphFont"/>
    <w:link w:val="Quote"/>
    <w:uiPriority w:val="29"/>
    <w:rsid w:val="009C69B2"/>
    <w:rPr>
      <w:rFonts w:ascii="Times New Roman" w:eastAsia="Times New Roman" w:hAnsi="Times New Roman" w:cs="Times New Roman"/>
      <w:i/>
      <w:iCs/>
      <w:color w:val="000000" w:themeColor="text1"/>
      <w:sz w:val="24"/>
      <w:szCs w:val="24"/>
      <w:lang w:bidi="ar-SY"/>
    </w:rPr>
  </w:style>
  <w:style w:type="paragraph" w:styleId="Subtitle">
    <w:name w:val="Subtitle"/>
    <w:basedOn w:val="Normal"/>
    <w:next w:val="Normal"/>
    <w:link w:val="SubtitleChar"/>
    <w:uiPriority w:val="11"/>
    <w:rsid w:val="009C69B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C69B2"/>
    <w:rPr>
      <w:rFonts w:asciiTheme="majorHAnsi" w:eastAsiaTheme="majorEastAsia" w:hAnsiTheme="majorHAnsi" w:cstheme="majorBidi"/>
      <w:i/>
      <w:iCs/>
      <w:color w:val="4F81BD" w:themeColor="accent1"/>
      <w:spacing w:val="15"/>
      <w:sz w:val="24"/>
      <w:szCs w:val="24"/>
      <w:lang w:bidi="ar-SY"/>
    </w:rPr>
  </w:style>
  <w:style w:type="character" w:styleId="Strong">
    <w:name w:val="Strong"/>
    <w:basedOn w:val="DefaultParagraphFont"/>
    <w:uiPriority w:val="22"/>
    <w:qFormat/>
    <w:rsid w:val="009C69B2"/>
    <w:rPr>
      <w:b/>
      <w:bCs/>
    </w:rPr>
  </w:style>
  <w:style w:type="character" w:styleId="IntenseReference">
    <w:name w:val="Intense Reference"/>
    <w:basedOn w:val="DefaultParagraphFont"/>
    <w:uiPriority w:val="32"/>
    <w:rsid w:val="009C69B2"/>
    <w:rPr>
      <w:b/>
      <w:bCs/>
      <w:smallCaps/>
      <w:color w:val="C0504D" w:themeColor="accent2"/>
      <w:spacing w:val="5"/>
      <w:u w:val="single"/>
    </w:rPr>
  </w:style>
  <w:style w:type="paragraph" w:styleId="ListParagraph">
    <w:name w:val="List Paragraph"/>
    <w:basedOn w:val="Normal"/>
    <w:uiPriority w:val="34"/>
    <w:qFormat/>
    <w:rsid w:val="009C69B2"/>
    <w:pPr>
      <w:ind w:left="720"/>
      <w:contextualSpacing/>
    </w:pPr>
  </w:style>
  <w:style w:type="character" w:styleId="Emphasis">
    <w:name w:val="Emphasis"/>
    <w:basedOn w:val="DefaultParagraphFont"/>
    <w:uiPriority w:val="20"/>
    <w:rsid w:val="009C69B2"/>
    <w:rPr>
      <w:i/>
      <w:iCs/>
    </w:rPr>
  </w:style>
  <w:style w:type="paragraph" w:customStyle="1" w:styleId="a3">
    <w:name w:val="ترويسة الواجهة"/>
    <w:basedOn w:val="Normal"/>
    <w:link w:val="Char"/>
    <w:qFormat/>
    <w:rsid w:val="0015754E"/>
    <w:rPr>
      <w:b/>
      <w:bCs/>
      <w:noProof/>
      <w:lang w:bidi="ar-SA"/>
    </w:rPr>
  </w:style>
  <w:style w:type="character" w:customStyle="1" w:styleId="Char">
    <w:name w:val="ترويسة الواجهة Char"/>
    <w:basedOn w:val="DefaultParagraphFont"/>
    <w:link w:val="a3"/>
    <w:rsid w:val="0015754E"/>
    <w:rPr>
      <w:rFonts w:ascii="Times New Roman" w:eastAsia="Times New Roman" w:hAnsi="Times New Roman" w:cs="Traditional Arabic"/>
      <w:b/>
      <w:bCs/>
      <w:noProof/>
      <w:sz w:val="24"/>
      <w:szCs w:val="30"/>
    </w:rPr>
  </w:style>
  <w:style w:type="paragraph" w:customStyle="1" w:styleId="a4">
    <w:name w:val="نوع التقرير"/>
    <w:basedOn w:val="Normal"/>
    <w:link w:val="Char0"/>
    <w:qFormat/>
    <w:rsid w:val="00394AB2"/>
    <w:pPr>
      <w:jc w:val="center"/>
    </w:pPr>
    <w:rPr>
      <w:sz w:val="30"/>
      <w:szCs w:val="36"/>
    </w:rPr>
  </w:style>
  <w:style w:type="character" w:customStyle="1" w:styleId="Char0">
    <w:name w:val="نوع التقرير Char"/>
    <w:basedOn w:val="DefaultParagraphFont"/>
    <w:link w:val="a4"/>
    <w:rsid w:val="00394AB2"/>
    <w:rPr>
      <w:rFonts w:ascii="Times New Roman" w:eastAsia="Times New Roman" w:hAnsi="Times New Roman" w:cs="Traditional Arabic"/>
      <w:sz w:val="30"/>
      <w:szCs w:val="36"/>
      <w:lang w:bidi="ar-SY"/>
    </w:rPr>
  </w:style>
  <w:style w:type="paragraph" w:customStyle="1" w:styleId="a5">
    <w:name w:val="عنوان التقرير"/>
    <w:basedOn w:val="Normal"/>
    <w:link w:val="Char1"/>
    <w:qFormat/>
    <w:rsid w:val="0038552A"/>
    <w:pPr>
      <w:ind w:left="720" w:right="720"/>
      <w:jc w:val="center"/>
    </w:pPr>
    <w:rPr>
      <w:sz w:val="50"/>
      <w:szCs w:val="56"/>
    </w:rPr>
  </w:style>
  <w:style w:type="character" w:customStyle="1" w:styleId="Char1">
    <w:name w:val="عنوان التقرير Char"/>
    <w:basedOn w:val="DefaultParagraphFont"/>
    <w:link w:val="a5"/>
    <w:rsid w:val="0038552A"/>
    <w:rPr>
      <w:rFonts w:ascii="Times New Roman" w:eastAsia="Times New Roman" w:hAnsi="Times New Roman"/>
      <w:sz w:val="50"/>
      <w:szCs w:val="56"/>
      <w:lang w:bidi="ar-SY"/>
    </w:rPr>
  </w:style>
  <w:style w:type="paragraph" w:customStyle="1" w:styleId="a6">
    <w:name w:val="الأسماء"/>
    <w:basedOn w:val="Normal"/>
    <w:link w:val="Char2"/>
    <w:qFormat/>
    <w:rsid w:val="00394AB2"/>
    <w:pPr>
      <w:jc w:val="center"/>
    </w:pPr>
    <w:rPr>
      <w:b/>
      <w:bCs/>
      <w:sz w:val="36"/>
      <w:szCs w:val="36"/>
    </w:rPr>
  </w:style>
  <w:style w:type="character" w:customStyle="1" w:styleId="Char2">
    <w:name w:val="الأسماء Char"/>
    <w:basedOn w:val="DefaultParagraphFont"/>
    <w:link w:val="a6"/>
    <w:rsid w:val="00394AB2"/>
    <w:rPr>
      <w:rFonts w:ascii="Times New Roman" w:eastAsia="Times New Roman" w:hAnsi="Times New Roman" w:cs="Traditional Arabic"/>
      <w:b/>
      <w:bCs/>
      <w:sz w:val="36"/>
      <w:szCs w:val="36"/>
      <w:lang w:bidi="ar-SY"/>
    </w:rPr>
  </w:style>
  <w:style w:type="paragraph" w:customStyle="1" w:styleId="a7">
    <w:name w:val="الإهداء"/>
    <w:basedOn w:val="Normal"/>
    <w:link w:val="Char3"/>
    <w:qFormat/>
    <w:rsid w:val="000370F6"/>
    <w:pPr>
      <w:spacing w:after="120"/>
      <w:ind w:left="446" w:right="720"/>
      <w:jc w:val="both"/>
    </w:pPr>
    <w:rPr>
      <w:b/>
      <w:bCs/>
    </w:rPr>
  </w:style>
  <w:style w:type="character" w:customStyle="1" w:styleId="Char3">
    <w:name w:val="الإهداء Char"/>
    <w:basedOn w:val="DefaultParagraphFont"/>
    <w:link w:val="a7"/>
    <w:rsid w:val="000370F6"/>
    <w:rPr>
      <w:rFonts w:ascii="Times New Roman" w:eastAsia="Times New Roman" w:hAnsi="Times New Roman"/>
      <w:b/>
      <w:bCs/>
      <w:lang w:bidi="ar-SY"/>
    </w:rPr>
  </w:style>
  <w:style w:type="paragraph" w:customStyle="1" w:styleId="chapterTitle">
    <w:name w:val="chapter Title"/>
    <w:basedOn w:val="Normal"/>
    <w:link w:val="chapterTitleChar"/>
    <w:rsid w:val="00A13803"/>
    <w:pPr>
      <w:spacing w:after="480"/>
      <w:jc w:val="center"/>
    </w:pPr>
    <w:rPr>
      <w:b/>
      <w:bCs/>
      <w:sz w:val="56"/>
      <w:szCs w:val="56"/>
    </w:rPr>
  </w:style>
  <w:style w:type="character" w:customStyle="1" w:styleId="chapterTitleChar">
    <w:name w:val="chapter Title Char"/>
    <w:basedOn w:val="DefaultParagraphFont"/>
    <w:link w:val="chapterTitle"/>
    <w:rsid w:val="00A13803"/>
    <w:rPr>
      <w:rFonts w:ascii="Times New Roman" w:eastAsia="Times New Roman" w:hAnsi="Times New Roman" w:cs="Traditional Arabic"/>
      <w:b/>
      <w:bCs/>
      <w:sz w:val="56"/>
      <w:szCs w:val="56"/>
      <w:lang w:bidi="ar-SY"/>
    </w:rPr>
  </w:style>
  <w:style w:type="paragraph" w:customStyle="1" w:styleId="a8">
    <w:name w:val="الشكر"/>
    <w:basedOn w:val="Normal"/>
    <w:link w:val="Char4"/>
    <w:qFormat/>
    <w:rsid w:val="00A71488"/>
    <w:pPr>
      <w:spacing w:after="120"/>
      <w:jc w:val="both"/>
    </w:pPr>
    <w:rPr>
      <w:b/>
      <w:bCs/>
    </w:rPr>
  </w:style>
  <w:style w:type="character" w:customStyle="1" w:styleId="Char4">
    <w:name w:val="الشكر Char"/>
    <w:basedOn w:val="DefaultParagraphFont"/>
    <w:link w:val="a8"/>
    <w:rsid w:val="00A71488"/>
    <w:rPr>
      <w:rFonts w:ascii="Times New Roman" w:eastAsia="Times New Roman" w:hAnsi="Times New Roman" w:cs="Traditional Arabic"/>
      <w:b/>
      <w:bCs/>
      <w:sz w:val="24"/>
      <w:szCs w:val="30"/>
      <w:lang w:bidi="ar-SY"/>
    </w:rPr>
  </w:style>
  <w:style w:type="paragraph" w:customStyle="1" w:styleId="paragraph">
    <w:name w:val="paragraph"/>
    <w:basedOn w:val="Normal"/>
    <w:link w:val="paragraphChar"/>
    <w:autoRedefine/>
    <w:rsid w:val="00CE4BB8"/>
    <w:pPr>
      <w:spacing w:after="120"/>
      <w:jc w:val="both"/>
    </w:pPr>
    <w:rPr>
      <w:rFonts w:ascii="Traditional Arabic" w:hAnsi="Traditional Arabic"/>
      <w:sz w:val="30"/>
    </w:rPr>
  </w:style>
  <w:style w:type="character" w:customStyle="1" w:styleId="paragraphChar">
    <w:name w:val="paragraph Char"/>
    <w:basedOn w:val="DefaultParagraphFont"/>
    <w:link w:val="paragraph"/>
    <w:rsid w:val="00CE4BB8"/>
    <w:rPr>
      <w:rFonts w:ascii="Traditional Arabic" w:eastAsia="Times New Roman" w:hAnsi="Traditional Arabic" w:cs="Traditional Arabic"/>
      <w:sz w:val="30"/>
      <w:szCs w:val="30"/>
      <w:lang w:bidi="ar-SY"/>
    </w:rPr>
  </w:style>
  <w:style w:type="paragraph" w:customStyle="1" w:styleId="a9">
    <w:name w:val="عنوان موسط"/>
    <w:basedOn w:val="Normal"/>
    <w:next w:val="aa"/>
    <w:link w:val="Char5"/>
    <w:qFormat/>
    <w:rsid w:val="00817266"/>
    <w:pPr>
      <w:spacing w:after="480"/>
      <w:jc w:val="center"/>
    </w:pPr>
    <w:rPr>
      <w:b/>
      <w:bCs/>
      <w:sz w:val="42"/>
      <w:szCs w:val="48"/>
    </w:rPr>
  </w:style>
  <w:style w:type="character" w:customStyle="1" w:styleId="Char5">
    <w:name w:val="عنوان موسط Char"/>
    <w:basedOn w:val="DefaultParagraphFont"/>
    <w:link w:val="a9"/>
    <w:rsid w:val="00817266"/>
    <w:rPr>
      <w:rFonts w:ascii="Times New Roman" w:eastAsia="Times New Roman" w:hAnsi="Times New Roman" w:cs="Traditional Arabic"/>
      <w:b/>
      <w:bCs/>
      <w:sz w:val="42"/>
      <w:szCs w:val="48"/>
      <w:lang w:bidi="ar-SY"/>
    </w:rPr>
  </w:style>
  <w:style w:type="paragraph" w:customStyle="1" w:styleId="aa">
    <w:name w:val="فقرة"/>
    <w:basedOn w:val="Normal"/>
    <w:link w:val="Char6"/>
    <w:qFormat/>
    <w:rsid w:val="00B10EBF"/>
    <w:pPr>
      <w:spacing w:after="120"/>
      <w:jc w:val="both"/>
    </w:pPr>
    <w:rPr>
      <w:lang w:val="fr-FR"/>
    </w:rPr>
  </w:style>
  <w:style w:type="character" w:customStyle="1" w:styleId="Char6">
    <w:name w:val="فقرة Char"/>
    <w:basedOn w:val="DefaultParagraphFont"/>
    <w:link w:val="aa"/>
    <w:rsid w:val="00B10EBF"/>
    <w:rPr>
      <w:rFonts w:ascii="Times New Roman" w:eastAsia="Times New Roman" w:hAnsi="Times New Roman"/>
      <w:lang w:val="fr-FR" w:bidi="ar-SY"/>
    </w:rPr>
  </w:style>
  <w:style w:type="character" w:styleId="PlaceholderText">
    <w:name w:val="Placeholder Text"/>
    <w:basedOn w:val="DefaultParagraphFont"/>
    <w:uiPriority w:val="99"/>
    <w:semiHidden/>
    <w:rsid w:val="00312D3E"/>
    <w:rPr>
      <w:color w:val="808080"/>
    </w:rPr>
  </w:style>
  <w:style w:type="paragraph" w:styleId="BalloonText">
    <w:name w:val="Balloon Text"/>
    <w:basedOn w:val="Normal"/>
    <w:link w:val="BalloonTextChar"/>
    <w:uiPriority w:val="99"/>
    <w:semiHidden/>
    <w:unhideWhenUsed/>
    <w:rsid w:val="00312D3E"/>
    <w:rPr>
      <w:rFonts w:ascii="Tahoma" w:hAnsi="Tahoma" w:cs="Tahoma"/>
      <w:sz w:val="16"/>
      <w:szCs w:val="16"/>
    </w:rPr>
  </w:style>
  <w:style w:type="character" w:customStyle="1" w:styleId="BalloonTextChar">
    <w:name w:val="Balloon Text Char"/>
    <w:basedOn w:val="DefaultParagraphFont"/>
    <w:link w:val="BalloonText"/>
    <w:uiPriority w:val="99"/>
    <w:semiHidden/>
    <w:rsid w:val="00312D3E"/>
    <w:rPr>
      <w:rFonts w:ascii="Tahoma" w:eastAsia="Times New Roman" w:hAnsi="Tahoma" w:cs="Tahoma"/>
      <w:sz w:val="16"/>
      <w:szCs w:val="16"/>
      <w:lang w:bidi="ar-SY"/>
    </w:rPr>
  </w:style>
  <w:style w:type="paragraph" w:styleId="TOCHeading">
    <w:name w:val="TOC Heading"/>
    <w:basedOn w:val="Heading1"/>
    <w:next w:val="Normal"/>
    <w:uiPriority w:val="39"/>
    <w:unhideWhenUsed/>
    <w:qFormat/>
    <w:rsid w:val="00B51FA2"/>
    <w:pPr>
      <w:bidi w:val="0"/>
      <w:spacing w:line="276" w:lineRule="auto"/>
      <w:outlineLvl w:val="9"/>
    </w:pPr>
    <w:rPr>
      <w:lang w:bidi="ar-SA"/>
    </w:rPr>
  </w:style>
  <w:style w:type="paragraph" w:styleId="TOC2">
    <w:name w:val="toc 2"/>
    <w:basedOn w:val="Normal"/>
    <w:next w:val="Normal"/>
    <w:autoRedefine/>
    <w:uiPriority w:val="39"/>
    <w:unhideWhenUsed/>
    <w:rsid w:val="00473643"/>
    <w:pPr>
      <w:tabs>
        <w:tab w:val="right" w:leader="dot" w:pos="9350"/>
      </w:tabs>
      <w:spacing w:after="240"/>
      <w:ind w:firstLine="900"/>
    </w:pPr>
    <w:rPr>
      <w:rFonts w:ascii="Traditional Arabic" w:hAnsi="Traditional Arabic"/>
      <w:noProof/>
      <w:sz w:val="30"/>
    </w:rPr>
  </w:style>
  <w:style w:type="paragraph" w:styleId="TOC1">
    <w:name w:val="toc 1"/>
    <w:basedOn w:val="Normal"/>
    <w:next w:val="Normal"/>
    <w:autoRedefine/>
    <w:uiPriority w:val="39"/>
    <w:unhideWhenUsed/>
    <w:rsid w:val="007D5207"/>
    <w:pPr>
      <w:tabs>
        <w:tab w:val="left" w:pos="900"/>
        <w:tab w:val="right" w:leader="dot" w:pos="9350"/>
      </w:tabs>
      <w:spacing w:before="240"/>
      <w:ind w:left="450"/>
    </w:pPr>
    <w:rPr>
      <w:rFonts w:ascii="Traditional Arabic" w:hAnsi="Traditional Arabic"/>
      <w:b/>
      <w:bCs/>
      <w:caps/>
      <w:noProof/>
      <w:sz w:val="30"/>
    </w:rPr>
  </w:style>
  <w:style w:type="paragraph" w:styleId="TOC3">
    <w:name w:val="toc 3"/>
    <w:basedOn w:val="Normal"/>
    <w:next w:val="Normal"/>
    <w:autoRedefine/>
    <w:uiPriority w:val="39"/>
    <w:unhideWhenUsed/>
    <w:rsid w:val="006932EB"/>
    <w:pPr>
      <w:tabs>
        <w:tab w:val="left" w:pos="1620"/>
        <w:tab w:val="left" w:pos="3510"/>
        <w:tab w:val="right" w:leader="dot" w:pos="9350"/>
      </w:tabs>
      <w:spacing w:before="240"/>
      <w:ind w:left="240" w:firstLine="898"/>
    </w:pPr>
    <w:rPr>
      <w:rFonts w:asciiTheme="majorBidi" w:hAnsiTheme="majorBidi" w:cstheme="majorBidi"/>
      <w:noProof/>
      <w:szCs w:val="24"/>
    </w:rPr>
  </w:style>
  <w:style w:type="character" w:styleId="Hyperlink">
    <w:name w:val="Hyperlink"/>
    <w:basedOn w:val="DefaultParagraphFont"/>
    <w:uiPriority w:val="99"/>
    <w:unhideWhenUsed/>
    <w:rsid w:val="00B51FA2"/>
    <w:rPr>
      <w:color w:val="0000FF" w:themeColor="hyperlink"/>
      <w:u w:val="single"/>
    </w:rPr>
  </w:style>
  <w:style w:type="paragraph" w:customStyle="1" w:styleId="Latin">
    <w:name w:val="Latin"/>
    <w:basedOn w:val="Normal"/>
    <w:link w:val="LatinChar"/>
    <w:rsid w:val="00612EA9"/>
    <w:pPr>
      <w:tabs>
        <w:tab w:val="right" w:pos="8486"/>
      </w:tabs>
      <w:ind w:firstLine="720"/>
    </w:pPr>
    <w:rPr>
      <w:rFonts w:cs="Times New Roman"/>
      <w:szCs w:val="24"/>
    </w:rPr>
  </w:style>
  <w:style w:type="character" w:customStyle="1" w:styleId="LatinChar">
    <w:name w:val="Latin Char"/>
    <w:basedOn w:val="DefaultParagraphFont"/>
    <w:link w:val="Latin"/>
    <w:rsid w:val="00612EA9"/>
    <w:rPr>
      <w:rFonts w:ascii="Times New Roman" w:eastAsia="Times New Roman" w:hAnsi="Times New Roman" w:cs="Times New Roman"/>
      <w:sz w:val="24"/>
      <w:szCs w:val="24"/>
      <w:lang w:bidi="ar-SY"/>
    </w:rPr>
  </w:style>
  <w:style w:type="paragraph" w:customStyle="1" w:styleId="ab">
    <w:name w:val="المحتويات"/>
    <w:basedOn w:val="Normal"/>
    <w:link w:val="Char7"/>
    <w:qFormat/>
    <w:rsid w:val="00237EF4"/>
  </w:style>
  <w:style w:type="character" w:customStyle="1" w:styleId="Char7">
    <w:name w:val="المحتويات Char"/>
    <w:basedOn w:val="DefaultParagraphFont"/>
    <w:link w:val="ab"/>
    <w:rsid w:val="00237EF4"/>
    <w:rPr>
      <w:rFonts w:ascii="Times New Roman" w:eastAsia="Times New Roman" w:hAnsi="Times New Roman" w:cs="Traditional Arabic"/>
      <w:sz w:val="24"/>
      <w:szCs w:val="30"/>
      <w:lang w:bidi="ar-SY"/>
    </w:rPr>
  </w:style>
  <w:style w:type="paragraph" w:customStyle="1" w:styleId="ac">
    <w:name w:val="قائمة الأشكال"/>
    <w:basedOn w:val="Normal"/>
    <w:link w:val="Char8"/>
    <w:qFormat/>
    <w:rsid w:val="00237EF4"/>
  </w:style>
  <w:style w:type="character" w:customStyle="1" w:styleId="Char8">
    <w:name w:val="قائمة الأشكال Char"/>
    <w:basedOn w:val="Char6"/>
    <w:link w:val="ac"/>
    <w:rsid w:val="00664A71"/>
    <w:rPr>
      <w:rFonts w:ascii="Times New Roman" w:eastAsia="Times New Roman" w:hAnsi="Times New Roman"/>
      <w:lang w:val="fr-FR" w:bidi="ar-SY"/>
    </w:rPr>
  </w:style>
  <w:style w:type="paragraph" w:styleId="Salutation">
    <w:name w:val="Salutation"/>
    <w:basedOn w:val="Normal"/>
    <w:next w:val="Normal"/>
    <w:link w:val="SalutationChar"/>
    <w:uiPriority w:val="99"/>
    <w:unhideWhenUsed/>
    <w:rsid w:val="0038552A"/>
  </w:style>
  <w:style w:type="numbering" w:customStyle="1" w:styleId="a1">
    <w:name w:val="عنوان فصل مؤقت"/>
    <w:basedOn w:val="NoList"/>
    <w:uiPriority w:val="99"/>
    <w:rsid w:val="00626A5C"/>
    <w:pPr>
      <w:numPr>
        <w:numId w:val="3"/>
      </w:numPr>
    </w:pPr>
  </w:style>
  <w:style w:type="paragraph" w:customStyle="1" w:styleId="ChapterTitle0">
    <w:name w:val="Chapter Title"/>
    <w:basedOn w:val="Normal"/>
    <w:link w:val="ChapterTitleChar0"/>
    <w:rsid w:val="00097ABC"/>
    <w:pPr>
      <w:jc w:val="center"/>
    </w:pPr>
    <w:rPr>
      <w:b/>
      <w:bCs/>
      <w:sz w:val="56"/>
      <w:szCs w:val="56"/>
    </w:rPr>
  </w:style>
  <w:style w:type="character" w:customStyle="1" w:styleId="ChapterTitleChar0">
    <w:name w:val="Chapter Title Char"/>
    <w:basedOn w:val="DefaultParagraphFont"/>
    <w:link w:val="ChapterTitle0"/>
    <w:rsid w:val="00097ABC"/>
    <w:rPr>
      <w:rFonts w:ascii="Times New Roman" w:eastAsia="Times New Roman" w:hAnsi="Times New Roman" w:cs="Traditional Arabic"/>
      <w:b/>
      <w:bCs/>
      <w:sz w:val="56"/>
      <w:szCs w:val="56"/>
      <w:lang w:bidi="ar-SY"/>
    </w:rPr>
  </w:style>
  <w:style w:type="paragraph" w:customStyle="1" w:styleId="ad">
    <w:name w:val="ملخص الفصل"/>
    <w:basedOn w:val="Normal"/>
    <w:next w:val="1"/>
    <w:link w:val="Char9"/>
    <w:qFormat/>
    <w:rsid w:val="003F3A79"/>
    <w:pPr>
      <w:spacing w:after="720"/>
      <w:ind w:left="1109" w:right="1080"/>
      <w:jc w:val="both"/>
      <w:outlineLvl w:val="0"/>
    </w:pPr>
    <w:rPr>
      <w:rFonts w:ascii="Traditional Arabic" w:hAnsi="Traditional Arabic"/>
      <w:i/>
      <w:iCs/>
      <w:sz w:val="30"/>
    </w:rPr>
  </w:style>
  <w:style w:type="character" w:customStyle="1" w:styleId="Char9">
    <w:name w:val="ملخص الفصل Char"/>
    <w:basedOn w:val="DefaultParagraphFont"/>
    <w:link w:val="ad"/>
    <w:rsid w:val="003F3A79"/>
    <w:rPr>
      <w:rFonts w:ascii="Traditional Arabic" w:eastAsia="Times New Roman" w:hAnsi="Traditional Arabic" w:cs="Traditional Arabic"/>
      <w:i/>
      <w:iCs/>
      <w:sz w:val="30"/>
      <w:szCs w:val="30"/>
      <w:lang w:bidi="ar-SY"/>
    </w:rPr>
  </w:style>
  <w:style w:type="character" w:customStyle="1" w:styleId="SalutationChar">
    <w:name w:val="Salutation Char"/>
    <w:basedOn w:val="DefaultParagraphFont"/>
    <w:link w:val="Salutation"/>
    <w:uiPriority w:val="99"/>
    <w:rsid w:val="0038552A"/>
    <w:rPr>
      <w:rFonts w:ascii="Times New Roman" w:eastAsia="Times New Roman" w:hAnsi="Times New Roman"/>
      <w:lang w:bidi="ar-SY"/>
    </w:rPr>
  </w:style>
  <w:style w:type="paragraph" w:styleId="Signature">
    <w:name w:val="Signature"/>
    <w:basedOn w:val="Normal"/>
    <w:link w:val="SignatureChar"/>
    <w:uiPriority w:val="99"/>
    <w:unhideWhenUsed/>
    <w:rsid w:val="0038552A"/>
    <w:pPr>
      <w:ind w:left="4320"/>
    </w:pPr>
  </w:style>
  <w:style w:type="paragraph" w:customStyle="1" w:styleId="a">
    <w:name w:val="قائمة"/>
    <w:basedOn w:val="Normal"/>
    <w:link w:val="Chara"/>
    <w:qFormat/>
    <w:rsid w:val="00F05D18"/>
    <w:pPr>
      <w:numPr>
        <w:numId w:val="2"/>
      </w:numPr>
      <w:tabs>
        <w:tab w:val="right" w:pos="360"/>
      </w:tabs>
      <w:spacing w:after="120"/>
      <w:ind w:left="187" w:firstLine="0"/>
      <w:jc w:val="both"/>
    </w:pPr>
  </w:style>
  <w:style w:type="character" w:customStyle="1" w:styleId="Chara">
    <w:name w:val="قائمة Char"/>
    <w:basedOn w:val="paragraphChar"/>
    <w:link w:val="a"/>
    <w:rsid w:val="00F05D18"/>
    <w:rPr>
      <w:rFonts w:ascii="Times New Roman" w:eastAsia="Times New Roman" w:hAnsi="Times New Roman" w:cs="Traditional Arabic"/>
      <w:sz w:val="30"/>
      <w:szCs w:val="30"/>
      <w:lang w:bidi="ar-SY"/>
    </w:rPr>
  </w:style>
  <w:style w:type="paragraph" w:styleId="Header">
    <w:name w:val="header"/>
    <w:basedOn w:val="Normal"/>
    <w:link w:val="HeaderChar"/>
    <w:uiPriority w:val="99"/>
    <w:unhideWhenUsed/>
    <w:rsid w:val="006C5768"/>
    <w:pPr>
      <w:tabs>
        <w:tab w:val="center" w:pos="4320"/>
        <w:tab w:val="right" w:pos="8640"/>
      </w:tabs>
    </w:pPr>
  </w:style>
  <w:style w:type="character" w:customStyle="1" w:styleId="HeaderChar">
    <w:name w:val="Header Char"/>
    <w:basedOn w:val="DefaultParagraphFont"/>
    <w:link w:val="Header"/>
    <w:uiPriority w:val="99"/>
    <w:rsid w:val="006C5768"/>
    <w:rPr>
      <w:rFonts w:ascii="Times New Roman" w:eastAsia="Times New Roman" w:hAnsi="Times New Roman" w:cs="Traditional Arabic"/>
      <w:sz w:val="24"/>
      <w:szCs w:val="30"/>
      <w:lang w:bidi="ar-SY"/>
    </w:rPr>
  </w:style>
  <w:style w:type="paragraph" w:styleId="Footer">
    <w:name w:val="footer"/>
    <w:basedOn w:val="Normal"/>
    <w:link w:val="FooterChar"/>
    <w:uiPriority w:val="99"/>
    <w:unhideWhenUsed/>
    <w:rsid w:val="006C5768"/>
    <w:pPr>
      <w:tabs>
        <w:tab w:val="center" w:pos="4320"/>
        <w:tab w:val="right" w:pos="8640"/>
      </w:tabs>
    </w:pPr>
  </w:style>
  <w:style w:type="character" w:customStyle="1" w:styleId="FooterChar">
    <w:name w:val="Footer Char"/>
    <w:basedOn w:val="DefaultParagraphFont"/>
    <w:link w:val="Footer"/>
    <w:uiPriority w:val="99"/>
    <w:rsid w:val="006C5768"/>
    <w:rPr>
      <w:rFonts w:ascii="Times New Roman" w:eastAsia="Times New Roman" w:hAnsi="Times New Roman" w:cs="Traditional Arabic"/>
      <w:sz w:val="24"/>
      <w:szCs w:val="30"/>
      <w:lang w:bidi="ar-SY"/>
    </w:rPr>
  </w:style>
  <w:style w:type="paragraph" w:styleId="Title">
    <w:name w:val="Title"/>
    <w:basedOn w:val="Normal"/>
    <w:next w:val="Normal"/>
    <w:link w:val="TitleChar"/>
    <w:rsid w:val="00EF48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48A1"/>
    <w:rPr>
      <w:rFonts w:asciiTheme="majorHAnsi" w:eastAsiaTheme="majorEastAsia" w:hAnsiTheme="majorHAnsi" w:cstheme="majorBidi"/>
      <w:color w:val="17365D" w:themeColor="text2" w:themeShade="BF"/>
      <w:spacing w:val="5"/>
      <w:kern w:val="28"/>
      <w:sz w:val="52"/>
      <w:szCs w:val="52"/>
      <w:lang w:bidi="ar-SY"/>
    </w:rPr>
  </w:style>
  <w:style w:type="paragraph" w:styleId="TOAHeading">
    <w:name w:val="toa heading"/>
    <w:basedOn w:val="Normal"/>
    <w:next w:val="Normal"/>
    <w:uiPriority w:val="99"/>
    <w:unhideWhenUsed/>
    <w:rsid w:val="00EF48A1"/>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unhideWhenUsed/>
    <w:rsid w:val="008E6AFC"/>
    <w:pPr>
      <w:tabs>
        <w:tab w:val="left" w:pos="1680"/>
        <w:tab w:val="left" w:pos="2340"/>
        <w:tab w:val="right" w:leader="dot" w:pos="9350"/>
      </w:tabs>
      <w:ind w:left="1710"/>
    </w:pPr>
    <w:rPr>
      <w:rFonts w:asciiTheme="majorBidi" w:hAnsiTheme="majorBidi" w:cstheme="majorBidi"/>
      <w:noProof/>
      <w:szCs w:val="24"/>
    </w:rPr>
  </w:style>
  <w:style w:type="paragraph" w:styleId="TOC5">
    <w:name w:val="toc 5"/>
    <w:basedOn w:val="Normal"/>
    <w:next w:val="Normal"/>
    <w:autoRedefine/>
    <w:uiPriority w:val="39"/>
    <w:unhideWhenUsed/>
    <w:rsid w:val="00FC1720"/>
    <w:pPr>
      <w:tabs>
        <w:tab w:val="left" w:pos="2970"/>
        <w:tab w:val="right" w:leader="dot" w:pos="9350"/>
      </w:tabs>
      <w:ind w:left="2160"/>
    </w:pPr>
    <w:rPr>
      <w:rFonts w:asciiTheme="majorBidi" w:hAnsiTheme="majorBidi" w:cstheme="majorBidi"/>
      <w:noProof/>
      <w:szCs w:val="24"/>
    </w:rPr>
  </w:style>
  <w:style w:type="paragraph" w:styleId="TOC6">
    <w:name w:val="toc 6"/>
    <w:basedOn w:val="Normal"/>
    <w:next w:val="Normal"/>
    <w:autoRedefine/>
    <w:uiPriority w:val="39"/>
    <w:unhideWhenUsed/>
    <w:rsid w:val="001E227C"/>
    <w:pPr>
      <w:bidi w:val="0"/>
      <w:ind w:left="960"/>
    </w:pPr>
    <w:rPr>
      <w:rFonts w:asciiTheme="minorHAnsi" w:hAnsiTheme="minorHAnsi" w:cs="Times New Roman"/>
      <w:sz w:val="20"/>
      <w:szCs w:val="24"/>
    </w:rPr>
  </w:style>
  <w:style w:type="paragraph" w:styleId="TOC7">
    <w:name w:val="toc 7"/>
    <w:basedOn w:val="Normal"/>
    <w:next w:val="Normal"/>
    <w:autoRedefine/>
    <w:uiPriority w:val="39"/>
    <w:unhideWhenUsed/>
    <w:rsid w:val="001E227C"/>
    <w:pPr>
      <w:bidi w:val="0"/>
      <w:ind w:left="1200"/>
    </w:pPr>
    <w:rPr>
      <w:rFonts w:asciiTheme="minorHAnsi" w:hAnsiTheme="minorHAnsi" w:cs="Times New Roman"/>
      <w:sz w:val="20"/>
      <w:szCs w:val="24"/>
    </w:rPr>
  </w:style>
  <w:style w:type="paragraph" w:styleId="TOC8">
    <w:name w:val="toc 8"/>
    <w:basedOn w:val="Normal"/>
    <w:next w:val="Normal"/>
    <w:autoRedefine/>
    <w:uiPriority w:val="39"/>
    <w:unhideWhenUsed/>
    <w:rsid w:val="001E227C"/>
    <w:pPr>
      <w:bidi w:val="0"/>
      <w:ind w:left="1440"/>
    </w:pPr>
    <w:rPr>
      <w:rFonts w:asciiTheme="minorHAnsi" w:hAnsiTheme="minorHAnsi" w:cs="Times New Roman"/>
      <w:sz w:val="20"/>
      <w:szCs w:val="24"/>
    </w:rPr>
  </w:style>
  <w:style w:type="paragraph" w:styleId="TOC9">
    <w:name w:val="toc 9"/>
    <w:basedOn w:val="Normal"/>
    <w:next w:val="Normal"/>
    <w:autoRedefine/>
    <w:uiPriority w:val="39"/>
    <w:unhideWhenUsed/>
    <w:rsid w:val="001E227C"/>
    <w:pPr>
      <w:bidi w:val="0"/>
      <w:ind w:left="1680"/>
    </w:pPr>
    <w:rPr>
      <w:rFonts w:asciiTheme="minorHAnsi" w:hAnsiTheme="minorHAnsi" w:cs="Times New Roman"/>
      <w:sz w:val="20"/>
      <w:szCs w:val="24"/>
    </w:rPr>
  </w:style>
  <w:style w:type="paragraph" w:styleId="Caption">
    <w:name w:val="caption"/>
    <w:aliases w:val="عنوان شكل"/>
    <w:basedOn w:val="Normal"/>
    <w:next w:val="aa"/>
    <w:link w:val="CaptionChar"/>
    <w:uiPriority w:val="35"/>
    <w:unhideWhenUsed/>
    <w:qFormat/>
    <w:rsid w:val="000048E0"/>
    <w:pPr>
      <w:spacing w:after="320"/>
      <w:jc w:val="center"/>
    </w:pPr>
    <w:rPr>
      <w:b/>
      <w:sz w:val="22"/>
      <w:szCs w:val="28"/>
    </w:rPr>
  </w:style>
  <w:style w:type="paragraph" w:customStyle="1" w:styleId="a2">
    <w:name w:val="رقم الفصل"/>
    <w:basedOn w:val="Normal"/>
    <w:next w:val="ae"/>
    <w:link w:val="Charb"/>
    <w:qFormat/>
    <w:rsid w:val="007C1489"/>
    <w:pPr>
      <w:numPr>
        <w:numId w:val="6"/>
      </w:numPr>
      <w:spacing w:after="240"/>
      <w:jc w:val="center"/>
      <w:outlineLvl w:val="0"/>
    </w:pPr>
    <w:rPr>
      <w:sz w:val="44"/>
      <w:szCs w:val="44"/>
    </w:rPr>
  </w:style>
  <w:style w:type="character" w:customStyle="1" w:styleId="Charb">
    <w:name w:val="رقم الفصل Char"/>
    <w:basedOn w:val="DefaultParagraphFont"/>
    <w:link w:val="a2"/>
    <w:rsid w:val="00050051"/>
    <w:rPr>
      <w:rFonts w:ascii="Times New Roman" w:eastAsia="Times New Roman" w:hAnsi="Times New Roman"/>
      <w:sz w:val="44"/>
      <w:szCs w:val="44"/>
      <w:lang w:bidi="ar-SY"/>
    </w:rPr>
  </w:style>
  <w:style w:type="character" w:customStyle="1" w:styleId="SignatureChar">
    <w:name w:val="Signature Char"/>
    <w:basedOn w:val="DefaultParagraphFont"/>
    <w:link w:val="Signature"/>
    <w:uiPriority w:val="99"/>
    <w:rsid w:val="0038552A"/>
    <w:rPr>
      <w:rFonts w:ascii="Times New Roman" w:eastAsia="Times New Roman" w:hAnsi="Times New Roman"/>
      <w:lang w:bidi="ar-SY"/>
    </w:rPr>
  </w:style>
  <w:style w:type="paragraph" w:styleId="PlainText">
    <w:name w:val="Plain Text"/>
    <w:basedOn w:val="Normal"/>
    <w:link w:val="PlainTextChar"/>
    <w:uiPriority w:val="99"/>
    <w:unhideWhenUsed/>
    <w:rsid w:val="0038552A"/>
    <w:rPr>
      <w:rFonts w:ascii="Consolas" w:hAnsi="Consolas"/>
      <w:sz w:val="21"/>
      <w:szCs w:val="21"/>
    </w:rPr>
  </w:style>
  <w:style w:type="character" w:customStyle="1" w:styleId="PlainTextChar">
    <w:name w:val="Plain Text Char"/>
    <w:basedOn w:val="DefaultParagraphFont"/>
    <w:link w:val="PlainText"/>
    <w:uiPriority w:val="99"/>
    <w:rsid w:val="0038552A"/>
    <w:rPr>
      <w:rFonts w:ascii="Consolas" w:eastAsia="Times New Roman" w:hAnsi="Consolas"/>
      <w:sz w:val="21"/>
      <w:szCs w:val="21"/>
      <w:lang w:bidi="ar-SY"/>
    </w:rPr>
  </w:style>
  <w:style w:type="paragraph" w:styleId="NoteHeading">
    <w:name w:val="Note Heading"/>
    <w:basedOn w:val="Normal"/>
    <w:next w:val="Normal"/>
    <w:link w:val="NoteHeadingChar"/>
    <w:uiPriority w:val="99"/>
    <w:unhideWhenUsed/>
    <w:rsid w:val="0038552A"/>
  </w:style>
  <w:style w:type="character" w:customStyle="1" w:styleId="NoteHeadingChar">
    <w:name w:val="Note Heading Char"/>
    <w:basedOn w:val="DefaultParagraphFont"/>
    <w:link w:val="NoteHeading"/>
    <w:uiPriority w:val="99"/>
    <w:rsid w:val="0038552A"/>
    <w:rPr>
      <w:rFonts w:ascii="Times New Roman" w:eastAsia="Times New Roman" w:hAnsi="Times New Roman"/>
      <w:lang w:bidi="ar-SY"/>
    </w:rPr>
  </w:style>
  <w:style w:type="paragraph" w:styleId="TableofFigures">
    <w:name w:val="table of figures"/>
    <w:basedOn w:val="Normal"/>
    <w:next w:val="Normal"/>
    <w:uiPriority w:val="99"/>
    <w:unhideWhenUsed/>
    <w:rsid w:val="0038552A"/>
  </w:style>
  <w:style w:type="paragraph" w:styleId="ListContinue">
    <w:name w:val="List Continue"/>
    <w:basedOn w:val="Normal"/>
    <w:uiPriority w:val="99"/>
    <w:unhideWhenUsed/>
    <w:rsid w:val="0038552A"/>
    <w:pPr>
      <w:spacing w:after="120"/>
      <w:ind w:left="360"/>
      <w:contextualSpacing/>
    </w:pPr>
  </w:style>
  <w:style w:type="paragraph" w:styleId="Index7">
    <w:name w:val="index 7"/>
    <w:basedOn w:val="Normal"/>
    <w:next w:val="Normal"/>
    <w:autoRedefine/>
    <w:uiPriority w:val="99"/>
    <w:unhideWhenUsed/>
    <w:rsid w:val="0038552A"/>
    <w:pPr>
      <w:ind w:left="1680" w:hanging="240"/>
    </w:pPr>
  </w:style>
  <w:style w:type="numbering" w:customStyle="1" w:styleId="a0">
    <w:name w:val="فصل مؤقت"/>
    <w:basedOn w:val="NoList"/>
    <w:uiPriority w:val="99"/>
    <w:rsid w:val="00050051"/>
    <w:pPr>
      <w:numPr>
        <w:numId w:val="1"/>
      </w:numPr>
    </w:pPr>
  </w:style>
  <w:style w:type="paragraph" w:styleId="List">
    <w:name w:val="List"/>
    <w:basedOn w:val="Normal"/>
    <w:uiPriority w:val="99"/>
    <w:unhideWhenUsed/>
    <w:rsid w:val="0038552A"/>
    <w:pPr>
      <w:ind w:left="360" w:hanging="360"/>
      <w:contextualSpacing/>
    </w:pPr>
  </w:style>
  <w:style w:type="character" w:styleId="HTMLSample">
    <w:name w:val="HTML Sample"/>
    <w:basedOn w:val="DefaultParagraphFont"/>
    <w:uiPriority w:val="99"/>
    <w:unhideWhenUsed/>
    <w:rsid w:val="0038552A"/>
    <w:rPr>
      <w:rFonts w:ascii="Consolas" w:hAnsi="Consolas"/>
      <w:sz w:val="24"/>
      <w:szCs w:val="24"/>
    </w:rPr>
  </w:style>
  <w:style w:type="paragraph" w:styleId="HTMLPreformatted">
    <w:name w:val="HTML Preformatted"/>
    <w:basedOn w:val="Normal"/>
    <w:link w:val="HTMLPreformattedChar"/>
    <w:uiPriority w:val="99"/>
    <w:unhideWhenUsed/>
    <w:rsid w:val="0038552A"/>
    <w:rPr>
      <w:rFonts w:ascii="Consolas" w:hAnsi="Consolas"/>
      <w:sz w:val="20"/>
      <w:szCs w:val="20"/>
    </w:rPr>
  </w:style>
  <w:style w:type="character" w:customStyle="1" w:styleId="HTMLPreformattedChar">
    <w:name w:val="HTML Preformatted Char"/>
    <w:basedOn w:val="DefaultParagraphFont"/>
    <w:link w:val="HTMLPreformatted"/>
    <w:uiPriority w:val="99"/>
    <w:rsid w:val="0038552A"/>
    <w:rPr>
      <w:rFonts w:ascii="Consolas" w:eastAsia="Times New Roman" w:hAnsi="Consolas"/>
      <w:sz w:val="20"/>
      <w:szCs w:val="20"/>
      <w:lang w:bidi="ar-SY"/>
    </w:rPr>
  </w:style>
  <w:style w:type="character" w:styleId="HTMLVariable">
    <w:name w:val="HTML Variable"/>
    <w:basedOn w:val="DefaultParagraphFont"/>
    <w:uiPriority w:val="99"/>
    <w:unhideWhenUsed/>
    <w:rsid w:val="0038552A"/>
    <w:rPr>
      <w:i/>
      <w:iCs/>
    </w:rPr>
  </w:style>
  <w:style w:type="character" w:styleId="HTMLCite">
    <w:name w:val="HTML Cite"/>
    <w:basedOn w:val="DefaultParagraphFont"/>
    <w:uiPriority w:val="99"/>
    <w:unhideWhenUsed/>
    <w:rsid w:val="0038552A"/>
    <w:rPr>
      <w:i/>
      <w:iCs/>
    </w:rPr>
  </w:style>
  <w:style w:type="paragraph" w:customStyle="1" w:styleId="ae">
    <w:name w:val="عنوان الفصل"/>
    <w:basedOn w:val="Normal"/>
    <w:next w:val="ad"/>
    <w:link w:val="Charc"/>
    <w:qFormat/>
    <w:rsid w:val="0004245F"/>
    <w:pPr>
      <w:spacing w:before="120" w:after="360"/>
      <w:ind w:left="855" w:right="720"/>
      <w:jc w:val="center"/>
    </w:pPr>
    <w:rPr>
      <w:b/>
      <w:bCs/>
      <w:sz w:val="58"/>
      <w:szCs w:val="64"/>
    </w:rPr>
  </w:style>
  <w:style w:type="paragraph" w:customStyle="1" w:styleId="1">
    <w:name w:val="عنوان 1"/>
    <w:basedOn w:val="Normal"/>
    <w:next w:val="aa"/>
    <w:link w:val="1Char"/>
    <w:qFormat/>
    <w:rsid w:val="00BE12B7"/>
    <w:pPr>
      <w:keepNext/>
      <w:numPr>
        <w:ilvl w:val="1"/>
        <w:numId w:val="6"/>
      </w:numPr>
      <w:spacing w:before="360" w:after="120"/>
      <w:ind w:left="810" w:hanging="846"/>
    </w:pPr>
    <w:rPr>
      <w:b/>
      <w:bCs/>
      <w:sz w:val="38"/>
      <w:szCs w:val="44"/>
      <w:lang w:val="fr-FR"/>
    </w:rPr>
  </w:style>
  <w:style w:type="character" w:customStyle="1" w:styleId="Charc">
    <w:name w:val="عنوان الفصل Char"/>
    <w:basedOn w:val="DefaultParagraphFont"/>
    <w:link w:val="ae"/>
    <w:rsid w:val="0004245F"/>
    <w:rPr>
      <w:rFonts w:ascii="Times New Roman" w:eastAsia="Times New Roman" w:hAnsi="Times New Roman"/>
      <w:b/>
      <w:bCs/>
      <w:sz w:val="58"/>
      <w:szCs w:val="64"/>
      <w:lang w:bidi="ar-SY"/>
    </w:rPr>
  </w:style>
  <w:style w:type="character" w:customStyle="1" w:styleId="CaptionChar">
    <w:name w:val="Caption Char"/>
    <w:aliases w:val="عنوان شكل Char"/>
    <w:basedOn w:val="DefaultParagraphFont"/>
    <w:link w:val="Caption"/>
    <w:uiPriority w:val="35"/>
    <w:rsid w:val="000048E0"/>
    <w:rPr>
      <w:rFonts w:ascii="Times New Roman" w:eastAsia="Times New Roman" w:hAnsi="Times New Roman"/>
      <w:b/>
      <w:sz w:val="22"/>
      <w:szCs w:val="28"/>
      <w:lang w:bidi="ar-SY"/>
    </w:rPr>
  </w:style>
  <w:style w:type="character" w:customStyle="1" w:styleId="1Char">
    <w:name w:val="عنوان 1 Char"/>
    <w:basedOn w:val="DefaultParagraphFont"/>
    <w:link w:val="1"/>
    <w:rsid w:val="00BE12B7"/>
    <w:rPr>
      <w:rFonts w:ascii="Times New Roman" w:eastAsia="Times New Roman" w:hAnsi="Times New Roman"/>
      <w:b/>
      <w:bCs/>
      <w:sz w:val="38"/>
      <w:szCs w:val="44"/>
      <w:lang w:val="fr-FR" w:bidi="ar-SY"/>
    </w:rPr>
  </w:style>
  <w:style w:type="paragraph" w:customStyle="1" w:styleId="af">
    <w:name w:val="شكل موسط"/>
    <w:basedOn w:val="Normal"/>
    <w:link w:val="Chard"/>
    <w:qFormat/>
    <w:rsid w:val="000048E0"/>
    <w:pPr>
      <w:keepNext/>
      <w:spacing w:before="240" w:after="120"/>
      <w:jc w:val="center"/>
    </w:pPr>
    <w:rPr>
      <w:noProof/>
      <w:lang w:val="fr-FR" w:eastAsia="fr-FR" w:bidi="ar-SA"/>
    </w:rPr>
  </w:style>
  <w:style w:type="paragraph" w:customStyle="1" w:styleId="2">
    <w:name w:val="عنوان 2"/>
    <w:basedOn w:val="Normal"/>
    <w:next w:val="aa"/>
    <w:link w:val="2Char"/>
    <w:qFormat/>
    <w:rsid w:val="00BE12B7"/>
    <w:pPr>
      <w:keepNext/>
      <w:numPr>
        <w:ilvl w:val="2"/>
        <w:numId w:val="6"/>
      </w:numPr>
      <w:spacing w:before="240" w:after="120"/>
      <w:ind w:left="900" w:hanging="900"/>
    </w:pPr>
    <w:rPr>
      <w:b/>
      <w:bCs/>
      <w:sz w:val="28"/>
      <w:szCs w:val="34"/>
    </w:rPr>
  </w:style>
  <w:style w:type="character" w:customStyle="1" w:styleId="Chard">
    <w:name w:val="شكل موسط Char"/>
    <w:basedOn w:val="DefaultParagraphFont"/>
    <w:link w:val="af"/>
    <w:rsid w:val="000048E0"/>
    <w:rPr>
      <w:rFonts w:ascii="Times New Roman" w:eastAsia="Times New Roman" w:hAnsi="Times New Roman"/>
      <w:noProof/>
      <w:lang w:val="fr-FR" w:eastAsia="fr-FR"/>
    </w:rPr>
  </w:style>
  <w:style w:type="paragraph" w:customStyle="1" w:styleId="3">
    <w:name w:val="عنوان 3"/>
    <w:basedOn w:val="Normal"/>
    <w:next w:val="aa"/>
    <w:link w:val="3Char"/>
    <w:qFormat/>
    <w:rsid w:val="00EF0E8A"/>
    <w:pPr>
      <w:keepNext/>
      <w:numPr>
        <w:ilvl w:val="3"/>
        <w:numId w:val="6"/>
      </w:numPr>
      <w:spacing w:before="240" w:after="120"/>
      <w:ind w:left="1080" w:hanging="1080"/>
    </w:pPr>
    <w:rPr>
      <w:rFonts w:cs="Arial"/>
      <w:b/>
      <w:bCs/>
      <w:sz w:val="26"/>
      <w:szCs w:val="32"/>
      <w:lang w:val="fr-FR"/>
    </w:rPr>
  </w:style>
  <w:style w:type="character" w:customStyle="1" w:styleId="2Char">
    <w:name w:val="عنوان 2 Char"/>
    <w:basedOn w:val="DefaultParagraphFont"/>
    <w:link w:val="2"/>
    <w:rsid w:val="00BE12B7"/>
    <w:rPr>
      <w:rFonts w:ascii="Times New Roman" w:eastAsia="Times New Roman" w:hAnsi="Times New Roman"/>
      <w:b/>
      <w:bCs/>
      <w:sz w:val="28"/>
      <w:szCs w:val="34"/>
      <w:lang w:bidi="ar-SY"/>
    </w:rPr>
  </w:style>
  <w:style w:type="character" w:customStyle="1" w:styleId="3Char">
    <w:name w:val="عنوان 3 Char"/>
    <w:basedOn w:val="DefaultParagraphFont"/>
    <w:link w:val="3"/>
    <w:rsid w:val="00EF0E8A"/>
    <w:rPr>
      <w:rFonts w:ascii="Times New Roman" w:eastAsia="Times New Roman" w:hAnsi="Times New Roman" w:cs="Arial"/>
      <w:b/>
      <w:bCs/>
      <w:sz w:val="26"/>
      <w:szCs w:val="32"/>
      <w:lang w:val="fr-FR" w:bidi="ar-SY"/>
    </w:rPr>
  </w:style>
  <w:style w:type="table" w:styleId="TableGrid">
    <w:name w:val="Table Grid"/>
    <w:basedOn w:val="TableNormal"/>
    <w:uiPriority w:val="59"/>
    <w:rsid w:val="00D0064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0">
    <w:name w:val="عنوان جدول"/>
    <w:basedOn w:val="Normal"/>
    <w:link w:val="Chare"/>
    <w:qFormat/>
    <w:rsid w:val="003F4E96"/>
    <w:pPr>
      <w:keepNext/>
      <w:spacing w:before="120" w:after="120"/>
      <w:jc w:val="center"/>
    </w:pPr>
    <w:rPr>
      <w:noProof/>
    </w:rPr>
  </w:style>
  <w:style w:type="character" w:customStyle="1" w:styleId="Chare">
    <w:name w:val="عنوان جدول Char"/>
    <w:basedOn w:val="DefaultParagraphFont"/>
    <w:link w:val="af0"/>
    <w:rsid w:val="003F4E96"/>
    <w:rPr>
      <w:rFonts w:ascii="Times New Roman" w:eastAsia="Times New Roman" w:hAnsi="Times New Roman"/>
      <w:noProof/>
      <w:lang w:bidi="ar-SY"/>
    </w:rPr>
  </w:style>
  <w:style w:type="paragraph" w:customStyle="1" w:styleId="af1">
    <w:name w:val="رموز معادلة مرقمة"/>
    <w:basedOn w:val="Normal"/>
    <w:next w:val="aa"/>
    <w:link w:val="Charf"/>
    <w:qFormat/>
    <w:rsid w:val="008918FD"/>
    <w:rPr>
      <w:rFonts w:ascii="Cambria Math" w:hAnsi="Cambria Math" w:cs="Times New Roman"/>
      <w:i/>
      <w:iCs/>
      <w:sz w:val="32"/>
      <w:szCs w:val="32"/>
    </w:rPr>
  </w:style>
  <w:style w:type="paragraph" w:customStyle="1" w:styleId="af2">
    <w:name w:val="رقم معادلة مرقمة"/>
    <w:basedOn w:val="Normal"/>
    <w:next w:val="aa"/>
    <w:link w:val="Charf0"/>
    <w:qFormat/>
    <w:rsid w:val="008918FD"/>
    <w:pPr>
      <w:spacing w:after="200"/>
      <w:ind w:firstLine="147"/>
    </w:pPr>
    <w:rPr>
      <w:sz w:val="28"/>
    </w:rPr>
  </w:style>
  <w:style w:type="character" w:customStyle="1" w:styleId="Charf">
    <w:name w:val="رموز معادلة مرقمة Char"/>
    <w:basedOn w:val="DefaultParagraphFont"/>
    <w:link w:val="af1"/>
    <w:rsid w:val="008918FD"/>
    <w:rPr>
      <w:rFonts w:ascii="Cambria Math" w:eastAsia="Times New Roman" w:hAnsi="Cambria Math" w:cs="Times New Roman"/>
      <w:i/>
      <w:iCs/>
      <w:sz w:val="32"/>
      <w:szCs w:val="32"/>
      <w:lang w:bidi="ar-SY"/>
    </w:rPr>
  </w:style>
  <w:style w:type="character" w:customStyle="1" w:styleId="Charf0">
    <w:name w:val="رقم معادلة مرقمة Char"/>
    <w:basedOn w:val="DefaultParagraphFont"/>
    <w:link w:val="af2"/>
    <w:rsid w:val="008918FD"/>
    <w:rPr>
      <w:rFonts w:ascii="Times New Roman" w:eastAsia="Times New Roman" w:hAnsi="Times New Roman"/>
      <w:sz w:val="28"/>
      <w:lang w:bidi="ar-SY"/>
    </w:rPr>
  </w:style>
  <w:style w:type="paragraph" w:customStyle="1" w:styleId="af3">
    <w:name w:val="معادلة داخل النص"/>
    <w:basedOn w:val="aa"/>
    <w:link w:val="Charf1"/>
    <w:qFormat/>
    <w:rsid w:val="00154DDD"/>
    <w:rPr>
      <w:sz w:val="28"/>
      <w:szCs w:val="28"/>
    </w:rPr>
  </w:style>
  <w:style w:type="character" w:customStyle="1" w:styleId="Charf1">
    <w:name w:val="معادلة داخل النص Char"/>
    <w:basedOn w:val="Char6"/>
    <w:link w:val="af3"/>
    <w:rsid w:val="00154DDD"/>
    <w:rPr>
      <w:rFonts w:ascii="Times New Roman" w:eastAsia="Times New Roman" w:hAnsi="Times New Roman"/>
      <w:sz w:val="28"/>
      <w:szCs w:val="28"/>
      <w:lang w:val="fr-FR" w:bidi="ar-SY"/>
    </w:rPr>
  </w:style>
  <w:style w:type="paragraph" w:customStyle="1" w:styleId="af4">
    <w:name w:val="جملة هامة"/>
    <w:basedOn w:val="aa"/>
    <w:next w:val="aa"/>
    <w:link w:val="Charf2"/>
    <w:qFormat/>
    <w:rsid w:val="00360E0C"/>
    <w:rPr>
      <w:b/>
      <w:bCs/>
    </w:rPr>
  </w:style>
  <w:style w:type="character" w:customStyle="1" w:styleId="Charf2">
    <w:name w:val="جملة هامة Char"/>
    <w:basedOn w:val="Char6"/>
    <w:link w:val="af4"/>
    <w:rsid w:val="00360E0C"/>
    <w:rPr>
      <w:rFonts w:ascii="Times New Roman" w:eastAsia="Times New Roman" w:hAnsi="Times New Roman"/>
      <w:b/>
      <w:bCs/>
      <w:lang w:val="fr-FR" w:bidi="ar-SY"/>
    </w:rPr>
  </w:style>
  <w:style w:type="paragraph" w:customStyle="1" w:styleId="af5">
    <w:name w:val="الملاحق"/>
    <w:basedOn w:val="Normal"/>
    <w:next w:val="Normal"/>
    <w:link w:val="Charf3"/>
    <w:qFormat/>
    <w:rsid w:val="001C4EA5"/>
    <w:pPr>
      <w:jc w:val="center"/>
    </w:pPr>
    <w:rPr>
      <w:b/>
      <w:bCs/>
      <w:sz w:val="56"/>
      <w:szCs w:val="96"/>
    </w:rPr>
  </w:style>
  <w:style w:type="paragraph" w:customStyle="1" w:styleId="af6">
    <w:name w:val="عنوان الملحق"/>
    <w:basedOn w:val="Normal"/>
    <w:next w:val="aa"/>
    <w:link w:val="Charf4"/>
    <w:qFormat/>
    <w:rsid w:val="001C4EA5"/>
    <w:pPr>
      <w:jc w:val="center"/>
    </w:pPr>
    <w:rPr>
      <w:b/>
      <w:bCs/>
      <w:sz w:val="64"/>
      <w:szCs w:val="64"/>
    </w:rPr>
  </w:style>
  <w:style w:type="character" w:customStyle="1" w:styleId="Charf3">
    <w:name w:val="الملاحق Char"/>
    <w:basedOn w:val="Char1"/>
    <w:link w:val="af5"/>
    <w:rsid w:val="001C4EA5"/>
    <w:rPr>
      <w:rFonts w:ascii="Times New Roman" w:eastAsia="Times New Roman" w:hAnsi="Times New Roman"/>
      <w:b/>
      <w:bCs/>
      <w:sz w:val="56"/>
      <w:szCs w:val="96"/>
      <w:lang w:bidi="ar-SY"/>
    </w:rPr>
  </w:style>
  <w:style w:type="paragraph" w:customStyle="1" w:styleId="af7">
    <w:name w:val="رقم الملحق"/>
    <w:basedOn w:val="Normal"/>
    <w:next w:val="af6"/>
    <w:link w:val="Charf5"/>
    <w:qFormat/>
    <w:rsid w:val="000D1F96"/>
    <w:pPr>
      <w:jc w:val="center"/>
    </w:pPr>
    <w:rPr>
      <w:sz w:val="40"/>
      <w:szCs w:val="44"/>
    </w:rPr>
  </w:style>
  <w:style w:type="character" w:customStyle="1" w:styleId="Charf4">
    <w:name w:val="عنوان الملحق Char"/>
    <w:basedOn w:val="Charc"/>
    <w:link w:val="af6"/>
    <w:rsid w:val="001C4EA5"/>
    <w:rPr>
      <w:rFonts w:ascii="Times New Roman" w:eastAsia="Times New Roman" w:hAnsi="Times New Roman"/>
      <w:b/>
      <w:bCs/>
      <w:sz w:val="64"/>
      <w:szCs w:val="64"/>
      <w:lang w:bidi="ar-SY"/>
    </w:rPr>
  </w:style>
  <w:style w:type="paragraph" w:customStyle="1" w:styleId="af8">
    <w:name w:val="رماز برنامج"/>
    <w:basedOn w:val="Normal"/>
    <w:link w:val="Charf6"/>
    <w:qFormat/>
    <w:rsid w:val="007A0D12"/>
    <w:pPr>
      <w:bidi w:val="0"/>
    </w:pPr>
    <w:rPr>
      <w:rFonts w:ascii="Cambria" w:eastAsiaTheme="minorHAnsi" w:hAnsi="Cambria" w:cstheme="minorBidi"/>
      <w:szCs w:val="28"/>
    </w:rPr>
  </w:style>
  <w:style w:type="character" w:customStyle="1" w:styleId="Charf5">
    <w:name w:val="رقم الملحق Char"/>
    <w:basedOn w:val="DefaultParagraphFont"/>
    <w:link w:val="af7"/>
    <w:rsid w:val="000D1F96"/>
    <w:rPr>
      <w:rFonts w:ascii="Times New Roman" w:eastAsia="Times New Roman" w:hAnsi="Times New Roman"/>
      <w:sz w:val="40"/>
      <w:szCs w:val="44"/>
      <w:lang w:bidi="ar-SY"/>
    </w:rPr>
  </w:style>
  <w:style w:type="paragraph" w:customStyle="1" w:styleId="af9">
    <w:name w:val="المراجع"/>
    <w:basedOn w:val="Normal"/>
    <w:link w:val="Charf7"/>
    <w:qFormat/>
    <w:rsid w:val="006F7FC2"/>
    <w:pPr>
      <w:tabs>
        <w:tab w:val="left" w:pos="426"/>
      </w:tabs>
      <w:spacing w:after="120"/>
    </w:pPr>
  </w:style>
  <w:style w:type="character" w:customStyle="1" w:styleId="Charf6">
    <w:name w:val="رماز برنامج Char"/>
    <w:basedOn w:val="DefaultParagraphFont"/>
    <w:link w:val="af8"/>
    <w:rsid w:val="007A0D12"/>
    <w:rPr>
      <w:rFonts w:ascii="Cambria" w:hAnsi="Cambria" w:cstheme="minorBidi"/>
      <w:szCs w:val="28"/>
      <w:lang w:bidi="ar-SY"/>
    </w:rPr>
  </w:style>
  <w:style w:type="character" w:customStyle="1" w:styleId="Charf7">
    <w:name w:val="المراجع Char"/>
    <w:basedOn w:val="DefaultParagraphFont"/>
    <w:link w:val="af9"/>
    <w:rsid w:val="006F7FC2"/>
    <w:rPr>
      <w:rFonts w:ascii="Times New Roman" w:eastAsia="Times New Roman" w:hAnsi="Times New Roman"/>
      <w:lang w:bidi="ar-SY"/>
    </w:rPr>
  </w:style>
  <w:style w:type="paragraph" w:customStyle="1" w:styleId="4">
    <w:name w:val="عنوان 4"/>
    <w:basedOn w:val="aa"/>
    <w:next w:val="aa"/>
    <w:link w:val="4Char"/>
    <w:qFormat/>
    <w:rsid w:val="00201D55"/>
    <w:pPr>
      <w:numPr>
        <w:numId w:val="4"/>
      </w:numPr>
      <w:spacing w:before="120" w:after="0"/>
      <w:ind w:left="431" w:hanging="425"/>
    </w:pPr>
    <w:rPr>
      <w:b/>
      <w:bCs/>
      <w:sz w:val="30"/>
    </w:rPr>
  </w:style>
  <w:style w:type="character" w:customStyle="1" w:styleId="4Char">
    <w:name w:val="عنوان 4 Char"/>
    <w:basedOn w:val="3Char"/>
    <w:link w:val="4"/>
    <w:rsid w:val="00201D55"/>
    <w:rPr>
      <w:rFonts w:ascii="Times New Roman" w:eastAsia="Times New Roman" w:hAnsi="Times New Roman" w:cs="Arial"/>
      <w:b/>
      <w:bCs/>
      <w:sz w:val="30"/>
      <w:szCs w:val="32"/>
      <w:lang w:val="fr-FR" w:bidi="ar-SY"/>
    </w:rPr>
  </w:style>
  <w:style w:type="character" w:customStyle="1" w:styleId="Heading6Char">
    <w:name w:val="Heading 6 Char"/>
    <w:basedOn w:val="DefaultParagraphFont"/>
    <w:link w:val="Heading6"/>
    <w:uiPriority w:val="9"/>
    <w:semiHidden/>
    <w:rsid w:val="001F6466"/>
    <w:rPr>
      <w:rFonts w:asciiTheme="majorHAnsi" w:eastAsiaTheme="majorEastAsia" w:hAnsiTheme="majorHAnsi" w:cstheme="majorBidi"/>
      <w:color w:val="243F60" w:themeColor="accent1" w:themeShade="7F"/>
      <w:sz w:val="28"/>
      <w:szCs w:val="28"/>
      <w:lang w:bidi="ar-SY"/>
    </w:rPr>
  </w:style>
  <w:style w:type="character" w:customStyle="1" w:styleId="Heading7Char">
    <w:name w:val="Heading 7 Char"/>
    <w:basedOn w:val="DefaultParagraphFont"/>
    <w:link w:val="Heading7"/>
    <w:uiPriority w:val="9"/>
    <w:semiHidden/>
    <w:rsid w:val="001F6466"/>
    <w:rPr>
      <w:rFonts w:asciiTheme="majorHAnsi" w:eastAsiaTheme="majorEastAsia" w:hAnsiTheme="majorHAnsi" w:cstheme="majorBidi"/>
      <w:i/>
      <w:iCs/>
      <w:color w:val="243F60" w:themeColor="accent1" w:themeShade="7F"/>
      <w:sz w:val="28"/>
      <w:szCs w:val="28"/>
      <w:lang w:bidi="ar-SY"/>
    </w:rPr>
  </w:style>
  <w:style w:type="character" w:customStyle="1" w:styleId="Heading8Char">
    <w:name w:val="Heading 8 Char"/>
    <w:basedOn w:val="DefaultParagraphFont"/>
    <w:link w:val="Heading8"/>
    <w:uiPriority w:val="9"/>
    <w:semiHidden/>
    <w:rsid w:val="001F6466"/>
    <w:rPr>
      <w:rFonts w:asciiTheme="majorHAnsi" w:eastAsiaTheme="majorEastAsia" w:hAnsiTheme="majorHAnsi" w:cstheme="majorBidi"/>
      <w:color w:val="272727" w:themeColor="text1" w:themeTint="D8"/>
      <w:sz w:val="21"/>
      <w:szCs w:val="21"/>
      <w:lang w:bidi="ar-SY"/>
    </w:rPr>
  </w:style>
  <w:style w:type="character" w:customStyle="1" w:styleId="Heading9Char">
    <w:name w:val="Heading 9 Char"/>
    <w:basedOn w:val="DefaultParagraphFont"/>
    <w:link w:val="Heading9"/>
    <w:uiPriority w:val="9"/>
    <w:semiHidden/>
    <w:rsid w:val="001F6466"/>
    <w:rPr>
      <w:rFonts w:asciiTheme="majorHAnsi" w:eastAsiaTheme="majorEastAsia" w:hAnsiTheme="majorHAnsi" w:cstheme="majorBidi"/>
      <w:i/>
      <w:iCs/>
      <w:color w:val="272727" w:themeColor="text1" w:themeTint="D8"/>
      <w:sz w:val="21"/>
      <w:szCs w:val="21"/>
      <w:lang w:bidi="ar-SY"/>
    </w:rPr>
  </w:style>
  <w:style w:type="character" w:styleId="UnresolvedMention">
    <w:name w:val="Unresolved Mention"/>
    <w:basedOn w:val="DefaultParagraphFont"/>
    <w:uiPriority w:val="99"/>
    <w:semiHidden/>
    <w:unhideWhenUsed/>
    <w:rsid w:val="003C4201"/>
    <w:rPr>
      <w:color w:val="605E5C"/>
      <w:shd w:val="clear" w:color="auto" w:fill="E1DFDD"/>
    </w:rPr>
  </w:style>
  <w:style w:type="table" w:styleId="GridTable1Light-Accent1">
    <w:name w:val="Grid Table 1 Light Accent 1"/>
    <w:basedOn w:val="TableNormal"/>
    <w:uiPriority w:val="46"/>
    <w:rsid w:val="009C0F2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69327">
      <w:bodyDiv w:val="1"/>
      <w:marLeft w:val="0"/>
      <w:marRight w:val="0"/>
      <w:marTop w:val="0"/>
      <w:marBottom w:val="0"/>
      <w:divBdr>
        <w:top w:val="none" w:sz="0" w:space="0" w:color="auto"/>
        <w:left w:val="none" w:sz="0" w:space="0" w:color="auto"/>
        <w:bottom w:val="none" w:sz="0" w:space="0" w:color="auto"/>
        <w:right w:val="none" w:sz="0" w:space="0" w:color="auto"/>
      </w:divBdr>
      <w:divsChild>
        <w:div w:id="419447256">
          <w:marLeft w:val="0"/>
          <w:marRight w:val="0"/>
          <w:marTop w:val="0"/>
          <w:marBottom w:val="0"/>
          <w:divBdr>
            <w:top w:val="none" w:sz="0" w:space="0" w:color="auto"/>
            <w:left w:val="none" w:sz="0" w:space="0" w:color="auto"/>
            <w:bottom w:val="none" w:sz="0" w:space="0" w:color="auto"/>
            <w:right w:val="none" w:sz="0" w:space="0" w:color="auto"/>
          </w:divBdr>
        </w:div>
      </w:divsChild>
    </w:div>
    <w:div w:id="645816848">
      <w:bodyDiv w:val="1"/>
      <w:marLeft w:val="0"/>
      <w:marRight w:val="0"/>
      <w:marTop w:val="0"/>
      <w:marBottom w:val="0"/>
      <w:divBdr>
        <w:top w:val="none" w:sz="0" w:space="0" w:color="auto"/>
        <w:left w:val="none" w:sz="0" w:space="0" w:color="auto"/>
        <w:bottom w:val="none" w:sz="0" w:space="0" w:color="auto"/>
        <w:right w:val="none" w:sz="0" w:space="0" w:color="auto"/>
      </w:divBdr>
      <w:divsChild>
        <w:div w:id="1221407448">
          <w:marLeft w:val="0"/>
          <w:marRight w:val="0"/>
          <w:marTop w:val="0"/>
          <w:marBottom w:val="0"/>
          <w:divBdr>
            <w:top w:val="none" w:sz="0" w:space="0" w:color="auto"/>
            <w:left w:val="none" w:sz="0" w:space="0" w:color="auto"/>
            <w:bottom w:val="none" w:sz="0" w:space="0" w:color="auto"/>
            <w:right w:val="none" w:sz="0" w:space="0" w:color="auto"/>
          </w:divBdr>
        </w:div>
      </w:divsChild>
    </w:div>
    <w:div w:id="739643782">
      <w:bodyDiv w:val="1"/>
      <w:marLeft w:val="0"/>
      <w:marRight w:val="0"/>
      <w:marTop w:val="0"/>
      <w:marBottom w:val="0"/>
      <w:divBdr>
        <w:top w:val="none" w:sz="0" w:space="0" w:color="auto"/>
        <w:left w:val="none" w:sz="0" w:space="0" w:color="auto"/>
        <w:bottom w:val="none" w:sz="0" w:space="0" w:color="auto"/>
        <w:right w:val="none" w:sz="0" w:space="0" w:color="auto"/>
      </w:divBdr>
      <w:divsChild>
        <w:div w:id="869336948">
          <w:marLeft w:val="0"/>
          <w:marRight w:val="0"/>
          <w:marTop w:val="0"/>
          <w:marBottom w:val="0"/>
          <w:divBdr>
            <w:top w:val="none" w:sz="0" w:space="0" w:color="auto"/>
            <w:left w:val="none" w:sz="0" w:space="0" w:color="auto"/>
            <w:bottom w:val="none" w:sz="0" w:space="0" w:color="auto"/>
            <w:right w:val="none" w:sz="0" w:space="0" w:color="auto"/>
          </w:divBdr>
        </w:div>
      </w:divsChild>
    </w:div>
    <w:div w:id="846141757">
      <w:bodyDiv w:val="1"/>
      <w:marLeft w:val="0"/>
      <w:marRight w:val="0"/>
      <w:marTop w:val="0"/>
      <w:marBottom w:val="0"/>
      <w:divBdr>
        <w:top w:val="none" w:sz="0" w:space="0" w:color="auto"/>
        <w:left w:val="none" w:sz="0" w:space="0" w:color="auto"/>
        <w:bottom w:val="none" w:sz="0" w:space="0" w:color="auto"/>
        <w:right w:val="none" w:sz="0" w:space="0" w:color="auto"/>
      </w:divBdr>
    </w:div>
    <w:div w:id="940795565">
      <w:bodyDiv w:val="1"/>
      <w:marLeft w:val="0"/>
      <w:marRight w:val="0"/>
      <w:marTop w:val="0"/>
      <w:marBottom w:val="0"/>
      <w:divBdr>
        <w:top w:val="none" w:sz="0" w:space="0" w:color="auto"/>
        <w:left w:val="none" w:sz="0" w:space="0" w:color="auto"/>
        <w:bottom w:val="none" w:sz="0" w:space="0" w:color="auto"/>
        <w:right w:val="none" w:sz="0" w:space="0" w:color="auto"/>
      </w:divBdr>
    </w:div>
    <w:div w:id="1070152081">
      <w:bodyDiv w:val="1"/>
      <w:marLeft w:val="0"/>
      <w:marRight w:val="0"/>
      <w:marTop w:val="0"/>
      <w:marBottom w:val="0"/>
      <w:divBdr>
        <w:top w:val="none" w:sz="0" w:space="0" w:color="auto"/>
        <w:left w:val="none" w:sz="0" w:space="0" w:color="auto"/>
        <w:bottom w:val="none" w:sz="0" w:space="0" w:color="auto"/>
        <w:right w:val="none" w:sz="0" w:space="0" w:color="auto"/>
      </w:divBdr>
    </w:div>
    <w:div w:id="1078868179">
      <w:bodyDiv w:val="1"/>
      <w:marLeft w:val="0"/>
      <w:marRight w:val="0"/>
      <w:marTop w:val="0"/>
      <w:marBottom w:val="0"/>
      <w:divBdr>
        <w:top w:val="none" w:sz="0" w:space="0" w:color="auto"/>
        <w:left w:val="none" w:sz="0" w:space="0" w:color="auto"/>
        <w:bottom w:val="none" w:sz="0" w:space="0" w:color="auto"/>
        <w:right w:val="none" w:sz="0" w:space="0" w:color="auto"/>
      </w:divBdr>
    </w:div>
    <w:div w:id="1102459259">
      <w:bodyDiv w:val="1"/>
      <w:marLeft w:val="0"/>
      <w:marRight w:val="0"/>
      <w:marTop w:val="0"/>
      <w:marBottom w:val="0"/>
      <w:divBdr>
        <w:top w:val="none" w:sz="0" w:space="0" w:color="auto"/>
        <w:left w:val="none" w:sz="0" w:space="0" w:color="auto"/>
        <w:bottom w:val="none" w:sz="0" w:space="0" w:color="auto"/>
        <w:right w:val="none" w:sz="0" w:space="0" w:color="auto"/>
      </w:divBdr>
      <w:divsChild>
        <w:div w:id="529606853">
          <w:marLeft w:val="0"/>
          <w:marRight w:val="0"/>
          <w:marTop w:val="0"/>
          <w:marBottom w:val="0"/>
          <w:divBdr>
            <w:top w:val="none" w:sz="0" w:space="0" w:color="auto"/>
            <w:left w:val="none" w:sz="0" w:space="0" w:color="auto"/>
            <w:bottom w:val="none" w:sz="0" w:space="0" w:color="auto"/>
            <w:right w:val="none" w:sz="0" w:space="0" w:color="auto"/>
          </w:divBdr>
        </w:div>
      </w:divsChild>
    </w:div>
    <w:div w:id="1160850851">
      <w:bodyDiv w:val="1"/>
      <w:marLeft w:val="0"/>
      <w:marRight w:val="0"/>
      <w:marTop w:val="0"/>
      <w:marBottom w:val="0"/>
      <w:divBdr>
        <w:top w:val="none" w:sz="0" w:space="0" w:color="auto"/>
        <w:left w:val="none" w:sz="0" w:space="0" w:color="auto"/>
        <w:bottom w:val="none" w:sz="0" w:space="0" w:color="auto"/>
        <w:right w:val="none" w:sz="0" w:space="0" w:color="auto"/>
      </w:divBdr>
      <w:divsChild>
        <w:div w:id="436680743">
          <w:marLeft w:val="0"/>
          <w:marRight w:val="0"/>
          <w:marTop w:val="0"/>
          <w:marBottom w:val="0"/>
          <w:divBdr>
            <w:top w:val="none" w:sz="0" w:space="0" w:color="auto"/>
            <w:left w:val="none" w:sz="0" w:space="0" w:color="auto"/>
            <w:bottom w:val="none" w:sz="0" w:space="0" w:color="auto"/>
            <w:right w:val="none" w:sz="0" w:space="0" w:color="auto"/>
          </w:divBdr>
        </w:div>
      </w:divsChild>
    </w:div>
    <w:div w:id="1174732801">
      <w:bodyDiv w:val="1"/>
      <w:marLeft w:val="0"/>
      <w:marRight w:val="0"/>
      <w:marTop w:val="0"/>
      <w:marBottom w:val="0"/>
      <w:divBdr>
        <w:top w:val="none" w:sz="0" w:space="0" w:color="auto"/>
        <w:left w:val="none" w:sz="0" w:space="0" w:color="auto"/>
        <w:bottom w:val="none" w:sz="0" w:space="0" w:color="auto"/>
        <w:right w:val="none" w:sz="0" w:space="0" w:color="auto"/>
      </w:divBdr>
      <w:divsChild>
        <w:div w:id="1729919334">
          <w:marLeft w:val="0"/>
          <w:marRight w:val="0"/>
          <w:marTop w:val="0"/>
          <w:marBottom w:val="0"/>
          <w:divBdr>
            <w:top w:val="none" w:sz="0" w:space="0" w:color="auto"/>
            <w:left w:val="none" w:sz="0" w:space="0" w:color="auto"/>
            <w:bottom w:val="none" w:sz="0" w:space="0" w:color="auto"/>
            <w:right w:val="none" w:sz="0" w:space="0" w:color="auto"/>
          </w:divBdr>
        </w:div>
      </w:divsChild>
    </w:div>
    <w:div w:id="1298950114">
      <w:bodyDiv w:val="1"/>
      <w:marLeft w:val="0"/>
      <w:marRight w:val="0"/>
      <w:marTop w:val="0"/>
      <w:marBottom w:val="0"/>
      <w:divBdr>
        <w:top w:val="none" w:sz="0" w:space="0" w:color="auto"/>
        <w:left w:val="none" w:sz="0" w:space="0" w:color="auto"/>
        <w:bottom w:val="none" w:sz="0" w:space="0" w:color="auto"/>
        <w:right w:val="none" w:sz="0" w:space="0" w:color="auto"/>
      </w:divBdr>
    </w:div>
    <w:div w:id="1312909653">
      <w:bodyDiv w:val="1"/>
      <w:marLeft w:val="0"/>
      <w:marRight w:val="0"/>
      <w:marTop w:val="0"/>
      <w:marBottom w:val="0"/>
      <w:divBdr>
        <w:top w:val="none" w:sz="0" w:space="0" w:color="auto"/>
        <w:left w:val="none" w:sz="0" w:space="0" w:color="auto"/>
        <w:bottom w:val="none" w:sz="0" w:space="0" w:color="auto"/>
        <w:right w:val="none" w:sz="0" w:space="0" w:color="auto"/>
      </w:divBdr>
    </w:div>
    <w:div w:id="1494031606">
      <w:bodyDiv w:val="1"/>
      <w:marLeft w:val="0"/>
      <w:marRight w:val="0"/>
      <w:marTop w:val="0"/>
      <w:marBottom w:val="0"/>
      <w:divBdr>
        <w:top w:val="none" w:sz="0" w:space="0" w:color="auto"/>
        <w:left w:val="none" w:sz="0" w:space="0" w:color="auto"/>
        <w:bottom w:val="none" w:sz="0" w:space="0" w:color="auto"/>
        <w:right w:val="none" w:sz="0" w:space="0" w:color="auto"/>
      </w:divBdr>
    </w:div>
    <w:div w:id="1509371152">
      <w:bodyDiv w:val="1"/>
      <w:marLeft w:val="0"/>
      <w:marRight w:val="0"/>
      <w:marTop w:val="0"/>
      <w:marBottom w:val="0"/>
      <w:divBdr>
        <w:top w:val="none" w:sz="0" w:space="0" w:color="auto"/>
        <w:left w:val="none" w:sz="0" w:space="0" w:color="auto"/>
        <w:bottom w:val="none" w:sz="0" w:space="0" w:color="auto"/>
        <w:right w:val="none" w:sz="0" w:space="0" w:color="auto"/>
      </w:divBdr>
    </w:div>
    <w:div w:id="1589385107">
      <w:bodyDiv w:val="1"/>
      <w:marLeft w:val="0"/>
      <w:marRight w:val="0"/>
      <w:marTop w:val="0"/>
      <w:marBottom w:val="0"/>
      <w:divBdr>
        <w:top w:val="none" w:sz="0" w:space="0" w:color="auto"/>
        <w:left w:val="none" w:sz="0" w:space="0" w:color="auto"/>
        <w:bottom w:val="none" w:sz="0" w:space="0" w:color="auto"/>
        <w:right w:val="none" w:sz="0" w:space="0" w:color="auto"/>
      </w:divBdr>
    </w:div>
    <w:div w:id="1704747663">
      <w:bodyDiv w:val="1"/>
      <w:marLeft w:val="0"/>
      <w:marRight w:val="0"/>
      <w:marTop w:val="0"/>
      <w:marBottom w:val="0"/>
      <w:divBdr>
        <w:top w:val="none" w:sz="0" w:space="0" w:color="auto"/>
        <w:left w:val="none" w:sz="0" w:space="0" w:color="auto"/>
        <w:bottom w:val="none" w:sz="0" w:space="0" w:color="auto"/>
        <w:right w:val="none" w:sz="0" w:space="0" w:color="auto"/>
      </w:divBdr>
      <w:divsChild>
        <w:div w:id="644048439">
          <w:marLeft w:val="0"/>
          <w:marRight w:val="0"/>
          <w:marTop w:val="0"/>
          <w:marBottom w:val="0"/>
          <w:divBdr>
            <w:top w:val="none" w:sz="0" w:space="0" w:color="auto"/>
            <w:left w:val="none" w:sz="0" w:space="0" w:color="auto"/>
            <w:bottom w:val="none" w:sz="0" w:space="0" w:color="auto"/>
            <w:right w:val="none" w:sz="0" w:space="0" w:color="auto"/>
          </w:divBdr>
        </w:div>
      </w:divsChild>
    </w:div>
    <w:div w:id="1775124220">
      <w:bodyDiv w:val="1"/>
      <w:marLeft w:val="0"/>
      <w:marRight w:val="0"/>
      <w:marTop w:val="0"/>
      <w:marBottom w:val="0"/>
      <w:divBdr>
        <w:top w:val="none" w:sz="0" w:space="0" w:color="auto"/>
        <w:left w:val="none" w:sz="0" w:space="0" w:color="auto"/>
        <w:bottom w:val="none" w:sz="0" w:space="0" w:color="auto"/>
        <w:right w:val="none" w:sz="0" w:space="0" w:color="auto"/>
      </w:divBdr>
      <w:divsChild>
        <w:div w:id="1146509602">
          <w:marLeft w:val="0"/>
          <w:marRight w:val="0"/>
          <w:marTop w:val="0"/>
          <w:marBottom w:val="0"/>
          <w:divBdr>
            <w:top w:val="none" w:sz="0" w:space="0" w:color="auto"/>
            <w:left w:val="none" w:sz="0" w:space="0" w:color="auto"/>
            <w:bottom w:val="none" w:sz="0" w:space="0" w:color="auto"/>
            <w:right w:val="none" w:sz="0" w:space="0" w:color="auto"/>
          </w:divBdr>
        </w:div>
      </w:divsChild>
    </w:div>
    <w:div w:id="1820226297">
      <w:bodyDiv w:val="1"/>
      <w:marLeft w:val="0"/>
      <w:marRight w:val="0"/>
      <w:marTop w:val="0"/>
      <w:marBottom w:val="0"/>
      <w:divBdr>
        <w:top w:val="none" w:sz="0" w:space="0" w:color="auto"/>
        <w:left w:val="none" w:sz="0" w:space="0" w:color="auto"/>
        <w:bottom w:val="none" w:sz="0" w:space="0" w:color="auto"/>
        <w:right w:val="none" w:sz="0" w:space="0" w:color="auto"/>
      </w:divBdr>
      <w:divsChild>
        <w:div w:id="1969360676">
          <w:marLeft w:val="0"/>
          <w:marRight w:val="0"/>
          <w:marTop w:val="0"/>
          <w:marBottom w:val="0"/>
          <w:divBdr>
            <w:top w:val="none" w:sz="0" w:space="0" w:color="auto"/>
            <w:left w:val="none" w:sz="0" w:space="0" w:color="auto"/>
            <w:bottom w:val="none" w:sz="0" w:space="0" w:color="auto"/>
            <w:right w:val="none" w:sz="0" w:space="0" w:color="auto"/>
          </w:divBdr>
          <w:divsChild>
            <w:div w:id="782185741">
              <w:marLeft w:val="0"/>
              <w:marRight w:val="0"/>
              <w:marTop w:val="0"/>
              <w:marBottom w:val="0"/>
              <w:divBdr>
                <w:top w:val="none" w:sz="0" w:space="0" w:color="auto"/>
                <w:left w:val="none" w:sz="0" w:space="0" w:color="auto"/>
                <w:bottom w:val="none" w:sz="0" w:space="0" w:color="auto"/>
                <w:right w:val="none" w:sz="0" w:space="0" w:color="auto"/>
              </w:divBdr>
            </w:div>
            <w:div w:id="1145587982">
              <w:marLeft w:val="0"/>
              <w:marRight w:val="0"/>
              <w:marTop w:val="0"/>
              <w:marBottom w:val="0"/>
              <w:divBdr>
                <w:top w:val="none" w:sz="0" w:space="0" w:color="auto"/>
                <w:left w:val="none" w:sz="0" w:space="0" w:color="auto"/>
                <w:bottom w:val="none" w:sz="0" w:space="0" w:color="auto"/>
                <w:right w:val="none" w:sz="0" w:space="0" w:color="auto"/>
              </w:divBdr>
            </w:div>
            <w:div w:id="787091785">
              <w:marLeft w:val="0"/>
              <w:marRight w:val="0"/>
              <w:marTop w:val="0"/>
              <w:marBottom w:val="0"/>
              <w:divBdr>
                <w:top w:val="none" w:sz="0" w:space="0" w:color="auto"/>
                <w:left w:val="none" w:sz="0" w:space="0" w:color="auto"/>
                <w:bottom w:val="none" w:sz="0" w:space="0" w:color="auto"/>
                <w:right w:val="none" w:sz="0" w:space="0" w:color="auto"/>
              </w:divBdr>
            </w:div>
            <w:div w:id="574438913">
              <w:marLeft w:val="0"/>
              <w:marRight w:val="0"/>
              <w:marTop w:val="0"/>
              <w:marBottom w:val="0"/>
              <w:divBdr>
                <w:top w:val="none" w:sz="0" w:space="0" w:color="auto"/>
                <w:left w:val="none" w:sz="0" w:space="0" w:color="auto"/>
                <w:bottom w:val="none" w:sz="0" w:space="0" w:color="auto"/>
                <w:right w:val="none" w:sz="0" w:space="0" w:color="auto"/>
              </w:divBdr>
            </w:div>
            <w:div w:id="1341396597">
              <w:marLeft w:val="0"/>
              <w:marRight w:val="0"/>
              <w:marTop w:val="0"/>
              <w:marBottom w:val="0"/>
              <w:divBdr>
                <w:top w:val="none" w:sz="0" w:space="0" w:color="auto"/>
                <w:left w:val="none" w:sz="0" w:space="0" w:color="auto"/>
                <w:bottom w:val="none" w:sz="0" w:space="0" w:color="auto"/>
                <w:right w:val="none" w:sz="0" w:space="0" w:color="auto"/>
              </w:divBdr>
            </w:div>
            <w:div w:id="29151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33425">
      <w:bodyDiv w:val="1"/>
      <w:marLeft w:val="0"/>
      <w:marRight w:val="0"/>
      <w:marTop w:val="0"/>
      <w:marBottom w:val="0"/>
      <w:divBdr>
        <w:top w:val="none" w:sz="0" w:space="0" w:color="auto"/>
        <w:left w:val="none" w:sz="0" w:space="0" w:color="auto"/>
        <w:bottom w:val="none" w:sz="0" w:space="0" w:color="auto"/>
        <w:right w:val="none" w:sz="0" w:space="0" w:color="auto"/>
      </w:divBdr>
    </w:div>
    <w:div w:id="2051681464">
      <w:bodyDiv w:val="1"/>
      <w:marLeft w:val="0"/>
      <w:marRight w:val="0"/>
      <w:marTop w:val="0"/>
      <w:marBottom w:val="0"/>
      <w:divBdr>
        <w:top w:val="none" w:sz="0" w:space="0" w:color="auto"/>
        <w:left w:val="none" w:sz="0" w:space="0" w:color="auto"/>
        <w:bottom w:val="none" w:sz="0" w:space="0" w:color="auto"/>
        <w:right w:val="none" w:sz="0" w:space="0" w:color="auto"/>
      </w:divBdr>
    </w:div>
    <w:div w:id="2126462314">
      <w:bodyDiv w:val="1"/>
      <w:marLeft w:val="0"/>
      <w:marRight w:val="0"/>
      <w:marTop w:val="0"/>
      <w:marBottom w:val="0"/>
      <w:divBdr>
        <w:top w:val="none" w:sz="0" w:space="0" w:color="auto"/>
        <w:left w:val="none" w:sz="0" w:space="0" w:color="auto"/>
        <w:bottom w:val="none" w:sz="0" w:space="0" w:color="auto"/>
        <w:right w:val="none" w:sz="0" w:space="0" w:color="auto"/>
      </w:divBdr>
    </w:div>
    <w:div w:id="2144032268">
      <w:bodyDiv w:val="1"/>
      <w:marLeft w:val="0"/>
      <w:marRight w:val="0"/>
      <w:marTop w:val="0"/>
      <w:marBottom w:val="0"/>
      <w:divBdr>
        <w:top w:val="none" w:sz="0" w:space="0" w:color="auto"/>
        <w:left w:val="none" w:sz="0" w:space="0" w:color="auto"/>
        <w:bottom w:val="none" w:sz="0" w:space="0" w:color="auto"/>
        <w:right w:val="none" w:sz="0" w:space="0" w:color="auto"/>
      </w:divBdr>
      <w:divsChild>
        <w:div w:id="15059765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hyperlink" Target="https://www.ficsgames.org/download.html" TargetMode="External"/><Relationship Id="rId16" Type="http://schemas.openxmlformats.org/officeDocument/2006/relationships/image" Target="media/image5.png"/><Relationship Id="rId11" Type="http://schemas.openxmlformats.org/officeDocument/2006/relationships/footer" Target="footer2.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hyperlink" Target="https://chessgrandmonkey.com/chess-rating-percentile-calculator-graph/" TargetMode="External"/><Relationship Id="rId79" Type="http://schemas.openxmlformats.org/officeDocument/2006/relationships/image" Target="media/image65.png"/><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microsoft.com/office/2007/relationships/hdphoto" Target="media/hdphoto1.wdp"/><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6.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2.png"/><Relationship Id="rId83" Type="http://schemas.openxmlformats.org/officeDocument/2006/relationships/hyperlink" Target="https://www.ficsgames.org/download.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hyperlink" Target="https://www.chess.com/computer-chess-championship" TargetMode="External"/><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4.png"/><Relationship Id="rId81" Type="http://schemas.openxmlformats.org/officeDocument/2006/relationships/hyperlink" Target="https://database.lichess.org/"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4.xml"/><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61" Type="http://schemas.openxmlformats.org/officeDocument/2006/relationships/image" Target="media/image49.png"/><Relationship Id="rId82" Type="http://schemas.openxmlformats.org/officeDocument/2006/relationships/hyperlink" Target="https://database.lichess.org/#puzzl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QN\Desktop\Hiast%20Student%20report%20template%20v14%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4653A-9FE5-4BCD-B0FC-3882F09CE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Hiast Student report template v14 (1).dotx</Template>
  <TotalTime>1047</TotalTime>
  <Pages>102</Pages>
  <Words>19837</Words>
  <Characters>113075</Characters>
  <Application>Microsoft Office Word</Application>
  <DocSecurity>0</DocSecurity>
  <Lines>942</Lines>
  <Paragraphs>265</Paragraphs>
  <ScaleCrop>false</ScaleCrop>
  <HeadingPairs>
    <vt:vector size="2" baseType="variant">
      <vt:variant>
        <vt:lpstr>Title</vt:lpstr>
      </vt:variant>
      <vt:variant>
        <vt:i4>1</vt:i4>
      </vt:variant>
    </vt:vector>
  </HeadingPairs>
  <TitlesOfParts>
    <vt:vector size="1" baseType="lpstr">
      <vt:lpstr/>
    </vt:vector>
  </TitlesOfParts>
  <Company>Hiast-Telecom</Company>
  <LinksUpToDate>false</LinksUpToDate>
  <CharactersWithSpaces>132647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MQN</dc:creator>
  <cp:lastModifiedBy>Mullham Qn</cp:lastModifiedBy>
  <cp:revision>318</cp:revision>
  <cp:lastPrinted>2023-08-16T20:33:00Z</cp:lastPrinted>
  <dcterms:created xsi:type="dcterms:W3CDTF">2023-08-15T23:47:00Z</dcterms:created>
  <dcterms:modified xsi:type="dcterms:W3CDTF">2023-08-16T20:34:00Z</dcterms:modified>
</cp:coreProperties>
</file>