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7E" w:rsidRPr="001D1328" w:rsidRDefault="00805F7E" w:rsidP="001D1328">
      <w:pPr>
        <w:jc w:val="center"/>
        <w:rPr>
          <w:b/>
          <w:lang w:val="es-ES"/>
        </w:rPr>
      </w:pPr>
      <w:bookmarkStart w:id="0" w:name="_Toc205367977"/>
      <w:r w:rsidRPr="001D1328">
        <w:rPr>
          <w:b/>
          <w:lang w:val="es-ES"/>
        </w:rPr>
        <w:t>Especificación de casos de prueba</w:t>
      </w:r>
      <w:bookmarkEnd w:id="0"/>
    </w:p>
    <w:p w:rsidR="007009DA" w:rsidRDefault="007009DA" w:rsidP="001D1328">
      <w:pPr>
        <w:rPr>
          <w:lang w:val="es-ES"/>
        </w:rPr>
      </w:pPr>
    </w:p>
    <w:p w:rsidR="001D1328" w:rsidRDefault="001D1328" w:rsidP="001D1328">
      <w:pPr>
        <w:rPr>
          <w:lang w:val="es-ES"/>
        </w:rPr>
      </w:pPr>
      <w:r>
        <w:rPr>
          <w:lang w:val="es-ES"/>
        </w:rPr>
        <w:t>Se tienen dos versiones del formato:</w:t>
      </w:r>
    </w:p>
    <w:p w:rsidR="001D1328" w:rsidRDefault="001C37BF" w:rsidP="001D1328">
      <w:pPr>
        <w:pStyle w:val="Prrafodelista"/>
        <w:numPr>
          <w:ilvl w:val="0"/>
          <w:numId w:val="4"/>
        </w:numPr>
        <w:rPr>
          <w:lang w:val="es-ES"/>
        </w:rPr>
      </w:pPr>
      <w:hyperlink w:anchor="individual" w:history="1">
        <w:r w:rsidR="001D1328" w:rsidRPr="001D1328">
          <w:rPr>
            <w:rStyle w:val="Hipervnculo"/>
            <w:lang w:val="es-ES"/>
          </w:rPr>
          <w:t>Para un caso de prueba individual</w:t>
        </w:r>
      </w:hyperlink>
    </w:p>
    <w:p w:rsidR="001D1328" w:rsidRPr="001D1328" w:rsidRDefault="001C37BF" w:rsidP="001D1328">
      <w:pPr>
        <w:pStyle w:val="Prrafodelista"/>
        <w:numPr>
          <w:ilvl w:val="0"/>
          <w:numId w:val="4"/>
        </w:numPr>
        <w:rPr>
          <w:lang w:val="es-ES"/>
        </w:rPr>
      </w:pPr>
      <w:hyperlink w:anchor="grupo" w:history="1">
        <w:r w:rsidR="001D1328" w:rsidRPr="001D1328">
          <w:rPr>
            <w:rStyle w:val="Hipervnculo"/>
            <w:lang w:val="es-ES"/>
          </w:rPr>
          <w:t>Para varios casos de prueba relacionados</w:t>
        </w:r>
      </w:hyperlink>
    </w:p>
    <w:p w:rsidR="001D1328" w:rsidRDefault="001D1328" w:rsidP="001D1328">
      <w:pPr>
        <w:rPr>
          <w:lang w:val="es-ES"/>
        </w:rPr>
      </w:pPr>
    </w:p>
    <w:p w:rsidR="001D1328" w:rsidRDefault="001D1328" w:rsidP="001D1328">
      <w:pPr>
        <w:rPr>
          <w:lang w:val="es-ES"/>
        </w:rPr>
      </w:pPr>
    </w:p>
    <w:p w:rsidR="007009DA" w:rsidRPr="007009DA" w:rsidRDefault="007009DA" w:rsidP="001D1328">
      <w:pPr>
        <w:rPr>
          <w:lang w:val="es-ES"/>
        </w:rPr>
      </w:pPr>
      <w:bookmarkStart w:id="1" w:name="individual"/>
      <w:bookmarkEnd w:id="1"/>
      <w:r w:rsidRPr="007009DA">
        <w:rPr>
          <w:lang w:val="es-ES"/>
        </w:rPr>
        <w:t xml:space="preserve">El formato para la especificación de un caso de prueba </w:t>
      </w:r>
      <w:r w:rsidR="001D1328">
        <w:rPr>
          <w:lang w:val="es-ES"/>
        </w:rPr>
        <w:t xml:space="preserve">individual </w:t>
      </w:r>
      <w:r w:rsidRPr="007009DA">
        <w:rPr>
          <w:lang w:val="es-ES"/>
        </w:rPr>
        <w:t>es:</w:t>
      </w:r>
    </w:p>
    <w:p w:rsidR="007009DA" w:rsidRPr="0058380D" w:rsidRDefault="007009DA" w:rsidP="001D1328">
      <w:pPr>
        <w:rPr>
          <w:lang w:val="es-ES"/>
        </w:rPr>
      </w:pPr>
    </w:p>
    <w:tbl>
      <w:tblPr>
        <w:tblStyle w:val="Tablaconcuadrcula"/>
        <w:tblW w:w="8788" w:type="dxa"/>
        <w:tblInd w:w="534" w:type="dxa"/>
        <w:tblLook w:val="01E0" w:firstRow="1" w:lastRow="1" w:firstColumn="1" w:lastColumn="1" w:noHBand="0" w:noVBand="0"/>
      </w:tblPr>
      <w:tblGrid>
        <w:gridCol w:w="4490"/>
        <w:gridCol w:w="4298"/>
      </w:tblGrid>
      <w:tr w:rsidR="007009DA" w:rsidRPr="00951361" w:rsidTr="00D13BBC">
        <w:tc>
          <w:tcPr>
            <w:tcW w:w="8788" w:type="dxa"/>
            <w:gridSpan w:val="2"/>
          </w:tcPr>
          <w:p w:rsidR="007009DA" w:rsidRPr="0058380D" w:rsidRDefault="007009DA" w:rsidP="00D13BBC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ID</w:t>
            </w:r>
            <w:r>
              <w:rPr>
                <w:b/>
                <w:lang w:val="es-ES"/>
              </w:rPr>
              <w:t xml:space="preserve">:  </w:t>
            </w:r>
            <w:r w:rsidRPr="0058380D">
              <w:rPr>
                <w:lang w:val="es-ES"/>
              </w:rPr>
              <w:t>&lt;Identificador del caso de prueba&gt;</w:t>
            </w:r>
          </w:p>
        </w:tc>
      </w:tr>
      <w:tr w:rsidR="007009DA" w:rsidRPr="00951361" w:rsidTr="00D13BBC">
        <w:tc>
          <w:tcPr>
            <w:tcW w:w="8788" w:type="dxa"/>
            <w:gridSpan w:val="2"/>
          </w:tcPr>
          <w:p w:rsidR="007009DA" w:rsidRPr="0058380D" w:rsidRDefault="007009DA" w:rsidP="00D13BBC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</w:p>
          <w:p w:rsidR="007009DA" w:rsidRPr="0058380D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 xml:space="preserve">&lt;Descripción del caso específico de prueba: </w:t>
            </w:r>
            <w:r w:rsidRPr="0058380D">
              <w:rPr>
                <w:lang w:val="es-ES"/>
              </w:rPr>
              <w:t>qué se busca probar&gt;</w:t>
            </w:r>
          </w:p>
        </w:tc>
      </w:tr>
      <w:tr w:rsidR="007009DA" w:rsidRPr="00951361" w:rsidTr="00D13BBC">
        <w:tc>
          <w:tcPr>
            <w:tcW w:w="8788" w:type="dxa"/>
            <w:gridSpan w:val="2"/>
          </w:tcPr>
          <w:p w:rsidR="007009DA" w:rsidRDefault="007009DA" w:rsidP="00D13B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Configuración previa:</w:t>
            </w:r>
          </w:p>
          <w:p w:rsidR="007009DA" w:rsidRPr="0058380D" w:rsidRDefault="007009DA" w:rsidP="001D1328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&lt;Configuración </w:t>
            </w:r>
            <w:r w:rsidRPr="0058380D">
              <w:rPr>
                <w:lang w:val="es-ES"/>
              </w:rPr>
              <w:t xml:space="preserve">que se deben </w:t>
            </w:r>
            <w:r w:rsidR="001D1328">
              <w:rPr>
                <w:lang w:val="es-ES"/>
              </w:rPr>
              <w:t>tener</w:t>
            </w:r>
            <w:r w:rsidRPr="0058380D">
              <w:rPr>
                <w:lang w:val="es-ES"/>
              </w:rPr>
              <w:t xml:space="preserve"> para </w:t>
            </w:r>
            <w:r>
              <w:rPr>
                <w:lang w:val="es-ES"/>
              </w:rPr>
              <w:t xml:space="preserve">poder </w:t>
            </w:r>
            <w:r w:rsidRPr="0058380D">
              <w:rPr>
                <w:lang w:val="es-ES"/>
              </w:rPr>
              <w:t>ejec</w:t>
            </w:r>
            <w:r>
              <w:rPr>
                <w:lang w:val="es-ES"/>
              </w:rPr>
              <w:t>u</w:t>
            </w:r>
            <w:r w:rsidRPr="0058380D">
              <w:rPr>
                <w:lang w:val="es-ES"/>
              </w:rPr>
              <w:t>tar el caso de prueba</w:t>
            </w:r>
            <w:r w:rsidR="001D1328">
              <w:rPr>
                <w:lang w:val="es-ES"/>
              </w:rPr>
              <w:t>. Por ejemplo, registros en la base de datos, archivos, variables de entorno, etc.</w:t>
            </w:r>
            <w:r>
              <w:rPr>
                <w:lang w:val="es-ES"/>
              </w:rPr>
              <w:t>&gt;</w:t>
            </w:r>
          </w:p>
        </w:tc>
      </w:tr>
      <w:tr w:rsidR="007009DA" w:rsidRPr="002E3784" w:rsidTr="00D13BBC">
        <w:tc>
          <w:tcPr>
            <w:tcW w:w="4490" w:type="dxa"/>
          </w:tcPr>
          <w:p w:rsidR="007009DA" w:rsidRPr="00151F3F" w:rsidRDefault="009E6940" w:rsidP="009E694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="007009DA">
              <w:rPr>
                <w:b/>
                <w:lang w:val="es-ES"/>
              </w:rPr>
              <w:t>alores de entrada</w:t>
            </w:r>
          </w:p>
        </w:tc>
        <w:tc>
          <w:tcPr>
            <w:tcW w:w="4298" w:type="dxa"/>
          </w:tcPr>
          <w:p w:rsidR="007009DA" w:rsidRPr="0058380D" w:rsidRDefault="007009DA" w:rsidP="00D13BBC">
            <w:pPr>
              <w:jc w:val="center"/>
              <w:rPr>
                <w:lang w:val="es-ES"/>
              </w:rPr>
            </w:pPr>
            <w:r w:rsidRPr="0058380D">
              <w:rPr>
                <w:b/>
                <w:lang w:val="es-ES"/>
              </w:rPr>
              <w:t>Resultados esperados</w:t>
            </w:r>
          </w:p>
        </w:tc>
      </w:tr>
      <w:tr w:rsidR="007009DA" w:rsidRPr="00951361" w:rsidTr="00D13BBC">
        <w:tc>
          <w:tcPr>
            <w:tcW w:w="4490" w:type="dxa"/>
          </w:tcPr>
          <w:p w:rsidR="007009DA" w:rsidRDefault="007009DA" w:rsidP="00897958">
            <w:pPr>
              <w:rPr>
                <w:b/>
                <w:lang w:val="es-ES"/>
              </w:rPr>
            </w:pPr>
            <w:r w:rsidRPr="0058380D">
              <w:rPr>
                <w:lang w:val="es-ES"/>
              </w:rPr>
              <w:t>&lt;</w:t>
            </w:r>
            <w:r w:rsidR="00897958">
              <w:rPr>
                <w:lang w:val="es-ES"/>
              </w:rPr>
              <w:t>L</w:t>
            </w:r>
            <w:r>
              <w:rPr>
                <w:lang w:val="es-ES"/>
              </w:rPr>
              <w:t>os valores concretos de entrada que deben ingresarse</w:t>
            </w:r>
            <w:r w:rsidRPr="0058380D">
              <w:rPr>
                <w:lang w:val="es-ES"/>
              </w:rPr>
              <w:t>&gt;</w:t>
            </w:r>
          </w:p>
        </w:tc>
        <w:tc>
          <w:tcPr>
            <w:tcW w:w="4298" w:type="dxa"/>
          </w:tcPr>
          <w:p w:rsidR="007009DA" w:rsidRPr="0058380D" w:rsidRDefault="007009DA" w:rsidP="00D13BBC">
            <w:pPr>
              <w:rPr>
                <w:b/>
                <w:lang w:val="es-ES"/>
              </w:rPr>
            </w:pPr>
            <w:r w:rsidRPr="0058380D">
              <w:rPr>
                <w:lang w:val="es-ES"/>
              </w:rPr>
              <w:t>&lt; Indicar los resultados esperados, incluyendo mensajes</w:t>
            </w:r>
            <w:r>
              <w:rPr>
                <w:lang w:val="es-ES"/>
              </w:rPr>
              <w:t xml:space="preserve"> por pantalla y ca</w:t>
            </w:r>
            <w:r w:rsidRPr="0058380D">
              <w:rPr>
                <w:lang w:val="es-ES"/>
              </w:rPr>
              <w:t>mbios en la base de datos&gt;</w:t>
            </w:r>
          </w:p>
        </w:tc>
      </w:tr>
    </w:tbl>
    <w:p w:rsidR="007009DA" w:rsidRPr="0058380D" w:rsidRDefault="007009DA" w:rsidP="007009DA">
      <w:pPr>
        <w:rPr>
          <w:lang w:val="es-ES"/>
        </w:rPr>
      </w:pPr>
    </w:p>
    <w:p w:rsidR="007009DA" w:rsidRPr="007009DA" w:rsidRDefault="007009DA" w:rsidP="007009DA">
      <w:pPr>
        <w:widowControl w:val="0"/>
        <w:rPr>
          <w:lang w:val="es-ES"/>
        </w:rPr>
      </w:pPr>
      <w:r w:rsidRPr="007009DA">
        <w:rPr>
          <w:lang w:val="es-ES"/>
        </w:rPr>
        <w:t>Ejemplos:</w:t>
      </w:r>
    </w:p>
    <w:p w:rsidR="007009DA" w:rsidRPr="00E82021" w:rsidRDefault="007009DA" w:rsidP="00E82021">
      <w:pPr>
        <w:rPr>
          <w:lang w:val="es-ES"/>
        </w:rPr>
      </w:pPr>
    </w:p>
    <w:tbl>
      <w:tblPr>
        <w:tblStyle w:val="Tablaconcuadrcula"/>
        <w:tblW w:w="0" w:type="auto"/>
        <w:tblInd w:w="534" w:type="dxa"/>
        <w:tblLook w:val="01E0" w:firstRow="1" w:lastRow="1" w:firstColumn="1" w:lastColumn="1" w:noHBand="0" w:noVBand="0"/>
      </w:tblPr>
      <w:tblGrid>
        <w:gridCol w:w="4110"/>
        <w:gridCol w:w="4678"/>
      </w:tblGrid>
      <w:tr w:rsidR="007009DA" w:rsidRPr="0058380D" w:rsidTr="00D13BBC">
        <w:tc>
          <w:tcPr>
            <w:tcW w:w="8788" w:type="dxa"/>
            <w:gridSpan w:val="2"/>
          </w:tcPr>
          <w:p w:rsidR="007009DA" w:rsidRPr="0058380D" w:rsidRDefault="007009DA" w:rsidP="00D13BBC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ID</w:t>
            </w:r>
            <w:r>
              <w:rPr>
                <w:b/>
                <w:lang w:val="es-ES"/>
              </w:rPr>
              <w:t xml:space="preserve">: </w:t>
            </w:r>
            <w:r>
              <w:rPr>
                <w:lang w:val="es-ES"/>
              </w:rPr>
              <w:t>CP-Retiro-02</w:t>
            </w:r>
          </w:p>
        </w:tc>
      </w:tr>
      <w:tr w:rsidR="007009DA" w:rsidRPr="00951361" w:rsidTr="00D13BBC">
        <w:tc>
          <w:tcPr>
            <w:tcW w:w="8788" w:type="dxa"/>
            <w:gridSpan w:val="2"/>
          </w:tcPr>
          <w:p w:rsidR="007009DA" w:rsidRPr="0058380D" w:rsidRDefault="007009DA" w:rsidP="00D13BBC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Descripción</w:t>
            </w:r>
            <w:r>
              <w:rPr>
                <w:lang w:val="es-ES"/>
              </w:rPr>
              <w:t>: Realizar un retiro de una cuenta corriente, igual al saldo total de la cuenta.</w:t>
            </w:r>
          </w:p>
        </w:tc>
      </w:tr>
      <w:tr w:rsidR="007009DA" w:rsidRPr="00FE651B" w:rsidTr="0095551D">
        <w:trPr>
          <w:trHeight w:val="950"/>
        </w:trPr>
        <w:tc>
          <w:tcPr>
            <w:tcW w:w="8788" w:type="dxa"/>
            <w:gridSpan w:val="2"/>
          </w:tcPr>
          <w:p w:rsidR="007009DA" w:rsidRPr="00E21B0C" w:rsidRDefault="007009DA" w:rsidP="00D13BBC">
            <w:pPr>
              <w:rPr>
                <w:lang w:val="es-ES"/>
              </w:rPr>
            </w:pPr>
            <w:r>
              <w:rPr>
                <w:b/>
                <w:lang w:val="es-ES"/>
              </w:rPr>
              <w:t>Configuración previa:</w:t>
            </w:r>
          </w:p>
          <w:p w:rsidR="00FE651B" w:rsidRDefault="007009DA" w:rsidP="00A40FD3">
            <w:pPr>
              <w:rPr>
                <w:lang w:val="es-ES"/>
              </w:rPr>
            </w:pPr>
            <w:r>
              <w:rPr>
                <w:lang w:val="es-ES"/>
              </w:rPr>
              <w:t xml:space="preserve">En la </w:t>
            </w:r>
            <w:r w:rsidR="00FE651B">
              <w:rPr>
                <w:lang w:val="es-ES"/>
              </w:rPr>
              <w:t>tabla Cuenta</w:t>
            </w:r>
            <w:r>
              <w:rPr>
                <w:lang w:val="es-ES"/>
              </w:rPr>
              <w:t xml:space="preserve"> se tiene: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9"/>
              <w:gridCol w:w="1084"/>
              <w:gridCol w:w="992"/>
              <w:gridCol w:w="1134"/>
            </w:tblGrid>
            <w:tr w:rsidR="00FE651B" w:rsidTr="00FE651B">
              <w:tc>
                <w:tcPr>
                  <w:tcW w:w="929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Número</w:t>
                  </w:r>
                </w:p>
              </w:tc>
              <w:tc>
                <w:tcPr>
                  <w:tcW w:w="1084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Tipo</w:t>
                  </w:r>
                </w:p>
              </w:tc>
              <w:tc>
                <w:tcPr>
                  <w:tcW w:w="992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Clave</w:t>
                  </w:r>
                </w:p>
              </w:tc>
              <w:tc>
                <w:tcPr>
                  <w:tcW w:w="1134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Saldo</w:t>
                  </w:r>
                </w:p>
              </w:tc>
            </w:tr>
            <w:tr w:rsidR="00FE651B" w:rsidTr="00FE651B">
              <w:tc>
                <w:tcPr>
                  <w:tcW w:w="929" w:type="dxa"/>
                </w:tcPr>
                <w:p w:rsidR="00FE651B" w:rsidRPr="00FE651B" w:rsidRDefault="00FE651B" w:rsidP="00A40FD3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7890</w:t>
                  </w:r>
                </w:p>
              </w:tc>
              <w:tc>
                <w:tcPr>
                  <w:tcW w:w="1084" w:type="dxa"/>
                </w:tcPr>
                <w:p w:rsidR="00FE651B" w:rsidRPr="00FE651B" w:rsidRDefault="00FE651B" w:rsidP="00A40FD3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Corriente</w:t>
                  </w:r>
                </w:p>
              </w:tc>
              <w:tc>
                <w:tcPr>
                  <w:tcW w:w="992" w:type="dxa"/>
                </w:tcPr>
                <w:p w:rsidR="00FE651B" w:rsidRPr="00FE651B" w:rsidRDefault="00FE651B" w:rsidP="00A40FD3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7890</w:t>
                  </w:r>
                </w:p>
              </w:tc>
              <w:tc>
                <w:tcPr>
                  <w:tcW w:w="1134" w:type="dxa"/>
                </w:tcPr>
                <w:p w:rsidR="00FE651B" w:rsidRPr="00FE651B" w:rsidRDefault="00FE651B" w:rsidP="00A40FD3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150.000</w:t>
                  </w:r>
                </w:p>
              </w:tc>
            </w:tr>
          </w:tbl>
          <w:p w:rsidR="007009DA" w:rsidRPr="00411CB8" w:rsidRDefault="007009DA" w:rsidP="00A40FD3">
            <w:pPr>
              <w:rPr>
                <w:lang w:val="es-ES"/>
              </w:rPr>
            </w:pPr>
          </w:p>
        </w:tc>
      </w:tr>
      <w:tr w:rsidR="007009DA" w:rsidRPr="00E21B0C" w:rsidTr="00D13BBC">
        <w:tc>
          <w:tcPr>
            <w:tcW w:w="4110" w:type="dxa"/>
          </w:tcPr>
          <w:p w:rsidR="007009DA" w:rsidRPr="00E21B0C" w:rsidRDefault="009E6940" w:rsidP="009E694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="007009DA">
              <w:rPr>
                <w:b/>
                <w:lang w:val="es-ES"/>
              </w:rPr>
              <w:t>alores de entrada</w:t>
            </w:r>
          </w:p>
        </w:tc>
        <w:tc>
          <w:tcPr>
            <w:tcW w:w="4678" w:type="dxa"/>
          </w:tcPr>
          <w:p w:rsidR="007009DA" w:rsidRPr="0058380D" w:rsidRDefault="007009DA" w:rsidP="00D13BBC">
            <w:pPr>
              <w:jc w:val="center"/>
              <w:rPr>
                <w:lang w:val="es-ES"/>
              </w:rPr>
            </w:pPr>
            <w:r w:rsidRPr="0058380D">
              <w:rPr>
                <w:b/>
                <w:lang w:val="es-ES"/>
              </w:rPr>
              <w:t>Resultados esperados</w:t>
            </w:r>
          </w:p>
        </w:tc>
      </w:tr>
      <w:tr w:rsidR="007009DA" w:rsidRPr="00E21B0C" w:rsidTr="00D13BBC">
        <w:tc>
          <w:tcPr>
            <w:tcW w:w="4110" w:type="dxa"/>
          </w:tcPr>
          <w:p w:rsidR="007009DA" w:rsidRDefault="007009DA" w:rsidP="00D13BBC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 xml:space="preserve"> Número de cuenta: 7890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Tipo: Corriente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Clave: 7890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Operación a realizar: retiro</w:t>
            </w:r>
          </w:p>
          <w:p w:rsidR="007009DA" w:rsidRPr="00E45169" w:rsidRDefault="007009DA" w:rsidP="00FE651B">
            <w:pPr>
              <w:rPr>
                <w:lang w:val="es-ES"/>
              </w:rPr>
            </w:pPr>
            <w:r>
              <w:rPr>
                <w:lang w:val="es-ES"/>
              </w:rPr>
              <w:t>- Valor a retirar: 1</w:t>
            </w:r>
            <w:r w:rsidR="00FE651B">
              <w:rPr>
                <w:lang w:val="es-ES"/>
              </w:rPr>
              <w:t>50</w:t>
            </w:r>
            <w:r>
              <w:rPr>
                <w:lang w:val="es-ES"/>
              </w:rPr>
              <w:t>.000</w:t>
            </w:r>
          </w:p>
        </w:tc>
        <w:tc>
          <w:tcPr>
            <w:tcW w:w="4678" w:type="dxa"/>
          </w:tcPr>
          <w:p w:rsidR="007009DA" w:rsidRDefault="007009DA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Pr="0058380D" w:rsidRDefault="00951361" w:rsidP="00D13BBC">
            <w:pPr>
              <w:rPr>
                <w:b/>
                <w:lang w:val="es-ES"/>
              </w:rPr>
            </w:pPr>
            <w:r>
              <w:rPr>
                <w:lang w:val="es-ES"/>
              </w:rPr>
              <w:t>Mensaje: “Retiro realizado”</w:t>
            </w:r>
          </w:p>
        </w:tc>
      </w:tr>
      <w:tr w:rsidR="00FE651B" w:rsidRPr="00FE651B" w:rsidTr="00FE651B">
        <w:trPr>
          <w:trHeight w:val="2124"/>
        </w:trPr>
        <w:tc>
          <w:tcPr>
            <w:tcW w:w="4110" w:type="dxa"/>
          </w:tcPr>
          <w:p w:rsidR="00FE651B" w:rsidRDefault="00FE651B" w:rsidP="00D13BBC">
            <w:pPr>
              <w:rPr>
                <w:lang w:val="es-ES"/>
              </w:rPr>
            </w:pPr>
          </w:p>
        </w:tc>
        <w:tc>
          <w:tcPr>
            <w:tcW w:w="4678" w:type="dxa"/>
          </w:tcPr>
          <w:p w:rsidR="00FE651B" w:rsidRDefault="00FE651B" w:rsidP="00FE651B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datos: </w:t>
            </w:r>
          </w:p>
          <w:p w:rsidR="00FE651B" w:rsidRDefault="00FE651B" w:rsidP="00FE651B">
            <w:pPr>
              <w:rPr>
                <w:lang w:val="es-ES"/>
              </w:rPr>
            </w:pPr>
            <w:r>
              <w:rPr>
                <w:lang w:val="es-ES"/>
              </w:rPr>
              <w:t xml:space="preserve">En la tabla Cuenta: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9"/>
              <w:gridCol w:w="1084"/>
              <w:gridCol w:w="992"/>
              <w:gridCol w:w="1134"/>
            </w:tblGrid>
            <w:tr w:rsidR="00FE651B" w:rsidRPr="00951361" w:rsidTr="003A1426">
              <w:tc>
                <w:tcPr>
                  <w:tcW w:w="929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Número</w:t>
                  </w:r>
                </w:p>
              </w:tc>
              <w:tc>
                <w:tcPr>
                  <w:tcW w:w="1084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Tipo</w:t>
                  </w:r>
                </w:p>
              </w:tc>
              <w:tc>
                <w:tcPr>
                  <w:tcW w:w="992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Clave</w:t>
                  </w:r>
                </w:p>
              </w:tc>
              <w:tc>
                <w:tcPr>
                  <w:tcW w:w="1134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 w:rsidRPr="00FE651B">
                    <w:rPr>
                      <w:i/>
                      <w:sz w:val="18"/>
                      <w:lang w:val="es-ES"/>
                    </w:rPr>
                    <w:t>Saldo</w:t>
                  </w:r>
                </w:p>
              </w:tc>
            </w:tr>
            <w:tr w:rsidR="00FE651B" w:rsidRPr="00951361" w:rsidTr="003A1426">
              <w:tc>
                <w:tcPr>
                  <w:tcW w:w="929" w:type="dxa"/>
                </w:tcPr>
                <w:p w:rsidR="00FE651B" w:rsidRPr="00FE651B" w:rsidRDefault="00FE651B" w:rsidP="00FE651B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7890</w:t>
                  </w:r>
                </w:p>
              </w:tc>
              <w:tc>
                <w:tcPr>
                  <w:tcW w:w="1084" w:type="dxa"/>
                </w:tcPr>
                <w:p w:rsidR="00FE651B" w:rsidRPr="00FE651B" w:rsidRDefault="00FE651B" w:rsidP="00FE651B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Corriente</w:t>
                  </w:r>
                </w:p>
              </w:tc>
              <w:tc>
                <w:tcPr>
                  <w:tcW w:w="992" w:type="dxa"/>
                </w:tcPr>
                <w:p w:rsidR="00FE651B" w:rsidRPr="00FE651B" w:rsidRDefault="00FE651B" w:rsidP="00FE651B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7890</w:t>
                  </w:r>
                </w:p>
              </w:tc>
              <w:tc>
                <w:tcPr>
                  <w:tcW w:w="1134" w:type="dxa"/>
                </w:tcPr>
                <w:p w:rsidR="00FE651B" w:rsidRPr="00FE651B" w:rsidRDefault="00FE651B" w:rsidP="00FE651B">
                  <w:pPr>
                    <w:jc w:val="center"/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0</w:t>
                  </w:r>
                </w:p>
              </w:tc>
            </w:tr>
          </w:tbl>
          <w:p w:rsidR="00FE651B" w:rsidRDefault="00FE651B" w:rsidP="00FE651B">
            <w:pPr>
              <w:rPr>
                <w:lang w:val="es-ES"/>
              </w:rPr>
            </w:pPr>
          </w:p>
          <w:p w:rsidR="00FE651B" w:rsidRDefault="00FE651B" w:rsidP="00FE651B">
            <w:pPr>
              <w:rPr>
                <w:lang w:val="es-ES"/>
              </w:rPr>
            </w:pPr>
            <w:r>
              <w:rPr>
                <w:lang w:val="es-ES"/>
              </w:rPr>
              <w:t>Tabla Transacción: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9"/>
              <w:gridCol w:w="1084"/>
              <w:gridCol w:w="992"/>
              <w:gridCol w:w="1134"/>
            </w:tblGrid>
            <w:tr w:rsidR="00FE651B" w:rsidRPr="00FE651B" w:rsidTr="003A1426">
              <w:tc>
                <w:tcPr>
                  <w:tcW w:w="929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>
                    <w:rPr>
                      <w:i/>
                      <w:sz w:val="18"/>
                      <w:lang w:val="es-ES"/>
                    </w:rPr>
                    <w:t>Cuenta</w:t>
                  </w:r>
                </w:p>
              </w:tc>
              <w:tc>
                <w:tcPr>
                  <w:tcW w:w="1084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>
                    <w:rPr>
                      <w:i/>
                      <w:sz w:val="18"/>
                      <w:lang w:val="es-ES"/>
                    </w:rPr>
                    <w:t>Operación</w:t>
                  </w:r>
                </w:p>
              </w:tc>
              <w:tc>
                <w:tcPr>
                  <w:tcW w:w="992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r>
                    <w:rPr>
                      <w:i/>
                      <w:sz w:val="18"/>
                      <w:lang w:val="es-ES"/>
                    </w:rPr>
                    <w:t>Valor</w:t>
                  </w:r>
                </w:p>
              </w:tc>
              <w:tc>
                <w:tcPr>
                  <w:tcW w:w="1134" w:type="dxa"/>
                </w:tcPr>
                <w:p w:rsidR="00FE651B" w:rsidRPr="00FE651B" w:rsidRDefault="00FE651B" w:rsidP="00FE651B">
                  <w:pPr>
                    <w:jc w:val="center"/>
                    <w:rPr>
                      <w:i/>
                      <w:sz w:val="18"/>
                      <w:lang w:val="es-ES"/>
                    </w:rPr>
                  </w:pPr>
                  <w:proofErr w:type="spellStart"/>
                  <w:r>
                    <w:rPr>
                      <w:i/>
                      <w:sz w:val="18"/>
                      <w:lang w:val="es-ES"/>
                    </w:rPr>
                    <w:t>FechaHora</w:t>
                  </w:r>
                  <w:proofErr w:type="spellEnd"/>
                </w:p>
              </w:tc>
            </w:tr>
            <w:tr w:rsidR="00FE651B" w:rsidRPr="00FE651B" w:rsidTr="003A1426">
              <w:tc>
                <w:tcPr>
                  <w:tcW w:w="929" w:type="dxa"/>
                </w:tcPr>
                <w:p w:rsidR="00FE651B" w:rsidRPr="00FE651B" w:rsidRDefault="00FE651B" w:rsidP="00FE651B">
                  <w:pPr>
                    <w:rPr>
                      <w:sz w:val="18"/>
                      <w:lang w:val="es-ES"/>
                    </w:rPr>
                  </w:pPr>
                  <w:r w:rsidRPr="00FE651B">
                    <w:rPr>
                      <w:sz w:val="18"/>
                      <w:lang w:val="es-ES"/>
                    </w:rPr>
                    <w:t>7890</w:t>
                  </w:r>
                </w:p>
              </w:tc>
              <w:tc>
                <w:tcPr>
                  <w:tcW w:w="1084" w:type="dxa"/>
                </w:tcPr>
                <w:p w:rsidR="00FE651B" w:rsidRPr="00FE651B" w:rsidRDefault="00FE651B" w:rsidP="00FE651B">
                  <w:pPr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Retiro</w:t>
                  </w:r>
                </w:p>
              </w:tc>
              <w:tc>
                <w:tcPr>
                  <w:tcW w:w="992" w:type="dxa"/>
                </w:tcPr>
                <w:p w:rsidR="00FE651B" w:rsidRPr="00FE651B" w:rsidRDefault="00FE651B" w:rsidP="00FE651B">
                  <w:pPr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150.000</w:t>
                  </w:r>
                </w:p>
              </w:tc>
              <w:tc>
                <w:tcPr>
                  <w:tcW w:w="1134" w:type="dxa"/>
                </w:tcPr>
                <w:p w:rsidR="00FE651B" w:rsidRPr="00FE651B" w:rsidRDefault="00FE651B" w:rsidP="00FE651B">
                  <w:pPr>
                    <w:jc w:val="center"/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La del sistema</w:t>
                  </w:r>
                </w:p>
              </w:tc>
            </w:tr>
          </w:tbl>
          <w:p w:rsidR="00FE651B" w:rsidRDefault="00FE651B" w:rsidP="00D13BBC">
            <w:pPr>
              <w:rPr>
                <w:lang w:val="es-ES"/>
              </w:rPr>
            </w:pPr>
          </w:p>
        </w:tc>
      </w:tr>
    </w:tbl>
    <w:p w:rsidR="007009DA" w:rsidRDefault="007009DA" w:rsidP="007009DA">
      <w:pPr>
        <w:rPr>
          <w:sz w:val="20"/>
          <w:lang w:val="es-ES"/>
        </w:rPr>
      </w:pPr>
    </w:p>
    <w:p w:rsidR="001D1328" w:rsidRPr="002E3784" w:rsidRDefault="001D1328" w:rsidP="007009DA">
      <w:pPr>
        <w:rPr>
          <w:sz w:val="20"/>
          <w:lang w:val="es-ES"/>
        </w:rPr>
      </w:pPr>
    </w:p>
    <w:tbl>
      <w:tblPr>
        <w:tblStyle w:val="Tablaconcuadrcula"/>
        <w:tblW w:w="0" w:type="auto"/>
        <w:tblInd w:w="534" w:type="dxa"/>
        <w:tblLook w:val="01E0" w:firstRow="1" w:lastRow="1" w:firstColumn="1" w:lastColumn="1" w:noHBand="0" w:noVBand="0"/>
      </w:tblPr>
      <w:tblGrid>
        <w:gridCol w:w="4110"/>
        <w:gridCol w:w="4678"/>
      </w:tblGrid>
      <w:tr w:rsidR="007009DA" w:rsidRPr="002E3784" w:rsidTr="00D13BBC">
        <w:tc>
          <w:tcPr>
            <w:tcW w:w="8788" w:type="dxa"/>
            <w:gridSpan w:val="2"/>
          </w:tcPr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b/>
                <w:lang w:val="es-ES"/>
              </w:rPr>
              <w:t>ID</w:t>
            </w:r>
            <w:r>
              <w:rPr>
                <w:b/>
                <w:lang w:val="es-ES"/>
              </w:rPr>
              <w:t xml:space="preserve">: </w:t>
            </w:r>
            <w:r w:rsidRPr="002E3784">
              <w:rPr>
                <w:lang w:val="es-ES"/>
              </w:rPr>
              <w:t>CP-Retiro-11</w:t>
            </w:r>
          </w:p>
        </w:tc>
      </w:tr>
      <w:tr w:rsidR="007009DA" w:rsidRPr="00951361" w:rsidTr="00D13BBC">
        <w:tc>
          <w:tcPr>
            <w:tcW w:w="8788" w:type="dxa"/>
            <w:gridSpan w:val="2"/>
          </w:tcPr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b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2E3784">
              <w:rPr>
                <w:lang w:val="es-ES"/>
              </w:rPr>
              <w:t>Tratar de retirar de una cuenta de ahorros un valor superior al saldo.</w:t>
            </w:r>
          </w:p>
        </w:tc>
      </w:tr>
      <w:tr w:rsidR="007009DA" w:rsidRPr="00951361" w:rsidTr="00E82021">
        <w:trPr>
          <w:trHeight w:val="708"/>
        </w:trPr>
        <w:tc>
          <w:tcPr>
            <w:tcW w:w="8788" w:type="dxa"/>
            <w:gridSpan w:val="2"/>
          </w:tcPr>
          <w:p w:rsidR="007009DA" w:rsidRPr="002E3784" w:rsidRDefault="007009DA" w:rsidP="00D13BBC">
            <w:pPr>
              <w:rPr>
                <w:b/>
                <w:lang w:val="es-ES"/>
              </w:rPr>
            </w:pPr>
            <w:r w:rsidRPr="002E3784">
              <w:rPr>
                <w:b/>
                <w:lang w:val="es-ES"/>
              </w:rPr>
              <w:t>Configuración previa</w:t>
            </w:r>
            <w:r>
              <w:rPr>
                <w:b/>
                <w:lang w:val="es-ES"/>
              </w:rPr>
              <w:t>:</w:t>
            </w:r>
          </w:p>
          <w:p w:rsidR="00FE651B" w:rsidRPr="002E3784" w:rsidRDefault="00E82021" w:rsidP="00D13BBC">
            <w:pPr>
              <w:rPr>
                <w:lang w:val="es-ES"/>
              </w:rPr>
            </w:pPr>
            <w:r>
              <w:rPr>
                <w:lang w:val="es-ES"/>
              </w:rPr>
              <w:t>En la tabla Cuenta se tiene la cuenta de ahorros 1234, clave 1234 y con saldo 100.000</w:t>
            </w:r>
          </w:p>
        </w:tc>
      </w:tr>
      <w:tr w:rsidR="007009DA" w:rsidRPr="002E3784" w:rsidTr="00D13BBC">
        <w:tc>
          <w:tcPr>
            <w:tcW w:w="4110" w:type="dxa"/>
          </w:tcPr>
          <w:p w:rsidR="007009DA" w:rsidRPr="00E21B0C" w:rsidRDefault="009E6940" w:rsidP="009E694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="007009DA">
              <w:rPr>
                <w:b/>
                <w:lang w:val="es-ES"/>
              </w:rPr>
              <w:t>alores de entrada</w:t>
            </w:r>
          </w:p>
        </w:tc>
        <w:tc>
          <w:tcPr>
            <w:tcW w:w="4678" w:type="dxa"/>
          </w:tcPr>
          <w:p w:rsidR="007009DA" w:rsidRPr="0058380D" w:rsidRDefault="007009DA" w:rsidP="00D13BBC">
            <w:pPr>
              <w:jc w:val="center"/>
              <w:rPr>
                <w:lang w:val="es-ES"/>
              </w:rPr>
            </w:pPr>
            <w:r w:rsidRPr="0058380D">
              <w:rPr>
                <w:b/>
                <w:lang w:val="es-ES"/>
              </w:rPr>
              <w:t>Resultados esperados</w:t>
            </w:r>
          </w:p>
        </w:tc>
      </w:tr>
      <w:tr w:rsidR="007009DA" w:rsidRPr="00951361" w:rsidTr="00D13BBC">
        <w:tc>
          <w:tcPr>
            <w:tcW w:w="4110" w:type="dxa"/>
          </w:tcPr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Número de cuenta: 1234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Tipo: Ahorros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lastRenderedPageBreak/>
              <w:t>- Clave: 1234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Operación a realizar: retiro</w:t>
            </w:r>
          </w:p>
          <w:p w:rsidR="007009DA" w:rsidRPr="00E45169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Valor a retirar: 200.000</w:t>
            </w:r>
          </w:p>
        </w:tc>
        <w:tc>
          <w:tcPr>
            <w:tcW w:w="4678" w:type="dxa"/>
          </w:tcPr>
          <w:p w:rsidR="007009DA" w:rsidRDefault="007009DA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Default="00951361" w:rsidP="00D13BBC">
            <w:pPr>
              <w:rPr>
                <w:b/>
                <w:lang w:val="es-ES"/>
              </w:rPr>
            </w:pPr>
          </w:p>
          <w:p w:rsidR="00951361" w:rsidRPr="0058380D" w:rsidRDefault="00951361" w:rsidP="00951361">
            <w:pPr>
              <w:rPr>
                <w:b/>
                <w:lang w:val="es-ES"/>
              </w:rPr>
            </w:pPr>
            <w:r>
              <w:rPr>
                <w:lang w:val="es-ES"/>
              </w:rPr>
              <w:t>M</w:t>
            </w:r>
            <w:r>
              <w:rPr>
                <w:lang w:val="es-ES"/>
              </w:rPr>
              <w:t>ensaje:</w:t>
            </w:r>
            <w:r w:rsidRPr="002E3784">
              <w:rPr>
                <w:lang w:val="es-ES"/>
              </w:rPr>
              <w:t xml:space="preserve"> “No se puede retirar un valor superior al saldo de la cuenta”</w:t>
            </w:r>
          </w:p>
        </w:tc>
      </w:tr>
      <w:tr w:rsidR="00FE651B" w:rsidRPr="00951361" w:rsidTr="00D13BBC">
        <w:tc>
          <w:tcPr>
            <w:tcW w:w="4110" w:type="dxa"/>
          </w:tcPr>
          <w:p w:rsidR="00FE651B" w:rsidRDefault="00FE651B" w:rsidP="009E6940">
            <w:pPr>
              <w:rPr>
                <w:lang w:val="es-ES"/>
              </w:rPr>
            </w:pPr>
          </w:p>
        </w:tc>
        <w:tc>
          <w:tcPr>
            <w:tcW w:w="4678" w:type="dxa"/>
          </w:tcPr>
          <w:p w:rsidR="00FE651B" w:rsidRPr="002E3784" w:rsidRDefault="00FE651B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Base de datos: No se realiza ningún cambio.</w:t>
            </w:r>
          </w:p>
        </w:tc>
      </w:tr>
    </w:tbl>
    <w:p w:rsidR="007009DA" w:rsidRDefault="007009DA" w:rsidP="007009DA">
      <w:pPr>
        <w:rPr>
          <w:sz w:val="20"/>
          <w:lang w:val="es-ES"/>
        </w:rPr>
      </w:pPr>
    </w:p>
    <w:p w:rsidR="007009DA" w:rsidRPr="002E3784" w:rsidRDefault="007009DA" w:rsidP="007009DA">
      <w:pPr>
        <w:rPr>
          <w:sz w:val="20"/>
          <w:lang w:val="es-ES"/>
        </w:rPr>
      </w:pPr>
    </w:p>
    <w:p w:rsidR="007009DA" w:rsidRPr="007009DA" w:rsidRDefault="007009DA" w:rsidP="007009DA">
      <w:pPr>
        <w:rPr>
          <w:lang w:val="es-ES"/>
        </w:rPr>
      </w:pPr>
      <w:bookmarkStart w:id="2" w:name="grupo"/>
      <w:bookmarkEnd w:id="2"/>
      <w:r>
        <w:rPr>
          <w:lang w:val="es-ES"/>
        </w:rPr>
        <w:t>Si</w:t>
      </w:r>
      <w:r w:rsidRPr="007009DA">
        <w:rPr>
          <w:lang w:val="es-ES"/>
        </w:rPr>
        <w:t xml:space="preserve"> varios casos de prueba compart</w:t>
      </w:r>
      <w:r>
        <w:rPr>
          <w:lang w:val="es-ES"/>
        </w:rPr>
        <w:t>e</w:t>
      </w:r>
      <w:r w:rsidRPr="007009DA">
        <w:rPr>
          <w:lang w:val="es-ES"/>
        </w:rPr>
        <w:t>n la misma configuración previa, se puede simplificar el formato de la siguiente forma:</w:t>
      </w:r>
    </w:p>
    <w:p w:rsidR="007009DA" w:rsidRDefault="007009DA" w:rsidP="007009DA">
      <w:pPr>
        <w:rPr>
          <w:lang w:val="es-E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577"/>
      </w:tblGrid>
      <w:tr w:rsidR="007009DA" w:rsidRPr="00951361" w:rsidTr="00D13BBC">
        <w:tc>
          <w:tcPr>
            <w:tcW w:w="8727" w:type="dxa"/>
          </w:tcPr>
          <w:p w:rsidR="007009DA" w:rsidRPr="002E3784" w:rsidRDefault="007009DA" w:rsidP="00D13BBC">
            <w:pPr>
              <w:rPr>
                <w:b/>
                <w:lang w:val="es-ES"/>
              </w:rPr>
            </w:pPr>
            <w:r w:rsidRPr="002E3784">
              <w:rPr>
                <w:b/>
                <w:lang w:val="es-ES"/>
              </w:rPr>
              <w:t>Configuración Previa General:</w:t>
            </w:r>
          </w:p>
          <w:p w:rsidR="007009DA" w:rsidRDefault="001D1328" w:rsidP="00D13BBC">
            <w:pPr>
              <w:rPr>
                <w:lang w:val="es-ES"/>
              </w:rPr>
            </w:pPr>
            <w:r>
              <w:rPr>
                <w:lang w:val="es-ES"/>
              </w:rPr>
              <w:t xml:space="preserve">&lt;Configuración </w:t>
            </w:r>
            <w:r w:rsidRPr="0058380D">
              <w:rPr>
                <w:lang w:val="es-ES"/>
              </w:rPr>
              <w:t xml:space="preserve">que se deben </w:t>
            </w:r>
            <w:r>
              <w:rPr>
                <w:lang w:val="es-ES"/>
              </w:rPr>
              <w:t>tener</w:t>
            </w:r>
            <w:r w:rsidRPr="0058380D">
              <w:rPr>
                <w:lang w:val="es-ES"/>
              </w:rPr>
              <w:t xml:space="preserve"> para </w:t>
            </w:r>
            <w:r>
              <w:rPr>
                <w:lang w:val="es-ES"/>
              </w:rPr>
              <w:t xml:space="preserve">poder </w:t>
            </w:r>
            <w:r w:rsidRPr="0058380D">
              <w:rPr>
                <w:lang w:val="es-ES"/>
              </w:rPr>
              <w:t>ejec</w:t>
            </w:r>
            <w:r>
              <w:rPr>
                <w:lang w:val="es-ES"/>
              </w:rPr>
              <w:t>u</w:t>
            </w:r>
            <w:r w:rsidRPr="0058380D">
              <w:rPr>
                <w:lang w:val="es-ES"/>
              </w:rPr>
              <w:t>tar el caso de prueba</w:t>
            </w:r>
            <w:r>
              <w:rPr>
                <w:lang w:val="es-ES"/>
              </w:rPr>
              <w:t>. Por ejemplo, registros en la base de datos, archivos, variables de entorno, etc.&gt;</w:t>
            </w:r>
          </w:p>
        </w:tc>
      </w:tr>
    </w:tbl>
    <w:p w:rsidR="007009DA" w:rsidRDefault="007009DA" w:rsidP="007009DA">
      <w:pPr>
        <w:ind w:firstLine="720"/>
        <w:rPr>
          <w:sz w:val="20"/>
          <w:lang w:val="es-ES"/>
        </w:rPr>
      </w:pPr>
    </w:p>
    <w:p w:rsidR="007009DA" w:rsidRPr="002E3784" w:rsidRDefault="007009DA" w:rsidP="007009DA">
      <w:pPr>
        <w:ind w:firstLine="720"/>
        <w:rPr>
          <w:sz w:val="20"/>
          <w:lang w:val="es-ES"/>
        </w:rPr>
      </w:pPr>
      <w:r w:rsidRPr="002E3784">
        <w:rPr>
          <w:sz w:val="20"/>
          <w:lang w:val="es-ES"/>
        </w:rPr>
        <w:t>Casos de prueba: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4"/>
        <w:gridCol w:w="2625"/>
        <w:gridCol w:w="2576"/>
        <w:gridCol w:w="2812"/>
      </w:tblGrid>
      <w:tr w:rsidR="007009DA" w:rsidRPr="002E3784" w:rsidTr="00D13BBC">
        <w:tc>
          <w:tcPr>
            <w:tcW w:w="567" w:type="dxa"/>
          </w:tcPr>
          <w:p w:rsidR="007009DA" w:rsidRPr="00B27F16" w:rsidRDefault="007009DA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2644" w:type="dxa"/>
          </w:tcPr>
          <w:p w:rsidR="007009DA" w:rsidRPr="00B27F16" w:rsidRDefault="007009DA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2601" w:type="dxa"/>
          </w:tcPr>
          <w:p w:rsidR="007009DA" w:rsidRPr="00B27F16" w:rsidRDefault="009E6940" w:rsidP="009E694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="007009DA"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2835" w:type="dxa"/>
          </w:tcPr>
          <w:p w:rsidR="007009DA" w:rsidRPr="00B27F16" w:rsidRDefault="007009DA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</w:tr>
      <w:tr w:rsidR="007009DA" w:rsidRPr="002E3784" w:rsidTr="00D13BBC">
        <w:tc>
          <w:tcPr>
            <w:tcW w:w="567" w:type="dxa"/>
          </w:tcPr>
          <w:p w:rsidR="007009DA" w:rsidRPr="002E3784" w:rsidRDefault="007009DA" w:rsidP="00D13BBC">
            <w:pPr>
              <w:rPr>
                <w:lang w:val="es-ES"/>
              </w:rPr>
            </w:pPr>
          </w:p>
        </w:tc>
        <w:tc>
          <w:tcPr>
            <w:tcW w:w="2644" w:type="dxa"/>
          </w:tcPr>
          <w:p w:rsidR="007009DA" w:rsidRPr="002E3784" w:rsidRDefault="007009DA" w:rsidP="00D13BBC">
            <w:pPr>
              <w:rPr>
                <w:lang w:val="es-ES"/>
              </w:rPr>
            </w:pPr>
          </w:p>
        </w:tc>
        <w:tc>
          <w:tcPr>
            <w:tcW w:w="2601" w:type="dxa"/>
          </w:tcPr>
          <w:p w:rsidR="007009DA" w:rsidRPr="002E3784" w:rsidRDefault="007009DA" w:rsidP="00D13BBC">
            <w:pPr>
              <w:rPr>
                <w:lang w:val="es-ES"/>
              </w:rPr>
            </w:pPr>
          </w:p>
        </w:tc>
        <w:tc>
          <w:tcPr>
            <w:tcW w:w="2835" w:type="dxa"/>
          </w:tcPr>
          <w:p w:rsidR="007009DA" w:rsidRPr="002E3784" w:rsidRDefault="007009DA" w:rsidP="00D13BBC">
            <w:pPr>
              <w:rPr>
                <w:lang w:val="es-ES"/>
              </w:rPr>
            </w:pPr>
          </w:p>
        </w:tc>
      </w:tr>
    </w:tbl>
    <w:p w:rsidR="007009DA" w:rsidRDefault="007009DA" w:rsidP="007009DA">
      <w:pPr>
        <w:rPr>
          <w:sz w:val="20"/>
          <w:lang w:val="es-ES"/>
        </w:rPr>
      </w:pPr>
    </w:p>
    <w:p w:rsidR="007009DA" w:rsidRPr="007009DA" w:rsidRDefault="007009DA" w:rsidP="007009DA">
      <w:pPr>
        <w:widowControl w:val="0"/>
        <w:rPr>
          <w:lang w:val="es-ES"/>
        </w:rPr>
      </w:pPr>
      <w:r>
        <w:rPr>
          <w:lang w:val="es-ES"/>
        </w:rPr>
        <w:t>Por e</w:t>
      </w:r>
      <w:r w:rsidRPr="007009DA">
        <w:rPr>
          <w:lang w:val="es-ES"/>
        </w:rPr>
        <w:t>jemplo:</w:t>
      </w:r>
    </w:p>
    <w:p w:rsidR="007009DA" w:rsidRDefault="007009DA" w:rsidP="007009DA">
      <w:pPr>
        <w:rPr>
          <w:lang w:val="es-E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577"/>
      </w:tblGrid>
      <w:tr w:rsidR="007009DA" w:rsidRPr="001D1328" w:rsidTr="00D13BBC">
        <w:tc>
          <w:tcPr>
            <w:tcW w:w="8727" w:type="dxa"/>
          </w:tcPr>
          <w:p w:rsidR="007009DA" w:rsidRPr="002E3784" w:rsidRDefault="007009DA" w:rsidP="00D13BBC">
            <w:pPr>
              <w:rPr>
                <w:b/>
                <w:lang w:val="es-ES"/>
              </w:rPr>
            </w:pPr>
            <w:r w:rsidRPr="002E3784">
              <w:rPr>
                <w:b/>
                <w:lang w:val="es-ES"/>
              </w:rPr>
              <w:t>Configuración Previa General:</w:t>
            </w:r>
          </w:p>
          <w:p w:rsidR="001D1328" w:rsidRDefault="007009DA" w:rsidP="001D1328">
            <w:pPr>
              <w:rPr>
                <w:lang w:val="es-ES"/>
              </w:rPr>
            </w:pPr>
            <w:r>
              <w:rPr>
                <w:lang w:val="es-ES"/>
              </w:rPr>
              <w:t>Se ejecuta</w:t>
            </w:r>
            <w:r w:rsidR="001D132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="001D1328">
              <w:rPr>
                <w:lang w:val="es-ES"/>
              </w:rPr>
              <w:t xml:space="preserve">siguiente </w:t>
            </w:r>
            <w:r>
              <w:rPr>
                <w:lang w:val="es-ES"/>
              </w:rPr>
              <w:t>script de base de datos</w:t>
            </w:r>
            <w:r w:rsidR="001D1328">
              <w:rPr>
                <w:lang w:val="es-ES"/>
              </w:rPr>
              <w:t>:</w:t>
            </w:r>
          </w:p>
          <w:p w:rsidR="001D1328" w:rsidRPr="00005D04" w:rsidRDefault="001D1328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delete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from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Transacciones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where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cuenta_numero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= 7890;</w:t>
            </w:r>
          </w:p>
          <w:p w:rsidR="001D1328" w:rsidRPr="00005D04" w:rsidRDefault="001D1328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delete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from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Transacciones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where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cuenta_numero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= 1234;</w:t>
            </w:r>
          </w:p>
          <w:p w:rsidR="00251DE3" w:rsidRDefault="001D1328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  <w:proofErr w:type="spellStart"/>
            <w:r w:rsidRPr="0095551D">
              <w:rPr>
                <w:rFonts w:ascii="Courier New" w:hAnsi="Courier New" w:cs="Courier New"/>
                <w:szCs w:val="22"/>
                <w:lang w:val="es-CO"/>
              </w:rPr>
              <w:t>delete</w:t>
            </w:r>
            <w:proofErr w:type="spellEnd"/>
            <w:r w:rsidRPr="0095551D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95551D">
              <w:rPr>
                <w:rFonts w:ascii="Courier New" w:hAnsi="Courier New" w:cs="Courier New"/>
                <w:szCs w:val="22"/>
                <w:lang w:val="es-CO"/>
              </w:rPr>
              <w:t>from</w:t>
            </w:r>
            <w:proofErr w:type="spellEnd"/>
            <w:r w:rsidRPr="0095551D">
              <w:rPr>
                <w:rFonts w:ascii="Courier New" w:hAnsi="Courier New" w:cs="Courier New"/>
                <w:szCs w:val="22"/>
                <w:lang w:val="es-CO"/>
              </w:rPr>
              <w:t xml:space="preserve"> Cuentas </w:t>
            </w:r>
            <w:proofErr w:type="spellStart"/>
            <w:r w:rsidRPr="0095551D">
              <w:rPr>
                <w:rFonts w:ascii="Courier New" w:hAnsi="Courier New" w:cs="Courier New"/>
                <w:szCs w:val="22"/>
                <w:lang w:val="es-CO"/>
              </w:rPr>
              <w:t>where</w:t>
            </w:r>
            <w:proofErr w:type="spellEnd"/>
            <w:r w:rsidRPr="0095551D">
              <w:rPr>
                <w:rFonts w:ascii="Courier New" w:hAnsi="Courier New" w:cs="Courier New"/>
                <w:szCs w:val="22"/>
                <w:lang w:val="es-CO"/>
              </w:rPr>
              <w:t xml:space="preserve"> numero = 7890</w:t>
            </w:r>
            <w:r w:rsidR="00251DE3">
              <w:rPr>
                <w:rFonts w:ascii="Courier New" w:hAnsi="Courier New" w:cs="Courier New"/>
                <w:szCs w:val="22"/>
                <w:lang w:val="es-CO"/>
              </w:rPr>
              <w:t>;</w:t>
            </w:r>
          </w:p>
          <w:p w:rsidR="001D1328" w:rsidRPr="00005D04" w:rsidRDefault="00251DE3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  <w:proofErr w:type="spellStart"/>
            <w:r w:rsidRPr="0095551D">
              <w:rPr>
                <w:rFonts w:ascii="Courier New" w:hAnsi="Courier New" w:cs="Courier New"/>
                <w:szCs w:val="22"/>
                <w:lang w:val="es-CO"/>
              </w:rPr>
              <w:t>delete</w:t>
            </w:r>
            <w:proofErr w:type="spellEnd"/>
            <w:r w:rsidRPr="0095551D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95551D">
              <w:rPr>
                <w:rFonts w:ascii="Courier New" w:hAnsi="Courier New" w:cs="Courier New"/>
                <w:szCs w:val="22"/>
                <w:lang w:val="es-CO"/>
              </w:rPr>
              <w:t>from</w:t>
            </w:r>
            <w:proofErr w:type="spellEnd"/>
            <w:r w:rsidRPr="0095551D">
              <w:rPr>
                <w:rFonts w:ascii="Courier New" w:hAnsi="Courier New" w:cs="Courier New"/>
                <w:szCs w:val="22"/>
                <w:lang w:val="es-CO"/>
              </w:rPr>
              <w:t xml:space="preserve"> Cuentas </w:t>
            </w:r>
            <w:proofErr w:type="spellStart"/>
            <w:r w:rsidRPr="0095551D">
              <w:rPr>
                <w:rFonts w:ascii="Courier New" w:hAnsi="Courier New" w:cs="Courier New"/>
                <w:szCs w:val="22"/>
                <w:lang w:val="es-CO"/>
              </w:rPr>
              <w:t>where</w:t>
            </w:r>
            <w:proofErr w:type="spellEnd"/>
            <w:r>
              <w:rPr>
                <w:rFonts w:ascii="Courier New" w:hAnsi="Courier New" w:cs="Courier New"/>
                <w:szCs w:val="22"/>
                <w:lang w:val="es-CO"/>
              </w:rPr>
              <w:t xml:space="preserve"> numero = </w:t>
            </w:r>
            <w:r w:rsidR="001D1328" w:rsidRPr="00005D04">
              <w:rPr>
                <w:rFonts w:ascii="Courier New" w:hAnsi="Courier New" w:cs="Courier New"/>
                <w:szCs w:val="22"/>
                <w:lang w:val="es-CO"/>
              </w:rPr>
              <w:t>1234;</w:t>
            </w:r>
          </w:p>
          <w:p w:rsidR="001D1328" w:rsidRPr="00005D04" w:rsidRDefault="001D1328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</w:p>
          <w:p w:rsidR="001D1328" w:rsidRPr="00005D04" w:rsidRDefault="001D1328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insert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</w:t>
            </w: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into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Cuentas(numero, tipo, clave, saldo)</w:t>
            </w:r>
          </w:p>
          <w:p w:rsidR="00391515" w:rsidRDefault="001D1328" w:rsidP="001D1328">
            <w:pPr>
              <w:ind w:firstLine="720"/>
              <w:rPr>
                <w:rFonts w:ascii="Courier New" w:hAnsi="Courier New" w:cs="Courier New"/>
                <w:szCs w:val="22"/>
                <w:lang w:val="es-CO"/>
              </w:rPr>
            </w:pPr>
            <w:proofErr w:type="spellStart"/>
            <w:r w:rsidRPr="00005D04">
              <w:rPr>
                <w:rFonts w:ascii="Courier New" w:hAnsi="Courier New" w:cs="Courier New"/>
                <w:szCs w:val="22"/>
                <w:lang w:val="es-CO"/>
              </w:rPr>
              <w:t>values</w:t>
            </w:r>
            <w:proofErr w:type="spellEnd"/>
            <w:r w:rsidRPr="00005D04">
              <w:rPr>
                <w:rFonts w:ascii="Courier New" w:hAnsi="Courier New" w:cs="Courier New"/>
                <w:szCs w:val="22"/>
                <w:lang w:val="es-CO"/>
              </w:rPr>
              <w:t xml:space="preserve"> (7890, “corriente”, 7890, 1</w:t>
            </w:r>
            <w:r w:rsidR="00FE651B">
              <w:rPr>
                <w:rFonts w:ascii="Courier New" w:hAnsi="Courier New" w:cs="Courier New"/>
                <w:szCs w:val="22"/>
                <w:lang w:val="es-CO"/>
              </w:rPr>
              <w:t>5</w:t>
            </w:r>
            <w:r w:rsidRPr="00005D04">
              <w:rPr>
                <w:rFonts w:ascii="Courier New" w:hAnsi="Courier New" w:cs="Courier New"/>
                <w:szCs w:val="22"/>
                <w:lang w:val="es-CO"/>
              </w:rPr>
              <w:t>0000)</w:t>
            </w:r>
            <w:r w:rsidR="00391515">
              <w:rPr>
                <w:rFonts w:ascii="Courier New" w:hAnsi="Courier New" w:cs="Courier New"/>
                <w:szCs w:val="22"/>
                <w:lang w:val="es-CO"/>
              </w:rPr>
              <w:t>,</w:t>
            </w:r>
          </w:p>
          <w:p w:rsidR="007009DA" w:rsidRDefault="00391515" w:rsidP="001D1328">
            <w:pPr>
              <w:ind w:left="708"/>
              <w:rPr>
                <w:lang w:val="es-ES"/>
              </w:rPr>
            </w:pPr>
            <w:r>
              <w:rPr>
                <w:rFonts w:ascii="Courier New" w:hAnsi="Courier New" w:cs="Courier New"/>
                <w:szCs w:val="22"/>
                <w:lang w:val="en-GB"/>
              </w:rPr>
              <w:t xml:space="preserve">      </w:t>
            </w:r>
            <w:r w:rsidR="001D1328">
              <w:rPr>
                <w:rFonts w:ascii="Courier New" w:hAnsi="Courier New" w:cs="Courier New"/>
                <w:szCs w:val="22"/>
                <w:lang w:val="en-GB"/>
              </w:rPr>
              <w:t xml:space="preserve"> (1234, “</w:t>
            </w:r>
            <w:proofErr w:type="spellStart"/>
            <w:r w:rsidR="001D1328">
              <w:rPr>
                <w:rFonts w:ascii="Courier New" w:hAnsi="Courier New" w:cs="Courier New"/>
                <w:szCs w:val="22"/>
                <w:lang w:val="en-GB"/>
              </w:rPr>
              <w:t>ahorros</w:t>
            </w:r>
            <w:proofErr w:type="spellEnd"/>
            <w:r w:rsidR="001D1328">
              <w:rPr>
                <w:rFonts w:ascii="Courier New" w:hAnsi="Courier New" w:cs="Courier New"/>
                <w:szCs w:val="22"/>
                <w:lang w:val="en-GB"/>
              </w:rPr>
              <w:t>”, 1234, 100000);</w:t>
            </w:r>
          </w:p>
        </w:tc>
      </w:tr>
    </w:tbl>
    <w:p w:rsidR="007009DA" w:rsidRDefault="007009DA" w:rsidP="007009DA">
      <w:pPr>
        <w:rPr>
          <w:lang w:val="es-ES"/>
        </w:rPr>
      </w:pPr>
    </w:p>
    <w:p w:rsidR="007009DA" w:rsidRPr="002E3784" w:rsidRDefault="007009DA" w:rsidP="007009DA">
      <w:pPr>
        <w:ind w:firstLine="720"/>
        <w:rPr>
          <w:sz w:val="20"/>
          <w:lang w:val="es-ES"/>
        </w:rPr>
      </w:pPr>
      <w:r w:rsidRPr="002E3784">
        <w:rPr>
          <w:sz w:val="20"/>
          <w:lang w:val="es-ES"/>
        </w:rPr>
        <w:t>Casos de prueba: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982"/>
        <w:gridCol w:w="1949"/>
        <w:gridCol w:w="2737"/>
        <w:gridCol w:w="2909"/>
      </w:tblGrid>
      <w:tr w:rsidR="007009DA" w:rsidRPr="002E3784" w:rsidTr="00391515">
        <w:tc>
          <w:tcPr>
            <w:tcW w:w="992" w:type="dxa"/>
          </w:tcPr>
          <w:p w:rsidR="007009DA" w:rsidRPr="00B27F16" w:rsidRDefault="007009DA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1985" w:type="dxa"/>
          </w:tcPr>
          <w:p w:rsidR="007009DA" w:rsidRPr="00B27F16" w:rsidRDefault="007009DA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2835" w:type="dxa"/>
          </w:tcPr>
          <w:p w:rsidR="007009DA" w:rsidRPr="00B27F16" w:rsidRDefault="009E6940" w:rsidP="009E694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="007009DA"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2991" w:type="dxa"/>
          </w:tcPr>
          <w:p w:rsidR="007009DA" w:rsidRPr="00B27F16" w:rsidRDefault="007009DA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</w:tr>
      <w:tr w:rsidR="007009DA" w:rsidRPr="00951361" w:rsidTr="00391515">
        <w:tc>
          <w:tcPr>
            <w:tcW w:w="992" w:type="dxa"/>
          </w:tcPr>
          <w:p w:rsidR="007009DA" w:rsidRPr="002E3784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CP-Retiro-02</w:t>
            </w:r>
          </w:p>
        </w:tc>
        <w:tc>
          <w:tcPr>
            <w:tcW w:w="1985" w:type="dxa"/>
          </w:tcPr>
          <w:p w:rsidR="007009DA" w:rsidRPr="002E3784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Realizar un retiro de una cuenta corriente, igual al saldo total de la cuenta.</w:t>
            </w:r>
          </w:p>
        </w:tc>
        <w:tc>
          <w:tcPr>
            <w:tcW w:w="2835" w:type="dxa"/>
          </w:tcPr>
          <w:p w:rsidR="007009DA" w:rsidRDefault="007009DA" w:rsidP="00D13BBC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 xml:space="preserve"> Número de cuenta: 7890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Tipo: Corriente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Clave: 7890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Operación a realizar: retiro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>- Valor a retirar: 1</w:t>
            </w:r>
            <w:r w:rsidR="00FE651B">
              <w:rPr>
                <w:lang w:val="es-ES"/>
              </w:rPr>
              <w:t>5</w:t>
            </w:r>
            <w:r>
              <w:rPr>
                <w:lang w:val="es-ES"/>
              </w:rPr>
              <w:t>0.000</w:t>
            </w:r>
          </w:p>
          <w:p w:rsidR="007009DA" w:rsidRPr="00E21B0C" w:rsidRDefault="007009DA" w:rsidP="00D13BBC">
            <w:pPr>
              <w:rPr>
                <w:lang w:val="es-ES"/>
              </w:rPr>
            </w:pPr>
          </w:p>
        </w:tc>
        <w:tc>
          <w:tcPr>
            <w:tcW w:w="2991" w:type="dxa"/>
          </w:tcPr>
          <w:p w:rsidR="007009DA" w:rsidRDefault="00391515" w:rsidP="00D13BBC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7009DA">
              <w:rPr>
                <w:lang w:val="es-ES"/>
              </w:rPr>
              <w:t>ensaje</w:t>
            </w:r>
            <w:r>
              <w:rPr>
                <w:lang w:val="es-ES"/>
              </w:rPr>
              <w:t>:</w:t>
            </w:r>
            <w:r w:rsidR="007009DA">
              <w:rPr>
                <w:lang w:val="es-ES"/>
              </w:rPr>
              <w:t xml:space="preserve"> “Retiro realizado”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datos: </w:t>
            </w:r>
          </w:p>
          <w:p w:rsidR="007009DA" w:rsidRDefault="007009DA" w:rsidP="00D13BBC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8E368A">
              <w:rPr>
                <w:lang w:val="es-ES"/>
              </w:rPr>
              <w:t>El saldo de la cuenta debe quedar en 0 (cero).</w:t>
            </w:r>
          </w:p>
          <w:p w:rsidR="007009DA" w:rsidRPr="00E21B0C" w:rsidRDefault="007009DA" w:rsidP="00FE651B">
            <w:pPr>
              <w:rPr>
                <w:lang w:val="es-ES"/>
              </w:rPr>
            </w:pPr>
            <w:r>
              <w:rPr>
                <w:lang w:val="es-ES"/>
              </w:rPr>
              <w:t>- Se debe crear un registro en Transacciones, con la información del retiro: cuenta 7890, operación retiro, valor 1</w:t>
            </w:r>
            <w:r w:rsidR="00FE651B">
              <w:rPr>
                <w:lang w:val="es-ES"/>
              </w:rPr>
              <w:t>5</w:t>
            </w:r>
            <w:r>
              <w:rPr>
                <w:lang w:val="es-ES"/>
              </w:rPr>
              <w:t>0.000 y la fecha y hora del sistema.</w:t>
            </w:r>
          </w:p>
        </w:tc>
      </w:tr>
      <w:tr w:rsidR="007009DA" w:rsidRPr="00951361" w:rsidTr="00391515">
        <w:tc>
          <w:tcPr>
            <w:tcW w:w="992" w:type="dxa"/>
          </w:tcPr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CP-Retiro-11</w:t>
            </w:r>
          </w:p>
        </w:tc>
        <w:tc>
          <w:tcPr>
            <w:tcW w:w="1985" w:type="dxa"/>
          </w:tcPr>
          <w:p w:rsidR="007009DA" w:rsidRPr="006E603E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Tratar de retirar de una cuenta de ahorros un valor superior al saldo.</w:t>
            </w:r>
          </w:p>
        </w:tc>
        <w:tc>
          <w:tcPr>
            <w:tcW w:w="2835" w:type="dxa"/>
          </w:tcPr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Número de cuenta: 1234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Tipo: Ahorros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Clave: 1234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Operación a realizar: retiro</w:t>
            </w:r>
          </w:p>
          <w:p w:rsidR="007009DA" w:rsidRPr="002E3784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- Valor a retirar: 200.000</w:t>
            </w:r>
          </w:p>
          <w:p w:rsidR="007009DA" w:rsidRPr="00E45169" w:rsidRDefault="007009DA" w:rsidP="009E6940">
            <w:pPr>
              <w:rPr>
                <w:lang w:val="es-ES"/>
              </w:rPr>
            </w:pPr>
            <w:bookmarkStart w:id="3" w:name="_GoBack"/>
            <w:bookmarkEnd w:id="3"/>
          </w:p>
        </w:tc>
        <w:tc>
          <w:tcPr>
            <w:tcW w:w="2991" w:type="dxa"/>
          </w:tcPr>
          <w:p w:rsidR="007009DA" w:rsidRPr="002E3784" w:rsidRDefault="00391515" w:rsidP="00D13BBC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7009DA"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="007009DA" w:rsidRPr="002E3784">
              <w:rPr>
                <w:lang w:val="es-ES"/>
              </w:rPr>
              <w:t xml:space="preserve"> “No se puede retirar un valor superior al saldo de la cuenta”</w:t>
            </w:r>
          </w:p>
          <w:p w:rsidR="0095551D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7009DA" w:rsidRPr="00E45169" w:rsidRDefault="007009DA" w:rsidP="00D13BBC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</w:tc>
      </w:tr>
    </w:tbl>
    <w:p w:rsidR="007009DA" w:rsidRDefault="007009DA" w:rsidP="007009DA">
      <w:pPr>
        <w:rPr>
          <w:sz w:val="20"/>
          <w:lang w:val="es-ES"/>
        </w:rPr>
      </w:pPr>
    </w:p>
    <w:sectPr w:rsidR="007009DA" w:rsidSect="001D132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304" w:right="1418" w:bottom="1304" w:left="1418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7BF" w:rsidRDefault="001C37BF" w:rsidP="000026A1">
      <w:r>
        <w:separator/>
      </w:r>
    </w:p>
  </w:endnote>
  <w:endnote w:type="continuationSeparator" w:id="0">
    <w:p w:rsidR="001C37BF" w:rsidRDefault="001C37BF" w:rsidP="0000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4B" w:rsidRDefault="00805F7E">
    <w:pPr>
      <w:framePr w:w="9360" w:h="210" w:hRule="exact" w:wrap="notBeside" w:vAnchor="page" w:hAnchor="text" w:y="14400"/>
      <w:widowControl w:val="0"/>
      <w:spacing w:line="0" w:lineRule="atLeast"/>
      <w:jc w:val="right"/>
      <w:rPr>
        <w:vanish/>
      </w:rPr>
    </w:pPr>
    <w:r w:rsidRPr="00F37E63">
      <w:rPr>
        <w:sz w:val="18"/>
        <w:lang w:val="es-CO"/>
      </w:rPr>
      <w:t>Página</w:t>
    </w:r>
    <w:r>
      <w:rPr>
        <w:sz w:val="18"/>
      </w:rPr>
      <w:t xml:space="preserve"> </w:t>
    </w:r>
    <w:r>
      <w:rPr>
        <w:sz w:val="18"/>
      </w:rPr>
      <w:pgNum/>
    </w:r>
  </w:p>
  <w:p w:rsidR="00737C4B" w:rsidRDefault="001C37BF"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4B" w:rsidRPr="00E83699" w:rsidRDefault="00805F7E" w:rsidP="001D1328">
    <w:pPr>
      <w:framePr w:w="9360" w:h="210" w:hRule="exact" w:wrap="notBeside" w:vAnchor="page" w:hAnchor="page" w:x="1726" w:y="15012"/>
      <w:widowControl w:val="0"/>
      <w:jc w:val="right"/>
      <w:rPr>
        <w:vanish/>
        <w:lang w:val="es-ES"/>
      </w:rPr>
    </w:pPr>
    <w:r w:rsidRPr="00E83699">
      <w:rPr>
        <w:sz w:val="18"/>
        <w:lang w:val="es-ES"/>
      </w:rPr>
      <w:t xml:space="preserve">Página </w:t>
    </w:r>
    <w:r w:rsidRPr="00E83699">
      <w:rPr>
        <w:sz w:val="18"/>
        <w:lang w:val="es-ES"/>
      </w:rPr>
      <w:pgNum/>
    </w:r>
  </w:p>
  <w:p w:rsidR="00737C4B" w:rsidRDefault="001C37BF">
    <w:pPr>
      <w:widowControl w:val="0"/>
      <w:spacing w:line="0" w:lineRule="atLea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7BF" w:rsidRDefault="001C37BF" w:rsidP="000026A1">
      <w:r>
        <w:separator/>
      </w:r>
    </w:p>
  </w:footnote>
  <w:footnote w:type="continuationSeparator" w:id="0">
    <w:p w:rsidR="001C37BF" w:rsidRDefault="001C37BF" w:rsidP="00002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4B" w:rsidRDefault="001C37BF">
    <w:pPr>
      <w:widowContro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4B" w:rsidRDefault="001C37BF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249A1"/>
    <w:multiLevelType w:val="hybridMultilevel"/>
    <w:tmpl w:val="3202D7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51537"/>
    <w:multiLevelType w:val="hybridMultilevel"/>
    <w:tmpl w:val="1B38A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D2C74"/>
    <w:multiLevelType w:val="hybridMultilevel"/>
    <w:tmpl w:val="3202D7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A36A7"/>
    <w:multiLevelType w:val="multilevel"/>
    <w:tmpl w:val="12AA875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AD44B44"/>
    <w:multiLevelType w:val="hybridMultilevel"/>
    <w:tmpl w:val="8514D4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E"/>
    <w:rsid w:val="000026A1"/>
    <w:rsid w:val="00005D04"/>
    <w:rsid w:val="00063225"/>
    <w:rsid w:val="001C37BF"/>
    <w:rsid w:val="001D1328"/>
    <w:rsid w:val="001E7FF8"/>
    <w:rsid w:val="00201B85"/>
    <w:rsid w:val="002274B4"/>
    <w:rsid w:val="00251DE3"/>
    <w:rsid w:val="00391515"/>
    <w:rsid w:val="00421A87"/>
    <w:rsid w:val="00465E8A"/>
    <w:rsid w:val="00586A22"/>
    <w:rsid w:val="005C1237"/>
    <w:rsid w:val="007009DA"/>
    <w:rsid w:val="00805F7E"/>
    <w:rsid w:val="00897958"/>
    <w:rsid w:val="00950DC7"/>
    <w:rsid w:val="00951361"/>
    <w:rsid w:val="0095551D"/>
    <w:rsid w:val="009E6940"/>
    <w:rsid w:val="00A40FD3"/>
    <w:rsid w:val="00A548B8"/>
    <w:rsid w:val="00AC6463"/>
    <w:rsid w:val="00AD4951"/>
    <w:rsid w:val="00AE4BBA"/>
    <w:rsid w:val="00B013A4"/>
    <w:rsid w:val="00B957AF"/>
    <w:rsid w:val="00D313C1"/>
    <w:rsid w:val="00D34DDA"/>
    <w:rsid w:val="00E62B91"/>
    <w:rsid w:val="00E81560"/>
    <w:rsid w:val="00E82021"/>
    <w:rsid w:val="00E86E88"/>
    <w:rsid w:val="00F358C7"/>
    <w:rsid w:val="00FA6ECE"/>
    <w:rsid w:val="00FE086D"/>
    <w:rsid w:val="00F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582981B-A7D1-4EE0-BDD2-77880FD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7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805F7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05F7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805F7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05F7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805F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805F7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805F7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805F7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05F7E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5F7E"/>
    <w:rPr>
      <w:rFonts w:ascii="Arial" w:eastAsia="Times New Roman" w:hAnsi="Arial" w:cs="Arial"/>
      <w:b/>
      <w:bCs/>
      <w:kern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05F7E"/>
    <w:rPr>
      <w:rFonts w:ascii="Arial" w:eastAsia="Times New Roman" w:hAnsi="Arial" w:cs="Arial"/>
      <w:b/>
      <w:bCs/>
      <w:i/>
      <w:iCs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805F7E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805F7E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805F7E"/>
    <w:rPr>
      <w:rFonts w:ascii="Arial" w:eastAsia="Times New Roman" w:hAnsi="Arial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805F7E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805F7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805F7E"/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805F7E"/>
    <w:rPr>
      <w:rFonts w:ascii="Arial" w:eastAsia="Times New Roman" w:hAnsi="Arial" w:cs="Arial"/>
      <w:lang w:val="en-US" w:eastAsia="es-ES"/>
    </w:rPr>
  </w:style>
  <w:style w:type="table" w:styleId="Tablaconcuadrcula">
    <w:name w:val="Table Grid"/>
    <w:basedOn w:val="Tablanormal"/>
    <w:rsid w:val="00805F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09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3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13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328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1D13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328"/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Espositos</dc:creator>
  <cp:lastModifiedBy>Sandra Victoria Hurtado Gil</cp:lastModifiedBy>
  <cp:revision>3</cp:revision>
  <dcterms:created xsi:type="dcterms:W3CDTF">2016-03-10T19:59:00Z</dcterms:created>
  <dcterms:modified xsi:type="dcterms:W3CDTF">2016-03-10T20:01:00Z</dcterms:modified>
</cp:coreProperties>
</file>