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Paintrush — PRD</w:t>
      </w:r>
    </w:p>
    <w:p>
      <w:pPr/>
      <w:r>
        <w:t xml:space="preserve">Oct 27, 2026</w:t>
      </w:r>
      <w:r>
        <w:t xml:space="preserve"> · </w:t>
      </w:r>
      <w:r>
        <w:t xml:space="preserve">@ak</w:t>
      </w:r>
    </w:p>
    <w:p>
      <w:pPr>
        <w:pStyle w:val="Heading2"/>
      </w:pPr>
      <w:r>
        <w:t xml:space="preserve">1. Project Overview</w:t>
      </w:r>
    </w:p>
    <w:p>
      <w:pPr/>
      <w:r>
        <w:rPr>
          <w:b/>
        </w:rPr>
        <w:t xml:space="preserve">Paintrush</w:t>
      </w:r>
      <w:r>
        <w:t xml:space="preserve"> is a real-time multiplayer territory-capture game where players draw trails, close loops to claim land, and eliminate rivals. The server owns all game state, and the browser client only sends directions.</w:t>
      </w:r>
    </w:p>
    <w:p>
      <w:pPr>
        <w:pStyle w:val="Heading2"/>
      </w:pPr>
      <w:r>
        <w:t xml:space="preserve">2. Core Features</w:t>
      </w:r>
    </w:p>
    <w:p>
      <w:pPr>
        <w:pStyle w:val="ListParagraph"/>
        <w:numPr>
          <w:ilvl w:val="0"/>
          <w:numId w:val="2"/>
        </w:numPr>
      </w:pPr>
      <w:r>
        <w:rPr>
          <w:b/>
        </w:rPr>
        <w:t xml:space="preserve">Territory Capture:</w:t>
      </w:r>
      <w:r>
        <w:t xml:space="preserve"> Leave your land to draw a trail; closing the loop claims everything enclosed.</w:t>
      </w:r>
    </w:p>
    <w:p>
      <w:pPr>
        <w:pStyle w:val="ListParagraph"/>
        <w:numPr>
          <w:ilvl w:val="0"/>
          <w:numId w:val="2"/>
        </w:numPr>
      </w:pPr>
      <w:r>
        <w:rPr>
          <w:b/>
        </w:rPr>
        <w:t xml:space="preserve">Elimination:</w:t>
      </w:r>
      <w:r>
        <w:t xml:space="preserve"> Touching any trail, including your own, eliminates its owner; enclosing a trail also eliminates it.</w:t>
      </w:r>
    </w:p>
    <w:p>
      <w:pPr>
        <w:pStyle w:val="ListParagraph"/>
        <w:numPr>
          <w:ilvl w:val="0"/>
          <w:numId w:val="2"/>
        </w:numPr>
      </w:pPr>
      <w:r>
        <w:rPr>
          <w:b/>
        </w:rPr>
        <w:t xml:space="preserve">Rooms &amp; Matchmaking:</w:t>
      </w:r>
      <w:r>
        <w:t xml:space="preserve"> Public quick play and private rooms joined by a 4-letter code.</w:t>
      </w:r>
    </w:p>
    <w:p>
      <w:pPr>
        <w:pStyle w:val="ListParagraph"/>
        <w:numPr>
          <w:ilvl w:val="0"/>
          <w:numId w:val="2"/>
        </w:numPr>
      </w:pPr>
      <w:r>
        <w:rPr>
          <w:b/>
        </w:rPr>
        <w:t xml:space="preserve">Bots:</w:t>
      </w:r>
      <w:r>
        <w:t xml:space="preserve"> Fill empty seats so every room has at least 6 players.</w:t>
      </w:r>
    </w:p>
    <w:p>
      <w:pPr>
        <w:pStyle w:val="ListParagraph"/>
        <w:numPr>
          <w:ilvl w:val="0"/>
          <w:numId w:val="2"/>
        </w:numPr>
      </w:pPr>
      <w:r>
        <w:rPr>
          <w:b/>
        </w:rPr>
        <w:t xml:space="preserve">Rounds &amp; Results:</w:t>
      </w:r>
      <w:r>
        <w:t xml:space="preserve"> 120-second rounds, an 8-second results screen, then an automatic restart.</w:t>
      </w:r>
    </w:p>
    <w:p>
      <w:pPr>
        <w:pStyle w:val="ListParagraph"/>
        <w:numPr>
          <w:ilvl w:val="0"/>
          <w:numId w:val="2"/>
        </w:numPr>
      </w:pPr>
      <w:r>
        <w:rPr>
          <w:b/>
        </w:rPr>
        <w:t xml:space="preserve">Leaderboard:</w:t>
      </w:r>
      <w:r>
        <w:t xml:space="preserve"> Daily best score per player name.</w:t>
      </w:r>
    </w:p>
    <w:p>
      <w:pPr>
        <w:pStyle w:val="ListParagraph"/>
        <w:numPr>
          <w:ilvl w:val="0"/>
          <w:numId w:val="2"/>
        </w:numPr>
      </w:pPr>
      <w:r>
        <w:rPr>
          <w:b/>
        </w:rPr>
        <w:t xml:space="preserve">Controls &amp; Feedback:</w:t>
      </w:r>
      <w:r>
        <w:t xml:space="preserve"> WASD, arrows or swipe, with a live leaderboard, minimap, sound and effects.</w:t>
      </w:r>
    </w:p>
    <w:p>
      <w:pPr>
        <w:pStyle w:val="ListParagraph"/>
        <w:numPr>
          <w:ilvl w:val="0"/>
          <w:numId w:val="2"/>
        </w:numPr>
      </w:pPr>
      <w:r>
        <w:rPr>
          <w:b/>
        </w:rPr>
        <w:t xml:space="preserve">Abuse Protection:</w:t>
      </w:r>
      <w:r>
        <w:t xml:space="preserve"> Rate limiting, input validation, name cleaning and a per-IP connection cap.</w:t>
      </w:r>
    </w:p>
    <w:p>
      <w:pPr>
        <w:pStyle w:val="Heading2"/>
      </w:pPr>
      <w:r>
        <w:t xml:space="preserve">3. Technical Architecture</w:t>
      </w:r>
    </w:p>
    <w:tbl>
      <w:tblPr>
        <w:tblStyle w:val="TableGrid"/>
        <w:tblW w:w="0" w:type="auto"/>
        <w:tblLayout w:type="fixed"/>
        <w:tblLook w:val="04A0" w:firstRow="1" w:lastRow="0" w:firstColumn="0" w:lastColumn="0" w:noHBand="0" w:noVBand="1"/>
      </w:tblPr>
      <w:tblGrid>
        <w:gridCol w:w="2373"/>
        <w:gridCol w:w="4082"/>
        <w:gridCol w:w="2904"/>
      </w:tblGrid>
      <w:tr>
        <w:trPr>
          <w:tblHeader/>
        </w:trPr>
        <w:tc>
          <w:tcPr>
            <w:tcW w:w="2373" w:type="dxa"/>
            <w:shd w:val="clear" w:color="auto" w:fill="F2F2F2"/>
          </w:tcPr>
          <w:p>
            <w:pPr/>
            <w:r>
              <w:t xml:space="preserve">Component</w:t>
            </w:r>
          </w:p>
        </w:tc>
        <w:tc>
          <w:tcPr>
            <w:tcW w:w="4082" w:type="dxa"/>
            <w:shd w:val="clear" w:color="auto" w:fill="F2F2F2"/>
          </w:tcPr>
          <w:p>
            <w:pPr/>
            <w:r>
              <w:t xml:space="preserve">Technology</w:t>
            </w:r>
          </w:p>
        </w:tc>
        <w:tc>
          <w:tcPr>
            <w:tcW w:w="2904" w:type="dxa"/>
            <w:shd w:val="clear" w:color="auto" w:fill="F2F2F2"/>
          </w:tcPr>
          <w:p>
            <w:pPr/>
            <w:r>
              <w:t xml:space="preserve">Purpose</w:t>
            </w:r>
          </w:p>
        </w:tc>
      </w:tr>
      <w:tr>
        <w:tc>
          <w:tcPr>
            <w:tcW w:w="2373" w:type="dxa"/>
          </w:tcPr>
          <w:p>
            <w:pPr/>
            <w:r>
              <w:t xml:space="preserve">Frontend</w:t>
            </w:r>
          </w:p>
        </w:tc>
        <w:tc>
          <w:tcPr>
            <w:tcW w:w="4082" w:type="dxa"/>
          </w:tcPr>
          <w:p>
            <w:pPr/>
            <w:r>
              <w:t xml:space="preserve">HTML, CSS, vanilla JavaScript, Canvas, Web Audio (no build step)</w:t>
            </w:r>
          </w:p>
        </w:tc>
        <w:tc>
          <w:tcPr>
            <w:tcW w:w="2904" w:type="dxa"/>
          </w:tcPr>
          <w:p>
            <w:pPr/>
            <w:r>
              <w:t xml:space="preserve">Game rendering, input, HUD, lobby, sound</w:t>
            </w:r>
          </w:p>
        </w:tc>
      </w:tr>
      <w:tr>
        <w:tc>
          <w:tcPr>
            <w:tcW w:w="2373" w:type="dxa"/>
          </w:tcPr>
          <w:p>
            <w:pPr/>
            <w:r>
              <w:t xml:space="preserve">Backend</w:t>
            </w:r>
          </w:p>
        </w:tc>
        <w:tc>
          <w:tcPr>
            <w:tcW w:w="4082" w:type="dxa"/>
          </w:tcPr>
          <w:p>
            <w:pPr/>
            <w:r>
              <w:t xml:space="preserve">Node.js 18+ with the built-in </w:t>
            </w:r>
            <w:r>
              <w:rPr>
                <w:rStyle w:val="CodeChar"/>
              </w:rPr>
              <w:t xml:space="preserve">http</w:t>
            </w:r>
            <w:r>
              <w:t xml:space="preserve"> module</w:t>
            </w:r>
          </w:p>
        </w:tc>
        <w:tc>
          <w:tcPr>
            <w:tcW w:w="2904" w:type="dxa"/>
          </w:tcPr>
          <w:p>
            <w:pPr/>
            <w:r>
              <w:t xml:space="preserve">Static files, </w:t>
            </w:r>
            <w:r>
              <w:rPr>
                <w:rStyle w:val="CodeChar"/>
              </w:rPr>
              <w:t xml:space="preserve">/health</w:t>
            </w:r>
            <w:r>
              <w:t xml:space="preserve">, </w:t>
            </w:r>
            <w:r>
              <w:rPr>
                <w:rStyle w:val="CodeChar"/>
              </w:rPr>
              <w:t xml:space="preserve">/api/*</w:t>
            </w:r>
            <w:r>
              <w:t xml:space="preserve">, game server</w:t>
            </w:r>
          </w:p>
        </w:tc>
      </w:tr>
      <w:tr>
        <w:tc>
          <w:tcPr>
            <w:tcW w:w="2373" w:type="dxa"/>
          </w:tcPr>
          <w:p>
            <w:pPr/>
            <w:r>
              <w:t xml:space="preserve">Realtime</w:t>
            </w:r>
          </w:p>
        </w:tc>
        <w:tc>
          <w:tcPr>
            <w:tcW w:w="4082" w:type="dxa"/>
          </w:tcPr>
          <w:p>
            <w:pPr/>
            <w:r>
              <w:rPr>
                <w:rStyle w:val="CodeChar"/>
              </w:rPr>
              <w:t xml:space="preserve">ws</w:t>
            </w:r>
            <w:r>
              <w:t xml:space="preserve"> WebSocket library, JSON messages</w:t>
            </w:r>
          </w:p>
        </w:tc>
        <w:tc>
          <w:tcPr>
            <w:tcW w:w="2904" w:type="dxa"/>
          </w:tcPr>
          <w:p>
            <w:pPr/>
            <w:r>
              <w:t xml:space="preserve">Join, direction input, state updates</w:t>
            </w:r>
          </w:p>
        </w:tc>
      </w:tr>
      <w:tr>
        <w:tc>
          <w:tcPr>
            <w:tcW w:w="2373" w:type="dxa"/>
          </w:tcPr>
          <w:p>
            <w:pPr/>
            <w:r>
              <w:t xml:space="preserve">Game Rules</w:t>
            </w:r>
          </w:p>
        </w:tc>
        <w:tc>
          <w:tcPr>
            <w:tcW w:w="4082" w:type="dxa"/>
          </w:tcPr>
          <w:p>
            <w:pPr/>
            <w:r>
              <w:t xml:space="preserve">Pure JavaScript module (</w:t>
            </w:r>
            <w:r>
              <w:rPr>
                <w:rStyle w:val="CodeChar"/>
              </w:rPr>
              <w:t xml:space="preserve">server/game.js</w:t>
            </w:r>
            <w:r>
              <w:t xml:space="preserve">) using typed arrays</w:t>
            </w:r>
          </w:p>
        </w:tc>
        <w:tc>
          <w:tcPr>
            <w:tcW w:w="2904" w:type="dxa"/>
          </w:tcPr>
          <w:p>
            <w:pPr/>
            <w:r>
              <w:t xml:space="preserve">Grid, trails, flood-fill claiming, collisions</w:t>
            </w:r>
          </w:p>
        </w:tc>
      </w:tr>
      <w:tr>
        <w:tc>
          <w:tcPr>
            <w:tcW w:w="2373" w:type="dxa"/>
          </w:tcPr>
          <w:p>
            <w:pPr/>
            <w:r>
              <w:t xml:space="preserve">State Storage</w:t>
            </w:r>
          </w:p>
        </w:tc>
        <w:tc>
          <w:tcPr>
            <w:tcW w:w="4082" w:type="dxa"/>
          </w:tcPr>
          <w:p>
            <w:pPr/>
            <w:r>
              <w:t xml:space="preserve">In-memory </w:t>
            </w:r>
            <w:r>
              <w:rPr>
                <w:rStyle w:val="CodeChar"/>
              </w:rPr>
              <w:t xml:space="preserve">Uint8Array</w:t>
            </w:r>
            <w:r>
              <w:t xml:space="preserve"> grid per room</w:t>
            </w:r>
          </w:p>
        </w:tc>
        <w:tc>
          <w:tcPr>
            <w:tcW w:w="2904" w:type="dxa"/>
          </w:tcPr>
          <w:p>
            <w:pPr/>
            <w:r>
              <w:t xml:space="preserve">Live match state; no database</w:t>
            </w:r>
          </w:p>
        </w:tc>
      </w:tr>
      <w:tr>
        <w:tc>
          <w:tcPr>
            <w:tcW w:w="2373" w:type="dxa"/>
          </w:tcPr>
          <w:p>
            <w:pPr/>
            <w:r>
              <w:t xml:space="preserve">Leaderboard Storage</w:t>
            </w:r>
          </w:p>
        </w:tc>
        <w:tc>
          <w:tcPr>
            <w:tcW w:w="4082" w:type="dxa"/>
          </w:tcPr>
          <w:p>
            <w:pPr/>
            <w:r>
              <w:t xml:space="preserve">JSON file (</w:t>
            </w:r>
            <w:r>
              <w:rPr>
                <w:rStyle w:val="CodeChar"/>
              </w:rPr>
              <w:t xml:space="preserve">data/leaderboard.json</w:t>
            </w:r>
            <w:r>
              <w:t xml:space="preserve">)</w:t>
            </w:r>
          </w:p>
        </w:tc>
        <w:tc>
          <w:tcPr>
            <w:tcW w:w="2904" w:type="dxa"/>
          </w:tcPr>
          <w:p>
            <w:pPr/>
            <w:r>
              <w:t xml:space="preserve">Daily best scores</w:t>
            </w:r>
          </w:p>
        </w:tc>
      </w:tr>
      <w:tr>
        <w:tc>
          <w:tcPr>
            <w:tcW w:w="2373" w:type="dxa"/>
          </w:tcPr>
          <w:p>
            <w:pPr/>
            <w:r>
              <w:t xml:space="preserve">Bots</w:t>
            </w:r>
          </w:p>
        </w:tc>
        <w:tc>
          <w:tcPr>
            <w:tcW w:w="4082" w:type="dxa"/>
          </w:tcPr>
          <w:p>
            <w:pPr/>
            <w:r>
              <w:rPr>
                <w:rStyle w:val="CodeChar"/>
              </w:rPr>
              <w:t xml:space="preserve">server/bots.js</w:t>
            </w:r>
          </w:p>
        </w:tc>
        <w:tc>
          <w:tcPr>
            <w:tcW w:w="2904" w:type="dxa"/>
          </w:tcPr>
          <w:p>
            <w:pPr/>
            <w:r>
              <w:t xml:space="preserve">Simple AI opponents</w:t>
            </w:r>
          </w:p>
        </w:tc>
      </w:tr>
      <w:tr>
        <w:tc>
          <w:tcPr>
            <w:tcW w:w="2373" w:type="dxa"/>
          </w:tcPr>
          <w:p>
            <w:pPr/>
            <w:r>
              <w:t xml:space="preserve">Testing</w:t>
            </w:r>
          </w:p>
        </w:tc>
        <w:tc>
          <w:tcPr>
            <w:tcW w:w="4082" w:type="dxa"/>
          </w:tcPr>
          <w:p>
            <w:pPr/>
            <w:r>
              <w:t xml:space="preserve">Node built-in test runner, plus </w:t>
            </w:r>
            <w:r>
              <w:rPr>
                <w:rStyle w:val="CodeChar"/>
              </w:rPr>
              <w:t xml:space="preserve">scripts/</w:t>
            </w:r>
            <w:r>
              <w:t xml:space="preserve"> for simulation, load and smoke checks</w:t>
            </w:r>
          </w:p>
        </w:tc>
        <w:tc>
          <w:tcPr>
            <w:tcW w:w="2904" w:type="dxa"/>
          </w:tcPr>
          <w:p>
            <w:pPr/>
            <w:r>
              <w:t xml:space="preserve">18 tests and performance checks</w:t>
            </w:r>
          </w:p>
        </w:tc>
      </w:tr>
      <w:tr>
        <w:tc>
          <w:tcPr>
            <w:tcW w:w="2373" w:type="dxa"/>
          </w:tcPr>
          <w:p>
            <w:pPr/>
            <w:r>
              <w:t xml:space="preserve">Deployment</w:t>
            </w:r>
          </w:p>
        </w:tc>
        <w:tc>
          <w:tcPr>
            <w:tcW w:w="4082" w:type="dxa"/>
          </w:tcPr>
          <w:p>
            <w:pPr/>
            <w:r>
              <w:t xml:space="preserve">Docker (</w:t>
            </w:r>
            <w:r>
              <w:rPr>
                <w:rStyle w:val="CodeChar"/>
              </w:rPr>
              <w:t xml:space="preserve">node:22-alpine</w:t>
            </w:r>
            <w:r>
              <w:t xml:space="preserve">), Fly.io or Railway</w:t>
            </w:r>
          </w:p>
        </w:tc>
        <w:tc>
          <w:tcPr>
            <w:tcW w:w="2904" w:type="dxa"/>
          </w:tcPr>
          <w:p>
            <w:pPr/>
            <w:r>
              <w:t xml:space="preserve">Hosting with a </w:t>
            </w:r>
            <w:r>
              <w:rPr>
                <w:rStyle w:val="CodeChar"/>
              </w:rPr>
              <w:t xml:space="preserve">/health</w:t>
            </w:r>
            <w:r>
              <w:t xml:space="preserve"> check</w:t>
            </w:r>
          </w:p>
        </w:tc>
      </w:tr>
    </w:tbl>
    <w:p>
      <w:pPr>
        <w:pStyle w:val="Heading2"/>
      </w:pPr>
      <w:r>
        <w:t xml:space="preserve">4. How the Code Works</w:t>
      </w:r>
    </w:p>
    <w:p>
      <w:pPr>
        <w:pStyle w:val="ListParagraph"/>
        <w:numPr>
          <w:ilvl w:val="0"/>
          <w:numId w:val="3"/>
        </w:numPr>
      </w:pPr>
      <w:r>
        <w:rPr>
          <w:b/>
        </w:rPr>
        <w:t xml:space="preserve">Join:</w:t>
      </w:r>
      <w:r>
        <w:t xml:space="preserve"> The client opens a WebSocket and sends </w:t>
      </w:r>
      <w:r>
        <w:rPr>
          <w:rStyle w:val="CodeChar"/>
        </w:rPr>
        <w:t xml:space="preserve">join</w:t>
      </w:r>
      <w:r>
        <w:t xml:space="preserve"> (quick play, create, or join with a code, plus a name). </w:t>
      </w:r>
      <w:r>
        <w:rPr>
          <w:rStyle w:val="CodeChar"/>
        </w:rPr>
        <w:t xml:space="preserve">index.js</w:t>
      </w:r>
      <w:r>
        <w:t xml:space="preserve"> cleans the name and checks connection limits.</w:t>
      </w:r>
    </w:p>
    <w:p>
      <w:pPr>
        <w:pStyle w:val="ListParagraph"/>
        <w:numPr>
          <w:ilvl w:val="0"/>
          <w:numId w:val="3"/>
        </w:numPr>
      </w:pPr>
      <w:r>
        <w:rPr>
          <w:b/>
        </w:rPr>
        <w:t xml:space="preserve">Room:</w:t>
      </w:r>
      <w:r>
        <w:t xml:space="preserve"> </w:t>
      </w:r>
      <w:r>
        <w:rPr>
          <w:rStyle w:val="CodeChar"/>
        </w:rPr>
        <w:t xml:space="preserve">manager.js</w:t>
      </w:r>
      <w:r>
        <w:t xml:space="preserve"> finds or creates a room, and </w:t>
      </w:r>
      <w:r>
        <w:rPr>
          <w:rStyle w:val="CodeChar"/>
        </w:rPr>
        <w:t xml:space="preserve">room.js</w:t>
      </w:r>
      <w:r>
        <w:t xml:space="preserve"> adds the player and tops up bots.</w:t>
      </w:r>
    </w:p>
    <w:p>
      <w:pPr>
        <w:pStyle w:val="ListParagraph"/>
        <w:numPr>
          <w:ilvl w:val="0"/>
          <w:numId w:val="3"/>
        </w:numPr>
      </w:pPr>
      <w:r>
        <w:rPr>
          <w:b/>
        </w:rPr>
        <w:t xml:space="preserve">Input:</w:t>
      </w:r>
      <w:r>
        <w:t xml:space="preserve"> The client sends only a direction (0-3). The server queues up to 3 inputs and ignores 180-degree turns.</w:t>
      </w:r>
    </w:p>
    <w:p>
      <w:pPr>
        <w:pStyle w:val="ListParagraph"/>
        <w:numPr>
          <w:ilvl w:val="0"/>
          <w:numId w:val="3"/>
        </w:numPr>
      </w:pPr>
      <w:r>
        <w:rPr>
          <w:b/>
        </w:rPr>
        <w:t xml:space="preserve">Tick:</w:t>
      </w:r>
      <w:r>
        <w:t xml:space="preserve"> Every 100 ms, </w:t>
      </w:r>
      <w:r>
        <w:rPr>
          <w:rStyle w:val="CodeChar"/>
        </w:rPr>
        <w:t xml:space="preserve">room.js</w:t>
      </w:r>
      <w:r>
        <w:t xml:space="preserve"> runs the bots and </w:t>
      </w:r>
      <w:r>
        <w:rPr>
          <w:rStyle w:val="CodeChar"/>
        </w:rPr>
        <w:t xml:space="preserve">game.tick()</w:t>
      </w:r>
      <w:r>
        <w:t xml:space="preserve"> moves each player one cell, draws trails and checks collisions.</w:t>
      </w:r>
    </w:p>
    <w:p>
      <w:pPr>
        <w:pStyle w:val="ListParagraph"/>
        <w:numPr>
          <w:ilvl w:val="0"/>
          <w:numId w:val="3"/>
        </w:numPr>
      </w:pPr>
      <w:r>
        <w:rPr>
          <w:b/>
        </w:rPr>
        <w:t xml:space="preserve">Claim:</w:t>
      </w:r>
      <w:r>
        <w:t xml:space="preserve"> When a player re-enters their own land, </w:t>
      </w:r>
      <w:r>
        <w:rPr>
          <w:rStyle w:val="CodeChar"/>
        </w:rPr>
        <w:t xml:space="preserve">game.js</w:t>
      </w:r>
      <w:r>
        <w:t xml:space="preserve"> turns the trail into land and flood-fills from the map border to claim every enclosed cell.</w:t>
      </w:r>
    </w:p>
    <w:p>
      <w:pPr>
        <w:pStyle w:val="ListParagraph"/>
        <w:numPr>
          <w:ilvl w:val="0"/>
          <w:numId w:val="3"/>
        </w:numPr>
      </w:pPr>
      <w:r>
        <w:rPr>
          <w:b/>
        </w:rPr>
        <w:t xml:space="preserve">Broadcast:</w:t>
      </w:r>
      <w:r>
        <w:t xml:space="preserve"> The server sends only changed cells, player positions and events to every client in the room.</w:t>
      </w:r>
    </w:p>
    <w:p>
      <w:pPr>
        <w:pStyle w:val="ListParagraph"/>
        <w:numPr>
          <w:ilvl w:val="0"/>
          <w:numId w:val="3"/>
        </w:numPr>
      </w:pPr>
      <w:r>
        <w:rPr>
          <w:b/>
        </w:rPr>
        <w:t xml:space="preserve">Render:</w:t>
      </w:r>
      <w:r>
        <w:t xml:space="preserve"> The client smooths movement and draws the grid, trails, minimap, leaderboard and effects on Canvas.</w:t>
      </w:r>
    </w:p>
    <w:p>
      <w:pPr>
        <w:pStyle w:val="ListParagraph"/>
        <w:numPr>
          <w:ilvl w:val="0"/>
          <w:numId w:val="3"/>
        </w:numPr>
      </w:pPr>
      <w:r>
        <w:rPr>
          <w:b/>
        </w:rPr>
        <w:t xml:space="preserve">Round end:</w:t>
      </w:r>
      <w:r>
        <w:t xml:space="preserve"> After 120 seconds the room ranks players by land, sends results, records human scores on the leaderboard, and starts a new round.</w:t>
      </w:r>
    </w:p>
    <w:p>
      <w:pPr>
        <w:pStyle w:val="Heading2"/>
      </w:pPr>
      <w:r>
        <w:t xml:space="preserve">5. Data Design</w:t>
      </w:r>
    </w:p>
    <w:p>
      <w:pPr/>
      <w:r>
        <w:t xml:space="preserve">Paintrush uses no database. Each room keeps its state in memory:</w:t>
      </w:r>
    </w:p>
    <w:p>
      <w:pPr>
        <w:pStyle w:val="ListParagraph"/>
        <w:numPr>
          <w:ilvl w:val="0"/>
          <w:numId w:val="4"/>
        </w:numPr>
      </w:pPr>
      <w:r>
        <w:rPr>
          <w:b/>
        </w:rPr>
        <w:t xml:space="preserve">Grid:</w:t>
      </w:r>
      <w:r>
        <w:t xml:space="preserve"> a 60x60 map with one owner id and one trail id per cell.</w:t>
      </w:r>
    </w:p>
    <w:p>
      <w:pPr>
        <w:pStyle w:val="ListParagraph"/>
        <w:numPr>
          <w:ilvl w:val="0"/>
          <w:numId w:val="4"/>
        </w:numPr>
      </w:pPr>
      <w:r>
        <w:rPr>
          <w:b/>
        </w:rPr>
        <w:t xml:space="preserve">Players:</w:t>
      </w:r>
      <w:r>
        <w:t xml:space="preserve"> position, direction, kills, deaths, territory count and respawn tick, for up to 12 players (10 humans plus bots).</w:t>
      </w:r>
    </w:p>
    <w:p>
      <w:pPr>
        <w:pStyle w:val="ListParagraph"/>
        <w:numPr>
          <w:ilvl w:val="0"/>
          <w:numId w:val="4"/>
        </w:numPr>
      </w:pPr>
      <w:r>
        <w:rPr>
          <w:b/>
        </w:rPr>
        <w:t xml:space="preserve">Leaderboard:</w:t>
      </w:r>
      <w:r>
        <w:t xml:space="preserve"> entries of name, land percentage, kills and time, kept for 24 hours (top 20) in memory and a JSON file.</w:t>
      </w:r>
    </w:p>
    <w:p>
      <w:pPr/>
      <w:r>
        <w:t xml:space="preserve">Clients never send positions or scores, so a modified client cannot claim land.</w:t>
      </w:r>
    </w:p>
    <w:p>
      <w:pPr>
        <w:pStyle w:val="Heading2"/>
      </w:pPr>
      <w:r>
        <w:t xml:space="preserve">6. Primary Demonstration</w:t>
      </w:r>
    </w:p>
    <w:p>
      <w:pPr/>
      <w:r>
        <w:t xml:space="preserve">A player steps out of their starting 3x3 patch, draws a trail around empty ground, and returns to their own land.</w:t>
      </w:r>
    </w:p>
    <w:p>
      <w:pPr/>
      <w:r>
        <w:t xml:space="preserve">Paintrush turns the trail into land, flood-fills the enclosed area, and adds it to the player's territory. If an opponent had touched the trail before the loop closed, the player would instead be eliminated, lose all their land, and respawn after 3 seconds.</w:t>
      </w:r>
    </w:p>
    <w:p>
      <w:pPr>
        <w:pStyle w:val="Heading2"/>
      </w:pPr>
      <w:r>
        <w:t xml:space="preserve">7. Main Objective</w:t>
      </w:r>
    </w:p>
    <w:p>
      <w:pPr/>
      <w:r>
        <w:t xml:space="preserve">To build a fast, fair and easy-to-join multiplayer game that connects </w:t>
      </w:r>
      <w:r>
        <w:rPr>
          <w:b/>
        </w:rPr>
        <w:t xml:space="preserve">player input → server rules → shared game state → live display → round results</w:t>
      </w:r>
      <w:r>
        <w:t xml:space="preserve">, with the server as the only authority and bots keeping every room active.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Paintrush — PRD</dc:title>
  <dc:description>Claude Docs node/f88c502a-d675@8 docx-w7</dc:description>
  <cp:revision>8</cp:revision>
</cp:coreProperties>
</file>