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66" w:rsidRDefault="007E2F15">
      <w:r>
        <w:t>ESPACE MARIAGE</w:t>
      </w:r>
      <w:r w:rsidR="00EB406E">
        <w:t xml:space="preserve"> </w:t>
      </w:r>
      <w:r w:rsidR="00EB406E" w:rsidRPr="00EB406E">
        <w:rPr>
          <w:b/>
          <w:i/>
          <w:color w:val="4F6228" w:themeColor="accent3" w:themeShade="80"/>
          <w:sz w:val="28"/>
        </w:rPr>
        <w:t>IDEE CADEAU</w:t>
      </w:r>
      <w:r w:rsidRPr="00EB406E">
        <w:rPr>
          <w:sz w:val="28"/>
        </w:rPr>
        <w:t> </w:t>
      </w:r>
      <w:r>
        <w:t>(Version définitive) :</w:t>
      </w:r>
    </w:p>
    <w:p w:rsidR="007E2F15" w:rsidRDefault="007E2F15">
      <w:bookmarkStart w:id="0" w:name="_GoBack"/>
      <w:bookmarkEnd w:id="0"/>
    </w:p>
    <w:p w:rsidR="007E2F15" w:rsidRPr="007E2F15" w:rsidRDefault="007E2F15" w:rsidP="007E2F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E2F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Vin d'honneur et Mariage</w:t>
      </w:r>
    </w:p>
    <w:p w:rsidR="007E2F15" w:rsidRDefault="000D0967" w:rsidP="007E2F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 organisez votre mariage : b</w:t>
      </w:r>
      <w:r w:rsidR="007E2F15" w:rsidRPr="007E2F15">
        <w:rPr>
          <w:rFonts w:ascii="Times New Roman" w:eastAsia="Times New Roman" w:hAnsi="Times New Roman" w:cs="Times New Roman"/>
          <w:sz w:val="24"/>
          <w:szCs w:val="24"/>
          <w:lang w:eastAsia="fr-FR"/>
        </w:rPr>
        <w:t>esoin de conseils pour choisir vos vins, calculer les quantités</w:t>
      </w:r>
      <w:r w:rsidR="007E2F15" w:rsidRPr="007E2F1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et votre budget ? Envoyez-nous votre menu pour un devis personnalisé !</w:t>
      </w:r>
    </w:p>
    <w:p w:rsidR="007E2F15" w:rsidRPr="000D0967" w:rsidRDefault="007E2F15" w:rsidP="007E2F15">
      <w:pPr>
        <w:pStyle w:val="Titre2"/>
        <w:rPr>
          <w:color w:val="0000FF"/>
        </w:rPr>
      </w:pPr>
      <w:r w:rsidRPr="000D0967">
        <w:rPr>
          <w:color w:val="0000FF"/>
        </w:rPr>
        <w:t>5 bonne</w:t>
      </w:r>
      <w:r w:rsidR="000D0967" w:rsidRPr="000D0967">
        <w:rPr>
          <w:color w:val="0000FF"/>
        </w:rPr>
        <w:t>s raisons de compter sur La Maison des Vins de France :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Ne laissez pas au hasard le choix des vins avec votre menu !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Profitez de notre PACK Dégustation ! Nous déduisons le montant des échantillons séle</w:t>
      </w:r>
      <w:r w:rsidR="00B571B3">
        <w:t>ctionnés de votre facture finale !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Soyez sûrs de respecter votre budget !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Plus de souci pour évaluer le volume de bouteilles e</w:t>
      </w:r>
      <w:r w:rsidR="00B571B3">
        <w:t>n fonction du nombre d’invités.</w:t>
      </w:r>
    </w:p>
    <w:p w:rsidR="007E2F15" w:rsidRDefault="007E2F15" w:rsidP="007E2F1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Commandez encore des bouteilles juste avant le jour J !</w:t>
      </w:r>
    </w:p>
    <w:p w:rsidR="007E2F15" w:rsidRPr="007E2F15" w:rsidRDefault="007E2F15" w:rsidP="007E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N.B. : Illustrer avec une </w:t>
      </w:r>
      <w:r w:rsidR="00B571B3">
        <w:rPr>
          <w:rFonts w:ascii="Times New Roman" w:eastAsia="Times New Roman" w:hAnsi="Times New Roman" w:cs="Times New Roman"/>
          <w:sz w:val="24"/>
          <w:szCs w:val="24"/>
          <w:lang w:eastAsia="fr-FR"/>
        </w:rPr>
        <w:t>photo de mariage (que je dois vous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fournir). Et aussi, reprendre exactement le formulaire de demande de devis</w:t>
      </w:r>
      <w:r w:rsidR="00B571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site internet de La Maison des Vins de France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 cliquant sur ce lien : </w:t>
      </w:r>
      <w:hyperlink r:id="rId5" w:history="1">
        <w:r w:rsidR="00B571B3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https://www.mvf</w:t>
        </w:r>
        <w:r w:rsidRPr="009D2AB9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.com/vin-d-honneur-mariage-vin-champagne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E2F15" w:rsidRDefault="007E2F15"/>
    <w:sectPr w:rsidR="007E2F15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32BB2"/>
    <w:multiLevelType w:val="multilevel"/>
    <w:tmpl w:val="E81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2F15"/>
    <w:rsid w:val="00075F66"/>
    <w:rsid w:val="000D0967"/>
    <w:rsid w:val="007E2F15"/>
    <w:rsid w:val="00A44699"/>
    <w:rsid w:val="00B571B3"/>
    <w:rsid w:val="00EB406E"/>
    <w:rsid w:val="00F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D94B"/>
  <w15:docId w15:val="{3B96F421-9F33-4186-8FA3-3D5F951F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66"/>
  </w:style>
  <w:style w:type="paragraph" w:styleId="Titre1">
    <w:name w:val="heading 1"/>
    <w:basedOn w:val="Normal"/>
    <w:link w:val="Titre1Car"/>
    <w:uiPriority w:val="9"/>
    <w:qFormat/>
    <w:rsid w:val="007E2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F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F1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no-margin">
    <w:name w:val="no-margin"/>
    <w:basedOn w:val="Normal"/>
    <w:rsid w:val="007E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E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E2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natis.com/vin-d-honneur-mariage-vin-champag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Christian Cunat-Brulé</cp:lastModifiedBy>
  <cp:revision>4</cp:revision>
  <dcterms:created xsi:type="dcterms:W3CDTF">2019-11-06T18:32:00Z</dcterms:created>
  <dcterms:modified xsi:type="dcterms:W3CDTF">2019-12-25T18:05:00Z</dcterms:modified>
</cp:coreProperties>
</file>