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F66" w:rsidRDefault="003E4D79">
      <w:pPr>
        <w:rPr>
          <w:rFonts w:ascii="Times New Roman" w:hAnsi="Times New Roman" w:cs="Times New Roman"/>
          <w:sz w:val="24"/>
          <w:szCs w:val="24"/>
        </w:rPr>
      </w:pPr>
      <w:r w:rsidRPr="003E4D79">
        <w:rPr>
          <w:rFonts w:ascii="Times New Roman" w:hAnsi="Times New Roman" w:cs="Times New Roman"/>
          <w:sz w:val="24"/>
          <w:szCs w:val="24"/>
          <w:u w:val="single"/>
        </w:rPr>
        <w:t>SPIRITUEUX</w:t>
      </w:r>
      <w:r w:rsidR="00725D7E">
        <w:rPr>
          <w:rFonts w:ascii="Times New Roman" w:hAnsi="Times New Roman" w:cs="Times New Roman"/>
          <w:sz w:val="24"/>
          <w:szCs w:val="24"/>
          <w:u w:val="single"/>
        </w:rPr>
        <w:t xml:space="preserve"> (Version définitive)</w:t>
      </w:r>
      <w:r w:rsidRPr="003E4D79">
        <w:rPr>
          <w:rFonts w:ascii="Times New Roman" w:hAnsi="Times New Roman" w:cs="Times New Roman"/>
          <w:sz w:val="24"/>
          <w:szCs w:val="24"/>
        </w:rPr>
        <w:t> :</w:t>
      </w:r>
    </w:p>
    <w:p w:rsidR="003E4D79" w:rsidRDefault="003E4D79">
      <w:pPr>
        <w:rPr>
          <w:rFonts w:ascii="Times New Roman" w:hAnsi="Times New Roman" w:cs="Times New Roman"/>
          <w:sz w:val="24"/>
          <w:szCs w:val="24"/>
        </w:rPr>
      </w:pPr>
    </w:p>
    <w:p w:rsidR="003E4D79" w:rsidRPr="003E4D79" w:rsidRDefault="003E4D79" w:rsidP="003E4D79">
      <w:pPr>
        <w:rPr>
          <w:rFonts w:ascii="Times New Roman" w:hAnsi="Times New Roman" w:cs="Times New Roman"/>
          <w:sz w:val="24"/>
          <w:szCs w:val="24"/>
        </w:rPr>
      </w:pPr>
      <w:r w:rsidRPr="003E4D79">
        <w:rPr>
          <w:rFonts w:ascii="Times New Roman" w:hAnsi="Times New Roman" w:cs="Times New Roman"/>
          <w:sz w:val="24"/>
          <w:szCs w:val="24"/>
        </w:rPr>
        <w:t>Les whiskies écossais n’ont jamais été aussi nombreux. Cependant, notre exigence de passionnés et de spécialistes nous pousse à sélectionner des single malts toujours plus singuliers, des versions qui apportent leur pierre à un édifice plus fragile qu’il n’y paraît. Cette sélection ne serait rien sans la confiance de distilleries et d’embouteilleurs indépendants qui offrent à La Maison du Whisky la possibilité d’accéder à des fûts habituellement destinés aux versions officielles.</w:t>
      </w:r>
    </w:p>
    <w:p w:rsidR="003E4D79" w:rsidRDefault="003E4D79"/>
    <w:p w:rsidR="003E4D79" w:rsidRDefault="003E4D79">
      <w:pPr>
        <w:rPr>
          <w:rFonts w:ascii="Times New Roman" w:hAnsi="Times New Roman" w:cs="Times New Roman"/>
          <w:b/>
          <w:sz w:val="24"/>
          <w:szCs w:val="24"/>
        </w:rPr>
      </w:pPr>
      <w:r>
        <w:rPr>
          <w:rFonts w:ascii="Times New Roman" w:hAnsi="Times New Roman" w:cs="Times New Roman"/>
          <w:b/>
          <w:sz w:val="24"/>
          <w:szCs w:val="24"/>
        </w:rPr>
        <w:t>WHISKIES D</w:t>
      </w:r>
      <w:r w:rsidRPr="003E4D79">
        <w:rPr>
          <w:rFonts w:ascii="Times New Roman" w:hAnsi="Times New Roman" w:cs="Times New Roman"/>
          <w:b/>
          <w:sz w:val="24"/>
          <w:szCs w:val="24"/>
        </w:rPr>
        <w:t>’</w:t>
      </w:r>
      <w:r>
        <w:rPr>
          <w:rFonts w:ascii="Times New Roman" w:hAnsi="Times New Roman" w:cs="Times New Roman"/>
          <w:b/>
          <w:sz w:val="24"/>
          <w:szCs w:val="24"/>
        </w:rPr>
        <w:t>ECOSSE</w:t>
      </w:r>
      <w:r w:rsidRPr="003E4D79">
        <w:rPr>
          <w:rFonts w:ascii="Times New Roman" w:hAnsi="Times New Roman" w:cs="Times New Roman"/>
          <w:b/>
          <w:sz w:val="24"/>
          <w:szCs w:val="24"/>
        </w:rPr>
        <w:t> :</w:t>
      </w:r>
    </w:p>
    <w:p w:rsidR="003E4D79" w:rsidRDefault="003E4D79">
      <w:pPr>
        <w:rPr>
          <w:rFonts w:ascii="Times New Roman" w:hAnsi="Times New Roman" w:cs="Times New Roman"/>
          <w:b/>
          <w:sz w:val="24"/>
          <w:szCs w:val="24"/>
        </w:rPr>
      </w:pPr>
    </w:p>
    <w:p w:rsidR="003E4D79" w:rsidRDefault="003E4D79">
      <w:pPr>
        <w:rPr>
          <w:rFonts w:ascii="Times New Roman" w:hAnsi="Times New Roman" w:cs="Times New Roman"/>
          <w:b/>
          <w:sz w:val="24"/>
          <w:szCs w:val="24"/>
        </w:rPr>
      </w:pPr>
      <w:r w:rsidRPr="003E4D79">
        <w:rPr>
          <w:rFonts w:ascii="Times New Roman" w:hAnsi="Times New Roman" w:cs="Times New Roman"/>
          <w:b/>
          <w:sz w:val="24"/>
          <w:szCs w:val="24"/>
          <w:u w:val="single"/>
        </w:rPr>
        <w:t>Les marques</w:t>
      </w:r>
      <w:r>
        <w:rPr>
          <w:rFonts w:ascii="Times New Roman" w:hAnsi="Times New Roman" w:cs="Times New Roman"/>
          <w:b/>
          <w:sz w:val="24"/>
          <w:szCs w:val="24"/>
        </w:rPr>
        <w:t> :</w:t>
      </w:r>
    </w:p>
    <w:p w:rsidR="003E4D79" w:rsidRDefault="003E4D79">
      <w:pPr>
        <w:rPr>
          <w:rFonts w:ascii="Times New Roman" w:hAnsi="Times New Roman" w:cs="Times New Roman"/>
          <w:b/>
          <w:sz w:val="24"/>
          <w:szCs w:val="24"/>
        </w:rPr>
      </w:pPr>
    </w:p>
    <w:p w:rsidR="003E4D79" w:rsidRPr="00DB595D" w:rsidRDefault="003E4D79" w:rsidP="00DB595D">
      <w:pPr>
        <w:ind w:left="360"/>
        <w:rPr>
          <w:rFonts w:ascii="Times New Roman" w:hAnsi="Times New Roman" w:cs="Times New Roman"/>
          <w:sz w:val="24"/>
          <w:szCs w:val="24"/>
        </w:rPr>
      </w:pPr>
      <w:r w:rsidRPr="00DB595D">
        <w:rPr>
          <w:rFonts w:ascii="Times New Roman" w:hAnsi="Times New Roman" w:cs="Times New Roman"/>
          <w:sz w:val="24"/>
          <w:szCs w:val="24"/>
        </w:rPr>
        <w:t>Aberlour</w:t>
      </w:r>
    </w:p>
    <w:p w:rsidR="003E4D79" w:rsidRPr="00DB595D" w:rsidRDefault="003E4D79" w:rsidP="00DB595D">
      <w:pPr>
        <w:ind w:left="360"/>
        <w:rPr>
          <w:rFonts w:ascii="Times New Roman" w:hAnsi="Times New Roman" w:cs="Times New Roman"/>
          <w:sz w:val="24"/>
          <w:szCs w:val="24"/>
        </w:rPr>
      </w:pPr>
      <w:r w:rsidRPr="00DB595D">
        <w:rPr>
          <w:rFonts w:ascii="Times New Roman" w:hAnsi="Times New Roman" w:cs="Times New Roman"/>
          <w:sz w:val="24"/>
          <w:szCs w:val="24"/>
        </w:rPr>
        <w:t>Ardbeg</w:t>
      </w:r>
    </w:p>
    <w:p w:rsidR="00750411" w:rsidRPr="00DB595D" w:rsidRDefault="00750411" w:rsidP="00DB595D">
      <w:pPr>
        <w:ind w:left="360"/>
        <w:rPr>
          <w:rFonts w:ascii="Times New Roman" w:hAnsi="Times New Roman" w:cs="Times New Roman"/>
          <w:sz w:val="24"/>
          <w:szCs w:val="24"/>
        </w:rPr>
      </w:pPr>
      <w:r w:rsidRPr="00DB595D">
        <w:rPr>
          <w:rFonts w:ascii="Times New Roman" w:hAnsi="Times New Roman" w:cs="Times New Roman"/>
          <w:sz w:val="24"/>
          <w:szCs w:val="24"/>
        </w:rPr>
        <w:t>Balvenie</w:t>
      </w:r>
    </w:p>
    <w:p w:rsidR="00750411" w:rsidRPr="00DB595D" w:rsidRDefault="00750411" w:rsidP="00DB595D">
      <w:pPr>
        <w:ind w:left="360"/>
        <w:rPr>
          <w:rFonts w:ascii="Times New Roman" w:hAnsi="Times New Roman" w:cs="Times New Roman"/>
          <w:sz w:val="24"/>
          <w:szCs w:val="24"/>
        </w:rPr>
      </w:pPr>
      <w:r w:rsidRPr="00DB595D">
        <w:rPr>
          <w:rFonts w:ascii="Times New Roman" w:hAnsi="Times New Roman" w:cs="Times New Roman"/>
          <w:sz w:val="24"/>
          <w:szCs w:val="24"/>
        </w:rPr>
        <w:t>Bowmore</w:t>
      </w:r>
    </w:p>
    <w:p w:rsidR="00750411" w:rsidRPr="00DB595D" w:rsidRDefault="00750411" w:rsidP="00DB595D">
      <w:pPr>
        <w:ind w:left="360"/>
        <w:rPr>
          <w:rFonts w:ascii="Times New Roman" w:hAnsi="Times New Roman" w:cs="Times New Roman"/>
          <w:sz w:val="24"/>
          <w:szCs w:val="24"/>
        </w:rPr>
      </w:pPr>
      <w:r w:rsidRPr="00DB595D">
        <w:rPr>
          <w:rFonts w:ascii="Times New Roman" w:hAnsi="Times New Roman" w:cs="Times New Roman"/>
          <w:sz w:val="24"/>
          <w:szCs w:val="24"/>
        </w:rPr>
        <w:t>Dalmore</w:t>
      </w:r>
    </w:p>
    <w:p w:rsidR="00750411" w:rsidRPr="00DB595D" w:rsidRDefault="00750411" w:rsidP="00DB595D">
      <w:pPr>
        <w:ind w:left="360"/>
        <w:rPr>
          <w:rFonts w:ascii="Times New Roman" w:hAnsi="Times New Roman" w:cs="Times New Roman"/>
          <w:sz w:val="24"/>
          <w:szCs w:val="24"/>
        </w:rPr>
      </w:pPr>
      <w:r w:rsidRPr="00DB595D">
        <w:rPr>
          <w:rFonts w:ascii="Times New Roman" w:hAnsi="Times New Roman" w:cs="Times New Roman"/>
          <w:sz w:val="24"/>
          <w:szCs w:val="24"/>
        </w:rPr>
        <w:t>Jura</w:t>
      </w:r>
    </w:p>
    <w:p w:rsidR="003E4D79" w:rsidRPr="00DB595D" w:rsidRDefault="00750411" w:rsidP="00DB595D">
      <w:pPr>
        <w:ind w:left="360"/>
        <w:rPr>
          <w:rFonts w:ascii="Times New Roman" w:hAnsi="Times New Roman" w:cs="Times New Roman"/>
          <w:sz w:val="24"/>
          <w:szCs w:val="24"/>
        </w:rPr>
      </w:pPr>
      <w:r w:rsidRPr="00DB595D">
        <w:rPr>
          <w:rFonts w:ascii="Times New Roman" w:hAnsi="Times New Roman" w:cs="Times New Roman"/>
          <w:sz w:val="24"/>
          <w:szCs w:val="24"/>
        </w:rPr>
        <w:t>Laphroaig</w:t>
      </w:r>
    </w:p>
    <w:p w:rsidR="00750411" w:rsidRPr="00DB595D" w:rsidRDefault="00750411" w:rsidP="00DB595D">
      <w:pPr>
        <w:ind w:left="360"/>
        <w:rPr>
          <w:rFonts w:ascii="Times New Roman" w:hAnsi="Times New Roman" w:cs="Times New Roman"/>
          <w:sz w:val="24"/>
          <w:szCs w:val="24"/>
        </w:rPr>
      </w:pPr>
      <w:r w:rsidRPr="00DB595D">
        <w:rPr>
          <w:rFonts w:ascii="Times New Roman" w:hAnsi="Times New Roman" w:cs="Times New Roman"/>
          <w:sz w:val="24"/>
          <w:szCs w:val="24"/>
        </w:rPr>
        <w:t>Talisker</w:t>
      </w:r>
    </w:p>
    <w:p w:rsidR="00750411" w:rsidRPr="00DB595D" w:rsidRDefault="00750411" w:rsidP="00DB595D">
      <w:pPr>
        <w:ind w:left="360"/>
        <w:rPr>
          <w:rFonts w:ascii="Times New Roman" w:hAnsi="Times New Roman" w:cs="Times New Roman"/>
          <w:sz w:val="24"/>
          <w:szCs w:val="24"/>
        </w:rPr>
      </w:pPr>
      <w:r w:rsidRPr="00DB595D">
        <w:rPr>
          <w:rFonts w:ascii="Times New Roman" w:hAnsi="Times New Roman" w:cs="Times New Roman"/>
          <w:sz w:val="24"/>
          <w:szCs w:val="24"/>
        </w:rPr>
        <w:t xml:space="preserve">Glenfiddich </w:t>
      </w:r>
    </w:p>
    <w:p w:rsidR="003E4D79" w:rsidRPr="00DB595D" w:rsidRDefault="00750411" w:rsidP="00DB595D">
      <w:pPr>
        <w:ind w:left="360"/>
        <w:rPr>
          <w:rFonts w:ascii="Times New Roman" w:hAnsi="Times New Roman" w:cs="Times New Roman"/>
          <w:sz w:val="24"/>
          <w:szCs w:val="24"/>
        </w:rPr>
      </w:pPr>
      <w:r w:rsidRPr="00DB595D">
        <w:rPr>
          <w:rFonts w:ascii="Times New Roman" w:hAnsi="Times New Roman" w:cs="Times New Roman"/>
          <w:sz w:val="24"/>
          <w:szCs w:val="24"/>
        </w:rPr>
        <w:t xml:space="preserve">Glendronach </w:t>
      </w:r>
    </w:p>
    <w:p w:rsidR="00750411" w:rsidRPr="00750411" w:rsidRDefault="00750411" w:rsidP="00750411">
      <w:pPr>
        <w:pStyle w:val="Paragraphedeliste"/>
        <w:rPr>
          <w:rFonts w:ascii="Times New Roman" w:hAnsi="Times New Roman" w:cs="Times New Roman"/>
          <w:sz w:val="24"/>
          <w:szCs w:val="24"/>
        </w:rPr>
      </w:pPr>
    </w:p>
    <w:p w:rsidR="003E4D79" w:rsidRDefault="003E4D79">
      <w:pPr>
        <w:rPr>
          <w:rFonts w:ascii="Times New Roman" w:hAnsi="Times New Roman" w:cs="Times New Roman"/>
          <w:b/>
          <w:sz w:val="24"/>
          <w:szCs w:val="24"/>
        </w:rPr>
      </w:pPr>
      <w:r w:rsidRPr="00750411">
        <w:rPr>
          <w:rFonts w:ascii="Times New Roman" w:hAnsi="Times New Roman" w:cs="Times New Roman"/>
          <w:b/>
          <w:sz w:val="24"/>
          <w:szCs w:val="24"/>
          <w:u w:val="single"/>
        </w:rPr>
        <w:t>Types de Whisky</w:t>
      </w:r>
      <w:r>
        <w:rPr>
          <w:rFonts w:ascii="Times New Roman" w:hAnsi="Times New Roman" w:cs="Times New Roman"/>
          <w:b/>
          <w:sz w:val="24"/>
          <w:szCs w:val="24"/>
        </w:rPr>
        <w:t> :</w:t>
      </w:r>
    </w:p>
    <w:p w:rsidR="003E4D79" w:rsidRDefault="003E4D79">
      <w:pPr>
        <w:rPr>
          <w:rFonts w:ascii="Times New Roman" w:hAnsi="Times New Roman" w:cs="Times New Roman"/>
          <w:b/>
          <w:sz w:val="24"/>
          <w:szCs w:val="24"/>
        </w:rPr>
      </w:pPr>
    </w:p>
    <w:p w:rsidR="00750411" w:rsidRPr="00DB595D" w:rsidRDefault="00750411" w:rsidP="00DB595D">
      <w:pPr>
        <w:ind w:left="360"/>
        <w:rPr>
          <w:rFonts w:ascii="Times New Roman" w:hAnsi="Times New Roman" w:cs="Times New Roman"/>
          <w:sz w:val="24"/>
          <w:szCs w:val="24"/>
        </w:rPr>
      </w:pPr>
      <w:r w:rsidRPr="00DB595D">
        <w:rPr>
          <w:rFonts w:ascii="Times New Roman" w:hAnsi="Times New Roman" w:cs="Times New Roman"/>
          <w:sz w:val="24"/>
          <w:szCs w:val="24"/>
        </w:rPr>
        <w:t>Single Malt</w:t>
      </w:r>
    </w:p>
    <w:p w:rsidR="00750411" w:rsidRPr="00DB595D" w:rsidRDefault="00750411" w:rsidP="00DB595D">
      <w:pPr>
        <w:ind w:left="360"/>
        <w:rPr>
          <w:rFonts w:ascii="Times New Roman" w:hAnsi="Times New Roman" w:cs="Times New Roman"/>
          <w:sz w:val="24"/>
          <w:szCs w:val="24"/>
        </w:rPr>
      </w:pPr>
      <w:r w:rsidRPr="00DB595D">
        <w:rPr>
          <w:rFonts w:ascii="Times New Roman" w:hAnsi="Times New Roman" w:cs="Times New Roman"/>
          <w:sz w:val="24"/>
          <w:szCs w:val="24"/>
        </w:rPr>
        <w:t>Blended Malt</w:t>
      </w:r>
    </w:p>
    <w:p w:rsidR="00750411" w:rsidRPr="00DB595D" w:rsidRDefault="00750411" w:rsidP="00DB595D">
      <w:pPr>
        <w:ind w:left="360"/>
        <w:rPr>
          <w:rFonts w:ascii="Times New Roman" w:hAnsi="Times New Roman" w:cs="Times New Roman"/>
          <w:sz w:val="24"/>
          <w:szCs w:val="24"/>
        </w:rPr>
      </w:pPr>
      <w:r w:rsidRPr="00DB595D">
        <w:rPr>
          <w:rFonts w:ascii="Times New Roman" w:hAnsi="Times New Roman" w:cs="Times New Roman"/>
          <w:sz w:val="24"/>
          <w:szCs w:val="24"/>
        </w:rPr>
        <w:t xml:space="preserve">Blends </w:t>
      </w:r>
    </w:p>
    <w:p w:rsidR="00750411" w:rsidRPr="00DB595D" w:rsidRDefault="00750411" w:rsidP="00DB595D">
      <w:pPr>
        <w:ind w:left="360"/>
        <w:rPr>
          <w:rFonts w:ascii="Times New Roman" w:hAnsi="Times New Roman" w:cs="Times New Roman"/>
          <w:sz w:val="24"/>
          <w:szCs w:val="24"/>
        </w:rPr>
      </w:pPr>
      <w:r w:rsidRPr="00DB595D">
        <w:rPr>
          <w:rFonts w:ascii="Times New Roman" w:hAnsi="Times New Roman" w:cs="Times New Roman"/>
          <w:sz w:val="24"/>
          <w:szCs w:val="24"/>
        </w:rPr>
        <w:t xml:space="preserve">Whiskies de grain </w:t>
      </w:r>
    </w:p>
    <w:p w:rsidR="00750411" w:rsidRPr="00DB595D" w:rsidRDefault="00750411" w:rsidP="00DB595D">
      <w:pPr>
        <w:ind w:left="360"/>
        <w:rPr>
          <w:rFonts w:ascii="Times New Roman" w:hAnsi="Times New Roman" w:cs="Times New Roman"/>
          <w:sz w:val="24"/>
          <w:szCs w:val="24"/>
        </w:rPr>
      </w:pPr>
      <w:r w:rsidRPr="00DB595D">
        <w:rPr>
          <w:rFonts w:ascii="Times New Roman" w:hAnsi="Times New Roman" w:cs="Times New Roman"/>
          <w:sz w:val="24"/>
          <w:szCs w:val="24"/>
        </w:rPr>
        <w:t xml:space="preserve">Whiskies tourbés </w:t>
      </w:r>
    </w:p>
    <w:p w:rsidR="00750411" w:rsidRPr="00DB595D" w:rsidRDefault="00750411" w:rsidP="00DB595D">
      <w:pPr>
        <w:ind w:left="360"/>
        <w:rPr>
          <w:rFonts w:ascii="Times New Roman" w:hAnsi="Times New Roman" w:cs="Times New Roman"/>
          <w:sz w:val="24"/>
          <w:szCs w:val="24"/>
        </w:rPr>
      </w:pPr>
      <w:r w:rsidRPr="00DB595D">
        <w:rPr>
          <w:rFonts w:ascii="Times New Roman" w:hAnsi="Times New Roman" w:cs="Times New Roman"/>
          <w:sz w:val="24"/>
          <w:szCs w:val="24"/>
        </w:rPr>
        <w:t xml:space="preserve">Sherry Cask </w:t>
      </w:r>
    </w:p>
    <w:p w:rsidR="00750411" w:rsidRPr="00DB595D" w:rsidRDefault="00750411" w:rsidP="00DB595D">
      <w:pPr>
        <w:ind w:left="360"/>
        <w:rPr>
          <w:rFonts w:ascii="Times New Roman" w:hAnsi="Times New Roman" w:cs="Times New Roman"/>
          <w:sz w:val="24"/>
          <w:szCs w:val="24"/>
        </w:rPr>
      </w:pPr>
      <w:r w:rsidRPr="00DB595D">
        <w:rPr>
          <w:rFonts w:ascii="Times New Roman" w:hAnsi="Times New Roman" w:cs="Times New Roman"/>
          <w:sz w:val="24"/>
          <w:szCs w:val="24"/>
        </w:rPr>
        <w:t xml:space="preserve">Brut de fût </w:t>
      </w:r>
    </w:p>
    <w:p w:rsidR="00750411" w:rsidRPr="00750411" w:rsidRDefault="00750411" w:rsidP="00750411">
      <w:pPr>
        <w:pStyle w:val="Paragraphedeliste"/>
        <w:rPr>
          <w:rFonts w:ascii="Times New Roman" w:hAnsi="Times New Roman" w:cs="Times New Roman"/>
          <w:sz w:val="24"/>
          <w:szCs w:val="24"/>
        </w:rPr>
      </w:pPr>
    </w:p>
    <w:p w:rsidR="003E4D79" w:rsidRDefault="003E4D79">
      <w:pPr>
        <w:rPr>
          <w:rFonts w:ascii="Times New Roman" w:hAnsi="Times New Roman" w:cs="Times New Roman"/>
          <w:b/>
          <w:sz w:val="24"/>
          <w:szCs w:val="24"/>
        </w:rPr>
      </w:pPr>
      <w:r w:rsidRPr="00750411">
        <w:rPr>
          <w:rFonts w:ascii="Times New Roman" w:hAnsi="Times New Roman" w:cs="Times New Roman"/>
          <w:b/>
          <w:sz w:val="24"/>
          <w:szCs w:val="24"/>
          <w:u w:val="single"/>
        </w:rPr>
        <w:t>Régions d’Ecosse</w:t>
      </w:r>
      <w:r>
        <w:rPr>
          <w:rFonts w:ascii="Times New Roman" w:hAnsi="Times New Roman" w:cs="Times New Roman"/>
          <w:b/>
          <w:sz w:val="24"/>
          <w:szCs w:val="24"/>
        </w:rPr>
        <w:t> :</w:t>
      </w:r>
    </w:p>
    <w:p w:rsidR="00750411" w:rsidRDefault="00750411" w:rsidP="00C93C20">
      <w:pPr>
        <w:rPr>
          <w:rFonts w:ascii="Times New Roman" w:hAnsi="Times New Roman" w:cs="Times New Roman"/>
          <w:b/>
          <w:sz w:val="24"/>
          <w:szCs w:val="24"/>
        </w:rPr>
      </w:pPr>
    </w:p>
    <w:p w:rsidR="00750411" w:rsidRPr="00C93C20" w:rsidRDefault="00750411" w:rsidP="00C93C20">
      <w:pPr>
        <w:ind w:left="360"/>
        <w:rPr>
          <w:rFonts w:ascii="Times New Roman" w:hAnsi="Times New Roman" w:cs="Times New Roman"/>
          <w:sz w:val="24"/>
          <w:szCs w:val="24"/>
        </w:rPr>
      </w:pPr>
      <w:r w:rsidRPr="00C93C20">
        <w:rPr>
          <w:rFonts w:ascii="Times New Roman" w:hAnsi="Times New Roman" w:cs="Times New Roman"/>
          <w:sz w:val="24"/>
          <w:szCs w:val="24"/>
        </w:rPr>
        <w:t>Islay</w:t>
      </w:r>
    </w:p>
    <w:p w:rsidR="00750411" w:rsidRPr="00C93C20" w:rsidRDefault="00750411" w:rsidP="00C93C20">
      <w:pPr>
        <w:ind w:left="360"/>
        <w:rPr>
          <w:rFonts w:ascii="Times New Roman" w:hAnsi="Times New Roman" w:cs="Times New Roman"/>
          <w:sz w:val="24"/>
          <w:szCs w:val="24"/>
        </w:rPr>
      </w:pPr>
      <w:r w:rsidRPr="00C93C20">
        <w:rPr>
          <w:rFonts w:ascii="Times New Roman" w:hAnsi="Times New Roman" w:cs="Times New Roman"/>
          <w:sz w:val="24"/>
          <w:szCs w:val="24"/>
        </w:rPr>
        <w:t>Lowlands</w:t>
      </w:r>
    </w:p>
    <w:p w:rsidR="00750411" w:rsidRPr="00C93C20" w:rsidRDefault="00750411" w:rsidP="00C93C20">
      <w:pPr>
        <w:ind w:left="360"/>
        <w:rPr>
          <w:rFonts w:ascii="Times New Roman" w:hAnsi="Times New Roman" w:cs="Times New Roman"/>
          <w:sz w:val="24"/>
          <w:szCs w:val="24"/>
        </w:rPr>
      </w:pPr>
      <w:r w:rsidRPr="00C93C20">
        <w:rPr>
          <w:rFonts w:ascii="Times New Roman" w:hAnsi="Times New Roman" w:cs="Times New Roman"/>
          <w:sz w:val="24"/>
          <w:szCs w:val="24"/>
        </w:rPr>
        <w:t>Speyside</w:t>
      </w:r>
    </w:p>
    <w:p w:rsidR="00750411" w:rsidRPr="00C93C20" w:rsidRDefault="00750411" w:rsidP="00C93C20">
      <w:pPr>
        <w:ind w:left="360"/>
        <w:rPr>
          <w:rFonts w:ascii="Times New Roman" w:hAnsi="Times New Roman" w:cs="Times New Roman"/>
          <w:sz w:val="24"/>
          <w:szCs w:val="24"/>
        </w:rPr>
      </w:pPr>
      <w:r w:rsidRPr="00C93C20">
        <w:rPr>
          <w:rFonts w:ascii="Times New Roman" w:hAnsi="Times New Roman" w:cs="Times New Roman"/>
          <w:sz w:val="24"/>
          <w:szCs w:val="24"/>
        </w:rPr>
        <w:t xml:space="preserve">Highlands </w:t>
      </w:r>
    </w:p>
    <w:p w:rsidR="00750411" w:rsidRPr="00C93C20" w:rsidRDefault="00750411" w:rsidP="00C93C20">
      <w:pPr>
        <w:ind w:left="360"/>
        <w:rPr>
          <w:rFonts w:ascii="Times New Roman" w:hAnsi="Times New Roman" w:cs="Times New Roman"/>
          <w:sz w:val="24"/>
          <w:szCs w:val="24"/>
        </w:rPr>
      </w:pPr>
      <w:r w:rsidRPr="00C93C20">
        <w:rPr>
          <w:rFonts w:ascii="Times New Roman" w:hAnsi="Times New Roman" w:cs="Times New Roman"/>
          <w:sz w:val="24"/>
          <w:szCs w:val="24"/>
        </w:rPr>
        <w:t xml:space="preserve">Highlands-Arran </w:t>
      </w:r>
    </w:p>
    <w:p w:rsidR="00750411" w:rsidRPr="00C93C20" w:rsidRDefault="00750411" w:rsidP="00C93C20">
      <w:pPr>
        <w:ind w:left="360"/>
        <w:rPr>
          <w:rFonts w:ascii="Times New Roman" w:hAnsi="Times New Roman" w:cs="Times New Roman"/>
          <w:sz w:val="24"/>
          <w:szCs w:val="24"/>
        </w:rPr>
      </w:pPr>
      <w:r w:rsidRPr="00C93C20">
        <w:rPr>
          <w:rFonts w:ascii="Times New Roman" w:hAnsi="Times New Roman" w:cs="Times New Roman"/>
          <w:sz w:val="24"/>
          <w:szCs w:val="24"/>
        </w:rPr>
        <w:t xml:space="preserve">Highlands-Jura </w:t>
      </w:r>
    </w:p>
    <w:p w:rsidR="00FC0E8A" w:rsidRPr="00C93C20" w:rsidRDefault="00FC0E8A" w:rsidP="00C93C20">
      <w:pPr>
        <w:ind w:left="360"/>
        <w:rPr>
          <w:rFonts w:ascii="Times New Roman" w:hAnsi="Times New Roman" w:cs="Times New Roman"/>
          <w:sz w:val="24"/>
          <w:szCs w:val="24"/>
        </w:rPr>
      </w:pPr>
      <w:r w:rsidRPr="00C93C20">
        <w:rPr>
          <w:rFonts w:ascii="Times New Roman" w:hAnsi="Times New Roman" w:cs="Times New Roman"/>
          <w:sz w:val="24"/>
          <w:szCs w:val="24"/>
        </w:rPr>
        <w:t>Highlands-Mull</w:t>
      </w:r>
    </w:p>
    <w:p w:rsidR="00FC0E8A" w:rsidRPr="00C93C20" w:rsidRDefault="00FC0E8A" w:rsidP="00C93C20">
      <w:pPr>
        <w:ind w:left="360"/>
        <w:rPr>
          <w:rFonts w:ascii="Times New Roman" w:hAnsi="Times New Roman" w:cs="Times New Roman"/>
          <w:sz w:val="24"/>
          <w:szCs w:val="24"/>
        </w:rPr>
      </w:pPr>
      <w:r w:rsidRPr="00C93C20">
        <w:rPr>
          <w:rFonts w:ascii="Times New Roman" w:hAnsi="Times New Roman" w:cs="Times New Roman"/>
          <w:sz w:val="24"/>
          <w:szCs w:val="24"/>
        </w:rPr>
        <w:t>Highlands-Orkney</w:t>
      </w:r>
    </w:p>
    <w:p w:rsidR="00FC0E8A" w:rsidRPr="00C93C20" w:rsidRDefault="00FC0E8A" w:rsidP="00C93C20">
      <w:pPr>
        <w:ind w:left="360"/>
        <w:rPr>
          <w:rFonts w:ascii="Times New Roman" w:hAnsi="Times New Roman" w:cs="Times New Roman"/>
          <w:sz w:val="24"/>
          <w:szCs w:val="24"/>
        </w:rPr>
      </w:pPr>
      <w:r w:rsidRPr="00C93C20">
        <w:rPr>
          <w:rFonts w:ascii="Times New Roman" w:hAnsi="Times New Roman" w:cs="Times New Roman"/>
          <w:sz w:val="24"/>
          <w:szCs w:val="24"/>
        </w:rPr>
        <w:lastRenderedPageBreak/>
        <w:t xml:space="preserve">Highlands-Skye </w:t>
      </w:r>
    </w:p>
    <w:p w:rsidR="003E4D79" w:rsidRPr="00C93C20" w:rsidRDefault="00FC0E8A" w:rsidP="00C93C20">
      <w:pPr>
        <w:ind w:left="360"/>
        <w:rPr>
          <w:rFonts w:ascii="Times New Roman" w:hAnsi="Times New Roman" w:cs="Times New Roman"/>
          <w:sz w:val="24"/>
          <w:szCs w:val="24"/>
        </w:rPr>
      </w:pPr>
      <w:r w:rsidRPr="00C93C20">
        <w:rPr>
          <w:rFonts w:ascii="Times New Roman" w:hAnsi="Times New Roman" w:cs="Times New Roman"/>
          <w:sz w:val="24"/>
          <w:szCs w:val="24"/>
        </w:rPr>
        <w:t xml:space="preserve">Campbeltown </w:t>
      </w:r>
    </w:p>
    <w:p w:rsidR="003E4D79" w:rsidRDefault="003E4D79">
      <w:pPr>
        <w:rPr>
          <w:rFonts w:ascii="Times New Roman" w:hAnsi="Times New Roman" w:cs="Times New Roman"/>
          <w:b/>
          <w:sz w:val="24"/>
          <w:szCs w:val="24"/>
        </w:rPr>
      </w:pPr>
    </w:p>
    <w:p w:rsidR="00CC1BFB" w:rsidRDefault="00CC1BFB">
      <w:pPr>
        <w:rPr>
          <w:rFonts w:ascii="Times New Roman" w:hAnsi="Times New Roman" w:cs="Times New Roman"/>
          <w:b/>
          <w:sz w:val="24"/>
          <w:szCs w:val="24"/>
        </w:rPr>
      </w:pPr>
      <w:r w:rsidRPr="00CC1BFB">
        <w:rPr>
          <w:rFonts w:ascii="Times New Roman" w:hAnsi="Times New Roman" w:cs="Times New Roman"/>
          <w:b/>
          <w:sz w:val="24"/>
          <w:szCs w:val="24"/>
          <w:u w:val="single"/>
        </w:rPr>
        <w:t>Nos sélections</w:t>
      </w:r>
      <w:r>
        <w:rPr>
          <w:rFonts w:ascii="Times New Roman" w:hAnsi="Times New Roman" w:cs="Times New Roman"/>
          <w:b/>
          <w:sz w:val="24"/>
          <w:szCs w:val="24"/>
        </w:rPr>
        <w:t> :</w:t>
      </w:r>
    </w:p>
    <w:p w:rsidR="00C93C20" w:rsidRDefault="00CC1BFB" w:rsidP="00C93C20">
      <w:pPr>
        <w:pStyle w:val="Titre3"/>
        <w:ind w:left="360"/>
        <w:rPr>
          <w:b w:val="0"/>
          <w:sz w:val="24"/>
          <w:szCs w:val="24"/>
        </w:rPr>
      </w:pPr>
      <w:r w:rsidRPr="00C93C20">
        <w:rPr>
          <w:b w:val="0"/>
          <w:sz w:val="24"/>
          <w:szCs w:val="24"/>
        </w:rPr>
        <w:t>Nouveautés</w:t>
      </w:r>
    </w:p>
    <w:p w:rsidR="00CC1BFB" w:rsidRPr="00CC1BFB" w:rsidRDefault="00CC1BFB" w:rsidP="00C93C20">
      <w:pPr>
        <w:pStyle w:val="Titre3"/>
        <w:ind w:left="360"/>
        <w:rPr>
          <w:b w:val="0"/>
          <w:sz w:val="24"/>
          <w:szCs w:val="24"/>
        </w:rPr>
      </w:pPr>
      <w:r w:rsidRPr="00C93C20">
        <w:rPr>
          <w:b w:val="0"/>
          <w:sz w:val="24"/>
          <w:szCs w:val="24"/>
        </w:rPr>
        <w:t>Les mieux notés</w:t>
      </w:r>
    </w:p>
    <w:p w:rsidR="00CC1BFB" w:rsidRPr="00CC1BFB" w:rsidRDefault="00CC1BFB" w:rsidP="00C93C20">
      <w:pPr>
        <w:pStyle w:val="Titre3"/>
        <w:ind w:left="360"/>
        <w:rPr>
          <w:b w:val="0"/>
          <w:sz w:val="24"/>
          <w:szCs w:val="24"/>
        </w:rPr>
      </w:pPr>
      <w:r w:rsidRPr="00C93C20">
        <w:rPr>
          <w:b w:val="0"/>
          <w:sz w:val="24"/>
          <w:szCs w:val="24"/>
        </w:rPr>
        <w:t>50 whiskies incontournables</w:t>
      </w:r>
    </w:p>
    <w:p w:rsidR="00CC1BFB" w:rsidRPr="00CC1BFB" w:rsidRDefault="00CC1BFB" w:rsidP="00C93C20">
      <w:pPr>
        <w:pStyle w:val="Titre3"/>
        <w:ind w:left="360"/>
        <w:rPr>
          <w:b w:val="0"/>
          <w:sz w:val="24"/>
          <w:szCs w:val="24"/>
        </w:rPr>
      </w:pPr>
      <w:r w:rsidRPr="00C93C20">
        <w:rPr>
          <w:b w:val="0"/>
          <w:sz w:val="24"/>
          <w:szCs w:val="24"/>
        </w:rPr>
        <w:t>Offres spéciales</w:t>
      </w:r>
    </w:p>
    <w:p w:rsidR="00CC1BFB" w:rsidRPr="00CC1BFB" w:rsidRDefault="00CC1BFB" w:rsidP="00C93C20">
      <w:pPr>
        <w:pStyle w:val="Titre3"/>
        <w:ind w:left="360"/>
        <w:rPr>
          <w:b w:val="0"/>
          <w:sz w:val="24"/>
          <w:szCs w:val="24"/>
        </w:rPr>
      </w:pPr>
      <w:r w:rsidRPr="00C93C20">
        <w:rPr>
          <w:b w:val="0"/>
          <w:sz w:val="24"/>
          <w:szCs w:val="24"/>
        </w:rPr>
        <w:t>Remarkable Regional Malts</w:t>
      </w:r>
    </w:p>
    <w:p w:rsidR="00CC1BFB" w:rsidRPr="00CC1BFB" w:rsidRDefault="00986C5F" w:rsidP="00C93C20">
      <w:pPr>
        <w:pStyle w:val="Titre3"/>
        <w:ind w:left="360"/>
        <w:rPr>
          <w:b w:val="0"/>
          <w:sz w:val="24"/>
          <w:szCs w:val="24"/>
        </w:rPr>
      </w:pPr>
      <w:hyperlink r:id="rId5" w:history="1">
        <w:r w:rsidR="00CC1BFB" w:rsidRPr="00CC1BFB">
          <w:rPr>
            <w:rStyle w:val="Lienhypertexte"/>
            <w:b w:val="0"/>
            <w:color w:val="auto"/>
            <w:sz w:val="24"/>
            <w:szCs w:val="24"/>
            <w:u w:val="none"/>
          </w:rPr>
          <w:t>Les whiskies tourbés</w:t>
        </w:r>
      </w:hyperlink>
    </w:p>
    <w:p w:rsidR="00CC1BFB" w:rsidRPr="00CC1BFB" w:rsidRDefault="00986C5F" w:rsidP="00C93C20">
      <w:pPr>
        <w:pStyle w:val="Titre3"/>
        <w:ind w:left="360"/>
        <w:rPr>
          <w:b w:val="0"/>
          <w:sz w:val="24"/>
          <w:szCs w:val="24"/>
        </w:rPr>
      </w:pPr>
      <w:hyperlink r:id="rId6" w:history="1">
        <w:r w:rsidR="00CC1BFB" w:rsidRPr="00CC1BFB">
          <w:rPr>
            <w:rStyle w:val="Lienhypertexte"/>
            <w:b w:val="0"/>
            <w:color w:val="auto"/>
            <w:sz w:val="24"/>
            <w:szCs w:val="24"/>
            <w:u w:val="none"/>
          </w:rPr>
          <w:t>Whiskies de négoce</w:t>
        </w:r>
      </w:hyperlink>
    </w:p>
    <w:p w:rsidR="00CC1BFB" w:rsidRPr="00CC1BFB" w:rsidRDefault="00986C5F" w:rsidP="00C93C20">
      <w:pPr>
        <w:pStyle w:val="Titre3"/>
        <w:ind w:left="360"/>
        <w:rPr>
          <w:b w:val="0"/>
          <w:sz w:val="24"/>
          <w:szCs w:val="24"/>
        </w:rPr>
      </w:pPr>
      <w:hyperlink r:id="rId7" w:history="1">
        <w:r w:rsidR="00CC1BFB" w:rsidRPr="00CC1BFB">
          <w:rPr>
            <w:rStyle w:val="Lienhypertexte"/>
            <w:b w:val="0"/>
            <w:color w:val="auto"/>
            <w:sz w:val="24"/>
            <w:szCs w:val="24"/>
            <w:u w:val="none"/>
          </w:rPr>
          <w:t>Embouteillages exclusifs</w:t>
        </w:r>
      </w:hyperlink>
    </w:p>
    <w:p w:rsidR="00CC1BFB" w:rsidRPr="00CC1BFB" w:rsidRDefault="00986C5F" w:rsidP="00C93C20">
      <w:pPr>
        <w:pStyle w:val="Titre3"/>
        <w:ind w:left="360"/>
        <w:rPr>
          <w:b w:val="0"/>
          <w:sz w:val="24"/>
          <w:szCs w:val="24"/>
        </w:rPr>
      </w:pPr>
      <w:hyperlink r:id="rId8" w:history="1">
        <w:r w:rsidR="00CC1BFB" w:rsidRPr="00CC1BFB">
          <w:rPr>
            <w:rStyle w:val="Lienhypertexte"/>
            <w:b w:val="0"/>
            <w:color w:val="auto"/>
            <w:sz w:val="24"/>
            <w:szCs w:val="24"/>
            <w:u w:val="none"/>
          </w:rPr>
          <w:t>ARTIST by LMDW</w:t>
        </w:r>
      </w:hyperlink>
    </w:p>
    <w:p w:rsidR="00CC1BFB" w:rsidRPr="00CC1BFB" w:rsidRDefault="00986C5F" w:rsidP="00C93C20">
      <w:pPr>
        <w:pStyle w:val="Titre3"/>
        <w:ind w:left="360"/>
        <w:rPr>
          <w:b w:val="0"/>
          <w:sz w:val="24"/>
          <w:szCs w:val="24"/>
        </w:rPr>
      </w:pPr>
      <w:hyperlink r:id="rId9" w:history="1">
        <w:r w:rsidR="00CC1BFB" w:rsidRPr="00CC1BFB">
          <w:rPr>
            <w:rStyle w:val="Lienhypertexte"/>
            <w:b w:val="0"/>
            <w:color w:val="auto"/>
            <w:sz w:val="24"/>
            <w:szCs w:val="24"/>
            <w:u w:val="none"/>
          </w:rPr>
          <w:t>Derniers arrivages</w:t>
        </w:r>
      </w:hyperlink>
    </w:p>
    <w:p w:rsidR="00FC0E8A" w:rsidRDefault="00FC0E8A" w:rsidP="00FC0E8A">
      <w:pPr>
        <w:rPr>
          <w:rFonts w:ascii="Times New Roman" w:hAnsi="Times New Roman" w:cs="Times New Roman"/>
          <w:b/>
          <w:sz w:val="24"/>
          <w:szCs w:val="24"/>
        </w:rPr>
      </w:pPr>
      <w:r>
        <w:rPr>
          <w:rFonts w:ascii="Times New Roman" w:hAnsi="Times New Roman" w:cs="Times New Roman"/>
          <w:b/>
          <w:sz w:val="24"/>
          <w:szCs w:val="24"/>
        </w:rPr>
        <w:t>WHISKIES DU MONDE</w:t>
      </w:r>
      <w:r w:rsidRPr="003E4D79">
        <w:rPr>
          <w:rFonts w:ascii="Times New Roman" w:hAnsi="Times New Roman" w:cs="Times New Roman"/>
          <w:b/>
          <w:sz w:val="24"/>
          <w:szCs w:val="24"/>
        </w:rPr>
        <w:t> :</w:t>
      </w:r>
    </w:p>
    <w:p w:rsidR="00FC0E8A" w:rsidRDefault="00FC0E8A" w:rsidP="00FC0E8A">
      <w:pPr>
        <w:rPr>
          <w:rFonts w:ascii="Times New Roman" w:hAnsi="Times New Roman" w:cs="Times New Roman"/>
          <w:b/>
          <w:sz w:val="24"/>
          <w:szCs w:val="24"/>
        </w:rPr>
      </w:pPr>
    </w:p>
    <w:p w:rsidR="00FC0E8A" w:rsidRDefault="00FC0E8A" w:rsidP="00FC0E8A">
      <w:pPr>
        <w:rPr>
          <w:rFonts w:ascii="Times New Roman" w:hAnsi="Times New Roman" w:cs="Times New Roman"/>
          <w:b/>
          <w:sz w:val="24"/>
          <w:szCs w:val="24"/>
        </w:rPr>
      </w:pPr>
      <w:r w:rsidRPr="003E4D79">
        <w:rPr>
          <w:rFonts w:ascii="Times New Roman" w:hAnsi="Times New Roman" w:cs="Times New Roman"/>
          <w:b/>
          <w:sz w:val="24"/>
          <w:szCs w:val="24"/>
          <w:u w:val="single"/>
        </w:rPr>
        <w:t>Les marques</w:t>
      </w:r>
      <w:r>
        <w:rPr>
          <w:rFonts w:ascii="Times New Roman" w:hAnsi="Times New Roman" w:cs="Times New Roman"/>
          <w:b/>
          <w:sz w:val="24"/>
          <w:szCs w:val="24"/>
        </w:rPr>
        <w:t> :</w:t>
      </w:r>
    </w:p>
    <w:p w:rsidR="00FC0E8A" w:rsidRDefault="00FC0E8A" w:rsidP="00FC0E8A">
      <w:pPr>
        <w:rPr>
          <w:rFonts w:ascii="Times New Roman" w:hAnsi="Times New Roman" w:cs="Times New Roman"/>
          <w:b/>
          <w:sz w:val="24"/>
          <w:szCs w:val="24"/>
        </w:rPr>
      </w:pPr>
    </w:p>
    <w:p w:rsidR="00FC0E8A" w:rsidRDefault="00FC0E8A" w:rsidP="00FC0E8A">
      <w:r>
        <w:t>Plus de frontières tangibles pour le whisky qui se produit partout en Europe, en Asie et conquiert même les terres de l’Océanie ! Nous voilà face à un Melting pot de whiskies du monde au langage universel qui ne seront bientôt plus de simples curiosités.</w:t>
      </w:r>
    </w:p>
    <w:p w:rsidR="00FC0E8A" w:rsidRDefault="00FC0E8A" w:rsidP="00FC0E8A"/>
    <w:p w:rsidR="00FC0E8A" w:rsidRPr="00C93C20" w:rsidRDefault="00FC0E8A" w:rsidP="00C93C20">
      <w:pPr>
        <w:ind w:left="360"/>
        <w:rPr>
          <w:rFonts w:ascii="Times New Roman" w:hAnsi="Times New Roman" w:cs="Times New Roman"/>
          <w:sz w:val="24"/>
          <w:szCs w:val="24"/>
        </w:rPr>
      </w:pPr>
      <w:r w:rsidRPr="00C93C20">
        <w:rPr>
          <w:rFonts w:ascii="Times New Roman" w:hAnsi="Times New Roman" w:cs="Times New Roman"/>
          <w:sz w:val="24"/>
          <w:szCs w:val="24"/>
        </w:rPr>
        <w:t>Nikka Whisky</w:t>
      </w:r>
    </w:p>
    <w:p w:rsidR="00FC0E8A" w:rsidRPr="00C93C20" w:rsidRDefault="00FC0E8A" w:rsidP="00C93C20">
      <w:pPr>
        <w:ind w:left="360"/>
        <w:rPr>
          <w:rFonts w:ascii="Times New Roman" w:hAnsi="Times New Roman" w:cs="Times New Roman"/>
          <w:sz w:val="24"/>
          <w:szCs w:val="24"/>
        </w:rPr>
      </w:pPr>
      <w:r w:rsidRPr="00C93C20">
        <w:rPr>
          <w:rFonts w:ascii="Times New Roman" w:hAnsi="Times New Roman" w:cs="Times New Roman"/>
          <w:sz w:val="24"/>
          <w:szCs w:val="24"/>
        </w:rPr>
        <w:t>Yoichi</w:t>
      </w:r>
    </w:p>
    <w:p w:rsidR="00FC0E8A" w:rsidRPr="00C93C20" w:rsidRDefault="00FC0E8A" w:rsidP="00C93C20">
      <w:pPr>
        <w:ind w:left="360"/>
        <w:rPr>
          <w:rFonts w:ascii="Times New Roman" w:hAnsi="Times New Roman" w:cs="Times New Roman"/>
          <w:sz w:val="24"/>
          <w:szCs w:val="24"/>
        </w:rPr>
      </w:pPr>
      <w:r w:rsidRPr="00C93C20">
        <w:rPr>
          <w:rFonts w:ascii="Times New Roman" w:hAnsi="Times New Roman" w:cs="Times New Roman"/>
          <w:sz w:val="24"/>
          <w:szCs w:val="24"/>
        </w:rPr>
        <w:t>Jack Daniel’s</w:t>
      </w:r>
    </w:p>
    <w:p w:rsidR="00FC0E8A" w:rsidRPr="00C93C20" w:rsidRDefault="00FC0E8A" w:rsidP="00C93C20">
      <w:pPr>
        <w:ind w:left="360"/>
        <w:rPr>
          <w:rFonts w:ascii="Times New Roman" w:hAnsi="Times New Roman" w:cs="Times New Roman"/>
          <w:sz w:val="24"/>
          <w:szCs w:val="24"/>
        </w:rPr>
      </w:pPr>
      <w:r w:rsidRPr="00C93C20">
        <w:rPr>
          <w:rFonts w:ascii="Times New Roman" w:hAnsi="Times New Roman" w:cs="Times New Roman"/>
          <w:sz w:val="24"/>
          <w:szCs w:val="24"/>
        </w:rPr>
        <w:t>Hibiki</w:t>
      </w:r>
    </w:p>
    <w:p w:rsidR="00FC0E8A" w:rsidRPr="00C93C20" w:rsidRDefault="00FC0E8A" w:rsidP="00C93C20">
      <w:pPr>
        <w:ind w:left="360"/>
        <w:rPr>
          <w:rFonts w:ascii="Times New Roman" w:hAnsi="Times New Roman" w:cs="Times New Roman"/>
          <w:sz w:val="24"/>
          <w:szCs w:val="24"/>
        </w:rPr>
      </w:pPr>
      <w:r w:rsidRPr="00C93C20">
        <w:rPr>
          <w:rFonts w:ascii="Times New Roman" w:hAnsi="Times New Roman" w:cs="Times New Roman"/>
          <w:sz w:val="24"/>
          <w:szCs w:val="24"/>
        </w:rPr>
        <w:t>Kavalan</w:t>
      </w:r>
    </w:p>
    <w:p w:rsidR="00FC0E8A" w:rsidRPr="00C93C20" w:rsidRDefault="00FC0E8A" w:rsidP="00C93C20">
      <w:pPr>
        <w:ind w:left="360"/>
        <w:rPr>
          <w:rFonts w:ascii="Times New Roman" w:hAnsi="Times New Roman" w:cs="Times New Roman"/>
          <w:sz w:val="24"/>
          <w:szCs w:val="24"/>
        </w:rPr>
      </w:pPr>
      <w:r w:rsidRPr="00C93C20">
        <w:rPr>
          <w:rFonts w:ascii="Times New Roman" w:hAnsi="Times New Roman" w:cs="Times New Roman"/>
          <w:sz w:val="24"/>
          <w:szCs w:val="24"/>
        </w:rPr>
        <w:t>Yamazaki</w:t>
      </w:r>
    </w:p>
    <w:p w:rsidR="00FC0E8A" w:rsidRPr="00C93C20" w:rsidRDefault="00FC0E8A" w:rsidP="00C93C20">
      <w:pPr>
        <w:ind w:left="360"/>
        <w:rPr>
          <w:rFonts w:ascii="Times New Roman" w:hAnsi="Times New Roman" w:cs="Times New Roman"/>
          <w:sz w:val="24"/>
          <w:szCs w:val="24"/>
        </w:rPr>
      </w:pPr>
      <w:r w:rsidRPr="00C93C20">
        <w:rPr>
          <w:rFonts w:ascii="Times New Roman" w:hAnsi="Times New Roman" w:cs="Times New Roman"/>
          <w:sz w:val="24"/>
          <w:szCs w:val="24"/>
        </w:rPr>
        <w:t>Mackmyra</w:t>
      </w:r>
    </w:p>
    <w:p w:rsidR="00FC0E8A" w:rsidRPr="00C93C20" w:rsidRDefault="00FC0E8A" w:rsidP="00C93C20">
      <w:pPr>
        <w:ind w:left="360"/>
        <w:rPr>
          <w:rFonts w:ascii="Times New Roman" w:hAnsi="Times New Roman" w:cs="Times New Roman"/>
          <w:sz w:val="24"/>
          <w:szCs w:val="24"/>
        </w:rPr>
      </w:pPr>
      <w:r w:rsidRPr="00C93C20">
        <w:rPr>
          <w:rFonts w:ascii="Times New Roman" w:hAnsi="Times New Roman" w:cs="Times New Roman"/>
          <w:sz w:val="24"/>
          <w:szCs w:val="24"/>
        </w:rPr>
        <w:t>Amrut</w:t>
      </w:r>
    </w:p>
    <w:p w:rsidR="00FC0E8A" w:rsidRPr="00C93C20" w:rsidRDefault="00FC0E8A" w:rsidP="00C93C20">
      <w:pPr>
        <w:ind w:left="360"/>
        <w:rPr>
          <w:rFonts w:ascii="Times New Roman" w:hAnsi="Times New Roman" w:cs="Times New Roman"/>
          <w:sz w:val="24"/>
          <w:szCs w:val="24"/>
        </w:rPr>
      </w:pPr>
      <w:r w:rsidRPr="00C93C20">
        <w:rPr>
          <w:rFonts w:ascii="Times New Roman" w:hAnsi="Times New Roman" w:cs="Times New Roman"/>
          <w:sz w:val="24"/>
          <w:szCs w:val="24"/>
        </w:rPr>
        <w:t xml:space="preserve">Redbreast </w:t>
      </w:r>
    </w:p>
    <w:p w:rsidR="00FC0E8A" w:rsidRPr="00C93C20" w:rsidRDefault="00FC0E8A" w:rsidP="00C93C20">
      <w:pPr>
        <w:ind w:left="360"/>
        <w:rPr>
          <w:rFonts w:ascii="Times New Roman" w:hAnsi="Times New Roman" w:cs="Times New Roman"/>
          <w:sz w:val="24"/>
          <w:szCs w:val="24"/>
        </w:rPr>
      </w:pPr>
      <w:r w:rsidRPr="00C93C20">
        <w:rPr>
          <w:rFonts w:ascii="Times New Roman" w:hAnsi="Times New Roman" w:cs="Times New Roman"/>
          <w:sz w:val="24"/>
          <w:szCs w:val="24"/>
        </w:rPr>
        <w:t xml:space="preserve">Blanton’s </w:t>
      </w:r>
    </w:p>
    <w:p w:rsidR="00FC0E8A" w:rsidRDefault="00FC0E8A" w:rsidP="00FC0E8A">
      <w:pPr>
        <w:rPr>
          <w:rFonts w:ascii="Times New Roman" w:hAnsi="Times New Roman" w:cs="Times New Roman"/>
          <w:b/>
          <w:sz w:val="24"/>
          <w:szCs w:val="24"/>
        </w:rPr>
      </w:pPr>
    </w:p>
    <w:p w:rsidR="00FC0E8A" w:rsidRDefault="00FC0E8A" w:rsidP="00FC0E8A">
      <w:pPr>
        <w:rPr>
          <w:rFonts w:ascii="Times New Roman" w:hAnsi="Times New Roman" w:cs="Times New Roman"/>
          <w:b/>
          <w:sz w:val="24"/>
          <w:szCs w:val="24"/>
        </w:rPr>
      </w:pPr>
      <w:r w:rsidRPr="00750411">
        <w:rPr>
          <w:rFonts w:ascii="Times New Roman" w:hAnsi="Times New Roman" w:cs="Times New Roman"/>
          <w:b/>
          <w:sz w:val="24"/>
          <w:szCs w:val="24"/>
          <w:u w:val="single"/>
        </w:rPr>
        <w:t>Types de Whisky</w:t>
      </w:r>
      <w:r>
        <w:rPr>
          <w:rFonts w:ascii="Times New Roman" w:hAnsi="Times New Roman" w:cs="Times New Roman"/>
          <w:b/>
          <w:sz w:val="24"/>
          <w:szCs w:val="24"/>
        </w:rPr>
        <w:t> :</w:t>
      </w:r>
    </w:p>
    <w:p w:rsidR="00402154" w:rsidRDefault="00402154" w:rsidP="00FC0E8A">
      <w:pPr>
        <w:rPr>
          <w:rFonts w:ascii="Times New Roman" w:hAnsi="Times New Roman" w:cs="Times New Roman"/>
          <w:b/>
          <w:sz w:val="24"/>
          <w:szCs w:val="24"/>
        </w:rPr>
      </w:pPr>
    </w:p>
    <w:p w:rsidR="00402154" w:rsidRPr="00C93C20" w:rsidRDefault="00402154" w:rsidP="00C93C20">
      <w:pPr>
        <w:ind w:left="360"/>
        <w:rPr>
          <w:rFonts w:ascii="Times New Roman" w:hAnsi="Times New Roman" w:cs="Times New Roman"/>
          <w:sz w:val="24"/>
          <w:szCs w:val="24"/>
        </w:rPr>
      </w:pPr>
      <w:r w:rsidRPr="00C93C20">
        <w:rPr>
          <w:rFonts w:ascii="Times New Roman" w:hAnsi="Times New Roman" w:cs="Times New Roman"/>
          <w:sz w:val="24"/>
          <w:szCs w:val="24"/>
        </w:rPr>
        <w:lastRenderedPageBreak/>
        <w:t>Single Malt</w:t>
      </w:r>
    </w:p>
    <w:p w:rsidR="00402154" w:rsidRPr="00C93C20" w:rsidRDefault="00402154" w:rsidP="00C93C20">
      <w:pPr>
        <w:ind w:left="360"/>
        <w:rPr>
          <w:rFonts w:ascii="Times New Roman" w:hAnsi="Times New Roman" w:cs="Times New Roman"/>
          <w:sz w:val="24"/>
          <w:szCs w:val="24"/>
        </w:rPr>
      </w:pPr>
      <w:r w:rsidRPr="00C93C20">
        <w:rPr>
          <w:rFonts w:ascii="Times New Roman" w:hAnsi="Times New Roman" w:cs="Times New Roman"/>
          <w:sz w:val="24"/>
          <w:szCs w:val="24"/>
        </w:rPr>
        <w:t>Bourbon</w:t>
      </w:r>
    </w:p>
    <w:p w:rsidR="00402154" w:rsidRPr="00C93C20" w:rsidRDefault="00402154" w:rsidP="00C93C20">
      <w:pPr>
        <w:ind w:left="360"/>
        <w:rPr>
          <w:rFonts w:ascii="Times New Roman" w:hAnsi="Times New Roman" w:cs="Times New Roman"/>
          <w:sz w:val="24"/>
          <w:szCs w:val="24"/>
        </w:rPr>
      </w:pPr>
      <w:r w:rsidRPr="00C93C20">
        <w:rPr>
          <w:rFonts w:ascii="Times New Roman" w:hAnsi="Times New Roman" w:cs="Times New Roman"/>
          <w:sz w:val="24"/>
          <w:szCs w:val="24"/>
        </w:rPr>
        <w:t xml:space="preserve">Tennessee Whiskey </w:t>
      </w:r>
    </w:p>
    <w:p w:rsidR="00402154" w:rsidRPr="00C93C20" w:rsidRDefault="00402154" w:rsidP="00C93C20">
      <w:pPr>
        <w:ind w:left="360"/>
        <w:rPr>
          <w:rFonts w:ascii="Times New Roman" w:hAnsi="Times New Roman" w:cs="Times New Roman"/>
          <w:sz w:val="24"/>
          <w:szCs w:val="24"/>
        </w:rPr>
      </w:pPr>
      <w:r w:rsidRPr="00C93C20">
        <w:rPr>
          <w:rFonts w:ascii="Times New Roman" w:hAnsi="Times New Roman" w:cs="Times New Roman"/>
          <w:sz w:val="24"/>
          <w:szCs w:val="24"/>
        </w:rPr>
        <w:t xml:space="preserve">Rye Whiskey </w:t>
      </w:r>
    </w:p>
    <w:p w:rsidR="00402154" w:rsidRPr="00C93C20" w:rsidRDefault="00402154" w:rsidP="00C93C20">
      <w:pPr>
        <w:ind w:left="360"/>
        <w:rPr>
          <w:rFonts w:ascii="Times New Roman" w:hAnsi="Times New Roman" w:cs="Times New Roman"/>
          <w:sz w:val="24"/>
          <w:szCs w:val="24"/>
        </w:rPr>
      </w:pPr>
      <w:r w:rsidRPr="00C93C20">
        <w:rPr>
          <w:rFonts w:ascii="Times New Roman" w:hAnsi="Times New Roman" w:cs="Times New Roman"/>
          <w:sz w:val="24"/>
          <w:szCs w:val="24"/>
        </w:rPr>
        <w:t>Corn Whiskey</w:t>
      </w:r>
    </w:p>
    <w:p w:rsidR="00402154" w:rsidRPr="00C93C20" w:rsidRDefault="00402154" w:rsidP="00C93C20">
      <w:pPr>
        <w:ind w:left="360"/>
        <w:rPr>
          <w:rFonts w:ascii="Times New Roman" w:hAnsi="Times New Roman" w:cs="Times New Roman"/>
          <w:sz w:val="24"/>
          <w:szCs w:val="24"/>
        </w:rPr>
      </w:pPr>
      <w:r w:rsidRPr="00C93C20">
        <w:rPr>
          <w:rFonts w:ascii="Times New Roman" w:hAnsi="Times New Roman" w:cs="Times New Roman"/>
          <w:sz w:val="24"/>
          <w:szCs w:val="24"/>
        </w:rPr>
        <w:t>Wheat Whiskey</w:t>
      </w:r>
    </w:p>
    <w:p w:rsidR="00402154" w:rsidRPr="00C93C20" w:rsidRDefault="00402154" w:rsidP="00C93C20">
      <w:pPr>
        <w:ind w:left="360"/>
        <w:rPr>
          <w:rFonts w:ascii="Times New Roman" w:hAnsi="Times New Roman" w:cs="Times New Roman"/>
          <w:sz w:val="24"/>
          <w:szCs w:val="24"/>
        </w:rPr>
      </w:pPr>
      <w:r w:rsidRPr="00C93C20">
        <w:rPr>
          <w:rFonts w:ascii="Times New Roman" w:hAnsi="Times New Roman" w:cs="Times New Roman"/>
          <w:sz w:val="24"/>
          <w:szCs w:val="24"/>
        </w:rPr>
        <w:t>Pure Pot Still</w:t>
      </w:r>
    </w:p>
    <w:p w:rsidR="00402154" w:rsidRPr="00C93C20" w:rsidRDefault="00402154" w:rsidP="00C93C20">
      <w:pPr>
        <w:ind w:left="360"/>
        <w:rPr>
          <w:rFonts w:ascii="Times New Roman" w:hAnsi="Times New Roman" w:cs="Times New Roman"/>
          <w:sz w:val="24"/>
          <w:szCs w:val="24"/>
        </w:rPr>
      </w:pPr>
      <w:r w:rsidRPr="00C93C20">
        <w:rPr>
          <w:rFonts w:ascii="Times New Roman" w:hAnsi="Times New Roman" w:cs="Times New Roman"/>
          <w:sz w:val="24"/>
          <w:szCs w:val="24"/>
        </w:rPr>
        <w:t>Pur Blé Noir</w:t>
      </w:r>
    </w:p>
    <w:p w:rsidR="00402154" w:rsidRPr="00C93C20" w:rsidRDefault="00402154" w:rsidP="00C93C20">
      <w:pPr>
        <w:ind w:left="360"/>
        <w:rPr>
          <w:rFonts w:ascii="Times New Roman" w:hAnsi="Times New Roman" w:cs="Times New Roman"/>
          <w:sz w:val="24"/>
          <w:szCs w:val="24"/>
        </w:rPr>
      </w:pPr>
      <w:r w:rsidRPr="00C93C20">
        <w:rPr>
          <w:rFonts w:ascii="Times New Roman" w:hAnsi="Times New Roman" w:cs="Times New Roman"/>
          <w:sz w:val="24"/>
          <w:szCs w:val="24"/>
        </w:rPr>
        <w:t xml:space="preserve">New Spirits </w:t>
      </w:r>
    </w:p>
    <w:p w:rsidR="00402154" w:rsidRDefault="00402154" w:rsidP="00402154">
      <w:pPr>
        <w:pStyle w:val="Titre3"/>
      </w:pPr>
      <w:r w:rsidRPr="00402154">
        <w:rPr>
          <w:sz w:val="24"/>
          <w:szCs w:val="24"/>
          <w:u w:val="single"/>
        </w:rPr>
        <w:t>Tous les pays </w:t>
      </w:r>
      <w:r>
        <w:t>:</w:t>
      </w:r>
    </w:p>
    <w:p w:rsidR="00402154" w:rsidRDefault="00402154" w:rsidP="00145CB7">
      <w:pPr>
        <w:pStyle w:val="Titre3"/>
        <w:ind w:left="360"/>
        <w:rPr>
          <w:b w:val="0"/>
          <w:sz w:val="24"/>
          <w:szCs w:val="24"/>
        </w:rPr>
      </w:pPr>
      <w:r w:rsidRPr="00402154">
        <w:rPr>
          <w:b w:val="0"/>
          <w:sz w:val="24"/>
          <w:szCs w:val="24"/>
        </w:rPr>
        <w:t>Japon</w:t>
      </w:r>
    </w:p>
    <w:p w:rsidR="00402154" w:rsidRDefault="00402154" w:rsidP="00145CB7">
      <w:pPr>
        <w:pStyle w:val="Titre3"/>
        <w:ind w:left="360"/>
        <w:rPr>
          <w:b w:val="0"/>
          <w:sz w:val="24"/>
          <w:szCs w:val="24"/>
        </w:rPr>
      </w:pPr>
      <w:r>
        <w:rPr>
          <w:b w:val="0"/>
          <w:sz w:val="24"/>
          <w:szCs w:val="24"/>
        </w:rPr>
        <w:t>États-Unis</w:t>
      </w:r>
    </w:p>
    <w:p w:rsidR="00402154" w:rsidRDefault="00402154" w:rsidP="00145CB7">
      <w:pPr>
        <w:pStyle w:val="Titre3"/>
        <w:ind w:left="360"/>
        <w:rPr>
          <w:b w:val="0"/>
          <w:sz w:val="24"/>
          <w:szCs w:val="24"/>
        </w:rPr>
      </w:pPr>
      <w:r>
        <w:rPr>
          <w:b w:val="0"/>
          <w:sz w:val="24"/>
          <w:szCs w:val="24"/>
        </w:rPr>
        <w:t xml:space="preserve">Irlande </w:t>
      </w:r>
    </w:p>
    <w:p w:rsidR="00402154" w:rsidRDefault="00402154" w:rsidP="00145CB7">
      <w:pPr>
        <w:pStyle w:val="Titre3"/>
        <w:ind w:left="360"/>
        <w:rPr>
          <w:b w:val="0"/>
          <w:sz w:val="24"/>
          <w:szCs w:val="24"/>
        </w:rPr>
      </w:pPr>
      <w:r>
        <w:rPr>
          <w:b w:val="0"/>
          <w:sz w:val="24"/>
          <w:szCs w:val="24"/>
        </w:rPr>
        <w:t xml:space="preserve">Canada </w:t>
      </w:r>
    </w:p>
    <w:p w:rsidR="00402154" w:rsidRDefault="00402154" w:rsidP="00145CB7">
      <w:pPr>
        <w:pStyle w:val="Titre3"/>
        <w:ind w:left="360"/>
        <w:rPr>
          <w:b w:val="0"/>
          <w:sz w:val="24"/>
          <w:szCs w:val="24"/>
        </w:rPr>
      </w:pPr>
      <w:r>
        <w:rPr>
          <w:b w:val="0"/>
          <w:sz w:val="24"/>
          <w:szCs w:val="24"/>
        </w:rPr>
        <w:t>France</w:t>
      </w:r>
    </w:p>
    <w:p w:rsidR="00402154" w:rsidRDefault="00402154" w:rsidP="00145CB7">
      <w:pPr>
        <w:pStyle w:val="Titre3"/>
        <w:ind w:left="360"/>
        <w:rPr>
          <w:b w:val="0"/>
          <w:sz w:val="24"/>
          <w:szCs w:val="24"/>
        </w:rPr>
      </w:pPr>
      <w:r>
        <w:rPr>
          <w:b w:val="0"/>
          <w:sz w:val="24"/>
          <w:szCs w:val="24"/>
        </w:rPr>
        <w:t xml:space="preserve">Inde </w:t>
      </w:r>
    </w:p>
    <w:p w:rsidR="00402154" w:rsidRDefault="00402154" w:rsidP="00145CB7">
      <w:pPr>
        <w:pStyle w:val="Titre3"/>
        <w:ind w:left="360"/>
        <w:rPr>
          <w:b w:val="0"/>
          <w:sz w:val="24"/>
          <w:szCs w:val="24"/>
        </w:rPr>
      </w:pPr>
      <w:r>
        <w:rPr>
          <w:b w:val="0"/>
          <w:sz w:val="24"/>
          <w:szCs w:val="24"/>
        </w:rPr>
        <w:t>Taïwan</w:t>
      </w:r>
    </w:p>
    <w:p w:rsidR="00402154" w:rsidRDefault="00402154" w:rsidP="00145CB7">
      <w:pPr>
        <w:pStyle w:val="Titre3"/>
        <w:ind w:left="360"/>
        <w:rPr>
          <w:b w:val="0"/>
          <w:sz w:val="24"/>
          <w:szCs w:val="24"/>
        </w:rPr>
      </w:pPr>
      <w:r>
        <w:rPr>
          <w:b w:val="0"/>
          <w:sz w:val="24"/>
          <w:szCs w:val="24"/>
        </w:rPr>
        <w:t>Suède</w:t>
      </w:r>
    </w:p>
    <w:p w:rsidR="00402154" w:rsidRDefault="00402154" w:rsidP="00145CB7">
      <w:pPr>
        <w:pStyle w:val="Titre3"/>
        <w:ind w:left="360"/>
        <w:rPr>
          <w:b w:val="0"/>
          <w:sz w:val="24"/>
          <w:szCs w:val="24"/>
        </w:rPr>
      </w:pPr>
      <w:r>
        <w:rPr>
          <w:b w:val="0"/>
          <w:sz w:val="24"/>
          <w:szCs w:val="24"/>
        </w:rPr>
        <w:t>Australie</w:t>
      </w:r>
    </w:p>
    <w:p w:rsidR="005F201B" w:rsidRPr="005F201B" w:rsidRDefault="00402154" w:rsidP="00145CB7">
      <w:pPr>
        <w:pStyle w:val="Titre3"/>
        <w:ind w:left="360"/>
        <w:rPr>
          <w:b w:val="0"/>
          <w:sz w:val="24"/>
          <w:szCs w:val="24"/>
        </w:rPr>
      </w:pPr>
      <w:r>
        <w:rPr>
          <w:b w:val="0"/>
          <w:sz w:val="24"/>
          <w:szCs w:val="24"/>
        </w:rPr>
        <w:t>Pays de Galles</w:t>
      </w:r>
    </w:p>
    <w:p w:rsidR="005F201B" w:rsidRDefault="00CC1BFB" w:rsidP="005F201B">
      <w:pPr>
        <w:pStyle w:val="Titre3"/>
        <w:rPr>
          <w:sz w:val="24"/>
          <w:szCs w:val="24"/>
        </w:rPr>
      </w:pPr>
      <w:r w:rsidRPr="00CC1BFB">
        <w:rPr>
          <w:sz w:val="24"/>
          <w:szCs w:val="24"/>
          <w:u w:val="single"/>
        </w:rPr>
        <w:t>Nos sélections</w:t>
      </w:r>
      <w:r>
        <w:rPr>
          <w:sz w:val="24"/>
          <w:szCs w:val="24"/>
        </w:rPr>
        <w:t> :</w:t>
      </w:r>
    </w:p>
    <w:p w:rsidR="00CC1BFB" w:rsidRPr="00CC1BFB" w:rsidRDefault="00986C5F" w:rsidP="00145CB7">
      <w:pPr>
        <w:pStyle w:val="Titre3"/>
        <w:ind w:left="360"/>
        <w:rPr>
          <w:b w:val="0"/>
          <w:sz w:val="24"/>
          <w:szCs w:val="24"/>
        </w:rPr>
      </w:pPr>
      <w:hyperlink r:id="rId10" w:history="1">
        <w:r w:rsidR="00CC1BFB" w:rsidRPr="00CC1BFB">
          <w:rPr>
            <w:rStyle w:val="Lienhypertexte"/>
            <w:b w:val="0"/>
            <w:color w:val="auto"/>
            <w:sz w:val="24"/>
            <w:szCs w:val="24"/>
            <w:u w:val="none"/>
          </w:rPr>
          <w:t>Les micros distilleries</w:t>
        </w:r>
      </w:hyperlink>
    </w:p>
    <w:p w:rsidR="00CC1BFB" w:rsidRPr="00CC1BFB" w:rsidRDefault="00986C5F" w:rsidP="00145CB7">
      <w:pPr>
        <w:pStyle w:val="Titre3"/>
        <w:ind w:left="360"/>
        <w:rPr>
          <w:b w:val="0"/>
          <w:sz w:val="24"/>
          <w:szCs w:val="24"/>
        </w:rPr>
      </w:pPr>
      <w:hyperlink r:id="rId11" w:history="1">
        <w:r w:rsidR="00CC1BFB" w:rsidRPr="00CC1BFB">
          <w:rPr>
            <w:rStyle w:val="Lienhypertexte"/>
            <w:b w:val="0"/>
            <w:color w:val="auto"/>
            <w:sz w:val="24"/>
            <w:szCs w:val="24"/>
            <w:u w:val="none"/>
          </w:rPr>
          <w:t>Malts Japonais</w:t>
        </w:r>
      </w:hyperlink>
    </w:p>
    <w:p w:rsidR="00CC1BFB" w:rsidRPr="00CC1BFB" w:rsidRDefault="00986C5F" w:rsidP="00145CB7">
      <w:pPr>
        <w:pStyle w:val="Titre3"/>
        <w:ind w:left="360"/>
        <w:rPr>
          <w:b w:val="0"/>
          <w:sz w:val="24"/>
          <w:szCs w:val="24"/>
        </w:rPr>
      </w:pPr>
      <w:hyperlink r:id="rId12" w:history="1">
        <w:r w:rsidR="00CC1BFB" w:rsidRPr="00CC1BFB">
          <w:rPr>
            <w:rStyle w:val="Lienhypertexte"/>
            <w:b w:val="0"/>
            <w:color w:val="auto"/>
            <w:sz w:val="24"/>
            <w:szCs w:val="24"/>
            <w:u w:val="none"/>
          </w:rPr>
          <w:t>L'Amérique selon Buffalo Trace</w:t>
        </w:r>
      </w:hyperlink>
    </w:p>
    <w:p w:rsidR="00CC1BFB" w:rsidRPr="00CC1BFB" w:rsidRDefault="00986C5F" w:rsidP="00145CB7">
      <w:pPr>
        <w:pStyle w:val="Titre3"/>
        <w:ind w:left="360"/>
        <w:rPr>
          <w:b w:val="0"/>
          <w:sz w:val="24"/>
          <w:szCs w:val="24"/>
        </w:rPr>
      </w:pPr>
      <w:hyperlink r:id="rId13" w:history="1">
        <w:r w:rsidR="00CC1BFB" w:rsidRPr="00CC1BFB">
          <w:rPr>
            <w:rStyle w:val="Lienhypertexte"/>
            <w:b w:val="0"/>
            <w:color w:val="auto"/>
            <w:sz w:val="24"/>
            <w:szCs w:val="24"/>
            <w:u w:val="none"/>
          </w:rPr>
          <w:t>Heaven Hill</w:t>
        </w:r>
      </w:hyperlink>
    </w:p>
    <w:p w:rsidR="00CC1BFB" w:rsidRPr="00CC1BFB" w:rsidRDefault="00986C5F" w:rsidP="00145CB7">
      <w:pPr>
        <w:pStyle w:val="Titre3"/>
        <w:ind w:left="360"/>
        <w:rPr>
          <w:b w:val="0"/>
          <w:sz w:val="24"/>
          <w:szCs w:val="24"/>
        </w:rPr>
      </w:pPr>
      <w:hyperlink r:id="rId14" w:history="1">
        <w:r w:rsidR="00CC1BFB" w:rsidRPr="00CC1BFB">
          <w:rPr>
            <w:rStyle w:val="Lienhypertexte"/>
            <w:b w:val="0"/>
            <w:color w:val="auto"/>
            <w:sz w:val="24"/>
            <w:szCs w:val="24"/>
            <w:u w:val="none"/>
          </w:rPr>
          <w:t>Les Single Pot Still Irlandais</w:t>
        </w:r>
      </w:hyperlink>
    </w:p>
    <w:p w:rsidR="00CC1BFB" w:rsidRPr="00CC1BFB" w:rsidRDefault="00986C5F" w:rsidP="00145CB7">
      <w:pPr>
        <w:pStyle w:val="Titre3"/>
        <w:ind w:left="360"/>
        <w:rPr>
          <w:b w:val="0"/>
          <w:sz w:val="24"/>
          <w:szCs w:val="24"/>
        </w:rPr>
      </w:pPr>
      <w:hyperlink r:id="rId15" w:history="1">
        <w:r w:rsidR="00CC1BFB" w:rsidRPr="00CC1BFB">
          <w:rPr>
            <w:rStyle w:val="Lienhypertexte"/>
            <w:b w:val="0"/>
            <w:color w:val="auto"/>
            <w:sz w:val="24"/>
            <w:szCs w:val="24"/>
            <w:u w:val="none"/>
          </w:rPr>
          <w:t>Whisky breton : yec'hed mat !</w:t>
        </w:r>
      </w:hyperlink>
    </w:p>
    <w:p w:rsidR="00CC1BFB" w:rsidRPr="00CC1BFB" w:rsidRDefault="00986C5F" w:rsidP="00145CB7">
      <w:pPr>
        <w:pStyle w:val="Titre3"/>
        <w:ind w:left="360"/>
        <w:rPr>
          <w:b w:val="0"/>
          <w:sz w:val="24"/>
          <w:szCs w:val="24"/>
        </w:rPr>
      </w:pPr>
      <w:hyperlink r:id="rId16" w:history="1">
        <w:r w:rsidR="00CC1BFB" w:rsidRPr="00CC1BFB">
          <w:rPr>
            <w:rStyle w:val="Lienhypertexte"/>
            <w:b w:val="0"/>
            <w:color w:val="auto"/>
            <w:sz w:val="24"/>
            <w:szCs w:val="24"/>
            <w:u w:val="none"/>
          </w:rPr>
          <w:t>Les nouveaux pays du whisky</w:t>
        </w:r>
      </w:hyperlink>
    </w:p>
    <w:p w:rsidR="00CC1BFB" w:rsidRPr="00CC1BFB" w:rsidRDefault="00986C5F" w:rsidP="00145CB7">
      <w:pPr>
        <w:pStyle w:val="Titre3"/>
        <w:ind w:left="360"/>
        <w:rPr>
          <w:b w:val="0"/>
          <w:sz w:val="24"/>
          <w:szCs w:val="24"/>
        </w:rPr>
      </w:pPr>
      <w:hyperlink r:id="rId17" w:history="1">
        <w:r w:rsidR="00CC1BFB" w:rsidRPr="00CC1BFB">
          <w:rPr>
            <w:rStyle w:val="Lienhypertexte"/>
            <w:b w:val="0"/>
            <w:color w:val="auto"/>
            <w:sz w:val="24"/>
            <w:szCs w:val="24"/>
            <w:u w:val="none"/>
          </w:rPr>
          <w:t>Coffrets dégustations</w:t>
        </w:r>
      </w:hyperlink>
    </w:p>
    <w:p w:rsidR="005F201B" w:rsidRDefault="005F201B" w:rsidP="005F201B">
      <w:pPr>
        <w:pStyle w:val="Titre3"/>
        <w:rPr>
          <w:sz w:val="24"/>
          <w:szCs w:val="24"/>
        </w:rPr>
      </w:pPr>
      <w:r w:rsidRPr="005F201B">
        <w:rPr>
          <w:sz w:val="24"/>
          <w:szCs w:val="24"/>
        </w:rPr>
        <w:t>RHUM. RON. RUM :</w:t>
      </w:r>
    </w:p>
    <w:p w:rsidR="005F201B" w:rsidRPr="005F201B" w:rsidRDefault="005F201B" w:rsidP="005F201B">
      <w:pPr>
        <w:pStyle w:val="Titre3"/>
        <w:rPr>
          <w:b w:val="0"/>
          <w:sz w:val="24"/>
          <w:szCs w:val="24"/>
        </w:rPr>
      </w:pPr>
      <w:r w:rsidRPr="005F201B">
        <w:rPr>
          <w:b w:val="0"/>
          <w:sz w:val="24"/>
          <w:szCs w:val="24"/>
        </w:rPr>
        <w:t>Entre rhums des Caraïbes, d’Amérique Latine ou d’Asie, entre cachaças brésiliennes et clairins d’Haïti, choisir le bon rhum s’apparente à un jeu de pistes aux quatre coins du globe.</w:t>
      </w:r>
    </w:p>
    <w:p w:rsidR="005F201B" w:rsidRDefault="005F201B" w:rsidP="005F201B">
      <w:pPr>
        <w:rPr>
          <w:rFonts w:ascii="Times New Roman" w:hAnsi="Times New Roman" w:cs="Times New Roman"/>
          <w:b/>
          <w:sz w:val="24"/>
          <w:szCs w:val="24"/>
        </w:rPr>
      </w:pPr>
      <w:r w:rsidRPr="003E4D79">
        <w:rPr>
          <w:rFonts w:ascii="Times New Roman" w:hAnsi="Times New Roman" w:cs="Times New Roman"/>
          <w:b/>
          <w:sz w:val="24"/>
          <w:szCs w:val="24"/>
          <w:u w:val="single"/>
        </w:rPr>
        <w:t>Les marques</w:t>
      </w:r>
      <w:r>
        <w:rPr>
          <w:rFonts w:ascii="Times New Roman" w:hAnsi="Times New Roman" w:cs="Times New Roman"/>
          <w:b/>
          <w:sz w:val="24"/>
          <w:szCs w:val="24"/>
        </w:rPr>
        <w:t> :</w:t>
      </w:r>
    </w:p>
    <w:p w:rsidR="005F201B" w:rsidRPr="005F201B" w:rsidRDefault="00986C5F" w:rsidP="00145CB7">
      <w:pPr>
        <w:pStyle w:val="Titre3"/>
        <w:ind w:left="360"/>
        <w:rPr>
          <w:b w:val="0"/>
          <w:sz w:val="24"/>
          <w:szCs w:val="24"/>
        </w:rPr>
      </w:pPr>
      <w:hyperlink r:id="rId18" w:history="1">
        <w:r w:rsidR="005F201B" w:rsidRPr="005F201B">
          <w:rPr>
            <w:rStyle w:val="Lienhypertexte"/>
            <w:b w:val="0"/>
            <w:color w:val="auto"/>
            <w:sz w:val="24"/>
            <w:szCs w:val="24"/>
            <w:u w:val="none"/>
          </w:rPr>
          <w:t>Caroni</w:t>
        </w:r>
      </w:hyperlink>
    </w:p>
    <w:p w:rsidR="005F201B" w:rsidRPr="005F201B" w:rsidRDefault="00986C5F" w:rsidP="00145CB7">
      <w:pPr>
        <w:pStyle w:val="Titre3"/>
        <w:ind w:left="360"/>
        <w:rPr>
          <w:b w:val="0"/>
          <w:sz w:val="24"/>
          <w:szCs w:val="24"/>
        </w:rPr>
      </w:pPr>
      <w:hyperlink r:id="rId19" w:history="1">
        <w:r w:rsidR="005F201B" w:rsidRPr="005F201B">
          <w:rPr>
            <w:rStyle w:val="Lienhypertexte"/>
            <w:b w:val="0"/>
            <w:color w:val="auto"/>
            <w:sz w:val="24"/>
            <w:szCs w:val="24"/>
            <w:u w:val="none"/>
          </w:rPr>
          <w:t>Plantation Rum</w:t>
        </w:r>
      </w:hyperlink>
    </w:p>
    <w:p w:rsidR="005F201B" w:rsidRPr="005F201B" w:rsidRDefault="00986C5F" w:rsidP="00145CB7">
      <w:pPr>
        <w:pStyle w:val="Titre3"/>
        <w:ind w:left="360"/>
        <w:rPr>
          <w:b w:val="0"/>
          <w:sz w:val="24"/>
          <w:szCs w:val="24"/>
        </w:rPr>
      </w:pPr>
      <w:hyperlink r:id="rId20" w:history="1">
        <w:r w:rsidR="005F201B" w:rsidRPr="005F201B">
          <w:rPr>
            <w:rStyle w:val="Lienhypertexte"/>
            <w:b w:val="0"/>
            <w:color w:val="auto"/>
            <w:sz w:val="24"/>
            <w:szCs w:val="24"/>
            <w:u w:val="none"/>
          </w:rPr>
          <w:t>Rum Nation</w:t>
        </w:r>
      </w:hyperlink>
    </w:p>
    <w:p w:rsidR="005F201B" w:rsidRPr="005F201B" w:rsidRDefault="00986C5F" w:rsidP="00145CB7">
      <w:pPr>
        <w:pStyle w:val="Titre3"/>
        <w:ind w:left="360"/>
        <w:rPr>
          <w:b w:val="0"/>
          <w:sz w:val="24"/>
          <w:szCs w:val="24"/>
        </w:rPr>
      </w:pPr>
      <w:hyperlink r:id="rId21" w:history="1">
        <w:r w:rsidR="005F201B" w:rsidRPr="005F201B">
          <w:rPr>
            <w:rStyle w:val="Lienhypertexte"/>
            <w:b w:val="0"/>
            <w:color w:val="auto"/>
            <w:sz w:val="24"/>
            <w:szCs w:val="24"/>
            <w:u w:val="none"/>
          </w:rPr>
          <w:t>Neisson</w:t>
        </w:r>
      </w:hyperlink>
    </w:p>
    <w:p w:rsidR="005F201B" w:rsidRPr="005F201B" w:rsidRDefault="00986C5F" w:rsidP="00145CB7">
      <w:pPr>
        <w:pStyle w:val="Titre3"/>
        <w:ind w:left="360"/>
        <w:rPr>
          <w:b w:val="0"/>
          <w:sz w:val="24"/>
          <w:szCs w:val="24"/>
        </w:rPr>
      </w:pPr>
      <w:hyperlink r:id="rId22" w:history="1">
        <w:r w:rsidR="005F201B" w:rsidRPr="005F201B">
          <w:rPr>
            <w:rStyle w:val="Lienhypertexte"/>
            <w:b w:val="0"/>
            <w:color w:val="auto"/>
            <w:sz w:val="24"/>
            <w:szCs w:val="24"/>
            <w:u w:val="none"/>
          </w:rPr>
          <w:t>Clairin</w:t>
        </w:r>
      </w:hyperlink>
    </w:p>
    <w:p w:rsidR="005F201B" w:rsidRPr="005F201B" w:rsidRDefault="00986C5F" w:rsidP="00145CB7">
      <w:pPr>
        <w:pStyle w:val="Titre3"/>
        <w:ind w:left="360"/>
        <w:rPr>
          <w:b w:val="0"/>
          <w:sz w:val="24"/>
          <w:szCs w:val="24"/>
        </w:rPr>
      </w:pPr>
      <w:hyperlink r:id="rId23" w:history="1">
        <w:r w:rsidR="005F201B" w:rsidRPr="005F201B">
          <w:rPr>
            <w:rStyle w:val="Lienhypertexte"/>
            <w:b w:val="0"/>
            <w:color w:val="auto"/>
            <w:sz w:val="24"/>
            <w:szCs w:val="24"/>
            <w:u w:val="none"/>
          </w:rPr>
          <w:t>Dictador</w:t>
        </w:r>
      </w:hyperlink>
    </w:p>
    <w:p w:rsidR="005F201B" w:rsidRPr="005F201B" w:rsidRDefault="00986C5F" w:rsidP="00145CB7">
      <w:pPr>
        <w:pStyle w:val="Titre3"/>
        <w:ind w:left="360"/>
        <w:rPr>
          <w:b w:val="0"/>
          <w:sz w:val="24"/>
          <w:szCs w:val="24"/>
        </w:rPr>
      </w:pPr>
      <w:hyperlink r:id="rId24" w:history="1">
        <w:r w:rsidR="005F201B" w:rsidRPr="005F201B">
          <w:rPr>
            <w:rStyle w:val="Lienhypertexte"/>
            <w:b w:val="0"/>
            <w:color w:val="auto"/>
            <w:sz w:val="24"/>
            <w:szCs w:val="24"/>
            <w:u w:val="none"/>
          </w:rPr>
          <w:t>Santa Teresa</w:t>
        </w:r>
      </w:hyperlink>
    </w:p>
    <w:p w:rsidR="005F201B" w:rsidRPr="005F201B" w:rsidRDefault="00986C5F" w:rsidP="00145CB7">
      <w:pPr>
        <w:pStyle w:val="Titre3"/>
        <w:ind w:left="360"/>
        <w:rPr>
          <w:b w:val="0"/>
          <w:sz w:val="24"/>
          <w:szCs w:val="24"/>
        </w:rPr>
      </w:pPr>
      <w:hyperlink r:id="rId25" w:history="1">
        <w:r w:rsidR="005F201B" w:rsidRPr="005F201B">
          <w:rPr>
            <w:rStyle w:val="Lienhypertexte"/>
            <w:b w:val="0"/>
            <w:color w:val="auto"/>
            <w:sz w:val="24"/>
            <w:szCs w:val="24"/>
            <w:u w:val="none"/>
          </w:rPr>
          <w:t>Zacapa</w:t>
        </w:r>
      </w:hyperlink>
    </w:p>
    <w:p w:rsidR="005F201B" w:rsidRPr="005F201B" w:rsidRDefault="00986C5F" w:rsidP="00145CB7">
      <w:pPr>
        <w:pStyle w:val="Titre3"/>
        <w:ind w:left="360"/>
        <w:rPr>
          <w:b w:val="0"/>
          <w:sz w:val="24"/>
          <w:szCs w:val="24"/>
        </w:rPr>
      </w:pPr>
      <w:hyperlink r:id="rId26" w:history="1">
        <w:r w:rsidR="005F201B" w:rsidRPr="005F201B">
          <w:rPr>
            <w:rStyle w:val="Lienhypertexte"/>
            <w:b w:val="0"/>
            <w:color w:val="auto"/>
            <w:sz w:val="24"/>
            <w:szCs w:val="24"/>
            <w:u w:val="none"/>
          </w:rPr>
          <w:t>Bielle</w:t>
        </w:r>
      </w:hyperlink>
    </w:p>
    <w:p w:rsidR="005F201B" w:rsidRDefault="00986C5F" w:rsidP="00145CB7">
      <w:pPr>
        <w:pStyle w:val="Titre3"/>
        <w:ind w:left="360"/>
        <w:rPr>
          <w:b w:val="0"/>
          <w:sz w:val="24"/>
          <w:szCs w:val="24"/>
        </w:rPr>
      </w:pPr>
      <w:hyperlink r:id="rId27" w:history="1">
        <w:r w:rsidR="005F201B" w:rsidRPr="005F201B">
          <w:rPr>
            <w:rStyle w:val="Lienhypertexte"/>
            <w:b w:val="0"/>
            <w:color w:val="auto"/>
            <w:sz w:val="24"/>
            <w:szCs w:val="24"/>
            <w:u w:val="none"/>
          </w:rPr>
          <w:t>Flor de Caña</w:t>
        </w:r>
      </w:hyperlink>
    </w:p>
    <w:p w:rsidR="005F201B" w:rsidRDefault="005F201B" w:rsidP="005F201B">
      <w:pPr>
        <w:pStyle w:val="Titre3"/>
        <w:rPr>
          <w:sz w:val="24"/>
          <w:szCs w:val="24"/>
        </w:rPr>
      </w:pPr>
      <w:r w:rsidRPr="005F201B">
        <w:rPr>
          <w:sz w:val="24"/>
          <w:szCs w:val="24"/>
          <w:u w:val="single"/>
        </w:rPr>
        <w:t>Types de rhum</w:t>
      </w:r>
      <w:r w:rsidRPr="005F201B">
        <w:rPr>
          <w:sz w:val="24"/>
          <w:szCs w:val="24"/>
        </w:rPr>
        <w:t> :</w:t>
      </w:r>
    </w:p>
    <w:p w:rsidR="00180493" w:rsidRPr="00180493" w:rsidRDefault="00986C5F" w:rsidP="00145CB7">
      <w:pPr>
        <w:pStyle w:val="Titre3"/>
        <w:ind w:left="360"/>
        <w:rPr>
          <w:b w:val="0"/>
          <w:sz w:val="24"/>
          <w:szCs w:val="24"/>
        </w:rPr>
      </w:pPr>
      <w:hyperlink r:id="rId28" w:history="1">
        <w:r w:rsidR="00180493" w:rsidRPr="00180493">
          <w:rPr>
            <w:rStyle w:val="Lienhypertexte"/>
            <w:b w:val="0"/>
            <w:color w:val="auto"/>
            <w:sz w:val="24"/>
            <w:szCs w:val="24"/>
            <w:u w:val="none"/>
          </w:rPr>
          <w:t>Rhum Traditionnel</w:t>
        </w:r>
      </w:hyperlink>
    </w:p>
    <w:p w:rsidR="00180493" w:rsidRPr="00180493" w:rsidRDefault="00986C5F" w:rsidP="00145CB7">
      <w:pPr>
        <w:pStyle w:val="Titre3"/>
        <w:ind w:left="360"/>
        <w:rPr>
          <w:b w:val="0"/>
          <w:sz w:val="24"/>
          <w:szCs w:val="24"/>
        </w:rPr>
      </w:pPr>
      <w:hyperlink r:id="rId29" w:history="1">
        <w:r w:rsidR="00180493" w:rsidRPr="00180493">
          <w:rPr>
            <w:rStyle w:val="Lienhypertexte"/>
            <w:b w:val="0"/>
            <w:color w:val="auto"/>
            <w:sz w:val="24"/>
            <w:szCs w:val="24"/>
            <w:u w:val="none"/>
          </w:rPr>
          <w:t>Rhum Agricole</w:t>
        </w:r>
      </w:hyperlink>
    </w:p>
    <w:p w:rsidR="00180493" w:rsidRPr="00180493" w:rsidRDefault="00986C5F" w:rsidP="00145CB7">
      <w:pPr>
        <w:pStyle w:val="Titre3"/>
        <w:ind w:left="360"/>
        <w:rPr>
          <w:b w:val="0"/>
          <w:sz w:val="24"/>
          <w:szCs w:val="24"/>
        </w:rPr>
      </w:pPr>
      <w:hyperlink r:id="rId30" w:history="1">
        <w:r w:rsidR="00180493" w:rsidRPr="00180493">
          <w:rPr>
            <w:rStyle w:val="Lienhypertexte"/>
            <w:b w:val="0"/>
            <w:color w:val="auto"/>
            <w:sz w:val="24"/>
            <w:szCs w:val="24"/>
            <w:u w:val="none"/>
          </w:rPr>
          <w:t>Rhum Vieux</w:t>
        </w:r>
      </w:hyperlink>
    </w:p>
    <w:p w:rsidR="00180493" w:rsidRPr="00180493" w:rsidRDefault="00986C5F" w:rsidP="00145CB7">
      <w:pPr>
        <w:pStyle w:val="Titre3"/>
        <w:ind w:left="360"/>
        <w:rPr>
          <w:b w:val="0"/>
          <w:sz w:val="24"/>
          <w:szCs w:val="24"/>
        </w:rPr>
      </w:pPr>
      <w:hyperlink r:id="rId31" w:history="1">
        <w:r w:rsidR="00180493" w:rsidRPr="00180493">
          <w:rPr>
            <w:rStyle w:val="Lienhypertexte"/>
            <w:b w:val="0"/>
            <w:color w:val="auto"/>
            <w:sz w:val="24"/>
            <w:szCs w:val="24"/>
            <w:u w:val="none"/>
          </w:rPr>
          <w:t>Rhum Blanc</w:t>
        </w:r>
      </w:hyperlink>
    </w:p>
    <w:p w:rsidR="00180493" w:rsidRPr="00180493" w:rsidRDefault="00986C5F" w:rsidP="00145CB7">
      <w:pPr>
        <w:pStyle w:val="Titre3"/>
        <w:ind w:left="360"/>
        <w:rPr>
          <w:b w:val="0"/>
          <w:sz w:val="24"/>
          <w:szCs w:val="24"/>
        </w:rPr>
      </w:pPr>
      <w:hyperlink r:id="rId32" w:history="1">
        <w:r w:rsidR="00180493" w:rsidRPr="00180493">
          <w:rPr>
            <w:rStyle w:val="Lienhypertexte"/>
            <w:b w:val="0"/>
            <w:color w:val="auto"/>
            <w:sz w:val="24"/>
            <w:szCs w:val="24"/>
            <w:u w:val="none"/>
          </w:rPr>
          <w:t>Rhum d'assemblage</w:t>
        </w:r>
      </w:hyperlink>
    </w:p>
    <w:p w:rsidR="00180493" w:rsidRPr="00180493" w:rsidRDefault="00986C5F" w:rsidP="00145CB7">
      <w:pPr>
        <w:pStyle w:val="Titre3"/>
        <w:ind w:left="360"/>
        <w:rPr>
          <w:b w:val="0"/>
          <w:sz w:val="24"/>
          <w:szCs w:val="24"/>
        </w:rPr>
      </w:pPr>
      <w:hyperlink r:id="rId33" w:history="1">
        <w:r w:rsidR="00180493" w:rsidRPr="00180493">
          <w:rPr>
            <w:rStyle w:val="Lienhypertexte"/>
            <w:b w:val="0"/>
            <w:color w:val="auto"/>
            <w:sz w:val="24"/>
            <w:szCs w:val="24"/>
            <w:u w:val="none"/>
          </w:rPr>
          <w:t>Rhums épicés</w:t>
        </w:r>
      </w:hyperlink>
    </w:p>
    <w:p w:rsidR="00180493" w:rsidRDefault="00986C5F" w:rsidP="00145CB7">
      <w:pPr>
        <w:pStyle w:val="Titre3"/>
        <w:ind w:left="360"/>
        <w:rPr>
          <w:b w:val="0"/>
          <w:sz w:val="24"/>
          <w:szCs w:val="24"/>
        </w:rPr>
      </w:pPr>
      <w:hyperlink r:id="rId34" w:history="1">
        <w:r w:rsidR="00180493" w:rsidRPr="00180493">
          <w:rPr>
            <w:rStyle w:val="Lienhypertexte"/>
            <w:b w:val="0"/>
            <w:color w:val="auto"/>
            <w:sz w:val="24"/>
            <w:szCs w:val="24"/>
            <w:u w:val="none"/>
          </w:rPr>
          <w:t>Cachaça</w:t>
        </w:r>
      </w:hyperlink>
    </w:p>
    <w:p w:rsidR="00180493" w:rsidRDefault="00180493" w:rsidP="00180493">
      <w:pPr>
        <w:pStyle w:val="Titre3"/>
        <w:rPr>
          <w:sz w:val="24"/>
          <w:szCs w:val="24"/>
        </w:rPr>
      </w:pPr>
      <w:r w:rsidRPr="00180493">
        <w:rPr>
          <w:sz w:val="24"/>
          <w:szCs w:val="24"/>
          <w:u w:val="single"/>
        </w:rPr>
        <w:t>Les pays</w:t>
      </w:r>
      <w:r w:rsidRPr="00180493">
        <w:rPr>
          <w:sz w:val="24"/>
          <w:szCs w:val="24"/>
        </w:rPr>
        <w:t xml:space="preserve"> : </w:t>
      </w:r>
    </w:p>
    <w:p w:rsidR="00180493" w:rsidRPr="00180493" w:rsidRDefault="00986C5F" w:rsidP="00986C5F">
      <w:pPr>
        <w:pStyle w:val="Titre3"/>
        <w:ind w:left="360"/>
        <w:rPr>
          <w:b w:val="0"/>
          <w:sz w:val="24"/>
          <w:szCs w:val="24"/>
        </w:rPr>
      </w:pPr>
      <w:hyperlink r:id="rId35" w:history="1">
        <w:r w:rsidR="00180493" w:rsidRPr="00180493">
          <w:rPr>
            <w:rStyle w:val="Lienhypertexte"/>
            <w:b w:val="0"/>
            <w:color w:val="auto"/>
            <w:sz w:val="24"/>
            <w:szCs w:val="24"/>
            <w:u w:val="none"/>
          </w:rPr>
          <w:t>Guadeloupe</w:t>
        </w:r>
      </w:hyperlink>
    </w:p>
    <w:p w:rsidR="00180493" w:rsidRPr="00180493" w:rsidRDefault="00986C5F" w:rsidP="00986C5F">
      <w:pPr>
        <w:pStyle w:val="Titre3"/>
        <w:ind w:left="360"/>
        <w:rPr>
          <w:b w:val="0"/>
          <w:sz w:val="24"/>
          <w:szCs w:val="24"/>
        </w:rPr>
      </w:pPr>
      <w:hyperlink r:id="rId36" w:history="1">
        <w:r w:rsidR="00180493" w:rsidRPr="00180493">
          <w:rPr>
            <w:rStyle w:val="Lienhypertexte"/>
            <w:b w:val="0"/>
            <w:color w:val="auto"/>
            <w:sz w:val="24"/>
            <w:szCs w:val="24"/>
            <w:u w:val="none"/>
          </w:rPr>
          <w:t>Martinique</w:t>
        </w:r>
      </w:hyperlink>
    </w:p>
    <w:p w:rsidR="00180493" w:rsidRPr="00180493" w:rsidRDefault="00986C5F" w:rsidP="00986C5F">
      <w:pPr>
        <w:pStyle w:val="Titre3"/>
        <w:ind w:left="360"/>
        <w:rPr>
          <w:b w:val="0"/>
          <w:sz w:val="24"/>
          <w:szCs w:val="24"/>
        </w:rPr>
      </w:pPr>
      <w:hyperlink r:id="rId37" w:history="1">
        <w:r w:rsidR="00180493" w:rsidRPr="00180493">
          <w:rPr>
            <w:rStyle w:val="Lienhypertexte"/>
            <w:b w:val="0"/>
            <w:color w:val="auto"/>
            <w:sz w:val="24"/>
            <w:szCs w:val="24"/>
            <w:u w:val="none"/>
          </w:rPr>
          <w:t>Guyane</w:t>
        </w:r>
      </w:hyperlink>
    </w:p>
    <w:p w:rsidR="00180493" w:rsidRPr="00180493" w:rsidRDefault="00986C5F" w:rsidP="00986C5F">
      <w:pPr>
        <w:pStyle w:val="Titre3"/>
        <w:ind w:left="360"/>
        <w:rPr>
          <w:b w:val="0"/>
          <w:sz w:val="24"/>
          <w:szCs w:val="24"/>
        </w:rPr>
      </w:pPr>
      <w:hyperlink r:id="rId38" w:history="1">
        <w:r w:rsidR="00180493" w:rsidRPr="00180493">
          <w:rPr>
            <w:rStyle w:val="Lienhypertexte"/>
            <w:b w:val="0"/>
            <w:color w:val="auto"/>
            <w:sz w:val="24"/>
            <w:szCs w:val="24"/>
            <w:u w:val="none"/>
          </w:rPr>
          <w:t>Haïti</w:t>
        </w:r>
      </w:hyperlink>
    </w:p>
    <w:p w:rsidR="00180493" w:rsidRPr="00180493" w:rsidRDefault="00986C5F" w:rsidP="00986C5F">
      <w:pPr>
        <w:pStyle w:val="Titre3"/>
        <w:ind w:left="360"/>
        <w:rPr>
          <w:b w:val="0"/>
          <w:sz w:val="24"/>
          <w:szCs w:val="24"/>
        </w:rPr>
      </w:pPr>
      <w:hyperlink r:id="rId39" w:history="1">
        <w:r w:rsidR="00180493" w:rsidRPr="00180493">
          <w:rPr>
            <w:rStyle w:val="Lienhypertexte"/>
            <w:b w:val="0"/>
            <w:color w:val="auto"/>
            <w:sz w:val="24"/>
            <w:szCs w:val="24"/>
            <w:u w:val="none"/>
          </w:rPr>
          <w:t>Ile Maurice</w:t>
        </w:r>
      </w:hyperlink>
    </w:p>
    <w:p w:rsidR="00180493" w:rsidRPr="00180493" w:rsidRDefault="00986C5F" w:rsidP="00986C5F">
      <w:pPr>
        <w:pStyle w:val="Titre3"/>
        <w:ind w:left="360"/>
        <w:rPr>
          <w:b w:val="0"/>
          <w:sz w:val="24"/>
          <w:szCs w:val="24"/>
        </w:rPr>
      </w:pPr>
      <w:hyperlink r:id="rId40" w:history="1">
        <w:r w:rsidR="00180493" w:rsidRPr="00180493">
          <w:rPr>
            <w:rStyle w:val="Lienhypertexte"/>
            <w:b w:val="0"/>
            <w:color w:val="auto"/>
            <w:sz w:val="24"/>
            <w:szCs w:val="24"/>
            <w:u w:val="none"/>
          </w:rPr>
          <w:t>Jamaïque</w:t>
        </w:r>
      </w:hyperlink>
    </w:p>
    <w:p w:rsidR="00180493" w:rsidRPr="00180493" w:rsidRDefault="00986C5F" w:rsidP="00986C5F">
      <w:pPr>
        <w:pStyle w:val="Titre3"/>
        <w:ind w:left="360"/>
        <w:rPr>
          <w:b w:val="0"/>
          <w:sz w:val="24"/>
          <w:szCs w:val="24"/>
        </w:rPr>
      </w:pPr>
      <w:hyperlink r:id="rId41" w:history="1">
        <w:r w:rsidR="00180493" w:rsidRPr="00180493">
          <w:rPr>
            <w:rStyle w:val="Lienhypertexte"/>
            <w:b w:val="0"/>
            <w:color w:val="auto"/>
            <w:sz w:val="24"/>
            <w:szCs w:val="24"/>
            <w:u w:val="none"/>
          </w:rPr>
          <w:t>Trinité &amp; Tobago</w:t>
        </w:r>
      </w:hyperlink>
    </w:p>
    <w:p w:rsidR="00180493" w:rsidRPr="00180493" w:rsidRDefault="00986C5F" w:rsidP="00986C5F">
      <w:pPr>
        <w:pStyle w:val="Titre3"/>
        <w:ind w:left="360"/>
        <w:rPr>
          <w:b w:val="0"/>
          <w:sz w:val="24"/>
          <w:szCs w:val="24"/>
        </w:rPr>
      </w:pPr>
      <w:hyperlink r:id="rId42" w:history="1">
        <w:r w:rsidR="00180493" w:rsidRPr="00180493">
          <w:rPr>
            <w:rStyle w:val="Lienhypertexte"/>
            <w:b w:val="0"/>
            <w:color w:val="auto"/>
            <w:sz w:val="24"/>
            <w:szCs w:val="24"/>
            <w:u w:val="none"/>
          </w:rPr>
          <w:t>Venezuela</w:t>
        </w:r>
      </w:hyperlink>
    </w:p>
    <w:p w:rsidR="00180493" w:rsidRPr="00180493" w:rsidRDefault="00986C5F" w:rsidP="00986C5F">
      <w:pPr>
        <w:pStyle w:val="Titre3"/>
        <w:ind w:left="360"/>
        <w:rPr>
          <w:b w:val="0"/>
          <w:sz w:val="24"/>
          <w:szCs w:val="24"/>
        </w:rPr>
      </w:pPr>
      <w:hyperlink r:id="rId43" w:history="1">
        <w:r w:rsidR="00180493" w:rsidRPr="00180493">
          <w:rPr>
            <w:rStyle w:val="Lienhypertexte"/>
            <w:b w:val="0"/>
            <w:color w:val="auto"/>
            <w:sz w:val="24"/>
            <w:szCs w:val="24"/>
            <w:u w:val="none"/>
          </w:rPr>
          <w:t>Colombie</w:t>
        </w:r>
      </w:hyperlink>
    </w:p>
    <w:p w:rsidR="00180493" w:rsidRDefault="00986C5F" w:rsidP="00986C5F">
      <w:pPr>
        <w:pStyle w:val="Titre3"/>
        <w:ind w:left="360"/>
        <w:rPr>
          <w:b w:val="0"/>
          <w:sz w:val="24"/>
          <w:szCs w:val="24"/>
        </w:rPr>
      </w:pPr>
      <w:hyperlink r:id="rId44" w:history="1">
        <w:r w:rsidR="00180493" w:rsidRPr="00180493">
          <w:rPr>
            <w:rStyle w:val="Lienhypertexte"/>
            <w:b w:val="0"/>
            <w:color w:val="auto"/>
            <w:sz w:val="24"/>
            <w:szCs w:val="24"/>
            <w:u w:val="none"/>
          </w:rPr>
          <w:t>Nicaragua</w:t>
        </w:r>
      </w:hyperlink>
    </w:p>
    <w:p w:rsidR="00CC1BFB" w:rsidRDefault="00CC1BFB" w:rsidP="00180493">
      <w:pPr>
        <w:rPr>
          <w:rFonts w:ascii="Times New Roman" w:hAnsi="Times New Roman" w:cs="Times New Roman"/>
          <w:b/>
          <w:sz w:val="24"/>
          <w:szCs w:val="24"/>
          <w:u w:val="single"/>
        </w:rPr>
      </w:pPr>
    </w:p>
    <w:p w:rsidR="00CC1BFB" w:rsidRDefault="00CC1BFB" w:rsidP="00180493">
      <w:pPr>
        <w:rPr>
          <w:rFonts w:ascii="Times New Roman" w:hAnsi="Times New Roman" w:cs="Times New Roman"/>
          <w:b/>
          <w:sz w:val="24"/>
          <w:szCs w:val="24"/>
        </w:rPr>
      </w:pPr>
      <w:r w:rsidRPr="00CC1BFB">
        <w:rPr>
          <w:rFonts w:ascii="Times New Roman" w:hAnsi="Times New Roman" w:cs="Times New Roman"/>
          <w:b/>
          <w:sz w:val="24"/>
          <w:szCs w:val="24"/>
          <w:u w:val="single"/>
        </w:rPr>
        <w:t>Nos sélections</w:t>
      </w:r>
      <w:r>
        <w:rPr>
          <w:rFonts w:ascii="Times New Roman" w:hAnsi="Times New Roman" w:cs="Times New Roman"/>
          <w:b/>
          <w:sz w:val="24"/>
          <w:szCs w:val="24"/>
        </w:rPr>
        <w:t> :</w:t>
      </w:r>
    </w:p>
    <w:p w:rsidR="00CC1BFB" w:rsidRPr="00CC1BFB" w:rsidRDefault="00986C5F" w:rsidP="00986C5F">
      <w:pPr>
        <w:pStyle w:val="Titre3"/>
        <w:ind w:left="360"/>
        <w:rPr>
          <w:b w:val="0"/>
          <w:sz w:val="24"/>
          <w:szCs w:val="24"/>
        </w:rPr>
      </w:pPr>
      <w:hyperlink r:id="rId45" w:history="1">
        <w:r w:rsidR="00CC1BFB" w:rsidRPr="00CC1BFB">
          <w:rPr>
            <w:rStyle w:val="Lienhypertexte"/>
            <w:b w:val="0"/>
            <w:color w:val="auto"/>
            <w:sz w:val="24"/>
            <w:szCs w:val="24"/>
            <w:u w:val="none"/>
          </w:rPr>
          <w:t>Nouveautés</w:t>
        </w:r>
      </w:hyperlink>
    </w:p>
    <w:p w:rsidR="00CC1BFB" w:rsidRPr="00CC1BFB" w:rsidRDefault="00986C5F" w:rsidP="00986C5F">
      <w:pPr>
        <w:pStyle w:val="Titre3"/>
        <w:ind w:left="360"/>
        <w:rPr>
          <w:b w:val="0"/>
          <w:sz w:val="24"/>
          <w:szCs w:val="24"/>
        </w:rPr>
      </w:pPr>
      <w:hyperlink r:id="rId46" w:history="1">
        <w:r w:rsidR="00CC1BFB" w:rsidRPr="00CC1BFB">
          <w:rPr>
            <w:rStyle w:val="Lienhypertexte"/>
            <w:b w:val="0"/>
            <w:color w:val="auto"/>
            <w:sz w:val="24"/>
            <w:szCs w:val="24"/>
            <w:u w:val="none"/>
          </w:rPr>
          <w:t>Rhums blancs</w:t>
        </w:r>
      </w:hyperlink>
    </w:p>
    <w:p w:rsidR="00CC1BFB" w:rsidRPr="00CC1BFB" w:rsidRDefault="00986C5F" w:rsidP="00986C5F">
      <w:pPr>
        <w:pStyle w:val="Titre3"/>
        <w:ind w:left="360"/>
        <w:rPr>
          <w:b w:val="0"/>
          <w:sz w:val="24"/>
          <w:szCs w:val="24"/>
        </w:rPr>
      </w:pPr>
      <w:hyperlink r:id="rId47" w:history="1">
        <w:r w:rsidR="00CC1BFB" w:rsidRPr="00CC1BFB">
          <w:rPr>
            <w:rStyle w:val="Lienhypertexte"/>
            <w:b w:val="0"/>
            <w:color w:val="auto"/>
            <w:sz w:val="24"/>
            <w:szCs w:val="24"/>
            <w:u w:val="none"/>
          </w:rPr>
          <w:t>Rhums Ambrés / Vieux</w:t>
        </w:r>
      </w:hyperlink>
    </w:p>
    <w:p w:rsidR="00CC1BFB" w:rsidRPr="00CC1BFB" w:rsidRDefault="00986C5F" w:rsidP="00986C5F">
      <w:pPr>
        <w:pStyle w:val="Titre3"/>
        <w:ind w:left="360"/>
        <w:rPr>
          <w:b w:val="0"/>
          <w:sz w:val="24"/>
          <w:szCs w:val="24"/>
        </w:rPr>
      </w:pPr>
      <w:hyperlink r:id="rId48" w:history="1">
        <w:r w:rsidR="00CC1BFB" w:rsidRPr="00CC1BFB">
          <w:rPr>
            <w:rStyle w:val="Lienhypertexte"/>
            <w:b w:val="0"/>
            <w:color w:val="auto"/>
            <w:sz w:val="24"/>
            <w:szCs w:val="24"/>
            <w:u w:val="none"/>
          </w:rPr>
          <w:t>Rhums de Négoce</w:t>
        </w:r>
      </w:hyperlink>
    </w:p>
    <w:p w:rsidR="00CC1BFB" w:rsidRPr="00CC1BFB" w:rsidRDefault="00986C5F" w:rsidP="00986C5F">
      <w:pPr>
        <w:pStyle w:val="Titre3"/>
        <w:ind w:left="360"/>
        <w:rPr>
          <w:b w:val="0"/>
          <w:sz w:val="24"/>
          <w:szCs w:val="24"/>
        </w:rPr>
      </w:pPr>
      <w:hyperlink r:id="rId49" w:history="1">
        <w:r w:rsidR="00CC1BFB" w:rsidRPr="00CC1BFB">
          <w:rPr>
            <w:rStyle w:val="Lienhypertexte"/>
            <w:b w:val="0"/>
            <w:color w:val="auto"/>
            <w:sz w:val="24"/>
            <w:szCs w:val="24"/>
            <w:u w:val="none"/>
          </w:rPr>
          <w:t>Rhums brut de fût</w:t>
        </w:r>
      </w:hyperlink>
    </w:p>
    <w:p w:rsidR="00CC1BFB" w:rsidRPr="00CC1BFB" w:rsidRDefault="00986C5F" w:rsidP="00986C5F">
      <w:pPr>
        <w:pStyle w:val="Titre3"/>
        <w:ind w:left="360"/>
        <w:rPr>
          <w:b w:val="0"/>
          <w:sz w:val="24"/>
          <w:szCs w:val="24"/>
        </w:rPr>
      </w:pPr>
      <w:hyperlink r:id="rId50" w:history="1">
        <w:r w:rsidR="00CC1BFB" w:rsidRPr="00CC1BFB">
          <w:rPr>
            <w:rStyle w:val="Lienhypertexte"/>
            <w:b w:val="0"/>
            <w:color w:val="auto"/>
            <w:sz w:val="24"/>
            <w:szCs w:val="24"/>
            <w:u w:val="none"/>
          </w:rPr>
          <w:t>Exclusivités LMDW</w:t>
        </w:r>
      </w:hyperlink>
    </w:p>
    <w:p w:rsidR="00180493" w:rsidRDefault="00180493" w:rsidP="00180493">
      <w:pPr>
        <w:rPr>
          <w:rFonts w:ascii="Times New Roman" w:hAnsi="Times New Roman" w:cs="Times New Roman"/>
          <w:b/>
          <w:sz w:val="24"/>
          <w:szCs w:val="24"/>
        </w:rPr>
      </w:pPr>
      <w:r>
        <w:rPr>
          <w:rFonts w:ascii="Times New Roman" w:hAnsi="Times New Roman" w:cs="Times New Roman"/>
          <w:b/>
          <w:sz w:val="24"/>
          <w:szCs w:val="24"/>
        </w:rPr>
        <w:t>COGNAC. GIN. VODKA</w:t>
      </w:r>
      <w:r w:rsidRPr="00180493">
        <w:rPr>
          <w:rFonts w:ascii="Times New Roman" w:hAnsi="Times New Roman" w:cs="Times New Roman"/>
          <w:b/>
          <w:sz w:val="24"/>
          <w:szCs w:val="24"/>
        </w:rPr>
        <w:t> :</w:t>
      </w:r>
    </w:p>
    <w:p w:rsidR="00180493" w:rsidRDefault="00180493" w:rsidP="00180493">
      <w:pPr>
        <w:rPr>
          <w:rFonts w:ascii="Times New Roman" w:hAnsi="Times New Roman" w:cs="Times New Roman"/>
          <w:b/>
          <w:sz w:val="24"/>
          <w:szCs w:val="24"/>
        </w:rPr>
      </w:pPr>
    </w:p>
    <w:p w:rsidR="00180493" w:rsidRDefault="00180493" w:rsidP="00180493">
      <w:r>
        <w:t xml:space="preserve">Craft spirits, eaux-de-vie de fruits sauvages, mezcals vieillis en fûts de cognac, vodkas épicées, gins d’herboristes, liqueurs de yuzu ovnis… L’amateur de notre époque a de quoi perdre la tête ! De la dégustation pure et simple au cocktail sophistiqué servi par un barman aux faux-airs de dandy, les spiritueux n’ont jamais été autant dans l’air du temps. </w:t>
      </w:r>
    </w:p>
    <w:p w:rsidR="00180493" w:rsidRDefault="00180493" w:rsidP="00180493"/>
    <w:p w:rsidR="00180493" w:rsidRDefault="00180493" w:rsidP="00180493">
      <w:pPr>
        <w:rPr>
          <w:rFonts w:ascii="Times New Roman" w:hAnsi="Times New Roman" w:cs="Times New Roman"/>
          <w:b/>
          <w:sz w:val="24"/>
          <w:szCs w:val="24"/>
        </w:rPr>
      </w:pPr>
      <w:r w:rsidRPr="00180493">
        <w:rPr>
          <w:rFonts w:ascii="Times New Roman" w:hAnsi="Times New Roman" w:cs="Times New Roman"/>
          <w:b/>
          <w:sz w:val="24"/>
          <w:szCs w:val="24"/>
          <w:u w:val="single"/>
        </w:rPr>
        <w:t>Les marques</w:t>
      </w:r>
      <w:r w:rsidRPr="00180493">
        <w:rPr>
          <w:rFonts w:ascii="Times New Roman" w:hAnsi="Times New Roman" w:cs="Times New Roman"/>
          <w:b/>
          <w:sz w:val="24"/>
          <w:szCs w:val="24"/>
        </w:rPr>
        <w:t> :</w:t>
      </w:r>
    </w:p>
    <w:p w:rsidR="00180493" w:rsidRPr="00180493" w:rsidRDefault="00986C5F" w:rsidP="00986C5F">
      <w:pPr>
        <w:pStyle w:val="Titre3"/>
        <w:ind w:left="360"/>
        <w:rPr>
          <w:b w:val="0"/>
          <w:sz w:val="24"/>
          <w:szCs w:val="24"/>
        </w:rPr>
      </w:pPr>
      <w:hyperlink r:id="rId51" w:history="1">
        <w:r w:rsidR="00180493" w:rsidRPr="00180493">
          <w:rPr>
            <w:rStyle w:val="Lienhypertexte"/>
            <w:b w:val="0"/>
            <w:color w:val="auto"/>
            <w:sz w:val="24"/>
            <w:szCs w:val="24"/>
            <w:u w:val="none"/>
          </w:rPr>
          <w:t>Absolut</w:t>
        </w:r>
      </w:hyperlink>
    </w:p>
    <w:p w:rsidR="00180493" w:rsidRPr="00180493" w:rsidRDefault="00986C5F" w:rsidP="00986C5F">
      <w:pPr>
        <w:pStyle w:val="Titre3"/>
        <w:ind w:left="360"/>
        <w:rPr>
          <w:b w:val="0"/>
          <w:sz w:val="24"/>
          <w:szCs w:val="24"/>
        </w:rPr>
      </w:pPr>
      <w:hyperlink r:id="rId52" w:history="1">
        <w:r w:rsidR="00180493" w:rsidRPr="00180493">
          <w:rPr>
            <w:rStyle w:val="Lienhypertexte"/>
            <w:b w:val="0"/>
            <w:color w:val="auto"/>
            <w:sz w:val="24"/>
            <w:szCs w:val="24"/>
            <w:u w:val="none"/>
          </w:rPr>
          <w:t>Citadelle</w:t>
        </w:r>
      </w:hyperlink>
    </w:p>
    <w:p w:rsidR="00180493" w:rsidRPr="00180493" w:rsidRDefault="00986C5F" w:rsidP="00986C5F">
      <w:pPr>
        <w:pStyle w:val="Titre3"/>
        <w:ind w:left="360"/>
        <w:rPr>
          <w:b w:val="0"/>
          <w:sz w:val="24"/>
          <w:szCs w:val="24"/>
        </w:rPr>
      </w:pPr>
      <w:hyperlink r:id="rId53" w:history="1">
        <w:r w:rsidR="00180493" w:rsidRPr="00180493">
          <w:rPr>
            <w:rStyle w:val="Lienhypertexte"/>
            <w:b w:val="0"/>
            <w:color w:val="auto"/>
            <w:sz w:val="24"/>
            <w:szCs w:val="24"/>
            <w:u w:val="none"/>
          </w:rPr>
          <w:t>Dodd's</w:t>
        </w:r>
      </w:hyperlink>
    </w:p>
    <w:p w:rsidR="00180493" w:rsidRPr="00180493" w:rsidRDefault="00986C5F" w:rsidP="00986C5F">
      <w:pPr>
        <w:pStyle w:val="Titre3"/>
        <w:ind w:left="360"/>
        <w:rPr>
          <w:b w:val="0"/>
          <w:sz w:val="24"/>
          <w:szCs w:val="24"/>
        </w:rPr>
      </w:pPr>
      <w:hyperlink r:id="rId54" w:history="1">
        <w:r w:rsidR="00180493" w:rsidRPr="00180493">
          <w:rPr>
            <w:rStyle w:val="Lienhypertexte"/>
            <w:b w:val="0"/>
            <w:color w:val="auto"/>
            <w:sz w:val="24"/>
            <w:szCs w:val="24"/>
            <w:u w:val="none"/>
          </w:rPr>
          <w:t>Pisco Waqar</w:t>
        </w:r>
      </w:hyperlink>
    </w:p>
    <w:p w:rsidR="00180493" w:rsidRPr="00180493" w:rsidRDefault="00986C5F" w:rsidP="00986C5F">
      <w:pPr>
        <w:pStyle w:val="Titre3"/>
        <w:ind w:left="360"/>
        <w:rPr>
          <w:b w:val="0"/>
          <w:sz w:val="24"/>
          <w:szCs w:val="24"/>
        </w:rPr>
      </w:pPr>
      <w:hyperlink r:id="rId55" w:history="1">
        <w:r w:rsidR="00180493" w:rsidRPr="00180493">
          <w:rPr>
            <w:rStyle w:val="Lienhypertexte"/>
            <w:b w:val="0"/>
            <w:color w:val="auto"/>
            <w:sz w:val="24"/>
            <w:szCs w:val="24"/>
            <w:u w:val="none"/>
          </w:rPr>
          <w:t>Grey Goose</w:t>
        </w:r>
      </w:hyperlink>
    </w:p>
    <w:p w:rsidR="00180493" w:rsidRPr="00180493" w:rsidRDefault="00986C5F" w:rsidP="00986C5F">
      <w:pPr>
        <w:pStyle w:val="Titre3"/>
        <w:ind w:left="360"/>
        <w:rPr>
          <w:b w:val="0"/>
          <w:sz w:val="24"/>
          <w:szCs w:val="24"/>
        </w:rPr>
      </w:pPr>
      <w:hyperlink r:id="rId56" w:history="1">
        <w:r w:rsidR="00180493" w:rsidRPr="00180493">
          <w:rPr>
            <w:rStyle w:val="Lienhypertexte"/>
            <w:b w:val="0"/>
            <w:color w:val="auto"/>
            <w:sz w:val="24"/>
            <w:szCs w:val="24"/>
            <w:u w:val="none"/>
          </w:rPr>
          <w:t>Zoladkowa</w:t>
        </w:r>
      </w:hyperlink>
    </w:p>
    <w:p w:rsidR="00180493" w:rsidRPr="00180493" w:rsidRDefault="00986C5F" w:rsidP="00986C5F">
      <w:pPr>
        <w:pStyle w:val="Titre3"/>
        <w:ind w:left="360"/>
        <w:rPr>
          <w:b w:val="0"/>
          <w:sz w:val="24"/>
          <w:szCs w:val="24"/>
        </w:rPr>
      </w:pPr>
      <w:hyperlink r:id="rId57" w:history="1">
        <w:r w:rsidR="00180493" w:rsidRPr="00180493">
          <w:rPr>
            <w:rStyle w:val="Lienhypertexte"/>
            <w:b w:val="0"/>
            <w:color w:val="auto"/>
            <w:sz w:val="24"/>
            <w:szCs w:val="24"/>
            <w:u w:val="none"/>
          </w:rPr>
          <w:t>Fair</w:t>
        </w:r>
      </w:hyperlink>
    </w:p>
    <w:p w:rsidR="00180493" w:rsidRPr="00180493" w:rsidRDefault="00986C5F" w:rsidP="00986C5F">
      <w:pPr>
        <w:pStyle w:val="Titre3"/>
        <w:ind w:left="360"/>
        <w:rPr>
          <w:b w:val="0"/>
          <w:sz w:val="24"/>
          <w:szCs w:val="24"/>
        </w:rPr>
      </w:pPr>
      <w:hyperlink r:id="rId58" w:history="1">
        <w:r w:rsidR="00180493" w:rsidRPr="00180493">
          <w:rPr>
            <w:rStyle w:val="Lienhypertexte"/>
            <w:b w:val="0"/>
            <w:color w:val="auto"/>
            <w:sz w:val="24"/>
            <w:szCs w:val="24"/>
            <w:u w:val="none"/>
          </w:rPr>
          <w:t>Potocki</w:t>
        </w:r>
      </w:hyperlink>
    </w:p>
    <w:p w:rsidR="00180493" w:rsidRPr="00180493" w:rsidRDefault="00986C5F" w:rsidP="00986C5F">
      <w:pPr>
        <w:pStyle w:val="Titre3"/>
        <w:ind w:left="360"/>
        <w:rPr>
          <w:b w:val="0"/>
          <w:sz w:val="24"/>
          <w:szCs w:val="24"/>
        </w:rPr>
      </w:pPr>
      <w:hyperlink r:id="rId59" w:history="1">
        <w:r w:rsidR="00180493" w:rsidRPr="00180493">
          <w:rPr>
            <w:rStyle w:val="Lienhypertexte"/>
            <w:b w:val="0"/>
            <w:color w:val="auto"/>
            <w:sz w:val="24"/>
            <w:szCs w:val="24"/>
            <w:u w:val="none"/>
          </w:rPr>
          <w:t>Chopin</w:t>
        </w:r>
      </w:hyperlink>
    </w:p>
    <w:p w:rsidR="00180493" w:rsidRPr="00180493" w:rsidRDefault="00986C5F" w:rsidP="00986C5F">
      <w:pPr>
        <w:pStyle w:val="Titre3"/>
        <w:ind w:left="360"/>
        <w:rPr>
          <w:b w:val="0"/>
          <w:sz w:val="24"/>
          <w:szCs w:val="24"/>
        </w:rPr>
      </w:pPr>
      <w:hyperlink r:id="rId60" w:history="1">
        <w:r w:rsidR="00180493" w:rsidRPr="00180493">
          <w:rPr>
            <w:rStyle w:val="Lienhypertexte"/>
            <w:b w:val="0"/>
            <w:color w:val="auto"/>
            <w:sz w:val="24"/>
            <w:szCs w:val="24"/>
            <w:u w:val="none"/>
          </w:rPr>
          <w:t>Pisco 1615</w:t>
        </w:r>
      </w:hyperlink>
    </w:p>
    <w:p w:rsidR="00180493" w:rsidRDefault="00180493" w:rsidP="00180493">
      <w:pPr>
        <w:rPr>
          <w:rFonts w:ascii="Times New Roman" w:hAnsi="Times New Roman" w:cs="Times New Roman"/>
          <w:b/>
          <w:sz w:val="24"/>
          <w:szCs w:val="24"/>
        </w:rPr>
      </w:pPr>
      <w:r w:rsidRPr="00180493">
        <w:rPr>
          <w:rFonts w:ascii="Times New Roman" w:hAnsi="Times New Roman" w:cs="Times New Roman"/>
          <w:b/>
          <w:sz w:val="24"/>
          <w:szCs w:val="24"/>
          <w:u w:val="single"/>
        </w:rPr>
        <w:t>Les spiritueux</w:t>
      </w:r>
      <w:r>
        <w:rPr>
          <w:rFonts w:ascii="Times New Roman" w:hAnsi="Times New Roman" w:cs="Times New Roman"/>
          <w:b/>
          <w:sz w:val="24"/>
          <w:szCs w:val="24"/>
        </w:rPr>
        <w:t> :</w:t>
      </w:r>
    </w:p>
    <w:p w:rsidR="00180493" w:rsidRPr="00180493" w:rsidRDefault="00986C5F" w:rsidP="00986C5F">
      <w:pPr>
        <w:pStyle w:val="Titre3"/>
        <w:ind w:left="360"/>
        <w:rPr>
          <w:b w:val="0"/>
          <w:sz w:val="24"/>
          <w:szCs w:val="24"/>
        </w:rPr>
      </w:pPr>
      <w:hyperlink r:id="rId61" w:history="1">
        <w:r w:rsidR="00180493" w:rsidRPr="00180493">
          <w:rPr>
            <w:rStyle w:val="Lienhypertexte"/>
            <w:b w:val="0"/>
            <w:color w:val="auto"/>
            <w:sz w:val="24"/>
            <w:szCs w:val="24"/>
            <w:u w:val="none"/>
          </w:rPr>
          <w:t>Absinthe</w:t>
        </w:r>
      </w:hyperlink>
    </w:p>
    <w:p w:rsidR="00180493" w:rsidRPr="00180493" w:rsidRDefault="00986C5F" w:rsidP="00986C5F">
      <w:pPr>
        <w:pStyle w:val="Titre3"/>
        <w:ind w:left="360"/>
        <w:rPr>
          <w:b w:val="0"/>
          <w:sz w:val="24"/>
          <w:szCs w:val="24"/>
        </w:rPr>
      </w:pPr>
      <w:hyperlink r:id="rId62" w:history="1">
        <w:r w:rsidR="00180493" w:rsidRPr="00180493">
          <w:rPr>
            <w:rStyle w:val="Lienhypertexte"/>
            <w:b w:val="0"/>
            <w:color w:val="auto"/>
            <w:sz w:val="24"/>
            <w:szCs w:val="24"/>
            <w:u w:val="none"/>
          </w:rPr>
          <w:t>Gin</w:t>
        </w:r>
      </w:hyperlink>
    </w:p>
    <w:p w:rsidR="00180493" w:rsidRPr="00180493" w:rsidRDefault="00986C5F" w:rsidP="00986C5F">
      <w:pPr>
        <w:pStyle w:val="Titre3"/>
        <w:ind w:left="360"/>
        <w:rPr>
          <w:b w:val="0"/>
          <w:sz w:val="24"/>
          <w:szCs w:val="24"/>
        </w:rPr>
      </w:pPr>
      <w:hyperlink r:id="rId63" w:history="1">
        <w:r w:rsidR="00180493" w:rsidRPr="00180493">
          <w:rPr>
            <w:rStyle w:val="Lienhypertexte"/>
            <w:b w:val="0"/>
            <w:color w:val="auto"/>
            <w:sz w:val="24"/>
            <w:szCs w:val="24"/>
            <w:u w:val="none"/>
          </w:rPr>
          <w:t>Tequila</w:t>
        </w:r>
      </w:hyperlink>
    </w:p>
    <w:p w:rsidR="00180493" w:rsidRPr="00180493" w:rsidRDefault="00986C5F" w:rsidP="00986C5F">
      <w:pPr>
        <w:pStyle w:val="Titre3"/>
        <w:ind w:left="360"/>
        <w:rPr>
          <w:b w:val="0"/>
          <w:sz w:val="24"/>
          <w:szCs w:val="24"/>
        </w:rPr>
      </w:pPr>
      <w:hyperlink r:id="rId64" w:history="1">
        <w:r w:rsidR="00180493" w:rsidRPr="00180493">
          <w:rPr>
            <w:rStyle w:val="Lienhypertexte"/>
            <w:b w:val="0"/>
            <w:color w:val="auto"/>
            <w:sz w:val="24"/>
            <w:szCs w:val="24"/>
            <w:u w:val="none"/>
          </w:rPr>
          <w:t>Vodka</w:t>
        </w:r>
      </w:hyperlink>
    </w:p>
    <w:p w:rsidR="00180493" w:rsidRPr="00180493" w:rsidRDefault="00986C5F" w:rsidP="00986C5F">
      <w:pPr>
        <w:pStyle w:val="Titre3"/>
        <w:ind w:left="360"/>
        <w:rPr>
          <w:b w:val="0"/>
          <w:sz w:val="24"/>
          <w:szCs w:val="24"/>
        </w:rPr>
      </w:pPr>
      <w:hyperlink r:id="rId65" w:history="1">
        <w:r w:rsidR="00180493" w:rsidRPr="00180493">
          <w:rPr>
            <w:rStyle w:val="Lienhypertexte"/>
            <w:b w:val="0"/>
            <w:color w:val="auto"/>
            <w:sz w:val="24"/>
            <w:szCs w:val="24"/>
            <w:u w:val="none"/>
          </w:rPr>
          <w:t>Mezcal</w:t>
        </w:r>
      </w:hyperlink>
    </w:p>
    <w:p w:rsidR="00180493" w:rsidRPr="00180493" w:rsidRDefault="00986C5F" w:rsidP="00986C5F">
      <w:pPr>
        <w:pStyle w:val="Titre3"/>
        <w:ind w:left="360"/>
        <w:rPr>
          <w:b w:val="0"/>
          <w:sz w:val="24"/>
          <w:szCs w:val="24"/>
        </w:rPr>
      </w:pPr>
      <w:hyperlink r:id="rId66" w:history="1">
        <w:r w:rsidR="00180493" w:rsidRPr="00180493">
          <w:rPr>
            <w:rStyle w:val="Lienhypertexte"/>
            <w:b w:val="0"/>
            <w:color w:val="auto"/>
            <w:sz w:val="24"/>
            <w:szCs w:val="24"/>
            <w:u w:val="none"/>
          </w:rPr>
          <w:t>Crèmes &amp; liqueurs</w:t>
        </w:r>
      </w:hyperlink>
    </w:p>
    <w:p w:rsidR="00180493" w:rsidRPr="00180493" w:rsidRDefault="00986C5F" w:rsidP="00986C5F">
      <w:pPr>
        <w:pStyle w:val="Titre3"/>
        <w:ind w:left="360"/>
        <w:rPr>
          <w:b w:val="0"/>
          <w:sz w:val="24"/>
          <w:szCs w:val="24"/>
        </w:rPr>
      </w:pPr>
      <w:hyperlink r:id="rId67" w:history="1">
        <w:r w:rsidR="00180493" w:rsidRPr="00180493">
          <w:rPr>
            <w:rStyle w:val="Lienhypertexte"/>
            <w:b w:val="0"/>
            <w:color w:val="auto"/>
            <w:sz w:val="24"/>
            <w:szCs w:val="24"/>
            <w:u w:val="none"/>
          </w:rPr>
          <w:t>Vermouth</w:t>
        </w:r>
      </w:hyperlink>
    </w:p>
    <w:p w:rsidR="00180493" w:rsidRPr="00180493" w:rsidRDefault="00986C5F" w:rsidP="00986C5F">
      <w:pPr>
        <w:pStyle w:val="Titre3"/>
        <w:ind w:left="360"/>
        <w:rPr>
          <w:b w:val="0"/>
          <w:sz w:val="24"/>
          <w:szCs w:val="24"/>
        </w:rPr>
      </w:pPr>
      <w:hyperlink r:id="rId68" w:history="1">
        <w:r w:rsidR="00180493" w:rsidRPr="00180493">
          <w:rPr>
            <w:rStyle w:val="Lienhypertexte"/>
            <w:b w:val="0"/>
            <w:color w:val="auto"/>
            <w:sz w:val="24"/>
            <w:szCs w:val="24"/>
            <w:u w:val="none"/>
          </w:rPr>
          <w:t>Alcool Japonais</w:t>
        </w:r>
      </w:hyperlink>
    </w:p>
    <w:p w:rsidR="00180493" w:rsidRPr="00180493" w:rsidRDefault="00986C5F" w:rsidP="00986C5F">
      <w:pPr>
        <w:pStyle w:val="Titre3"/>
        <w:ind w:left="360"/>
        <w:rPr>
          <w:b w:val="0"/>
          <w:sz w:val="24"/>
          <w:szCs w:val="24"/>
        </w:rPr>
      </w:pPr>
      <w:hyperlink r:id="rId69" w:history="1">
        <w:r w:rsidR="00180493" w:rsidRPr="00180493">
          <w:rPr>
            <w:rStyle w:val="Lienhypertexte"/>
            <w:b w:val="0"/>
            <w:color w:val="auto"/>
            <w:sz w:val="24"/>
            <w:szCs w:val="24"/>
            <w:u w:val="none"/>
          </w:rPr>
          <w:t>Sirop / bitters</w:t>
        </w:r>
      </w:hyperlink>
    </w:p>
    <w:p w:rsidR="00180493" w:rsidRPr="00180493" w:rsidRDefault="00986C5F" w:rsidP="00986C5F">
      <w:pPr>
        <w:pStyle w:val="Titre3"/>
        <w:ind w:left="360"/>
        <w:rPr>
          <w:b w:val="0"/>
          <w:sz w:val="24"/>
          <w:szCs w:val="24"/>
        </w:rPr>
      </w:pPr>
      <w:hyperlink r:id="rId70" w:history="1">
        <w:r w:rsidR="00180493" w:rsidRPr="00180493">
          <w:rPr>
            <w:rStyle w:val="Lienhypertexte"/>
            <w:b w:val="0"/>
            <w:color w:val="auto"/>
            <w:sz w:val="24"/>
            <w:szCs w:val="24"/>
            <w:u w:val="none"/>
          </w:rPr>
          <w:t>Pisco</w:t>
        </w:r>
      </w:hyperlink>
    </w:p>
    <w:p w:rsidR="00180493" w:rsidRPr="00CC1BFB" w:rsidRDefault="00986C5F" w:rsidP="00986C5F">
      <w:pPr>
        <w:pStyle w:val="Titre3"/>
        <w:ind w:left="360"/>
      </w:pPr>
      <w:hyperlink r:id="rId71" w:history="1">
        <w:r w:rsidR="00180493" w:rsidRPr="00180493">
          <w:rPr>
            <w:rStyle w:val="Lienhypertexte"/>
            <w:b w:val="0"/>
            <w:color w:val="auto"/>
            <w:sz w:val="24"/>
            <w:szCs w:val="24"/>
            <w:u w:val="none"/>
          </w:rPr>
          <w:t>Eaux-de-vie</w:t>
        </w:r>
      </w:hyperlink>
    </w:p>
    <w:p w:rsidR="00CC1BFB" w:rsidRDefault="00CC1BFB" w:rsidP="00CC1BFB">
      <w:pPr>
        <w:pStyle w:val="Titre3"/>
        <w:rPr>
          <w:sz w:val="24"/>
          <w:szCs w:val="24"/>
        </w:rPr>
      </w:pPr>
      <w:r w:rsidRPr="00CC1BFB">
        <w:rPr>
          <w:sz w:val="24"/>
          <w:szCs w:val="24"/>
          <w:u w:val="single"/>
        </w:rPr>
        <w:t>Nos sélections</w:t>
      </w:r>
      <w:r w:rsidRPr="00CC1BFB">
        <w:rPr>
          <w:sz w:val="24"/>
          <w:szCs w:val="24"/>
        </w:rPr>
        <w:t> :</w:t>
      </w:r>
    </w:p>
    <w:bookmarkStart w:id="0" w:name="_GoBack"/>
    <w:p w:rsidR="00CC1BFB" w:rsidRPr="00CC1BFB" w:rsidRDefault="00986C5F" w:rsidP="00986C5F">
      <w:pPr>
        <w:pStyle w:val="Titre3"/>
        <w:ind w:left="360"/>
        <w:rPr>
          <w:b w:val="0"/>
          <w:sz w:val="24"/>
          <w:szCs w:val="24"/>
        </w:rPr>
      </w:pPr>
      <w:r>
        <w:fldChar w:fldCharType="begin"/>
      </w:r>
      <w:r>
        <w:instrText xml:space="preserve"> HYPERLINK "https://www.whisky.fr/negociants/embouteilleur-officiel/whisky-in-tube.html?product_family=vodka_akuavit" </w:instrText>
      </w:r>
      <w:r>
        <w:fldChar w:fldCharType="separate"/>
      </w:r>
      <w:r w:rsidR="00CC1BFB" w:rsidRPr="00CC1BFB">
        <w:rPr>
          <w:rStyle w:val="Lienhypertexte"/>
          <w:b w:val="0"/>
          <w:color w:val="auto"/>
          <w:sz w:val="24"/>
          <w:szCs w:val="24"/>
          <w:u w:val="none"/>
        </w:rPr>
        <w:t>Coffrets Vodka</w:t>
      </w:r>
      <w:r>
        <w:rPr>
          <w:rStyle w:val="Lienhypertexte"/>
          <w:b w:val="0"/>
          <w:color w:val="auto"/>
          <w:sz w:val="24"/>
          <w:szCs w:val="24"/>
          <w:u w:val="none"/>
        </w:rPr>
        <w:fldChar w:fldCharType="end"/>
      </w:r>
    </w:p>
    <w:p w:rsidR="00CC1BFB" w:rsidRPr="00CC1BFB" w:rsidRDefault="00986C5F" w:rsidP="00986C5F">
      <w:pPr>
        <w:pStyle w:val="Titre3"/>
        <w:ind w:left="360"/>
        <w:rPr>
          <w:b w:val="0"/>
          <w:sz w:val="24"/>
          <w:szCs w:val="24"/>
        </w:rPr>
      </w:pPr>
      <w:hyperlink r:id="rId72" w:history="1">
        <w:r w:rsidR="00CC1BFB" w:rsidRPr="00CC1BFB">
          <w:rPr>
            <w:rStyle w:val="Lienhypertexte"/>
            <w:b w:val="0"/>
            <w:color w:val="auto"/>
            <w:sz w:val="24"/>
            <w:szCs w:val="24"/>
            <w:u w:val="none"/>
          </w:rPr>
          <w:t>Nouveautés Gin Vodka</w:t>
        </w:r>
      </w:hyperlink>
    </w:p>
    <w:p w:rsidR="00CC1BFB" w:rsidRPr="00CC1BFB" w:rsidRDefault="00986C5F" w:rsidP="00986C5F">
      <w:pPr>
        <w:pStyle w:val="Titre3"/>
        <w:ind w:left="360"/>
        <w:rPr>
          <w:b w:val="0"/>
          <w:sz w:val="24"/>
          <w:szCs w:val="24"/>
        </w:rPr>
      </w:pPr>
      <w:hyperlink r:id="rId73" w:history="1">
        <w:r w:rsidR="00CC1BFB" w:rsidRPr="00CC1BFB">
          <w:rPr>
            <w:rStyle w:val="Lienhypertexte"/>
            <w:b w:val="0"/>
            <w:color w:val="auto"/>
            <w:sz w:val="24"/>
            <w:szCs w:val="24"/>
            <w:u w:val="none"/>
          </w:rPr>
          <w:t>Drinklist expert</w:t>
        </w:r>
      </w:hyperlink>
    </w:p>
    <w:p w:rsidR="00CC1BFB" w:rsidRPr="00CC1BFB" w:rsidRDefault="00986C5F" w:rsidP="00986C5F">
      <w:pPr>
        <w:pStyle w:val="Titre3"/>
        <w:ind w:left="360"/>
        <w:rPr>
          <w:b w:val="0"/>
          <w:sz w:val="24"/>
          <w:szCs w:val="24"/>
        </w:rPr>
      </w:pPr>
      <w:hyperlink r:id="rId74" w:history="1">
        <w:r w:rsidR="00CC1BFB" w:rsidRPr="00CC1BFB">
          <w:rPr>
            <w:rStyle w:val="Lienhypertexte"/>
            <w:b w:val="0"/>
            <w:color w:val="auto"/>
            <w:sz w:val="24"/>
            <w:szCs w:val="24"/>
            <w:u w:val="none"/>
          </w:rPr>
          <w:t>Bar idéal</w:t>
        </w:r>
      </w:hyperlink>
    </w:p>
    <w:p w:rsidR="00CC1BFB" w:rsidRPr="00CC1BFB" w:rsidRDefault="00986C5F" w:rsidP="00986C5F">
      <w:pPr>
        <w:pStyle w:val="Titre3"/>
        <w:ind w:left="360"/>
        <w:rPr>
          <w:b w:val="0"/>
          <w:sz w:val="24"/>
          <w:szCs w:val="24"/>
        </w:rPr>
      </w:pPr>
      <w:hyperlink r:id="rId75" w:history="1">
        <w:r w:rsidR="00CC1BFB" w:rsidRPr="00CC1BFB">
          <w:rPr>
            <w:rStyle w:val="Lienhypertexte"/>
            <w:b w:val="0"/>
            <w:color w:val="auto"/>
            <w:sz w:val="24"/>
            <w:szCs w:val="24"/>
            <w:u w:val="none"/>
          </w:rPr>
          <w:t>Bio &amp; Organique</w:t>
        </w:r>
      </w:hyperlink>
    </w:p>
    <w:p w:rsidR="00CC1BFB" w:rsidRPr="00CC1BFB" w:rsidRDefault="00986C5F" w:rsidP="00986C5F">
      <w:pPr>
        <w:pStyle w:val="Titre3"/>
        <w:ind w:left="360"/>
        <w:rPr>
          <w:b w:val="0"/>
          <w:sz w:val="24"/>
          <w:szCs w:val="24"/>
        </w:rPr>
      </w:pPr>
      <w:hyperlink r:id="rId76" w:history="1">
        <w:r w:rsidR="00CC1BFB" w:rsidRPr="00CC1BFB">
          <w:rPr>
            <w:rStyle w:val="Lienhypertexte"/>
            <w:b w:val="0"/>
            <w:color w:val="auto"/>
            <w:sz w:val="24"/>
            <w:szCs w:val="24"/>
            <w:u w:val="none"/>
          </w:rPr>
          <w:t>Prestige</w:t>
        </w:r>
      </w:hyperlink>
    </w:p>
    <w:p w:rsidR="00CC1BFB" w:rsidRPr="00CC1BFB" w:rsidRDefault="00986C5F" w:rsidP="00986C5F">
      <w:pPr>
        <w:pStyle w:val="Titre3"/>
        <w:ind w:left="360"/>
        <w:rPr>
          <w:b w:val="0"/>
          <w:sz w:val="24"/>
          <w:szCs w:val="24"/>
        </w:rPr>
      </w:pPr>
      <w:hyperlink r:id="rId77" w:history="1">
        <w:r w:rsidR="00CC1BFB" w:rsidRPr="00CC1BFB">
          <w:rPr>
            <w:rStyle w:val="Lienhypertexte"/>
            <w:b w:val="0"/>
            <w:color w:val="auto"/>
            <w:sz w:val="24"/>
            <w:szCs w:val="24"/>
            <w:u w:val="none"/>
          </w:rPr>
          <w:t>Handmade Cocktail</w:t>
        </w:r>
      </w:hyperlink>
    </w:p>
    <w:p w:rsidR="00CC1BFB" w:rsidRPr="00CC1BFB" w:rsidRDefault="00986C5F" w:rsidP="00986C5F">
      <w:pPr>
        <w:pStyle w:val="Titre3"/>
        <w:ind w:left="360"/>
        <w:rPr>
          <w:b w:val="0"/>
          <w:sz w:val="24"/>
          <w:szCs w:val="24"/>
        </w:rPr>
      </w:pPr>
      <w:hyperlink r:id="rId78" w:history="1">
        <w:r w:rsidR="00CC1BFB" w:rsidRPr="00CC1BFB">
          <w:rPr>
            <w:rStyle w:val="Lienhypertexte"/>
            <w:b w:val="0"/>
            <w:color w:val="auto"/>
            <w:sz w:val="24"/>
            <w:szCs w:val="24"/>
            <w:u w:val="none"/>
          </w:rPr>
          <w:t>Gin &amp; Tonic</w:t>
        </w:r>
      </w:hyperlink>
    </w:p>
    <w:bookmarkEnd w:id="0"/>
    <w:p w:rsidR="00FA0F13" w:rsidRDefault="00FA0F13" w:rsidP="00FA0F13">
      <w:pPr>
        <w:pStyle w:val="Titre1"/>
        <w:rPr>
          <w:rFonts w:ascii="Times New Roman" w:hAnsi="Times New Roman" w:cs="Times New Roman"/>
          <w:color w:val="auto"/>
          <w:sz w:val="24"/>
          <w:szCs w:val="24"/>
        </w:rPr>
      </w:pPr>
      <w:r w:rsidRPr="00FA0F13">
        <w:rPr>
          <w:rFonts w:ascii="Times New Roman" w:hAnsi="Times New Roman" w:cs="Times New Roman"/>
          <w:color w:val="auto"/>
          <w:sz w:val="24"/>
          <w:szCs w:val="24"/>
        </w:rPr>
        <w:t>RARETÉS ET PRESTIGE :</w:t>
      </w:r>
    </w:p>
    <w:p w:rsidR="00FA0F13" w:rsidRDefault="00FA0F13" w:rsidP="00FA0F13"/>
    <w:p w:rsidR="00FA0F13" w:rsidRDefault="00FA0F13" w:rsidP="00FA0F13">
      <w:r>
        <w:t xml:space="preserve">Si nous avons décidé de placer la catégorie des raretés à la fin de notre catalogue, c'est d'abord pour mieux la mettre en valeur. Cette sélection qui nous fait rêver et fait rêver de nombreux amateurs permet de clore en beauté notre Collection 2019. </w:t>
      </w:r>
    </w:p>
    <w:p w:rsidR="00FA0F13" w:rsidRDefault="00FA0F13" w:rsidP="00FA0F13"/>
    <w:p w:rsidR="00FA0F13" w:rsidRPr="00FA0F13" w:rsidRDefault="00FA0F13" w:rsidP="00FA0F13"/>
    <w:p w:rsidR="00CC1BFB" w:rsidRPr="00CC1BFB" w:rsidRDefault="00CC1BFB" w:rsidP="00CC1BFB">
      <w:pPr>
        <w:pStyle w:val="Titre3"/>
      </w:pPr>
    </w:p>
    <w:p w:rsidR="00180493" w:rsidRPr="00180493" w:rsidRDefault="00180493" w:rsidP="00180493">
      <w:pPr>
        <w:rPr>
          <w:rFonts w:ascii="Times New Roman" w:hAnsi="Times New Roman" w:cs="Times New Roman"/>
          <w:b/>
          <w:sz w:val="24"/>
          <w:szCs w:val="24"/>
        </w:rPr>
      </w:pPr>
    </w:p>
    <w:p w:rsidR="003E4D79" w:rsidRPr="003E4D79" w:rsidRDefault="003E4D79">
      <w:pPr>
        <w:rPr>
          <w:rFonts w:ascii="Times New Roman" w:hAnsi="Times New Roman" w:cs="Times New Roman"/>
          <w:b/>
          <w:sz w:val="24"/>
          <w:szCs w:val="24"/>
        </w:rPr>
      </w:pPr>
    </w:p>
    <w:sectPr w:rsidR="003E4D79" w:rsidRPr="003E4D79" w:rsidSect="00075F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C703A"/>
    <w:multiLevelType w:val="hybridMultilevel"/>
    <w:tmpl w:val="3CCA8D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705180"/>
    <w:multiLevelType w:val="hybridMultilevel"/>
    <w:tmpl w:val="B5E0EF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1F53C8"/>
    <w:multiLevelType w:val="multilevel"/>
    <w:tmpl w:val="AB6A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80F5C"/>
    <w:multiLevelType w:val="multilevel"/>
    <w:tmpl w:val="C534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57C56"/>
    <w:multiLevelType w:val="multilevel"/>
    <w:tmpl w:val="637A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56E19"/>
    <w:multiLevelType w:val="multilevel"/>
    <w:tmpl w:val="467C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47BA0"/>
    <w:multiLevelType w:val="multilevel"/>
    <w:tmpl w:val="DE22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E6A0E"/>
    <w:multiLevelType w:val="multilevel"/>
    <w:tmpl w:val="B50A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7F2E45"/>
    <w:multiLevelType w:val="hybridMultilevel"/>
    <w:tmpl w:val="B0E848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6051294"/>
    <w:multiLevelType w:val="hybridMultilevel"/>
    <w:tmpl w:val="B3020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9C655A"/>
    <w:multiLevelType w:val="multilevel"/>
    <w:tmpl w:val="0A4A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744EE9"/>
    <w:multiLevelType w:val="multilevel"/>
    <w:tmpl w:val="EF8C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104DC3"/>
    <w:multiLevelType w:val="hybridMultilevel"/>
    <w:tmpl w:val="EE76C9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3604395"/>
    <w:multiLevelType w:val="multilevel"/>
    <w:tmpl w:val="F52E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7C77C5"/>
    <w:multiLevelType w:val="multilevel"/>
    <w:tmpl w:val="0772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CD3DF6"/>
    <w:multiLevelType w:val="multilevel"/>
    <w:tmpl w:val="6A04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D41095"/>
    <w:multiLevelType w:val="multilevel"/>
    <w:tmpl w:val="CF3A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CF1F46"/>
    <w:multiLevelType w:val="hybridMultilevel"/>
    <w:tmpl w:val="F050AC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92D408D"/>
    <w:multiLevelType w:val="multilevel"/>
    <w:tmpl w:val="30C4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1C6470"/>
    <w:multiLevelType w:val="hybridMultilevel"/>
    <w:tmpl w:val="E1DA1C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77A5C30"/>
    <w:multiLevelType w:val="multilevel"/>
    <w:tmpl w:val="C69A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586401"/>
    <w:multiLevelType w:val="hybridMultilevel"/>
    <w:tmpl w:val="6BA2BB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D7068F"/>
    <w:multiLevelType w:val="multilevel"/>
    <w:tmpl w:val="8844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0"/>
  </w:num>
  <w:num w:numId="3">
    <w:abstractNumId w:val="14"/>
  </w:num>
  <w:num w:numId="4">
    <w:abstractNumId w:val="21"/>
  </w:num>
  <w:num w:numId="5">
    <w:abstractNumId w:val="9"/>
  </w:num>
  <w:num w:numId="6">
    <w:abstractNumId w:val="19"/>
  </w:num>
  <w:num w:numId="7">
    <w:abstractNumId w:val="0"/>
  </w:num>
  <w:num w:numId="8">
    <w:abstractNumId w:val="6"/>
  </w:num>
  <w:num w:numId="9">
    <w:abstractNumId w:val="1"/>
  </w:num>
  <w:num w:numId="10">
    <w:abstractNumId w:val="3"/>
  </w:num>
  <w:num w:numId="11">
    <w:abstractNumId w:val="8"/>
  </w:num>
  <w:num w:numId="12">
    <w:abstractNumId w:val="4"/>
  </w:num>
  <w:num w:numId="13">
    <w:abstractNumId w:val="12"/>
  </w:num>
  <w:num w:numId="14">
    <w:abstractNumId w:val="17"/>
  </w:num>
  <w:num w:numId="15">
    <w:abstractNumId w:val="18"/>
  </w:num>
  <w:num w:numId="16">
    <w:abstractNumId w:val="15"/>
  </w:num>
  <w:num w:numId="17">
    <w:abstractNumId w:val="7"/>
  </w:num>
  <w:num w:numId="18">
    <w:abstractNumId w:val="22"/>
  </w:num>
  <w:num w:numId="19">
    <w:abstractNumId w:val="10"/>
  </w:num>
  <w:num w:numId="20">
    <w:abstractNumId w:val="16"/>
  </w:num>
  <w:num w:numId="21">
    <w:abstractNumId w:val="13"/>
  </w:num>
  <w:num w:numId="22">
    <w:abstractNumId w:val="2"/>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compat>
    <w:compatSetting w:name="compatibilityMode" w:uri="http://schemas.microsoft.com/office/word" w:val="12"/>
  </w:compat>
  <w:rsids>
    <w:rsidRoot w:val="003E4D79"/>
    <w:rsid w:val="00075F66"/>
    <w:rsid w:val="00145CB7"/>
    <w:rsid w:val="00180493"/>
    <w:rsid w:val="003E4D79"/>
    <w:rsid w:val="00402154"/>
    <w:rsid w:val="004A5785"/>
    <w:rsid w:val="005F201B"/>
    <w:rsid w:val="00725D7E"/>
    <w:rsid w:val="00750411"/>
    <w:rsid w:val="00986C5F"/>
    <w:rsid w:val="00C93C20"/>
    <w:rsid w:val="00CC1BFB"/>
    <w:rsid w:val="00DB595D"/>
    <w:rsid w:val="00FA0F13"/>
    <w:rsid w:val="00FC0E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ECF0C"/>
  <w15:docId w15:val="{D7740D7C-7A60-4028-9D07-EBD2540F9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F66"/>
  </w:style>
  <w:style w:type="paragraph" w:styleId="Titre1">
    <w:name w:val="heading 1"/>
    <w:basedOn w:val="Normal"/>
    <w:next w:val="Normal"/>
    <w:link w:val="Titre1Car"/>
    <w:uiPriority w:val="9"/>
    <w:qFormat/>
    <w:rsid w:val="00FA0F1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3">
    <w:name w:val="heading 3"/>
    <w:basedOn w:val="Normal"/>
    <w:link w:val="Titre3Car"/>
    <w:uiPriority w:val="9"/>
    <w:qFormat/>
    <w:rsid w:val="003E4D7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3E4D79"/>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3E4D79"/>
    <w:rPr>
      <w:color w:val="0000FF"/>
      <w:u w:val="single"/>
    </w:rPr>
  </w:style>
  <w:style w:type="paragraph" w:styleId="Paragraphedeliste">
    <w:name w:val="List Paragraph"/>
    <w:basedOn w:val="Normal"/>
    <w:uiPriority w:val="34"/>
    <w:qFormat/>
    <w:rsid w:val="003E4D79"/>
    <w:pPr>
      <w:ind w:left="720"/>
      <w:contextualSpacing/>
    </w:pPr>
  </w:style>
  <w:style w:type="character" w:customStyle="1" w:styleId="Titre1Car">
    <w:name w:val="Titre 1 Car"/>
    <w:basedOn w:val="Policepardfaut"/>
    <w:link w:val="Titre1"/>
    <w:uiPriority w:val="9"/>
    <w:rsid w:val="00FA0F1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17234">
      <w:bodyDiv w:val="1"/>
      <w:marLeft w:val="0"/>
      <w:marRight w:val="0"/>
      <w:marTop w:val="0"/>
      <w:marBottom w:val="0"/>
      <w:divBdr>
        <w:top w:val="none" w:sz="0" w:space="0" w:color="auto"/>
        <w:left w:val="none" w:sz="0" w:space="0" w:color="auto"/>
        <w:bottom w:val="none" w:sz="0" w:space="0" w:color="auto"/>
        <w:right w:val="none" w:sz="0" w:space="0" w:color="auto"/>
      </w:divBdr>
    </w:div>
    <w:div w:id="338310407">
      <w:bodyDiv w:val="1"/>
      <w:marLeft w:val="0"/>
      <w:marRight w:val="0"/>
      <w:marTop w:val="0"/>
      <w:marBottom w:val="0"/>
      <w:divBdr>
        <w:top w:val="none" w:sz="0" w:space="0" w:color="auto"/>
        <w:left w:val="none" w:sz="0" w:space="0" w:color="auto"/>
        <w:bottom w:val="none" w:sz="0" w:space="0" w:color="auto"/>
        <w:right w:val="none" w:sz="0" w:space="0" w:color="auto"/>
      </w:divBdr>
    </w:div>
    <w:div w:id="419181064">
      <w:bodyDiv w:val="1"/>
      <w:marLeft w:val="0"/>
      <w:marRight w:val="0"/>
      <w:marTop w:val="0"/>
      <w:marBottom w:val="0"/>
      <w:divBdr>
        <w:top w:val="none" w:sz="0" w:space="0" w:color="auto"/>
        <w:left w:val="none" w:sz="0" w:space="0" w:color="auto"/>
        <w:bottom w:val="none" w:sz="0" w:space="0" w:color="auto"/>
        <w:right w:val="none" w:sz="0" w:space="0" w:color="auto"/>
      </w:divBdr>
    </w:div>
    <w:div w:id="519854599">
      <w:bodyDiv w:val="1"/>
      <w:marLeft w:val="0"/>
      <w:marRight w:val="0"/>
      <w:marTop w:val="0"/>
      <w:marBottom w:val="0"/>
      <w:divBdr>
        <w:top w:val="none" w:sz="0" w:space="0" w:color="auto"/>
        <w:left w:val="none" w:sz="0" w:space="0" w:color="auto"/>
        <w:bottom w:val="none" w:sz="0" w:space="0" w:color="auto"/>
        <w:right w:val="none" w:sz="0" w:space="0" w:color="auto"/>
      </w:divBdr>
    </w:div>
    <w:div w:id="999624283">
      <w:bodyDiv w:val="1"/>
      <w:marLeft w:val="0"/>
      <w:marRight w:val="0"/>
      <w:marTop w:val="0"/>
      <w:marBottom w:val="0"/>
      <w:divBdr>
        <w:top w:val="none" w:sz="0" w:space="0" w:color="auto"/>
        <w:left w:val="none" w:sz="0" w:space="0" w:color="auto"/>
        <w:bottom w:val="none" w:sz="0" w:space="0" w:color="auto"/>
        <w:right w:val="none" w:sz="0" w:space="0" w:color="auto"/>
      </w:divBdr>
    </w:div>
    <w:div w:id="1066302607">
      <w:bodyDiv w:val="1"/>
      <w:marLeft w:val="0"/>
      <w:marRight w:val="0"/>
      <w:marTop w:val="0"/>
      <w:marBottom w:val="0"/>
      <w:divBdr>
        <w:top w:val="none" w:sz="0" w:space="0" w:color="auto"/>
        <w:left w:val="none" w:sz="0" w:space="0" w:color="auto"/>
        <w:bottom w:val="none" w:sz="0" w:space="0" w:color="auto"/>
        <w:right w:val="none" w:sz="0" w:space="0" w:color="auto"/>
      </w:divBdr>
    </w:div>
    <w:div w:id="1103770334">
      <w:bodyDiv w:val="1"/>
      <w:marLeft w:val="0"/>
      <w:marRight w:val="0"/>
      <w:marTop w:val="0"/>
      <w:marBottom w:val="0"/>
      <w:divBdr>
        <w:top w:val="none" w:sz="0" w:space="0" w:color="auto"/>
        <w:left w:val="none" w:sz="0" w:space="0" w:color="auto"/>
        <w:bottom w:val="none" w:sz="0" w:space="0" w:color="auto"/>
        <w:right w:val="none" w:sz="0" w:space="0" w:color="auto"/>
      </w:divBdr>
    </w:div>
    <w:div w:id="1301686199">
      <w:bodyDiv w:val="1"/>
      <w:marLeft w:val="0"/>
      <w:marRight w:val="0"/>
      <w:marTop w:val="0"/>
      <w:marBottom w:val="0"/>
      <w:divBdr>
        <w:top w:val="none" w:sz="0" w:space="0" w:color="auto"/>
        <w:left w:val="none" w:sz="0" w:space="0" w:color="auto"/>
        <w:bottom w:val="none" w:sz="0" w:space="0" w:color="auto"/>
        <w:right w:val="none" w:sz="0" w:space="0" w:color="auto"/>
      </w:divBdr>
    </w:div>
    <w:div w:id="1328363498">
      <w:bodyDiv w:val="1"/>
      <w:marLeft w:val="0"/>
      <w:marRight w:val="0"/>
      <w:marTop w:val="0"/>
      <w:marBottom w:val="0"/>
      <w:divBdr>
        <w:top w:val="none" w:sz="0" w:space="0" w:color="auto"/>
        <w:left w:val="none" w:sz="0" w:space="0" w:color="auto"/>
        <w:bottom w:val="none" w:sz="0" w:space="0" w:color="auto"/>
        <w:right w:val="none" w:sz="0" w:space="0" w:color="auto"/>
      </w:divBdr>
    </w:div>
    <w:div w:id="1358703337">
      <w:bodyDiv w:val="1"/>
      <w:marLeft w:val="0"/>
      <w:marRight w:val="0"/>
      <w:marTop w:val="0"/>
      <w:marBottom w:val="0"/>
      <w:divBdr>
        <w:top w:val="none" w:sz="0" w:space="0" w:color="auto"/>
        <w:left w:val="none" w:sz="0" w:space="0" w:color="auto"/>
        <w:bottom w:val="none" w:sz="0" w:space="0" w:color="auto"/>
        <w:right w:val="none" w:sz="0" w:space="0" w:color="auto"/>
      </w:divBdr>
    </w:div>
    <w:div w:id="1482700458">
      <w:bodyDiv w:val="1"/>
      <w:marLeft w:val="0"/>
      <w:marRight w:val="0"/>
      <w:marTop w:val="0"/>
      <w:marBottom w:val="0"/>
      <w:divBdr>
        <w:top w:val="none" w:sz="0" w:space="0" w:color="auto"/>
        <w:left w:val="none" w:sz="0" w:space="0" w:color="auto"/>
        <w:bottom w:val="none" w:sz="0" w:space="0" w:color="auto"/>
        <w:right w:val="none" w:sz="0" w:space="0" w:color="auto"/>
      </w:divBdr>
    </w:div>
    <w:div w:id="1576160036">
      <w:bodyDiv w:val="1"/>
      <w:marLeft w:val="0"/>
      <w:marRight w:val="0"/>
      <w:marTop w:val="0"/>
      <w:marBottom w:val="0"/>
      <w:divBdr>
        <w:top w:val="none" w:sz="0" w:space="0" w:color="auto"/>
        <w:left w:val="none" w:sz="0" w:space="0" w:color="auto"/>
        <w:bottom w:val="none" w:sz="0" w:space="0" w:color="auto"/>
        <w:right w:val="none" w:sz="0" w:space="0" w:color="auto"/>
      </w:divBdr>
    </w:div>
    <w:div w:id="1657684129">
      <w:bodyDiv w:val="1"/>
      <w:marLeft w:val="0"/>
      <w:marRight w:val="0"/>
      <w:marTop w:val="0"/>
      <w:marBottom w:val="0"/>
      <w:divBdr>
        <w:top w:val="none" w:sz="0" w:space="0" w:color="auto"/>
        <w:left w:val="none" w:sz="0" w:space="0" w:color="auto"/>
        <w:bottom w:val="none" w:sz="0" w:space="0" w:color="auto"/>
        <w:right w:val="none" w:sz="0" w:space="0" w:color="auto"/>
      </w:divBdr>
    </w:div>
    <w:div w:id="1753502756">
      <w:bodyDiv w:val="1"/>
      <w:marLeft w:val="0"/>
      <w:marRight w:val="0"/>
      <w:marTop w:val="0"/>
      <w:marBottom w:val="0"/>
      <w:divBdr>
        <w:top w:val="none" w:sz="0" w:space="0" w:color="auto"/>
        <w:left w:val="none" w:sz="0" w:space="0" w:color="auto"/>
        <w:bottom w:val="none" w:sz="0" w:space="0" w:color="auto"/>
        <w:right w:val="none" w:sz="0" w:space="0" w:color="auto"/>
      </w:divBdr>
    </w:div>
    <w:div w:id="1809400718">
      <w:bodyDiv w:val="1"/>
      <w:marLeft w:val="0"/>
      <w:marRight w:val="0"/>
      <w:marTop w:val="0"/>
      <w:marBottom w:val="0"/>
      <w:divBdr>
        <w:top w:val="none" w:sz="0" w:space="0" w:color="auto"/>
        <w:left w:val="none" w:sz="0" w:space="0" w:color="auto"/>
        <w:bottom w:val="none" w:sz="0" w:space="0" w:color="auto"/>
        <w:right w:val="none" w:sz="0" w:space="0" w:color="auto"/>
      </w:divBdr>
    </w:div>
    <w:div w:id="195783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hisky.fr/marque/bielle.html" TargetMode="External"/><Relationship Id="rId21" Type="http://schemas.openxmlformats.org/officeDocument/2006/relationships/hyperlink" Target="https://www.whisky.fr/marque/neisson.html" TargetMode="External"/><Relationship Id="rId42" Type="http://schemas.openxmlformats.org/officeDocument/2006/relationships/hyperlink" Target="https://www.whisky.fr/pays-d-origine/venezuela.html" TargetMode="External"/><Relationship Id="rId47" Type="http://schemas.openxmlformats.org/officeDocument/2006/relationships/hyperlink" Target="https://www.whisky.fr/spiritueux-1/rhums-vieux.html" TargetMode="External"/><Relationship Id="rId63" Type="http://schemas.openxmlformats.org/officeDocument/2006/relationships/hyperlink" Target="https://www.whisky.fr/achat/alcool/spiritueux/tequila-mezcal-sotol/tequila-1.html" TargetMode="External"/><Relationship Id="rId68" Type="http://schemas.openxmlformats.org/officeDocument/2006/relationships/hyperlink" Target="https://www.whisky.fr/achat/alcool/spiritueux/sake-liqueur-shochu-japonais.html" TargetMode="External"/><Relationship Id="rId16" Type="http://schemas.openxmlformats.org/officeDocument/2006/relationships/hyperlink" Target="https://www.whisky.fr/selections/whiskies-du-monde.html" TargetMode="External"/><Relationship Id="rId11" Type="http://schemas.openxmlformats.org/officeDocument/2006/relationships/hyperlink" Target="https://www.whisky.fr/pays-d-origine/japon.html?product_family=whisky&amp;product_type=malt_whisky" TargetMode="External"/><Relationship Id="rId24" Type="http://schemas.openxmlformats.org/officeDocument/2006/relationships/hyperlink" Target="https://www.whisky.fr/marque/santa-teresa.html" TargetMode="External"/><Relationship Id="rId32" Type="http://schemas.openxmlformats.org/officeDocument/2006/relationships/hyperlink" Target="https://www.whisky.fr/achat/alcool/spiritueux/rhum-cachaca/rhum/rhum-d-assemblage.html" TargetMode="External"/><Relationship Id="rId37" Type="http://schemas.openxmlformats.org/officeDocument/2006/relationships/hyperlink" Target="https://www.whisky.fr/pays-d-origine/guyane.html" TargetMode="External"/><Relationship Id="rId40" Type="http://schemas.openxmlformats.org/officeDocument/2006/relationships/hyperlink" Target="https://www.whisky.fr/pays-d-origine/jamaique.html" TargetMode="External"/><Relationship Id="rId45" Type="http://schemas.openxmlformats.org/officeDocument/2006/relationships/hyperlink" Target="https://www.whisky.fr/spiritueux/nouveautes-rhum-cachaca.html" TargetMode="External"/><Relationship Id="rId53" Type="http://schemas.openxmlformats.org/officeDocument/2006/relationships/hyperlink" Target="https://www.whisky.fr/marque/dodd-s.html" TargetMode="External"/><Relationship Id="rId58" Type="http://schemas.openxmlformats.org/officeDocument/2006/relationships/hyperlink" Target="https://www.whisky.fr/marque/potocki.html" TargetMode="External"/><Relationship Id="rId66" Type="http://schemas.openxmlformats.org/officeDocument/2006/relationships/hyperlink" Target="https://www.whisky.fr/achat/alcool/spiritueux/liqueur-creme.html" TargetMode="External"/><Relationship Id="rId74" Type="http://schemas.openxmlformats.org/officeDocument/2006/relationships/hyperlink" Target="https://www.whisky.fr/selections/lifestyle/bar-ideal.html" TargetMode="External"/><Relationship Id="rId79" Type="http://schemas.openxmlformats.org/officeDocument/2006/relationships/fontTable" Target="fontTable.xml"/><Relationship Id="rId5" Type="http://schemas.openxmlformats.org/officeDocument/2006/relationships/hyperlink" Target="https://www.whisky.fr/selections/tourbe.html" TargetMode="External"/><Relationship Id="rId61" Type="http://schemas.openxmlformats.org/officeDocument/2006/relationships/hyperlink" Target="https://www.whisky.fr/achat/alcool/spiritueux/absinthe-anise/absinthe.html" TargetMode="External"/><Relationship Id="rId19" Type="http://schemas.openxmlformats.org/officeDocument/2006/relationships/hyperlink" Target="https://www.whisky.fr/marque/plantation-rum.html" TargetMode="External"/><Relationship Id="rId14" Type="http://schemas.openxmlformats.org/officeDocument/2006/relationships/hyperlink" Target="https://www.whisky.fr/article/single-pot-still-whiskey" TargetMode="External"/><Relationship Id="rId22" Type="http://schemas.openxmlformats.org/officeDocument/2006/relationships/hyperlink" Target="https://www.whisky.fr/marque/clairin.html" TargetMode="External"/><Relationship Id="rId27" Type="http://schemas.openxmlformats.org/officeDocument/2006/relationships/hyperlink" Target="https://www.whisky.fr/marque/flor-de-cana.html" TargetMode="External"/><Relationship Id="rId30" Type="http://schemas.openxmlformats.org/officeDocument/2006/relationships/hyperlink" Target="https://www.whisky.fr/spiritueux-1/rhums-vieux.html" TargetMode="External"/><Relationship Id="rId35" Type="http://schemas.openxmlformats.org/officeDocument/2006/relationships/hyperlink" Target="https://www.whisky.fr/pays-d-origine/france/guadeloupe.html" TargetMode="External"/><Relationship Id="rId43" Type="http://schemas.openxmlformats.org/officeDocument/2006/relationships/hyperlink" Target="https://www.whisky.fr/pays-d-origine/colombie.html" TargetMode="External"/><Relationship Id="rId48" Type="http://schemas.openxmlformats.org/officeDocument/2006/relationships/hyperlink" Target="https://www.whisky.fr/selections/rhums/rhums-de-negoce.html" TargetMode="External"/><Relationship Id="rId56" Type="http://schemas.openxmlformats.org/officeDocument/2006/relationships/hyperlink" Target="https://www.whisky.fr/marque/zoladkowa-gorzka.html" TargetMode="External"/><Relationship Id="rId64" Type="http://schemas.openxmlformats.org/officeDocument/2006/relationships/hyperlink" Target="https://www.whisky.fr/achat/alcool/spiritueux/vodka-akuavit.html" TargetMode="External"/><Relationship Id="rId69" Type="http://schemas.openxmlformats.org/officeDocument/2006/relationships/hyperlink" Target="https://www.whisky.fr/achat/alcool/spiritueux/cocktail-bitters-cordials-sirops.html" TargetMode="External"/><Relationship Id="rId77" Type="http://schemas.openxmlformats.org/officeDocument/2006/relationships/hyperlink" Target="https://www.whisky.fr/marque/handmade-cocktail.html" TargetMode="External"/><Relationship Id="rId8" Type="http://schemas.openxmlformats.org/officeDocument/2006/relationships/hyperlink" Target="https://www.whisky.fr/artist" TargetMode="External"/><Relationship Id="rId51" Type="http://schemas.openxmlformats.org/officeDocument/2006/relationships/hyperlink" Target="https://www.whisky.fr/marque/absolut.html" TargetMode="External"/><Relationship Id="rId72" Type="http://schemas.openxmlformats.org/officeDocument/2006/relationships/hyperlink" Target="https://www.whisky.fr/spiritueux-1/nouveautes-vodka-gin.html"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whisky.fr/distillerie/buffalo-trace.html" TargetMode="External"/><Relationship Id="rId17" Type="http://schemas.openxmlformats.org/officeDocument/2006/relationships/hyperlink" Target="https://www.whisky.fr/negociants/embouteilleur-officiel/whisky-in-tube.html" TargetMode="External"/><Relationship Id="rId25" Type="http://schemas.openxmlformats.org/officeDocument/2006/relationships/hyperlink" Target="https://www.whisky.fr/marque/zacapa.html" TargetMode="External"/><Relationship Id="rId33" Type="http://schemas.openxmlformats.org/officeDocument/2006/relationships/hyperlink" Target="https://www.whisky.fr/achat/alcool/spiritueux/rhum-cachaca/rhum/rhum-aromatise.html" TargetMode="External"/><Relationship Id="rId38" Type="http://schemas.openxmlformats.org/officeDocument/2006/relationships/hyperlink" Target="https://www.whisky.fr/pays-d-origine/haiti.html" TargetMode="External"/><Relationship Id="rId46" Type="http://schemas.openxmlformats.org/officeDocument/2006/relationships/hyperlink" Target="https://www.whisky.fr/spiritueux-1/rhums-blancs.html" TargetMode="External"/><Relationship Id="rId59" Type="http://schemas.openxmlformats.org/officeDocument/2006/relationships/hyperlink" Target="https://www.whisky.fr/marque/chopin.html" TargetMode="External"/><Relationship Id="rId67" Type="http://schemas.openxmlformats.org/officeDocument/2006/relationships/hyperlink" Target="https://www.whisky.fr/achat/alcool/spiritueux/aperitifs-bitters-vermouth/vermouth.html" TargetMode="External"/><Relationship Id="rId20" Type="http://schemas.openxmlformats.org/officeDocument/2006/relationships/hyperlink" Target="https://www.whisky.fr/marque/rum-nation.html" TargetMode="External"/><Relationship Id="rId41" Type="http://schemas.openxmlformats.org/officeDocument/2006/relationships/hyperlink" Target="https://www.whisky.fr/pays-d-origine/trinidad-tobago.html" TargetMode="External"/><Relationship Id="rId54" Type="http://schemas.openxmlformats.org/officeDocument/2006/relationships/hyperlink" Target="https://www.whisky.fr/marque/waqar.html" TargetMode="External"/><Relationship Id="rId62" Type="http://schemas.openxmlformats.org/officeDocument/2006/relationships/hyperlink" Target="https://www.whisky.fr/achat/alcool/spiritueux/gin-genievre-pecket.html" TargetMode="External"/><Relationship Id="rId70" Type="http://schemas.openxmlformats.org/officeDocument/2006/relationships/hyperlink" Target="https://www.whisky.fr/achat/alcool/spiritueux/cognac-armagnac-eau-de-vie-de-vin/pisco.html" TargetMode="External"/><Relationship Id="rId75" Type="http://schemas.openxmlformats.org/officeDocument/2006/relationships/hyperlink" Target="https://www.whisky.fr/selections/lifestyle/bio-et-organique.html" TargetMode="External"/><Relationship Id="rId1" Type="http://schemas.openxmlformats.org/officeDocument/2006/relationships/numbering" Target="numbering.xml"/><Relationship Id="rId6" Type="http://schemas.openxmlformats.org/officeDocument/2006/relationships/hyperlink" Target="https://www.whisky.fr/negociants.html" TargetMode="External"/><Relationship Id="rId15" Type="http://schemas.openxmlformats.org/officeDocument/2006/relationships/hyperlink" Target="https://www.whisky.fr/pays-d-origine/france/bretagne.html" TargetMode="External"/><Relationship Id="rId23" Type="http://schemas.openxmlformats.org/officeDocument/2006/relationships/hyperlink" Target="https://www.whisky.fr/marque/dictador.html" TargetMode="External"/><Relationship Id="rId28" Type="http://schemas.openxmlformats.org/officeDocument/2006/relationships/hyperlink" Target="https://www.whisky.fr/achat/alcool/spiritueux/rhum-cachaca/rhum/rhum-traditionnel.html" TargetMode="External"/><Relationship Id="rId36" Type="http://schemas.openxmlformats.org/officeDocument/2006/relationships/hyperlink" Target="https://www.whisky.fr/pays-d-origine/france/martinique.html" TargetMode="External"/><Relationship Id="rId49" Type="http://schemas.openxmlformats.org/officeDocument/2006/relationships/hyperlink" Target="https://www.whisky.fr/achat/alcool/spiritueux/rhum-cachaca/rhum.html?cask_strength=oui" TargetMode="External"/><Relationship Id="rId57" Type="http://schemas.openxmlformats.org/officeDocument/2006/relationships/hyperlink" Target="https://www.whisky.fr/marque/fair.html" TargetMode="External"/><Relationship Id="rId10" Type="http://schemas.openxmlformats.org/officeDocument/2006/relationships/hyperlink" Target="https://www.whisky.fr/selections/mico-distilleries.html" TargetMode="External"/><Relationship Id="rId31" Type="http://schemas.openxmlformats.org/officeDocument/2006/relationships/hyperlink" Target="https://www.whisky.fr/spiritueux-1/rhums-blancs.html" TargetMode="External"/><Relationship Id="rId44" Type="http://schemas.openxmlformats.org/officeDocument/2006/relationships/hyperlink" Target="https://www.whisky.fr/pays-d-origine/nicaragua.html" TargetMode="External"/><Relationship Id="rId52" Type="http://schemas.openxmlformats.org/officeDocument/2006/relationships/hyperlink" Target="https://www.whisky.fr/marque/citadelle.html" TargetMode="External"/><Relationship Id="rId60" Type="http://schemas.openxmlformats.org/officeDocument/2006/relationships/hyperlink" Target="https://www.whisky.fr/marque/pisco-1615.html" TargetMode="External"/><Relationship Id="rId65" Type="http://schemas.openxmlformats.org/officeDocument/2006/relationships/hyperlink" Target="https://www.whisky.fr/achat/alcool/spiritueux/tequila-mezcal-sotol/mezcal.html" TargetMode="External"/><Relationship Id="rId73" Type="http://schemas.openxmlformats.org/officeDocument/2006/relationships/hyperlink" Target="https://www.whisky.fr/selections/selection-experts.html" TargetMode="External"/><Relationship Id="rId78" Type="http://schemas.openxmlformats.org/officeDocument/2006/relationships/hyperlink" Target="https://www.whisky.fr/selections/gin-tonic.html" TargetMode="External"/><Relationship Id="rId4" Type="http://schemas.openxmlformats.org/officeDocument/2006/relationships/webSettings" Target="webSettings.xml"/><Relationship Id="rId9" Type="http://schemas.openxmlformats.org/officeDocument/2006/relationships/hyperlink" Target="https://www.whisky.fr/selections/derniers-arrivages.html" TargetMode="External"/><Relationship Id="rId13" Type="http://schemas.openxmlformats.org/officeDocument/2006/relationships/hyperlink" Target="https://www.whisky.fr/distillerie/heaven-hill.html" TargetMode="External"/><Relationship Id="rId18" Type="http://schemas.openxmlformats.org/officeDocument/2006/relationships/hyperlink" Target="https://www.whisky.fr/marque/caroni.html" TargetMode="External"/><Relationship Id="rId39" Type="http://schemas.openxmlformats.org/officeDocument/2006/relationships/hyperlink" Target="https://www.whisky.fr/marque/new-grove.html" TargetMode="External"/><Relationship Id="rId34" Type="http://schemas.openxmlformats.org/officeDocument/2006/relationships/hyperlink" Target="https://www.whisky.fr/achat/alcool/spiritueux/rhum-cachaca/cachaca.html" TargetMode="External"/><Relationship Id="rId50" Type="http://schemas.openxmlformats.org/officeDocument/2006/relationships/hyperlink" Target="https://www.whisky.fr/selections/rhums/exclu-lmdw.html" TargetMode="External"/><Relationship Id="rId55" Type="http://schemas.openxmlformats.org/officeDocument/2006/relationships/hyperlink" Target="https://www.whisky.fr/marque/grey-goose.html" TargetMode="External"/><Relationship Id="rId76" Type="http://schemas.openxmlformats.org/officeDocument/2006/relationships/hyperlink" Target="https://www.whisky.fr/offrir/selections/prestige.html" TargetMode="External"/><Relationship Id="rId7" Type="http://schemas.openxmlformats.org/officeDocument/2006/relationships/hyperlink" Target="https://www.whisky.fr/expert/exclusivites-lmdw.html" TargetMode="External"/><Relationship Id="rId71" Type="http://schemas.openxmlformats.org/officeDocument/2006/relationships/hyperlink" Target="https://www.whisky.fr/achat/alcool/spiritueux/eau-de-vie.html" TargetMode="External"/><Relationship Id="rId2" Type="http://schemas.openxmlformats.org/officeDocument/2006/relationships/styles" Target="styles.xml"/><Relationship Id="rId29" Type="http://schemas.openxmlformats.org/officeDocument/2006/relationships/hyperlink" Target="https://www.whisky.fr/achat/alcool/spiritueux/rhum-cachaca/rhum/rhum-agricole.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1412</Words>
  <Characters>7772</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TOSHIBA</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LIDVINE</dc:creator>
  <cp:lastModifiedBy>Christian Cunat-Brulé</cp:lastModifiedBy>
  <cp:revision>3</cp:revision>
  <dcterms:created xsi:type="dcterms:W3CDTF">2019-11-11T17:15:00Z</dcterms:created>
  <dcterms:modified xsi:type="dcterms:W3CDTF">2019-11-25T14:27:00Z</dcterms:modified>
</cp:coreProperties>
</file>