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66" w:rsidRDefault="001165A0">
      <w:pPr>
        <w:rPr>
          <w:sz w:val="28"/>
          <w:szCs w:val="28"/>
        </w:rPr>
      </w:pPr>
      <w:r>
        <w:rPr>
          <w:sz w:val="28"/>
          <w:szCs w:val="28"/>
        </w:rPr>
        <w:t xml:space="preserve">VIN BLANC </w:t>
      </w:r>
      <w:r w:rsidR="00F702B2">
        <w:rPr>
          <w:sz w:val="28"/>
          <w:szCs w:val="28"/>
        </w:rPr>
        <w:t>(Version définitive)</w:t>
      </w:r>
    </w:p>
    <w:p w:rsidR="001165A0" w:rsidRDefault="001165A0">
      <w:pPr>
        <w:rPr>
          <w:sz w:val="28"/>
          <w:szCs w:val="28"/>
        </w:rPr>
      </w:pPr>
    </w:p>
    <w:p w:rsidR="001165A0" w:rsidRPr="0030745D" w:rsidRDefault="001165A0">
      <w:pPr>
        <w:rPr>
          <w:rStyle w:val="color-orange"/>
          <w:rFonts w:ascii="Times New Roman" w:hAnsi="Times New Roman" w:cs="Times New Roman"/>
          <w:sz w:val="24"/>
          <w:szCs w:val="24"/>
        </w:rPr>
      </w:pPr>
      <w:r w:rsidRPr="0030745D">
        <w:rPr>
          <w:rStyle w:val="color-orange"/>
          <w:rFonts w:ascii="Times New Roman" w:hAnsi="Times New Roman" w:cs="Times New Roman"/>
          <w:sz w:val="24"/>
          <w:szCs w:val="24"/>
        </w:rPr>
        <w:t xml:space="preserve">Une envie de fraîcheur ? C’est un </w:t>
      </w:r>
      <w:hyperlink r:id="rId5" w:history="1">
        <w:r w:rsidRPr="0030745D">
          <w:rPr>
            <w:rStyle w:val="Lienhypertexte"/>
            <w:rFonts w:ascii="Times New Roman" w:hAnsi="Times New Roman" w:cs="Times New Roman"/>
            <w:sz w:val="24"/>
            <w:szCs w:val="24"/>
            <w:u w:val="none"/>
          </w:rPr>
          <w:t>vin blanc</w:t>
        </w:r>
      </w:hyperlink>
      <w:r w:rsidRPr="0030745D">
        <w:rPr>
          <w:rStyle w:val="color-orange"/>
          <w:rFonts w:ascii="Times New Roman" w:hAnsi="Times New Roman" w:cs="Times New Roman"/>
          <w:sz w:val="24"/>
          <w:szCs w:val="24"/>
        </w:rPr>
        <w:t xml:space="preserve"> qu’il vous faut ! </w:t>
      </w:r>
      <w:hyperlink r:id="rId6" w:history="1">
        <w:r w:rsidRPr="0030745D">
          <w:rPr>
            <w:rStyle w:val="Lienhypertexte"/>
            <w:rFonts w:ascii="Times New Roman" w:hAnsi="Times New Roman" w:cs="Times New Roman"/>
            <w:sz w:val="24"/>
            <w:szCs w:val="24"/>
            <w:u w:val="none"/>
          </w:rPr>
          <w:t>Vin blanc sec</w:t>
        </w:r>
      </w:hyperlink>
      <w:r w:rsidRPr="0030745D">
        <w:rPr>
          <w:rStyle w:val="color-orange"/>
          <w:rFonts w:ascii="Times New Roman" w:hAnsi="Times New Roman" w:cs="Times New Roman"/>
          <w:sz w:val="24"/>
          <w:szCs w:val="24"/>
        </w:rPr>
        <w:t xml:space="preserve">, </w:t>
      </w:r>
      <w:r w:rsidRPr="0030745D">
        <w:rPr>
          <w:rStyle w:val="color-orange"/>
          <w:rFonts w:ascii="Times New Roman" w:hAnsi="Times New Roman" w:cs="Times New Roman"/>
          <w:color w:val="0000FF"/>
          <w:sz w:val="24"/>
          <w:szCs w:val="24"/>
        </w:rPr>
        <w:t xml:space="preserve">vin </w:t>
      </w:r>
      <w:hyperlink r:id="rId7" w:history="1">
        <w:r w:rsidRPr="0030745D">
          <w:rPr>
            <w:rStyle w:val="Lienhypertexte"/>
            <w:rFonts w:ascii="Times New Roman" w:hAnsi="Times New Roman" w:cs="Times New Roman"/>
            <w:sz w:val="24"/>
            <w:szCs w:val="24"/>
            <w:u w:val="none"/>
          </w:rPr>
          <w:t>blanc</w:t>
        </w:r>
      </w:hyperlink>
      <w:r w:rsidRPr="0030745D">
        <w:rPr>
          <w:rStyle w:val="color-orange"/>
          <w:rFonts w:ascii="Times New Roman" w:hAnsi="Times New Roman" w:cs="Times New Roman"/>
          <w:color w:val="0000FF"/>
          <w:sz w:val="24"/>
          <w:szCs w:val="24"/>
        </w:rPr>
        <w:t xml:space="preserve"> sucré</w:t>
      </w:r>
      <w:r w:rsidRPr="0030745D">
        <w:rPr>
          <w:rStyle w:val="color-orange"/>
          <w:rFonts w:ascii="Times New Roman" w:hAnsi="Times New Roman" w:cs="Times New Roman"/>
          <w:sz w:val="24"/>
          <w:szCs w:val="24"/>
        </w:rPr>
        <w:t xml:space="preserve">, plutôt </w:t>
      </w:r>
      <w:r w:rsidRPr="0030745D">
        <w:rPr>
          <w:rStyle w:val="color-orange"/>
          <w:rFonts w:ascii="Times New Roman" w:hAnsi="Times New Roman" w:cs="Times New Roman"/>
          <w:color w:val="0000FF"/>
          <w:sz w:val="24"/>
          <w:szCs w:val="24"/>
        </w:rPr>
        <w:t>moelleux</w:t>
      </w:r>
      <w:r w:rsidRPr="0030745D">
        <w:rPr>
          <w:rStyle w:val="color-orange"/>
          <w:rFonts w:ascii="Times New Roman" w:hAnsi="Times New Roman" w:cs="Times New Roman"/>
          <w:sz w:val="24"/>
          <w:szCs w:val="24"/>
        </w:rPr>
        <w:t xml:space="preserve"> ou </w:t>
      </w:r>
      <w:hyperlink r:id="rId8" w:history="1">
        <w:r w:rsidRPr="0030745D">
          <w:rPr>
            <w:rStyle w:val="Lienhypertexte"/>
            <w:rFonts w:ascii="Times New Roman" w:hAnsi="Times New Roman" w:cs="Times New Roman"/>
            <w:sz w:val="24"/>
            <w:szCs w:val="24"/>
            <w:u w:val="none"/>
          </w:rPr>
          <w:t>liquoreux</w:t>
        </w:r>
      </w:hyperlink>
      <w:r w:rsidRPr="0030745D">
        <w:rPr>
          <w:rStyle w:val="color-orange"/>
          <w:rFonts w:ascii="Times New Roman" w:hAnsi="Times New Roman" w:cs="Times New Roman"/>
          <w:sz w:val="24"/>
          <w:szCs w:val="24"/>
        </w:rPr>
        <w:t xml:space="preserve">, que vous l'aimiez </w:t>
      </w:r>
      <w:r w:rsidRPr="0030745D">
        <w:rPr>
          <w:rStyle w:val="color-orange"/>
          <w:rFonts w:ascii="Times New Roman" w:hAnsi="Times New Roman" w:cs="Times New Roman"/>
          <w:color w:val="FF0000"/>
          <w:sz w:val="24"/>
          <w:szCs w:val="24"/>
        </w:rPr>
        <w:t>fruité</w:t>
      </w:r>
      <w:r w:rsidRPr="0030745D">
        <w:rPr>
          <w:rStyle w:val="color-orange"/>
          <w:rFonts w:ascii="Times New Roman" w:hAnsi="Times New Roman" w:cs="Times New Roman"/>
          <w:sz w:val="24"/>
          <w:szCs w:val="24"/>
        </w:rPr>
        <w:t xml:space="preserve">, </w:t>
      </w:r>
      <w:r w:rsidRPr="0030745D">
        <w:rPr>
          <w:rStyle w:val="color-orange"/>
          <w:rFonts w:ascii="Times New Roman" w:hAnsi="Times New Roman" w:cs="Times New Roman"/>
          <w:color w:val="FF0000"/>
          <w:sz w:val="24"/>
          <w:szCs w:val="24"/>
        </w:rPr>
        <w:t>floral</w:t>
      </w:r>
      <w:r w:rsidRPr="0030745D">
        <w:rPr>
          <w:rStyle w:val="color-orange"/>
          <w:rFonts w:ascii="Times New Roman" w:hAnsi="Times New Roman" w:cs="Times New Roman"/>
          <w:sz w:val="24"/>
          <w:szCs w:val="24"/>
        </w:rPr>
        <w:t xml:space="preserve">, </w:t>
      </w:r>
      <w:r w:rsidRPr="0030745D">
        <w:rPr>
          <w:rStyle w:val="color-orange"/>
          <w:rFonts w:ascii="Times New Roman" w:hAnsi="Times New Roman" w:cs="Times New Roman"/>
          <w:color w:val="FF0000"/>
          <w:sz w:val="24"/>
          <w:szCs w:val="24"/>
        </w:rPr>
        <w:t>végétal</w:t>
      </w:r>
      <w:r w:rsidRPr="0030745D">
        <w:rPr>
          <w:rStyle w:val="color-orange"/>
          <w:rFonts w:ascii="Times New Roman" w:hAnsi="Times New Roman" w:cs="Times New Roman"/>
          <w:sz w:val="24"/>
          <w:szCs w:val="24"/>
        </w:rPr>
        <w:t xml:space="preserve">, </w:t>
      </w:r>
      <w:r w:rsidRPr="0030745D">
        <w:rPr>
          <w:rStyle w:val="color-orange"/>
          <w:rFonts w:ascii="Times New Roman" w:hAnsi="Times New Roman" w:cs="Times New Roman"/>
          <w:color w:val="FF0000"/>
          <w:sz w:val="24"/>
          <w:szCs w:val="24"/>
        </w:rPr>
        <w:t>épicé</w:t>
      </w:r>
      <w:r w:rsidRPr="0030745D">
        <w:rPr>
          <w:rStyle w:val="color-orange"/>
          <w:rFonts w:ascii="Times New Roman" w:hAnsi="Times New Roman" w:cs="Times New Roman"/>
          <w:sz w:val="24"/>
          <w:szCs w:val="24"/>
        </w:rPr>
        <w:t xml:space="preserve">, </w:t>
      </w:r>
      <w:r w:rsidRPr="0030745D">
        <w:rPr>
          <w:rStyle w:val="color-orange"/>
          <w:rFonts w:ascii="Times New Roman" w:hAnsi="Times New Roman" w:cs="Times New Roman"/>
          <w:color w:val="FF0000"/>
          <w:sz w:val="24"/>
          <w:szCs w:val="24"/>
        </w:rPr>
        <w:t>charnu</w:t>
      </w:r>
      <w:r w:rsidRPr="0030745D">
        <w:rPr>
          <w:rStyle w:val="color-orange"/>
          <w:rFonts w:ascii="Times New Roman" w:hAnsi="Times New Roman" w:cs="Times New Roman"/>
          <w:sz w:val="24"/>
          <w:szCs w:val="24"/>
        </w:rPr>
        <w:t xml:space="preserve">, </w:t>
      </w:r>
      <w:r w:rsidRPr="0030745D">
        <w:rPr>
          <w:rStyle w:val="color-orange"/>
          <w:rFonts w:ascii="Times New Roman" w:hAnsi="Times New Roman" w:cs="Times New Roman"/>
          <w:color w:val="FF0000"/>
          <w:sz w:val="24"/>
          <w:szCs w:val="24"/>
        </w:rPr>
        <w:t>ciselé</w:t>
      </w:r>
      <w:r w:rsidRPr="0030745D">
        <w:rPr>
          <w:rStyle w:val="color-orange"/>
          <w:rFonts w:ascii="Times New Roman" w:hAnsi="Times New Roman" w:cs="Times New Roman"/>
          <w:sz w:val="24"/>
          <w:szCs w:val="24"/>
        </w:rPr>
        <w:t xml:space="preserve">, </w:t>
      </w:r>
      <w:hyperlink r:id="rId9" w:history="1">
        <w:r w:rsidRPr="0030745D">
          <w:rPr>
            <w:rStyle w:val="Lienhypertexte"/>
            <w:rFonts w:ascii="Times New Roman" w:hAnsi="Times New Roman" w:cs="Times New Roman"/>
            <w:color w:val="FF0000"/>
            <w:sz w:val="24"/>
            <w:szCs w:val="24"/>
            <w:u w:val="none"/>
          </w:rPr>
          <w:t>aligoté</w:t>
        </w:r>
      </w:hyperlink>
      <w:r w:rsidRPr="0030745D">
        <w:rPr>
          <w:rStyle w:val="color-orange"/>
          <w:rFonts w:ascii="Times New Roman" w:hAnsi="Times New Roman" w:cs="Times New Roman"/>
          <w:sz w:val="24"/>
          <w:szCs w:val="24"/>
        </w:rPr>
        <w:t xml:space="preserve">, il sera raffiné ! Pour trouver de quoi combler vos attentes, </w:t>
      </w:r>
      <w:r w:rsidR="00A86814" w:rsidRPr="0030745D">
        <w:rPr>
          <w:rFonts w:ascii="Times New Roman" w:hAnsi="Times New Roman" w:cs="Times New Roman"/>
          <w:sz w:val="24"/>
          <w:szCs w:val="24"/>
        </w:rPr>
        <w:t>La Maison des Vins de France</w:t>
      </w:r>
      <w:r w:rsidR="00A86814" w:rsidRPr="0030745D">
        <w:rPr>
          <w:rStyle w:val="color-orange"/>
          <w:rFonts w:ascii="Times New Roman" w:hAnsi="Times New Roman" w:cs="Times New Roman"/>
          <w:sz w:val="24"/>
          <w:szCs w:val="24"/>
        </w:rPr>
        <w:t xml:space="preserve"> vous guide avec sa</w:t>
      </w:r>
      <w:r w:rsidRPr="0030745D">
        <w:rPr>
          <w:rStyle w:val="color-orange"/>
          <w:rFonts w:ascii="Times New Roman" w:hAnsi="Times New Roman" w:cs="Times New Roman"/>
          <w:sz w:val="24"/>
          <w:szCs w:val="24"/>
        </w:rPr>
        <w:t xml:space="preserve"> sélection haute en couleur !</w:t>
      </w:r>
    </w:p>
    <w:p w:rsidR="00E401EF" w:rsidRDefault="00E401EF">
      <w:pPr>
        <w:rPr>
          <w:rStyle w:val="color-orange"/>
        </w:rPr>
      </w:pPr>
    </w:p>
    <w:p w:rsidR="00E401EF" w:rsidRPr="00E401EF" w:rsidRDefault="00E401EF" w:rsidP="00E401E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fr-FR"/>
        </w:rPr>
      </w:pPr>
      <w:r w:rsidRPr="00E401EF">
        <w:rPr>
          <w:rFonts w:ascii="Times New Roman" w:eastAsia="Times New Roman" w:hAnsi="Times New Roman" w:cs="Times New Roman"/>
          <w:b/>
          <w:bCs/>
          <w:sz w:val="27"/>
          <w:szCs w:val="27"/>
          <w:lang w:eastAsia="fr-FR"/>
        </w:rPr>
        <w:t>Les vins blancs</w:t>
      </w:r>
    </w:p>
    <w:p w:rsidR="00E401EF" w:rsidRPr="00E401EF" w:rsidRDefault="00E401EF" w:rsidP="00E401EF">
      <w:pPr>
        <w:spacing w:before="100" w:beforeAutospacing="1" w:after="100" w:afterAutospacing="1" w:line="240" w:lineRule="auto"/>
        <w:jc w:val="both"/>
        <w:rPr>
          <w:rStyle w:val="color-orange"/>
          <w:rFonts w:ascii="Times New Roman" w:eastAsia="Times New Roman" w:hAnsi="Times New Roman" w:cs="Times New Roman"/>
          <w:sz w:val="24"/>
          <w:szCs w:val="24"/>
          <w:lang w:eastAsia="fr-FR"/>
        </w:rPr>
      </w:pPr>
      <w:r w:rsidRPr="00E401EF">
        <w:rPr>
          <w:rFonts w:ascii="Times New Roman" w:eastAsia="Times New Roman" w:hAnsi="Times New Roman" w:cs="Times New Roman"/>
          <w:sz w:val="24"/>
          <w:szCs w:val="24"/>
          <w:lang w:eastAsia="fr-FR"/>
        </w:rPr>
        <w:t>Les vins blancs quant à eux sont fabriqués à base de cépages de raisins blancs. Les raisins sont pressés et le jus est extrait rapidement et séparé des baies (sauf techniques particulières) qui n'apporteront pas beaucoup au nectar. Le jus est ensuite transformé pour produire le vin souhaité par le vigneron. On utilisera exceptionnellement des raisins à peau rouge ou noire, qu'on ne laissera pas en contact avec le jus ; c'est le cas par exemple des Champagnes Blanc de Noirs faits à base de Pinot Noir.</w:t>
      </w:r>
    </w:p>
    <w:p w:rsidR="001165A0" w:rsidRDefault="001165A0">
      <w:pPr>
        <w:rPr>
          <w:rStyle w:val="color-orange"/>
        </w:rPr>
      </w:pPr>
    </w:p>
    <w:p w:rsidR="001165A0" w:rsidRDefault="001165A0">
      <w:pPr>
        <w:rPr>
          <w:rStyle w:val="color-orange"/>
        </w:rPr>
      </w:pPr>
      <w:r w:rsidRPr="001165A0">
        <w:rPr>
          <w:rStyle w:val="color-orange"/>
          <w:u w:val="single"/>
        </w:rPr>
        <w:t>REGIONS</w:t>
      </w:r>
      <w:r>
        <w:rPr>
          <w:rStyle w:val="color-orange"/>
        </w:rPr>
        <w:t>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Bourgogne</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Rhône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Loire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Languedoc-Roussillon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Alsace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Bordeaux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Sud-Ouest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Savoie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Jura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Provence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Marlborough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Vénétie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Mosel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Weinviertel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lastRenderedPageBreak/>
        <w:t xml:space="preserve">Normandie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Napa Valley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Coastal Region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Vallée de Uco Mendoza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Mosel Saar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Corse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Pouilles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Douro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Galicia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Canton de Vaud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Catalogne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Burgenland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Californie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Central Valley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Tokaj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Beaujolais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Sicile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Marches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Rueda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Baden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Castilla y Leon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Stellenbosch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Vallée de Aconcagua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Plateau du Golan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Vallée du Limari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lastRenderedPageBreak/>
        <w:t xml:space="preserve">Kamptal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West Sussex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Pfalz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Toscane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Australie Méridionale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Murcie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Lolol </w:t>
      </w:r>
    </w:p>
    <w:p w:rsidR="001165A0" w:rsidRDefault="001165A0" w:rsidP="001165A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65A0">
        <w:rPr>
          <w:rFonts w:ascii="Times New Roman" w:eastAsia="Times New Roman" w:hAnsi="Times New Roman" w:cs="Times New Roman"/>
          <w:b/>
          <w:bCs/>
          <w:sz w:val="27"/>
          <w:szCs w:val="27"/>
          <w:u w:val="single"/>
          <w:lang w:eastAsia="fr-FR"/>
        </w:rPr>
        <w:t>PAR GOÛTS</w:t>
      </w:r>
      <w:r>
        <w:rPr>
          <w:rFonts w:ascii="Times New Roman" w:eastAsia="Times New Roman" w:hAnsi="Times New Roman" w:cs="Times New Roman"/>
          <w:b/>
          <w:bCs/>
          <w:sz w:val="27"/>
          <w:szCs w:val="27"/>
          <w:lang w:eastAsia="fr-FR"/>
        </w:rPr>
        <w:t>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Fruité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Puissant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Sec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Souple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Sucré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Floral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Minéral </w:t>
      </w:r>
    </w:p>
    <w:p w:rsidR="001165A0" w:rsidRP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Boisé </w:t>
      </w:r>
    </w:p>
    <w:p w:rsidR="001165A0" w:rsidRDefault="001165A0" w:rsidP="0050616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1165A0">
        <w:rPr>
          <w:rFonts w:ascii="Times New Roman" w:eastAsia="Times New Roman" w:hAnsi="Times New Roman" w:cs="Times New Roman"/>
          <w:sz w:val="24"/>
          <w:szCs w:val="24"/>
          <w:lang w:eastAsia="fr-FR"/>
        </w:rPr>
        <w:t xml:space="preserve">Epicé </w:t>
      </w:r>
    </w:p>
    <w:p w:rsidR="00065F3F" w:rsidRDefault="00065F3F" w:rsidP="00065F3F">
      <w:pPr>
        <w:spacing w:before="100" w:beforeAutospacing="1" w:after="100" w:afterAutospacing="1" w:line="240" w:lineRule="auto"/>
        <w:rPr>
          <w:rFonts w:ascii="Times New Roman" w:eastAsia="Times New Roman" w:hAnsi="Times New Roman" w:cs="Times New Roman"/>
          <w:sz w:val="24"/>
          <w:szCs w:val="24"/>
          <w:lang w:eastAsia="fr-FR"/>
        </w:rPr>
      </w:pPr>
      <w:r w:rsidRPr="00065F3F">
        <w:rPr>
          <w:rFonts w:ascii="Times New Roman" w:eastAsia="Times New Roman" w:hAnsi="Times New Roman" w:cs="Times New Roman"/>
          <w:sz w:val="24"/>
          <w:szCs w:val="24"/>
          <w:u w:val="single"/>
          <w:lang w:eastAsia="fr-FR"/>
        </w:rPr>
        <w:t>PAYS</w:t>
      </w:r>
      <w:r>
        <w:rPr>
          <w:rFonts w:ascii="Times New Roman" w:eastAsia="Times New Roman" w:hAnsi="Times New Roman" w:cs="Times New Roman"/>
          <w:sz w:val="24"/>
          <w:szCs w:val="24"/>
          <w:lang w:eastAsia="fr-FR"/>
        </w:rPr>
        <w:t>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France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Italie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Nouvelle-Zélande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Allemagne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Espagne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Autriche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Etats-Unis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Chili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Afrique du Sud </w:t>
      </w:r>
    </w:p>
    <w:p w:rsidR="00065F3F" w:rsidRPr="00506162" w:rsidRDefault="00065F3F" w:rsidP="00506162">
      <w:pPr>
        <w:spacing w:before="100" w:beforeAutospacing="1" w:after="100" w:afterAutospacing="1"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Portugal</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Argentine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Hongrie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lastRenderedPageBreak/>
        <w:t xml:space="preserve">Suisse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Croatie </w:t>
      </w:r>
    </w:p>
    <w:p w:rsidR="00065F3F" w:rsidRPr="00506162" w:rsidRDefault="00065F3F" w:rsidP="00506162">
      <w:pPr>
        <w:spacing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 xml:space="preserve">Angleterre </w:t>
      </w:r>
    </w:p>
    <w:p w:rsidR="00065F3F" w:rsidRPr="00506162" w:rsidRDefault="00065F3F" w:rsidP="00506162">
      <w:pPr>
        <w:spacing w:before="100" w:beforeAutospacing="1" w:after="100" w:afterAutospacing="1" w:line="240" w:lineRule="auto"/>
        <w:ind w:left="360"/>
        <w:jc w:val="both"/>
        <w:rPr>
          <w:rFonts w:ascii="Times New Roman" w:eastAsia="Times New Roman" w:hAnsi="Times New Roman" w:cs="Times New Roman"/>
          <w:sz w:val="24"/>
          <w:szCs w:val="24"/>
          <w:lang w:eastAsia="fr-FR"/>
        </w:rPr>
      </w:pPr>
      <w:r w:rsidRPr="00506162">
        <w:rPr>
          <w:rFonts w:ascii="Times New Roman" w:eastAsia="Times New Roman" w:hAnsi="Times New Roman" w:cs="Times New Roman"/>
          <w:sz w:val="24"/>
          <w:szCs w:val="24"/>
          <w:lang w:eastAsia="fr-FR"/>
        </w:rPr>
        <w:t>Australie</w:t>
      </w:r>
    </w:p>
    <w:p w:rsidR="00C746A6" w:rsidRDefault="00C746A6" w:rsidP="00C746A6">
      <w:pPr>
        <w:spacing w:before="100" w:beforeAutospacing="1" w:after="100" w:afterAutospacing="1" w:line="240" w:lineRule="auto"/>
        <w:rPr>
          <w:rFonts w:ascii="Times New Roman" w:eastAsia="Times New Roman" w:hAnsi="Times New Roman" w:cs="Times New Roman"/>
          <w:sz w:val="24"/>
          <w:szCs w:val="24"/>
          <w:lang w:eastAsia="fr-FR"/>
        </w:rPr>
      </w:pPr>
      <w:r w:rsidRPr="00C746A6">
        <w:rPr>
          <w:rFonts w:ascii="Times New Roman" w:eastAsia="Times New Roman" w:hAnsi="Times New Roman" w:cs="Times New Roman"/>
          <w:sz w:val="24"/>
          <w:szCs w:val="24"/>
          <w:u w:val="single"/>
          <w:lang w:eastAsia="fr-FR"/>
        </w:rPr>
        <w:t>APPELATION</w:t>
      </w:r>
      <w:r>
        <w:rPr>
          <w:rFonts w:ascii="Times New Roman" w:eastAsia="Times New Roman" w:hAnsi="Times New Roman" w:cs="Times New Roman"/>
          <w:sz w:val="24"/>
          <w:szCs w:val="24"/>
          <w:lang w:eastAsia="fr-FR"/>
        </w:rPr>
        <w:t> :</w:t>
      </w:r>
    </w:p>
    <w:p w:rsidR="00C746A6" w:rsidRPr="00C746A6"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bookmarkStart w:id="0" w:name="_GoBack"/>
      <w:r w:rsidRPr="00C746A6">
        <w:rPr>
          <w:rFonts w:ascii="Times New Roman" w:eastAsia="Times New Roman" w:hAnsi="Times New Roman" w:cs="Times New Roman"/>
          <w:sz w:val="24"/>
          <w:szCs w:val="24"/>
          <w:lang w:eastAsia="fr-FR"/>
        </w:rPr>
        <w:t xml:space="preserve">Allobroges </w:t>
      </w:r>
    </w:p>
    <w:p w:rsidR="00C746A6" w:rsidRPr="00C746A6"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C746A6">
        <w:rPr>
          <w:rFonts w:ascii="Times New Roman" w:eastAsia="Times New Roman" w:hAnsi="Times New Roman" w:cs="Times New Roman"/>
          <w:sz w:val="24"/>
          <w:szCs w:val="24"/>
          <w:lang w:eastAsia="fr-FR"/>
        </w:rPr>
        <w:t xml:space="preserve">Allobrogie </w:t>
      </w:r>
    </w:p>
    <w:p w:rsidR="00C746A6" w:rsidRPr="00C746A6"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C746A6">
        <w:rPr>
          <w:rFonts w:ascii="Times New Roman" w:eastAsia="Times New Roman" w:hAnsi="Times New Roman" w:cs="Times New Roman"/>
          <w:sz w:val="24"/>
          <w:szCs w:val="24"/>
          <w:lang w:eastAsia="fr-FR"/>
        </w:rPr>
        <w:t xml:space="preserve">Alpilles </w:t>
      </w:r>
    </w:p>
    <w:p w:rsidR="00C746A6" w:rsidRPr="00C746A6"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C746A6">
        <w:rPr>
          <w:rFonts w:ascii="Times New Roman" w:eastAsia="Times New Roman" w:hAnsi="Times New Roman" w:cs="Times New Roman"/>
          <w:sz w:val="24"/>
          <w:szCs w:val="24"/>
          <w:lang w:eastAsia="fr-FR"/>
        </w:rPr>
        <w:t xml:space="preserve">Alsace </w:t>
      </w:r>
    </w:p>
    <w:p w:rsidR="00C746A6" w:rsidRPr="00C746A6"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C746A6">
        <w:rPr>
          <w:rFonts w:ascii="Times New Roman" w:eastAsia="Times New Roman" w:hAnsi="Times New Roman" w:cs="Times New Roman"/>
          <w:sz w:val="24"/>
          <w:szCs w:val="24"/>
          <w:lang w:eastAsia="fr-FR"/>
        </w:rPr>
        <w:t xml:space="preserve">Alsace Grand Cru </w:t>
      </w:r>
    </w:p>
    <w:p w:rsidR="00C746A6" w:rsidRPr="00C746A6"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C746A6">
        <w:rPr>
          <w:rFonts w:ascii="Times New Roman" w:eastAsia="Times New Roman" w:hAnsi="Times New Roman" w:cs="Times New Roman"/>
          <w:sz w:val="24"/>
          <w:szCs w:val="24"/>
          <w:lang w:eastAsia="fr-FR"/>
        </w:rPr>
        <w:t xml:space="preserve">Anjou </w:t>
      </w:r>
    </w:p>
    <w:p w:rsidR="00C746A6" w:rsidRPr="00C746A6"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C746A6">
        <w:rPr>
          <w:rFonts w:ascii="Times New Roman" w:eastAsia="Times New Roman" w:hAnsi="Times New Roman" w:cs="Times New Roman"/>
          <w:sz w:val="24"/>
          <w:szCs w:val="24"/>
          <w:lang w:eastAsia="fr-FR"/>
        </w:rPr>
        <w:t xml:space="preserve">Arbois </w:t>
      </w:r>
    </w:p>
    <w:p w:rsidR="00C746A6" w:rsidRPr="00C746A6"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C746A6">
        <w:rPr>
          <w:rFonts w:ascii="Times New Roman" w:eastAsia="Times New Roman" w:hAnsi="Times New Roman" w:cs="Times New Roman"/>
          <w:sz w:val="24"/>
          <w:szCs w:val="24"/>
          <w:lang w:eastAsia="fr-FR"/>
        </w:rPr>
        <w:t xml:space="preserve">Ardèche </w:t>
      </w:r>
    </w:p>
    <w:p w:rsidR="00C746A6"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C746A6">
        <w:rPr>
          <w:rFonts w:ascii="Times New Roman" w:eastAsia="Times New Roman" w:hAnsi="Times New Roman" w:cs="Times New Roman"/>
          <w:sz w:val="24"/>
          <w:szCs w:val="24"/>
          <w:lang w:eastAsia="fr-FR"/>
        </w:rPr>
        <w:t xml:space="preserve">Aude Hauterive </w:t>
      </w:r>
    </w:p>
    <w:p w:rsidR="00C746A6" w:rsidRPr="00C746A6"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C746A6">
        <w:rPr>
          <w:rFonts w:ascii="Times New Roman" w:eastAsia="Times New Roman" w:hAnsi="Times New Roman" w:cs="Times New Roman"/>
          <w:sz w:val="24"/>
          <w:szCs w:val="24"/>
          <w:lang w:eastAsia="fr-FR"/>
        </w:rPr>
        <w:t>Auxey-Duresses</w:t>
      </w:r>
    </w:p>
    <w:p w:rsidR="00C746A6" w:rsidRPr="00D0023E" w:rsidRDefault="00C746A6" w:rsidP="00D0023E">
      <w:pPr>
        <w:spacing w:line="240" w:lineRule="auto"/>
        <w:ind w:left="360"/>
        <w:rPr>
          <w:rFonts w:ascii="Times New Roman" w:eastAsia="Times New Roman" w:hAnsi="Times New Roman" w:cs="Times New Roman"/>
          <w:sz w:val="24"/>
          <w:szCs w:val="24"/>
          <w:lang w:eastAsia="fr-FR"/>
        </w:rPr>
      </w:pPr>
      <w:r w:rsidRPr="00D0023E">
        <w:rPr>
          <w:rFonts w:ascii="Times New Roman" w:eastAsia="Times New Roman" w:hAnsi="Times New Roman" w:cs="Times New Roman"/>
          <w:sz w:val="24"/>
          <w:szCs w:val="24"/>
          <w:lang w:eastAsia="fr-FR"/>
        </w:rPr>
        <w:t xml:space="preserve">Bandol </w:t>
      </w:r>
    </w:p>
    <w:p w:rsidR="00C746A6" w:rsidRPr="00D0023E" w:rsidRDefault="00C746A6" w:rsidP="00D0023E">
      <w:pPr>
        <w:spacing w:line="240" w:lineRule="auto"/>
        <w:ind w:left="360"/>
        <w:rPr>
          <w:rFonts w:ascii="Times New Roman" w:eastAsia="Times New Roman" w:hAnsi="Times New Roman" w:cs="Times New Roman"/>
          <w:sz w:val="24"/>
          <w:szCs w:val="24"/>
          <w:lang w:eastAsia="fr-FR"/>
        </w:rPr>
      </w:pPr>
      <w:r w:rsidRPr="00D0023E">
        <w:rPr>
          <w:rFonts w:ascii="Times New Roman" w:eastAsia="Times New Roman" w:hAnsi="Times New Roman" w:cs="Times New Roman"/>
          <w:sz w:val="24"/>
          <w:szCs w:val="24"/>
          <w:lang w:eastAsia="fr-FR"/>
        </w:rPr>
        <w:t xml:space="preserve">Bâtard-Montrachet </w:t>
      </w:r>
    </w:p>
    <w:p w:rsidR="00C746A6" w:rsidRPr="00D0023E" w:rsidRDefault="00C746A6" w:rsidP="00D0023E">
      <w:pPr>
        <w:spacing w:line="240" w:lineRule="auto"/>
        <w:ind w:left="360"/>
        <w:rPr>
          <w:rFonts w:ascii="Times New Roman" w:eastAsia="Times New Roman" w:hAnsi="Times New Roman" w:cs="Times New Roman"/>
          <w:sz w:val="24"/>
          <w:szCs w:val="24"/>
          <w:lang w:eastAsia="fr-FR"/>
        </w:rPr>
      </w:pPr>
      <w:r w:rsidRPr="00D0023E">
        <w:rPr>
          <w:rFonts w:ascii="Times New Roman" w:eastAsia="Times New Roman" w:hAnsi="Times New Roman" w:cs="Times New Roman"/>
          <w:sz w:val="24"/>
          <w:szCs w:val="24"/>
          <w:lang w:eastAsia="fr-FR"/>
        </w:rPr>
        <w:t xml:space="preserve">Bâtard-Montrachet Grand Cru </w:t>
      </w:r>
    </w:p>
    <w:p w:rsidR="00C746A6" w:rsidRPr="00D0023E" w:rsidRDefault="00C746A6" w:rsidP="00D0023E">
      <w:pPr>
        <w:spacing w:line="240" w:lineRule="auto"/>
        <w:ind w:left="360"/>
        <w:rPr>
          <w:rFonts w:ascii="Times New Roman" w:eastAsia="Times New Roman" w:hAnsi="Times New Roman" w:cs="Times New Roman"/>
          <w:sz w:val="24"/>
          <w:szCs w:val="24"/>
          <w:lang w:eastAsia="fr-FR"/>
        </w:rPr>
      </w:pPr>
      <w:r w:rsidRPr="00D0023E">
        <w:rPr>
          <w:rFonts w:ascii="Times New Roman" w:eastAsia="Times New Roman" w:hAnsi="Times New Roman" w:cs="Times New Roman"/>
          <w:sz w:val="24"/>
          <w:szCs w:val="24"/>
          <w:lang w:eastAsia="fr-FR"/>
        </w:rPr>
        <w:t xml:space="preserve">Beaujolais </w:t>
      </w:r>
    </w:p>
    <w:p w:rsidR="00C746A6" w:rsidRPr="00D0023E" w:rsidRDefault="00C746A6" w:rsidP="00D0023E">
      <w:pPr>
        <w:spacing w:line="240" w:lineRule="auto"/>
        <w:ind w:left="360"/>
        <w:rPr>
          <w:rFonts w:ascii="Times New Roman" w:eastAsia="Times New Roman" w:hAnsi="Times New Roman" w:cs="Times New Roman"/>
          <w:sz w:val="24"/>
          <w:szCs w:val="24"/>
          <w:lang w:eastAsia="fr-FR"/>
        </w:rPr>
      </w:pPr>
      <w:r w:rsidRPr="00D0023E">
        <w:rPr>
          <w:rFonts w:ascii="Times New Roman" w:eastAsia="Times New Roman" w:hAnsi="Times New Roman" w:cs="Times New Roman"/>
          <w:sz w:val="24"/>
          <w:szCs w:val="24"/>
          <w:lang w:eastAsia="fr-FR"/>
        </w:rPr>
        <w:t xml:space="preserve">Beaujolais Villages </w:t>
      </w:r>
    </w:p>
    <w:p w:rsidR="00C746A6" w:rsidRPr="00D0023E" w:rsidRDefault="00C746A6" w:rsidP="00D0023E">
      <w:pPr>
        <w:spacing w:line="240" w:lineRule="auto"/>
        <w:ind w:left="360"/>
        <w:rPr>
          <w:rFonts w:ascii="Times New Roman" w:eastAsia="Times New Roman" w:hAnsi="Times New Roman" w:cs="Times New Roman"/>
          <w:sz w:val="24"/>
          <w:szCs w:val="24"/>
          <w:lang w:eastAsia="fr-FR"/>
        </w:rPr>
      </w:pPr>
      <w:r w:rsidRPr="00D0023E">
        <w:rPr>
          <w:rFonts w:ascii="Times New Roman" w:eastAsia="Times New Roman" w:hAnsi="Times New Roman" w:cs="Times New Roman"/>
          <w:sz w:val="24"/>
          <w:szCs w:val="24"/>
          <w:lang w:eastAsia="fr-FR"/>
        </w:rPr>
        <w:t xml:space="preserve">Beaune 1er cru </w:t>
      </w:r>
    </w:p>
    <w:p w:rsidR="00C746A6" w:rsidRPr="00D0023E" w:rsidRDefault="00C746A6" w:rsidP="00D0023E">
      <w:pPr>
        <w:spacing w:line="240" w:lineRule="auto"/>
        <w:ind w:left="360"/>
        <w:rPr>
          <w:rFonts w:ascii="Times New Roman" w:eastAsia="Times New Roman" w:hAnsi="Times New Roman" w:cs="Times New Roman"/>
          <w:sz w:val="24"/>
          <w:szCs w:val="24"/>
          <w:lang w:eastAsia="fr-FR"/>
        </w:rPr>
      </w:pPr>
      <w:r w:rsidRPr="00D0023E">
        <w:rPr>
          <w:rFonts w:ascii="Times New Roman" w:eastAsia="Times New Roman" w:hAnsi="Times New Roman" w:cs="Times New Roman"/>
          <w:sz w:val="24"/>
          <w:szCs w:val="24"/>
          <w:lang w:eastAsia="fr-FR"/>
        </w:rPr>
        <w:t xml:space="preserve">Bergerac </w:t>
      </w:r>
    </w:p>
    <w:p w:rsidR="00C746A6" w:rsidRPr="00D0023E" w:rsidRDefault="00C746A6" w:rsidP="00D0023E">
      <w:pPr>
        <w:spacing w:line="240" w:lineRule="auto"/>
        <w:ind w:left="360"/>
        <w:rPr>
          <w:rFonts w:ascii="Times New Roman" w:eastAsia="Times New Roman" w:hAnsi="Times New Roman" w:cs="Times New Roman"/>
          <w:sz w:val="24"/>
          <w:szCs w:val="24"/>
          <w:lang w:eastAsia="fr-FR"/>
        </w:rPr>
      </w:pPr>
      <w:r w:rsidRPr="00D0023E">
        <w:rPr>
          <w:rFonts w:ascii="Times New Roman" w:eastAsia="Times New Roman" w:hAnsi="Times New Roman" w:cs="Times New Roman"/>
          <w:sz w:val="24"/>
          <w:szCs w:val="24"/>
          <w:lang w:eastAsia="fr-FR"/>
        </w:rPr>
        <w:t xml:space="preserve">Bienvenue Batard Montrachet </w:t>
      </w:r>
    </w:p>
    <w:p w:rsidR="00C746A6" w:rsidRPr="00D0023E" w:rsidRDefault="00C746A6" w:rsidP="00D0023E">
      <w:pPr>
        <w:spacing w:line="240" w:lineRule="auto"/>
        <w:ind w:left="360"/>
        <w:rPr>
          <w:rFonts w:ascii="Times New Roman" w:eastAsia="Times New Roman" w:hAnsi="Times New Roman" w:cs="Times New Roman"/>
          <w:sz w:val="24"/>
          <w:szCs w:val="24"/>
          <w:lang w:eastAsia="fr-FR"/>
        </w:rPr>
      </w:pPr>
      <w:r w:rsidRPr="00D0023E">
        <w:rPr>
          <w:rFonts w:ascii="Times New Roman" w:eastAsia="Times New Roman" w:hAnsi="Times New Roman" w:cs="Times New Roman"/>
          <w:sz w:val="24"/>
          <w:szCs w:val="24"/>
          <w:lang w:eastAsia="fr-FR"/>
        </w:rPr>
        <w:t xml:space="preserve">Bierzo </w:t>
      </w:r>
    </w:p>
    <w:p w:rsidR="00C746A6" w:rsidRPr="00D0023E" w:rsidRDefault="00C746A6" w:rsidP="00D0023E">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0023E">
        <w:rPr>
          <w:rFonts w:ascii="Times New Roman" w:eastAsia="Times New Roman" w:hAnsi="Times New Roman" w:cs="Times New Roman"/>
          <w:sz w:val="24"/>
          <w:szCs w:val="24"/>
          <w:lang w:eastAsia="fr-FR"/>
        </w:rPr>
        <w:t xml:space="preserve">Blaye - Côtes de bordeaux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Bordeaux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Bourgogne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Bourgogne Aligoté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Bourgogne Chitry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Bouzeron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Carcassonne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Catalogne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Cava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Chablis </w:t>
      </w:r>
    </w:p>
    <w:p w:rsidR="00C746A6" w:rsidRPr="00707A9C"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lastRenderedPageBreak/>
        <w:t>Chablis 1er cru</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Chablis Grand Cru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Charlemagne Grand Cru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Chassagne Montrachet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Chassagne-Montrachet 1er Cru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Château-Chalon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Châteauneuf-du-Pape </w:t>
      </w:r>
    </w:p>
    <w:p w:rsidR="00C746A6" w:rsidRPr="00707A9C"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Chevalier-Montrachet</w:t>
      </w:r>
    </w:p>
    <w:p w:rsidR="00C746A6" w:rsidRPr="00707A9C" w:rsidRDefault="00C746A6"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 xml:space="preserve">Chignin </w:t>
      </w:r>
    </w:p>
    <w:p w:rsidR="00C746A6" w:rsidRPr="00707A9C" w:rsidRDefault="00C746A6"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 xml:space="preserve">Chignin-Bergeron </w:t>
      </w:r>
    </w:p>
    <w:p w:rsidR="00C746A6" w:rsidRPr="00707A9C" w:rsidRDefault="00C746A6"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 xml:space="preserve">Chorey-Lès-Beaune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Cidre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Clairette de Die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Collines Rhodaniennes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Collioure </w:t>
      </w:r>
    </w:p>
    <w:p w:rsidR="00C746A6" w:rsidRPr="00707A9C"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Condrieu</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Corbieres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Corton Charlemagne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Corton Vergennes Grand Cru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Costières de Nîmes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Coteaux de Béziers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Coteaux de l'Aubance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Coteaux du Languedoc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Coteaux du Layon </w:t>
      </w:r>
    </w:p>
    <w:p w:rsidR="00C746A6" w:rsidRPr="00707A9C"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Coteaux du Layon Beaulieu</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Coteaux du Salagou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Côtes Catalanes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Côtes de Gascogne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Côtes de Provence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Côtes de Provence Cru Classé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Côtes du Jura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Côtes du Rhône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Côtes du Rhône Villages </w:t>
      </w:r>
    </w:p>
    <w:p w:rsidR="00C746A6" w:rsidRPr="00707A9C"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Côtes du Roussillon</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Côtes du Roussillon Villages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Côtes du Vivarais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Coulée de Serrant AOC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Crémant d'Alsace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Crémant de Bourgogne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Crémant de Limoux </w:t>
      </w:r>
    </w:p>
    <w:p w:rsidR="00C746A6" w:rsidRPr="00707A9C" w:rsidRDefault="00C746A6"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Crémant de Loire </w:t>
      </w:r>
    </w:p>
    <w:p w:rsidR="00C746A6" w:rsidRPr="00707A9C" w:rsidRDefault="00C746A6"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lastRenderedPageBreak/>
        <w:t>Crémant du Jura</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Criots-Bâtard-Montrachet Grand Cru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Crozes-Hermitage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Douro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Duché d'Uzès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Entre-Deux-Mers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Ermitage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Falerio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Figari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Fixin</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Gard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Givry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Givry 1er Cru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Graves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Grignan les Adhemar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Hautes Côtes de Nuits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Hérault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Hermitage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Ile de Beauté</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Jumilla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Jurançon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La Clape Coteaux du Languedoc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La Côte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Languedoc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Limari Valley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Limoux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Luberon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L’Etoile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Mâcon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Mâcon Fuissé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Mâcon Villages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Mâcon-La Roche Vineuse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Mâcon-Lugny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Mâcon-Verzé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Mâcon-Vinzelles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Macvin</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Maranges 1er Cru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Marsannay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Maury doux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Méditerranée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Mendoza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lastRenderedPageBreak/>
        <w:t xml:space="preserve">Menetou-salon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Mercurey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Mercurey 1er cru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Meursault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Meursault 1er Cru</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Monbazillac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Montagny 1er Cru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Monterrei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Monthelie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Montlouis sur Loire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Montrachet Grand Cru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Montravel </w:t>
      </w:r>
    </w:p>
    <w:p w:rsidR="00C70909" w:rsidRPr="00707A9C" w:rsidRDefault="0030745D"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M</w:t>
      </w:r>
      <w:r w:rsidR="00C70909" w:rsidRPr="00707A9C">
        <w:rPr>
          <w:rFonts w:ascii="Times New Roman" w:eastAsia="Times New Roman" w:hAnsi="Times New Roman" w:cs="Times New Roman"/>
          <w:sz w:val="24"/>
          <w:szCs w:val="24"/>
          <w:lang w:eastAsia="fr-FR"/>
        </w:rPr>
        <w:t xml:space="preserve">osel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Muscadet Sèvre et Maine</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Muscat de Beaumes de Venise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Muscat de Rivesaltes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Neusiedlersee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Nuits Saint Georges 1er Cru </w:t>
      </w:r>
    </w:p>
    <w:p w:rsidR="00C70909" w:rsidRPr="00707A9C" w:rsidRDefault="0030745D"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Pacherenc du Vic Bi</w:t>
      </w:r>
      <w:r w:rsidR="00C70909" w:rsidRPr="00707A9C">
        <w:rPr>
          <w:rFonts w:ascii="Times New Roman" w:eastAsia="Times New Roman" w:hAnsi="Times New Roman" w:cs="Times New Roman"/>
          <w:sz w:val="24"/>
          <w:szCs w:val="24"/>
          <w:lang w:eastAsia="fr-FR"/>
        </w:rPr>
        <w:t>l</w:t>
      </w:r>
      <w:r w:rsidRPr="00707A9C">
        <w:rPr>
          <w:rFonts w:ascii="Times New Roman" w:eastAsia="Times New Roman" w:hAnsi="Times New Roman" w:cs="Times New Roman"/>
          <w:sz w:val="24"/>
          <w:szCs w:val="24"/>
          <w:lang w:eastAsia="fr-FR"/>
        </w:rPr>
        <w:t>h</w:t>
      </w:r>
      <w:r w:rsidR="00C70909" w:rsidRPr="00707A9C">
        <w:rPr>
          <w:rFonts w:ascii="Times New Roman" w:eastAsia="Times New Roman" w:hAnsi="Times New Roman" w:cs="Times New Roman"/>
          <w:sz w:val="24"/>
          <w:szCs w:val="24"/>
          <w:lang w:eastAsia="fr-FR"/>
        </w:rPr>
        <w:t xml:space="preserv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Pacherenc du Vic-Bilh Sec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Palette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Patrimonio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Pays d'Aude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Pays d'Hérault</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Pays d'Oc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Pernand-Vergelesses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Pernand-Vergelesses 1er Cru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Pessac-Léognan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Petit Chablis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Picpoul de Pinet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Pouilly sur Loire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Pouilly-Fuissé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Pouilly-Fumé</w:t>
      </w:r>
    </w:p>
    <w:p w:rsidR="00C70909" w:rsidRPr="00707A9C" w:rsidRDefault="00C70909"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 xml:space="preserve">Pouilly-Vinzelles </w:t>
      </w:r>
    </w:p>
    <w:p w:rsidR="00C70909" w:rsidRPr="00707A9C" w:rsidRDefault="0030745D"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Prosecco Doc</w:t>
      </w:r>
      <w:r w:rsidR="00C70909" w:rsidRPr="00707A9C">
        <w:rPr>
          <w:rFonts w:ascii="Times New Roman" w:eastAsia="Times New Roman" w:hAnsi="Times New Roman" w:cs="Times New Roman"/>
          <w:sz w:val="24"/>
          <w:szCs w:val="24"/>
          <w:lang w:val="en-US" w:eastAsia="fr-FR"/>
        </w:rPr>
        <w:t xml:space="preserve"> </w:t>
      </w:r>
    </w:p>
    <w:p w:rsidR="00C70909" w:rsidRPr="00707A9C" w:rsidRDefault="00C70909"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 xml:space="preserve">Prosecco Superiore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Puligny-Montrachet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Puligny-Montrachet 1er cru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Quarts de Chaume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Quincy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Reuilly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Rias Baixas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lastRenderedPageBreak/>
        <w:t>Ribera del Duero</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Riesling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Rivesaltes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Roussette de Savoie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Rueda </w:t>
      </w:r>
    </w:p>
    <w:p w:rsidR="00C70909" w:rsidRPr="00707A9C" w:rsidRDefault="00C70909"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 xml:space="preserve">Rully </w:t>
      </w:r>
    </w:p>
    <w:p w:rsidR="00C70909" w:rsidRPr="00707A9C" w:rsidRDefault="00C70909"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 xml:space="preserve">Rully 1er cru </w:t>
      </w:r>
    </w:p>
    <w:p w:rsidR="00C70909" w:rsidRPr="00707A9C" w:rsidRDefault="00C70909"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 xml:space="preserve">Saint Bris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Saint-Aubin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Saint-Aubin 1er Cru</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Saint-Guilhem-le-Désert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Saint-Joseph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Saint-Péray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Saint-Romain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Saint-Véran </w:t>
      </w:r>
    </w:p>
    <w:p w:rsidR="00C70909" w:rsidRPr="00707A9C" w:rsidRDefault="00C70909"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 xml:space="preserve">San Severo </w:t>
      </w:r>
    </w:p>
    <w:p w:rsidR="00C70909" w:rsidRPr="00707A9C" w:rsidRDefault="00C70909"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 xml:space="preserve">Sancerre </w:t>
      </w:r>
    </w:p>
    <w:p w:rsidR="00C70909" w:rsidRPr="00707A9C" w:rsidRDefault="00C70909" w:rsidP="00707A9C">
      <w:pPr>
        <w:spacing w:line="240" w:lineRule="auto"/>
        <w:ind w:left="360"/>
        <w:rPr>
          <w:rFonts w:ascii="Times New Roman" w:eastAsia="Times New Roman" w:hAnsi="Times New Roman" w:cs="Times New Roman"/>
          <w:sz w:val="24"/>
          <w:szCs w:val="24"/>
          <w:lang w:val="en-US" w:eastAsia="fr-FR"/>
        </w:rPr>
      </w:pPr>
      <w:r w:rsidRPr="00707A9C">
        <w:rPr>
          <w:rFonts w:ascii="Times New Roman" w:eastAsia="Times New Roman" w:hAnsi="Times New Roman" w:cs="Times New Roman"/>
          <w:sz w:val="24"/>
          <w:szCs w:val="24"/>
          <w:lang w:val="en-US" w:eastAsia="fr-FR"/>
        </w:rPr>
        <w:t xml:space="preserve">Santenay 1er cru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Saumur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Sauternes</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Savennières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Savennières Roche aux Moines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Savoie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Seyssel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Sicilia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Tokay, tokaj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Toscane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Touraine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Tursan</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Vacqueyras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Val de Loire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Val de Montferrand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Var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Ventoux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Vin de France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Vin de Savoie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Vin Mousseux de Qualité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Viré-Clessé</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Vougeot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Vougeot 1er Cru </w:t>
      </w:r>
    </w:p>
    <w:p w:rsidR="00C70909" w:rsidRPr="00707A9C" w:rsidRDefault="00C70909" w:rsidP="00707A9C">
      <w:pPr>
        <w:spacing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t xml:space="preserve">Vouvray </w:t>
      </w:r>
    </w:p>
    <w:p w:rsidR="00C70909" w:rsidRPr="00707A9C" w:rsidRDefault="00C70909" w:rsidP="00707A9C">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07A9C">
        <w:rPr>
          <w:rFonts w:ascii="Times New Roman" w:eastAsia="Times New Roman" w:hAnsi="Times New Roman" w:cs="Times New Roman"/>
          <w:sz w:val="24"/>
          <w:szCs w:val="24"/>
          <w:lang w:eastAsia="fr-FR"/>
        </w:rPr>
        <w:lastRenderedPageBreak/>
        <w:t>Weinviertel DAC</w:t>
      </w:r>
    </w:p>
    <w:bookmarkEnd w:id="0"/>
    <w:p w:rsidR="00C70909" w:rsidRPr="00C70909" w:rsidRDefault="00C70909" w:rsidP="00C709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D6646">
        <w:rPr>
          <w:rFonts w:ascii="Times New Roman" w:eastAsia="Times New Roman" w:hAnsi="Times New Roman" w:cs="Times New Roman"/>
          <w:b/>
          <w:bCs/>
          <w:sz w:val="27"/>
          <w:szCs w:val="27"/>
          <w:u w:val="single"/>
          <w:lang w:eastAsia="fr-FR"/>
        </w:rPr>
        <w:t>CÉPAGE</w:t>
      </w:r>
      <w:r w:rsidR="008D6646">
        <w:rPr>
          <w:rFonts w:ascii="Times New Roman" w:eastAsia="Times New Roman" w:hAnsi="Times New Roman" w:cs="Times New Roman"/>
          <w:b/>
          <w:bCs/>
          <w:sz w:val="27"/>
          <w:szCs w:val="27"/>
          <w:lang w:eastAsia="fr-FR"/>
        </w:rPr>
        <w:t> :</w:t>
      </w:r>
    </w:p>
    <w:p w:rsidR="00C70909" w:rsidRPr="00532622" w:rsidRDefault="00C70909" w:rsidP="0053262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532622">
        <w:rPr>
          <w:rFonts w:ascii="Times New Roman" w:eastAsia="Times New Roman" w:hAnsi="Times New Roman" w:cs="Times New Roman"/>
          <w:sz w:val="24"/>
          <w:szCs w:val="24"/>
          <w:lang w:eastAsia="fr-FR"/>
        </w:rPr>
        <w:t xml:space="preserve">Riesling </w:t>
      </w:r>
    </w:p>
    <w:p w:rsidR="00C70909" w:rsidRPr="00532622" w:rsidRDefault="00C70909" w:rsidP="0053262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532622">
        <w:rPr>
          <w:rFonts w:ascii="Times New Roman" w:eastAsia="Times New Roman" w:hAnsi="Times New Roman" w:cs="Times New Roman"/>
          <w:sz w:val="24"/>
          <w:szCs w:val="24"/>
          <w:lang w:eastAsia="fr-FR"/>
        </w:rPr>
        <w:t xml:space="preserve">Gewurztraminer </w:t>
      </w:r>
    </w:p>
    <w:p w:rsidR="00C70909" w:rsidRPr="00532622" w:rsidRDefault="00C70909" w:rsidP="0053262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532622">
        <w:rPr>
          <w:rFonts w:ascii="Times New Roman" w:eastAsia="Times New Roman" w:hAnsi="Times New Roman" w:cs="Times New Roman"/>
          <w:sz w:val="24"/>
          <w:szCs w:val="24"/>
          <w:lang w:eastAsia="fr-FR"/>
        </w:rPr>
        <w:t xml:space="preserve">Pinot gris </w:t>
      </w:r>
    </w:p>
    <w:p w:rsidR="00C70909" w:rsidRPr="00532622" w:rsidRDefault="00C70909" w:rsidP="0053262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532622">
        <w:rPr>
          <w:rFonts w:ascii="Times New Roman" w:eastAsia="Times New Roman" w:hAnsi="Times New Roman" w:cs="Times New Roman"/>
          <w:sz w:val="24"/>
          <w:szCs w:val="24"/>
          <w:lang w:eastAsia="fr-FR"/>
        </w:rPr>
        <w:t xml:space="preserve">Pinot blanc </w:t>
      </w:r>
    </w:p>
    <w:p w:rsidR="00C70909" w:rsidRPr="00532622" w:rsidRDefault="00C70909" w:rsidP="00532622">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532622">
        <w:rPr>
          <w:rFonts w:ascii="Times New Roman" w:eastAsia="Times New Roman" w:hAnsi="Times New Roman" w:cs="Times New Roman"/>
          <w:sz w:val="24"/>
          <w:szCs w:val="24"/>
          <w:lang w:eastAsia="fr-FR"/>
        </w:rPr>
        <w:t xml:space="preserve">Chardonnay </w:t>
      </w:r>
    </w:p>
    <w:p w:rsidR="001165A0" w:rsidRPr="001165A0" w:rsidRDefault="001165A0">
      <w:pPr>
        <w:rPr>
          <w:sz w:val="24"/>
          <w:szCs w:val="24"/>
        </w:rPr>
      </w:pPr>
      <w:r>
        <w:rPr>
          <w:sz w:val="24"/>
          <w:szCs w:val="24"/>
        </w:rPr>
        <w:t xml:space="preserve"> </w:t>
      </w:r>
    </w:p>
    <w:sectPr w:rsidR="001165A0" w:rsidRPr="001165A0" w:rsidSect="00075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25DF6"/>
    <w:multiLevelType w:val="multilevel"/>
    <w:tmpl w:val="ECFC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C2084"/>
    <w:multiLevelType w:val="hybridMultilevel"/>
    <w:tmpl w:val="38EE52D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D266F83"/>
    <w:multiLevelType w:val="multilevel"/>
    <w:tmpl w:val="AAAC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B2A88"/>
    <w:multiLevelType w:val="hybridMultilevel"/>
    <w:tmpl w:val="DC6A6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451BE5"/>
    <w:multiLevelType w:val="multilevel"/>
    <w:tmpl w:val="7494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81C90"/>
    <w:multiLevelType w:val="hybridMultilevel"/>
    <w:tmpl w:val="40B4923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CB2D8B"/>
    <w:multiLevelType w:val="hybridMultilevel"/>
    <w:tmpl w:val="CB109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753B5C"/>
    <w:multiLevelType w:val="hybridMultilevel"/>
    <w:tmpl w:val="3868735A"/>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253614"/>
    <w:multiLevelType w:val="hybridMultilevel"/>
    <w:tmpl w:val="A658F4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F6E7E1C"/>
    <w:multiLevelType w:val="multilevel"/>
    <w:tmpl w:val="9A8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0"/>
  </w:num>
  <w:num w:numId="5">
    <w:abstractNumId w:val="3"/>
  </w:num>
  <w:num w:numId="6">
    <w:abstractNumId w:val="7"/>
  </w:num>
  <w:num w:numId="7">
    <w:abstractNumId w:val="1"/>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2"/>
  </w:compat>
  <w:rsids>
    <w:rsidRoot w:val="001165A0"/>
    <w:rsid w:val="00065F3F"/>
    <w:rsid w:val="00075F66"/>
    <w:rsid w:val="001165A0"/>
    <w:rsid w:val="0030745D"/>
    <w:rsid w:val="00506162"/>
    <w:rsid w:val="00532622"/>
    <w:rsid w:val="006811BE"/>
    <w:rsid w:val="00707A9C"/>
    <w:rsid w:val="00843BDB"/>
    <w:rsid w:val="00861BB4"/>
    <w:rsid w:val="008D6646"/>
    <w:rsid w:val="009557D6"/>
    <w:rsid w:val="00A86814"/>
    <w:rsid w:val="00C70909"/>
    <w:rsid w:val="00C746A6"/>
    <w:rsid w:val="00D0023E"/>
    <w:rsid w:val="00D369F8"/>
    <w:rsid w:val="00E401EF"/>
    <w:rsid w:val="00F702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0C69E-4740-42CC-A5DF-CA32AD7C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F66"/>
  </w:style>
  <w:style w:type="paragraph" w:styleId="Titre3">
    <w:name w:val="heading 3"/>
    <w:basedOn w:val="Normal"/>
    <w:link w:val="Titre3Car"/>
    <w:uiPriority w:val="9"/>
    <w:qFormat/>
    <w:rsid w:val="001165A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lor-orange">
    <w:name w:val="color-orange"/>
    <w:basedOn w:val="Policepardfaut"/>
    <w:rsid w:val="001165A0"/>
  </w:style>
  <w:style w:type="character" w:styleId="Lienhypertexte">
    <w:name w:val="Hyperlink"/>
    <w:basedOn w:val="Policepardfaut"/>
    <w:uiPriority w:val="99"/>
    <w:semiHidden/>
    <w:unhideWhenUsed/>
    <w:rsid w:val="001165A0"/>
    <w:rPr>
      <w:color w:val="0000FF"/>
      <w:u w:val="single"/>
    </w:rPr>
  </w:style>
  <w:style w:type="character" w:customStyle="1" w:styleId="Titre3Car">
    <w:name w:val="Titre 3 Car"/>
    <w:basedOn w:val="Policepardfaut"/>
    <w:link w:val="Titre3"/>
    <w:uiPriority w:val="9"/>
    <w:rsid w:val="001165A0"/>
    <w:rPr>
      <w:rFonts w:ascii="Times New Roman" w:eastAsia="Times New Roman" w:hAnsi="Times New Roman" w:cs="Times New Roman"/>
      <w:b/>
      <w:bCs/>
      <w:sz w:val="27"/>
      <w:szCs w:val="27"/>
      <w:lang w:eastAsia="fr-FR"/>
    </w:rPr>
  </w:style>
  <w:style w:type="character" w:customStyle="1" w:styleId="taille-md">
    <w:name w:val="taille-md"/>
    <w:basedOn w:val="Policepardfaut"/>
    <w:rsid w:val="001165A0"/>
  </w:style>
  <w:style w:type="paragraph" w:styleId="Paragraphedeliste">
    <w:name w:val="List Paragraph"/>
    <w:basedOn w:val="Normal"/>
    <w:uiPriority w:val="34"/>
    <w:qFormat/>
    <w:rsid w:val="00C746A6"/>
    <w:pPr>
      <w:ind w:left="720"/>
      <w:contextualSpacing/>
    </w:pPr>
  </w:style>
  <w:style w:type="paragraph" w:styleId="NormalWeb">
    <w:name w:val="Normal (Web)"/>
    <w:basedOn w:val="Normal"/>
    <w:uiPriority w:val="99"/>
    <w:semiHidden/>
    <w:unhideWhenUsed/>
    <w:rsid w:val="00E401E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5896">
      <w:bodyDiv w:val="1"/>
      <w:marLeft w:val="0"/>
      <w:marRight w:val="0"/>
      <w:marTop w:val="0"/>
      <w:marBottom w:val="0"/>
      <w:divBdr>
        <w:top w:val="none" w:sz="0" w:space="0" w:color="auto"/>
        <w:left w:val="none" w:sz="0" w:space="0" w:color="auto"/>
        <w:bottom w:val="none" w:sz="0" w:space="0" w:color="auto"/>
        <w:right w:val="none" w:sz="0" w:space="0" w:color="auto"/>
      </w:divBdr>
    </w:div>
    <w:div w:id="437259727">
      <w:bodyDiv w:val="1"/>
      <w:marLeft w:val="0"/>
      <w:marRight w:val="0"/>
      <w:marTop w:val="0"/>
      <w:marBottom w:val="0"/>
      <w:divBdr>
        <w:top w:val="none" w:sz="0" w:space="0" w:color="auto"/>
        <w:left w:val="none" w:sz="0" w:space="0" w:color="auto"/>
        <w:bottom w:val="none" w:sz="0" w:space="0" w:color="auto"/>
        <w:right w:val="none" w:sz="0" w:space="0" w:color="auto"/>
      </w:divBdr>
    </w:div>
    <w:div w:id="593707760">
      <w:bodyDiv w:val="1"/>
      <w:marLeft w:val="0"/>
      <w:marRight w:val="0"/>
      <w:marTop w:val="0"/>
      <w:marBottom w:val="0"/>
      <w:divBdr>
        <w:top w:val="none" w:sz="0" w:space="0" w:color="auto"/>
        <w:left w:val="none" w:sz="0" w:space="0" w:color="auto"/>
        <w:bottom w:val="none" w:sz="0" w:space="0" w:color="auto"/>
        <w:right w:val="none" w:sz="0" w:space="0" w:color="auto"/>
      </w:divBdr>
    </w:div>
    <w:div w:id="679506480">
      <w:bodyDiv w:val="1"/>
      <w:marLeft w:val="0"/>
      <w:marRight w:val="0"/>
      <w:marTop w:val="0"/>
      <w:marBottom w:val="0"/>
      <w:divBdr>
        <w:top w:val="none" w:sz="0" w:space="0" w:color="auto"/>
        <w:left w:val="none" w:sz="0" w:space="0" w:color="auto"/>
        <w:bottom w:val="none" w:sz="0" w:space="0" w:color="auto"/>
        <w:right w:val="none" w:sz="0" w:space="0" w:color="auto"/>
      </w:divBdr>
    </w:div>
    <w:div w:id="721295994">
      <w:bodyDiv w:val="1"/>
      <w:marLeft w:val="0"/>
      <w:marRight w:val="0"/>
      <w:marTop w:val="0"/>
      <w:marBottom w:val="0"/>
      <w:divBdr>
        <w:top w:val="none" w:sz="0" w:space="0" w:color="auto"/>
        <w:left w:val="none" w:sz="0" w:space="0" w:color="auto"/>
        <w:bottom w:val="none" w:sz="0" w:space="0" w:color="auto"/>
        <w:right w:val="none" w:sz="0" w:space="0" w:color="auto"/>
      </w:divBdr>
    </w:div>
    <w:div w:id="751663176">
      <w:bodyDiv w:val="1"/>
      <w:marLeft w:val="0"/>
      <w:marRight w:val="0"/>
      <w:marTop w:val="0"/>
      <w:marBottom w:val="0"/>
      <w:divBdr>
        <w:top w:val="none" w:sz="0" w:space="0" w:color="auto"/>
        <w:left w:val="none" w:sz="0" w:space="0" w:color="auto"/>
        <w:bottom w:val="none" w:sz="0" w:space="0" w:color="auto"/>
        <w:right w:val="none" w:sz="0" w:space="0" w:color="auto"/>
      </w:divBdr>
    </w:div>
    <w:div w:id="766383894">
      <w:bodyDiv w:val="1"/>
      <w:marLeft w:val="0"/>
      <w:marRight w:val="0"/>
      <w:marTop w:val="0"/>
      <w:marBottom w:val="0"/>
      <w:divBdr>
        <w:top w:val="none" w:sz="0" w:space="0" w:color="auto"/>
        <w:left w:val="none" w:sz="0" w:space="0" w:color="auto"/>
        <w:bottom w:val="none" w:sz="0" w:space="0" w:color="auto"/>
        <w:right w:val="none" w:sz="0" w:space="0" w:color="auto"/>
      </w:divBdr>
    </w:div>
    <w:div w:id="785732102">
      <w:bodyDiv w:val="1"/>
      <w:marLeft w:val="0"/>
      <w:marRight w:val="0"/>
      <w:marTop w:val="0"/>
      <w:marBottom w:val="0"/>
      <w:divBdr>
        <w:top w:val="none" w:sz="0" w:space="0" w:color="auto"/>
        <w:left w:val="none" w:sz="0" w:space="0" w:color="auto"/>
        <w:bottom w:val="none" w:sz="0" w:space="0" w:color="auto"/>
        <w:right w:val="none" w:sz="0" w:space="0" w:color="auto"/>
      </w:divBdr>
    </w:div>
    <w:div w:id="824400655">
      <w:bodyDiv w:val="1"/>
      <w:marLeft w:val="0"/>
      <w:marRight w:val="0"/>
      <w:marTop w:val="0"/>
      <w:marBottom w:val="0"/>
      <w:divBdr>
        <w:top w:val="none" w:sz="0" w:space="0" w:color="auto"/>
        <w:left w:val="none" w:sz="0" w:space="0" w:color="auto"/>
        <w:bottom w:val="none" w:sz="0" w:space="0" w:color="auto"/>
        <w:right w:val="none" w:sz="0" w:space="0" w:color="auto"/>
      </w:divBdr>
    </w:div>
    <w:div w:id="863515584">
      <w:bodyDiv w:val="1"/>
      <w:marLeft w:val="0"/>
      <w:marRight w:val="0"/>
      <w:marTop w:val="0"/>
      <w:marBottom w:val="0"/>
      <w:divBdr>
        <w:top w:val="none" w:sz="0" w:space="0" w:color="auto"/>
        <w:left w:val="none" w:sz="0" w:space="0" w:color="auto"/>
        <w:bottom w:val="none" w:sz="0" w:space="0" w:color="auto"/>
        <w:right w:val="none" w:sz="0" w:space="0" w:color="auto"/>
      </w:divBdr>
    </w:div>
    <w:div w:id="884562976">
      <w:bodyDiv w:val="1"/>
      <w:marLeft w:val="0"/>
      <w:marRight w:val="0"/>
      <w:marTop w:val="0"/>
      <w:marBottom w:val="0"/>
      <w:divBdr>
        <w:top w:val="none" w:sz="0" w:space="0" w:color="auto"/>
        <w:left w:val="none" w:sz="0" w:space="0" w:color="auto"/>
        <w:bottom w:val="none" w:sz="0" w:space="0" w:color="auto"/>
        <w:right w:val="none" w:sz="0" w:space="0" w:color="auto"/>
      </w:divBdr>
    </w:div>
    <w:div w:id="885338990">
      <w:bodyDiv w:val="1"/>
      <w:marLeft w:val="0"/>
      <w:marRight w:val="0"/>
      <w:marTop w:val="0"/>
      <w:marBottom w:val="0"/>
      <w:divBdr>
        <w:top w:val="none" w:sz="0" w:space="0" w:color="auto"/>
        <w:left w:val="none" w:sz="0" w:space="0" w:color="auto"/>
        <w:bottom w:val="none" w:sz="0" w:space="0" w:color="auto"/>
        <w:right w:val="none" w:sz="0" w:space="0" w:color="auto"/>
      </w:divBdr>
    </w:div>
    <w:div w:id="911158969">
      <w:bodyDiv w:val="1"/>
      <w:marLeft w:val="0"/>
      <w:marRight w:val="0"/>
      <w:marTop w:val="0"/>
      <w:marBottom w:val="0"/>
      <w:divBdr>
        <w:top w:val="none" w:sz="0" w:space="0" w:color="auto"/>
        <w:left w:val="none" w:sz="0" w:space="0" w:color="auto"/>
        <w:bottom w:val="none" w:sz="0" w:space="0" w:color="auto"/>
        <w:right w:val="none" w:sz="0" w:space="0" w:color="auto"/>
      </w:divBdr>
    </w:div>
    <w:div w:id="930358931">
      <w:bodyDiv w:val="1"/>
      <w:marLeft w:val="0"/>
      <w:marRight w:val="0"/>
      <w:marTop w:val="0"/>
      <w:marBottom w:val="0"/>
      <w:divBdr>
        <w:top w:val="none" w:sz="0" w:space="0" w:color="auto"/>
        <w:left w:val="none" w:sz="0" w:space="0" w:color="auto"/>
        <w:bottom w:val="none" w:sz="0" w:space="0" w:color="auto"/>
        <w:right w:val="none" w:sz="0" w:space="0" w:color="auto"/>
      </w:divBdr>
    </w:div>
    <w:div w:id="958411005">
      <w:bodyDiv w:val="1"/>
      <w:marLeft w:val="0"/>
      <w:marRight w:val="0"/>
      <w:marTop w:val="0"/>
      <w:marBottom w:val="0"/>
      <w:divBdr>
        <w:top w:val="none" w:sz="0" w:space="0" w:color="auto"/>
        <w:left w:val="none" w:sz="0" w:space="0" w:color="auto"/>
        <w:bottom w:val="none" w:sz="0" w:space="0" w:color="auto"/>
        <w:right w:val="none" w:sz="0" w:space="0" w:color="auto"/>
      </w:divBdr>
    </w:div>
    <w:div w:id="1079257144">
      <w:bodyDiv w:val="1"/>
      <w:marLeft w:val="0"/>
      <w:marRight w:val="0"/>
      <w:marTop w:val="0"/>
      <w:marBottom w:val="0"/>
      <w:divBdr>
        <w:top w:val="none" w:sz="0" w:space="0" w:color="auto"/>
        <w:left w:val="none" w:sz="0" w:space="0" w:color="auto"/>
        <w:bottom w:val="none" w:sz="0" w:space="0" w:color="auto"/>
        <w:right w:val="none" w:sz="0" w:space="0" w:color="auto"/>
      </w:divBdr>
    </w:div>
    <w:div w:id="1108961499">
      <w:bodyDiv w:val="1"/>
      <w:marLeft w:val="0"/>
      <w:marRight w:val="0"/>
      <w:marTop w:val="0"/>
      <w:marBottom w:val="0"/>
      <w:divBdr>
        <w:top w:val="none" w:sz="0" w:space="0" w:color="auto"/>
        <w:left w:val="none" w:sz="0" w:space="0" w:color="auto"/>
        <w:bottom w:val="none" w:sz="0" w:space="0" w:color="auto"/>
        <w:right w:val="none" w:sz="0" w:space="0" w:color="auto"/>
      </w:divBdr>
    </w:div>
    <w:div w:id="1199202955">
      <w:bodyDiv w:val="1"/>
      <w:marLeft w:val="0"/>
      <w:marRight w:val="0"/>
      <w:marTop w:val="0"/>
      <w:marBottom w:val="0"/>
      <w:divBdr>
        <w:top w:val="none" w:sz="0" w:space="0" w:color="auto"/>
        <w:left w:val="none" w:sz="0" w:space="0" w:color="auto"/>
        <w:bottom w:val="none" w:sz="0" w:space="0" w:color="auto"/>
        <w:right w:val="none" w:sz="0" w:space="0" w:color="auto"/>
      </w:divBdr>
    </w:div>
    <w:div w:id="1202785185">
      <w:bodyDiv w:val="1"/>
      <w:marLeft w:val="0"/>
      <w:marRight w:val="0"/>
      <w:marTop w:val="0"/>
      <w:marBottom w:val="0"/>
      <w:divBdr>
        <w:top w:val="none" w:sz="0" w:space="0" w:color="auto"/>
        <w:left w:val="none" w:sz="0" w:space="0" w:color="auto"/>
        <w:bottom w:val="none" w:sz="0" w:space="0" w:color="auto"/>
        <w:right w:val="none" w:sz="0" w:space="0" w:color="auto"/>
      </w:divBdr>
    </w:div>
    <w:div w:id="1257519647">
      <w:bodyDiv w:val="1"/>
      <w:marLeft w:val="0"/>
      <w:marRight w:val="0"/>
      <w:marTop w:val="0"/>
      <w:marBottom w:val="0"/>
      <w:divBdr>
        <w:top w:val="none" w:sz="0" w:space="0" w:color="auto"/>
        <w:left w:val="none" w:sz="0" w:space="0" w:color="auto"/>
        <w:bottom w:val="none" w:sz="0" w:space="0" w:color="auto"/>
        <w:right w:val="none" w:sz="0" w:space="0" w:color="auto"/>
      </w:divBdr>
    </w:div>
    <w:div w:id="1337001120">
      <w:bodyDiv w:val="1"/>
      <w:marLeft w:val="0"/>
      <w:marRight w:val="0"/>
      <w:marTop w:val="0"/>
      <w:marBottom w:val="0"/>
      <w:divBdr>
        <w:top w:val="none" w:sz="0" w:space="0" w:color="auto"/>
        <w:left w:val="none" w:sz="0" w:space="0" w:color="auto"/>
        <w:bottom w:val="none" w:sz="0" w:space="0" w:color="auto"/>
        <w:right w:val="none" w:sz="0" w:space="0" w:color="auto"/>
      </w:divBdr>
    </w:div>
    <w:div w:id="1413239334">
      <w:bodyDiv w:val="1"/>
      <w:marLeft w:val="0"/>
      <w:marRight w:val="0"/>
      <w:marTop w:val="0"/>
      <w:marBottom w:val="0"/>
      <w:divBdr>
        <w:top w:val="none" w:sz="0" w:space="0" w:color="auto"/>
        <w:left w:val="none" w:sz="0" w:space="0" w:color="auto"/>
        <w:bottom w:val="none" w:sz="0" w:space="0" w:color="auto"/>
        <w:right w:val="none" w:sz="0" w:space="0" w:color="auto"/>
      </w:divBdr>
    </w:div>
    <w:div w:id="1447501251">
      <w:bodyDiv w:val="1"/>
      <w:marLeft w:val="0"/>
      <w:marRight w:val="0"/>
      <w:marTop w:val="0"/>
      <w:marBottom w:val="0"/>
      <w:divBdr>
        <w:top w:val="none" w:sz="0" w:space="0" w:color="auto"/>
        <w:left w:val="none" w:sz="0" w:space="0" w:color="auto"/>
        <w:bottom w:val="none" w:sz="0" w:space="0" w:color="auto"/>
        <w:right w:val="none" w:sz="0" w:space="0" w:color="auto"/>
      </w:divBdr>
    </w:div>
    <w:div w:id="1567758551">
      <w:bodyDiv w:val="1"/>
      <w:marLeft w:val="0"/>
      <w:marRight w:val="0"/>
      <w:marTop w:val="0"/>
      <w:marBottom w:val="0"/>
      <w:divBdr>
        <w:top w:val="none" w:sz="0" w:space="0" w:color="auto"/>
        <w:left w:val="none" w:sz="0" w:space="0" w:color="auto"/>
        <w:bottom w:val="none" w:sz="0" w:space="0" w:color="auto"/>
        <w:right w:val="none" w:sz="0" w:space="0" w:color="auto"/>
      </w:divBdr>
    </w:div>
    <w:div w:id="1641375543">
      <w:bodyDiv w:val="1"/>
      <w:marLeft w:val="0"/>
      <w:marRight w:val="0"/>
      <w:marTop w:val="0"/>
      <w:marBottom w:val="0"/>
      <w:divBdr>
        <w:top w:val="none" w:sz="0" w:space="0" w:color="auto"/>
        <w:left w:val="none" w:sz="0" w:space="0" w:color="auto"/>
        <w:bottom w:val="none" w:sz="0" w:space="0" w:color="auto"/>
        <w:right w:val="none" w:sz="0" w:space="0" w:color="auto"/>
      </w:divBdr>
    </w:div>
    <w:div w:id="1750496736">
      <w:bodyDiv w:val="1"/>
      <w:marLeft w:val="0"/>
      <w:marRight w:val="0"/>
      <w:marTop w:val="0"/>
      <w:marBottom w:val="0"/>
      <w:divBdr>
        <w:top w:val="none" w:sz="0" w:space="0" w:color="auto"/>
        <w:left w:val="none" w:sz="0" w:space="0" w:color="auto"/>
        <w:bottom w:val="none" w:sz="0" w:space="0" w:color="auto"/>
        <w:right w:val="none" w:sz="0" w:space="0" w:color="auto"/>
      </w:divBdr>
    </w:div>
    <w:div w:id="1773814800">
      <w:bodyDiv w:val="1"/>
      <w:marLeft w:val="0"/>
      <w:marRight w:val="0"/>
      <w:marTop w:val="0"/>
      <w:marBottom w:val="0"/>
      <w:divBdr>
        <w:top w:val="none" w:sz="0" w:space="0" w:color="auto"/>
        <w:left w:val="none" w:sz="0" w:space="0" w:color="auto"/>
        <w:bottom w:val="none" w:sz="0" w:space="0" w:color="auto"/>
        <w:right w:val="none" w:sz="0" w:space="0" w:color="auto"/>
      </w:divBdr>
    </w:div>
    <w:div w:id="177913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natis.com/selection-vins-doux-liquoreux" TargetMode="External"/><Relationship Id="rId3" Type="http://schemas.openxmlformats.org/officeDocument/2006/relationships/settings" Target="settings.xml"/><Relationship Id="rId7" Type="http://schemas.openxmlformats.org/officeDocument/2006/relationships/hyperlink" Target="https://www.vinatis.com/achat-vin-bla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natis.com/vin-blanc-sec" TargetMode="External"/><Relationship Id="rId11" Type="http://schemas.openxmlformats.org/officeDocument/2006/relationships/theme" Target="theme/theme1.xml"/><Relationship Id="rId5" Type="http://schemas.openxmlformats.org/officeDocument/2006/relationships/hyperlink" Target="https://www.vinatis.com/achat-vin-blan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natis.com/aligo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780</Words>
  <Characters>4290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LIDVINE</dc:creator>
  <cp:lastModifiedBy>Christian Cunat-Brulé</cp:lastModifiedBy>
  <cp:revision>11</cp:revision>
  <dcterms:created xsi:type="dcterms:W3CDTF">2019-11-06T11:32:00Z</dcterms:created>
  <dcterms:modified xsi:type="dcterms:W3CDTF">2019-11-24T20:35:00Z</dcterms:modified>
</cp:coreProperties>
</file>