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8B5C" w14:textId="5DD04FF5" w:rsidR="007D4F7D" w:rsidRPr="00AA1ED3" w:rsidRDefault="00E8232D" w:rsidP="00301CE4">
      <w:pPr>
        <w:pStyle w:val="Title"/>
        <w:ind w:left="720" w:hanging="720"/>
        <w:rPr>
          <w:rFonts w:ascii="Times New Roman" w:hAnsi="Times New Roman" w:cs="Times New Roman"/>
          <w:sz w:val="44"/>
          <w:szCs w:val="44"/>
        </w:rPr>
      </w:pPr>
      <w:r w:rsidRPr="00AA1ED3">
        <w:rPr>
          <w:rFonts w:ascii="Times New Roman" w:hAnsi="Times New Roman" w:cs="Times New Roman"/>
          <w:sz w:val="44"/>
          <w:szCs w:val="44"/>
        </w:rPr>
        <w:t xml:space="preserve">ASKEM </w:t>
      </w:r>
      <w:r w:rsidR="00B7299E" w:rsidRPr="00AA1ED3">
        <w:rPr>
          <w:rFonts w:ascii="Times New Roman" w:hAnsi="Times New Roman" w:cs="Times New Roman"/>
          <w:sz w:val="44"/>
          <w:szCs w:val="44"/>
        </w:rPr>
        <w:t>December 2024</w:t>
      </w:r>
      <w:r w:rsidRPr="00AA1ED3">
        <w:rPr>
          <w:rFonts w:ascii="Times New Roman" w:hAnsi="Times New Roman" w:cs="Times New Roman"/>
          <w:sz w:val="44"/>
          <w:szCs w:val="44"/>
        </w:rPr>
        <w:t xml:space="preserve"> </w:t>
      </w:r>
      <w:r w:rsidR="00301CE4" w:rsidRPr="00AA1ED3">
        <w:rPr>
          <w:rFonts w:ascii="Times New Roman" w:hAnsi="Times New Roman" w:cs="Times New Roman"/>
          <w:sz w:val="44"/>
          <w:szCs w:val="44"/>
        </w:rPr>
        <w:t>Hackathon</w:t>
      </w:r>
      <w:r w:rsidRPr="00AA1ED3">
        <w:rPr>
          <w:rFonts w:ascii="Times New Roman" w:hAnsi="Times New Roman" w:cs="Times New Roman"/>
          <w:sz w:val="44"/>
          <w:szCs w:val="44"/>
        </w:rPr>
        <w:t xml:space="preserve"> Scenarios</w:t>
      </w:r>
    </w:p>
    <w:p w14:paraId="09794383" w14:textId="754769E1" w:rsidR="00301CE4" w:rsidRPr="00AA1ED3" w:rsidRDefault="00301CE4" w:rsidP="00301CE4">
      <w:pPr>
        <w:rPr>
          <w:rStyle w:val="SubtleReference"/>
          <w:rFonts w:ascii="Times New Roman" w:hAnsi="Times New Roman" w:cs="Times New Roman"/>
          <w:b/>
          <w:bCs/>
          <w:sz w:val="32"/>
          <w:szCs w:val="32"/>
        </w:rPr>
      </w:pPr>
      <w:r w:rsidRPr="00AA1ED3">
        <w:rPr>
          <w:rStyle w:val="SubtleReference"/>
          <w:rFonts w:ascii="Times New Roman" w:hAnsi="Times New Roman" w:cs="Times New Roman"/>
          <w:b/>
          <w:bCs/>
          <w:sz w:val="32"/>
          <w:szCs w:val="32"/>
        </w:rPr>
        <w:t>Use Case: Epidemiology</w:t>
      </w:r>
    </w:p>
    <w:p w14:paraId="64722D79" w14:textId="5CCE31EF" w:rsidR="00DF148D" w:rsidRPr="00AA1ED3" w:rsidRDefault="00DF148D" w:rsidP="00D854D4">
      <w:pPr>
        <w:pStyle w:val="Subtitle"/>
        <w:rPr>
          <w:rFonts w:ascii="Times New Roman" w:hAnsi="Times New Roman" w:cs="Times New Roman"/>
          <w:sz w:val="24"/>
          <w:szCs w:val="24"/>
        </w:rPr>
      </w:pPr>
      <w:r w:rsidRPr="00AA1ED3">
        <w:rPr>
          <w:rFonts w:ascii="Times New Roman" w:hAnsi="Times New Roman" w:cs="Times New Roman"/>
          <w:sz w:val="24"/>
          <w:szCs w:val="24"/>
        </w:rPr>
        <w:t xml:space="preserve">To prepare for the </w:t>
      </w:r>
      <w:r w:rsidR="008E4BF2" w:rsidRPr="00AA1ED3">
        <w:rPr>
          <w:rFonts w:ascii="Times New Roman" w:hAnsi="Times New Roman" w:cs="Times New Roman"/>
          <w:sz w:val="24"/>
          <w:szCs w:val="24"/>
        </w:rPr>
        <w:t>final program</w:t>
      </w:r>
      <w:r w:rsidRPr="00AA1ED3">
        <w:rPr>
          <w:rFonts w:ascii="Times New Roman" w:hAnsi="Times New Roman" w:cs="Times New Roman"/>
          <w:sz w:val="24"/>
          <w:szCs w:val="24"/>
        </w:rPr>
        <w:t xml:space="preserve"> evaluation, we have developed </w:t>
      </w:r>
      <w:r w:rsidR="00D854D4" w:rsidRPr="00AA1ED3">
        <w:rPr>
          <w:rFonts w:ascii="Times New Roman" w:hAnsi="Times New Roman" w:cs="Times New Roman"/>
          <w:sz w:val="24"/>
          <w:szCs w:val="24"/>
        </w:rPr>
        <w:t>hackathon materials</w:t>
      </w:r>
      <w:r w:rsidRPr="00AA1ED3">
        <w:rPr>
          <w:rFonts w:ascii="Times New Roman" w:hAnsi="Times New Roman" w:cs="Times New Roman"/>
          <w:sz w:val="24"/>
          <w:szCs w:val="24"/>
        </w:rPr>
        <w:t xml:space="preserve"> that are representative of and exercise similar functionality as our target expectations for the evaluation. These questions are meant to help guide and prioritize critical development for success in the evaluation. The goal is to address as much as possible within the Terarium workbench (including the interactive notebook environment).</w:t>
      </w:r>
    </w:p>
    <w:sdt>
      <w:sdtPr>
        <w:rPr>
          <w:rFonts w:ascii="Times New Roman" w:eastAsiaTheme="minorEastAsia" w:hAnsi="Times New Roman" w:cs="Times New Roman"/>
          <w:b w:val="0"/>
          <w:bCs w:val="0"/>
          <w:color w:val="auto"/>
          <w:kern w:val="2"/>
          <w:sz w:val="24"/>
          <w:szCs w:val="24"/>
          <w14:ligatures w14:val="standardContextual"/>
        </w:rPr>
        <w:id w:val="726806635"/>
        <w:docPartObj>
          <w:docPartGallery w:val="Table of Contents"/>
          <w:docPartUnique/>
        </w:docPartObj>
      </w:sdtPr>
      <w:sdtEndPr>
        <w:rPr>
          <w:sz w:val="20"/>
          <w:szCs w:val="20"/>
        </w:rPr>
      </w:sdtEndPr>
      <w:sdtContent>
        <w:p w14:paraId="5DDC4E6B" w14:textId="16E11D7B" w:rsidR="009A0966" w:rsidRPr="009F1E5F" w:rsidRDefault="009A0966">
          <w:pPr>
            <w:pStyle w:val="TOCHeading"/>
            <w:rPr>
              <w:rFonts w:ascii="Times New Roman" w:hAnsi="Times New Roman" w:cs="Times New Roman"/>
            </w:rPr>
          </w:pPr>
          <w:r w:rsidRPr="009F1E5F">
            <w:rPr>
              <w:rFonts w:ascii="Times New Roman" w:hAnsi="Times New Roman" w:cs="Times New Roman"/>
            </w:rPr>
            <w:t>Table of Contents</w:t>
          </w:r>
        </w:p>
        <w:p w14:paraId="2125A902" w14:textId="60FBC48C" w:rsidR="00BB218B" w:rsidRPr="009F1E5F" w:rsidRDefault="009A0966">
          <w:pPr>
            <w:pStyle w:val="TOC1"/>
            <w:tabs>
              <w:tab w:val="right" w:leader="dot" w:pos="9350"/>
            </w:tabs>
            <w:rPr>
              <w:rFonts w:ascii="Times New Roman" w:eastAsiaTheme="minorEastAsia" w:hAnsi="Times New Roman" w:cs="Times New Roman"/>
              <w:b w:val="0"/>
              <w:bCs w:val="0"/>
              <w:i w:val="0"/>
              <w:iCs w:val="0"/>
              <w:noProof/>
            </w:rPr>
          </w:pPr>
          <w:r w:rsidRPr="009F1E5F">
            <w:rPr>
              <w:rFonts w:ascii="Times New Roman" w:hAnsi="Times New Roman" w:cs="Times New Roman"/>
              <w:b w:val="0"/>
              <w:bCs w:val="0"/>
            </w:rPr>
            <w:fldChar w:fldCharType="begin"/>
          </w:r>
          <w:r w:rsidRPr="009F1E5F">
            <w:rPr>
              <w:rFonts w:ascii="Times New Roman" w:hAnsi="Times New Roman" w:cs="Times New Roman"/>
            </w:rPr>
            <w:instrText xml:space="preserve"> TOC \o "1-3" \h \z \u </w:instrText>
          </w:r>
          <w:r w:rsidRPr="009F1E5F">
            <w:rPr>
              <w:rFonts w:ascii="Times New Roman" w:hAnsi="Times New Roman" w:cs="Times New Roman"/>
              <w:b w:val="0"/>
              <w:bCs w:val="0"/>
            </w:rPr>
            <w:fldChar w:fldCharType="separate"/>
          </w:r>
          <w:hyperlink w:anchor="_Toc183771084" w:history="1">
            <w:r w:rsidR="00BB218B" w:rsidRPr="009F1E5F">
              <w:rPr>
                <w:rStyle w:val="Hyperlink"/>
                <w:rFonts w:ascii="Times New Roman" w:hAnsi="Times New Roman" w:cs="Times New Roman"/>
                <w:noProof/>
              </w:rPr>
              <w:t>Decisionmaker Scenario: Mpox</w:t>
            </w:r>
            <w:r w:rsidR="00BB218B" w:rsidRPr="009F1E5F">
              <w:rPr>
                <w:rFonts w:ascii="Times New Roman" w:hAnsi="Times New Roman" w:cs="Times New Roman"/>
                <w:noProof/>
                <w:webHidden/>
              </w:rPr>
              <w:tab/>
            </w:r>
            <w:r w:rsidR="00BB218B" w:rsidRPr="009F1E5F">
              <w:rPr>
                <w:rFonts w:ascii="Times New Roman" w:hAnsi="Times New Roman" w:cs="Times New Roman"/>
                <w:noProof/>
                <w:webHidden/>
              </w:rPr>
              <w:fldChar w:fldCharType="begin"/>
            </w:r>
            <w:r w:rsidR="00BB218B" w:rsidRPr="009F1E5F">
              <w:rPr>
                <w:rFonts w:ascii="Times New Roman" w:hAnsi="Times New Roman" w:cs="Times New Roman"/>
                <w:noProof/>
                <w:webHidden/>
              </w:rPr>
              <w:instrText xml:space="preserve"> PAGEREF _Toc183771084 \h </w:instrText>
            </w:r>
            <w:r w:rsidR="00BB218B" w:rsidRPr="009F1E5F">
              <w:rPr>
                <w:rFonts w:ascii="Times New Roman" w:hAnsi="Times New Roman" w:cs="Times New Roman"/>
                <w:noProof/>
                <w:webHidden/>
              </w:rPr>
            </w:r>
            <w:r w:rsidR="00BB218B" w:rsidRPr="009F1E5F">
              <w:rPr>
                <w:rFonts w:ascii="Times New Roman" w:hAnsi="Times New Roman" w:cs="Times New Roman"/>
                <w:noProof/>
                <w:webHidden/>
              </w:rPr>
              <w:fldChar w:fldCharType="separate"/>
            </w:r>
            <w:r w:rsidR="00C93E61">
              <w:rPr>
                <w:rFonts w:ascii="Times New Roman" w:hAnsi="Times New Roman" w:cs="Times New Roman"/>
                <w:noProof/>
                <w:webHidden/>
              </w:rPr>
              <w:t>2</w:t>
            </w:r>
            <w:r w:rsidR="00BB218B" w:rsidRPr="009F1E5F">
              <w:rPr>
                <w:rFonts w:ascii="Times New Roman" w:hAnsi="Times New Roman" w:cs="Times New Roman"/>
                <w:noProof/>
                <w:webHidden/>
              </w:rPr>
              <w:fldChar w:fldCharType="end"/>
            </w:r>
          </w:hyperlink>
        </w:p>
        <w:p w14:paraId="3CD1717E" w14:textId="0703B300"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85" w:history="1">
            <w:r w:rsidRPr="009F1E5F">
              <w:rPr>
                <w:rStyle w:val="Hyperlink"/>
                <w:rFonts w:ascii="Times New Roman" w:hAnsi="Times New Roman" w:cs="Times New Roman"/>
                <w:noProof/>
              </w:rPr>
              <w:t>Background</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_Toc183771085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2</w:t>
            </w:r>
            <w:r w:rsidRPr="009F1E5F">
              <w:rPr>
                <w:rFonts w:ascii="Times New Roman" w:hAnsi="Times New Roman" w:cs="Times New Roman"/>
                <w:noProof/>
                <w:webHidden/>
              </w:rPr>
              <w:fldChar w:fldCharType="end"/>
            </w:r>
          </w:hyperlink>
        </w:p>
        <w:p w14:paraId="49FBB85A" w14:textId="1C5F605B"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86" w:history="1">
            <w:r w:rsidRPr="009F1E5F">
              <w:rPr>
                <w:rStyle w:val="Hyperlink"/>
                <w:rFonts w:ascii="Times New Roman" w:hAnsi="Times New Roman" w:cs="Times New Roman"/>
                <w:noProof/>
              </w:rPr>
              <w:t>Part 1: Finding the Right Starting Point</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_Toc183771086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2</w:t>
            </w:r>
            <w:r w:rsidRPr="009F1E5F">
              <w:rPr>
                <w:rFonts w:ascii="Times New Roman" w:hAnsi="Times New Roman" w:cs="Times New Roman"/>
                <w:noProof/>
                <w:webHidden/>
              </w:rPr>
              <w:fldChar w:fldCharType="end"/>
            </w:r>
          </w:hyperlink>
        </w:p>
        <w:p w14:paraId="58DC3CC5" w14:textId="2F10623C"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87" w:history="1">
            <w:r w:rsidRPr="009F1E5F">
              <w:rPr>
                <w:rStyle w:val="Hyperlink"/>
                <w:rFonts w:ascii="Times New Roman" w:hAnsi="Times New Roman" w:cs="Times New Roman"/>
                <w:noProof/>
              </w:rPr>
              <w:t>Part 2: Developing/Updating the Model</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_Toc183771087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3</w:t>
            </w:r>
            <w:r w:rsidRPr="009F1E5F">
              <w:rPr>
                <w:rFonts w:ascii="Times New Roman" w:hAnsi="Times New Roman" w:cs="Times New Roman"/>
                <w:noProof/>
                <w:webHidden/>
              </w:rPr>
              <w:fldChar w:fldCharType="end"/>
            </w:r>
          </w:hyperlink>
        </w:p>
        <w:p w14:paraId="141436DF" w14:textId="5697B587"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88" w:history="1">
            <w:r w:rsidRPr="009F1E5F">
              <w:rPr>
                <w:rStyle w:val="Hyperlink"/>
                <w:rFonts w:ascii="Times New Roman" w:hAnsi="Times New Roman" w:cs="Times New Roman"/>
                <w:noProof/>
              </w:rPr>
              <w:t>Part 3: Addressing Decision-maker Priorities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_Toc183771088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4</w:t>
            </w:r>
            <w:r w:rsidRPr="009F1E5F">
              <w:rPr>
                <w:rFonts w:ascii="Times New Roman" w:hAnsi="Times New Roman" w:cs="Times New Roman"/>
                <w:noProof/>
                <w:webHidden/>
              </w:rPr>
              <w:fldChar w:fldCharType="end"/>
            </w:r>
          </w:hyperlink>
        </w:p>
        <w:p w14:paraId="6689D2AA" w14:textId="6B3BEA7E" w:rsidR="00BB218B" w:rsidRPr="009F1E5F" w:rsidRDefault="00BB218B">
          <w:pPr>
            <w:pStyle w:val="TOC1"/>
            <w:tabs>
              <w:tab w:val="right" w:leader="dot" w:pos="9350"/>
            </w:tabs>
            <w:rPr>
              <w:rFonts w:ascii="Times New Roman" w:eastAsiaTheme="minorEastAsia" w:hAnsi="Times New Roman" w:cs="Times New Roman"/>
              <w:b w:val="0"/>
              <w:bCs w:val="0"/>
              <w:i w:val="0"/>
              <w:iCs w:val="0"/>
              <w:noProof/>
            </w:rPr>
          </w:pPr>
          <w:hyperlink w:anchor="_Toc183771089" w:history="1">
            <w:r w:rsidRPr="009F1E5F">
              <w:rPr>
                <w:rStyle w:val="Hyperlink"/>
                <w:rFonts w:ascii="Times New Roman" w:hAnsi="Times New Roman" w:cs="Times New Roman"/>
                <w:noProof/>
              </w:rPr>
              <w:t>Independent Questions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_Toc183771089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6</w:t>
            </w:r>
            <w:r w:rsidRPr="009F1E5F">
              <w:rPr>
                <w:rFonts w:ascii="Times New Roman" w:hAnsi="Times New Roman" w:cs="Times New Roman"/>
                <w:noProof/>
                <w:webHidden/>
              </w:rPr>
              <w:fldChar w:fldCharType="end"/>
            </w:r>
          </w:hyperlink>
        </w:p>
        <w:p w14:paraId="5063B2CD" w14:textId="3053B51C"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90" w:history="1">
            <w:r w:rsidRPr="009F1E5F">
              <w:rPr>
                <w:rStyle w:val="Hyperlink"/>
                <w:rFonts w:ascii="Times New Roman" w:hAnsi="Times New Roman" w:cs="Times New Roman"/>
                <w:noProof/>
              </w:rPr>
              <w:t>Section 1: TA1 Functionality</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_Toc183771090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6</w:t>
            </w:r>
            <w:r w:rsidRPr="009F1E5F">
              <w:rPr>
                <w:rFonts w:ascii="Times New Roman" w:hAnsi="Times New Roman" w:cs="Times New Roman"/>
                <w:noProof/>
                <w:webHidden/>
              </w:rPr>
              <w:fldChar w:fldCharType="end"/>
            </w:r>
          </w:hyperlink>
        </w:p>
        <w:p w14:paraId="1BCF43A8" w14:textId="3F55954D"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1" w:history="1">
            <w:r w:rsidRPr="009F1E5F">
              <w:rPr>
                <w:rStyle w:val="Hyperlink"/>
                <w:rFonts w:ascii="Times New Roman" w:hAnsi="Times New Roman" w:cs="Times New Roman"/>
                <w:noProof/>
              </w:rPr>
              <w:t>Set 1.1: Model Extraction and Unit Tests, for Covid Domain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_Toc183771091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6</w:t>
            </w:r>
            <w:r w:rsidRPr="009F1E5F">
              <w:rPr>
                <w:rFonts w:ascii="Times New Roman" w:hAnsi="Times New Roman" w:cs="Times New Roman"/>
                <w:noProof/>
                <w:webHidden/>
              </w:rPr>
              <w:fldChar w:fldCharType="end"/>
            </w:r>
          </w:hyperlink>
        </w:p>
        <w:p w14:paraId="79634E0F" w14:textId="23468FC2"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2" w:history="1">
            <w:r w:rsidRPr="009F1E5F">
              <w:rPr>
                <w:rStyle w:val="Hyperlink"/>
                <w:rFonts w:ascii="Times New Roman" w:hAnsi="Times New Roman" w:cs="Times New Roman"/>
                <w:noProof/>
              </w:rPr>
              <w:t>Set 1.2: Model Extraction and Unit Tests, for New Epi Domain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_Toc183771092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7</w:t>
            </w:r>
            <w:r w:rsidRPr="009F1E5F">
              <w:rPr>
                <w:rFonts w:ascii="Times New Roman" w:hAnsi="Times New Roman" w:cs="Times New Roman"/>
                <w:noProof/>
                <w:webHidden/>
              </w:rPr>
              <w:fldChar w:fldCharType="end"/>
            </w:r>
          </w:hyperlink>
        </w:p>
        <w:p w14:paraId="71B680F8" w14:textId="298963D0"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3" w:history="1">
            <w:r w:rsidRPr="009F1E5F">
              <w:rPr>
                <w:rStyle w:val="Hyperlink"/>
                <w:rFonts w:ascii="Times New Roman" w:hAnsi="Times New Roman" w:cs="Times New Roman"/>
                <w:noProof/>
              </w:rPr>
              <w:t>Set 1.3: Model Search</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_Toc183771093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7</w:t>
            </w:r>
            <w:r w:rsidRPr="009F1E5F">
              <w:rPr>
                <w:rFonts w:ascii="Times New Roman" w:hAnsi="Times New Roman" w:cs="Times New Roman"/>
                <w:noProof/>
                <w:webHidden/>
              </w:rPr>
              <w:fldChar w:fldCharType="end"/>
            </w:r>
          </w:hyperlink>
        </w:p>
        <w:p w14:paraId="017E9D1D" w14:textId="66C2FBA5"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4" w:history="1">
            <w:r w:rsidRPr="009F1E5F">
              <w:rPr>
                <w:rStyle w:val="Hyperlink"/>
                <w:rFonts w:ascii="Times New Roman" w:hAnsi="Times New Roman" w:cs="Times New Roman"/>
                <w:noProof/>
              </w:rPr>
              <w:t>Set 1.4: Data Search</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_Toc183771094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8</w:t>
            </w:r>
            <w:r w:rsidRPr="009F1E5F">
              <w:rPr>
                <w:rFonts w:ascii="Times New Roman" w:hAnsi="Times New Roman" w:cs="Times New Roman"/>
                <w:noProof/>
                <w:webHidden/>
              </w:rPr>
              <w:fldChar w:fldCharType="end"/>
            </w:r>
          </w:hyperlink>
        </w:p>
        <w:p w14:paraId="715E0E1D" w14:textId="76D4D89D"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095" w:history="1">
            <w:r w:rsidRPr="009F1E5F">
              <w:rPr>
                <w:rStyle w:val="Hyperlink"/>
                <w:rFonts w:ascii="Times New Roman" w:hAnsi="Times New Roman" w:cs="Times New Roman"/>
                <w:noProof/>
              </w:rPr>
              <w:t>Section 2: TA2 Functionality</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_Toc183771095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9</w:t>
            </w:r>
            <w:r w:rsidRPr="009F1E5F">
              <w:rPr>
                <w:rFonts w:ascii="Times New Roman" w:hAnsi="Times New Roman" w:cs="Times New Roman"/>
                <w:noProof/>
                <w:webHidden/>
              </w:rPr>
              <w:fldChar w:fldCharType="end"/>
            </w:r>
          </w:hyperlink>
        </w:p>
        <w:p w14:paraId="405071A9" w14:textId="7A232E1D"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6" w:history="1">
            <w:r w:rsidRPr="009F1E5F">
              <w:rPr>
                <w:rStyle w:val="Hyperlink"/>
                <w:rFonts w:ascii="Times New Roman" w:hAnsi="Times New Roman" w:cs="Times New Roman"/>
                <w:noProof/>
              </w:rPr>
              <w:t>Set 2.1: Multi-model Structural Comparison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_Toc183771096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9</w:t>
            </w:r>
            <w:r w:rsidRPr="009F1E5F">
              <w:rPr>
                <w:rFonts w:ascii="Times New Roman" w:hAnsi="Times New Roman" w:cs="Times New Roman"/>
                <w:noProof/>
                <w:webHidden/>
              </w:rPr>
              <w:fldChar w:fldCharType="end"/>
            </w:r>
          </w:hyperlink>
        </w:p>
        <w:p w14:paraId="692540D3" w14:textId="32E1E86E"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7" w:history="1">
            <w:r w:rsidRPr="009F1E5F">
              <w:rPr>
                <w:rStyle w:val="Hyperlink"/>
                <w:rFonts w:ascii="Times New Roman" w:hAnsi="Times New Roman" w:cs="Times New Roman"/>
                <w:noProof/>
              </w:rPr>
              <w:t>Set 2.2: Model Editing</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_Toc183771097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9</w:t>
            </w:r>
            <w:r w:rsidRPr="009F1E5F">
              <w:rPr>
                <w:rFonts w:ascii="Times New Roman" w:hAnsi="Times New Roman" w:cs="Times New Roman"/>
                <w:noProof/>
                <w:webHidden/>
              </w:rPr>
              <w:fldChar w:fldCharType="end"/>
            </w:r>
          </w:hyperlink>
        </w:p>
        <w:p w14:paraId="5534D616" w14:textId="215B0731"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8" w:history="1">
            <w:r w:rsidRPr="009F1E5F">
              <w:rPr>
                <w:rStyle w:val="Hyperlink"/>
                <w:rFonts w:ascii="Times New Roman" w:hAnsi="Times New Roman" w:cs="Times New Roman"/>
                <w:noProof/>
              </w:rPr>
              <w:t>Set 2.3: Model Stratification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_Toc183771098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10</w:t>
            </w:r>
            <w:r w:rsidRPr="009F1E5F">
              <w:rPr>
                <w:rFonts w:ascii="Times New Roman" w:hAnsi="Times New Roman" w:cs="Times New Roman"/>
                <w:noProof/>
                <w:webHidden/>
              </w:rPr>
              <w:fldChar w:fldCharType="end"/>
            </w:r>
          </w:hyperlink>
        </w:p>
        <w:p w14:paraId="6705F85C" w14:textId="0C50E92E"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099" w:history="1">
            <w:r w:rsidRPr="009F1E5F">
              <w:rPr>
                <w:rStyle w:val="Hyperlink"/>
                <w:rFonts w:ascii="Times New Roman" w:hAnsi="Times New Roman" w:cs="Times New Roman"/>
                <w:noProof/>
              </w:rPr>
              <w:t>Set 2.4: Model Checks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_Toc183771099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10</w:t>
            </w:r>
            <w:r w:rsidRPr="009F1E5F">
              <w:rPr>
                <w:rFonts w:ascii="Times New Roman" w:hAnsi="Times New Roman" w:cs="Times New Roman"/>
                <w:noProof/>
                <w:webHidden/>
              </w:rPr>
              <w:fldChar w:fldCharType="end"/>
            </w:r>
          </w:hyperlink>
        </w:p>
        <w:p w14:paraId="6B15D09D" w14:textId="1782154B"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100" w:history="1">
            <w:r w:rsidRPr="009F1E5F">
              <w:rPr>
                <w:rStyle w:val="Hyperlink"/>
                <w:rFonts w:ascii="Times New Roman" w:hAnsi="Times New Roman" w:cs="Times New Roman"/>
                <w:noProof/>
              </w:rPr>
              <w:t>Section 3: TA3 Functionality</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_Toc183771100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11</w:t>
            </w:r>
            <w:r w:rsidRPr="009F1E5F">
              <w:rPr>
                <w:rFonts w:ascii="Times New Roman" w:hAnsi="Times New Roman" w:cs="Times New Roman"/>
                <w:noProof/>
                <w:webHidden/>
              </w:rPr>
              <w:fldChar w:fldCharType="end"/>
            </w:r>
          </w:hyperlink>
        </w:p>
        <w:p w14:paraId="3EF10627" w14:textId="2DA7AF25"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1" w:history="1">
            <w:r w:rsidRPr="009F1E5F">
              <w:rPr>
                <w:rStyle w:val="Hyperlink"/>
                <w:rFonts w:ascii="Times New Roman" w:hAnsi="Times New Roman" w:cs="Times New Roman"/>
                <w:noProof/>
              </w:rPr>
              <w:t>Set 3.1: Calibration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_Toc183771101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11</w:t>
            </w:r>
            <w:r w:rsidRPr="009F1E5F">
              <w:rPr>
                <w:rFonts w:ascii="Times New Roman" w:hAnsi="Times New Roman" w:cs="Times New Roman"/>
                <w:noProof/>
                <w:webHidden/>
              </w:rPr>
              <w:fldChar w:fldCharType="end"/>
            </w:r>
          </w:hyperlink>
        </w:p>
        <w:p w14:paraId="3F85EE65" w14:textId="5CC02BF4"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2" w:history="1">
            <w:r w:rsidRPr="009F1E5F">
              <w:rPr>
                <w:rStyle w:val="Hyperlink"/>
                <w:rFonts w:ascii="Times New Roman" w:hAnsi="Times New Roman" w:cs="Times New Roman"/>
                <w:noProof/>
              </w:rPr>
              <w:t>Set 3.2: Forecasting or Forward Simulation</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_Toc183771102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12</w:t>
            </w:r>
            <w:r w:rsidRPr="009F1E5F">
              <w:rPr>
                <w:rFonts w:ascii="Times New Roman" w:hAnsi="Times New Roman" w:cs="Times New Roman"/>
                <w:noProof/>
                <w:webHidden/>
              </w:rPr>
              <w:fldChar w:fldCharType="end"/>
            </w:r>
          </w:hyperlink>
        </w:p>
        <w:p w14:paraId="10176592" w14:textId="1CF05D02"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3" w:history="1">
            <w:r w:rsidRPr="009F1E5F">
              <w:rPr>
                <w:rStyle w:val="Hyperlink"/>
                <w:rFonts w:ascii="Times New Roman" w:hAnsi="Times New Roman" w:cs="Times New Roman"/>
                <w:noProof/>
              </w:rPr>
              <w:t>Set 3.3: Interventions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_Toc183771103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12</w:t>
            </w:r>
            <w:r w:rsidRPr="009F1E5F">
              <w:rPr>
                <w:rFonts w:ascii="Times New Roman" w:hAnsi="Times New Roman" w:cs="Times New Roman"/>
                <w:noProof/>
                <w:webHidden/>
              </w:rPr>
              <w:fldChar w:fldCharType="end"/>
            </w:r>
          </w:hyperlink>
        </w:p>
        <w:p w14:paraId="6CA05373" w14:textId="6FE74243"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4" w:history="1">
            <w:r w:rsidRPr="009F1E5F">
              <w:rPr>
                <w:rStyle w:val="Hyperlink"/>
                <w:rFonts w:ascii="Times New Roman" w:hAnsi="Times New Roman" w:cs="Times New Roman"/>
                <w:noProof/>
              </w:rPr>
              <w:t>Set 3.4: Optimizing Interventions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_Toc183771104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13</w:t>
            </w:r>
            <w:r w:rsidRPr="009F1E5F">
              <w:rPr>
                <w:rFonts w:ascii="Times New Roman" w:hAnsi="Times New Roman" w:cs="Times New Roman"/>
                <w:noProof/>
                <w:webHidden/>
              </w:rPr>
              <w:fldChar w:fldCharType="end"/>
            </w:r>
          </w:hyperlink>
        </w:p>
        <w:p w14:paraId="5DAE5292" w14:textId="343D9AC3"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5" w:history="1">
            <w:r w:rsidRPr="009F1E5F">
              <w:rPr>
                <w:rStyle w:val="Hyperlink"/>
                <w:rFonts w:ascii="Times New Roman" w:hAnsi="Times New Roman" w:cs="Times New Roman"/>
                <w:noProof/>
              </w:rPr>
              <w:t>Set 3.5: Ensembles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_Toc183771105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14</w:t>
            </w:r>
            <w:r w:rsidRPr="009F1E5F">
              <w:rPr>
                <w:rFonts w:ascii="Times New Roman" w:hAnsi="Times New Roman" w:cs="Times New Roman"/>
                <w:noProof/>
                <w:webHidden/>
              </w:rPr>
              <w:fldChar w:fldCharType="end"/>
            </w:r>
          </w:hyperlink>
        </w:p>
        <w:p w14:paraId="03A2852F" w14:textId="1ADE1366"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6" w:history="1">
            <w:r w:rsidRPr="009F1E5F">
              <w:rPr>
                <w:rStyle w:val="Hyperlink"/>
                <w:rFonts w:ascii="Times New Roman" w:hAnsi="Times New Roman" w:cs="Times New Roman"/>
                <w:noProof/>
              </w:rPr>
              <w:t>Set 3.6: Sensitivity Analysis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_Toc183771106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14</w:t>
            </w:r>
            <w:r w:rsidRPr="009F1E5F">
              <w:rPr>
                <w:rFonts w:ascii="Times New Roman" w:hAnsi="Times New Roman" w:cs="Times New Roman"/>
                <w:noProof/>
                <w:webHidden/>
              </w:rPr>
              <w:fldChar w:fldCharType="end"/>
            </w:r>
          </w:hyperlink>
        </w:p>
        <w:p w14:paraId="0CDBFCE5" w14:textId="5526096E" w:rsidR="00BB218B" w:rsidRPr="009F1E5F" w:rsidRDefault="00BB218B">
          <w:pPr>
            <w:pStyle w:val="TOC2"/>
            <w:tabs>
              <w:tab w:val="right" w:leader="dot" w:pos="9350"/>
            </w:tabs>
            <w:rPr>
              <w:rFonts w:ascii="Times New Roman" w:eastAsiaTheme="minorEastAsia" w:hAnsi="Times New Roman" w:cs="Times New Roman"/>
              <w:b w:val="0"/>
              <w:bCs w:val="0"/>
              <w:noProof/>
              <w:sz w:val="24"/>
              <w:szCs w:val="24"/>
            </w:rPr>
          </w:pPr>
          <w:hyperlink w:anchor="_Toc183771107" w:history="1">
            <w:r w:rsidRPr="009F1E5F">
              <w:rPr>
                <w:rStyle w:val="Hyperlink"/>
                <w:rFonts w:ascii="Times New Roman" w:hAnsi="Times New Roman" w:cs="Times New Roman"/>
                <w:noProof/>
              </w:rPr>
              <w:t>Section 4: TA4 Functionality</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_Toc183771107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15</w:t>
            </w:r>
            <w:r w:rsidRPr="009F1E5F">
              <w:rPr>
                <w:rFonts w:ascii="Times New Roman" w:hAnsi="Times New Roman" w:cs="Times New Roman"/>
                <w:noProof/>
                <w:webHidden/>
              </w:rPr>
              <w:fldChar w:fldCharType="end"/>
            </w:r>
          </w:hyperlink>
        </w:p>
        <w:p w14:paraId="6E81A618" w14:textId="788B7E44"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8" w:history="1">
            <w:r w:rsidRPr="009F1E5F">
              <w:rPr>
                <w:rStyle w:val="Hyperlink"/>
                <w:rFonts w:ascii="Times New Roman" w:hAnsi="Times New Roman" w:cs="Times New Roman"/>
                <w:noProof/>
              </w:rPr>
              <w:t>Set 4.1: High Level Model Summarization, Comparison, and Gap Analysis</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_Toc183771108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15</w:t>
            </w:r>
            <w:r w:rsidRPr="009F1E5F">
              <w:rPr>
                <w:rFonts w:ascii="Times New Roman" w:hAnsi="Times New Roman" w:cs="Times New Roman"/>
                <w:noProof/>
                <w:webHidden/>
              </w:rPr>
              <w:fldChar w:fldCharType="end"/>
            </w:r>
          </w:hyperlink>
        </w:p>
        <w:p w14:paraId="7ECDDCCD" w14:textId="0847C872" w:rsidR="00BB218B" w:rsidRPr="009F1E5F" w:rsidRDefault="00BB218B">
          <w:pPr>
            <w:pStyle w:val="TOC3"/>
            <w:tabs>
              <w:tab w:val="right" w:leader="dot" w:pos="9350"/>
            </w:tabs>
            <w:rPr>
              <w:rFonts w:ascii="Times New Roman" w:eastAsiaTheme="minorEastAsia" w:hAnsi="Times New Roman" w:cs="Times New Roman"/>
              <w:noProof/>
              <w:sz w:val="24"/>
              <w:szCs w:val="24"/>
            </w:rPr>
          </w:pPr>
          <w:hyperlink w:anchor="_Toc183771109" w:history="1">
            <w:r w:rsidRPr="009F1E5F">
              <w:rPr>
                <w:rStyle w:val="Hyperlink"/>
                <w:rFonts w:ascii="Times New Roman" w:hAnsi="Times New Roman" w:cs="Times New Roman"/>
                <w:noProof/>
              </w:rPr>
              <w:t>Set 4.2: Annotated Plots/Visualizations and Comparison Against Data</w:t>
            </w:r>
            <w:r w:rsidRPr="009F1E5F">
              <w:rPr>
                <w:rFonts w:ascii="Times New Roman" w:hAnsi="Times New Roman" w:cs="Times New Roman"/>
                <w:noProof/>
                <w:webHidden/>
              </w:rPr>
              <w:tab/>
            </w:r>
            <w:r w:rsidRPr="009F1E5F">
              <w:rPr>
                <w:rFonts w:ascii="Times New Roman" w:hAnsi="Times New Roman" w:cs="Times New Roman"/>
                <w:noProof/>
                <w:webHidden/>
              </w:rPr>
              <w:fldChar w:fldCharType="begin"/>
            </w:r>
            <w:r w:rsidRPr="009F1E5F">
              <w:rPr>
                <w:rFonts w:ascii="Times New Roman" w:hAnsi="Times New Roman" w:cs="Times New Roman"/>
                <w:noProof/>
                <w:webHidden/>
              </w:rPr>
              <w:instrText xml:space="preserve"> PAGEREF _Toc183771109 \h </w:instrText>
            </w:r>
            <w:r w:rsidRPr="009F1E5F">
              <w:rPr>
                <w:rFonts w:ascii="Times New Roman" w:hAnsi="Times New Roman" w:cs="Times New Roman"/>
                <w:noProof/>
                <w:webHidden/>
              </w:rPr>
            </w:r>
            <w:r w:rsidRPr="009F1E5F">
              <w:rPr>
                <w:rFonts w:ascii="Times New Roman" w:hAnsi="Times New Roman" w:cs="Times New Roman"/>
                <w:noProof/>
                <w:webHidden/>
              </w:rPr>
              <w:fldChar w:fldCharType="separate"/>
            </w:r>
            <w:r w:rsidR="00C93E61">
              <w:rPr>
                <w:rFonts w:ascii="Times New Roman" w:hAnsi="Times New Roman" w:cs="Times New Roman"/>
                <w:noProof/>
                <w:webHidden/>
              </w:rPr>
              <w:t>15</w:t>
            </w:r>
            <w:r w:rsidRPr="009F1E5F">
              <w:rPr>
                <w:rFonts w:ascii="Times New Roman" w:hAnsi="Times New Roman" w:cs="Times New Roman"/>
                <w:noProof/>
                <w:webHidden/>
              </w:rPr>
              <w:fldChar w:fldCharType="end"/>
            </w:r>
          </w:hyperlink>
        </w:p>
        <w:p w14:paraId="70AFF517" w14:textId="3A9CAEDE" w:rsidR="00B66447" w:rsidRPr="009F1E5F" w:rsidRDefault="009A0966" w:rsidP="00443D80">
          <w:pPr>
            <w:pStyle w:val="TOC3"/>
            <w:tabs>
              <w:tab w:val="right" w:leader="dot" w:pos="9350"/>
            </w:tabs>
            <w:rPr>
              <w:rFonts w:ascii="Times New Roman" w:hAnsi="Times New Roman" w:cs="Times New Roman"/>
            </w:rPr>
          </w:pPr>
          <w:r w:rsidRPr="009F1E5F">
            <w:rPr>
              <w:rFonts w:ascii="Times New Roman" w:hAnsi="Times New Roman" w:cs="Times New Roman"/>
              <w:b/>
              <w:bCs/>
              <w:noProof/>
            </w:rPr>
            <w:fldChar w:fldCharType="end"/>
          </w:r>
        </w:p>
      </w:sdtContent>
    </w:sdt>
    <w:p w14:paraId="4FA42A20" w14:textId="77777777" w:rsidR="00722145" w:rsidRPr="00AA1ED3" w:rsidRDefault="00722145">
      <w:pPr>
        <w:rPr>
          <w:rFonts w:ascii="Times New Roman" w:eastAsiaTheme="majorEastAsia" w:hAnsi="Times New Roman" w:cs="Times New Roman"/>
          <w:b/>
          <w:bCs/>
          <w:color w:val="0F4761" w:themeColor="accent1" w:themeShade="BF"/>
          <w:sz w:val="40"/>
          <w:szCs w:val="40"/>
        </w:rPr>
      </w:pPr>
      <w:r w:rsidRPr="00AA1ED3">
        <w:rPr>
          <w:rFonts w:ascii="Times New Roman" w:hAnsi="Times New Roman" w:cs="Times New Roman"/>
          <w:b/>
          <w:bCs/>
        </w:rPr>
        <w:br w:type="page"/>
      </w:r>
    </w:p>
    <w:p w14:paraId="5B8F82D9" w14:textId="78A4ECA5" w:rsidR="00D416E6" w:rsidRPr="00AA1ED3" w:rsidRDefault="009A0966" w:rsidP="00395438">
      <w:pPr>
        <w:pStyle w:val="Heading1"/>
        <w:rPr>
          <w:rFonts w:ascii="Times New Roman" w:hAnsi="Times New Roman" w:cs="Times New Roman"/>
        </w:rPr>
      </w:pPr>
      <w:bookmarkStart w:id="0" w:name="_Toc183771084"/>
      <w:r w:rsidRPr="00AA1ED3">
        <w:rPr>
          <w:rFonts w:ascii="Times New Roman" w:hAnsi="Times New Roman" w:cs="Times New Roman"/>
          <w:b/>
          <w:bCs/>
        </w:rPr>
        <w:lastRenderedPageBreak/>
        <w:t xml:space="preserve">Decisionmaker </w:t>
      </w:r>
      <w:r w:rsidR="00E8232D" w:rsidRPr="00AA1ED3">
        <w:rPr>
          <w:rFonts w:ascii="Times New Roman" w:hAnsi="Times New Roman" w:cs="Times New Roman"/>
          <w:b/>
          <w:bCs/>
        </w:rPr>
        <w:t>Scenario</w:t>
      </w:r>
      <w:r w:rsidR="005B367C" w:rsidRPr="00AA1ED3">
        <w:rPr>
          <w:rFonts w:ascii="Times New Roman" w:hAnsi="Times New Roman" w:cs="Times New Roman"/>
          <w:b/>
          <w:bCs/>
        </w:rPr>
        <w:t xml:space="preserve">: </w:t>
      </w:r>
      <w:r w:rsidR="0077389D" w:rsidRPr="00AA1ED3">
        <w:rPr>
          <w:rFonts w:ascii="Times New Roman" w:hAnsi="Times New Roman" w:cs="Times New Roman"/>
          <w:b/>
          <w:bCs/>
        </w:rPr>
        <w:t>Mpox</w:t>
      </w:r>
      <w:bookmarkEnd w:id="0"/>
    </w:p>
    <w:p w14:paraId="7A49CCE4" w14:textId="4A233736" w:rsidR="00FB7355" w:rsidRPr="00C33A50" w:rsidRDefault="00FB7355" w:rsidP="00B47175">
      <w:pPr>
        <w:pStyle w:val="Heading2"/>
        <w:rPr>
          <w:rFonts w:ascii="Times New Roman" w:hAnsi="Times New Roman" w:cs="Times New Roman"/>
          <w:b/>
          <w:bCs/>
        </w:rPr>
      </w:pPr>
      <w:bookmarkStart w:id="1" w:name="_Toc183771085"/>
      <w:r w:rsidRPr="00C33A50">
        <w:rPr>
          <w:rFonts w:ascii="Times New Roman" w:hAnsi="Times New Roman" w:cs="Times New Roman"/>
          <w:b/>
          <w:bCs/>
        </w:rPr>
        <w:t>Background</w:t>
      </w:r>
      <w:bookmarkEnd w:id="1"/>
      <w:r w:rsidRPr="00C33A50">
        <w:rPr>
          <w:rFonts w:ascii="Times New Roman" w:hAnsi="Times New Roman" w:cs="Times New Roman"/>
          <w:b/>
          <w:bCs/>
        </w:rPr>
        <w:t xml:space="preserve"> </w:t>
      </w:r>
    </w:p>
    <w:p w14:paraId="24651099" w14:textId="35761D3C" w:rsidR="00D416E6" w:rsidRPr="00AA1ED3" w:rsidRDefault="00D416E6" w:rsidP="009550D2">
      <w:pPr>
        <w:rPr>
          <w:rFonts w:ascii="Times New Roman" w:hAnsi="Times New Roman" w:cs="Times New Roman"/>
        </w:rPr>
      </w:pPr>
      <w:r w:rsidRPr="00AA1ED3">
        <w:rPr>
          <w:rFonts w:ascii="Times New Roman" w:hAnsi="Times New Roman" w:cs="Times New Roman"/>
        </w:rPr>
        <w:t xml:space="preserve">Mpox (formerly monkeypox) is a zoonotic disease endemic to parts of Africa. There have been multiple outbreaks </w:t>
      </w:r>
      <w:r w:rsidR="00895E0C" w:rsidRPr="00AA1ED3">
        <w:rPr>
          <w:rFonts w:ascii="Times New Roman" w:hAnsi="Times New Roman" w:cs="Times New Roman"/>
        </w:rPr>
        <w:t>in which</w:t>
      </w:r>
      <w:r w:rsidRPr="00AA1ED3">
        <w:rPr>
          <w:rFonts w:ascii="Times New Roman" w:hAnsi="Times New Roman" w:cs="Times New Roman"/>
        </w:rPr>
        <w:t xml:space="preserve"> human</w:t>
      </w:r>
      <w:r w:rsidR="00895E0C" w:rsidRPr="00AA1ED3">
        <w:rPr>
          <w:rFonts w:ascii="Times New Roman" w:hAnsi="Times New Roman" w:cs="Times New Roman"/>
        </w:rPr>
        <w:t>-</w:t>
      </w:r>
      <w:r w:rsidRPr="00AA1ED3">
        <w:rPr>
          <w:rFonts w:ascii="Times New Roman" w:hAnsi="Times New Roman" w:cs="Times New Roman"/>
        </w:rPr>
        <w:t>to</w:t>
      </w:r>
      <w:r w:rsidR="00895E0C" w:rsidRPr="00AA1ED3">
        <w:rPr>
          <w:rFonts w:ascii="Times New Roman" w:hAnsi="Times New Roman" w:cs="Times New Roman"/>
        </w:rPr>
        <w:t>-</w:t>
      </w:r>
      <w:r w:rsidRPr="00AA1ED3">
        <w:rPr>
          <w:rFonts w:ascii="Times New Roman" w:hAnsi="Times New Roman" w:cs="Times New Roman"/>
        </w:rPr>
        <w:t xml:space="preserve">human </w:t>
      </w:r>
      <w:r w:rsidR="00346462" w:rsidRPr="00AA1ED3">
        <w:rPr>
          <w:rFonts w:ascii="Times New Roman" w:hAnsi="Times New Roman" w:cs="Times New Roman"/>
        </w:rPr>
        <w:t xml:space="preserve">transmission </w:t>
      </w:r>
      <w:r w:rsidR="00AE2513" w:rsidRPr="00AA1ED3">
        <w:rPr>
          <w:rFonts w:ascii="Times New Roman" w:hAnsi="Times New Roman" w:cs="Times New Roman"/>
        </w:rPr>
        <w:t>has occurred</w:t>
      </w:r>
      <w:r w:rsidRPr="00AA1ED3">
        <w:rPr>
          <w:rFonts w:ascii="Times New Roman" w:hAnsi="Times New Roman" w:cs="Times New Roman"/>
        </w:rPr>
        <w:t xml:space="preserve">. </w:t>
      </w:r>
      <w:r w:rsidR="00895E0C" w:rsidRPr="00AA1ED3">
        <w:rPr>
          <w:rFonts w:ascii="Times New Roman" w:hAnsi="Times New Roman" w:cs="Times New Roman"/>
        </w:rPr>
        <w:t xml:space="preserve">In this scenario, </w:t>
      </w:r>
      <w:r w:rsidR="00036D6B" w:rsidRPr="00AA1ED3">
        <w:rPr>
          <w:rFonts w:ascii="Times New Roman" w:hAnsi="Times New Roman" w:cs="Times New Roman"/>
        </w:rPr>
        <w:t xml:space="preserve">you are supporting </w:t>
      </w:r>
      <w:r w:rsidR="00895E0C" w:rsidRPr="00AA1ED3">
        <w:rPr>
          <w:rFonts w:ascii="Times New Roman" w:hAnsi="Times New Roman" w:cs="Times New Roman"/>
        </w:rPr>
        <w:t>a Europe</w:t>
      </w:r>
      <w:r w:rsidR="00AC5FB9" w:rsidRPr="00AA1ED3">
        <w:rPr>
          <w:rFonts w:ascii="Times New Roman" w:hAnsi="Times New Roman" w:cs="Times New Roman"/>
        </w:rPr>
        <w:t>an-based decision-maker</w:t>
      </w:r>
      <w:r w:rsidR="00961D94" w:rsidRPr="00AA1ED3">
        <w:rPr>
          <w:rFonts w:ascii="Times New Roman" w:hAnsi="Times New Roman" w:cs="Times New Roman"/>
        </w:rPr>
        <w:t xml:space="preserve"> who</w:t>
      </w:r>
      <w:r w:rsidR="00895E0C" w:rsidRPr="00AA1ED3">
        <w:rPr>
          <w:rFonts w:ascii="Times New Roman" w:hAnsi="Times New Roman" w:cs="Times New Roman"/>
        </w:rPr>
        <w:t xml:space="preserve"> need</w:t>
      </w:r>
      <w:r w:rsidR="002862BE" w:rsidRPr="00AA1ED3">
        <w:rPr>
          <w:rFonts w:ascii="Times New Roman" w:hAnsi="Times New Roman" w:cs="Times New Roman"/>
        </w:rPr>
        <w:t>s</w:t>
      </w:r>
      <w:r w:rsidR="00895E0C" w:rsidRPr="00AA1ED3">
        <w:rPr>
          <w:rFonts w:ascii="Times New Roman" w:hAnsi="Times New Roman" w:cs="Times New Roman"/>
        </w:rPr>
        <w:t xml:space="preserve"> to decide whether to send </w:t>
      </w:r>
      <w:r w:rsidR="002F6B94" w:rsidRPr="00AA1ED3">
        <w:rPr>
          <w:rFonts w:ascii="Times New Roman" w:hAnsi="Times New Roman" w:cs="Times New Roman"/>
        </w:rPr>
        <w:t xml:space="preserve">mpox </w:t>
      </w:r>
      <w:r w:rsidR="00895E0C" w:rsidRPr="00AA1ED3">
        <w:rPr>
          <w:rFonts w:ascii="Times New Roman" w:hAnsi="Times New Roman" w:cs="Times New Roman"/>
        </w:rPr>
        <w:t xml:space="preserve">vaccine doses </w:t>
      </w:r>
      <w:r w:rsidR="00041BCC" w:rsidRPr="00AA1ED3">
        <w:rPr>
          <w:rFonts w:ascii="Times New Roman" w:hAnsi="Times New Roman" w:cs="Times New Roman"/>
        </w:rPr>
        <w:t xml:space="preserve">to Africa, where an mpox outbreak is </w:t>
      </w:r>
      <w:r w:rsidR="00AC1F5B" w:rsidRPr="00AA1ED3">
        <w:rPr>
          <w:rFonts w:ascii="Times New Roman" w:hAnsi="Times New Roman" w:cs="Times New Roman"/>
        </w:rPr>
        <w:t xml:space="preserve">currently </w:t>
      </w:r>
      <w:r w:rsidR="00147DA4" w:rsidRPr="00AA1ED3">
        <w:rPr>
          <w:rFonts w:ascii="Times New Roman" w:hAnsi="Times New Roman" w:cs="Times New Roman"/>
        </w:rPr>
        <w:t>occurring</w:t>
      </w:r>
      <w:r w:rsidR="00F072BC" w:rsidRPr="00AA1ED3">
        <w:rPr>
          <w:rFonts w:ascii="Times New Roman" w:hAnsi="Times New Roman" w:cs="Times New Roman"/>
        </w:rPr>
        <w:t>, and there is concern about it spreading globally</w:t>
      </w:r>
      <w:r w:rsidR="00147DA4" w:rsidRPr="00AA1ED3">
        <w:rPr>
          <w:rFonts w:ascii="Times New Roman" w:hAnsi="Times New Roman" w:cs="Times New Roman"/>
        </w:rPr>
        <w:t xml:space="preserve">. </w:t>
      </w:r>
      <w:r w:rsidR="000608A0" w:rsidRPr="00AA1ED3">
        <w:rPr>
          <w:rFonts w:ascii="Times New Roman" w:hAnsi="Times New Roman" w:cs="Times New Roman"/>
        </w:rPr>
        <w:t>Assume that Africa has a stockpile of 500,000</w:t>
      </w:r>
      <w:r w:rsidR="00E75EAC" w:rsidRPr="00AA1ED3">
        <w:rPr>
          <w:rFonts w:ascii="Times New Roman" w:hAnsi="Times New Roman" w:cs="Times New Roman"/>
        </w:rPr>
        <w:t xml:space="preserve"> </w:t>
      </w:r>
      <w:r w:rsidR="000608A0" w:rsidRPr="00AA1ED3">
        <w:rPr>
          <w:rFonts w:ascii="Times New Roman" w:hAnsi="Times New Roman" w:cs="Times New Roman"/>
        </w:rPr>
        <w:t>mpox vaccines and the European Union</w:t>
      </w:r>
      <w:r w:rsidR="00E75EAC" w:rsidRPr="00AA1ED3">
        <w:rPr>
          <w:rFonts w:ascii="Times New Roman" w:hAnsi="Times New Roman" w:cs="Times New Roman"/>
        </w:rPr>
        <w:t xml:space="preserve"> (EU)</w:t>
      </w:r>
      <w:r w:rsidR="000608A0" w:rsidRPr="00AA1ED3">
        <w:rPr>
          <w:rFonts w:ascii="Times New Roman" w:hAnsi="Times New Roman" w:cs="Times New Roman"/>
        </w:rPr>
        <w:t xml:space="preserve"> has a stockpile of 3 million mpox vaccines. The EU could send vaccines to African countries experiencing mpox outbreaks, as a mitigation measure against importation of diseases from Africa to Europe</w:t>
      </w:r>
      <w:r w:rsidR="00AA1AD4" w:rsidRPr="00AA1ED3">
        <w:rPr>
          <w:rFonts w:ascii="Times New Roman" w:hAnsi="Times New Roman" w:cs="Times New Roman"/>
        </w:rPr>
        <w:t xml:space="preserve"> and </w:t>
      </w:r>
      <w:r w:rsidR="00241878" w:rsidRPr="00AA1ED3">
        <w:rPr>
          <w:rFonts w:ascii="Times New Roman" w:hAnsi="Times New Roman" w:cs="Times New Roman"/>
        </w:rPr>
        <w:t>elsewhere</w:t>
      </w:r>
      <w:r w:rsidR="000608A0" w:rsidRPr="00AA1ED3">
        <w:rPr>
          <w:rFonts w:ascii="Times New Roman" w:hAnsi="Times New Roman" w:cs="Times New Roman"/>
        </w:rPr>
        <w:t xml:space="preserve">. </w:t>
      </w:r>
      <w:r w:rsidR="005B1E74" w:rsidRPr="00AA1ED3">
        <w:rPr>
          <w:rFonts w:ascii="Times New Roman" w:hAnsi="Times New Roman" w:cs="Times New Roman"/>
        </w:rPr>
        <w:t>For this scenario,</w:t>
      </w:r>
      <w:r w:rsidR="000608A0" w:rsidRPr="00AA1ED3">
        <w:rPr>
          <w:rFonts w:ascii="Times New Roman" w:hAnsi="Times New Roman" w:cs="Times New Roman"/>
        </w:rPr>
        <w:t xml:space="preserve"> </w:t>
      </w:r>
      <w:r w:rsidR="005B1E74" w:rsidRPr="00AA1ED3">
        <w:rPr>
          <w:rFonts w:ascii="Times New Roman" w:hAnsi="Times New Roman" w:cs="Times New Roman"/>
        </w:rPr>
        <w:t>assume</w:t>
      </w:r>
      <w:r w:rsidR="000608A0" w:rsidRPr="00AA1ED3">
        <w:rPr>
          <w:rFonts w:ascii="Times New Roman" w:hAnsi="Times New Roman" w:cs="Times New Roman"/>
        </w:rPr>
        <w:t xml:space="preserve"> that a European decision-maker is only concerned with minimizing cases and deaths within the EU.</w:t>
      </w:r>
      <w:r w:rsidR="00147DA4" w:rsidRPr="00AA1ED3">
        <w:rPr>
          <w:rFonts w:ascii="Times New Roman" w:hAnsi="Times New Roman" w:cs="Times New Roman"/>
        </w:rPr>
        <w:br/>
      </w:r>
      <w:r w:rsidR="00895E0C" w:rsidRPr="00AA1ED3">
        <w:rPr>
          <w:rFonts w:ascii="Times New Roman" w:hAnsi="Times New Roman" w:cs="Times New Roman"/>
        </w:rPr>
        <w:br/>
      </w:r>
      <w:r w:rsidR="006430C6" w:rsidRPr="00AA1ED3">
        <w:rPr>
          <w:rFonts w:ascii="Times New Roman" w:hAnsi="Times New Roman" w:cs="Times New Roman"/>
        </w:rPr>
        <w:t>To support your modeling, use the following papers</w:t>
      </w:r>
      <w:r w:rsidR="00EC76CC" w:rsidRPr="00AA1ED3">
        <w:rPr>
          <w:rFonts w:ascii="Times New Roman" w:hAnsi="Times New Roman" w:cs="Times New Roman"/>
        </w:rPr>
        <w:t xml:space="preserve"> (which are also provided in the supplementary material)</w:t>
      </w:r>
      <w:r w:rsidR="006430C6" w:rsidRPr="00AA1ED3">
        <w:rPr>
          <w:rFonts w:ascii="Times New Roman" w:hAnsi="Times New Roman" w:cs="Times New Roman"/>
        </w:rPr>
        <w:t>:</w:t>
      </w:r>
    </w:p>
    <w:p w14:paraId="6048EB18" w14:textId="49668EC0" w:rsidR="00F81453" w:rsidRPr="00AA1ED3" w:rsidRDefault="006430C6" w:rsidP="00B41EAD">
      <w:pPr>
        <w:pStyle w:val="ListParagraph"/>
        <w:numPr>
          <w:ilvl w:val="0"/>
          <w:numId w:val="8"/>
        </w:numPr>
        <w:rPr>
          <w:rFonts w:ascii="Times New Roman" w:hAnsi="Times New Roman" w:cs="Times New Roman"/>
        </w:rPr>
      </w:pPr>
      <w:r w:rsidRPr="00AA1ED3">
        <w:rPr>
          <w:rFonts w:ascii="Times New Roman" w:hAnsi="Times New Roman" w:cs="Times New Roman"/>
          <w:b/>
          <w:bCs/>
        </w:rPr>
        <w:t>Model A</w:t>
      </w:r>
      <w:r w:rsidRPr="00AA1ED3">
        <w:rPr>
          <w:rFonts w:ascii="Times New Roman" w:hAnsi="Times New Roman" w:cs="Times New Roman"/>
        </w:rPr>
        <w:t xml:space="preserve">: </w:t>
      </w:r>
      <w:r w:rsidR="00F81453" w:rsidRPr="00AA1ED3">
        <w:rPr>
          <w:rFonts w:ascii="Times New Roman" w:hAnsi="Times New Roman" w:cs="Times New Roman"/>
        </w:rPr>
        <w:t>Al-Shomrani, M.M.; Musa, S.S.; Yusuf, A. Unfolding the Transmission Dynamics of Monkeypox Virus: An Epidemiological Modelling Analysis. </w:t>
      </w:r>
      <w:r w:rsidR="00F81453" w:rsidRPr="00AA1ED3">
        <w:rPr>
          <w:rFonts w:ascii="Times New Roman" w:hAnsi="Times New Roman" w:cs="Times New Roman"/>
          <w:i/>
          <w:iCs/>
        </w:rPr>
        <w:t>Mathematics</w:t>
      </w:r>
      <w:r w:rsidR="00F81453" w:rsidRPr="00AA1ED3">
        <w:rPr>
          <w:rFonts w:ascii="Times New Roman" w:hAnsi="Times New Roman" w:cs="Times New Roman"/>
        </w:rPr>
        <w:t> 2023, </w:t>
      </w:r>
      <w:r w:rsidR="00F81453" w:rsidRPr="00AA1ED3">
        <w:rPr>
          <w:rFonts w:ascii="Times New Roman" w:hAnsi="Times New Roman" w:cs="Times New Roman"/>
          <w:i/>
          <w:iCs/>
        </w:rPr>
        <w:t>11</w:t>
      </w:r>
      <w:r w:rsidR="00F81453" w:rsidRPr="00AA1ED3">
        <w:rPr>
          <w:rFonts w:ascii="Times New Roman" w:hAnsi="Times New Roman" w:cs="Times New Roman"/>
        </w:rPr>
        <w:t xml:space="preserve">, 1121. </w:t>
      </w:r>
      <w:hyperlink r:id="rId11" w:history="1">
        <w:r w:rsidR="005365F8" w:rsidRPr="00AA1ED3">
          <w:rPr>
            <w:rStyle w:val="Hyperlink"/>
            <w:rFonts w:ascii="Times New Roman" w:hAnsi="Times New Roman" w:cs="Times New Roman"/>
          </w:rPr>
          <w:t>https://doi.org/10.3390/math11051121</w:t>
        </w:r>
      </w:hyperlink>
    </w:p>
    <w:p w14:paraId="52DA112B" w14:textId="31202045" w:rsidR="00FB723C" w:rsidRPr="00AA1ED3" w:rsidRDefault="00210D04" w:rsidP="00B41EAD">
      <w:pPr>
        <w:pStyle w:val="ListParagraph"/>
        <w:numPr>
          <w:ilvl w:val="0"/>
          <w:numId w:val="8"/>
        </w:numPr>
        <w:rPr>
          <w:rFonts w:ascii="Times New Roman" w:hAnsi="Times New Roman" w:cs="Times New Roman"/>
        </w:rPr>
      </w:pPr>
      <w:r w:rsidRPr="00AA1ED3">
        <w:rPr>
          <w:rFonts w:ascii="Times New Roman" w:hAnsi="Times New Roman" w:cs="Times New Roman"/>
          <w:b/>
          <w:bCs/>
        </w:rPr>
        <w:t>Model B</w:t>
      </w:r>
      <w:r w:rsidRPr="00AA1ED3">
        <w:rPr>
          <w:rFonts w:ascii="Times New Roman" w:hAnsi="Times New Roman" w:cs="Times New Roman"/>
        </w:rPr>
        <w:t xml:space="preserve">: </w:t>
      </w:r>
      <w:r w:rsidR="005365F8" w:rsidRPr="00AA1ED3">
        <w:rPr>
          <w:rFonts w:ascii="Times New Roman" w:hAnsi="Times New Roman" w:cs="Times New Roman"/>
        </w:rPr>
        <w:t>Peter, O.J., Kumar, S., Kumari, N. </w:t>
      </w:r>
      <w:r w:rsidR="005365F8" w:rsidRPr="00AA1ED3">
        <w:rPr>
          <w:rFonts w:ascii="Times New Roman" w:hAnsi="Times New Roman" w:cs="Times New Roman"/>
          <w:i/>
          <w:iCs/>
        </w:rPr>
        <w:t>et al.</w:t>
      </w:r>
      <w:r w:rsidR="005365F8" w:rsidRPr="00AA1ED3">
        <w:rPr>
          <w:rFonts w:ascii="Times New Roman" w:hAnsi="Times New Roman" w:cs="Times New Roman"/>
        </w:rPr>
        <w:t> Transmission dynamics of Monkeypox virus: a mathematical modelling approach. </w:t>
      </w:r>
      <w:r w:rsidR="005365F8" w:rsidRPr="00AA1ED3">
        <w:rPr>
          <w:rFonts w:ascii="Times New Roman" w:hAnsi="Times New Roman" w:cs="Times New Roman"/>
          <w:i/>
          <w:iCs/>
        </w:rPr>
        <w:t>Model. Earth Syst. Environ.</w:t>
      </w:r>
      <w:r w:rsidR="005365F8" w:rsidRPr="00AA1ED3">
        <w:rPr>
          <w:rFonts w:ascii="Times New Roman" w:hAnsi="Times New Roman" w:cs="Times New Roman"/>
        </w:rPr>
        <w:t xml:space="preserve"> 8, 3423–3434 (2022). </w:t>
      </w:r>
      <w:hyperlink r:id="rId12" w:history="1">
        <w:r w:rsidR="005365F8" w:rsidRPr="00AA1ED3">
          <w:rPr>
            <w:rStyle w:val="Hyperlink"/>
            <w:rFonts w:ascii="Times New Roman" w:hAnsi="Times New Roman" w:cs="Times New Roman"/>
          </w:rPr>
          <w:t>https://doi.org/10.1007/s40808-021-01313-2</w:t>
        </w:r>
      </w:hyperlink>
      <w:r w:rsidR="005365F8" w:rsidRPr="00AA1ED3">
        <w:rPr>
          <w:rFonts w:ascii="Times New Roman" w:hAnsi="Times New Roman" w:cs="Times New Roman"/>
        </w:rPr>
        <w:t xml:space="preserve"> </w:t>
      </w:r>
    </w:p>
    <w:p w14:paraId="28E8A05A" w14:textId="77024FA1" w:rsidR="001B7A8E" w:rsidRPr="00AA1ED3" w:rsidRDefault="001B7A8E" w:rsidP="00B41EAD">
      <w:pPr>
        <w:pStyle w:val="ListParagraph"/>
        <w:numPr>
          <w:ilvl w:val="0"/>
          <w:numId w:val="8"/>
        </w:numPr>
        <w:rPr>
          <w:rFonts w:ascii="Times New Roman" w:hAnsi="Times New Roman" w:cs="Times New Roman"/>
        </w:rPr>
      </w:pPr>
      <w:r w:rsidRPr="00AA1ED3">
        <w:rPr>
          <w:rFonts w:ascii="Times New Roman" w:hAnsi="Times New Roman" w:cs="Times New Roman"/>
          <w:b/>
          <w:bCs/>
        </w:rPr>
        <w:t>Model C</w:t>
      </w:r>
      <w:r w:rsidRPr="00AA1ED3">
        <w:rPr>
          <w:rFonts w:ascii="Times New Roman" w:hAnsi="Times New Roman" w:cs="Times New Roman"/>
        </w:rPr>
        <w:t xml:space="preserve">: </w:t>
      </w:r>
      <w:r w:rsidR="005365F8" w:rsidRPr="00AA1ED3">
        <w:rPr>
          <w:rFonts w:ascii="Times New Roman" w:hAnsi="Times New Roman" w:cs="Times New Roman"/>
        </w:rPr>
        <w:t>Rabiu, M., Dansu, E.J., Mogbojuri, O.A. </w:t>
      </w:r>
      <w:r w:rsidR="005365F8" w:rsidRPr="00AA1ED3">
        <w:rPr>
          <w:rFonts w:ascii="Times New Roman" w:hAnsi="Times New Roman" w:cs="Times New Roman"/>
          <w:i/>
          <w:iCs/>
        </w:rPr>
        <w:t>et al.</w:t>
      </w:r>
      <w:r w:rsidR="005365F8" w:rsidRPr="00AA1ED3">
        <w:rPr>
          <w:rFonts w:ascii="Times New Roman" w:hAnsi="Times New Roman" w:cs="Times New Roman"/>
        </w:rPr>
        <w:t> Modeling the sexual transmission dynamics of mpox in the United States of America. </w:t>
      </w:r>
      <w:r w:rsidR="005365F8" w:rsidRPr="00AA1ED3">
        <w:rPr>
          <w:rFonts w:ascii="Times New Roman" w:hAnsi="Times New Roman" w:cs="Times New Roman"/>
          <w:i/>
          <w:iCs/>
        </w:rPr>
        <w:t>Eur. Phys. J. Plus</w:t>
      </w:r>
      <w:r w:rsidR="005365F8" w:rsidRPr="00AA1ED3">
        <w:rPr>
          <w:rFonts w:ascii="Times New Roman" w:hAnsi="Times New Roman" w:cs="Times New Roman"/>
        </w:rPr>
        <w:t xml:space="preserve"> 139, 250 (2024). </w:t>
      </w:r>
      <w:hyperlink r:id="rId13" w:history="1">
        <w:r w:rsidR="005365F8" w:rsidRPr="00AA1ED3">
          <w:rPr>
            <w:rStyle w:val="Hyperlink"/>
            <w:rFonts w:ascii="Times New Roman" w:hAnsi="Times New Roman" w:cs="Times New Roman"/>
          </w:rPr>
          <w:t>https://doi.org/10.1140/epjp/s13360-024-05020-6</w:t>
        </w:r>
      </w:hyperlink>
      <w:r w:rsidR="005365F8" w:rsidRPr="00AA1ED3">
        <w:rPr>
          <w:rFonts w:ascii="Times New Roman" w:hAnsi="Times New Roman" w:cs="Times New Roman"/>
        </w:rPr>
        <w:t xml:space="preserve"> </w:t>
      </w:r>
    </w:p>
    <w:p w14:paraId="3EF638CF" w14:textId="223BF1FF" w:rsidR="00565C5D" w:rsidRPr="00C33A50" w:rsidRDefault="00565C5D" w:rsidP="00565C5D">
      <w:pPr>
        <w:pStyle w:val="Heading2"/>
        <w:rPr>
          <w:rFonts w:ascii="Times New Roman" w:hAnsi="Times New Roman" w:cs="Times New Roman"/>
          <w:b/>
          <w:bCs/>
        </w:rPr>
      </w:pPr>
      <w:bookmarkStart w:id="2" w:name="_Toc183771086"/>
      <w:r w:rsidRPr="00C33A50">
        <w:rPr>
          <w:rFonts w:ascii="Times New Roman" w:hAnsi="Times New Roman" w:cs="Times New Roman"/>
          <w:b/>
          <w:bCs/>
        </w:rPr>
        <w:t xml:space="preserve">Part </w:t>
      </w:r>
      <w:r w:rsidR="00BD3361" w:rsidRPr="00C33A50">
        <w:rPr>
          <w:rFonts w:ascii="Times New Roman" w:hAnsi="Times New Roman" w:cs="Times New Roman"/>
          <w:b/>
          <w:bCs/>
        </w:rPr>
        <w:t>1</w:t>
      </w:r>
      <w:r w:rsidR="00EB6FCF" w:rsidRPr="00C33A50">
        <w:rPr>
          <w:rFonts w:ascii="Times New Roman" w:hAnsi="Times New Roman" w:cs="Times New Roman"/>
          <w:b/>
          <w:bCs/>
        </w:rPr>
        <w:t xml:space="preserve">: </w:t>
      </w:r>
      <w:r w:rsidR="006147DA" w:rsidRPr="00C33A50">
        <w:rPr>
          <w:rFonts w:ascii="Times New Roman" w:hAnsi="Times New Roman" w:cs="Times New Roman"/>
          <w:b/>
          <w:bCs/>
        </w:rPr>
        <w:t xml:space="preserve">Finding </w:t>
      </w:r>
      <w:r w:rsidR="00535CEA" w:rsidRPr="00C33A50">
        <w:rPr>
          <w:rFonts w:ascii="Times New Roman" w:hAnsi="Times New Roman" w:cs="Times New Roman"/>
          <w:b/>
          <w:bCs/>
        </w:rPr>
        <w:t>the Right Starting Point</w:t>
      </w:r>
      <w:bookmarkEnd w:id="2"/>
    </w:p>
    <w:p w14:paraId="21B490B2" w14:textId="576F9475" w:rsidR="005B4661" w:rsidRPr="00AA1ED3" w:rsidRDefault="004966C4"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 xml:space="preserve">(TA1/TA4 Model extraction) </w:t>
      </w:r>
      <w:r w:rsidR="005B4661" w:rsidRPr="00AA1ED3">
        <w:rPr>
          <w:rFonts w:ascii="Times New Roman" w:hAnsi="Times New Roman" w:cs="Times New Roman"/>
        </w:rPr>
        <w:t>I</w:t>
      </w:r>
      <w:r w:rsidR="00DC1BC2" w:rsidRPr="00AA1ED3">
        <w:rPr>
          <w:rFonts w:ascii="Times New Roman" w:hAnsi="Times New Roman" w:cs="Times New Roman"/>
        </w:rPr>
        <w:t xml:space="preserve">ngest </w:t>
      </w:r>
      <w:r w:rsidR="005B4661" w:rsidRPr="00AA1ED3">
        <w:rPr>
          <w:rFonts w:ascii="Times New Roman" w:hAnsi="Times New Roman" w:cs="Times New Roman"/>
        </w:rPr>
        <w:t>the</w:t>
      </w:r>
      <w:r w:rsidR="00DC1BC2" w:rsidRPr="00AA1ED3">
        <w:rPr>
          <w:rFonts w:ascii="Times New Roman" w:hAnsi="Times New Roman" w:cs="Times New Roman"/>
        </w:rPr>
        <w:t xml:space="preserve"> three models </w:t>
      </w:r>
      <w:r w:rsidR="003C4417" w:rsidRPr="00AA1ED3">
        <w:rPr>
          <w:rFonts w:ascii="Times New Roman" w:hAnsi="Times New Roman" w:cs="Times New Roman"/>
        </w:rPr>
        <w:t>referenced</w:t>
      </w:r>
      <w:r w:rsidR="006430C6" w:rsidRPr="00AA1ED3">
        <w:rPr>
          <w:rFonts w:ascii="Times New Roman" w:hAnsi="Times New Roman" w:cs="Times New Roman"/>
        </w:rPr>
        <w:t xml:space="preserve"> above</w:t>
      </w:r>
      <w:r w:rsidR="00725D67" w:rsidRPr="00AA1ED3">
        <w:rPr>
          <w:rFonts w:ascii="Times New Roman" w:hAnsi="Times New Roman" w:cs="Times New Roman"/>
        </w:rPr>
        <w:t>. I</w:t>
      </w:r>
      <w:r w:rsidR="00DC1BC2" w:rsidRPr="00AA1ED3">
        <w:rPr>
          <w:rFonts w:ascii="Times New Roman" w:hAnsi="Times New Roman" w:cs="Times New Roman"/>
        </w:rPr>
        <w:t xml:space="preserve">mplement </w:t>
      </w:r>
      <w:r w:rsidR="00545AC6" w:rsidRPr="00AA1ED3">
        <w:rPr>
          <w:rFonts w:ascii="Times New Roman" w:hAnsi="Times New Roman" w:cs="Times New Roman"/>
        </w:rPr>
        <w:t xml:space="preserve">the following </w:t>
      </w:r>
      <w:r w:rsidR="00DC1BC2" w:rsidRPr="00AA1ED3">
        <w:rPr>
          <w:rFonts w:ascii="Times New Roman" w:hAnsi="Times New Roman" w:cs="Times New Roman"/>
        </w:rPr>
        <w:t xml:space="preserve">unit tests to ensure that you’re able to get them into executable states and </w:t>
      </w:r>
      <w:r w:rsidR="002A5074" w:rsidRPr="00AA1ED3">
        <w:rPr>
          <w:rFonts w:ascii="Times New Roman" w:hAnsi="Times New Roman" w:cs="Times New Roman"/>
        </w:rPr>
        <w:t>can</w:t>
      </w:r>
      <w:r w:rsidR="00DC1BC2" w:rsidRPr="00AA1ED3">
        <w:rPr>
          <w:rFonts w:ascii="Times New Roman" w:hAnsi="Times New Roman" w:cs="Times New Roman"/>
        </w:rPr>
        <w:t xml:space="preserve"> faithfully capture the model structure and parameter values.</w:t>
      </w:r>
    </w:p>
    <w:p w14:paraId="34F53415" w14:textId="53E9A4B8" w:rsidR="006430C6" w:rsidRPr="00AA1ED3" w:rsidRDefault="002512C1" w:rsidP="00B41EAD">
      <w:pPr>
        <w:pStyle w:val="ListParagraph"/>
        <w:numPr>
          <w:ilvl w:val="0"/>
          <w:numId w:val="3"/>
        </w:numPr>
        <w:rPr>
          <w:rFonts w:ascii="Times New Roman" w:hAnsi="Times New Roman" w:cs="Times New Roman"/>
        </w:rPr>
      </w:pPr>
      <w:r w:rsidRPr="00AA1ED3">
        <w:rPr>
          <w:rFonts w:ascii="Times New Roman" w:hAnsi="Times New Roman" w:cs="Times New Roman"/>
        </w:rPr>
        <w:t xml:space="preserve">Using </w:t>
      </w:r>
      <w:r w:rsidR="006430C6" w:rsidRPr="00AA1ED3">
        <w:rPr>
          <w:rFonts w:ascii="Times New Roman" w:hAnsi="Times New Roman" w:cs="Times New Roman"/>
        </w:rPr>
        <w:t>Model A</w:t>
      </w:r>
      <w:r w:rsidR="006E7169" w:rsidRPr="00AA1ED3">
        <w:rPr>
          <w:rFonts w:ascii="Times New Roman" w:hAnsi="Times New Roman" w:cs="Times New Roman"/>
        </w:rPr>
        <w:t>, r</w:t>
      </w:r>
      <w:r w:rsidR="006430C6" w:rsidRPr="00AA1ED3">
        <w:rPr>
          <w:rFonts w:ascii="Times New Roman" w:hAnsi="Times New Roman" w:cs="Times New Roman"/>
        </w:rPr>
        <w:t xml:space="preserve">ecreate </w:t>
      </w:r>
      <w:r w:rsidR="002F47C2" w:rsidRPr="00AA1ED3">
        <w:rPr>
          <w:rFonts w:ascii="Times New Roman" w:hAnsi="Times New Roman" w:cs="Times New Roman"/>
        </w:rPr>
        <w:t>figure 2a</w:t>
      </w:r>
      <w:r w:rsidR="00545AC6" w:rsidRPr="00AA1ED3">
        <w:rPr>
          <w:rFonts w:ascii="Times New Roman" w:hAnsi="Times New Roman" w:cs="Times New Roman"/>
        </w:rPr>
        <w:t xml:space="preserve"> from the paper</w:t>
      </w:r>
      <w:r w:rsidR="002F55C7" w:rsidRPr="00AA1ED3">
        <w:rPr>
          <w:rFonts w:ascii="Times New Roman" w:hAnsi="Times New Roman" w:cs="Times New Roman"/>
        </w:rPr>
        <w:t>.</w:t>
      </w:r>
    </w:p>
    <w:p w14:paraId="3EA8AC24" w14:textId="4CD662E1" w:rsidR="002F47C2" w:rsidRPr="00AA1ED3" w:rsidRDefault="002512C1" w:rsidP="00B41EAD">
      <w:pPr>
        <w:pStyle w:val="ListParagraph"/>
        <w:numPr>
          <w:ilvl w:val="0"/>
          <w:numId w:val="3"/>
        </w:numPr>
        <w:rPr>
          <w:rFonts w:ascii="Times New Roman" w:hAnsi="Times New Roman" w:cs="Times New Roman"/>
        </w:rPr>
      </w:pPr>
      <w:r w:rsidRPr="00AA1ED3">
        <w:rPr>
          <w:rFonts w:ascii="Times New Roman" w:hAnsi="Times New Roman" w:cs="Times New Roman"/>
        </w:rPr>
        <w:t xml:space="preserve">Using </w:t>
      </w:r>
      <w:r w:rsidR="002F47C2" w:rsidRPr="00AA1ED3">
        <w:rPr>
          <w:rFonts w:ascii="Times New Roman" w:hAnsi="Times New Roman" w:cs="Times New Roman"/>
        </w:rPr>
        <w:t>Model B</w:t>
      </w:r>
      <w:r w:rsidR="006E7169" w:rsidRPr="00AA1ED3">
        <w:rPr>
          <w:rFonts w:ascii="Times New Roman" w:hAnsi="Times New Roman" w:cs="Times New Roman"/>
        </w:rPr>
        <w:t>, r</w:t>
      </w:r>
      <w:r w:rsidR="005630CD" w:rsidRPr="00AA1ED3">
        <w:rPr>
          <w:rFonts w:ascii="Times New Roman" w:hAnsi="Times New Roman" w:cs="Times New Roman"/>
        </w:rPr>
        <w:t>ecreate figure 6</w:t>
      </w:r>
      <w:r w:rsidR="00545AC6" w:rsidRPr="00AA1ED3">
        <w:rPr>
          <w:rFonts w:ascii="Times New Roman" w:hAnsi="Times New Roman" w:cs="Times New Roman"/>
        </w:rPr>
        <w:t xml:space="preserve"> from the paper</w:t>
      </w:r>
      <w:r w:rsidR="002F55C7" w:rsidRPr="00AA1ED3">
        <w:rPr>
          <w:rFonts w:ascii="Times New Roman" w:hAnsi="Times New Roman" w:cs="Times New Roman"/>
        </w:rPr>
        <w:t>.</w:t>
      </w:r>
    </w:p>
    <w:p w14:paraId="416DB291" w14:textId="789C3121" w:rsidR="002518EA" w:rsidRPr="00AA1ED3" w:rsidRDefault="002512C1" w:rsidP="00B41EAD">
      <w:pPr>
        <w:pStyle w:val="ListParagraph"/>
        <w:numPr>
          <w:ilvl w:val="0"/>
          <w:numId w:val="3"/>
        </w:numPr>
        <w:rPr>
          <w:rFonts w:ascii="Times New Roman" w:hAnsi="Times New Roman" w:cs="Times New Roman"/>
        </w:rPr>
      </w:pPr>
      <w:r w:rsidRPr="00AA1ED3">
        <w:rPr>
          <w:rFonts w:ascii="Times New Roman" w:hAnsi="Times New Roman" w:cs="Times New Roman"/>
        </w:rPr>
        <w:t xml:space="preserve">Using </w:t>
      </w:r>
      <w:r w:rsidR="002518EA" w:rsidRPr="00AA1ED3">
        <w:rPr>
          <w:rFonts w:ascii="Times New Roman" w:hAnsi="Times New Roman" w:cs="Times New Roman"/>
        </w:rPr>
        <w:t>Model C</w:t>
      </w:r>
      <w:r w:rsidR="006E7169" w:rsidRPr="00AA1ED3">
        <w:rPr>
          <w:rFonts w:ascii="Times New Roman" w:hAnsi="Times New Roman" w:cs="Times New Roman"/>
        </w:rPr>
        <w:t>, r</w:t>
      </w:r>
      <w:r w:rsidR="000B3DD5" w:rsidRPr="00AA1ED3">
        <w:rPr>
          <w:rFonts w:ascii="Times New Roman" w:hAnsi="Times New Roman" w:cs="Times New Roman"/>
        </w:rPr>
        <w:t>ecreate</w:t>
      </w:r>
      <w:r w:rsidR="004E39D9" w:rsidRPr="00AA1ED3">
        <w:rPr>
          <w:rFonts w:ascii="Times New Roman" w:hAnsi="Times New Roman" w:cs="Times New Roman"/>
        </w:rPr>
        <w:t xml:space="preserve"> figure </w:t>
      </w:r>
      <w:r w:rsidR="005E159E" w:rsidRPr="00AA1ED3">
        <w:rPr>
          <w:rFonts w:ascii="Times New Roman" w:hAnsi="Times New Roman" w:cs="Times New Roman"/>
        </w:rPr>
        <w:t xml:space="preserve">2 </w:t>
      </w:r>
      <w:r w:rsidR="00545AC6" w:rsidRPr="00AA1ED3">
        <w:rPr>
          <w:rFonts w:ascii="Times New Roman" w:hAnsi="Times New Roman" w:cs="Times New Roman"/>
        </w:rPr>
        <w:t xml:space="preserve">from the paper </w:t>
      </w:r>
      <w:r w:rsidR="005E159E" w:rsidRPr="00AA1ED3">
        <w:rPr>
          <w:rFonts w:ascii="Times New Roman" w:hAnsi="Times New Roman" w:cs="Times New Roman"/>
        </w:rPr>
        <w:t>(</w:t>
      </w:r>
      <w:r w:rsidR="00C429A6" w:rsidRPr="00AA1ED3">
        <w:rPr>
          <w:rFonts w:ascii="Times New Roman" w:hAnsi="Times New Roman" w:cs="Times New Roman"/>
        </w:rPr>
        <w:t xml:space="preserve">cases for </w:t>
      </w:r>
      <w:r w:rsidR="005E159E" w:rsidRPr="00AA1ED3">
        <w:rPr>
          <w:rFonts w:ascii="Times New Roman" w:hAnsi="Times New Roman" w:cs="Times New Roman"/>
        </w:rPr>
        <w:t>Men and Women</w:t>
      </w:r>
      <w:r w:rsidR="00C429A6" w:rsidRPr="00AA1ED3">
        <w:rPr>
          <w:rFonts w:ascii="Times New Roman" w:hAnsi="Times New Roman" w:cs="Times New Roman"/>
        </w:rPr>
        <w:t xml:space="preserve"> </w:t>
      </w:r>
      <w:r w:rsidR="005E159E" w:rsidRPr="00AA1ED3">
        <w:rPr>
          <w:rFonts w:ascii="Times New Roman" w:hAnsi="Times New Roman" w:cs="Times New Roman"/>
        </w:rPr>
        <w:t>over time graphs only)</w:t>
      </w:r>
      <w:r w:rsidR="002F55C7" w:rsidRPr="00AA1ED3">
        <w:rPr>
          <w:rFonts w:ascii="Times New Roman" w:hAnsi="Times New Roman" w:cs="Times New Roman"/>
        </w:rPr>
        <w:t>.</w:t>
      </w:r>
    </w:p>
    <w:p w14:paraId="0663D023" w14:textId="1CF5CB33" w:rsidR="002518EA" w:rsidRPr="00AA1ED3" w:rsidRDefault="002518EA" w:rsidP="00E6309B">
      <w:pPr>
        <w:pStyle w:val="ListParagraph"/>
        <w:ind w:left="1440"/>
        <w:rPr>
          <w:rFonts w:ascii="Times New Roman" w:hAnsi="Times New Roman" w:cs="Times New Roman"/>
        </w:rPr>
      </w:pPr>
    </w:p>
    <w:p w14:paraId="76203FA3" w14:textId="3E51D7A9" w:rsidR="004268EB" w:rsidRPr="00AA1ED3" w:rsidRDefault="004268EB"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 xml:space="preserve">(TA4 Model Comparison) </w:t>
      </w:r>
      <w:r w:rsidRPr="00AA1ED3">
        <w:rPr>
          <w:rFonts w:ascii="Times New Roman" w:hAnsi="Times New Roman" w:cs="Times New Roman"/>
        </w:rPr>
        <w:t xml:space="preserve">Do a model comparison based on key differences in assumptions, strengths, limitations, and distinguishing characteristics. Based on this information, rank each model in terms of </w:t>
      </w:r>
      <w:r w:rsidR="00335703" w:rsidRPr="00AA1ED3">
        <w:rPr>
          <w:rFonts w:ascii="Times New Roman" w:hAnsi="Times New Roman" w:cs="Times New Roman"/>
        </w:rPr>
        <w:t xml:space="preserve">its </w:t>
      </w:r>
      <w:r w:rsidRPr="00AA1ED3">
        <w:rPr>
          <w:rFonts w:ascii="Times New Roman" w:hAnsi="Times New Roman" w:cs="Times New Roman"/>
        </w:rPr>
        <w:t xml:space="preserve">relevance and fit-for-purpose </w:t>
      </w:r>
      <w:r w:rsidR="00735DBF" w:rsidRPr="00AA1ED3">
        <w:rPr>
          <w:rFonts w:ascii="Times New Roman" w:hAnsi="Times New Roman" w:cs="Times New Roman"/>
        </w:rPr>
        <w:t>for</w:t>
      </w:r>
      <w:r w:rsidRPr="00AA1ED3">
        <w:rPr>
          <w:rFonts w:ascii="Times New Roman" w:hAnsi="Times New Roman" w:cs="Times New Roman"/>
        </w:rPr>
        <w:t xml:space="preserve"> this </w:t>
      </w:r>
      <w:r w:rsidR="009127C7" w:rsidRPr="00AA1ED3">
        <w:rPr>
          <w:rFonts w:ascii="Times New Roman" w:hAnsi="Times New Roman" w:cs="Times New Roman"/>
        </w:rPr>
        <w:t xml:space="preserve">scenario </w:t>
      </w:r>
      <w:r w:rsidRPr="00AA1ED3">
        <w:rPr>
          <w:rFonts w:ascii="Times New Roman" w:hAnsi="Times New Roman" w:cs="Times New Roman"/>
        </w:rPr>
        <w:t>context</w:t>
      </w:r>
      <w:r w:rsidR="001157F0" w:rsidRPr="00AA1ED3">
        <w:rPr>
          <w:rFonts w:ascii="Times New Roman" w:hAnsi="Times New Roman" w:cs="Times New Roman"/>
        </w:rPr>
        <w:t xml:space="preserve"> and decision-maker needs</w:t>
      </w:r>
      <w:r w:rsidRPr="00AA1ED3">
        <w:rPr>
          <w:rFonts w:ascii="Times New Roman" w:hAnsi="Times New Roman" w:cs="Times New Roman"/>
        </w:rPr>
        <w:t>.</w:t>
      </w:r>
    </w:p>
    <w:p w14:paraId="4E364B3F" w14:textId="77777777" w:rsidR="004268EB" w:rsidRPr="00AA1ED3" w:rsidRDefault="004268EB" w:rsidP="004268EB">
      <w:pPr>
        <w:rPr>
          <w:rFonts w:ascii="Times New Roman" w:hAnsi="Times New Roman" w:cs="Times New Roman"/>
        </w:rPr>
      </w:pPr>
    </w:p>
    <w:tbl>
      <w:tblPr>
        <w:tblW w:w="1036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28"/>
        <w:gridCol w:w="1800"/>
        <w:gridCol w:w="1440"/>
        <w:gridCol w:w="1170"/>
        <w:gridCol w:w="1440"/>
        <w:gridCol w:w="3690"/>
      </w:tblGrid>
      <w:tr w:rsidR="006804B5" w:rsidRPr="00AA1ED3" w14:paraId="247C2F7E" w14:textId="77777777" w:rsidTr="004D016B">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F19378" w14:textId="77777777" w:rsidR="004268EB" w:rsidRPr="00AA1ED3" w:rsidRDefault="004268EB">
            <w:pPr>
              <w:rPr>
                <w:rFonts w:ascii="Times New Roman" w:hAnsi="Times New Roman" w:cs="Times New Roman"/>
                <w:sz w:val="22"/>
                <w:szCs w:val="22"/>
              </w:rPr>
            </w:pPr>
            <w:r w:rsidRPr="00AA1ED3">
              <w:rPr>
                <w:rFonts w:ascii="Times New Roman" w:hAnsi="Times New Roman" w:cs="Times New Roman"/>
                <w:b/>
                <w:sz w:val="22"/>
                <w:szCs w:val="22"/>
              </w:rPr>
              <w:t>Model</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B3256E" w14:textId="1D42AFE8" w:rsidR="004268EB" w:rsidRPr="00AA1ED3" w:rsidRDefault="004268EB">
            <w:pPr>
              <w:rPr>
                <w:rFonts w:ascii="Times New Roman" w:hAnsi="Times New Roman" w:cs="Times New Roman"/>
                <w:sz w:val="22"/>
                <w:szCs w:val="22"/>
              </w:rPr>
            </w:pPr>
            <w:r w:rsidRPr="00AA1ED3">
              <w:rPr>
                <w:rFonts w:ascii="Times New Roman" w:hAnsi="Times New Roman" w:cs="Times New Roman"/>
                <w:b/>
                <w:sz w:val="22"/>
                <w:szCs w:val="22"/>
              </w:rPr>
              <w:t xml:space="preserve">Distinguishing </w:t>
            </w:r>
            <w:r w:rsidR="00A732FE" w:rsidRPr="00AA1ED3">
              <w:rPr>
                <w:rFonts w:ascii="Times New Roman" w:hAnsi="Times New Roman" w:cs="Times New Roman"/>
                <w:b/>
                <w:sz w:val="22"/>
                <w:szCs w:val="22"/>
              </w:rPr>
              <w:t>C</w:t>
            </w:r>
            <w:r w:rsidRPr="00AA1ED3">
              <w:rPr>
                <w:rFonts w:ascii="Times New Roman" w:hAnsi="Times New Roman" w:cs="Times New Roman"/>
                <w:b/>
                <w:sz w:val="22"/>
                <w:szCs w:val="22"/>
              </w:rPr>
              <w:t>haracteristics</w:t>
            </w:r>
          </w:p>
        </w:tc>
        <w:tc>
          <w:tcPr>
            <w:tcW w:w="1440" w:type="dxa"/>
            <w:tcBorders>
              <w:top w:val="single" w:sz="8" w:space="0" w:color="9A9A9A"/>
              <w:left w:val="single" w:sz="8" w:space="0" w:color="9A9A9A"/>
              <w:bottom w:val="single" w:sz="8" w:space="0" w:color="9A9A9A"/>
              <w:right w:val="single" w:sz="8" w:space="0" w:color="9A9A9A"/>
            </w:tcBorders>
          </w:tcPr>
          <w:p w14:paraId="34AFC7B3" w14:textId="77777777" w:rsidR="004268EB" w:rsidRPr="00AA1ED3" w:rsidRDefault="004268EB">
            <w:pPr>
              <w:rPr>
                <w:rFonts w:ascii="Times New Roman" w:hAnsi="Times New Roman" w:cs="Times New Roman"/>
                <w:b/>
                <w:sz w:val="22"/>
                <w:szCs w:val="22"/>
              </w:rPr>
            </w:pPr>
            <w:r w:rsidRPr="00AA1ED3">
              <w:rPr>
                <w:rFonts w:ascii="Times New Roman" w:hAnsi="Times New Roman" w:cs="Times New Roman"/>
                <w:b/>
                <w:sz w:val="22"/>
                <w:szCs w:val="22"/>
              </w:rPr>
              <w:t>Assumptions</w:t>
            </w:r>
          </w:p>
        </w:tc>
        <w:tc>
          <w:tcPr>
            <w:tcW w:w="11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8CF697" w14:textId="77777777" w:rsidR="004268EB" w:rsidRPr="00AA1ED3" w:rsidRDefault="004268EB">
            <w:pPr>
              <w:rPr>
                <w:rFonts w:ascii="Times New Roman" w:hAnsi="Times New Roman" w:cs="Times New Roman"/>
                <w:sz w:val="22"/>
                <w:szCs w:val="22"/>
              </w:rPr>
            </w:pPr>
            <w:r w:rsidRPr="00AA1ED3">
              <w:rPr>
                <w:rFonts w:ascii="Times New Roman" w:hAnsi="Times New Roman" w:cs="Times New Roman"/>
                <w:b/>
                <w:sz w:val="22"/>
                <w:szCs w:val="22"/>
              </w:rPr>
              <w:t>Strengths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DCF384" w14:textId="77777777" w:rsidR="004268EB" w:rsidRPr="00AA1ED3" w:rsidRDefault="004268EB">
            <w:pPr>
              <w:rPr>
                <w:rFonts w:ascii="Times New Roman" w:hAnsi="Times New Roman" w:cs="Times New Roman"/>
                <w:sz w:val="22"/>
                <w:szCs w:val="22"/>
              </w:rPr>
            </w:pPr>
            <w:r w:rsidRPr="00AA1ED3">
              <w:rPr>
                <w:rFonts w:ascii="Times New Roman" w:hAnsi="Times New Roman" w:cs="Times New Roman"/>
                <w:b/>
                <w:sz w:val="22"/>
                <w:szCs w:val="22"/>
              </w:rPr>
              <w:t>Limitations</w:t>
            </w: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70809" w14:textId="77777777" w:rsidR="004268EB" w:rsidRPr="00AA1ED3" w:rsidRDefault="004268EB">
            <w:pPr>
              <w:rPr>
                <w:rFonts w:ascii="Times New Roman" w:hAnsi="Times New Roman" w:cs="Times New Roman"/>
                <w:sz w:val="22"/>
                <w:szCs w:val="22"/>
              </w:rPr>
            </w:pPr>
            <w:r w:rsidRPr="00AA1ED3">
              <w:rPr>
                <w:rFonts w:ascii="Times New Roman" w:hAnsi="Times New Roman" w:cs="Times New Roman"/>
                <w:b/>
                <w:sz w:val="22"/>
                <w:szCs w:val="22"/>
              </w:rPr>
              <w:t>Rank fit-for-purpose (1 = most suitable; 3 = least suitable), with reasoning</w:t>
            </w:r>
          </w:p>
        </w:tc>
      </w:tr>
      <w:tr w:rsidR="006804B5" w:rsidRPr="00AA1ED3" w14:paraId="6F23C5C9" w14:textId="77777777" w:rsidTr="004D016B">
        <w:tblPrEx>
          <w:tblBorders>
            <w:top w:val="none" w:sz="0" w:space="0" w:color="auto"/>
          </w:tblBorders>
        </w:tblPrEx>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6AFAB" w14:textId="49565F14" w:rsidR="004268EB" w:rsidRPr="00AA1ED3" w:rsidRDefault="004268EB">
            <w:pPr>
              <w:rPr>
                <w:rFonts w:ascii="Times New Roman" w:hAnsi="Times New Roman" w:cs="Times New Roman"/>
                <w:sz w:val="22"/>
                <w:szCs w:val="22"/>
              </w:rPr>
            </w:pPr>
            <w:r w:rsidRPr="00AA1ED3">
              <w:rPr>
                <w:rFonts w:ascii="Times New Roman" w:hAnsi="Times New Roman" w:cs="Times New Roman"/>
                <w:sz w:val="22"/>
                <w:szCs w:val="22"/>
              </w:rPr>
              <w:t>A</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E041F"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Pr>
          <w:p w14:paraId="2AF0DA4D" w14:textId="77777777" w:rsidR="004268EB" w:rsidRPr="00AA1ED3" w:rsidRDefault="004268EB">
            <w:pPr>
              <w:rPr>
                <w:rFonts w:ascii="Times New Roman" w:hAnsi="Times New Roman" w:cs="Times New Roman"/>
                <w:sz w:val="22"/>
                <w:szCs w:val="22"/>
              </w:rPr>
            </w:pPr>
          </w:p>
        </w:tc>
        <w:tc>
          <w:tcPr>
            <w:tcW w:w="11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F388EC"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8B47B" w14:textId="77777777" w:rsidR="004268EB" w:rsidRPr="00AA1ED3" w:rsidRDefault="004268EB">
            <w:pPr>
              <w:rPr>
                <w:rFonts w:ascii="Times New Roman" w:hAnsi="Times New Roman" w:cs="Times New Roman"/>
                <w:sz w:val="22"/>
                <w:szCs w:val="22"/>
              </w:rPr>
            </w:pP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9097FE" w14:textId="77777777" w:rsidR="004268EB" w:rsidRPr="00AA1ED3" w:rsidRDefault="004268EB">
            <w:pPr>
              <w:rPr>
                <w:rFonts w:ascii="Times New Roman" w:hAnsi="Times New Roman" w:cs="Times New Roman"/>
                <w:sz w:val="22"/>
                <w:szCs w:val="22"/>
              </w:rPr>
            </w:pPr>
          </w:p>
        </w:tc>
      </w:tr>
      <w:tr w:rsidR="006804B5" w:rsidRPr="00AA1ED3" w14:paraId="2126A314" w14:textId="77777777" w:rsidTr="004D016B">
        <w:tblPrEx>
          <w:tblBorders>
            <w:top w:val="none" w:sz="0" w:space="0" w:color="auto"/>
          </w:tblBorders>
        </w:tblPrEx>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79A0B" w14:textId="71FDA5EC" w:rsidR="004268EB" w:rsidRPr="00AA1ED3" w:rsidRDefault="004268EB">
            <w:pPr>
              <w:rPr>
                <w:rFonts w:ascii="Times New Roman" w:hAnsi="Times New Roman" w:cs="Times New Roman"/>
                <w:sz w:val="22"/>
                <w:szCs w:val="22"/>
              </w:rPr>
            </w:pPr>
            <w:r w:rsidRPr="00AA1ED3">
              <w:rPr>
                <w:rFonts w:ascii="Times New Roman" w:hAnsi="Times New Roman" w:cs="Times New Roman"/>
                <w:sz w:val="22"/>
                <w:szCs w:val="22"/>
              </w:rPr>
              <w:t>B</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8D72BD"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Pr>
          <w:p w14:paraId="64776EDC" w14:textId="77777777" w:rsidR="004268EB" w:rsidRPr="00AA1ED3" w:rsidRDefault="004268EB">
            <w:pPr>
              <w:rPr>
                <w:rFonts w:ascii="Times New Roman" w:hAnsi="Times New Roman" w:cs="Times New Roman"/>
                <w:sz w:val="22"/>
                <w:szCs w:val="22"/>
              </w:rPr>
            </w:pPr>
          </w:p>
        </w:tc>
        <w:tc>
          <w:tcPr>
            <w:tcW w:w="11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E4E296"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D56736" w14:textId="77777777" w:rsidR="004268EB" w:rsidRPr="00AA1ED3" w:rsidRDefault="004268EB">
            <w:pPr>
              <w:rPr>
                <w:rFonts w:ascii="Times New Roman" w:hAnsi="Times New Roman" w:cs="Times New Roman"/>
                <w:sz w:val="22"/>
                <w:szCs w:val="22"/>
              </w:rPr>
            </w:pP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E570D5" w14:textId="77777777" w:rsidR="004268EB" w:rsidRPr="00AA1ED3" w:rsidRDefault="004268EB">
            <w:pPr>
              <w:rPr>
                <w:rFonts w:ascii="Times New Roman" w:hAnsi="Times New Roman" w:cs="Times New Roman"/>
                <w:sz w:val="22"/>
                <w:szCs w:val="22"/>
              </w:rPr>
            </w:pPr>
          </w:p>
        </w:tc>
      </w:tr>
      <w:tr w:rsidR="006804B5" w:rsidRPr="00AA1ED3" w14:paraId="741E884B" w14:textId="77777777" w:rsidTr="004D016B">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4AE7F1" w14:textId="701EE9E0" w:rsidR="004268EB" w:rsidRPr="00AA1ED3" w:rsidRDefault="004268EB">
            <w:pPr>
              <w:rPr>
                <w:rFonts w:ascii="Times New Roman" w:hAnsi="Times New Roman" w:cs="Times New Roman"/>
                <w:sz w:val="22"/>
                <w:szCs w:val="22"/>
              </w:rPr>
            </w:pPr>
            <w:r w:rsidRPr="00AA1ED3">
              <w:rPr>
                <w:rFonts w:ascii="Times New Roman" w:hAnsi="Times New Roman" w:cs="Times New Roman"/>
                <w:sz w:val="22"/>
                <w:szCs w:val="22"/>
              </w:rPr>
              <w:t>C</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0F2CC"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Pr>
          <w:p w14:paraId="155F6BAE" w14:textId="77777777" w:rsidR="004268EB" w:rsidRPr="00AA1ED3" w:rsidRDefault="004268EB">
            <w:pPr>
              <w:rPr>
                <w:rFonts w:ascii="Times New Roman" w:hAnsi="Times New Roman" w:cs="Times New Roman"/>
                <w:sz w:val="22"/>
                <w:szCs w:val="22"/>
              </w:rPr>
            </w:pPr>
          </w:p>
        </w:tc>
        <w:tc>
          <w:tcPr>
            <w:tcW w:w="11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B2B786" w14:textId="77777777" w:rsidR="004268EB" w:rsidRPr="00AA1ED3" w:rsidRDefault="004268EB">
            <w:pPr>
              <w:rPr>
                <w:rFonts w:ascii="Times New Roman" w:hAnsi="Times New Roman" w:cs="Times New Roman"/>
                <w:sz w:val="22"/>
                <w:szCs w:val="22"/>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743D4" w14:textId="77777777" w:rsidR="004268EB" w:rsidRPr="00AA1ED3" w:rsidRDefault="004268EB">
            <w:pPr>
              <w:rPr>
                <w:rFonts w:ascii="Times New Roman" w:hAnsi="Times New Roman" w:cs="Times New Roman"/>
                <w:sz w:val="22"/>
                <w:szCs w:val="22"/>
              </w:rPr>
            </w:pP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32060B" w14:textId="77777777" w:rsidR="004268EB" w:rsidRPr="00AA1ED3" w:rsidRDefault="004268EB">
            <w:pPr>
              <w:rPr>
                <w:rFonts w:ascii="Times New Roman" w:hAnsi="Times New Roman" w:cs="Times New Roman"/>
                <w:sz w:val="22"/>
                <w:szCs w:val="22"/>
              </w:rPr>
            </w:pPr>
          </w:p>
        </w:tc>
      </w:tr>
    </w:tbl>
    <w:p w14:paraId="483CB45A" w14:textId="278DE2B2" w:rsidR="00742FE5" w:rsidRPr="00AA1ED3" w:rsidRDefault="00742FE5"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lastRenderedPageBreak/>
        <w:t xml:space="preserve">(TA2 Structural Model Comparison) </w:t>
      </w:r>
      <w:r w:rsidR="007E098E" w:rsidRPr="00AA1ED3">
        <w:rPr>
          <w:rFonts w:ascii="Times New Roman" w:hAnsi="Times New Roman" w:cs="Times New Roman"/>
        </w:rPr>
        <w:t>Now perform structural model comparison between each pair of</w:t>
      </w:r>
      <w:r w:rsidR="007E098E" w:rsidRPr="00AA1ED3">
        <w:rPr>
          <w:rFonts w:ascii="Times New Roman" w:hAnsi="Times New Roman" w:cs="Times New Roman"/>
          <w:bCs/>
        </w:rPr>
        <w:t xml:space="preserve"> models.</w:t>
      </w:r>
      <w:r w:rsidR="007E098E" w:rsidRPr="00AA1ED3">
        <w:rPr>
          <w:rFonts w:ascii="Times New Roman" w:hAnsi="Times New Roman" w:cs="Times New Roman"/>
          <w:b/>
        </w:rPr>
        <w:t xml:space="preserve"> </w:t>
      </w:r>
      <w:r w:rsidR="007E098E" w:rsidRPr="00AA1ED3">
        <w:rPr>
          <w:rFonts w:ascii="Times New Roman" w:hAnsi="Times New Roman" w:cs="Times New Roman"/>
        </w:rPr>
        <w:t>By structural comparison, we seek to understand how compartments and transition pathways overlap or diverge between models. Feel free to create diagrams or use equations in your response.</w:t>
      </w:r>
    </w:p>
    <w:p w14:paraId="484CF8D6" w14:textId="77777777" w:rsidR="007E098E" w:rsidRPr="00AA1ED3" w:rsidRDefault="007E098E" w:rsidP="007E098E">
      <w:pPr>
        <w:rPr>
          <w:rFonts w:ascii="Times New Roman" w:hAnsi="Times New Roman" w:cs="Times New Roman"/>
        </w:rPr>
      </w:pPr>
    </w:p>
    <w:p w14:paraId="6859CC99" w14:textId="4D6E2A1E" w:rsidR="00BA3D07" w:rsidRPr="00AA1ED3" w:rsidRDefault="009D14C2"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w:t>
      </w:r>
      <w:r w:rsidR="007A0A6F" w:rsidRPr="00AA1ED3">
        <w:rPr>
          <w:rFonts w:ascii="Times New Roman" w:hAnsi="Times New Roman" w:cs="Times New Roman"/>
          <w:color w:val="FF0000"/>
        </w:rPr>
        <w:t>Model</w:t>
      </w:r>
      <w:r w:rsidR="008851E5" w:rsidRPr="00AA1ED3">
        <w:rPr>
          <w:rFonts w:ascii="Times New Roman" w:hAnsi="Times New Roman" w:cs="Times New Roman"/>
          <w:color w:val="FF0000"/>
        </w:rPr>
        <w:t xml:space="preserve"> </w:t>
      </w:r>
      <w:r w:rsidR="002873C1" w:rsidRPr="00AA1ED3">
        <w:rPr>
          <w:rFonts w:ascii="Times New Roman" w:hAnsi="Times New Roman" w:cs="Times New Roman"/>
          <w:color w:val="FF0000"/>
        </w:rPr>
        <w:t>Selection</w:t>
      </w:r>
      <w:r w:rsidRPr="00AA1ED3">
        <w:rPr>
          <w:rFonts w:ascii="Times New Roman" w:hAnsi="Times New Roman" w:cs="Times New Roman"/>
          <w:color w:val="FF0000"/>
        </w:rPr>
        <w:t xml:space="preserve">) </w:t>
      </w:r>
      <w:r w:rsidR="0045617D" w:rsidRPr="00AA1ED3">
        <w:rPr>
          <w:rFonts w:ascii="Times New Roman" w:hAnsi="Times New Roman" w:cs="Times New Roman"/>
        </w:rPr>
        <w:t xml:space="preserve">Select the </w:t>
      </w:r>
      <w:r w:rsidR="00B85691" w:rsidRPr="00AA1ED3">
        <w:rPr>
          <w:rFonts w:ascii="Times New Roman" w:hAnsi="Times New Roman" w:cs="Times New Roman"/>
        </w:rPr>
        <w:t xml:space="preserve">model you think is the </w:t>
      </w:r>
      <w:r w:rsidR="0045617D" w:rsidRPr="00AA1ED3">
        <w:rPr>
          <w:rFonts w:ascii="Times New Roman" w:hAnsi="Times New Roman" w:cs="Times New Roman"/>
        </w:rPr>
        <w:t xml:space="preserve">most appropriate </w:t>
      </w:r>
      <w:r w:rsidR="00B85691" w:rsidRPr="00AA1ED3">
        <w:rPr>
          <w:rFonts w:ascii="Times New Roman" w:hAnsi="Times New Roman" w:cs="Times New Roman"/>
        </w:rPr>
        <w:t>starting point</w:t>
      </w:r>
      <w:r w:rsidR="0064538A" w:rsidRPr="00AA1ED3">
        <w:rPr>
          <w:rFonts w:ascii="Times New Roman" w:hAnsi="Times New Roman" w:cs="Times New Roman"/>
        </w:rPr>
        <w:t xml:space="preserve"> for </w:t>
      </w:r>
      <w:r w:rsidR="00B85691" w:rsidRPr="00AA1ED3">
        <w:rPr>
          <w:rFonts w:ascii="Times New Roman" w:hAnsi="Times New Roman" w:cs="Times New Roman"/>
        </w:rPr>
        <w:t xml:space="preserve">supporting </w:t>
      </w:r>
      <w:r w:rsidR="00592069" w:rsidRPr="00AA1ED3">
        <w:rPr>
          <w:rFonts w:ascii="Times New Roman" w:hAnsi="Times New Roman" w:cs="Times New Roman"/>
        </w:rPr>
        <w:t xml:space="preserve">the </w:t>
      </w:r>
      <w:r w:rsidR="0064538A" w:rsidRPr="00AA1ED3">
        <w:rPr>
          <w:rFonts w:ascii="Times New Roman" w:hAnsi="Times New Roman" w:cs="Times New Roman"/>
        </w:rPr>
        <w:t>decision-make</w:t>
      </w:r>
      <w:r w:rsidR="00AD0B03" w:rsidRPr="00AA1ED3">
        <w:rPr>
          <w:rFonts w:ascii="Times New Roman" w:hAnsi="Times New Roman" w:cs="Times New Roman"/>
        </w:rPr>
        <w:t>r, given the</w:t>
      </w:r>
      <w:r w:rsidR="00251D7C" w:rsidRPr="00AA1ED3">
        <w:rPr>
          <w:rFonts w:ascii="Times New Roman" w:hAnsi="Times New Roman" w:cs="Times New Roman"/>
        </w:rPr>
        <w:t xml:space="preserve"> background context</w:t>
      </w:r>
      <w:r w:rsidR="007F45D1" w:rsidRPr="00AA1ED3">
        <w:rPr>
          <w:rFonts w:ascii="Times New Roman" w:hAnsi="Times New Roman" w:cs="Times New Roman"/>
        </w:rPr>
        <w:t xml:space="preserve"> for this scenario</w:t>
      </w:r>
      <w:r w:rsidR="00AB3021" w:rsidRPr="00AA1ED3">
        <w:rPr>
          <w:rFonts w:ascii="Times New Roman" w:hAnsi="Times New Roman" w:cs="Times New Roman"/>
        </w:rPr>
        <w:t xml:space="preserve">. Please explain your reasoning. </w:t>
      </w:r>
    </w:p>
    <w:p w14:paraId="5CD37EB4" w14:textId="77777777" w:rsidR="00AB3021" w:rsidRPr="00AA1ED3" w:rsidRDefault="00AB3021" w:rsidP="00AB3021">
      <w:pPr>
        <w:rPr>
          <w:rFonts w:ascii="Times New Roman" w:hAnsi="Times New Roman" w:cs="Times New Roman"/>
        </w:rPr>
      </w:pPr>
    </w:p>
    <w:p w14:paraId="32FC71C9" w14:textId="5DBF545F" w:rsidR="00AB3021" w:rsidRPr="00AA1ED3" w:rsidRDefault="0096780F"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w:t>
      </w:r>
      <w:r w:rsidR="00AB3021" w:rsidRPr="00AA1ED3">
        <w:rPr>
          <w:rFonts w:ascii="Times New Roman" w:hAnsi="Times New Roman" w:cs="Times New Roman"/>
          <w:color w:val="FF0000"/>
        </w:rPr>
        <w:t>Parameter Selection</w:t>
      </w:r>
      <w:r w:rsidR="001D0516" w:rsidRPr="00AA1ED3">
        <w:rPr>
          <w:rFonts w:ascii="Times New Roman" w:hAnsi="Times New Roman" w:cs="Times New Roman"/>
          <w:color w:val="FF0000"/>
        </w:rPr>
        <w:t xml:space="preserve"> </w:t>
      </w:r>
      <w:r w:rsidR="00844679" w:rsidRPr="00AA1ED3">
        <w:rPr>
          <w:rFonts w:ascii="Times New Roman" w:hAnsi="Times New Roman" w:cs="Times New Roman"/>
          <w:color w:val="FF0000"/>
        </w:rPr>
        <w:t>–</w:t>
      </w:r>
      <w:r w:rsidR="001D0516" w:rsidRPr="00AA1ED3">
        <w:rPr>
          <w:rFonts w:ascii="Times New Roman" w:hAnsi="Times New Roman" w:cs="Times New Roman"/>
          <w:color w:val="FF0000"/>
        </w:rPr>
        <w:t xml:space="preserve"> </w:t>
      </w:r>
      <w:r w:rsidR="00844679" w:rsidRPr="00AA1ED3">
        <w:rPr>
          <w:rFonts w:ascii="Times New Roman" w:hAnsi="Times New Roman" w:cs="Times New Roman"/>
          <w:color w:val="FF0000"/>
        </w:rPr>
        <w:t>African Model</w:t>
      </w:r>
      <w:r w:rsidR="00AB3021" w:rsidRPr="00AA1ED3">
        <w:rPr>
          <w:rFonts w:ascii="Times New Roman" w:hAnsi="Times New Roman" w:cs="Times New Roman"/>
          <w:color w:val="FF0000"/>
        </w:rPr>
        <w:t xml:space="preserve">) </w:t>
      </w:r>
      <w:r w:rsidRPr="00AA1ED3">
        <w:rPr>
          <w:rFonts w:ascii="Times New Roman" w:hAnsi="Times New Roman" w:cs="Times New Roman"/>
        </w:rPr>
        <w:t>For the chosen model in Q</w:t>
      </w:r>
      <w:r w:rsidR="00B739F4" w:rsidRPr="00AA1ED3">
        <w:rPr>
          <w:rFonts w:ascii="Times New Roman" w:hAnsi="Times New Roman" w:cs="Times New Roman"/>
        </w:rPr>
        <w:t>4</w:t>
      </w:r>
      <w:r w:rsidRPr="00AA1ED3">
        <w:rPr>
          <w:rFonts w:ascii="Times New Roman" w:hAnsi="Times New Roman" w:cs="Times New Roman"/>
        </w:rPr>
        <w:t>, d</w:t>
      </w:r>
      <w:r w:rsidR="00AB3021" w:rsidRPr="00AA1ED3">
        <w:rPr>
          <w:rFonts w:ascii="Times New Roman" w:hAnsi="Times New Roman" w:cs="Times New Roman"/>
        </w:rPr>
        <w:t>etermine a range of appropriate parameter values for each parameter in the model</w:t>
      </w:r>
      <w:r w:rsidR="006E2C5A" w:rsidRPr="00AA1ED3">
        <w:rPr>
          <w:rFonts w:ascii="Times New Roman" w:hAnsi="Times New Roman" w:cs="Times New Roman"/>
        </w:rPr>
        <w:t>, for use in an African context. F</w:t>
      </w:r>
      <w:r w:rsidRPr="00AA1ED3">
        <w:rPr>
          <w:rFonts w:ascii="Times New Roman" w:hAnsi="Times New Roman" w:cs="Times New Roman"/>
        </w:rPr>
        <w:t xml:space="preserve">ill in the following information about sources and quality. </w:t>
      </w:r>
      <w:r w:rsidR="00AB3021" w:rsidRPr="00AA1ED3">
        <w:rPr>
          <w:rFonts w:ascii="Times New Roman" w:hAnsi="Times New Roman" w:cs="Times New Roman"/>
        </w:rPr>
        <w:t xml:space="preserve"> You can pick parameter values from any of the 3 </w:t>
      </w:r>
      <w:r w:rsidR="00B74606" w:rsidRPr="00AA1ED3">
        <w:rPr>
          <w:rFonts w:ascii="Times New Roman" w:hAnsi="Times New Roman" w:cs="Times New Roman"/>
        </w:rPr>
        <w:t xml:space="preserve">referenced </w:t>
      </w:r>
      <w:r w:rsidR="00AB3021" w:rsidRPr="00AA1ED3">
        <w:rPr>
          <w:rFonts w:ascii="Times New Roman" w:hAnsi="Times New Roman" w:cs="Times New Roman"/>
        </w:rPr>
        <w:t>papers or any external sources, regardless of which model you chose to use. Note the size of the time step for the various models when determining parameter ranges.</w:t>
      </w:r>
    </w:p>
    <w:tbl>
      <w:tblPr>
        <w:tblStyle w:val="TableGrid"/>
        <w:tblW w:w="9900" w:type="dxa"/>
        <w:tblInd w:w="-95" w:type="dxa"/>
        <w:tblLook w:val="04A0" w:firstRow="1" w:lastRow="0" w:firstColumn="1" w:lastColumn="0" w:noHBand="0" w:noVBand="1"/>
      </w:tblPr>
      <w:tblGrid>
        <w:gridCol w:w="1169"/>
        <w:gridCol w:w="1170"/>
        <w:gridCol w:w="1170"/>
        <w:gridCol w:w="1705"/>
        <w:gridCol w:w="1710"/>
        <w:gridCol w:w="913"/>
        <w:gridCol w:w="2063"/>
      </w:tblGrid>
      <w:tr w:rsidR="0063032B" w:rsidRPr="00AA1ED3" w14:paraId="0737E9BF" w14:textId="77777777" w:rsidTr="0063032B">
        <w:tc>
          <w:tcPr>
            <w:tcW w:w="1170" w:type="dxa"/>
          </w:tcPr>
          <w:p w14:paraId="27C6B077"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Parameter</w:t>
            </w:r>
          </w:p>
        </w:tc>
        <w:tc>
          <w:tcPr>
            <w:tcW w:w="1170" w:type="dxa"/>
          </w:tcPr>
          <w:p w14:paraId="0C6C9B8D"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Parameter Definition</w:t>
            </w:r>
          </w:p>
        </w:tc>
        <w:tc>
          <w:tcPr>
            <w:tcW w:w="1170" w:type="dxa"/>
          </w:tcPr>
          <w:p w14:paraId="3D982D4A"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Parameter Units</w:t>
            </w:r>
          </w:p>
        </w:tc>
        <w:tc>
          <w:tcPr>
            <w:tcW w:w="1710" w:type="dxa"/>
          </w:tcPr>
          <w:p w14:paraId="120E4B26"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Parameter Value or Range</w:t>
            </w:r>
          </w:p>
        </w:tc>
        <w:tc>
          <w:tcPr>
            <w:tcW w:w="1710" w:type="dxa"/>
          </w:tcPr>
          <w:p w14:paraId="4965AD6C"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Uncertainty Characterization</w:t>
            </w:r>
          </w:p>
        </w:tc>
        <w:tc>
          <w:tcPr>
            <w:tcW w:w="900" w:type="dxa"/>
          </w:tcPr>
          <w:p w14:paraId="5CBAE00D"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Sources</w:t>
            </w:r>
          </w:p>
        </w:tc>
        <w:tc>
          <w:tcPr>
            <w:tcW w:w="2070" w:type="dxa"/>
          </w:tcPr>
          <w:p w14:paraId="08322812" w14:textId="77777777" w:rsidR="00BA3D07" w:rsidRPr="00AA1ED3" w:rsidRDefault="00BA3D07" w:rsidP="003251E1">
            <w:pPr>
              <w:rPr>
                <w:rFonts w:ascii="Times New Roman" w:hAnsi="Times New Roman" w:cs="Times New Roman"/>
              </w:rPr>
            </w:pPr>
            <w:r w:rsidRPr="00AA1ED3">
              <w:rPr>
                <w:rFonts w:ascii="Times New Roman" w:hAnsi="Times New Roman" w:cs="Times New Roman"/>
              </w:rPr>
              <w:t>Modeler Assessment on Source Quality</w:t>
            </w:r>
          </w:p>
        </w:tc>
      </w:tr>
    </w:tbl>
    <w:p w14:paraId="5441C4FE" w14:textId="77777777" w:rsidR="00F35999" w:rsidRPr="00AA1ED3" w:rsidRDefault="00F35999" w:rsidP="00B72A81">
      <w:pPr>
        <w:rPr>
          <w:rFonts w:ascii="Times New Roman" w:hAnsi="Times New Roman" w:cs="Times New Roman"/>
        </w:rPr>
      </w:pPr>
    </w:p>
    <w:p w14:paraId="3F7ED3ED" w14:textId="4F819A66" w:rsidR="00B72A81" w:rsidRPr="00AA1ED3" w:rsidRDefault="00BA3D07"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(Reparameterization</w:t>
      </w:r>
      <w:r w:rsidR="001D0516" w:rsidRPr="00AA1ED3">
        <w:rPr>
          <w:rFonts w:ascii="Times New Roman" w:hAnsi="Times New Roman" w:cs="Times New Roman"/>
          <w:color w:val="FF0000"/>
        </w:rPr>
        <w:t xml:space="preserve"> </w:t>
      </w:r>
      <w:r w:rsidR="00844679" w:rsidRPr="00AA1ED3">
        <w:rPr>
          <w:rFonts w:ascii="Times New Roman" w:hAnsi="Times New Roman" w:cs="Times New Roman"/>
          <w:color w:val="FF0000"/>
        </w:rPr>
        <w:t>–</w:t>
      </w:r>
      <w:r w:rsidR="00227504" w:rsidRPr="00AA1ED3">
        <w:rPr>
          <w:rFonts w:ascii="Times New Roman" w:hAnsi="Times New Roman" w:cs="Times New Roman"/>
          <w:color w:val="FF0000"/>
        </w:rPr>
        <w:t xml:space="preserve"> European </w:t>
      </w:r>
      <w:r w:rsidR="00844679" w:rsidRPr="00AA1ED3">
        <w:rPr>
          <w:rFonts w:ascii="Times New Roman" w:hAnsi="Times New Roman" w:cs="Times New Roman"/>
          <w:color w:val="FF0000"/>
        </w:rPr>
        <w:t>Model</w:t>
      </w:r>
      <w:r w:rsidRPr="00AA1ED3">
        <w:rPr>
          <w:rFonts w:ascii="Times New Roman" w:hAnsi="Times New Roman" w:cs="Times New Roman"/>
          <w:color w:val="FF0000"/>
        </w:rPr>
        <w:t xml:space="preserve">) </w:t>
      </w:r>
      <w:r w:rsidRPr="00AA1ED3">
        <w:rPr>
          <w:rFonts w:ascii="Times New Roman" w:hAnsi="Times New Roman" w:cs="Times New Roman"/>
        </w:rPr>
        <w:t>The decision-maker is now considering</w:t>
      </w:r>
      <w:r w:rsidR="009934CE" w:rsidRPr="00AA1ED3">
        <w:rPr>
          <w:rFonts w:ascii="Times New Roman" w:hAnsi="Times New Roman" w:cs="Times New Roman"/>
        </w:rPr>
        <w:t xml:space="preserve"> applying this model to locations in Europe instead of Africa. </w:t>
      </w:r>
      <w:r w:rsidR="00667CF5" w:rsidRPr="00AA1ED3">
        <w:rPr>
          <w:rFonts w:ascii="Times New Roman" w:hAnsi="Times New Roman" w:cs="Times New Roman"/>
        </w:rPr>
        <w:t>The</w:t>
      </w:r>
      <w:r w:rsidR="006F7319" w:rsidRPr="00AA1ED3">
        <w:rPr>
          <w:rFonts w:ascii="Times New Roman" w:hAnsi="Times New Roman" w:cs="Times New Roman"/>
        </w:rPr>
        <w:t xml:space="preserve"> transmission parameters may or may not be different in Europe </w:t>
      </w:r>
      <w:r w:rsidRPr="00AA1ED3">
        <w:rPr>
          <w:rFonts w:ascii="Times New Roman" w:hAnsi="Times New Roman" w:cs="Times New Roman"/>
        </w:rPr>
        <w:t>and</w:t>
      </w:r>
      <w:r w:rsidR="006F7319" w:rsidRPr="00AA1ED3">
        <w:rPr>
          <w:rFonts w:ascii="Times New Roman" w:hAnsi="Times New Roman" w:cs="Times New Roman"/>
        </w:rPr>
        <w:t xml:space="preserve"> Africa. </w:t>
      </w:r>
      <w:r w:rsidRPr="00AA1ED3">
        <w:rPr>
          <w:rFonts w:ascii="Times New Roman" w:hAnsi="Times New Roman" w:cs="Times New Roman"/>
        </w:rPr>
        <w:t>Determine</w:t>
      </w:r>
      <w:r w:rsidR="006F7319" w:rsidRPr="00AA1ED3">
        <w:rPr>
          <w:rFonts w:ascii="Times New Roman" w:hAnsi="Times New Roman" w:cs="Times New Roman"/>
        </w:rPr>
        <w:t xml:space="preserve"> a plausible range of parameter values</w:t>
      </w:r>
      <w:r w:rsidRPr="00AA1ED3">
        <w:rPr>
          <w:rFonts w:ascii="Times New Roman" w:hAnsi="Times New Roman" w:cs="Times New Roman"/>
        </w:rPr>
        <w:t xml:space="preserve"> for a European context,</w:t>
      </w:r>
      <w:r w:rsidR="006F7319" w:rsidRPr="00AA1ED3">
        <w:rPr>
          <w:rFonts w:ascii="Times New Roman" w:hAnsi="Times New Roman" w:cs="Times New Roman"/>
        </w:rPr>
        <w:t xml:space="preserve"> based on the parameters in the reference papers</w:t>
      </w:r>
      <w:r w:rsidRPr="00AA1ED3">
        <w:rPr>
          <w:rFonts w:ascii="Times New Roman" w:hAnsi="Times New Roman" w:cs="Times New Roman"/>
        </w:rPr>
        <w:t>,</w:t>
      </w:r>
      <w:r w:rsidR="006F7319" w:rsidRPr="00AA1ED3">
        <w:rPr>
          <w:rFonts w:ascii="Times New Roman" w:hAnsi="Times New Roman" w:cs="Times New Roman"/>
        </w:rPr>
        <w:t xml:space="preserve"> or external sources. </w:t>
      </w:r>
      <w:r w:rsidR="00BF1719" w:rsidRPr="00AA1ED3">
        <w:rPr>
          <w:rFonts w:ascii="Times New Roman" w:hAnsi="Times New Roman" w:cs="Times New Roman"/>
        </w:rPr>
        <w:t xml:space="preserve">As in Q5, record </w:t>
      </w:r>
      <w:r w:rsidR="000570F4" w:rsidRPr="00AA1ED3">
        <w:rPr>
          <w:rFonts w:ascii="Times New Roman" w:hAnsi="Times New Roman" w:cs="Times New Roman"/>
        </w:rPr>
        <w:t xml:space="preserve">information about </w:t>
      </w:r>
      <w:r w:rsidR="00B74606" w:rsidRPr="00AA1ED3">
        <w:rPr>
          <w:rFonts w:ascii="Times New Roman" w:hAnsi="Times New Roman" w:cs="Times New Roman"/>
        </w:rPr>
        <w:t xml:space="preserve">your chosen </w:t>
      </w:r>
      <w:r w:rsidR="006911DF" w:rsidRPr="00AA1ED3">
        <w:rPr>
          <w:rFonts w:ascii="Times New Roman" w:hAnsi="Times New Roman" w:cs="Times New Roman"/>
        </w:rPr>
        <w:t>parameter values</w:t>
      </w:r>
      <w:r w:rsidR="000570F4" w:rsidRPr="00AA1ED3">
        <w:rPr>
          <w:rFonts w:ascii="Times New Roman" w:hAnsi="Times New Roman" w:cs="Times New Roman"/>
        </w:rPr>
        <w:t>,</w:t>
      </w:r>
      <w:r w:rsidR="006F7319" w:rsidRPr="00AA1ED3">
        <w:rPr>
          <w:rFonts w:ascii="Times New Roman" w:hAnsi="Times New Roman" w:cs="Times New Roman"/>
        </w:rPr>
        <w:t xml:space="preserve"> </w:t>
      </w:r>
      <w:r w:rsidR="008D4B41" w:rsidRPr="00AA1ED3">
        <w:rPr>
          <w:rFonts w:ascii="Times New Roman" w:hAnsi="Times New Roman" w:cs="Times New Roman"/>
        </w:rPr>
        <w:t>as well as</w:t>
      </w:r>
      <w:r w:rsidR="006F7319" w:rsidRPr="00AA1ED3">
        <w:rPr>
          <w:rFonts w:ascii="Times New Roman" w:hAnsi="Times New Roman" w:cs="Times New Roman"/>
        </w:rPr>
        <w:t xml:space="preserve"> your justifications for choosing them.</w:t>
      </w:r>
    </w:p>
    <w:p w14:paraId="3D3A5B4C" w14:textId="30A6EB7D" w:rsidR="006F7319" w:rsidRPr="00AA1ED3" w:rsidRDefault="006F7319" w:rsidP="1B6B637B">
      <w:pPr>
        <w:rPr>
          <w:rFonts w:ascii="Times New Roman" w:hAnsi="Times New Roman" w:cs="Times New Roman"/>
        </w:rPr>
      </w:pPr>
    </w:p>
    <w:p w14:paraId="04246E9F" w14:textId="0D86DAED" w:rsidR="00F35999" w:rsidRPr="00C33A50" w:rsidRDefault="00F35999" w:rsidP="00F35999">
      <w:pPr>
        <w:pStyle w:val="Heading2"/>
        <w:rPr>
          <w:rFonts w:ascii="Times New Roman" w:hAnsi="Times New Roman" w:cs="Times New Roman"/>
          <w:b/>
          <w:bCs/>
        </w:rPr>
      </w:pPr>
      <w:bookmarkStart w:id="3" w:name="_Toc183771087"/>
      <w:r w:rsidRPr="00C33A50">
        <w:rPr>
          <w:rFonts w:ascii="Times New Roman" w:hAnsi="Times New Roman" w:cs="Times New Roman"/>
          <w:b/>
          <w:bCs/>
        </w:rPr>
        <w:t>Part 2</w:t>
      </w:r>
      <w:r w:rsidR="00535CEA" w:rsidRPr="00C33A50">
        <w:rPr>
          <w:rFonts w:ascii="Times New Roman" w:hAnsi="Times New Roman" w:cs="Times New Roman"/>
          <w:b/>
          <w:bCs/>
        </w:rPr>
        <w:t xml:space="preserve">: </w:t>
      </w:r>
      <w:r w:rsidR="00BF3A0F" w:rsidRPr="00C33A50">
        <w:rPr>
          <w:rFonts w:ascii="Times New Roman" w:hAnsi="Times New Roman" w:cs="Times New Roman"/>
          <w:b/>
          <w:bCs/>
        </w:rPr>
        <w:t>Developing/Updating the Model</w:t>
      </w:r>
      <w:bookmarkEnd w:id="3"/>
    </w:p>
    <w:p w14:paraId="12A7F859" w14:textId="1DB9C3C6" w:rsidR="003F630A" w:rsidRPr="00AA1ED3" w:rsidRDefault="003F630A"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(TA3</w:t>
      </w:r>
      <w:r w:rsidR="00955CF1" w:rsidRPr="00AA1ED3">
        <w:rPr>
          <w:rFonts w:ascii="Times New Roman" w:hAnsi="Times New Roman" w:cs="Times New Roman"/>
          <w:color w:val="FF0000"/>
        </w:rPr>
        <w:t xml:space="preserve"> Model Configuration</w:t>
      </w:r>
      <w:r w:rsidRPr="00AA1ED3">
        <w:rPr>
          <w:rFonts w:ascii="Times New Roman" w:hAnsi="Times New Roman" w:cs="Times New Roman"/>
          <w:color w:val="FF0000"/>
        </w:rPr>
        <w:t xml:space="preserve">) </w:t>
      </w:r>
      <w:r w:rsidRPr="00AA1ED3">
        <w:rPr>
          <w:rFonts w:ascii="Times New Roman" w:hAnsi="Times New Roman" w:cs="Times New Roman"/>
        </w:rPr>
        <w:t xml:space="preserve">Outside of Africa, mpox is not endemic </w:t>
      </w:r>
      <w:r w:rsidR="00015D58" w:rsidRPr="00AA1ED3">
        <w:rPr>
          <w:rFonts w:ascii="Times New Roman" w:hAnsi="Times New Roman" w:cs="Times New Roman"/>
        </w:rPr>
        <w:t>(technically, “enzootic”)</w:t>
      </w:r>
      <w:r w:rsidRPr="00AA1ED3">
        <w:rPr>
          <w:rFonts w:ascii="Times New Roman" w:hAnsi="Times New Roman" w:cs="Times New Roman"/>
        </w:rPr>
        <w:t xml:space="preserve"> in the animal population, and thus the animal parameters would be negligible. </w:t>
      </w:r>
      <w:r w:rsidR="00DF57E7" w:rsidRPr="00AA1ED3">
        <w:rPr>
          <w:rFonts w:ascii="Times New Roman" w:hAnsi="Times New Roman" w:cs="Times New Roman"/>
        </w:rPr>
        <w:t>Modify</w:t>
      </w:r>
      <w:r w:rsidRPr="00AA1ED3">
        <w:rPr>
          <w:rFonts w:ascii="Times New Roman" w:hAnsi="Times New Roman" w:cs="Times New Roman"/>
        </w:rPr>
        <w:t xml:space="preserve"> </w:t>
      </w:r>
      <w:r w:rsidR="001D0516" w:rsidRPr="00AA1ED3">
        <w:rPr>
          <w:rFonts w:ascii="Times New Roman" w:hAnsi="Times New Roman" w:cs="Times New Roman"/>
        </w:rPr>
        <w:t>the Q</w:t>
      </w:r>
      <w:r w:rsidR="00682CDD" w:rsidRPr="00AA1ED3">
        <w:rPr>
          <w:rFonts w:ascii="Times New Roman" w:hAnsi="Times New Roman" w:cs="Times New Roman"/>
        </w:rPr>
        <w:t>6</w:t>
      </w:r>
      <w:r w:rsidR="001D0516" w:rsidRPr="00AA1ED3">
        <w:rPr>
          <w:rFonts w:ascii="Times New Roman" w:hAnsi="Times New Roman" w:cs="Times New Roman"/>
        </w:rPr>
        <w:t xml:space="preserve"> model</w:t>
      </w:r>
      <w:r w:rsidR="00844679" w:rsidRPr="00AA1ED3">
        <w:rPr>
          <w:rFonts w:ascii="Times New Roman" w:hAnsi="Times New Roman" w:cs="Times New Roman"/>
        </w:rPr>
        <w:t xml:space="preserve"> (European Model)</w:t>
      </w:r>
      <w:r w:rsidRPr="00AA1ED3">
        <w:rPr>
          <w:rFonts w:ascii="Times New Roman" w:hAnsi="Times New Roman" w:cs="Times New Roman"/>
        </w:rPr>
        <w:t xml:space="preserve"> </w:t>
      </w:r>
      <w:r w:rsidR="00DF57E7" w:rsidRPr="00AA1ED3">
        <w:rPr>
          <w:rFonts w:ascii="Times New Roman" w:hAnsi="Times New Roman" w:cs="Times New Roman"/>
        </w:rPr>
        <w:t xml:space="preserve">parameters </w:t>
      </w:r>
      <w:r w:rsidRPr="00AA1ED3">
        <w:rPr>
          <w:rFonts w:ascii="Times New Roman" w:hAnsi="Times New Roman" w:cs="Times New Roman"/>
        </w:rPr>
        <w:t>with the relevant animal parameters set to zero.</w:t>
      </w:r>
      <w:r w:rsidR="00353218" w:rsidRPr="00AA1ED3">
        <w:rPr>
          <w:rFonts w:ascii="Times New Roman" w:hAnsi="Times New Roman" w:cs="Times New Roman"/>
        </w:rPr>
        <w:t xml:space="preserve"> Ensure the model runs and gives plausible outputs.</w:t>
      </w:r>
    </w:p>
    <w:p w14:paraId="5F0E99C0" w14:textId="2DFC0110" w:rsidR="4A8338E7" w:rsidRPr="00AA1ED3" w:rsidRDefault="4A8338E7" w:rsidP="0051174E">
      <w:pPr>
        <w:rPr>
          <w:rFonts w:ascii="Times New Roman" w:hAnsi="Times New Roman" w:cs="Times New Roman"/>
        </w:rPr>
      </w:pPr>
    </w:p>
    <w:p w14:paraId="1044F386" w14:textId="02932D54" w:rsidR="00441C8B" w:rsidRPr="00AA1ED3" w:rsidRDefault="00630BB3"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(TA3</w:t>
      </w:r>
      <w:r w:rsidR="00955CF1" w:rsidRPr="00AA1ED3">
        <w:rPr>
          <w:rFonts w:ascii="Times New Roman" w:hAnsi="Times New Roman" w:cs="Times New Roman"/>
          <w:color w:val="FF0000"/>
        </w:rPr>
        <w:t xml:space="preserve"> Simulation, TA</w:t>
      </w:r>
      <w:r w:rsidR="00B25A54" w:rsidRPr="00AA1ED3">
        <w:rPr>
          <w:rFonts w:ascii="Times New Roman" w:hAnsi="Times New Roman" w:cs="Times New Roman"/>
          <w:color w:val="FF0000"/>
        </w:rPr>
        <w:t>4</w:t>
      </w:r>
      <w:r w:rsidR="00955CF1" w:rsidRPr="00AA1ED3">
        <w:rPr>
          <w:rFonts w:ascii="Times New Roman" w:hAnsi="Times New Roman" w:cs="Times New Roman"/>
          <w:color w:val="FF0000"/>
        </w:rPr>
        <w:t xml:space="preserve"> Visualization</w:t>
      </w:r>
      <w:r w:rsidRPr="00AA1ED3">
        <w:rPr>
          <w:rFonts w:ascii="Times New Roman" w:hAnsi="Times New Roman" w:cs="Times New Roman"/>
          <w:color w:val="FF0000"/>
        </w:rPr>
        <w:t>)</w:t>
      </w:r>
      <w:r w:rsidRPr="00AA1ED3">
        <w:rPr>
          <w:rFonts w:ascii="Times New Roman" w:hAnsi="Times New Roman" w:cs="Times New Roman"/>
        </w:rPr>
        <w:t xml:space="preserve"> </w:t>
      </w:r>
      <w:r w:rsidR="009F3679" w:rsidRPr="00AA1ED3">
        <w:rPr>
          <w:rFonts w:ascii="Times New Roman" w:hAnsi="Times New Roman" w:cs="Times New Roman"/>
        </w:rPr>
        <w:t xml:space="preserve">Now simulate the African and European models </w:t>
      </w:r>
      <w:r w:rsidR="009434DB" w:rsidRPr="00AA1ED3">
        <w:rPr>
          <w:rFonts w:ascii="Times New Roman" w:hAnsi="Times New Roman" w:cs="Times New Roman"/>
        </w:rPr>
        <w:t xml:space="preserve">separately </w:t>
      </w:r>
      <w:r w:rsidR="009F3679" w:rsidRPr="00AA1ED3">
        <w:rPr>
          <w:rFonts w:ascii="Times New Roman" w:hAnsi="Times New Roman" w:cs="Times New Roman"/>
        </w:rPr>
        <w:t xml:space="preserve">(with all of the modifications in the previous questions), and compare results, using visualizations to support the comparison. For initial conditions, set total susceptible populations with reasonable population </w:t>
      </w:r>
      <w:r w:rsidR="00FA592E" w:rsidRPr="00AA1ED3">
        <w:rPr>
          <w:rFonts w:ascii="Times New Roman" w:hAnsi="Times New Roman" w:cs="Times New Roman"/>
        </w:rPr>
        <w:t>numbers</w:t>
      </w:r>
      <w:r w:rsidR="009F3679" w:rsidRPr="00AA1ED3">
        <w:rPr>
          <w:rFonts w:ascii="Times New Roman" w:hAnsi="Times New Roman" w:cs="Times New Roman"/>
        </w:rPr>
        <w:t xml:space="preserve"> from any of the papers referenced in this scenario, or external sources. Assume</w:t>
      </w:r>
      <w:r w:rsidR="00441C8B" w:rsidRPr="00AA1ED3">
        <w:rPr>
          <w:rFonts w:ascii="Times New Roman" w:hAnsi="Times New Roman" w:cs="Times New Roman"/>
        </w:rPr>
        <w:t xml:space="preserve"> </w:t>
      </w:r>
      <w:r w:rsidR="00C42C08" w:rsidRPr="00AA1ED3">
        <w:rPr>
          <w:rFonts w:ascii="Times New Roman" w:hAnsi="Times New Roman" w:cs="Times New Roman"/>
        </w:rPr>
        <w:t>five</w:t>
      </w:r>
      <w:r w:rsidR="00441C8B" w:rsidRPr="00AA1ED3">
        <w:rPr>
          <w:rFonts w:ascii="Times New Roman" w:hAnsi="Times New Roman" w:cs="Times New Roman"/>
        </w:rPr>
        <w:t xml:space="preserve"> humans are infectious at </w:t>
      </w:r>
      <m:oMath>
        <m:r>
          <w:rPr>
            <w:rFonts w:ascii="Cambria Math" w:hAnsi="Cambria Math" w:cs="Times New Roman"/>
          </w:rPr>
          <m:t>t(0)</m:t>
        </m:r>
      </m:oMath>
      <w:r w:rsidR="009F3679" w:rsidRPr="00AA1ED3">
        <w:rPr>
          <w:rFonts w:ascii="Times New Roman" w:hAnsi="Times New Roman" w:cs="Times New Roman"/>
        </w:rPr>
        <w:t>, and other compartments have initial conditions of 0 people</w:t>
      </w:r>
      <w:r w:rsidR="00044883" w:rsidRPr="00AA1ED3">
        <w:rPr>
          <w:rFonts w:ascii="Times New Roman" w:hAnsi="Times New Roman" w:cs="Times New Roman"/>
        </w:rPr>
        <w:t>.</w:t>
      </w:r>
    </w:p>
    <w:p w14:paraId="09E04119" w14:textId="77777777" w:rsidR="00441C8B" w:rsidRPr="00AA1ED3" w:rsidRDefault="00441C8B" w:rsidP="00441C8B">
      <w:pPr>
        <w:pStyle w:val="ListParagraph"/>
        <w:rPr>
          <w:rFonts w:ascii="Times New Roman" w:hAnsi="Times New Roman" w:cs="Times New Roman"/>
        </w:rPr>
      </w:pPr>
    </w:p>
    <w:p w14:paraId="438FDBA6" w14:textId="4C3C5BF1" w:rsidR="009E19EC" w:rsidRPr="00AA1ED3" w:rsidRDefault="00BD0158"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w:t>
      </w:r>
      <w:r w:rsidR="00533E76" w:rsidRPr="00AA1ED3">
        <w:rPr>
          <w:rFonts w:ascii="Times New Roman" w:hAnsi="Times New Roman" w:cs="Times New Roman"/>
          <w:color w:val="FF0000"/>
        </w:rPr>
        <w:t>2</w:t>
      </w:r>
      <w:r w:rsidR="00844679" w:rsidRPr="00AA1ED3">
        <w:rPr>
          <w:rFonts w:ascii="Times New Roman" w:hAnsi="Times New Roman" w:cs="Times New Roman"/>
          <w:color w:val="FF0000"/>
        </w:rPr>
        <w:t xml:space="preserve"> Model Edits</w:t>
      </w:r>
      <w:r w:rsidRPr="00AA1ED3">
        <w:rPr>
          <w:rFonts w:ascii="Times New Roman" w:hAnsi="Times New Roman" w:cs="Times New Roman"/>
          <w:color w:val="FF0000"/>
        </w:rPr>
        <w:t>)</w:t>
      </w:r>
      <w:r w:rsidRPr="00AA1ED3">
        <w:rPr>
          <w:rFonts w:ascii="Times New Roman" w:hAnsi="Times New Roman" w:cs="Times New Roman"/>
        </w:rPr>
        <w:t xml:space="preserve"> </w:t>
      </w:r>
      <w:r w:rsidR="005459ED" w:rsidRPr="00AA1ED3">
        <w:rPr>
          <w:rFonts w:ascii="Times New Roman" w:hAnsi="Times New Roman" w:cs="Times New Roman"/>
        </w:rPr>
        <w:t xml:space="preserve">Some research suggests </w:t>
      </w:r>
      <w:r w:rsidR="00403FAE" w:rsidRPr="00AA1ED3">
        <w:rPr>
          <w:rFonts w:ascii="Times New Roman" w:hAnsi="Times New Roman" w:cs="Times New Roman"/>
        </w:rPr>
        <w:t>that pet</w:t>
      </w:r>
      <w:r w:rsidR="00E674D8" w:rsidRPr="00AA1ED3">
        <w:rPr>
          <w:rFonts w:ascii="Times New Roman" w:hAnsi="Times New Roman" w:cs="Times New Roman"/>
        </w:rPr>
        <w:t xml:space="preserve"> animals</w:t>
      </w:r>
      <w:r w:rsidR="00403FAE" w:rsidRPr="00AA1ED3">
        <w:rPr>
          <w:rFonts w:ascii="Times New Roman" w:hAnsi="Times New Roman" w:cs="Times New Roman"/>
        </w:rPr>
        <w:t xml:space="preserve"> are susceptible to mpox infection</w:t>
      </w:r>
      <w:r w:rsidR="00F727C5" w:rsidRPr="00AA1ED3">
        <w:rPr>
          <w:rFonts w:ascii="Times New Roman" w:hAnsi="Times New Roman" w:cs="Times New Roman"/>
        </w:rPr>
        <w:t xml:space="preserve">: </w:t>
      </w:r>
      <w:hyperlink r:id="rId14">
        <w:r w:rsidR="00F727C5" w:rsidRPr="00AA1ED3">
          <w:rPr>
            <w:rStyle w:val="Hyperlink"/>
            <w:rFonts w:ascii="Times New Roman" w:hAnsi="Times New Roman" w:cs="Times New Roman"/>
          </w:rPr>
          <w:t>Eurosurveillance | The risk of reverse zoonotic transmission to pet animals during the current global monkeypox outbreak, United Kingdom, June to mid-September 2022</w:t>
        </w:r>
        <w:r w:rsidR="005E1E9F" w:rsidRPr="00AA1ED3">
          <w:rPr>
            <w:rStyle w:val="Hyperlink"/>
            <w:rFonts w:ascii="Times New Roman" w:hAnsi="Times New Roman" w:cs="Times New Roman"/>
          </w:rPr>
          <w:t xml:space="preserve">. </w:t>
        </w:r>
      </w:hyperlink>
      <w:r w:rsidR="00B55299" w:rsidRPr="00AA1ED3">
        <w:rPr>
          <w:rFonts w:ascii="Times New Roman" w:hAnsi="Times New Roman" w:cs="Times New Roman"/>
        </w:rPr>
        <w:t xml:space="preserve">Starting from </w:t>
      </w:r>
      <w:r w:rsidR="00435A1D" w:rsidRPr="00AA1ED3">
        <w:rPr>
          <w:rFonts w:ascii="Times New Roman" w:hAnsi="Times New Roman" w:cs="Times New Roman"/>
        </w:rPr>
        <w:t xml:space="preserve">the </w:t>
      </w:r>
      <w:r w:rsidR="005E1E9F" w:rsidRPr="00AA1ED3">
        <w:rPr>
          <w:rFonts w:ascii="Times New Roman" w:hAnsi="Times New Roman" w:cs="Times New Roman"/>
        </w:rPr>
        <w:t xml:space="preserve">updated </w:t>
      </w:r>
      <w:r w:rsidR="00435A1D" w:rsidRPr="00AA1ED3">
        <w:rPr>
          <w:rFonts w:ascii="Times New Roman" w:hAnsi="Times New Roman" w:cs="Times New Roman"/>
        </w:rPr>
        <w:t xml:space="preserve">European </w:t>
      </w:r>
      <w:r w:rsidR="00B55299" w:rsidRPr="00AA1ED3">
        <w:rPr>
          <w:rFonts w:ascii="Times New Roman" w:hAnsi="Times New Roman" w:cs="Times New Roman"/>
        </w:rPr>
        <w:t>M</w:t>
      </w:r>
      <w:r w:rsidR="00435A1D" w:rsidRPr="00AA1ED3">
        <w:rPr>
          <w:rFonts w:ascii="Times New Roman" w:hAnsi="Times New Roman" w:cs="Times New Roman"/>
        </w:rPr>
        <w:t>odel</w:t>
      </w:r>
      <w:r w:rsidR="00B55299" w:rsidRPr="00AA1ED3">
        <w:rPr>
          <w:rFonts w:ascii="Times New Roman" w:hAnsi="Times New Roman" w:cs="Times New Roman"/>
        </w:rPr>
        <w:t xml:space="preserve"> in Q</w:t>
      </w:r>
      <w:r w:rsidR="006C5C66" w:rsidRPr="00AA1ED3">
        <w:rPr>
          <w:rFonts w:ascii="Times New Roman" w:hAnsi="Times New Roman" w:cs="Times New Roman"/>
        </w:rPr>
        <w:t>7</w:t>
      </w:r>
      <w:r w:rsidR="00435A1D" w:rsidRPr="00AA1ED3">
        <w:rPr>
          <w:rFonts w:ascii="Times New Roman" w:hAnsi="Times New Roman" w:cs="Times New Roman"/>
        </w:rPr>
        <w:t>, c</w:t>
      </w:r>
      <w:r w:rsidR="008C3D69" w:rsidRPr="00AA1ED3">
        <w:rPr>
          <w:rFonts w:ascii="Times New Roman" w:hAnsi="Times New Roman" w:cs="Times New Roman"/>
        </w:rPr>
        <w:t xml:space="preserve">reate a contact pathway from humans to animals to </w:t>
      </w:r>
      <w:r w:rsidR="00035471" w:rsidRPr="00AA1ED3">
        <w:rPr>
          <w:rFonts w:ascii="Times New Roman" w:hAnsi="Times New Roman" w:cs="Times New Roman"/>
        </w:rPr>
        <w:t xml:space="preserve">capture this “reverse zoonotic transmission.” The rate of transmission is unknown, so use the </w:t>
      </w:r>
      <w:r w:rsidR="00DF4DE3" w:rsidRPr="00AA1ED3">
        <w:rPr>
          <w:rFonts w:ascii="Times New Roman" w:hAnsi="Times New Roman" w:cs="Times New Roman"/>
        </w:rPr>
        <w:t>animal</w:t>
      </w:r>
      <w:r w:rsidR="61F9C738" w:rsidRPr="00AA1ED3">
        <w:rPr>
          <w:rFonts w:ascii="Times New Roman" w:hAnsi="Times New Roman" w:cs="Times New Roman"/>
        </w:rPr>
        <w:t>-</w:t>
      </w:r>
      <w:r w:rsidR="00DF4DE3" w:rsidRPr="00AA1ED3">
        <w:rPr>
          <w:rFonts w:ascii="Times New Roman" w:hAnsi="Times New Roman" w:cs="Times New Roman"/>
        </w:rPr>
        <w:t>to</w:t>
      </w:r>
      <w:r w:rsidR="75609FF1" w:rsidRPr="00AA1ED3">
        <w:rPr>
          <w:rFonts w:ascii="Times New Roman" w:hAnsi="Times New Roman" w:cs="Times New Roman"/>
        </w:rPr>
        <w:t>-</w:t>
      </w:r>
      <w:r w:rsidR="00DF4DE3" w:rsidRPr="00AA1ED3">
        <w:rPr>
          <w:rFonts w:ascii="Times New Roman" w:hAnsi="Times New Roman" w:cs="Times New Roman"/>
        </w:rPr>
        <w:t>animal, animal</w:t>
      </w:r>
      <w:r w:rsidR="60567671" w:rsidRPr="00AA1ED3">
        <w:rPr>
          <w:rFonts w:ascii="Times New Roman" w:hAnsi="Times New Roman" w:cs="Times New Roman"/>
        </w:rPr>
        <w:t>-</w:t>
      </w:r>
      <w:r w:rsidR="00DF4DE3" w:rsidRPr="00AA1ED3">
        <w:rPr>
          <w:rFonts w:ascii="Times New Roman" w:hAnsi="Times New Roman" w:cs="Times New Roman"/>
        </w:rPr>
        <w:t>to</w:t>
      </w:r>
      <w:r w:rsidR="1FCA2D5B" w:rsidRPr="00AA1ED3">
        <w:rPr>
          <w:rFonts w:ascii="Times New Roman" w:hAnsi="Times New Roman" w:cs="Times New Roman"/>
        </w:rPr>
        <w:t>-</w:t>
      </w:r>
      <w:r w:rsidR="00DF4DE3" w:rsidRPr="00AA1ED3">
        <w:rPr>
          <w:rFonts w:ascii="Times New Roman" w:hAnsi="Times New Roman" w:cs="Times New Roman"/>
        </w:rPr>
        <w:t>human, and human</w:t>
      </w:r>
      <w:r w:rsidR="3480CF4E" w:rsidRPr="00AA1ED3">
        <w:rPr>
          <w:rFonts w:ascii="Times New Roman" w:hAnsi="Times New Roman" w:cs="Times New Roman"/>
        </w:rPr>
        <w:t>-t</w:t>
      </w:r>
      <w:r w:rsidR="00DF4DE3" w:rsidRPr="00AA1ED3">
        <w:rPr>
          <w:rFonts w:ascii="Times New Roman" w:hAnsi="Times New Roman" w:cs="Times New Roman"/>
        </w:rPr>
        <w:t>o</w:t>
      </w:r>
      <w:r w:rsidR="1D6F80C6" w:rsidRPr="00AA1ED3">
        <w:rPr>
          <w:rFonts w:ascii="Times New Roman" w:hAnsi="Times New Roman" w:cs="Times New Roman"/>
        </w:rPr>
        <w:t>-</w:t>
      </w:r>
      <w:r w:rsidR="00DF4DE3" w:rsidRPr="00AA1ED3">
        <w:rPr>
          <w:rFonts w:ascii="Times New Roman" w:hAnsi="Times New Roman" w:cs="Times New Roman"/>
        </w:rPr>
        <w:t xml:space="preserve">human </w:t>
      </w:r>
      <w:r w:rsidR="002A72B3" w:rsidRPr="00AA1ED3">
        <w:rPr>
          <w:rFonts w:ascii="Times New Roman" w:hAnsi="Times New Roman" w:cs="Times New Roman"/>
        </w:rPr>
        <w:t xml:space="preserve">transmission </w:t>
      </w:r>
      <w:r w:rsidR="0087469F" w:rsidRPr="00AA1ED3">
        <w:rPr>
          <w:rFonts w:ascii="Times New Roman" w:hAnsi="Times New Roman" w:cs="Times New Roman"/>
        </w:rPr>
        <w:t xml:space="preserve">parameters as </w:t>
      </w:r>
      <w:r w:rsidR="00F1201C" w:rsidRPr="00AA1ED3">
        <w:rPr>
          <w:rFonts w:ascii="Times New Roman" w:hAnsi="Times New Roman" w:cs="Times New Roman"/>
        </w:rPr>
        <w:t>proxies</w:t>
      </w:r>
      <w:r w:rsidR="00BF19A0" w:rsidRPr="00AA1ED3">
        <w:rPr>
          <w:rFonts w:ascii="Times New Roman" w:hAnsi="Times New Roman" w:cs="Times New Roman"/>
        </w:rPr>
        <w:t>.</w:t>
      </w:r>
    </w:p>
    <w:p w14:paraId="3E7FC1AD" w14:textId="7F6F22C3" w:rsidR="00370440" w:rsidRPr="00AA1ED3" w:rsidRDefault="00517885" w:rsidP="00B41EAD">
      <w:pPr>
        <w:pStyle w:val="ListParagraph"/>
        <w:numPr>
          <w:ilvl w:val="1"/>
          <w:numId w:val="6"/>
        </w:numPr>
        <w:rPr>
          <w:rFonts w:ascii="Times New Roman" w:hAnsi="Times New Roman" w:cs="Times New Roman"/>
        </w:rPr>
      </w:pPr>
      <w:r w:rsidRPr="00AA1ED3">
        <w:rPr>
          <w:rFonts w:ascii="Times New Roman" w:hAnsi="Times New Roman" w:cs="Times New Roman"/>
        </w:rPr>
        <w:lastRenderedPageBreak/>
        <w:t>What is the impact of</w:t>
      </w:r>
      <w:r w:rsidR="009E19EC" w:rsidRPr="00AA1ED3">
        <w:rPr>
          <w:rFonts w:ascii="Times New Roman" w:hAnsi="Times New Roman" w:cs="Times New Roman"/>
        </w:rPr>
        <w:t xml:space="preserve"> adding this pathway</w:t>
      </w:r>
      <w:r w:rsidR="00763957" w:rsidRPr="00AA1ED3">
        <w:rPr>
          <w:rFonts w:ascii="Times New Roman" w:hAnsi="Times New Roman" w:cs="Times New Roman"/>
        </w:rPr>
        <w:t xml:space="preserve"> compared to the model with no reverse zoonotic transmission</w:t>
      </w:r>
      <w:r w:rsidR="004F4C52" w:rsidRPr="00AA1ED3">
        <w:rPr>
          <w:rFonts w:ascii="Times New Roman" w:hAnsi="Times New Roman" w:cs="Times New Roman"/>
        </w:rPr>
        <w:t>, in terms of infections per year</w:t>
      </w:r>
      <w:r w:rsidR="00763957" w:rsidRPr="00AA1ED3">
        <w:rPr>
          <w:rFonts w:ascii="Times New Roman" w:hAnsi="Times New Roman" w:cs="Times New Roman"/>
        </w:rPr>
        <w:t>?</w:t>
      </w:r>
      <w:r w:rsidR="00883F53" w:rsidRPr="00AA1ED3">
        <w:rPr>
          <w:rFonts w:ascii="Times New Roman" w:hAnsi="Times New Roman" w:cs="Times New Roman"/>
        </w:rPr>
        <w:t xml:space="preserve"> Show the impact using a visualization.</w:t>
      </w:r>
    </w:p>
    <w:p w14:paraId="48A45FE7" w14:textId="7E08F700" w:rsidR="00245F4F" w:rsidRPr="00AA1ED3" w:rsidRDefault="006A530F" w:rsidP="00B41EAD">
      <w:pPr>
        <w:pStyle w:val="ListParagraph"/>
        <w:numPr>
          <w:ilvl w:val="1"/>
          <w:numId w:val="6"/>
        </w:numPr>
        <w:rPr>
          <w:rFonts w:ascii="Times New Roman" w:hAnsi="Times New Roman" w:cs="Times New Roman"/>
        </w:rPr>
      </w:pPr>
      <w:r w:rsidRPr="00AA1ED3">
        <w:rPr>
          <w:rFonts w:ascii="Times New Roman" w:hAnsi="Times New Roman" w:cs="Times New Roman"/>
        </w:rPr>
        <w:t xml:space="preserve">Perform a sensitivity analysis of </w:t>
      </w:r>
      <w:r w:rsidR="007F32E9" w:rsidRPr="00AA1ED3">
        <w:rPr>
          <w:rFonts w:ascii="Times New Roman" w:hAnsi="Times New Roman" w:cs="Times New Roman"/>
        </w:rPr>
        <w:t>the reverse zoonotic transmission parameter</w:t>
      </w:r>
      <w:r w:rsidR="00594B64" w:rsidRPr="00AA1ED3">
        <w:rPr>
          <w:rFonts w:ascii="Times New Roman" w:hAnsi="Times New Roman" w:cs="Times New Roman"/>
        </w:rPr>
        <w:t xml:space="preserve"> on the number of infections</w:t>
      </w:r>
      <w:r w:rsidR="0059176F" w:rsidRPr="00AA1ED3">
        <w:rPr>
          <w:rFonts w:ascii="Times New Roman" w:hAnsi="Times New Roman" w:cs="Times New Roman"/>
        </w:rPr>
        <w:t xml:space="preserve">. For what range of values does </w:t>
      </w:r>
      <w:r w:rsidR="289A4C7D" w:rsidRPr="00AA1ED3">
        <w:rPr>
          <w:rFonts w:ascii="Times New Roman" w:hAnsi="Times New Roman" w:cs="Times New Roman"/>
        </w:rPr>
        <w:t xml:space="preserve">this parameter </w:t>
      </w:r>
      <w:r w:rsidR="0059176F" w:rsidRPr="00AA1ED3">
        <w:rPr>
          <w:rFonts w:ascii="Times New Roman" w:hAnsi="Times New Roman" w:cs="Times New Roman"/>
        </w:rPr>
        <w:t>make a material difference in number of human infections</w:t>
      </w:r>
      <w:r w:rsidR="00244C31" w:rsidRPr="00AA1ED3">
        <w:rPr>
          <w:rFonts w:ascii="Times New Roman" w:hAnsi="Times New Roman" w:cs="Times New Roman"/>
        </w:rPr>
        <w:t>?</w:t>
      </w:r>
      <w:r w:rsidR="00F325F0" w:rsidRPr="00AA1ED3">
        <w:rPr>
          <w:rFonts w:ascii="Times New Roman" w:hAnsi="Times New Roman" w:cs="Times New Roman"/>
        </w:rPr>
        <w:t xml:space="preserve"> (</w:t>
      </w:r>
      <w:r w:rsidR="006537A7" w:rsidRPr="00AA1ED3">
        <w:rPr>
          <w:rFonts w:ascii="Times New Roman" w:hAnsi="Times New Roman" w:cs="Times New Roman"/>
        </w:rPr>
        <w:t>Material difference means at least 0.1% more infections, or at least 1 infection, whichever is larger</w:t>
      </w:r>
      <w:r w:rsidR="00244C31" w:rsidRPr="00AA1ED3">
        <w:rPr>
          <w:rFonts w:ascii="Times New Roman" w:hAnsi="Times New Roman" w:cs="Times New Roman"/>
        </w:rPr>
        <w:t>.</w:t>
      </w:r>
      <w:r w:rsidR="006537A7" w:rsidRPr="00AA1ED3">
        <w:rPr>
          <w:rFonts w:ascii="Times New Roman" w:hAnsi="Times New Roman" w:cs="Times New Roman"/>
        </w:rPr>
        <w:t>)</w:t>
      </w:r>
      <w:r w:rsidR="00594B64" w:rsidRPr="00AA1ED3">
        <w:rPr>
          <w:rFonts w:ascii="Times New Roman" w:hAnsi="Times New Roman" w:cs="Times New Roman"/>
        </w:rPr>
        <w:t xml:space="preserve"> </w:t>
      </w:r>
      <w:r w:rsidR="6003D1CE" w:rsidRPr="00AA1ED3">
        <w:rPr>
          <w:rFonts w:ascii="Times New Roman" w:hAnsi="Times New Roman" w:cs="Times New Roman"/>
        </w:rPr>
        <w:t>Provide the range of values and the corresponding difference in number of infections</w:t>
      </w:r>
      <w:r w:rsidR="00594B64" w:rsidRPr="00AA1ED3">
        <w:rPr>
          <w:rFonts w:ascii="Times New Roman" w:hAnsi="Times New Roman" w:cs="Times New Roman"/>
        </w:rPr>
        <w:t>.</w:t>
      </w:r>
      <w:r w:rsidRPr="00AA1ED3">
        <w:rPr>
          <w:rFonts w:ascii="Times New Roman" w:hAnsi="Times New Roman" w:cs="Times New Roman"/>
        </w:rPr>
        <w:br/>
      </w:r>
    </w:p>
    <w:p w14:paraId="56C5AD7A" w14:textId="722B6F1E" w:rsidR="00AC50EF" w:rsidRPr="00AA1ED3" w:rsidRDefault="00061039"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(TA2 Model Edits</w:t>
      </w:r>
      <w:r w:rsidR="00D36090" w:rsidRPr="00AA1ED3">
        <w:rPr>
          <w:rFonts w:ascii="Times New Roman" w:hAnsi="Times New Roman" w:cs="Times New Roman"/>
          <w:color w:val="FF0000"/>
        </w:rPr>
        <w:t>, TA3 Simulation</w:t>
      </w:r>
      <w:r w:rsidR="00D2692B" w:rsidRPr="00AA1ED3">
        <w:rPr>
          <w:rFonts w:ascii="Times New Roman" w:hAnsi="Times New Roman" w:cs="Times New Roman"/>
          <w:color w:val="FF0000"/>
        </w:rPr>
        <w:t>, TA4 Visualization</w:t>
      </w:r>
      <w:r w:rsidRPr="00AA1ED3">
        <w:rPr>
          <w:rFonts w:ascii="Times New Roman" w:hAnsi="Times New Roman" w:cs="Times New Roman"/>
          <w:color w:val="FF0000"/>
        </w:rPr>
        <w:t>)</w:t>
      </w:r>
      <w:r w:rsidRPr="00AA1ED3">
        <w:rPr>
          <w:rFonts w:ascii="Times New Roman" w:hAnsi="Times New Roman" w:cs="Times New Roman"/>
        </w:rPr>
        <w:t xml:space="preserve"> The decision-maker now wants to consider a situation where c</w:t>
      </w:r>
      <w:r w:rsidR="0096555B" w:rsidRPr="00AA1ED3">
        <w:rPr>
          <w:rFonts w:ascii="Times New Roman" w:hAnsi="Times New Roman" w:cs="Times New Roman"/>
        </w:rPr>
        <w:t xml:space="preserve">ases </w:t>
      </w:r>
      <w:r w:rsidR="00BB61D3" w:rsidRPr="00AA1ED3">
        <w:rPr>
          <w:rFonts w:ascii="Times New Roman" w:hAnsi="Times New Roman" w:cs="Times New Roman"/>
        </w:rPr>
        <w:t xml:space="preserve">can be </w:t>
      </w:r>
      <w:r w:rsidR="0096555B" w:rsidRPr="00AA1ED3">
        <w:rPr>
          <w:rFonts w:ascii="Times New Roman" w:hAnsi="Times New Roman" w:cs="Times New Roman"/>
        </w:rPr>
        <w:t xml:space="preserve">imported from </w:t>
      </w:r>
      <w:r w:rsidR="00200FBE" w:rsidRPr="00AA1ED3">
        <w:rPr>
          <w:rFonts w:ascii="Times New Roman" w:hAnsi="Times New Roman" w:cs="Times New Roman"/>
        </w:rPr>
        <w:t xml:space="preserve">Africa </w:t>
      </w:r>
      <w:r w:rsidR="00AF18F2" w:rsidRPr="00AA1ED3">
        <w:rPr>
          <w:rFonts w:ascii="Times New Roman" w:hAnsi="Times New Roman" w:cs="Times New Roman"/>
        </w:rPr>
        <w:t>in</w:t>
      </w:r>
      <w:r w:rsidR="00200FBE" w:rsidRPr="00AA1ED3">
        <w:rPr>
          <w:rFonts w:ascii="Times New Roman" w:hAnsi="Times New Roman" w:cs="Times New Roman"/>
        </w:rPr>
        <w:t xml:space="preserve">to Europe. </w:t>
      </w:r>
      <w:r w:rsidR="00025CEF" w:rsidRPr="00AA1ED3">
        <w:rPr>
          <w:rFonts w:ascii="Times New Roman" w:hAnsi="Times New Roman" w:cs="Times New Roman"/>
        </w:rPr>
        <w:t xml:space="preserve">Create </w:t>
      </w:r>
      <w:r w:rsidR="00D36090" w:rsidRPr="00AA1ED3">
        <w:rPr>
          <w:rFonts w:ascii="Times New Roman" w:hAnsi="Times New Roman" w:cs="Times New Roman"/>
        </w:rPr>
        <w:t xml:space="preserve">and simulate </w:t>
      </w:r>
      <w:r w:rsidR="00025CEF" w:rsidRPr="00AA1ED3">
        <w:rPr>
          <w:rFonts w:ascii="Times New Roman" w:hAnsi="Times New Roman" w:cs="Times New Roman"/>
        </w:rPr>
        <w:t>a combined model</w:t>
      </w:r>
      <w:r w:rsidR="009D1F70" w:rsidRPr="00AA1ED3">
        <w:rPr>
          <w:rFonts w:ascii="Times New Roman" w:hAnsi="Times New Roman" w:cs="Times New Roman"/>
        </w:rPr>
        <w:t xml:space="preserve"> consisting o</w:t>
      </w:r>
      <w:r w:rsidR="001F6687" w:rsidRPr="00AA1ED3">
        <w:rPr>
          <w:rFonts w:ascii="Times New Roman" w:hAnsi="Times New Roman" w:cs="Times New Roman"/>
        </w:rPr>
        <w:t xml:space="preserve">f an African model with an </w:t>
      </w:r>
      <w:r w:rsidR="00BA44D4" w:rsidRPr="00AA1ED3">
        <w:rPr>
          <w:rFonts w:ascii="Times New Roman" w:hAnsi="Times New Roman" w:cs="Times New Roman"/>
        </w:rPr>
        <w:t xml:space="preserve">enzootic </w:t>
      </w:r>
      <w:r w:rsidR="001F6687" w:rsidRPr="00AA1ED3">
        <w:rPr>
          <w:rFonts w:ascii="Times New Roman" w:hAnsi="Times New Roman" w:cs="Times New Roman"/>
        </w:rPr>
        <w:t>animal population and a European model with pet</w:t>
      </w:r>
      <w:r w:rsidR="001A6C1B" w:rsidRPr="00AA1ED3">
        <w:rPr>
          <w:rFonts w:ascii="Times New Roman" w:hAnsi="Times New Roman" w:cs="Times New Roman"/>
        </w:rPr>
        <w:t xml:space="preserve"> animals</w:t>
      </w:r>
      <w:r w:rsidR="00116358" w:rsidRPr="00AA1ED3">
        <w:rPr>
          <w:rFonts w:ascii="Times New Roman" w:hAnsi="Times New Roman" w:cs="Times New Roman"/>
        </w:rPr>
        <w:t>.</w:t>
      </w:r>
      <w:r w:rsidR="003B1157" w:rsidRPr="00AA1ED3">
        <w:rPr>
          <w:rFonts w:ascii="Times New Roman" w:hAnsi="Times New Roman" w:cs="Times New Roman"/>
        </w:rPr>
        <w:t xml:space="preserve"> </w:t>
      </w:r>
      <w:r w:rsidR="003C5EB6" w:rsidRPr="00AA1ED3">
        <w:rPr>
          <w:rFonts w:ascii="Times New Roman" w:hAnsi="Times New Roman" w:cs="Times New Roman"/>
        </w:rPr>
        <w:t xml:space="preserve">Use realistic values for the </w:t>
      </w:r>
      <w:r w:rsidR="004C4B81" w:rsidRPr="00AA1ED3">
        <w:rPr>
          <w:rFonts w:ascii="Times New Roman" w:hAnsi="Times New Roman" w:cs="Times New Roman"/>
        </w:rPr>
        <w:t>starting populations</w:t>
      </w:r>
      <w:r w:rsidR="00FA592E" w:rsidRPr="00AA1ED3">
        <w:rPr>
          <w:rFonts w:ascii="Times New Roman" w:hAnsi="Times New Roman" w:cs="Times New Roman"/>
        </w:rPr>
        <w:t xml:space="preserve"> – as before, you may derive these values from any of the papers referenced in this scenario, or external sources</w:t>
      </w:r>
      <w:r w:rsidR="004C4B81" w:rsidRPr="00AA1ED3">
        <w:rPr>
          <w:rFonts w:ascii="Times New Roman" w:hAnsi="Times New Roman" w:cs="Times New Roman"/>
        </w:rPr>
        <w:t xml:space="preserve">. </w:t>
      </w:r>
      <w:r w:rsidR="00C61D3D" w:rsidRPr="00AA1ED3">
        <w:rPr>
          <w:rFonts w:ascii="Times New Roman" w:hAnsi="Times New Roman" w:cs="Times New Roman"/>
        </w:rPr>
        <w:t xml:space="preserve">Start with </w:t>
      </w:r>
      <w:r w:rsidR="00B97BC7" w:rsidRPr="00AA1ED3">
        <w:rPr>
          <w:rFonts w:ascii="Times New Roman" w:hAnsi="Times New Roman" w:cs="Times New Roman"/>
        </w:rPr>
        <w:t>zero</w:t>
      </w:r>
      <w:r w:rsidR="00C61D3D" w:rsidRPr="00AA1ED3">
        <w:rPr>
          <w:rFonts w:ascii="Times New Roman" w:hAnsi="Times New Roman" w:cs="Times New Roman"/>
        </w:rPr>
        <w:t xml:space="preserve"> European cases</w:t>
      </w:r>
      <w:r w:rsidR="00B97BC7" w:rsidRPr="00AA1ED3">
        <w:rPr>
          <w:rFonts w:ascii="Times New Roman" w:hAnsi="Times New Roman" w:cs="Times New Roman"/>
        </w:rPr>
        <w:t xml:space="preserve"> at </w:t>
      </w:r>
      <m:oMath>
        <m:r>
          <w:rPr>
            <w:rFonts w:ascii="Cambria Math" w:hAnsi="Cambria Math" w:cs="Times New Roman"/>
          </w:rPr>
          <m:t>t(0)</m:t>
        </m:r>
      </m:oMath>
      <w:r w:rsidR="00C61D3D" w:rsidRPr="00AA1ED3">
        <w:rPr>
          <w:rFonts w:ascii="Times New Roman" w:hAnsi="Times New Roman" w:cs="Times New Roman"/>
        </w:rPr>
        <w:t xml:space="preserve"> and </w:t>
      </w:r>
      <w:r w:rsidR="00936E22" w:rsidRPr="00AA1ED3">
        <w:rPr>
          <w:rFonts w:ascii="Times New Roman" w:hAnsi="Times New Roman" w:cs="Times New Roman"/>
        </w:rPr>
        <w:t xml:space="preserve">create a connection between the African and European models </w:t>
      </w:r>
      <w:r w:rsidR="7D65CBE0" w:rsidRPr="00AA1ED3">
        <w:rPr>
          <w:rFonts w:ascii="Times New Roman" w:hAnsi="Times New Roman" w:cs="Times New Roman"/>
        </w:rPr>
        <w:t>by</w:t>
      </w:r>
      <w:r w:rsidR="00936E22" w:rsidRPr="00AA1ED3">
        <w:rPr>
          <w:rFonts w:ascii="Times New Roman" w:hAnsi="Times New Roman" w:cs="Times New Roman"/>
        </w:rPr>
        <w:t xml:space="preserve"> which infected </w:t>
      </w:r>
      <w:r w:rsidR="00F8488E" w:rsidRPr="00AA1ED3">
        <w:rPr>
          <w:rFonts w:ascii="Times New Roman" w:hAnsi="Times New Roman" w:cs="Times New Roman"/>
        </w:rPr>
        <w:t xml:space="preserve">people in Africa </w:t>
      </w:r>
      <w:r w:rsidR="00936E22" w:rsidRPr="00AA1ED3">
        <w:rPr>
          <w:rFonts w:ascii="Times New Roman" w:hAnsi="Times New Roman" w:cs="Times New Roman"/>
        </w:rPr>
        <w:t xml:space="preserve">can expose </w:t>
      </w:r>
      <w:r w:rsidR="00F8488E" w:rsidRPr="00AA1ED3">
        <w:rPr>
          <w:rFonts w:ascii="Times New Roman" w:hAnsi="Times New Roman" w:cs="Times New Roman"/>
        </w:rPr>
        <w:t xml:space="preserve">the </w:t>
      </w:r>
      <w:r w:rsidR="00936E22" w:rsidRPr="00AA1ED3">
        <w:rPr>
          <w:rFonts w:ascii="Times New Roman" w:hAnsi="Times New Roman" w:cs="Times New Roman"/>
        </w:rPr>
        <w:t xml:space="preserve">susceptible </w:t>
      </w:r>
      <w:r w:rsidR="00F8488E" w:rsidRPr="00AA1ED3">
        <w:rPr>
          <w:rFonts w:ascii="Times New Roman" w:hAnsi="Times New Roman" w:cs="Times New Roman"/>
        </w:rPr>
        <w:t>population in Europe through travel</w:t>
      </w:r>
      <w:r w:rsidR="00936E22" w:rsidRPr="00AA1ED3">
        <w:rPr>
          <w:rFonts w:ascii="Times New Roman" w:hAnsi="Times New Roman" w:cs="Times New Roman"/>
        </w:rPr>
        <w:t>.</w:t>
      </w:r>
      <w:r w:rsidR="00AA26C1" w:rsidRPr="00AA1ED3">
        <w:rPr>
          <w:rFonts w:ascii="Times New Roman" w:hAnsi="Times New Roman" w:cs="Times New Roman"/>
        </w:rPr>
        <w:t xml:space="preserve"> Assume a contact rate of 0.</w:t>
      </w:r>
      <w:r w:rsidR="00563E98" w:rsidRPr="00AA1ED3">
        <w:rPr>
          <w:rFonts w:ascii="Times New Roman" w:hAnsi="Times New Roman" w:cs="Times New Roman"/>
        </w:rPr>
        <w:t>2</w:t>
      </w:r>
      <w:r w:rsidR="00AA26C1" w:rsidRPr="00AA1ED3">
        <w:rPr>
          <w:rFonts w:ascii="Times New Roman" w:hAnsi="Times New Roman" w:cs="Times New Roman"/>
        </w:rPr>
        <w:t>% annually</w:t>
      </w:r>
      <w:r w:rsidR="001A00B8" w:rsidRPr="00AA1ED3">
        <w:rPr>
          <w:rFonts w:ascii="Times New Roman" w:hAnsi="Times New Roman" w:cs="Times New Roman"/>
        </w:rPr>
        <w:t xml:space="preserve"> (i.e., 0.2% of the susceptible population in Europe becomes exposed each year)</w:t>
      </w:r>
      <w:r w:rsidR="00563E98" w:rsidRPr="00AA1ED3">
        <w:rPr>
          <w:rFonts w:ascii="Times New Roman" w:hAnsi="Times New Roman" w:cs="Times New Roman"/>
        </w:rPr>
        <w:t>.</w:t>
      </w:r>
      <w:r w:rsidR="005F26C6" w:rsidRPr="00AA1ED3">
        <w:rPr>
          <w:rFonts w:ascii="Times New Roman" w:hAnsi="Times New Roman" w:cs="Times New Roman"/>
        </w:rPr>
        <w:t xml:space="preserve"> Create </w:t>
      </w:r>
      <w:r w:rsidR="00E96CF3" w:rsidRPr="00AA1ED3">
        <w:rPr>
          <w:rFonts w:ascii="Times New Roman" w:hAnsi="Times New Roman" w:cs="Times New Roman"/>
        </w:rPr>
        <w:t>plots</w:t>
      </w:r>
      <w:r w:rsidR="005F26C6" w:rsidRPr="00AA1ED3">
        <w:rPr>
          <w:rFonts w:ascii="Times New Roman" w:hAnsi="Times New Roman" w:cs="Times New Roman"/>
        </w:rPr>
        <w:t xml:space="preserve"> showing the </w:t>
      </w:r>
      <w:r w:rsidR="00EC6E88" w:rsidRPr="00AA1ED3">
        <w:rPr>
          <w:rFonts w:ascii="Times New Roman" w:hAnsi="Times New Roman" w:cs="Times New Roman"/>
        </w:rPr>
        <w:t>infected populations in Africa and Europe over time</w:t>
      </w:r>
      <w:r w:rsidR="005F26C6" w:rsidRPr="00AA1ED3">
        <w:rPr>
          <w:rFonts w:ascii="Times New Roman" w:hAnsi="Times New Roman" w:cs="Times New Roman"/>
        </w:rPr>
        <w:t xml:space="preserve">. </w:t>
      </w:r>
    </w:p>
    <w:p w14:paraId="13183330" w14:textId="77777777" w:rsidR="0016236F" w:rsidRPr="00AA1ED3" w:rsidRDefault="0016236F" w:rsidP="0016236F">
      <w:pPr>
        <w:pStyle w:val="ListParagraph"/>
        <w:rPr>
          <w:rFonts w:ascii="Times New Roman" w:hAnsi="Times New Roman" w:cs="Times New Roman"/>
        </w:rPr>
      </w:pPr>
    </w:p>
    <w:p w14:paraId="054F3021" w14:textId="6979078F" w:rsidR="0016236F" w:rsidRPr="00AA1ED3" w:rsidRDefault="0016236F" w:rsidP="0016236F">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(TA2 Model Edits)</w:t>
      </w:r>
      <w:r w:rsidR="00EA027E" w:rsidRPr="00AA1ED3">
        <w:rPr>
          <w:rFonts w:ascii="Times New Roman" w:hAnsi="Times New Roman" w:cs="Times New Roman"/>
        </w:rPr>
        <w:t xml:space="preserve"> </w:t>
      </w:r>
      <w:r w:rsidR="000F3FF1" w:rsidRPr="00AA1ED3">
        <w:rPr>
          <w:rFonts w:ascii="Times New Roman" w:hAnsi="Times New Roman" w:cs="Times New Roman"/>
        </w:rPr>
        <w:t xml:space="preserve">In order to support the decision-maker’s </w:t>
      </w:r>
      <w:r w:rsidR="006023CB" w:rsidRPr="00AA1ED3">
        <w:rPr>
          <w:rFonts w:ascii="Times New Roman" w:hAnsi="Times New Roman" w:cs="Times New Roman"/>
        </w:rPr>
        <w:t xml:space="preserve">questions about vaccination strategy, we need to add a vaccination mechanism in our model. Starting </w:t>
      </w:r>
      <w:r w:rsidR="002410D8" w:rsidRPr="00AA1ED3">
        <w:rPr>
          <w:rFonts w:ascii="Times New Roman" w:hAnsi="Times New Roman" w:cs="Times New Roman"/>
        </w:rPr>
        <w:t xml:space="preserve">from the </w:t>
      </w:r>
      <w:r w:rsidR="00006082" w:rsidRPr="00AA1ED3">
        <w:rPr>
          <w:rFonts w:ascii="Times New Roman" w:hAnsi="Times New Roman" w:cs="Times New Roman"/>
        </w:rPr>
        <w:t xml:space="preserve">combined </w:t>
      </w:r>
      <w:r w:rsidR="002410D8" w:rsidRPr="00AA1ED3">
        <w:rPr>
          <w:rFonts w:ascii="Times New Roman" w:hAnsi="Times New Roman" w:cs="Times New Roman"/>
        </w:rPr>
        <w:t>model in Q10</w:t>
      </w:r>
      <w:r w:rsidR="00275315" w:rsidRPr="00AA1ED3">
        <w:rPr>
          <w:rFonts w:ascii="Times New Roman" w:hAnsi="Times New Roman" w:cs="Times New Roman"/>
        </w:rPr>
        <w:t>, c</w:t>
      </w:r>
      <w:r w:rsidRPr="00AA1ED3">
        <w:rPr>
          <w:rFonts w:ascii="Times New Roman" w:hAnsi="Times New Roman" w:cs="Times New Roman"/>
        </w:rPr>
        <w:t xml:space="preserve">reate a new </w:t>
      </w:r>
      <w:r w:rsidR="001B0D55" w:rsidRPr="00AA1ED3">
        <w:rPr>
          <w:rFonts w:ascii="Times New Roman" w:hAnsi="Times New Roman" w:cs="Times New Roman"/>
        </w:rPr>
        <w:t>‘</w:t>
      </w:r>
      <w:r w:rsidRPr="00AA1ED3">
        <w:rPr>
          <w:rFonts w:ascii="Times New Roman" w:hAnsi="Times New Roman" w:cs="Times New Roman"/>
        </w:rPr>
        <w:t>Vaccinated</w:t>
      </w:r>
      <w:r w:rsidR="001B0D55" w:rsidRPr="00AA1ED3">
        <w:rPr>
          <w:rFonts w:ascii="Times New Roman" w:hAnsi="Times New Roman" w:cs="Times New Roman"/>
        </w:rPr>
        <w:t>’</w:t>
      </w:r>
      <w:r w:rsidRPr="00AA1ED3">
        <w:rPr>
          <w:rFonts w:ascii="Times New Roman" w:hAnsi="Times New Roman" w:cs="Times New Roman"/>
        </w:rPr>
        <w:t xml:space="preserve"> compartment, in which highly susceptible people move to the </w:t>
      </w:r>
      <w:r w:rsidR="001B0D55" w:rsidRPr="00AA1ED3">
        <w:rPr>
          <w:rFonts w:ascii="Times New Roman" w:hAnsi="Times New Roman" w:cs="Times New Roman"/>
        </w:rPr>
        <w:t>‘</w:t>
      </w:r>
      <w:r w:rsidRPr="00AA1ED3">
        <w:rPr>
          <w:rFonts w:ascii="Times New Roman" w:hAnsi="Times New Roman" w:cs="Times New Roman"/>
        </w:rPr>
        <w:t>Vaccinated</w:t>
      </w:r>
      <w:r w:rsidR="001B0D55" w:rsidRPr="00AA1ED3">
        <w:rPr>
          <w:rFonts w:ascii="Times New Roman" w:hAnsi="Times New Roman" w:cs="Times New Roman"/>
        </w:rPr>
        <w:t>’</w:t>
      </w:r>
      <w:r w:rsidRPr="00AA1ED3">
        <w:rPr>
          <w:rFonts w:ascii="Times New Roman" w:hAnsi="Times New Roman" w:cs="Times New Roman"/>
        </w:rPr>
        <w:t xml:space="preserve"> compartment at a rate of 100,000 </w:t>
      </w:r>
      <w:r w:rsidR="00657A43" w:rsidRPr="00AA1ED3">
        <w:rPr>
          <w:rFonts w:ascii="Times New Roman" w:hAnsi="Times New Roman" w:cs="Times New Roman"/>
        </w:rPr>
        <w:t xml:space="preserve">people </w:t>
      </w:r>
      <w:r w:rsidRPr="00AA1ED3">
        <w:rPr>
          <w:rFonts w:ascii="Times New Roman" w:hAnsi="Times New Roman" w:cs="Times New Roman"/>
        </w:rPr>
        <w:t>each day in each continent until that continent’s supply is exhausted. Assume the vaccine is 100% effective.</w:t>
      </w:r>
    </w:p>
    <w:p w14:paraId="3FF00C9F" w14:textId="77777777" w:rsidR="00025CEF" w:rsidRPr="00AA1ED3" w:rsidRDefault="00025CEF" w:rsidP="0016236F">
      <w:pPr>
        <w:pStyle w:val="ListParagraph"/>
        <w:rPr>
          <w:rFonts w:ascii="Times New Roman" w:hAnsi="Times New Roman" w:cs="Times New Roman"/>
        </w:rPr>
      </w:pPr>
    </w:p>
    <w:p w14:paraId="190A14B7" w14:textId="08621C7C" w:rsidR="0051761B" w:rsidRPr="00C33A50" w:rsidRDefault="0051761B" w:rsidP="0046473F">
      <w:pPr>
        <w:pStyle w:val="Heading2"/>
        <w:rPr>
          <w:rFonts w:ascii="Times New Roman" w:hAnsi="Times New Roman" w:cs="Times New Roman"/>
          <w:b/>
          <w:bCs/>
        </w:rPr>
      </w:pPr>
      <w:bookmarkStart w:id="4" w:name="_Toc183771088"/>
      <w:r w:rsidRPr="00C33A50">
        <w:rPr>
          <w:rFonts w:ascii="Times New Roman" w:hAnsi="Times New Roman" w:cs="Times New Roman"/>
          <w:b/>
          <w:bCs/>
        </w:rPr>
        <w:t>Part 3</w:t>
      </w:r>
      <w:r w:rsidR="00BF3A0F" w:rsidRPr="00C33A50">
        <w:rPr>
          <w:rFonts w:ascii="Times New Roman" w:hAnsi="Times New Roman" w:cs="Times New Roman"/>
          <w:b/>
          <w:bCs/>
        </w:rPr>
        <w:t xml:space="preserve">: </w:t>
      </w:r>
      <w:r w:rsidR="003E1F21" w:rsidRPr="00C33A50">
        <w:rPr>
          <w:rFonts w:ascii="Times New Roman" w:hAnsi="Times New Roman" w:cs="Times New Roman"/>
          <w:b/>
          <w:bCs/>
        </w:rPr>
        <w:t>Addressing</w:t>
      </w:r>
      <w:r w:rsidR="000C2FFE" w:rsidRPr="00C33A50">
        <w:rPr>
          <w:rFonts w:ascii="Times New Roman" w:hAnsi="Times New Roman" w:cs="Times New Roman"/>
          <w:b/>
          <w:bCs/>
        </w:rPr>
        <w:t xml:space="preserve"> Decision</w:t>
      </w:r>
      <w:r w:rsidR="003E1F21" w:rsidRPr="00C33A50">
        <w:rPr>
          <w:rFonts w:ascii="Times New Roman" w:hAnsi="Times New Roman" w:cs="Times New Roman"/>
          <w:b/>
          <w:bCs/>
        </w:rPr>
        <w:t>-</w:t>
      </w:r>
      <w:r w:rsidR="000C2FFE" w:rsidRPr="00C33A50">
        <w:rPr>
          <w:rFonts w:ascii="Times New Roman" w:hAnsi="Times New Roman" w:cs="Times New Roman"/>
          <w:b/>
          <w:bCs/>
        </w:rPr>
        <w:t>maker Priorities</w:t>
      </w:r>
      <w:bookmarkEnd w:id="4"/>
    </w:p>
    <w:p w14:paraId="4E467224" w14:textId="77777777" w:rsidR="00F1764F" w:rsidRPr="00AA1ED3" w:rsidRDefault="00F1764F" w:rsidP="0016236F">
      <w:pPr>
        <w:rPr>
          <w:rFonts w:ascii="Times New Roman" w:hAnsi="Times New Roman" w:cs="Times New Roman"/>
        </w:rPr>
      </w:pPr>
    </w:p>
    <w:p w14:paraId="2D94B8FD" w14:textId="045BB94C" w:rsidR="00F1764F" w:rsidRPr="00AA1ED3" w:rsidRDefault="00C77623" w:rsidP="00B41EAD">
      <w:pPr>
        <w:pStyle w:val="ListParagraph"/>
        <w:numPr>
          <w:ilvl w:val="0"/>
          <w:numId w:val="2"/>
        </w:numPr>
        <w:rPr>
          <w:rFonts w:ascii="Times New Roman" w:hAnsi="Times New Roman" w:cs="Times New Roman"/>
        </w:rPr>
      </w:pPr>
      <w:r w:rsidRPr="00AA1ED3">
        <w:rPr>
          <w:rFonts w:ascii="Times New Roman" w:hAnsi="Times New Roman" w:cs="Times New Roman"/>
          <w:color w:val="FF0000"/>
        </w:rPr>
        <w:t>(TA3 Simulation)</w:t>
      </w:r>
      <w:r w:rsidR="00976763" w:rsidRPr="00AA1ED3">
        <w:rPr>
          <w:rFonts w:ascii="Times New Roman" w:hAnsi="Times New Roman" w:cs="Times New Roman"/>
          <w:color w:val="FF0000"/>
        </w:rPr>
        <w:t xml:space="preserve"> </w:t>
      </w:r>
      <w:r w:rsidR="00F201AB" w:rsidRPr="00AA1ED3">
        <w:rPr>
          <w:rFonts w:ascii="Times New Roman" w:hAnsi="Times New Roman" w:cs="Times New Roman"/>
        </w:rPr>
        <w:t>Is it more effective for the European Union to send</w:t>
      </w:r>
      <w:r w:rsidR="000A40BE" w:rsidRPr="00AA1ED3">
        <w:rPr>
          <w:rFonts w:ascii="Times New Roman" w:hAnsi="Times New Roman" w:cs="Times New Roman"/>
        </w:rPr>
        <w:t xml:space="preserve"> all</w:t>
      </w:r>
      <w:r w:rsidR="00F201AB" w:rsidRPr="00AA1ED3">
        <w:rPr>
          <w:rFonts w:ascii="Times New Roman" w:hAnsi="Times New Roman" w:cs="Times New Roman"/>
        </w:rPr>
        <w:t xml:space="preserve"> the vacci</w:t>
      </w:r>
      <w:r w:rsidR="00B312DE" w:rsidRPr="00AA1ED3">
        <w:rPr>
          <w:rFonts w:ascii="Times New Roman" w:hAnsi="Times New Roman" w:cs="Times New Roman"/>
        </w:rPr>
        <w:t xml:space="preserve">ne doses to Africa or </w:t>
      </w:r>
      <w:r w:rsidR="00984BA7" w:rsidRPr="00AA1ED3">
        <w:rPr>
          <w:rFonts w:ascii="Times New Roman" w:hAnsi="Times New Roman" w:cs="Times New Roman"/>
        </w:rPr>
        <w:t>to vaccinate</w:t>
      </w:r>
      <w:r w:rsidR="00B312DE" w:rsidRPr="00AA1ED3">
        <w:rPr>
          <w:rFonts w:ascii="Times New Roman" w:hAnsi="Times New Roman" w:cs="Times New Roman"/>
        </w:rPr>
        <w:t xml:space="preserve"> their own population? Assume the E</w:t>
      </w:r>
      <w:r w:rsidR="00984BA7" w:rsidRPr="00AA1ED3">
        <w:rPr>
          <w:rFonts w:ascii="Times New Roman" w:hAnsi="Times New Roman" w:cs="Times New Roman"/>
        </w:rPr>
        <w:t xml:space="preserve">uropean </w:t>
      </w:r>
      <w:r w:rsidR="00B312DE" w:rsidRPr="00AA1ED3">
        <w:rPr>
          <w:rFonts w:ascii="Times New Roman" w:hAnsi="Times New Roman" w:cs="Times New Roman"/>
        </w:rPr>
        <w:t>U</w:t>
      </w:r>
      <w:r w:rsidR="00984BA7" w:rsidRPr="00AA1ED3">
        <w:rPr>
          <w:rFonts w:ascii="Times New Roman" w:hAnsi="Times New Roman" w:cs="Times New Roman"/>
        </w:rPr>
        <w:t>nion</w:t>
      </w:r>
      <w:r w:rsidR="00EE4CAB" w:rsidRPr="00AA1ED3">
        <w:rPr>
          <w:rFonts w:ascii="Times New Roman" w:hAnsi="Times New Roman" w:cs="Times New Roman"/>
        </w:rPr>
        <w:t>’s</w:t>
      </w:r>
      <w:r w:rsidR="00B312DE" w:rsidRPr="00AA1ED3">
        <w:rPr>
          <w:rFonts w:ascii="Times New Roman" w:hAnsi="Times New Roman" w:cs="Times New Roman"/>
        </w:rPr>
        <w:t xml:space="preserve"> </w:t>
      </w:r>
      <w:r w:rsidR="00EE4CAB" w:rsidRPr="00AA1ED3">
        <w:rPr>
          <w:rFonts w:ascii="Times New Roman" w:hAnsi="Times New Roman" w:cs="Times New Roman"/>
        </w:rPr>
        <w:t>primary outcome of interest</w:t>
      </w:r>
      <w:r w:rsidR="00B312DE" w:rsidRPr="00AA1ED3">
        <w:rPr>
          <w:rFonts w:ascii="Times New Roman" w:hAnsi="Times New Roman" w:cs="Times New Roman"/>
        </w:rPr>
        <w:t xml:space="preserve"> </w:t>
      </w:r>
      <w:r w:rsidR="00EE4CAB" w:rsidRPr="00AA1ED3">
        <w:rPr>
          <w:rFonts w:ascii="Times New Roman" w:hAnsi="Times New Roman" w:cs="Times New Roman"/>
        </w:rPr>
        <w:t xml:space="preserve">is </w:t>
      </w:r>
      <w:r w:rsidR="00B312DE" w:rsidRPr="00AA1ED3">
        <w:rPr>
          <w:rFonts w:ascii="Times New Roman" w:hAnsi="Times New Roman" w:cs="Times New Roman"/>
        </w:rPr>
        <w:t xml:space="preserve">the number of domestic </w:t>
      </w:r>
      <w:r w:rsidR="006D68C5" w:rsidRPr="00AA1ED3">
        <w:rPr>
          <w:rFonts w:ascii="Times New Roman" w:hAnsi="Times New Roman" w:cs="Times New Roman"/>
        </w:rPr>
        <w:t>cases</w:t>
      </w:r>
      <w:r w:rsidR="00B312DE" w:rsidRPr="00AA1ED3">
        <w:rPr>
          <w:rFonts w:ascii="Times New Roman" w:hAnsi="Times New Roman" w:cs="Times New Roman"/>
        </w:rPr>
        <w:t>.</w:t>
      </w:r>
    </w:p>
    <w:p w14:paraId="4CFEB8B4" w14:textId="77777777" w:rsidR="00BD2686" w:rsidRPr="00AA1ED3" w:rsidRDefault="00BD2686" w:rsidP="000531FE">
      <w:pPr>
        <w:pStyle w:val="ListParagraph"/>
        <w:rPr>
          <w:rFonts w:ascii="Times New Roman" w:hAnsi="Times New Roman" w:cs="Times New Roman"/>
        </w:rPr>
      </w:pPr>
    </w:p>
    <w:p w14:paraId="7DC36B77" w14:textId="1205F2A2" w:rsidR="00BD2686" w:rsidRPr="00AA1ED3" w:rsidRDefault="008F433B" w:rsidP="00B41EAD">
      <w:pPr>
        <w:pStyle w:val="ListParagraph"/>
        <w:numPr>
          <w:ilvl w:val="1"/>
          <w:numId w:val="2"/>
        </w:numPr>
        <w:rPr>
          <w:rFonts w:ascii="Times New Roman" w:hAnsi="Times New Roman" w:cs="Times New Roman"/>
        </w:rPr>
      </w:pPr>
      <w:r w:rsidRPr="00AA1ED3">
        <w:rPr>
          <w:rFonts w:ascii="Times New Roman" w:hAnsi="Times New Roman" w:cs="Times New Roman"/>
        </w:rPr>
        <w:t xml:space="preserve">(Optional) </w:t>
      </w:r>
      <w:r w:rsidR="0073424E" w:rsidRPr="00AA1ED3">
        <w:rPr>
          <w:rFonts w:ascii="Times New Roman" w:hAnsi="Times New Roman" w:cs="Times New Roman"/>
        </w:rPr>
        <w:t xml:space="preserve">Find the optimal number of doses </w:t>
      </w:r>
      <w:r w:rsidR="005F2A2D" w:rsidRPr="00AA1ED3">
        <w:rPr>
          <w:rFonts w:ascii="Times New Roman" w:hAnsi="Times New Roman" w:cs="Times New Roman"/>
        </w:rPr>
        <w:t>for the EU to send to Africa to minimize the number of</w:t>
      </w:r>
      <w:r w:rsidR="003411E2" w:rsidRPr="00AA1ED3">
        <w:rPr>
          <w:rFonts w:ascii="Times New Roman" w:hAnsi="Times New Roman" w:cs="Times New Roman"/>
        </w:rPr>
        <w:t xml:space="preserve"> domestic</w:t>
      </w:r>
      <w:r w:rsidR="005F2A2D" w:rsidRPr="00AA1ED3">
        <w:rPr>
          <w:rFonts w:ascii="Times New Roman" w:hAnsi="Times New Roman" w:cs="Times New Roman"/>
        </w:rPr>
        <w:t xml:space="preserve"> cases</w:t>
      </w:r>
      <w:r w:rsidR="004C388C" w:rsidRPr="00AA1ED3">
        <w:rPr>
          <w:rFonts w:ascii="Times New Roman" w:hAnsi="Times New Roman" w:cs="Times New Roman"/>
        </w:rPr>
        <w:t xml:space="preserve"> (in the EU)</w:t>
      </w:r>
      <w:r w:rsidR="005F2A2D" w:rsidRPr="00AA1ED3">
        <w:rPr>
          <w:rFonts w:ascii="Times New Roman" w:hAnsi="Times New Roman" w:cs="Times New Roman"/>
        </w:rPr>
        <w:t>.</w:t>
      </w:r>
    </w:p>
    <w:p w14:paraId="75944460" w14:textId="09166A01" w:rsidR="6769D8BA" w:rsidRPr="00AA1ED3" w:rsidRDefault="6769D8BA" w:rsidP="4A8338E7">
      <w:pPr>
        <w:pStyle w:val="ListParagraph"/>
        <w:rPr>
          <w:rFonts w:ascii="Times New Roman" w:hAnsi="Times New Roman" w:cs="Times New Roman"/>
        </w:rPr>
      </w:pPr>
    </w:p>
    <w:p w14:paraId="6872360C" w14:textId="2D971A7B" w:rsidR="00E8686D" w:rsidRPr="00AA1ED3" w:rsidRDefault="00976763" w:rsidP="00E8686D">
      <w:pPr>
        <w:pStyle w:val="ListParagraph"/>
        <w:keepNext/>
        <w:numPr>
          <w:ilvl w:val="0"/>
          <w:numId w:val="2"/>
        </w:numPr>
        <w:rPr>
          <w:rFonts w:ascii="Times New Roman" w:hAnsi="Times New Roman" w:cs="Times New Roman"/>
        </w:rPr>
      </w:pPr>
      <w:r w:rsidRPr="00AA1ED3">
        <w:rPr>
          <w:rFonts w:ascii="Times New Roman" w:hAnsi="Times New Roman" w:cs="Times New Roman"/>
          <w:color w:val="FF0000"/>
        </w:rPr>
        <w:t xml:space="preserve">(TA3 Scenario Templates) </w:t>
      </w:r>
      <w:r w:rsidR="0005543B" w:rsidRPr="00AA1ED3">
        <w:rPr>
          <w:rFonts w:ascii="Times New Roman" w:hAnsi="Times New Roman" w:cs="Times New Roman"/>
          <w:b/>
          <w:bCs/>
        </w:rPr>
        <w:t>Horizon Scanning</w:t>
      </w:r>
      <w:r w:rsidR="0005543B" w:rsidRPr="00AA1ED3">
        <w:rPr>
          <w:rFonts w:ascii="Times New Roman" w:hAnsi="Times New Roman" w:cs="Times New Roman"/>
        </w:rPr>
        <w:t xml:space="preserve">: </w:t>
      </w:r>
      <w:r w:rsidR="00876262" w:rsidRPr="00AA1ED3">
        <w:rPr>
          <w:rFonts w:ascii="Times New Roman" w:hAnsi="Times New Roman" w:cs="Times New Roman"/>
        </w:rPr>
        <w:t xml:space="preserve">A horizon </w:t>
      </w:r>
      <w:r w:rsidR="00F168A2" w:rsidRPr="00AA1ED3">
        <w:rPr>
          <w:rFonts w:ascii="Times New Roman" w:hAnsi="Times New Roman" w:cs="Times New Roman"/>
        </w:rPr>
        <w:t>scan</w:t>
      </w:r>
      <w:r w:rsidR="00876262" w:rsidRPr="00AA1ED3">
        <w:rPr>
          <w:rFonts w:ascii="Times New Roman" w:hAnsi="Times New Roman" w:cs="Times New Roman"/>
        </w:rPr>
        <w:t xml:space="preserve"> </w:t>
      </w:r>
      <w:r w:rsidR="00174913" w:rsidRPr="00AA1ED3">
        <w:rPr>
          <w:rFonts w:ascii="Times New Roman" w:hAnsi="Times New Roman" w:cs="Times New Roman"/>
        </w:rPr>
        <w:t>is a type of forecast that explores possible outcomes under uncertainty.</w:t>
      </w:r>
      <w:r w:rsidR="00683C92" w:rsidRPr="00AA1ED3">
        <w:rPr>
          <w:rFonts w:ascii="Times New Roman" w:hAnsi="Times New Roman" w:cs="Times New Roman"/>
        </w:rPr>
        <w:t xml:space="preserve"> See </w:t>
      </w:r>
      <w:r w:rsidR="00C912EE">
        <w:rPr>
          <w:rFonts w:ascii="Times New Roman" w:hAnsi="Times New Roman" w:cs="Times New Roman"/>
        </w:rPr>
        <w:fldChar w:fldCharType="begin"/>
      </w:r>
      <w:r w:rsidR="00C912EE">
        <w:rPr>
          <w:rFonts w:ascii="Times New Roman" w:hAnsi="Times New Roman" w:cs="Times New Roman"/>
        </w:rPr>
        <w:instrText xml:space="preserve"> REF _Ref183770499 \h </w:instrText>
      </w:r>
      <w:r w:rsidR="00C912EE">
        <w:rPr>
          <w:rFonts w:ascii="Times New Roman" w:hAnsi="Times New Roman" w:cs="Times New Roman"/>
        </w:rPr>
      </w:r>
      <w:r w:rsidR="00C912EE">
        <w:rPr>
          <w:rFonts w:ascii="Times New Roman" w:hAnsi="Times New Roman" w:cs="Times New Roman"/>
        </w:rPr>
        <w:fldChar w:fldCharType="separate"/>
      </w:r>
      <w:r w:rsidR="00C93E61" w:rsidRPr="00AA1ED3">
        <w:rPr>
          <w:rFonts w:ascii="Times New Roman" w:hAnsi="Times New Roman" w:cs="Times New Roman"/>
        </w:rPr>
        <w:t xml:space="preserve">Figure </w:t>
      </w:r>
      <w:r w:rsidR="00C93E61">
        <w:rPr>
          <w:rFonts w:ascii="Times New Roman" w:hAnsi="Times New Roman" w:cs="Times New Roman"/>
          <w:noProof/>
        </w:rPr>
        <w:t>1</w:t>
      </w:r>
      <w:r w:rsidR="00C912EE">
        <w:rPr>
          <w:rFonts w:ascii="Times New Roman" w:hAnsi="Times New Roman" w:cs="Times New Roman"/>
        </w:rPr>
        <w:fldChar w:fldCharType="end"/>
      </w:r>
      <w:r w:rsidR="00C912EE">
        <w:rPr>
          <w:rFonts w:ascii="Times New Roman" w:hAnsi="Times New Roman" w:cs="Times New Roman"/>
        </w:rPr>
        <w:t xml:space="preserve"> </w:t>
      </w:r>
      <w:r w:rsidR="00A93018" w:rsidRPr="00AA1ED3">
        <w:rPr>
          <w:rFonts w:ascii="Times New Roman" w:hAnsi="Times New Roman" w:cs="Times New Roman"/>
        </w:rPr>
        <w:t>belo</w:t>
      </w:r>
      <w:r w:rsidR="00933096" w:rsidRPr="00AA1ED3">
        <w:rPr>
          <w:rFonts w:ascii="Times New Roman" w:hAnsi="Times New Roman" w:cs="Times New Roman"/>
        </w:rPr>
        <w:t xml:space="preserve">w (from </w:t>
      </w:r>
      <w:hyperlink r:id="rId15" w:history="1">
        <w:r w:rsidR="00933096" w:rsidRPr="00AA1ED3">
          <w:rPr>
            <w:rStyle w:val="Hyperlink"/>
            <w:rFonts w:ascii="Times New Roman" w:hAnsi="Times New Roman" w:cs="Times New Roman"/>
          </w:rPr>
          <w:t>Runge et al, 2024</w:t>
        </w:r>
      </w:hyperlink>
      <w:r w:rsidR="00933096" w:rsidRPr="00AA1ED3">
        <w:rPr>
          <w:rFonts w:ascii="Times New Roman" w:hAnsi="Times New Roman" w:cs="Times New Roman"/>
        </w:rPr>
        <w:t>)</w:t>
      </w:r>
      <w:r w:rsidR="00A93018" w:rsidRPr="00AA1ED3">
        <w:rPr>
          <w:rFonts w:ascii="Times New Roman" w:hAnsi="Times New Roman" w:cs="Times New Roman"/>
        </w:rPr>
        <w:t xml:space="preserve"> as</w:t>
      </w:r>
      <w:r w:rsidR="00683C92" w:rsidRPr="00AA1ED3">
        <w:rPr>
          <w:rFonts w:ascii="Times New Roman" w:hAnsi="Times New Roman" w:cs="Times New Roman"/>
        </w:rPr>
        <w:t xml:space="preserve"> an example.</w:t>
      </w:r>
      <w:r w:rsidR="0005543B" w:rsidRPr="00AA1ED3">
        <w:rPr>
          <w:rFonts w:ascii="Times New Roman" w:hAnsi="Times New Roman" w:cs="Times New Roman"/>
        </w:rPr>
        <w:br/>
      </w:r>
      <w:r w:rsidR="0005543B" w:rsidRPr="00AA1ED3">
        <w:rPr>
          <w:rFonts w:ascii="Times New Roman" w:hAnsi="Times New Roman" w:cs="Times New Roman"/>
        </w:rPr>
        <w:lastRenderedPageBreak/>
        <w:br/>
      </w:r>
      <w:r w:rsidR="0005543B" w:rsidRPr="00AA1ED3">
        <w:rPr>
          <w:rFonts w:ascii="Times New Roman" w:hAnsi="Times New Roman" w:cs="Times New Roman"/>
          <w:noProof/>
        </w:rPr>
        <w:drawing>
          <wp:inline distT="0" distB="0" distL="0" distR="0" wp14:anchorId="7297FC07" wp14:editId="4F5FFC65">
            <wp:extent cx="4840968" cy="1864995"/>
            <wp:effectExtent l="0" t="0" r="0" b="1905"/>
            <wp:docPr id="386930266"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72364" name="Picture 1" descr="A picture containing chart&#10;&#10;Description automatically generated"/>
                    <pic:cNvPicPr/>
                  </pic:nvPicPr>
                  <pic:blipFill rotWithShape="1">
                    <a:blip r:embed="rId16"/>
                    <a:srcRect l="5213"/>
                    <a:stretch/>
                  </pic:blipFill>
                  <pic:spPr bwMode="auto">
                    <a:xfrm>
                      <a:off x="0" y="0"/>
                      <a:ext cx="4979332" cy="1918300"/>
                    </a:xfrm>
                    <a:prstGeom prst="rect">
                      <a:avLst/>
                    </a:prstGeom>
                    <a:ln>
                      <a:noFill/>
                    </a:ln>
                    <a:extLst>
                      <a:ext uri="{53640926-AAD7-44D8-BBD7-CCE9431645EC}">
                        <a14:shadowObscured xmlns:a14="http://schemas.microsoft.com/office/drawing/2010/main"/>
                      </a:ext>
                    </a:extLst>
                  </pic:spPr>
                </pic:pic>
              </a:graphicData>
            </a:graphic>
          </wp:inline>
        </w:drawing>
      </w:r>
    </w:p>
    <w:p w14:paraId="00905A4E" w14:textId="29CFB98B" w:rsidR="00E8686D" w:rsidRPr="00AA1ED3" w:rsidRDefault="00E8686D" w:rsidP="00E8686D">
      <w:pPr>
        <w:pStyle w:val="Caption"/>
        <w:jc w:val="center"/>
        <w:rPr>
          <w:rFonts w:ascii="Times New Roman" w:hAnsi="Times New Roman" w:cs="Times New Roman"/>
        </w:rPr>
      </w:pPr>
      <w:bookmarkStart w:id="5" w:name="_Ref183770499"/>
      <w:r w:rsidRPr="00AA1ED3">
        <w:rPr>
          <w:rFonts w:ascii="Times New Roman" w:hAnsi="Times New Roman" w:cs="Times New Roman"/>
        </w:rPr>
        <w:t xml:space="preserve">Figure </w:t>
      </w:r>
      <w:r w:rsidRPr="00AA1ED3">
        <w:rPr>
          <w:rFonts w:ascii="Times New Roman" w:hAnsi="Times New Roman" w:cs="Times New Roman"/>
        </w:rPr>
        <w:fldChar w:fldCharType="begin"/>
      </w:r>
      <w:r w:rsidRPr="00AA1ED3">
        <w:rPr>
          <w:rFonts w:ascii="Times New Roman" w:hAnsi="Times New Roman" w:cs="Times New Roman"/>
        </w:rPr>
        <w:instrText xml:space="preserve"> SEQ Figure \* ARABIC </w:instrText>
      </w:r>
      <w:r w:rsidRPr="00AA1ED3">
        <w:rPr>
          <w:rFonts w:ascii="Times New Roman" w:hAnsi="Times New Roman" w:cs="Times New Roman"/>
        </w:rPr>
        <w:fldChar w:fldCharType="separate"/>
      </w:r>
      <w:r w:rsidR="00C93E61">
        <w:rPr>
          <w:rFonts w:ascii="Times New Roman" w:hAnsi="Times New Roman" w:cs="Times New Roman"/>
          <w:noProof/>
        </w:rPr>
        <w:t>1</w:t>
      </w:r>
      <w:r w:rsidRPr="00AA1ED3">
        <w:rPr>
          <w:rFonts w:ascii="Times New Roman" w:hAnsi="Times New Roman" w:cs="Times New Roman"/>
        </w:rPr>
        <w:fldChar w:fldCharType="end"/>
      </w:r>
      <w:bookmarkEnd w:id="5"/>
      <w:r w:rsidRPr="00AA1ED3">
        <w:rPr>
          <w:rFonts w:ascii="Times New Roman" w:hAnsi="Times New Roman" w:cs="Times New Roman"/>
        </w:rPr>
        <w:t>. Example of a horizon scanning scenario from Runge et al.</w:t>
      </w:r>
    </w:p>
    <w:p w14:paraId="57E98D50" w14:textId="02F9B5DC" w:rsidR="00277807" w:rsidRPr="00AA1ED3" w:rsidRDefault="00245F4F" w:rsidP="00E8686D">
      <w:pPr>
        <w:pStyle w:val="ListParagraph"/>
        <w:rPr>
          <w:rFonts w:ascii="Times New Roman" w:hAnsi="Times New Roman" w:cs="Times New Roman"/>
        </w:rPr>
      </w:pPr>
      <w:r w:rsidRPr="00AA1ED3">
        <w:rPr>
          <w:rFonts w:ascii="Times New Roman" w:hAnsi="Times New Roman" w:cs="Times New Roman"/>
        </w:rPr>
        <w:t xml:space="preserve">A new strain of mpox, Clade 1b, has emerged, and the modeling parameters for this new subclade are uncertain. </w:t>
      </w:r>
      <w:r w:rsidR="00A81F23" w:rsidRPr="00AA1ED3">
        <w:rPr>
          <w:rFonts w:ascii="Times New Roman" w:hAnsi="Times New Roman" w:cs="Times New Roman"/>
        </w:rPr>
        <w:t xml:space="preserve">Consider </w:t>
      </w:r>
      <w:r w:rsidR="00570A17" w:rsidRPr="00AA1ED3">
        <w:rPr>
          <w:rFonts w:ascii="Times New Roman" w:hAnsi="Times New Roman" w:cs="Times New Roman"/>
        </w:rPr>
        <w:t xml:space="preserve">the following </w:t>
      </w:r>
      <w:r w:rsidR="00A81F23" w:rsidRPr="00AA1ED3">
        <w:rPr>
          <w:rFonts w:ascii="Times New Roman" w:hAnsi="Times New Roman" w:cs="Times New Roman"/>
        </w:rPr>
        <w:t>sources</w:t>
      </w:r>
      <w:r w:rsidR="00E35BFE" w:rsidRPr="00AA1ED3">
        <w:rPr>
          <w:rFonts w:ascii="Times New Roman" w:hAnsi="Times New Roman" w:cs="Times New Roman"/>
        </w:rPr>
        <w:t xml:space="preserve"> (which are also part of the supplemental materials for this scenario)</w:t>
      </w:r>
      <w:r w:rsidR="00570A17" w:rsidRPr="00AA1ED3">
        <w:rPr>
          <w:rFonts w:ascii="Times New Roman" w:hAnsi="Times New Roman" w:cs="Times New Roman"/>
        </w:rPr>
        <w:t>:</w:t>
      </w:r>
    </w:p>
    <w:p w14:paraId="2EB795FC" w14:textId="3F870880" w:rsidR="002E76B0" w:rsidRPr="00AA1ED3" w:rsidRDefault="002E76B0" w:rsidP="0038093E">
      <w:pPr>
        <w:pStyle w:val="ListParagraph"/>
        <w:numPr>
          <w:ilvl w:val="0"/>
          <w:numId w:val="38"/>
        </w:numPr>
        <w:rPr>
          <w:rFonts w:ascii="Times New Roman" w:hAnsi="Times New Roman" w:cs="Times New Roman"/>
        </w:rPr>
      </w:pPr>
      <w:hyperlink r:id="rId17">
        <w:r w:rsidRPr="00AA1ED3">
          <w:rPr>
            <w:rStyle w:val="Hyperlink"/>
            <w:rFonts w:ascii="Times New Roman" w:hAnsi="Times New Roman" w:cs="Times New Roman"/>
          </w:rPr>
          <w:t>https://centerforhealthsecurity.org/sites/default/files/2024-06/20240610-mpoxsituationreport.pdf</w:t>
        </w:r>
      </w:hyperlink>
    </w:p>
    <w:p w14:paraId="29EC423A" w14:textId="6B8AFB2D" w:rsidR="001F6A3A" w:rsidRPr="00AA1ED3" w:rsidRDefault="005A4DB4" w:rsidP="0038093E">
      <w:pPr>
        <w:pStyle w:val="ListParagraph"/>
        <w:numPr>
          <w:ilvl w:val="0"/>
          <w:numId w:val="38"/>
        </w:numPr>
        <w:rPr>
          <w:rFonts w:ascii="Times New Roman" w:hAnsi="Times New Roman" w:cs="Times New Roman"/>
        </w:rPr>
      </w:pPr>
      <w:hyperlink r:id="rId18">
        <w:r w:rsidRPr="00AA1ED3">
          <w:rPr>
            <w:rStyle w:val="Hyperlink"/>
            <w:rFonts w:ascii="Times New Roman" w:hAnsi="Times New Roman" w:cs="Times New Roman"/>
          </w:rPr>
          <w:t>https://www.cdc.gov/cfa-modeling-and-forecasting/mpox-transmission-technical-brief/index.html</w:t>
        </w:r>
      </w:hyperlink>
      <w:r w:rsidRPr="00AA1ED3">
        <w:rPr>
          <w:rFonts w:ascii="Times New Roman" w:hAnsi="Times New Roman" w:cs="Times New Roman"/>
        </w:rPr>
        <w:t xml:space="preserve"> </w:t>
      </w:r>
    </w:p>
    <w:p w14:paraId="7AA21B06" w14:textId="77777777" w:rsidR="0038093E" w:rsidRPr="00AA1ED3" w:rsidRDefault="001F6A3A" w:rsidP="0038093E">
      <w:pPr>
        <w:pStyle w:val="ListParagraph"/>
        <w:rPr>
          <w:rFonts w:ascii="Times New Roman" w:hAnsi="Times New Roman" w:cs="Times New Roman"/>
        </w:rPr>
      </w:pPr>
      <w:r w:rsidRPr="00AA1ED3">
        <w:rPr>
          <w:rFonts w:ascii="Times New Roman" w:hAnsi="Times New Roman" w:cs="Times New Roman"/>
        </w:rPr>
        <w:br/>
      </w:r>
      <w:r w:rsidR="00245F4F" w:rsidRPr="00AA1ED3">
        <w:rPr>
          <w:rFonts w:ascii="Times New Roman" w:hAnsi="Times New Roman" w:cs="Times New Roman"/>
        </w:rPr>
        <w:t xml:space="preserve">Perform a horizon scanning </w:t>
      </w:r>
      <w:r w:rsidR="005670FF" w:rsidRPr="00AA1ED3">
        <w:rPr>
          <w:rFonts w:ascii="Times New Roman" w:hAnsi="Times New Roman" w:cs="Times New Roman"/>
        </w:rPr>
        <w:t xml:space="preserve">analysis to indicate a range of </w:t>
      </w:r>
      <w:r w:rsidR="00866EAB" w:rsidRPr="00AA1ED3">
        <w:rPr>
          <w:rFonts w:ascii="Times New Roman" w:hAnsi="Times New Roman" w:cs="Times New Roman"/>
        </w:rPr>
        <w:t>possible outcomes</w:t>
      </w:r>
      <w:r w:rsidR="005438A2" w:rsidRPr="00AA1ED3">
        <w:rPr>
          <w:rFonts w:ascii="Times New Roman" w:hAnsi="Times New Roman" w:cs="Times New Roman"/>
        </w:rPr>
        <w:t xml:space="preserve"> </w:t>
      </w:r>
      <w:r w:rsidR="00F71ED6" w:rsidRPr="00AA1ED3">
        <w:rPr>
          <w:rFonts w:ascii="Times New Roman" w:hAnsi="Times New Roman" w:cs="Times New Roman"/>
        </w:rPr>
        <w:t>in E</w:t>
      </w:r>
      <w:r w:rsidR="00EF77C1" w:rsidRPr="00AA1ED3">
        <w:rPr>
          <w:rFonts w:ascii="Times New Roman" w:hAnsi="Times New Roman" w:cs="Times New Roman"/>
        </w:rPr>
        <w:t>urope</w:t>
      </w:r>
      <w:r w:rsidR="005A67D8" w:rsidRPr="00AA1ED3">
        <w:rPr>
          <w:rFonts w:ascii="Times New Roman" w:hAnsi="Times New Roman" w:cs="Times New Roman"/>
        </w:rPr>
        <w:t xml:space="preserve">. </w:t>
      </w:r>
      <w:r w:rsidR="00142EE5" w:rsidRPr="00AA1ED3">
        <w:rPr>
          <w:rFonts w:ascii="Times New Roman" w:hAnsi="Times New Roman" w:cs="Times New Roman"/>
        </w:rPr>
        <w:t>Consider</w:t>
      </w:r>
      <w:r w:rsidR="00330477" w:rsidRPr="00AA1ED3">
        <w:rPr>
          <w:rFonts w:ascii="Times New Roman" w:hAnsi="Times New Roman" w:cs="Times New Roman"/>
        </w:rPr>
        <w:t xml:space="preserve"> the following parameters:</w:t>
      </w:r>
    </w:p>
    <w:p w14:paraId="6BA58618" w14:textId="77777777" w:rsidR="0038093E" w:rsidRPr="00AA1ED3" w:rsidRDefault="007473FB" w:rsidP="0038093E">
      <w:pPr>
        <w:pStyle w:val="ListParagraph"/>
        <w:numPr>
          <w:ilvl w:val="1"/>
          <w:numId w:val="36"/>
        </w:numPr>
        <w:rPr>
          <w:rFonts w:ascii="Times New Roman" w:hAnsi="Times New Roman" w:cs="Times New Roman"/>
        </w:rPr>
      </w:pPr>
      <w:r w:rsidRPr="00AA1ED3">
        <w:rPr>
          <w:rFonts w:ascii="Times New Roman" w:hAnsi="Times New Roman" w:cs="Times New Roman"/>
        </w:rPr>
        <w:t xml:space="preserve">The case fatality </w:t>
      </w:r>
      <w:r w:rsidR="004F48A1" w:rsidRPr="00AA1ED3">
        <w:rPr>
          <w:rFonts w:ascii="Times New Roman" w:hAnsi="Times New Roman" w:cs="Times New Roman"/>
        </w:rPr>
        <w:t>percent</w:t>
      </w:r>
      <w:r w:rsidR="00AC5F13" w:rsidRPr="00AA1ED3">
        <w:rPr>
          <w:rFonts w:ascii="Times New Roman" w:hAnsi="Times New Roman" w:cs="Times New Roman"/>
        </w:rPr>
        <w:t xml:space="preserve"> (i.e., case fatality rate)</w:t>
      </w:r>
      <w:r w:rsidRPr="00AA1ED3">
        <w:rPr>
          <w:rFonts w:ascii="Times New Roman" w:hAnsi="Times New Roman" w:cs="Times New Roman"/>
        </w:rPr>
        <w:t xml:space="preserve"> could </w:t>
      </w:r>
      <w:r w:rsidR="00AC213D" w:rsidRPr="00AA1ED3">
        <w:rPr>
          <w:rFonts w:ascii="Times New Roman" w:hAnsi="Times New Roman" w:cs="Times New Roman"/>
        </w:rPr>
        <w:t>range</w:t>
      </w:r>
      <w:r w:rsidRPr="00AA1ED3">
        <w:rPr>
          <w:rFonts w:ascii="Times New Roman" w:hAnsi="Times New Roman" w:cs="Times New Roman"/>
        </w:rPr>
        <w:t xml:space="preserve"> from </w:t>
      </w:r>
      <w:r w:rsidR="00E27183" w:rsidRPr="00AA1ED3">
        <w:rPr>
          <w:rFonts w:ascii="Times New Roman" w:hAnsi="Times New Roman" w:cs="Times New Roman"/>
        </w:rPr>
        <w:t>1% to 12%</w:t>
      </w:r>
      <w:r w:rsidR="00B45E15" w:rsidRPr="00AA1ED3">
        <w:rPr>
          <w:rFonts w:ascii="Times New Roman" w:hAnsi="Times New Roman" w:cs="Times New Roman"/>
        </w:rPr>
        <w:t>.</w:t>
      </w:r>
      <w:r w:rsidR="002B49A7" w:rsidRPr="00AA1ED3">
        <w:rPr>
          <w:rFonts w:ascii="Times New Roman" w:hAnsi="Times New Roman" w:cs="Times New Roman"/>
        </w:rPr>
        <w:t xml:space="preserve"> To </w:t>
      </w:r>
      <w:r w:rsidR="00577E75" w:rsidRPr="00AA1ED3">
        <w:rPr>
          <w:rFonts w:ascii="Times New Roman" w:hAnsi="Times New Roman" w:cs="Times New Roman"/>
        </w:rPr>
        <w:t>account for fatalities in a model without a Death</w:t>
      </w:r>
      <w:r w:rsidR="00AD19F4" w:rsidRPr="00AA1ED3">
        <w:rPr>
          <w:rFonts w:ascii="Times New Roman" w:hAnsi="Times New Roman" w:cs="Times New Roman"/>
        </w:rPr>
        <w:t>s</w:t>
      </w:r>
      <w:r w:rsidR="00577E75" w:rsidRPr="00AA1ED3">
        <w:rPr>
          <w:rFonts w:ascii="Times New Roman" w:hAnsi="Times New Roman" w:cs="Times New Roman"/>
        </w:rPr>
        <w:t xml:space="preserve"> compartment</w:t>
      </w:r>
      <w:r w:rsidR="002B49A7" w:rsidRPr="00AA1ED3">
        <w:rPr>
          <w:rFonts w:ascii="Times New Roman" w:hAnsi="Times New Roman" w:cs="Times New Roman"/>
        </w:rPr>
        <w:t xml:space="preserve">, you can simply multiply the </w:t>
      </w:r>
      <w:r w:rsidR="0004410A" w:rsidRPr="00AA1ED3">
        <w:rPr>
          <w:rFonts w:ascii="Times New Roman" w:hAnsi="Times New Roman" w:cs="Times New Roman"/>
        </w:rPr>
        <w:t>population</w:t>
      </w:r>
      <w:r w:rsidR="009546FC" w:rsidRPr="00AA1ED3">
        <w:rPr>
          <w:rFonts w:ascii="Times New Roman" w:hAnsi="Times New Roman" w:cs="Times New Roman"/>
        </w:rPr>
        <w:t xml:space="preserve"> in the R compartment </w:t>
      </w:r>
      <w:r w:rsidR="002800B2" w:rsidRPr="00AA1ED3">
        <w:rPr>
          <w:rFonts w:ascii="Times New Roman" w:hAnsi="Times New Roman" w:cs="Times New Roman"/>
        </w:rPr>
        <w:t xml:space="preserve">at the end of the simulation </w:t>
      </w:r>
      <w:r w:rsidR="009546FC" w:rsidRPr="00AA1ED3">
        <w:rPr>
          <w:rFonts w:ascii="Times New Roman" w:hAnsi="Times New Roman" w:cs="Times New Roman"/>
        </w:rPr>
        <w:t>by</w:t>
      </w:r>
      <w:r w:rsidR="0004410A" w:rsidRPr="00AA1ED3">
        <w:rPr>
          <w:rFonts w:ascii="Times New Roman" w:hAnsi="Times New Roman" w:cs="Times New Roman"/>
        </w:rPr>
        <w:t xml:space="preserve"> 1% and 12%</w:t>
      </w:r>
      <w:r w:rsidR="002800B2" w:rsidRPr="00AA1ED3">
        <w:rPr>
          <w:rFonts w:ascii="Times New Roman" w:hAnsi="Times New Roman" w:cs="Times New Roman"/>
        </w:rPr>
        <w:t>.</w:t>
      </w:r>
    </w:p>
    <w:p w14:paraId="2F8AC91C" w14:textId="69794052" w:rsidR="00E27183" w:rsidRPr="00AA1ED3" w:rsidRDefault="00E27183" w:rsidP="0038093E">
      <w:pPr>
        <w:pStyle w:val="ListParagraph"/>
        <w:numPr>
          <w:ilvl w:val="1"/>
          <w:numId w:val="36"/>
        </w:numPr>
        <w:rPr>
          <w:rFonts w:ascii="Times New Roman" w:hAnsi="Times New Roman" w:cs="Times New Roman"/>
        </w:rPr>
      </w:pPr>
      <w:r w:rsidRPr="00AA1ED3">
        <w:rPr>
          <w:rFonts w:ascii="Times New Roman" w:hAnsi="Times New Roman" w:cs="Times New Roman"/>
        </w:rPr>
        <w:t>The</w:t>
      </w:r>
      <w:r w:rsidR="003B6751" w:rsidRPr="00AA1ED3">
        <w:rPr>
          <w:rFonts w:ascii="Times New Roman" w:hAnsi="Times New Roman" w:cs="Times New Roman"/>
        </w:rPr>
        <w:t xml:space="preserve"> human-to-human</w:t>
      </w:r>
      <w:r w:rsidRPr="00AA1ED3">
        <w:rPr>
          <w:rFonts w:ascii="Times New Roman" w:hAnsi="Times New Roman" w:cs="Times New Roman"/>
        </w:rPr>
        <w:t xml:space="preserve"> transmission rate could be </w:t>
      </w:r>
      <w:r w:rsidR="00EA274A" w:rsidRPr="00AA1ED3">
        <w:rPr>
          <w:rFonts w:ascii="Times New Roman" w:hAnsi="Times New Roman" w:cs="Times New Roman"/>
        </w:rPr>
        <w:t xml:space="preserve">up to </w:t>
      </w:r>
      <w:r w:rsidR="005A4DB4" w:rsidRPr="00AA1ED3">
        <w:rPr>
          <w:rFonts w:ascii="Times New Roman" w:hAnsi="Times New Roman" w:cs="Times New Roman"/>
        </w:rPr>
        <w:t>10</w:t>
      </w:r>
      <w:r w:rsidR="00EA274A" w:rsidRPr="00AA1ED3">
        <w:rPr>
          <w:rFonts w:ascii="Times New Roman" w:hAnsi="Times New Roman" w:cs="Times New Roman"/>
        </w:rPr>
        <w:t xml:space="preserve">0% faster than </w:t>
      </w:r>
      <w:r w:rsidR="007C687E" w:rsidRPr="00AA1ED3">
        <w:rPr>
          <w:rFonts w:ascii="Times New Roman" w:hAnsi="Times New Roman" w:cs="Times New Roman"/>
        </w:rPr>
        <w:t>other clades</w:t>
      </w:r>
      <w:r w:rsidR="00AF3B3D" w:rsidRPr="00AA1ED3">
        <w:rPr>
          <w:rFonts w:ascii="Times New Roman" w:hAnsi="Times New Roman" w:cs="Times New Roman"/>
        </w:rPr>
        <w:t xml:space="preserve"> in a worst-case scenario</w:t>
      </w:r>
      <w:r w:rsidR="00B45E15" w:rsidRPr="00AA1ED3">
        <w:rPr>
          <w:rFonts w:ascii="Times New Roman" w:hAnsi="Times New Roman" w:cs="Times New Roman"/>
        </w:rPr>
        <w:t>.</w:t>
      </w:r>
    </w:p>
    <w:p w14:paraId="0B7B4BC6" w14:textId="77777777" w:rsidR="00875D2D" w:rsidRPr="00AA1ED3" w:rsidRDefault="00875D2D" w:rsidP="008A04AE">
      <w:pPr>
        <w:rPr>
          <w:rFonts w:ascii="Times New Roman" w:hAnsi="Times New Roman" w:cs="Times New Roman"/>
        </w:rPr>
      </w:pPr>
    </w:p>
    <w:p w14:paraId="14DD3F59" w14:textId="11A74AC1" w:rsidR="00683C92" w:rsidRPr="00AA1ED3" w:rsidRDefault="00EB6DC3" w:rsidP="00032857">
      <w:pPr>
        <w:pStyle w:val="ListParagraph"/>
        <w:rPr>
          <w:rFonts w:ascii="Times New Roman" w:hAnsi="Times New Roman" w:cs="Times New Roman"/>
        </w:rPr>
      </w:pPr>
      <w:r w:rsidRPr="00AA1ED3">
        <w:rPr>
          <w:rFonts w:ascii="Times New Roman" w:hAnsi="Times New Roman" w:cs="Times New Roman"/>
        </w:rPr>
        <w:t>Run this horizon sca</w:t>
      </w:r>
      <w:r w:rsidR="00975456" w:rsidRPr="00AA1ED3">
        <w:rPr>
          <w:rFonts w:ascii="Times New Roman" w:hAnsi="Times New Roman" w:cs="Times New Roman"/>
        </w:rPr>
        <w:t>n</w:t>
      </w:r>
      <w:r w:rsidR="00F659BE" w:rsidRPr="00AA1ED3">
        <w:rPr>
          <w:rFonts w:ascii="Times New Roman" w:hAnsi="Times New Roman" w:cs="Times New Roman"/>
        </w:rPr>
        <w:t xml:space="preserve"> </w:t>
      </w:r>
      <w:r w:rsidR="00683C92" w:rsidRPr="00AA1ED3">
        <w:rPr>
          <w:rFonts w:ascii="Times New Roman" w:hAnsi="Times New Roman" w:cs="Times New Roman"/>
        </w:rPr>
        <w:t xml:space="preserve">for </w:t>
      </w:r>
      <w:r w:rsidR="00975456" w:rsidRPr="00AA1ED3">
        <w:rPr>
          <w:rFonts w:ascii="Times New Roman" w:hAnsi="Times New Roman" w:cs="Times New Roman"/>
        </w:rPr>
        <w:t xml:space="preserve">both </w:t>
      </w:r>
      <w:r w:rsidR="00683C92" w:rsidRPr="00AA1ED3">
        <w:rPr>
          <w:rFonts w:ascii="Times New Roman" w:hAnsi="Times New Roman" w:cs="Times New Roman"/>
        </w:rPr>
        <w:t xml:space="preserve">the </w:t>
      </w:r>
      <w:r w:rsidR="0062540D" w:rsidRPr="00AA1ED3">
        <w:rPr>
          <w:rFonts w:ascii="Times New Roman" w:hAnsi="Times New Roman" w:cs="Times New Roman"/>
        </w:rPr>
        <w:t xml:space="preserve">scenario </w:t>
      </w:r>
      <w:r w:rsidR="00683C92" w:rsidRPr="00AA1ED3">
        <w:rPr>
          <w:rFonts w:ascii="Times New Roman" w:hAnsi="Times New Roman" w:cs="Times New Roman"/>
        </w:rPr>
        <w:t xml:space="preserve">in which </w:t>
      </w:r>
      <w:r w:rsidR="00551E50" w:rsidRPr="00AA1ED3">
        <w:rPr>
          <w:rFonts w:ascii="Times New Roman" w:hAnsi="Times New Roman" w:cs="Times New Roman"/>
        </w:rPr>
        <w:t xml:space="preserve">all of Europe’s </w:t>
      </w:r>
      <w:r w:rsidR="00683C92" w:rsidRPr="00AA1ED3">
        <w:rPr>
          <w:rFonts w:ascii="Times New Roman" w:hAnsi="Times New Roman" w:cs="Times New Roman"/>
        </w:rPr>
        <w:t>vaccines are used in Europe</w:t>
      </w:r>
      <w:r w:rsidR="00975456" w:rsidRPr="00AA1ED3">
        <w:rPr>
          <w:rFonts w:ascii="Times New Roman" w:hAnsi="Times New Roman" w:cs="Times New Roman"/>
        </w:rPr>
        <w:t>,</w:t>
      </w:r>
      <w:r w:rsidR="00BD0223" w:rsidRPr="00AA1ED3">
        <w:rPr>
          <w:rFonts w:ascii="Times New Roman" w:hAnsi="Times New Roman" w:cs="Times New Roman"/>
        </w:rPr>
        <w:t xml:space="preserve"> and the </w:t>
      </w:r>
      <w:r w:rsidR="00C81B61" w:rsidRPr="00AA1ED3">
        <w:rPr>
          <w:rFonts w:ascii="Times New Roman" w:hAnsi="Times New Roman" w:cs="Times New Roman"/>
        </w:rPr>
        <w:t xml:space="preserve">scenario </w:t>
      </w:r>
      <w:r w:rsidR="00BD0223" w:rsidRPr="00AA1ED3">
        <w:rPr>
          <w:rFonts w:ascii="Times New Roman" w:hAnsi="Times New Roman" w:cs="Times New Roman"/>
        </w:rPr>
        <w:t xml:space="preserve">in which Europe sends </w:t>
      </w:r>
      <w:r w:rsidR="008A785D" w:rsidRPr="00AA1ED3">
        <w:rPr>
          <w:rFonts w:ascii="Times New Roman" w:hAnsi="Times New Roman" w:cs="Times New Roman"/>
        </w:rPr>
        <w:t xml:space="preserve">all </w:t>
      </w:r>
      <w:r w:rsidR="00BD0223" w:rsidRPr="00AA1ED3">
        <w:rPr>
          <w:rFonts w:ascii="Times New Roman" w:hAnsi="Times New Roman" w:cs="Times New Roman"/>
        </w:rPr>
        <w:t>its vaccines to Africa.</w:t>
      </w:r>
      <w:r w:rsidR="00BE7E91" w:rsidRPr="00AA1ED3">
        <w:rPr>
          <w:rFonts w:ascii="Times New Roman" w:hAnsi="Times New Roman" w:cs="Times New Roman"/>
        </w:rPr>
        <w:t xml:space="preserve"> In these situations, Europe would</w:t>
      </w:r>
      <w:r w:rsidR="007D7736" w:rsidRPr="00AA1ED3">
        <w:rPr>
          <w:rFonts w:ascii="Times New Roman" w:hAnsi="Times New Roman" w:cs="Times New Roman"/>
        </w:rPr>
        <w:t xml:space="preserve"> also</w:t>
      </w:r>
      <w:r w:rsidR="00BE7E91" w:rsidRPr="00AA1ED3">
        <w:rPr>
          <w:rFonts w:ascii="Times New Roman" w:hAnsi="Times New Roman" w:cs="Times New Roman"/>
        </w:rPr>
        <w:t xml:space="preserve"> be concerned with domestic deaths rather than just domestic cases.</w:t>
      </w:r>
    </w:p>
    <w:p w14:paraId="729433FA" w14:textId="77777777" w:rsidR="001F6A3A" w:rsidRPr="00AA1ED3" w:rsidRDefault="001F6A3A" w:rsidP="001F6A3A">
      <w:pPr>
        <w:pStyle w:val="ListParagraph"/>
        <w:rPr>
          <w:rFonts w:ascii="Times New Roman" w:hAnsi="Times New Roman" w:cs="Times New Roman"/>
        </w:rPr>
      </w:pPr>
    </w:p>
    <w:p w14:paraId="4247DC62" w14:textId="14304701" w:rsidR="00DD3B44" w:rsidRPr="00AA1ED3" w:rsidRDefault="005A67D8" w:rsidP="4A8338E7">
      <w:pPr>
        <w:ind w:left="720"/>
        <w:rPr>
          <w:rFonts w:ascii="Times New Roman" w:hAnsi="Times New Roman" w:cs="Times New Roman"/>
        </w:rPr>
      </w:pPr>
      <w:r w:rsidRPr="00AA1ED3">
        <w:rPr>
          <w:rFonts w:ascii="Times New Roman" w:hAnsi="Times New Roman" w:cs="Times New Roman"/>
        </w:rPr>
        <w:t>Given the range of uncertainty,</w:t>
      </w:r>
      <w:r w:rsidR="006D484D" w:rsidRPr="00AA1ED3">
        <w:rPr>
          <w:rFonts w:ascii="Times New Roman" w:hAnsi="Times New Roman" w:cs="Times New Roman"/>
        </w:rPr>
        <w:t xml:space="preserve"> is it better for the E</w:t>
      </w:r>
      <w:r w:rsidR="00C81B61" w:rsidRPr="00AA1ED3">
        <w:rPr>
          <w:rFonts w:ascii="Times New Roman" w:hAnsi="Times New Roman" w:cs="Times New Roman"/>
        </w:rPr>
        <w:t xml:space="preserve">uropean </w:t>
      </w:r>
      <w:r w:rsidR="006D484D" w:rsidRPr="00AA1ED3">
        <w:rPr>
          <w:rFonts w:ascii="Times New Roman" w:hAnsi="Times New Roman" w:cs="Times New Roman"/>
        </w:rPr>
        <w:t>U</w:t>
      </w:r>
      <w:r w:rsidR="00C81B61" w:rsidRPr="00AA1ED3">
        <w:rPr>
          <w:rFonts w:ascii="Times New Roman" w:hAnsi="Times New Roman" w:cs="Times New Roman"/>
        </w:rPr>
        <w:t>nion</w:t>
      </w:r>
      <w:r w:rsidR="006D484D" w:rsidRPr="00AA1ED3">
        <w:rPr>
          <w:rFonts w:ascii="Times New Roman" w:hAnsi="Times New Roman" w:cs="Times New Roman"/>
        </w:rPr>
        <w:t xml:space="preserve"> to send the vaccine doses to Africa or </w:t>
      </w:r>
      <w:r w:rsidR="00C81B61" w:rsidRPr="00AA1ED3">
        <w:rPr>
          <w:rFonts w:ascii="Times New Roman" w:hAnsi="Times New Roman" w:cs="Times New Roman"/>
        </w:rPr>
        <w:t>vaccinate</w:t>
      </w:r>
      <w:r w:rsidR="006D484D" w:rsidRPr="00AA1ED3">
        <w:rPr>
          <w:rFonts w:ascii="Times New Roman" w:hAnsi="Times New Roman" w:cs="Times New Roman"/>
        </w:rPr>
        <w:t xml:space="preserve"> domestically?</w:t>
      </w:r>
      <w:r w:rsidR="38C78F56" w:rsidRPr="00AA1ED3">
        <w:rPr>
          <w:rFonts w:ascii="Times New Roman" w:hAnsi="Times New Roman" w:cs="Times New Roman"/>
        </w:rPr>
        <w:t xml:space="preserve"> </w:t>
      </w:r>
      <w:r w:rsidR="001C58F5" w:rsidRPr="00AA1ED3">
        <w:rPr>
          <w:rFonts w:ascii="Times New Roman" w:hAnsi="Times New Roman" w:cs="Times New Roman"/>
        </w:rPr>
        <w:t>Develop a</w:t>
      </w:r>
      <w:r w:rsidR="00824FB7" w:rsidRPr="00AA1ED3">
        <w:rPr>
          <w:rFonts w:ascii="Times New Roman" w:hAnsi="Times New Roman" w:cs="Times New Roman"/>
        </w:rPr>
        <w:t xml:space="preserve"> recommendation </w:t>
      </w:r>
      <w:r w:rsidR="001C58F5" w:rsidRPr="00AA1ED3">
        <w:rPr>
          <w:rFonts w:ascii="Times New Roman" w:hAnsi="Times New Roman" w:cs="Times New Roman"/>
        </w:rPr>
        <w:t>for</w:t>
      </w:r>
      <w:r w:rsidR="00824FB7" w:rsidRPr="00AA1ED3">
        <w:rPr>
          <w:rFonts w:ascii="Times New Roman" w:hAnsi="Times New Roman" w:cs="Times New Roman"/>
        </w:rPr>
        <w:t xml:space="preserve"> the decision-maker you are supporting, and p</w:t>
      </w:r>
      <w:r w:rsidR="38C78F56" w:rsidRPr="00AA1ED3">
        <w:rPr>
          <w:rFonts w:ascii="Times New Roman" w:hAnsi="Times New Roman" w:cs="Times New Roman"/>
        </w:rPr>
        <w:t xml:space="preserve">rovide numerical comparisons and figures from </w:t>
      </w:r>
      <w:r w:rsidR="2191A66E" w:rsidRPr="00AA1ED3">
        <w:rPr>
          <w:rFonts w:ascii="Times New Roman" w:hAnsi="Times New Roman" w:cs="Times New Roman"/>
        </w:rPr>
        <w:t>t</w:t>
      </w:r>
      <w:r w:rsidR="38C78F56" w:rsidRPr="00AA1ED3">
        <w:rPr>
          <w:rFonts w:ascii="Times New Roman" w:hAnsi="Times New Roman" w:cs="Times New Roman"/>
        </w:rPr>
        <w:t>he model to justify your answer.</w:t>
      </w:r>
      <w:r w:rsidR="00DD3B44" w:rsidRPr="00AA1ED3">
        <w:rPr>
          <w:rFonts w:ascii="Times New Roman" w:hAnsi="Times New Roman" w:cs="Times New Roman"/>
        </w:rPr>
        <w:br/>
      </w:r>
    </w:p>
    <w:p w14:paraId="338EEC1E" w14:textId="28C84661" w:rsidR="006430C6" w:rsidRPr="00AA1ED3" w:rsidRDefault="006430C6" w:rsidP="004150F2">
      <w:pPr>
        <w:rPr>
          <w:rFonts w:ascii="Times New Roman" w:hAnsi="Times New Roman" w:cs="Times New Roman"/>
        </w:rPr>
      </w:pPr>
    </w:p>
    <w:p w14:paraId="03B62406" w14:textId="68A21BB5" w:rsidR="00A85DE9" w:rsidRPr="00AA1ED3" w:rsidRDefault="00A85DE9">
      <w:pPr>
        <w:rPr>
          <w:rFonts w:ascii="Times New Roman" w:hAnsi="Times New Roman" w:cs="Times New Roman"/>
        </w:rPr>
      </w:pPr>
      <w:r w:rsidRPr="00AA1ED3">
        <w:rPr>
          <w:rFonts w:ascii="Times New Roman" w:hAnsi="Times New Roman" w:cs="Times New Roman"/>
        </w:rPr>
        <w:br w:type="page"/>
      </w:r>
    </w:p>
    <w:p w14:paraId="1389DB6F" w14:textId="77777777" w:rsidR="0077389D" w:rsidRPr="00AA1ED3" w:rsidRDefault="0077389D" w:rsidP="0077389D">
      <w:pPr>
        <w:pStyle w:val="Heading1"/>
        <w:rPr>
          <w:rFonts w:ascii="Times New Roman" w:hAnsi="Times New Roman" w:cs="Times New Roman"/>
          <w:b/>
          <w:bCs/>
        </w:rPr>
      </w:pPr>
      <w:bookmarkStart w:id="6" w:name="_Toc183433440"/>
      <w:bookmarkStart w:id="7" w:name="_Toc183771089"/>
      <w:r w:rsidRPr="00AA1ED3">
        <w:rPr>
          <w:rFonts w:ascii="Times New Roman" w:hAnsi="Times New Roman" w:cs="Times New Roman"/>
          <w:b/>
          <w:bCs/>
        </w:rPr>
        <w:lastRenderedPageBreak/>
        <w:t>Independent Questions</w:t>
      </w:r>
      <w:bookmarkEnd w:id="6"/>
      <w:bookmarkEnd w:id="7"/>
    </w:p>
    <w:p w14:paraId="2AB3E3C1" w14:textId="23F3FB83"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This </w:t>
      </w:r>
      <w:r w:rsidR="007D36EF" w:rsidRPr="00AA1ED3">
        <w:rPr>
          <w:rFonts w:ascii="Times New Roman" w:hAnsi="Times New Roman" w:cs="Times New Roman"/>
        </w:rPr>
        <w:t xml:space="preserve">section </w:t>
      </w:r>
      <w:r w:rsidRPr="00AA1ED3">
        <w:rPr>
          <w:rFonts w:ascii="Times New Roman" w:hAnsi="Times New Roman" w:cs="Times New Roman"/>
        </w:rPr>
        <w:t xml:space="preserve">describes MITRE’s current thinking about the Independent Questions we intend to have </w:t>
      </w:r>
      <w:r w:rsidR="001C0DCD" w:rsidRPr="00AA1ED3">
        <w:rPr>
          <w:rFonts w:ascii="Times New Roman" w:hAnsi="Times New Roman" w:cs="Times New Roman"/>
        </w:rPr>
        <w:t xml:space="preserve">evaluation </w:t>
      </w:r>
      <w:r w:rsidRPr="00AA1ED3">
        <w:rPr>
          <w:rFonts w:ascii="Times New Roman" w:hAnsi="Times New Roman" w:cs="Times New Roman"/>
        </w:rPr>
        <w:t>modelers working on, in order to get timing metrics for different pieces of functionality, with minimal interdependencies. This document is provided for Performer review during the Hackathon. Please feel free to address any questions you might have about the described question types to the MITRE team.</w:t>
      </w:r>
    </w:p>
    <w:p w14:paraId="52351FF4" w14:textId="77777777" w:rsidR="0077389D" w:rsidRPr="00AA1ED3" w:rsidRDefault="0077389D" w:rsidP="0077389D">
      <w:pPr>
        <w:rPr>
          <w:rFonts w:ascii="Times New Roman" w:hAnsi="Times New Roman" w:cs="Times New Roman"/>
        </w:rPr>
      </w:pPr>
    </w:p>
    <w:p w14:paraId="5B17C05C" w14:textId="2BAAC45E"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These problems are intended to be more like textbook problems than the more detailed </w:t>
      </w:r>
      <w:r w:rsidR="00F950AB" w:rsidRPr="00AA1ED3">
        <w:rPr>
          <w:rFonts w:ascii="Times New Roman" w:hAnsi="Times New Roman" w:cs="Times New Roman"/>
        </w:rPr>
        <w:t xml:space="preserve">and realistic </w:t>
      </w:r>
      <w:r w:rsidRPr="00AA1ED3">
        <w:rPr>
          <w:rFonts w:ascii="Times New Roman" w:hAnsi="Times New Roman" w:cs="Times New Roman"/>
        </w:rPr>
        <w:t xml:space="preserve">decision-maker scenarios. </w:t>
      </w:r>
      <w:r w:rsidR="0076205A">
        <w:rPr>
          <w:rFonts w:ascii="Times New Roman" w:hAnsi="Times New Roman" w:cs="Times New Roman"/>
        </w:rPr>
        <w:t xml:space="preserve">Each Set will have 3 questions of varying </w:t>
      </w:r>
      <w:r w:rsidR="0015244F">
        <w:rPr>
          <w:rFonts w:ascii="Times New Roman" w:hAnsi="Times New Roman" w:cs="Times New Roman"/>
        </w:rPr>
        <w:t>difficulty/</w:t>
      </w:r>
      <w:r w:rsidR="0076205A">
        <w:rPr>
          <w:rFonts w:ascii="Times New Roman" w:hAnsi="Times New Roman" w:cs="Times New Roman"/>
        </w:rPr>
        <w:t>complexity (simple, medium-complexity, and high-</w:t>
      </w:r>
      <w:r w:rsidR="0015244F">
        <w:rPr>
          <w:rFonts w:ascii="Times New Roman" w:hAnsi="Times New Roman" w:cs="Times New Roman"/>
        </w:rPr>
        <w:t xml:space="preserve">complexity). </w:t>
      </w:r>
      <w:r w:rsidRPr="00AA1ED3">
        <w:rPr>
          <w:rFonts w:ascii="Times New Roman" w:hAnsi="Times New Roman" w:cs="Times New Roman"/>
        </w:rPr>
        <w:t>All problems are intended to be independent of each other, except for the Stratification questions which will likely build from simple to complex.</w:t>
      </w:r>
    </w:p>
    <w:p w14:paraId="3994CDE5" w14:textId="77777777" w:rsidR="0077389D" w:rsidRPr="00AA1ED3" w:rsidRDefault="0077389D" w:rsidP="0077389D">
      <w:pPr>
        <w:pStyle w:val="Heading2"/>
        <w:rPr>
          <w:rFonts w:ascii="Times New Roman" w:hAnsi="Times New Roman" w:cs="Times New Roman"/>
          <w:b/>
          <w:bCs/>
        </w:rPr>
      </w:pPr>
      <w:bookmarkStart w:id="8" w:name="_Toc183433441"/>
      <w:bookmarkStart w:id="9" w:name="_Toc183771090"/>
      <w:r w:rsidRPr="00AA1ED3">
        <w:rPr>
          <w:rFonts w:ascii="Times New Roman" w:hAnsi="Times New Roman" w:cs="Times New Roman"/>
          <w:b/>
          <w:bCs/>
        </w:rPr>
        <w:t>Section 1: TA1 Functionality</w:t>
      </w:r>
      <w:bookmarkEnd w:id="8"/>
      <w:bookmarkEnd w:id="9"/>
    </w:p>
    <w:p w14:paraId="1CABAA1A" w14:textId="77777777" w:rsidR="0077389D" w:rsidRPr="00AA1ED3" w:rsidRDefault="0077389D" w:rsidP="0077389D">
      <w:pPr>
        <w:pStyle w:val="Heading3"/>
        <w:rPr>
          <w:rFonts w:ascii="Times New Roman" w:hAnsi="Times New Roman" w:cs="Times New Roman"/>
        </w:rPr>
      </w:pPr>
      <w:bookmarkStart w:id="10" w:name="_Toc183433442"/>
      <w:bookmarkStart w:id="11" w:name="_Toc183771091"/>
      <w:r w:rsidRPr="00AA1ED3">
        <w:rPr>
          <w:rFonts w:ascii="Times New Roman" w:hAnsi="Times New Roman" w:cs="Times New Roman"/>
        </w:rPr>
        <w:t>Set 1.1: Model Extraction and Unit Tests, for Covid Domain</w:t>
      </w:r>
      <w:bookmarkEnd w:id="10"/>
      <w:bookmarkEnd w:id="11"/>
    </w:p>
    <w:p w14:paraId="00A96E1B" w14:textId="754630CB" w:rsidR="0077389D" w:rsidRPr="003D7F8D" w:rsidRDefault="0077389D" w:rsidP="0077389D">
      <w:pPr>
        <w:rPr>
          <w:rFonts w:ascii="Times New Roman" w:hAnsi="Times New Roman" w:cs="Times New Roman"/>
          <w:i/>
          <w:iCs/>
        </w:rPr>
      </w:pPr>
      <w:r w:rsidRPr="003D7F8D">
        <w:rPr>
          <w:rFonts w:ascii="Times New Roman" w:hAnsi="Times New Roman" w:cs="Times New Roman"/>
          <w:i/>
          <w:iCs/>
        </w:rPr>
        <w:t>Given a paper, extract the model with human-in-the-loop</w:t>
      </w:r>
      <w:r w:rsidR="0093464C" w:rsidRPr="003D7F8D">
        <w:rPr>
          <w:rFonts w:ascii="Times New Roman" w:hAnsi="Times New Roman" w:cs="Times New Roman"/>
          <w:i/>
          <w:iCs/>
        </w:rPr>
        <w:t xml:space="preserve"> (HITL)</w:t>
      </w:r>
      <w:r w:rsidRPr="003D7F8D">
        <w:rPr>
          <w:rFonts w:ascii="Times New Roman" w:hAnsi="Times New Roman" w:cs="Times New Roman"/>
          <w:i/>
          <w:iCs/>
        </w:rPr>
        <w:t xml:space="preserve"> curation, so that it can reproduce the unit test.</w:t>
      </w:r>
    </w:p>
    <w:p w14:paraId="7EF1C04C" w14:textId="77777777" w:rsidR="0077389D" w:rsidRPr="003D7F8D" w:rsidRDefault="0077389D" w:rsidP="0077389D">
      <w:pPr>
        <w:rPr>
          <w:rFonts w:ascii="Times New Roman" w:hAnsi="Times New Roman" w:cs="Times New Roman"/>
        </w:rPr>
      </w:pPr>
    </w:p>
    <w:p w14:paraId="1B6B102F" w14:textId="31683F2E" w:rsidR="0077389D" w:rsidRPr="003D7F8D" w:rsidRDefault="0077389D" w:rsidP="0077389D">
      <w:pPr>
        <w:rPr>
          <w:rFonts w:ascii="Times New Roman" w:hAnsi="Times New Roman" w:cs="Times New Roman"/>
        </w:rPr>
      </w:pPr>
      <w:r w:rsidRPr="003D7F8D">
        <w:rPr>
          <w:rFonts w:ascii="Times New Roman" w:hAnsi="Times New Roman" w:cs="Times New Roman"/>
        </w:rPr>
        <w:t xml:space="preserve">Three papers describing COVID-19 models of increasing complexity will be provided to ingest. The inputs will be </w:t>
      </w:r>
      <w:r w:rsidR="00CC7989" w:rsidRPr="003D7F8D">
        <w:rPr>
          <w:rFonts w:ascii="Times New Roman" w:hAnsi="Times New Roman" w:cs="Times New Roman"/>
        </w:rPr>
        <w:t xml:space="preserve">a paper to extract a model from, </w:t>
      </w:r>
      <w:r w:rsidRPr="003D7F8D">
        <w:rPr>
          <w:rFonts w:ascii="Times New Roman" w:hAnsi="Times New Roman" w:cs="Times New Roman"/>
        </w:rPr>
        <w:t xml:space="preserve">and </w:t>
      </w:r>
      <w:r w:rsidR="00CC7989" w:rsidRPr="003D7F8D">
        <w:rPr>
          <w:rFonts w:ascii="Times New Roman" w:hAnsi="Times New Roman" w:cs="Times New Roman"/>
        </w:rPr>
        <w:t>a model configuration to execute a unit test</w:t>
      </w:r>
      <w:r w:rsidRPr="003D7F8D">
        <w:rPr>
          <w:rFonts w:ascii="Times New Roman" w:hAnsi="Times New Roman" w:cs="Times New Roman"/>
        </w:rPr>
        <w:t xml:space="preserve">. The outputs expected will be a compartmental diagram </w:t>
      </w:r>
      <w:r w:rsidR="00F34E79" w:rsidRPr="003D7F8D">
        <w:rPr>
          <w:rFonts w:ascii="Times New Roman" w:hAnsi="Times New Roman" w:cs="Times New Roman"/>
        </w:rPr>
        <w:t xml:space="preserve">and set of equations describing </w:t>
      </w:r>
      <w:r w:rsidRPr="003D7F8D">
        <w:rPr>
          <w:rFonts w:ascii="Times New Roman" w:hAnsi="Times New Roman" w:cs="Times New Roman"/>
        </w:rPr>
        <w:t xml:space="preserve"> he extracted model, and some basic simulation plots </w:t>
      </w:r>
      <w:r w:rsidR="00F34E79" w:rsidRPr="003D7F8D">
        <w:rPr>
          <w:rFonts w:ascii="Times New Roman" w:hAnsi="Times New Roman" w:cs="Times New Roman"/>
        </w:rPr>
        <w:t>demonstrating that the extracted model is executable and is correct</w:t>
      </w:r>
      <w:r w:rsidR="002F1185" w:rsidRPr="003D7F8D">
        <w:rPr>
          <w:rFonts w:ascii="Times New Roman" w:hAnsi="Times New Roman" w:cs="Times New Roman"/>
        </w:rPr>
        <w:t xml:space="preserve"> enough to </w:t>
      </w:r>
      <w:r w:rsidR="002045B7" w:rsidRPr="003D7F8D">
        <w:rPr>
          <w:rFonts w:ascii="Times New Roman" w:hAnsi="Times New Roman" w:cs="Times New Roman"/>
        </w:rPr>
        <w:t>satisfy the unit test</w:t>
      </w:r>
      <w:r w:rsidRPr="003D7F8D">
        <w:rPr>
          <w:rFonts w:ascii="Times New Roman" w:hAnsi="Times New Roman" w:cs="Times New Roman"/>
        </w:rPr>
        <w:t xml:space="preserve">. </w:t>
      </w:r>
    </w:p>
    <w:p w14:paraId="7558A194" w14:textId="77777777" w:rsidR="0077389D" w:rsidRPr="003D7F8D" w:rsidRDefault="0077389D" w:rsidP="0077389D">
      <w:pPr>
        <w:rPr>
          <w:rFonts w:ascii="Times New Roman" w:hAnsi="Times New Roman" w:cs="Times New Roman"/>
        </w:rPr>
      </w:pPr>
    </w:p>
    <w:p w14:paraId="643BA80B" w14:textId="4923F210" w:rsidR="0077389D" w:rsidRPr="003D7F8D" w:rsidRDefault="0077389D" w:rsidP="0077389D">
      <w:pPr>
        <w:rPr>
          <w:rFonts w:ascii="Times New Roman" w:hAnsi="Times New Roman" w:cs="Times New Roman"/>
        </w:rPr>
      </w:pPr>
      <w:r w:rsidRPr="003D7F8D">
        <w:rPr>
          <w:rFonts w:ascii="Times New Roman" w:hAnsi="Times New Roman" w:cs="Times New Roman"/>
        </w:rPr>
        <w:t>An example set of inputs</w:t>
      </w:r>
      <w:r w:rsidR="003127A8" w:rsidRPr="003D7F8D">
        <w:rPr>
          <w:rFonts w:ascii="Times New Roman" w:hAnsi="Times New Roman" w:cs="Times New Roman"/>
        </w:rPr>
        <w:t>, tasks,</w:t>
      </w:r>
      <w:r w:rsidRPr="003D7F8D">
        <w:rPr>
          <w:rFonts w:ascii="Times New Roman" w:hAnsi="Times New Roman" w:cs="Times New Roman"/>
        </w:rPr>
        <w:t xml:space="preserve"> and outputs for this set of questions would be: </w:t>
      </w:r>
    </w:p>
    <w:p w14:paraId="5FAAA2CF" w14:textId="77777777" w:rsidR="0077389D" w:rsidRPr="003D7F8D" w:rsidRDefault="0077389D" w:rsidP="0077389D">
      <w:pPr>
        <w:rPr>
          <w:rFonts w:ascii="Times New Roman" w:hAnsi="Times New Roman" w:cs="Times New Roman"/>
        </w:rPr>
      </w:pPr>
      <w:r w:rsidRPr="003D7F8D">
        <w:rPr>
          <w:rFonts w:ascii="Times New Roman" w:hAnsi="Times New Roman" w:cs="Times New Roman"/>
          <w:i/>
          <w:iCs/>
          <w:u w:val="single"/>
        </w:rPr>
        <w:t>Inputs</w:t>
      </w:r>
      <w:r w:rsidRPr="003D7F8D">
        <w:rPr>
          <w:rFonts w:ascii="Times New Roman" w:hAnsi="Times New Roman" w:cs="Times New Roman"/>
        </w:rPr>
        <w:t>:</w:t>
      </w:r>
    </w:p>
    <w:p w14:paraId="3034BFDC" w14:textId="403347C7" w:rsidR="0077389D" w:rsidRPr="003D7F8D" w:rsidRDefault="0077389D" w:rsidP="00B41EAD">
      <w:pPr>
        <w:pStyle w:val="ListParagraph"/>
        <w:numPr>
          <w:ilvl w:val="0"/>
          <w:numId w:val="4"/>
        </w:numPr>
        <w:rPr>
          <w:rFonts w:ascii="Times New Roman" w:hAnsi="Times New Roman" w:cs="Times New Roman"/>
        </w:rPr>
      </w:pPr>
      <w:r w:rsidRPr="003D7F8D">
        <w:rPr>
          <w:rFonts w:ascii="Times New Roman" w:hAnsi="Times New Roman" w:cs="Times New Roman"/>
        </w:rPr>
        <w:t>Paper containing model description and equations</w:t>
      </w:r>
    </w:p>
    <w:p w14:paraId="72B11A89" w14:textId="36036E31" w:rsidR="0077389D" w:rsidRPr="003D7F8D" w:rsidRDefault="00AE0329" w:rsidP="00B41EAD">
      <w:pPr>
        <w:pStyle w:val="ListParagraph"/>
        <w:numPr>
          <w:ilvl w:val="0"/>
          <w:numId w:val="4"/>
        </w:numPr>
        <w:rPr>
          <w:rFonts w:ascii="Times New Roman" w:hAnsi="Times New Roman" w:cs="Times New Roman"/>
        </w:rPr>
      </w:pPr>
      <w:r w:rsidRPr="003D7F8D">
        <w:rPr>
          <w:rFonts w:ascii="Times New Roman" w:hAnsi="Times New Roman" w:cs="Times New Roman"/>
        </w:rPr>
        <w:t>Model configuration (initial conditions, parameter values, simulation parameters) for unit test</w:t>
      </w:r>
      <w:r w:rsidR="0077389D" w:rsidRPr="003D7F8D">
        <w:rPr>
          <w:rFonts w:ascii="Times New Roman" w:hAnsi="Times New Roman" w:cs="Times New Roman"/>
        </w:rPr>
        <w:t xml:space="preserve">: (S, E, I, R, D, </w:t>
      </w:r>
      <w:r w:rsidR="0077389D" w:rsidRPr="003D7F8D">
        <w:rPr>
          <w:rFonts w:ascii="Times New Roman" w:eastAsia="Arial" w:hAnsi="Times New Roman" w:cs="Times New Roman"/>
        </w:rPr>
        <w:t>α</w:t>
      </w:r>
      <w:r w:rsidRPr="003D7F8D">
        <w:rPr>
          <w:rFonts w:ascii="Times New Roman" w:eastAsia="Arial" w:hAnsi="Times New Roman" w:cs="Times New Roman"/>
        </w:rPr>
        <w:t xml:space="preserve">, </w:t>
      </w:r>
      <w:r w:rsidRPr="003D7F8D">
        <w:rPr>
          <w:rFonts w:ascii="Times New Roman" w:eastAsiaTheme="minorEastAsia" w:hAnsi="Times New Roman" w:cs="Times New Roman"/>
        </w:rPr>
        <w:t>dt, sim_length</w:t>
      </w:r>
      <w:r w:rsidR="0077389D" w:rsidRPr="003D7F8D">
        <w:rPr>
          <w:rFonts w:ascii="Times New Roman" w:hAnsi="Times New Roman" w:cs="Times New Roman"/>
        </w:rPr>
        <w:t>) = (1000 people, 100 people, 100 people, 100 people, 0 people, 0.1 [parameter units]</w:t>
      </w:r>
      <w:r w:rsidRPr="003D7F8D">
        <w:rPr>
          <w:rFonts w:ascii="Times New Roman" w:hAnsi="Times New Roman" w:cs="Times New Roman"/>
        </w:rPr>
        <w:t>, 1 day, 100 days</w:t>
      </w:r>
      <w:r w:rsidR="0077389D" w:rsidRPr="003D7F8D">
        <w:rPr>
          <w:rFonts w:ascii="Times New Roman" w:hAnsi="Times New Roman" w:cs="Times New Roman"/>
        </w:rPr>
        <w:t>)</w:t>
      </w:r>
    </w:p>
    <w:p w14:paraId="0F53DBC7" w14:textId="490B2A16" w:rsidR="0077389D" w:rsidRPr="003D7F8D" w:rsidRDefault="00926EBF" w:rsidP="0077389D">
      <w:pPr>
        <w:pStyle w:val="ListParagraph"/>
        <w:numPr>
          <w:ilvl w:val="0"/>
          <w:numId w:val="4"/>
        </w:numPr>
        <w:rPr>
          <w:rFonts w:ascii="Times New Roman" w:hAnsi="Times New Roman" w:cs="Times New Roman"/>
        </w:rPr>
      </w:pPr>
      <w:r w:rsidRPr="003D7F8D">
        <w:rPr>
          <w:rFonts w:ascii="Times New Roman" w:hAnsi="Times New Roman" w:cs="Times New Roman"/>
        </w:rPr>
        <w:t>Expected unit test output</w:t>
      </w:r>
      <w:r w:rsidR="00541156" w:rsidRPr="003D7F8D">
        <w:rPr>
          <w:rFonts w:ascii="Times New Roman" w:hAnsi="Times New Roman" w:cs="Times New Roman"/>
        </w:rPr>
        <w:t xml:space="preserve"> (could be a plot or </w:t>
      </w:r>
      <w:r w:rsidR="00DA3B30" w:rsidRPr="003D7F8D">
        <w:rPr>
          <w:rFonts w:ascii="Times New Roman" w:hAnsi="Times New Roman" w:cs="Times New Roman"/>
        </w:rPr>
        <w:t xml:space="preserve">characteristics of the output, e.g. variable </w:t>
      </w:r>
      <m:oMath>
        <m:r>
          <w:rPr>
            <w:rFonts w:ascii="Cambria Math" w:hAnsi="Cambria Math" w:cs="Times New Roman"/>
          </w:rPr>
          <m:t>I</m:t>
        </m:r>
      </m:oMath>
      <w:r w:rsidR="00DA3B30" w:rsidRPr="003D7F8D">
        <w:rPr>
          <w:rFonts w:ascii="Times New Roman" w:hAnsi="Times New Roman" w:cs="Times New Roman"/>
        </w:rPr>
        <w:t xml:space="preserve"> peaks at time </w:t>
      </w:r>
      <m:oMath>
        <m:r>
          <w:rPr>
            <w:rFonts w:ascii="Cambria Math" w:hAnsi="Cambria Math" w:cs="Times New Roman"/>
          </w:rPr>
          <m:t>t</m:t>
        </m:r>
      </m:oMath>
      <w:r w:rsidR="00D848C7" w:rsidRPr="003D7F8D">
        <w:rPr>
          <w:rFonts w:ascii="Times New Roman" w:eastAsiaTheme="minorEastAsia" w:hAnsi="Times New Roman" w:cs="Times New Roman"/>
        </w:rPr>
        <w:t xml:space="preserve"> days</w:t>
      </w:r>
      <w:r w:rsidR="00DA3B30" w:rsidRPr="003D7F8D">
        <w:rPr>
          <w:rFonts w:ascii="Times New Roman" w:hAnsi="Times New Roman" w:cs="Times New Roman"/>
        </w:rPr>
        <w:t>)</w:t>
      </w:r>
    </w:p>
    <w:p w14:paraId="53F9FEF8" w14:textId="22870896" w:rsidR="00FA3673" w:rsidRPr="003D7F8D" w:rsidRDefault="00FA3673" w:rsidP="0077389D">
      <w:pPr>
        <w:rPr>
          <w:rFonts w:ascii="Times New Roman" w:hAnsi="Times New Roman" w:cs="Times New Roman"/>
          <w:i/>
          <w:iCs/>
          <w:u w:val="single"/>
        </w:rPr>
      </w:pPr>
      <w:r w:rsidRPr="003D7F8D">
        <w:rPr>
          <w:rFonts w:ascii="Times New Roman" w:hAnsi="Times New Roman" w:cs="Times New Roman"/>
          <w:i/>
          <w:iCs/>
          <w:u w:val="single"/>
        </w:rPr>
        <w:t>Task</w:t>
      </w:r>
      <w:r w:rsidR="00E97FF4" w:rsidRPr="003D7F8D">
        <w:rPr>
          <w:rFonts w:ascii="Times New Roman" w:hAnsi="Times New Roman" w:cs="Times New Roman"/>
          <w:i/>
          <w:iCs/>
          <w:u w:val="single"/>
        </w:rPr>
        <w:t>s</w:t>
      </w:r>
      <w:r w:rsidRPr="003D7F8D">
        <w:rPr>
          <w:rFonts w:ascii="Times New Roman" w:hAnsi="Times New Roman" w:cs="Times New Roman"/>
          <w:i/>
          <w:iCs/>
          <w:u w:val="single"/>
        </w:rPr>
        <w:t>:</w:t>
      </w:r>
      <w:r w:rsidR="004726AB" w:rsidRPr="003D7F8D">
        <w:rPr>
          <w:rFonts w:ascii="Times New Roman" w:hAnsi="Times New Roman" w:cs="Times New Roman"/>
          <w:i/>
          <w:iCs/>
          <w:u w:val="single"/>
        </w:rPr>
        <w:t xml:space="preserve"> </w:t>
      </w:r>
    </w:p>
    <w:p w14:paraId="609B6908" w14:textId="425AD505" w:rsidR="007C393F" w:rsidRPr="003D7F8D" w:rsidRDefault="00FA63A5" w:rsidP="00B41EAD">
      <w:pPr>
        <w:pStyle w:val="ListParagraph"/>
        <w:numPr>
          <w:ilvl w:val="0"/>
          <w:numId w:val="23"/>
        </w:numPr>
        <w:rPr>
          <w:rFonts w:ascii="Times New Roman" w:hAnsi="Times New Roman" w:cs="Times New Roman"/>
          <w:i/>
          <w:iCs/>
        </w:rPr>
      </w:pPr>
      <w:r w:rsidRPr="003D7F8D">
        <w:rPr>
          <w:rFonts w:ascii="Times New Roman" w:hAnsi="Times New Roman" w:cs="Times New Roman"/>
        </w:rPr>
        <w:t>Extract model from paper</w:t>
      </w:r>
      <w:r w:rsidR="00E47FC8" w:rsidRPr="003D7F8D">
        <w:rPr>
          <w:rFonts w:ascii="Times New Roman" w:hAnsi="Times New Roman" w:cs="Times New Roman"/>
        </w:rPr>
        <w:t xml:space="preserve"> with HITL curation</w:t>
      </w:r>
    </w:p>
    <w:p w14:paraId="597736D2" w14:textId="29BB7B2D" w:rsidR="005371D9" w:rsidRPr="003D7F8D" w:rsidRDefault="0008146C" w:rsidP="005371D9">
      <w:pPr>
        <w:pStyle w:val="ListParagraph"/>
        <w:numPr>
          <w:ilvl w:val="0"/>
          <w:numId w:val="23"/>
        </w:numPr>
        <w:rPr>
          <w:rFonts w:ascii="Times New Roman" w:hAnsi="Times New Roman" w:cs="Times New Roman"/>
          <w:i/>
          <w:iCs/>
        </w:rPr>
      </w:pPr>
      <w:r w:rsidRPr="003D7F8D">
        <w:rPr>
          <w:rFonts w:ascii="Times New Roman" w:hAnsi="Times New Roman" w:cs="Times New Roman"/>
        </w:rPr>
        <w:t>Ground model</w:t>
      </w:r>
      <w:r w:rsidR="005C5092" w:rsidRPr="003D7F8D">
        <w:rPr>
          <w:rFonts w:ascii="Times New Roman" w:hAnsi="Times New Roman" w:cs="Times New Roman"/>
        </w:rPr>
        <w:t xml:space="preserve"> to DKG</w:t>
      </w:r>
    </w:p>
    <w:p w14:paraId="45AC6741" w14:textId="77777777" w:rsidR="00E97FF4" w:rsidRPr="003D7F8D" w:rsidRDefault="00E97FF4" w:rsidP="00E97FF4">
      <w:pPr>
        <w:pStyle w:val="ListParagraph"/>
        <w:numPr>
          <w:ilvl w:val="0"/>
          <w:numId w:val="23"/>
        </w:numPr>
        <w:rPr>
          <w:rFonts w:ascii="Times New Roman" w:hAnsi="Times New Roman" w:cs="Times New Roman"/>
        </w:rPr>
      </w:pPr>
      <w:r w:rsidRPr="003D7F8D">
        <w:rPr>
          <w:rFonts w:ascii="Times New Roman" w:hAnsi="Times New Roman" w:cs="Times New Roman"/>
        </w:rPr>
        <w:t>Configure model</w:t>
      </w:r>
    </w:p>
    <w:p w14:paraId="06A5DE01" w14:textId="54B48CAA" w:rsidR="00FA3673" w:rsidRPr="003D7F8D" w:rsidRDefault="00FA63A5" w:rsidP="0077389D">
      <w:pPr>
        <w:pStyle w:val="ListParagraph"/>
        <w:numPr>
          <w:ilvl w:val="0"/>
          <w:numId w:val="23"/>
        </w:numPr>
        <w:rPr>
          <w:rFonts w:ascii="Times New Roman" w:hAnsi="Times New Roman" w:cs="Times New Roman"/>
          <w:i/>
          <w:iCs/>
        </w:rPr>
      </w:pPr>
      <w:r w:rsidRPr="003D7F8D">
        <w:rPr>
          <w:rFonts w:ascii="Times New Roman" w:hAnsi="Times New Roman" w:cs="Times New Roman"/>
        </w:rPr>
        <w:t>Run unit test</w:t>
      </w:r>
    </w:p>
    <w:p w14:paraId="1F232B40" w14:textId="77777777" w:rsidR="0077389D" w:rsidRPr="003D7F8D" w:rsidRDefault="0077389D" w:rsidP="0077389D">
      <w:pPr>
        <w:rPr>
          <w:rFonts w:ascii="Times New Roman" w:hAnsi="Times New Roman" w:cs="Times New Roman"/>
        </w:rPr>
      </w:pPr>
      <w:r w:rsidRPr="003D7F8D">
        <w:rPr>
          <w:rFonts w:ascii="Times New Roman" w:hAnsi="Times New Roman" w:cs="Times New Roman"/>
          <w:i/>
          <w:iCs/>
          <w:u w:val="single"/>
        </w:rPr>
        <w:t>Outputs</w:t>
      </w:r>
      <w:r w:rsidRPr="003D7F8D">
        <w:rPr>
          <w:rFonts w:ascii="Times New Roman" w:hAnsi="Times New Roman" w:cs="Times New Roman"/>
        </w:rPr>
        <w:t>:</w:t>
      </w:r>
    </w:p>
    <w:p w14:paraId="3AD08A11" w14:textId="50F14C41" w:rsidR="008A71CE" w:rsidRDefault="008A71CE" w:rsidP="00B41EAD">
      <w:pPr>
        <w:pStyle w:val="ListParagraph"/>
        <w:numPr>
          <w:ilvl w:val="0"/>
          <w:numId w:val="5"/>
        </w:numPr>
        <w:spacing w:line="259" w:lineRule="auto"/>
        <w:rPr>
          <w:rFonts w:ascii="Times New Roman" w:hAnsi="Times New Roman" w:cs="Times New Roman"/>
        </w:rPr>
      </w:pPr>
      <w:r>
        <w:rPr>
          <w:rFonts w:ascii="Times New Roman" w:hAnsi="Times New Roman" w:cs="Times New Roman"/>
        </w:rPr>
        <w:t>Model in executable state</w:t>
      </w:r>
    </w:p>
    <w:p w14:paraId="233EF471" w14:textId="4F563F8B" w:rsidR="0077389D" w:rsidRPr="003D7F8D" w:rsidRDefault="0077389D" w:rsidP="00B41EAD">
      <w:pPr>
        <w:pStyle w:val="ListParagraph"/>
        <w:numPr>
          <w:ilvl w:val="0"/>
          <w:numId w:val="5"/>
        </w:numPr>
        <w:spacing w:line="259" w:lineRule="auto"/>
        <w:rPr>
          <w:rFonts w:ascii="Times New Roman" w:hAnsi="Times New Roman" w:cs="Times New Roman"/>
        </w:rPr>
      </w:pPr>
      <w:r w:rsidRPr="003D7F8D">
        <w:rPr>
          <w:rFonts w:ascii="Times New Roman" w:hAnsi="Times New Roman" w:cs="Times New Roman"/>
        </w:rPr>
        <w:t>Compartmental diagram of the model and set of equations</w:t>
      </w:r>
    </w:p>
    <w:p w14:paraId="413463C0" w14:textId="77777777" w:rsidR="0077389D" w:rsidRPr="003D7F8D" w:rsidRDefault="0077389D" w:rsidP="00B41EAD">
      <w:pPr>
        <w:pStyle w:val="ListParagraph"/>
        <w:numPr>
          <w:ilvl w:val="0"/>
          <w:numId w:val="5"/>
        </w:numPr>
        <w:spacing w:line="259" w:lineRule="auto"/>
        <w:rPr>
          <w:rFonts w:ascii="Times New Roman" w:hAnsi="Times New Roman" w:cs="Times New Roman"/>
        </w:rPr>
      </w:pPr>
      <w:r w:rsidRPr="003D7F8D">
        <w:rPr>
          <w:rFonts w:ascii="Times New Roman" w:hAnsi="Times New Roman" w:cs="Times New Roman"/>
        </w:rPr>
        <w:t>Definitions of all variables and parameters, with units</w:t>
      </w:r>
    </w:p>
    <w:p w14:paraId="52B506D8" w14:textId="3A23759A" w:rsidR="0008146C" w:rsidRPr="003D7F8D" w:rsidRDefault="0008146C" w:rsidP="00B41EAD">
      <w:pPr>
        <w:pStyle w:val="ListParagraph"/>
        <w:numPr>
          <w:ilvl w:val="0"/>
          <w:numId w:val="5"/>
        </w:numPr>
        <w:spacing w:line="259" w:lineRule="auto"/>
        <w:rPr>
          <w:rFonts w:ascii="Times New Roman" w:hAnsi="Times New Roman" w:cs="Times New Roman"/>
        </w:rPr>
      </w:pPr>
      <w:r w:rsidRPr="003D7F8D">
        <w:rPr>
          <w:rFonts w:ascii="Times New Roman" w:hAnsi="Times New Roman" w:cs="Times New Roman"/>
        </w:rPr>
        <w:t xml:space="preserve">DKG groundings for </w:t>
      </w:r>
      <w:r w:rsidR="000F4AA2" w:rsidRPr="003D7F8D">
        <w:rPr>
          <w:rFonts w:ascii="Times New Roman" w:hAnsi="Times New Roman" w:cs="Times New Roman"/>
        </w:rPr>
        <w:t>all variables and parameters</w:t>
      </w:r>
    </w:p>
    <w:p w14:paraId="11E38848" w14:textId="7068B760" w:rsidR="0077389D" w:rsidRPr="003D7F8D" w:rsidRDefault="0077389D" w:rsidP="00B41EAD">
      <w:pPr>
        <w:pStyle w:val="ListParagraph"/>
        <w:numPr>
          <w:ilvl w:val="0"/>
          <w:numId w:val="5"/>
        </w:numPr>
        <w:spacing w:line="259" w:lineRule="auto"/>
        <w:rPr>
          <w:rFonts w:ascii="Times New Roman" w:hAnsi="Times New Roman" w:cs="Times New Roman"/>
        </w:rPr>
      </w:pPr>
      <w:r w:rsidRPr="003D7F8D">
        <w:rPr>
          <w:rFonts w:ascii="Times New Roman" w:hAnsi="Times New Roman" w:cs="Times New Roman"/>
        </w:rPr>
        <w:t>Unit test results</w:t>
      </w:r>
      <w:r w:rsidR="00926EBF" w:rsidRPr="003D7F8D">
        <w:rPr>
          <w:rFonts w:ascii="Times New Roman" w:hAnsi="Times New Roman" w:cs="Times New Roman"/>
        </w:rPr>
        <w:t xml:space="preserve"> showing they match expected output</w:t>
      </w:r>
    </w:p>
    <w:p w14:paraId="21185193" w14:textId="77777777" w:rsidR="0077389D" w:rsidRPr="00AA1ED3" w:rsidRDefault="0077389D" w:rsidP="0077389D">
      <w:pPr>
        <w:pStyle w:val="Heading3"/>
        <w:rPr>
          <w:rFonts w:ascii="Times New Roman" w:hAnsi="Times New Roman" w:cs="Times New Roman"/>
        </w:rPr>
      </w:pPr>
      <w:bookmarkStart w:id="12" w:name="_Toc183433443"/>
      <w:bookmarkStart w:id="13" w:name="_Toc183771092"/>
      <w:r w:rsidRPr="00AA1ED3">
        <w:rPr>
          <w:rFonts w:ascii="Times New Roman" w:hAnsi="Times New Roman" w:cs="Times New Roman"/>
        </w:rPr>
        <w:lastRenderedPageBreak/>
        <w:t>Set 1.2: Model Extraction and Unit Tests, for New Epi Domain</w:t>
      </w:r>
      <w:bookmarkEnd w:id="12"/>
      <w:bookmarkEnd w:id="13"/>
      <w:r w:rsidRPr="00AA1ED3">
        <w:rPr>
          <w:rFonts w:ascii="Times New Roman" w:hAnsi="Times New Roman" w:cs="Times New Roman"/>
        </w:rPr>
        <w:t xml:space="preserve"> </w:t>
      </w:r>
    </w:p>
    <w:p w14:paraId="3CFE378A" w14:textId="7A1B7B1D" w:rsidR="0077389D" w:rsidRPr="003D7F8D" w:rsidRDefault="0077389D" w:rsidP="0077389D">
      <w:pPr>
        <w:rPr>
          <w:rFonts w:ascii="Times New Roman" w:hAnsi="Times New Roman" w:cs="Times New Roman"/>
          <w:i/>
          <w:iCs/>
        </w:rPr>
      </w:pPr>
      <w:r w:rsidRPr="003D7F8D">
        <w:rPr>
          <w:rFonts w:ascii="Times New Roman" w:hAnsi="Times New Roman" w:cs="Times New Roman"/>
          <w:i/>
          <w:iCs/>
        </w:rPr>
        <w:t xml:space="preserve">Given a paper, extract the model and ground concepts with </w:t>
      </w:r>
      <w:r w:rsidR="0093464C" w:rsidRPr="003D7F8D">
        <w:rPr>
          <w:rFonts w:ascii="Times New Roman" w:hAnsi="Times New Roman" w:cs="Times New Roman"/>
          <w:i/>
          <w:iCs/>
        </w:rPr>
        <w:t>HITL</w:t>
      </w:r>
      <w:r w:rsidRPr="003D7F8D">
        <w:rPr>
          <w:rFonts w:ascii="Times New Roman" w:hAnsi="Times New Roman" w:cs="Times New Roman"/>
          <w:i/>
          <w:iCs/>
        </w:rPr>
        <w:t xml:space="preserve"> curation, so that it can reproduce the unit test.</w:t>
      </w:r>
    </w:p>
    <w:p w14:paraId="7FA57961" w14:textId="77777777" w:rsidR="0077389D" w:rsidRPr="003D7F8D" w:rsidRDefault="0077389D" w:rsidP="0077389D">
      <w:pPr>
        <w:rPr>
          <w:rFonts w:ascii="Times New Roman" w:hAnsi="Times New Roman" w:cs="Times New Roman"/>
        </w:rPr>
      </w:pPr>
    </w:p>
    <w:p w14:paraId="0A2E6CB0" w14:textId="2DA41A5C" w:rsidR="0077389D" w:rsidRPr="003D7F8D" w:rsidRDefault="0077389D" w:rsidP="0077389D">
      <w:pPr>
        <w:rPr>
          <w:rFonts w:ascii="Times New Roman" w:hAnsi="Times New Roman" w:cs="Times New Roman"/>
        </w:rPr>
      </w:pPr>
      <w:r w:rsidRPr="003D7F8D">
        <w:rPr>
          <w:rFonts w:ascii="Times New Roman" w:hAnsi="Times New Roman" w:cs="Times New Roman"/>
        </w:rPr>
        <w:t xml:space="preserve">Three papers describing non-COVID-19 epidemiological models of increasing complexity will be provided to ingest. </w:t>
      </w:r>
      <w:r w:rsidR="000540F5" w:rsidRPr="003D7F8D">
        <w:rPr>
          <w:rFonts w:ascii="Times New Roman" w:hAnsi="Times New Roman" w:cs="Times New Roman"/>
        </w:rPr>
        <w:t>The inputs will be a paper to extract a model from, and a model configuration to execute a unit test. The outputs expected will be a compartmental diagram and set of equations describing  he extracted model, and some basic simulation plots demonstrating that the extracted model is executable and is correct enough to satisfy the unit test.</w:t>
      </w:r>
    </w:p>
    <w:p w14:paraId="320C4560" w14:textId="77777777" w:rsidR="0077389D" w:rsidRPr="003D7F8D" w:rsidRDefault="0077389D" w:rsidP="0077389D">
      <w:pPr>
        <w:rPr>
          <w:rFonts w:ascii="Times New Roman" w:hAnsi="Times New Roman" w:cs="Times New Roman"/>
        </w:rPr>
      </w:pPr>
    </w:p>
    <w:p w14:paraId="1BCE3883" w14:textId="6383CC98" w:rsidR="0077389D" w:rsidRPr="003D7F8D" w:rsidRDefault="003127A8" w:rsidP="0077389D">
      <w:pPr>
        <w:rPr>
          <w:rFonts w:ascii="Times New Roman" w:hAnsi="Times New Roman" w:cs="Times New Roman"/>
        </w:rPr>
      </w:pPr>
      <w:r w:rsidRPr="003D7F8D">
        <w:rPr>
          <w:rFonts w:ascii="Times New Roman" w:hAnsi="Times New Roman" w:cs="Times New Roman"/>
        </w:rPr>
        <w:t>An example set of inputs, tasks, and outputs for this set of questions would be:</w:t>
      </w:r>
      <w:r w:rsidR="0077389D" w:rsidRPr="003D7F8D">
        <w:rPr>
          <w:rFonts w:ascii="Times New Roman" w:hAnsi="Times New Roman" w:cs="Times New Roman"/>
        </w:rPr>
        <w:t xml:space="preserve"> </w:t>
      </w:r>
    </w:p>
    <w:p w14:paraId="515ABBC0" w14:textId="77777777" w:rsidR="0077389D" w:rsidRPr="003D7F8D" w:rsidRDefault="0077389D" w:rsidP="0077389D">
      <w:pPr>
        <w:rPr>
          <w:rFonts w:ascii="Times New Roman" w:hAnsi="Times New Roman" w:cs="Times New Roman"/>
        </w:rPr>
      </w:pPr>
      <w:r w:rsidRPr="003D7F8D">
        <w:rPr>
          <w:rFonts w:ascii="Times New Roman" w:hAnsi="Times New Roman" w:cs="Times New Roman"/>
          <w:i/>
          <w:iCs/>
          <w:u w:val="single"/>
        </w:rPr>
        <w:t>Inputs</w:t>
      </w:r>
      <w:r w:rsidRPr="003D7F8D">
        <w:rPr>
          <w:rFonts w:ascii="Times New Roman" w:hAnsi="Times New Roman" w:cs="Times New Roman"/>
        </w:rPr>
        <w:t>: </w:t>
      </w:r>
    </w:p>
    <w:p w14:paraId="5B2C05F0" w14:textId="77777777" w:rsidR="009E57E2" w:rsidRPr="003D7F8D" w:rsidRDefault="009E57E2" w:rsidP="00B41EAD">
      <w:pPr>
        <w:pStyle w:val="ListParagraph"/>
        <w:numPr>
          <w:ilvl w:val="0"/>
          <w:numId w:val="21"/>
        </w:numPr>
        <w:rPr>
          <w:rFonts w:ascii="Times New Roman" w:hAnsi="Times New Roman" w:cs="Times New Roman"/>
        </w:rPr>
      </w:pPr>
      <w:r w:rsidRPr="003D7F8D">
        <w:rPr>
          <w:rFonts w:ascii="Times New Roman" w:hAnsi="Times New Roman" w:cs="Times New Roman"/>
        </w:rPr>
        <w:t>Paper containing model description and equations</w:t>
      </w:r>
    </w:p>
    <w:p w14:paraId="0A640ECC" w14:textId="47CCFBC7" w:rsidR="0077389D" w:rsidRPr="003D7F8D" w:rsidRDefault="00D44907" w:rsidP="00B41EAD">
      <w:pPr>
        <w:numPr>
          <w:ilvl w:val="0"/>
          <w:numId w:val="21"/>
        </w:numPr>
        <w:rPr>
          <w:rFonts w:ascii="Times New Roman" w:hAnsi="Times New Roman" w:cs="Times New Roman"/>
        </w:rPr>
      </w:pPr>
      <w:r w:rsidRPr="003D7F8D">
        <w:rPr>
          <w:rFonts w:ascii="Times New Roman" w:hAnsi="Times New Roman" w:cs="Times New Roman"/>
        </w:rPr>
        <w:t>Model configuration (initial conditions, parameter values, simulation parameters) for unit test</w:t>
      </w:r>
      <w:r w:rsidR="009E57E2" w:rsidRPr="003D7F8D">
        <w:rPr>
          <w:rFonts w:ascii="Times New Roman" w:hAnsi="Times New Roman" w:cs="Times New Roman"/>
        </w:rPr>
        <w:t xml:space="preserve">: (S, E, X, Y, R, </w:t>
      </w:r>
      <m:oMath>
        <m:r>
          <w:rPr>
            <w:rFonts w:ascii="Cambria Math" w:eastAsia="Arial" w:hAnsi="Cambria Math" w:cs="Times New Roman"/>
          </w:rPr>
          <m:t>β</m:t>
        </m:r>
      </m:oMath>
      <w:r w:rsidR="00510FAF" w:rsidRPr="003D7F8D">
        <w:rPr>
          <w:rFonts w:ascii="Times New Roman" w:eastAsiaTheme="minorEastAsia" w:hAnsi="Times New Roman" w:cs="Times New Roman"/>
        </w:rPr>
        <w:t>, dt, sim_length</w:t>
      </w:r>
      <w:r w:rsidR="009E57E2" w:rsidRPr="003D7F8D">
        <w:rPr>
          <w:rFonts w:ascii="Times New Roman" w:hAnsi="Times New Roman" w:cs="Times New Roman"/>
        </w:rPr>
        <w:t xml:space="preserve">) = (1000 people, 5 people, 1000 </w:t>
      </w:r>
      <w:r w:rsidR="00142754" w:rsidRPr="003D7F8D">
        <w:rPr>
          <w:rFonts w:ascii="Times New Roman" w:hAnsi="Times New Roman" w:cs="Times New Roman"/>
        </w:rPr>
        <w:t>[units of animal population]</w:t>
      </w:r>
      <w:r w:rsidR="009E57E2" w:rsidRPr="003D7F8D">
        <w:rPr>
          <w:rFonts w:ascii="Times New Roman" w:hAnsi="Times New Roman" w:cs="Times New Roman"/>
        </w:rPr>
        <w:t xml:space="preserve">, 5 </w:t>
      </w:r>
      <w:r w:rsidR="00152A4D" w:rsidRPr="003D7F8D">
        <w:rPr>
          <w:rFonts w:ascii="Times New Roman" w:hAnsi="Times New Roman" w:cs="Times New Roman"/>
        </w:rPr>
        <w:t>[units of animal population]</w:t>
      </w:r>
      <w:r w:rsidR="009E57E2" w:rsidRPr="003D7F8D">
        <w:rPr>
          <w:rFonts w:ascii="Times New Roman" w:hAnsi="Times New Roman" w:cs="Times New Roman"/>
        </w:rPr>
        <w:t xml:space="preserve">, 0 </w:t>
      </w:r>
      <w:r w:rsidR="00152A4D" w:rsidRPr="003D7F8D">
        <w:rPr>
          <w:rFonts w:ascii="Times New Roman" w:hAnsi="Times New Roman" w:cs="Times New Roman"/>
        </w:rPr>
        <w:t>[units of animal population]</w:t>
      </w:r>
      <w:r w:rsidR="009E57E2" w:rsidRPr="003D7F8D">
        <w:rPr>
          <w:rFonts w:ascii="Times New Roman" w:hAnsi="Times New Roman" w:cs="Times New Roman"/>
        </w:rPr>
        <w:t>, 0.1 [parameter units]</w:t>
      </w:r>
      <w:r w:rsidR="00510FAF" w:rsidRPr="003D7F8D">
        <w:rPr>
          <w:rFonts w:ascii="Times New Roman" w:hAnsi="Times New Roman" w:cs="Times New Roman"/>
        </w:rPr>
        <w:t xml:space="preserve">, </w:t>
      </w:r>
      <w:r w:rsidR="004F2CF2" w:rsidRPr="003D7F8D">
        <w:rPr>
          <w:rFonts w:ascii="Times New Roman" w:hAnsi="Times New Roman" w:cs="Times New Roman"/>
        </w:rPr>
        <w:t>1 week</w:t>
      </w:r>
      <w:r w:rsidR="00510FAF" w:rsidRPr="003D7F8D">
        <w:rPr>
          <w:rFonts w:ascii="Times New Roman" w:hAnsi="Times New Roman" w:cs="Times New Roman"/>
        </w:rPr>
        <w:t xml:space="preserve">, </w:t>
      </w:r>
      <w:r w:rsidR="004F2CF2" w:rsidRPr="003D7F8D">
        <w:rPr>
          <w:rFonts w:ascii="Times New Roman" w:hAnsi="Times New Roman" w:cs="Times New Roman"/>
        </w:rPr>
        <w:t>4 weeks</w:t>
      </w:r>
      <w:r w:rsidR="00510FAF" w:rsidRPr="003D7F8D">
        <w:rPr>
          <w:rFonts w:ascii="Times New Roman" w:hAnsi="Times New Roman" w:cs="Times New Roman"/>
        </w:rPr>
        <w:t>)</w:t>
      </w:r>
    </w:p>
    <w:p w14:paraId="08420848" w14:textId="286320F7" w:rsidR="00E47FC8" w:rsidRPr="003D7F8D" w:rsidRDefault="00E47FC8" w:rsidP="00E47FC8">
      <w:pPr>
        <w:pStyle w:val="ListParagraph"/>
        <w:numPr>
          <w:ilvl w:val="0"/>
          <w:numId w:val="21"/>
        </w:numPr>
        <w:rPr>
          <w:rFonts w:ascii="Times New Roman" w:hAnsi="Times New Roman" w:cs="Times New Roman"/>
        </w:rPr>
      </w:pPr>
      <w:r w:rsidRPr="003D7F8D">
        <w:rPr>
          <w:rFonts w:ascii="Times New Roman" w:hAnsi="Times New Roman" w:cs="Times New Roman"/>
        </w:rPr>
        <w:t xml:space="preserve">Expected unit test output (could be a plot or characteristics of the output, e.g. variable </w:t>
      </w:r>
      <m:oMath>
        <m:r>
          <w:rPr>
            <w:rFonts w:ascii="Cambria Math" w:hAnsi="Cambria Math" w:cs="Times New Roman"/>
          </w:rPr>
          <m:t>X</m:t>
        </m:r>
      </m:oMath>
      <w:r w:rsidRPr="003D7F8D">
        <w:rPr>
          <w:rFonts w:ascii="Times New Roman" w:hAnsi="Times New Roman" w:cs="Times New Roman"/>
        </w:rPr>
        <w:t xml:space="preserve"> peaks at time </w:t>
      </w:r>
      <m:oMath>
        <m:r>
          <w:rPr>
            <w:rFonts w:ascii="Cambria Math" w:hAnsi="Cambria Math" w:cs="Times New Roman"/>
          </w:rPr>
          <m:t>t</m:t>
        </m:r>
      </m:oMath>
      <w:r w:rsidRPr="003D7F8D">
        <w:rPr>
          <w:rFonts w:ascii="Times New Roman" w:hAnsi="Times New Roman" w:cs="Times New Roman"/>
        </w:rPr>
        <w:t>)</w:t>
      </w:r>
    </w:p>
    <w:p w14:paraId="21F7F6F7" w14:textId="31611E70" w:rsidR="009E57E2" w:rsidRPr="003D7F8D" w:rsidRDefault="009E57E2" w:rsidP="009E57E2">
      <w:pPr>
        <w:rPr>
          <w:rFonts w:ascii="Times New Roman" w:hAnsi="Times New Roman" w:cs="Times New Roman"/>
          <w:i/>
          <w:iCs/>
          <w:u w:val="single"/>
        </w:rPr>
      </w:pPr>
      <w:r w:rsidRPr="003D7F8D">
        <w:rPr>
          <w:rFonts w:ascii="Times New Roman" w:hAnsi="Times New Roman" w:cs="Times New Roman"/>
          <w:i/>
          <w:iCs/>
          <w:u w:val="single"/>
        </w:rPr>
        <w:t>Task</w:t>
      </w:r>
      <w:r w:rsidR="00E97FF4" w:rsidRPr="003D7F8D">
        <w:rPr>
          <w:rFonts w:ascii="Times New Roman" w:hAnsi="Times New Roman" w:cs="Times New Roman"/>
          <w:i/>
          <w:iCs/>
          <w:u w:val="single"/>
        </w:rPr>
        <w:t>s</w:t>
      </w:r>
      <w:r w:rsidRPr="003D7F8D">
        <w:rPr>
          <w:rFonts w:ascii="Times New Roman" w:hAnsi="Times New Roman" w:cs="Times New Roman"/>
          <w:i/>
          <w:iCs/>
          <w:u w:val="single"/>
        </w:rPr>
        <w:t xml:space="preserve">: </w:t>
      </w:r>
    </w:p>
    <w:p w14:paraId="40CA240B" w14:textId="2D1EC5C1" w:rsidR="009E57E2" w:rsidRPr="003D7F8D" w:rsidRDefault="009E57E2" w:rsidP="00B41EAD">
      <w:pPr>
        <w:pStyle w:val="ListParagraph"/>
        <w:numPr>
          <w:ilvl w:val="0"/>
          <w:numId w:val="23"/>
        </w:numPr>
        <w:rPr>
          <w:rFonts w:ascii="Times New Roman" w:hAnsi="Times New Roman" w:cs="Times New Roman"/>
          <w:i/>
          <w:iCs/>
        </w:rPr>
      </w:pPr>
      <w:r w:rsidRPr="003D7F8D">
        <w:rPr>
          <w:rFonts w:ascii="Times New Roman" w:hAnsi="Times New Roman" w:cs="Times New Roman"/>
        </w:rPr>
        <w:t>Extract model from paper</w:t>
      </w:r>
      <w:r w:rsidR="0093464C" w:rsidRPr="003D7F8D">
        <w:rPr>
          <w:rFonts w:ascii="Times New Roman" w:hAnsi="Times New Roman" w:cs="Times New Roman"/>
        </w:rPr>
        <w:t xml:space="preserve"> with HITL curation</w:t>
      </w:r>
    </w:p>
    <w:p w14:paraId="4C2F54D5" w14:textId="73CF7E67" w:rsidR="005C5092" w:rsidRPr="003D7F8D" w:rsidRDefault="005C5092" w:rsidP="005C5092">
      <w:pPr>
        <w:pStyle w:val="ListParagraph"/>
        <w:numPr>
          <w:ilvl w:val="0"/>
          <w:numId w:val="23"/>
        </w:numPr>
        <w:rPr>
          <w:rFonts w:ascii="Times New Roman" w:hAnsi="Times New Roman" w:cs="Times New Roman"/>
          <w:i/>
          <w:iCs/>
        </w:rPr>
      </w:pPr>
      <w:r w:rsidRPr="003D7F8D">
        <w:rPr>
          <w:rFonts w:ascii="Times New Roman" w:hAnsi="Times New Roman" w:cs="Times New Roman"/>
        </w:rPr>
        <w:t>Ground model to DKG</w:t>
      </w:r>
      <w:r w:rsidR="005A5BB2" w:rsidRPr="003D7F8D">
        <w:rPr>
          <w:rFonts w:ascii="Times New Roman" w:hAnsi="Times New Roman" w:cs="Times New Roman"/>
        </w:rPr>
        <w:t xml:space="preserve"> (may require extensions to DKG)</w:t>
      </w:r>
    </w:p>
    <w:p w14:paraId="1494D8FE" w14:textId="77777777" w:rsidR="00E97FF4" w:rsidRPr="003D7F8D" w:rsidRDefault="00E97FF4" w:rsidP="00E97FF4">
      <w:pPr>
        <w:pStyle w:val="ListParagraph"/>
        <w:numPr>
          <w:ilvl w:val="0"/>
          <w:numId w:val="23"/>
        </w:numPr>
        <w:rPr>
          <w:rFonts w:ascii="Times New Roman" w:hAnsi="Times New Roman" w:cs="Times New Roman"/>
        </w:rPr>
      </w:pPr>
      <w:r w:rsidRPr="003D7F8D">
        <w:rPr>
          <w:rFonts w:ascii="Times New Roman" w:hAnsi="Times New Roman" w:cs="Times New Roman"/>
        </w:rPr>
        <w:t>Configure model</w:t>
      </w:r>
    </w:p>
    <w:p w14:paraId="3B984CAD" w14:textId="3590FB32" w:rsidR="0077389D" w:rsidRPr="003D7F8D" w:rsidRDefault="009E57E2" w:rsidP="0077389D">
      <w:pPr>
        <w:pStyle w:val="ListParagraph"/>
        <w:numPr>
          <w:ilvl w:val="0"/>
          <w:numId w:val="23"/>
        </w:numPr>
        <w:rPr>
          <w:rFonts w:ascii="Times New Roman" w:hAnsi="Times New Roman" w:cs="Times New Roman"/>
          <w:i/>
          <w:iCs/>
        </w:rPr>
      </w:pPr>
      <w:r w:rsidRPr="003D7F8D">
        <w:rPr>
          <w:rFonts w:ascii="Times New Roman" w:hAnsi="Times New Roman" w:cs="Times New Roman"/>
        </w:rPr>
        <w:t>Run unit test</w:t>
      </w:r>
    </w:p>
    <w:p w14:paraId="5CC254E6" w14:textId="77777777" w:rsidR="0077389D" w:rsidRPr="003D7F8D" w:rsidRDefault="0077389D" w:rsidP="0077389D">
      <w:pPr>
        <w:rPr>
          <w:rFonts w:ascii="Times New Roman" w:hAnsi="Times New Roman" w:cs="Times New Roman"/>
        </w:rPr>
      </w:pPr>
      <w:r w:rsidRPr="003D7F8D">
        <w:rPr>
          <w:rFonts w:ascii="Times New Roman" w:hAnsi="Times New Roman" w:cs="Times New Roman"/>
          <w:i/>
          <w:iCs/>
          <w:u w:val="single"/>
        </w:rPr>
        <w:t>Outputs</w:t>
      </w:r>
      <w:r w:rsidRPr="003D7F8D">
        <w:rPr>
          <w:rFonts w:ascii="Times New Roman" w:hAnsi="Times New Roman" w:cs="Times New Roman"/>
        </w:rPr>
        <w:t>: </w:t>
      </w:r>
    </w:p>
    <w:p w14:paraId="2F48F117" w14:textId="77777777" w:rsidR="008A71CE" w:rsidRDefault="008A71CE" w:rsidP="008A71CE">
      <w:pPr>
        <w:pStyle w:val="ListParagraph"/>
        <w:numPr>
          <w:ilvl w:val="0"/>
          <w:numId w:val="22"/>
        </w:numPr>
        <w:spacing w:line="259" w:lineRule="auto"/>
        <w:rPr>
          <w:rFonts w:ascii="Times New Roman" w:hAnsi="Times New Roman" w:cs="Times New Roman"/>
        </w:rPr>
      </w:pPr>
      <w:r>
        <w:rPr>
          <w:rFonts w:ascii="Times New Roman" w:hAnsi="Times New Roman" w:cs="Times New Roman"/>
        </w:rPr>
        <w:t>Model in executable state</w:t>
      </w:r>
    </w:p>
    <w:p w14:paraId="263FE368" w14:textId="31C3EC88" w:rsidR="0077389D" w:rsidRPr="003D7F8D" w:rsidRDefault="0077389D" w:rsidP="00B41EAD">
      <w:pPr>
        <w:numPr>
          <w:ilvl w:val="0"/>
          <w:numId w:val="22"/>
        </w:numPr>
        <w:rPr>
          <w:rFonts w:ascii="Times New Roman" w:hAnsi="Times New Roman" w:cs="Times New Roman"/>
        </w:rPr>
      </w:pPr>
      <w:r w:rsidRPr="003D7F8D">
        <w:rPr>
          <w:rFonts w:ascii="Times New Roman" w:hAnsi="Times New Roman" w:cs="Times New Roman"/>
        </w:rPr>
        <w:t xml:space="preserve">Compartmental diagram of the model and set of equations </w:t>
      </w:r>
    </w:p>
    <w:p w14:paraId="7C03DD2D" w14:textId="77777777" w:rsidR="0077389D" w:rsidRPr="003D7F8D" w:rsidRDefault="0077389D" w:rsidP="00B41EAD">
      <w:pPr>
        <w:numPr>
          <w:ilvl w:val="0"/>
          <w:numId w:val="22"/>
        </w:numPr>
        <w:rPr>
          <w:rFonts w:ascii="Times New Roman" w:hAnsi="Times New Roman" w:cs="Times New Roman"/>
        </w:rPr>
      </w:pPr>
      <w:r w:rsidRPr="003D7F8D">
        <w:rPr>
          <w:rFonts w:ascii="Times New Roman" w:hAnsi="Times New Roman" w:cs="Times New Roman"/>
        </w:rPr>
        <w:t>Definitions of all variables and parameters, with units</w:t>
      </w:r>
    </w:p>
    <w:p w14:paraId="13C26CC8" w14:textId="4A6F9122" w:rsidR="009E030B" w:rsidRPr="003D7F8D" w:rsidRDefault="002339DA" w:rsidP="00B41EAD">
      <w:pPr>
        <w:numPr>
          <w:ilvl w:val="0"/>
          <w:numId w:val="22"/>
        </w:numPr>
        <w:rPr>
          <w:rFonts w:ascii="Times New Roman" w:hAnsi="Times New Roman" w:cs="Times New Roman"/>
        </w:rPr>
      </w:pPr>
      <w:r w:rsidRPr="003D7F8D">
        <w:rPr>
          <w:rFonts w:ascii="Times New Roman" w:hAnsi="Times New Roman" w:cs="Times New Roman"/>
        </w:rPr>
        <w:t xml:space="preserve">DKG </w:t>
      </w:r>
      <w:r w:rsidR="005C5092" w:rsidRPr="003D7F8D">
        <w:rPr>
          <w:rFonts w:ascii="Times New Roman" w:hAnsi="Times New Roman" w:cs="Times New Roman"/>
        </w:rPr>
        <w:t>g</w:t>
      </w:r>
      <w:r w:rsidR="009E030B" w:rsidRPr="003D7F8D">
        <w:rPr>
          <w:rFonts w:ascii="Times New Roman" w:hAnsi="Times New Roman" w:cs="Times New Roman"/>
        </w:rPr>
        <w:t xml:space="preserve">roundings </w:t>
      </w:r>
      <w:r w:rsidR="005C5092" w:rsidRPr="003D7F8D">
        <w:rPr>
          <w:rFonts w:ascii="Times New Roman" w:hAnsi="Times New Roman" w:cs="Times New Roman"/>
        </w:rPr>
        <w:t>for</w:t>
      </w:r>
      <w:r w:rsidR="009E030B" w:rsidRPr="003D7F8D">
        <w:rPr>
          <w:rFonts w:ascii="Times New Roman" w:hAnsi="Times New Roman" w:cs="Times New Roman"/>
        </w:rPr>
        <w:t xml:space="preserve"> all variables and parameters</w:t>
      </w:r>
    </w:p>
    <w:p w14:paraId="36D7DF47" w14:textId="33DF9256" w:rsidR="001D5FE3" w:rsidRPr="008A71CE" w:rsidRDefault="001E5BE2" w:rsidP="0077389D">
      <w:pPr>
        <w:pStyle w:val="ListParagraph"/>
        <w:numPr>
          <w:ilvl w:val="0"/>
          <w:numId w:val="22"/>
        </w:numPr>
        <w:spacing w:line="259" w:lineRule="auto"/>
        <w:rPr>
          <w:rFonts w:ascii="Times New Roman" w:hAnsi="Times New Roman" w:cs="Times New Roman"/>
        </w:rPr>
      </w:pPr>
      <w:r w:rsidRPr="003D7F8D">
        <w:rPr>
          <w:rFonts w:ascii="Times New Roman" w:hAnsi="Times New Roman" w:cs="Times New Roman"/>
        </w:rPr>
        <w:t>Unit test results showing they match expected output</w:t>
      </w:r>
      <w:bookmarkStart w:id="14" w:name="_Toc183433444"/>
    </w:p>
    <w:p w14:paraId="07124BFF" w14:textId="72FB8986" w:rsidR="0077389D" w:rsidRPr="00AA1ED3" w:rsidRDefault="0077389D" w:rsidP="0077389D">
      <w:pPr>
        <w:pStyle w:val="Heading3"/>
        <w:rPr>
          <w:rFonts w:ascii="Times New Roman" w:hAnsi="Times New Roman" w:cs="Times New Roman"/>
        </w:rPr>
      </w:pPr>
      <w:bookmarkStart w:id="15" w:name="_Toc183771093"/>
      <w:r w:rsidRPr="00AA1ED3">
        <w:rPr>
          <w:rFonts w:ascii="Times New Roman" w:hAnsi="Times New Roman" w:cs="Times New Roman"/>
        </w:rPr>
        <w:t>Set 1.3: Model Search</w:t>
      </w:r>
      <w:bookmarkEnd w:id="14"/>
      <w:bookmarkEnd w:id="15"/>
    </w:p>
    <w:p w14:paraId="63FA2A4F" w14:textId="7A12A006"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Find a model that meets some specified criteria, from the public Terarium projects</w:t>
      </w:r>
      <w:r w:rsidR="00F36366" w:rsidRPr="00AA1ED3">
        <w:rPr>
          <w:rFonts w:ascii="Times New Roman" w:hAnsi="Times New Roman" w:cs="Times New Roman"/>
          <w:i/>
          <w:iCs/>
        </w:rPr>
        <w:t>.</w:t>
      </w:r>
    </w:p>
    <w:p w14:paraId="0F360D24" w14:textId="77777777" w:rsidR="0077389D" w:rsidRPr="00AA1ED3" w:rsidRDefault="0077389D" w:rsidP="0077389D">
      <w:pPr>
        <w:rPr>
          <w:rFonts w:ascii="Times New Roman" w:hAnsi="Times New Roman" w:cs="Times New Roman"/>
          <w:i/>
          <w:iCs/>
        </w:rPr>
      </w:pPr>
    </w:p>
    <w:p w14:paraId="27A2DBE5" w14:textId="45CE7943"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Three sets of model search criteria will be provided. The expected outcome will be the selected model and completion of a </w:t>
      </w:r>
      <w:r w:rsidR="004F4E2F" w:rsidRPr="00AA1ED3">
        <w:rPr>
          <w:rFonts w:ascii="Times New Roman" w:hAnsi="Times New Roman" w:cs="Times New Roman"/>
        </w:rPr>
        <w:t>checklist/</w:t>
      </w:r>
      <w:r w:rsidRPr="00AA1ED3">
        <w:rPr>
          <w:rFonts w:ascii="Times New Roman" w:hAnsi="Times New Roman" w:cs="Times New Roman"/>
        </w:rPr>
        <w:t xml:space="preserve">table describing how the model fits the criteria or can be modified to fit the criteria. </w:t>
      </w:r>
    </w:p>
    <w:p w14:paraId="5C51F74F" w14:textId="77777777" w:rsidR="0008009D" w:rsidRPr="00AA1ED3" w:rsidRDefault="0008009D" w:rsidP="0077389D">
      <w:pPr>
        <w:rPr>
          <w:rFonts w:ascii="Times New Roman" w:hAnsi="Times New Roman" w:cs="Times New Roman"/>
        </w:rPr>
      </w:pPr>
    </w:p>
    <w:p w14:paraId="50DBF4A6" w14:textId="6989E5BE" w:rsidR="0008009D" w:rsidRPr="00AA1ED3" w:rsidRDefault="003127A8" w:rsidP="0008009D">
      <w:pPr>
        <w:rPr>
          <w:rFonts w:ascii="Times New Roman" w:hAnsi="Times New Roman" w:cs="Times New Roman"/>
        </w:rPr>
      </w:pPr>
      <w:r w:rsidRPr="00AA1ED3">
        <w:rPr>
          <w:rFonts w:ascii="Times New Roman" w:hAnsi="Times New Roman" w:cs="Times New Roman"/>
        </w:rPr>
        <w:t>An example set of inputs, tasks, and outputs for this set of questions would be:</w:t>
      </w:r>
      <w:r w:rsidR="0008009D" w:rsidRPr="00AA1ED3">
        <w:rPr>
          <w:rFonts w:ascii="Times New Roman" w:hAnsi="Times New Roman" w:cs="Times New Roman"/>
        </w:rPr>
        <w:t xml:space="preserve"> </w:t>
      </w:r>
    </w:p>
    <w:p w14:paraId="2145657D" w14:textId="77777777" w:rsidR="0008009D" w:rsidRPr="00AA1ED3" w:rsidRDefault="0008009D" w:rsidP="0008009D">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3ECF5B46" w14:textId="72AAB521" w:rsidR="0008009D" w:rsidRPr="00AA1ED3" w:rsidRDefault="0008009D" w:rsidP="0008009D">
      <w:pPr>
        <w:numPr>
          <w:ilvl w:val="0"/>
          <w:numId w:val="21"/>
        </w:numPr>
        <w:rPr>
          <w:rFonts w:ascii="Times New Roman" w:hAnsi="Times New Roman" w:cs="Times New Roman"/>
        </w:rPr>
      </w:pPr>
      <w:r w:rsidRPr="00AA1ED3">
        <w:rPr>
          <w:rFonts w:ascii="Times New Roman" w:hAnsi="Times New Roman" w:cs="Times New Roman"/>
        </w:rPr>
        <w:t>Search criteria for model to meet (e.g., it should output hospitalizations and deaths, and contain parameters related to social distancing and vaccines)</w:t>
      </w:r>
      <w:r w:rsidRPr="00AA1ED3" w:rsidDel="009E57E2">
        <w:rPr>
          <w:rFonts w:ascii="Times New Roman" w:hAnsi="Times New Roman" w:cs="Times New Roman"/>
        </w:rPr>
        <w:t xml:space="preserve"> </w:t>
      </w:r>
    </w:p>
    <w:p w14:paraId="2C1BF03D" w14:textId="0341CF78" w:rsidR="004F4E2F" w:rsidRPr="00AA1ED3" w:rsidRDefault="004F4E2F" w:rsidP="0008009D">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40C5E30E" w14:textId="396CE1CA" w:rsidR="004F4E2F" w:rsidRPr="00AA1ED3" w:rsidRDefault="004F4E2F" w:rsidP="00E97FF4">
      <w:pPr>
        <w:pStyle w:val="ListParagraph"/>
        <w:numPr>
          <w:ilvl w:val="0"/>
          <w:numId w:val="24"/>
        </w:numPr>
        <w:rPr>
          <w:rFonts w:ascii="Times New Roman" w:hAnsi="Times New Roman" w:cs="Times New Roman"/>
        </w:rPr>
      </w:pPr>
      <w:r w:rsidRPr="00AA1ED3">
        <w:rPr>
          <w:rFonts w:ascii="Times New Roman" w:hAnsi="Times New Roman" w:cs="Times New Roman"/>
        </w:rPr>
        <w:t xml:space="preserve">Search for </w:t>
      </w:r>
      <w:r w:rsidR="00EE2E6C" w:rsidRPr="00AA1ED3">
        <w:rPr>
          <w:rFonts w:ascii="Times New Roman" w:hAnsi="Times New Roman" w:cs="Times New Roman"/>
        </w:rPr>
        <w:t xml:space="preserve">relevant models and </w:t>
      </w:r>
      <w:r w:rsidRPr="00AA1ED3">
        <w:rPr>
          <w:rFonts w:ascii="Times New Roman" w:hAnsi="Times New Roman" w:cs="Times New Roman"/>
        </w:rPr>
        <w:t xml:space="preserve">select </w:t>
      </w:r>
      <w:r w:rsidR="00EE2E6C" w:rsidRPr="00AA1ED3">
        <w:rPr>
          <w:rFonts w:ascii="Times New Roman" w:hAnsi="Times New Roman" w:cs="Times New Roman"/>
        </w:rPr>
        <w:t>the</w:t>
      </w:r>
      <w:r w:rsidR="002D43DC" w:rsidRPr="00AA1ED3">
        <w:rPr>
          <w:rFonts w:ascii="Times New Roman" w:hAnsi="Times New Roman" w:cs="Times New Roman"/>
        </w:rPr>
        <w:t xml:space="preserve"> best one (based on user judgement)</w:t>
      </w:r>
      <w:r w:rsidRPr="00AA1ED3">
        <w:rPr>
          <w:rFonts w:ascii="Times New Roman" w:hAnsi="Times New Roman" w:cs="Times New Roman"/>
        </w:rPr>
        <w:t xml:space="preserve"> from search results</w:t>
      </w:r>
    </w:p>
    <w:p w14:paraId="33ED6CCA" w14:textId="6A3F965E" w:rsidR="0008009D" w:rsidRPr="00AA1ED3" w:rsidRDefault="0008009D" w:rsidP="0008009D">
      <w:pPr>
        <w:rPr>
          <w:rFonts w:ascii="Times New Roman" w:hAnsi="Times New Roman" w:cs="Times New Roman"/>
        </w:rPr>
      </w:pPr>
      <w:r w:rsidRPr="00AA1ED3">
        <w:rPr>
          <w:rFonts w:ascii="Times New Roman" w:hAnsi="Times New Roman" w:cs="Times New Roman"/>
          <w:i/>
          <w:iCs/>
          <w:u w:val="single"/>
        </w:rPr>
        <w:lastRenderedPageBreak/>
        <w:t>Outputs</w:t>
      </w:r>
      <w:r w:rsidRPr="00AA1ED3">
        <w:rPr>
          <w:rFonts w:ascii="Times New Roman" w:hAnsi="Times New Roman" w:cs="Times New Roman"/>
        </w:rPr>
        <w:t>: </w:t>
      </w:r>
    </w:p>
    <w:p w14:paraId="233F92D1" w14:textId="56FB41B4" w:rsidR="009D0655" w:rsidRPr="00AA1ED3" w:rsidRDefault="009D0655" w:rsidP="00B41EAD">
      <w:pPr>
        <w:numPr>
          <w:ilvl w:val="0"/>
          <w:numId w:val="22"/>
        </w:numPr>
        <w:rPr>
          <w:rFonts w:ascii="Times New Roman" w:hAnsi="Times New Roman" w:cs="Times New Roman"/>
        </w:rPr>
      </w:pPr>
      <w:r w:rsidRPr="00AA1ED3">
        <w:rPr>
          <w:rFonts w:ascii="Times New Roman" w:hAnsi="Times New Roman" w:cs="Times New Roman"/>
        </w:rPr>
        <w:t xml:space="preserve">List of models, sorted by relevancy and with </w:t>
      </w:r>
      <w:r w:rsidR="009B2584" w:rsidRPr="00AA1ED3">
        <w:rPr>
          <w:rFonts w:ascii="Times New Roman" w:hAnsi="Times New Roman" w:cs="Times New Roman"/>
        </w:rPr>
        <w:t>descriptions for each</w:t>
      </w:r>
    </w:p>
    <w:p w14:paraId="3B8C32D5" w14:textId="6BB1108F" w:rsidR="004F4E2F" w:rsidRPr="00AA1ED3" w:rsidRDefault="004F4E2F" w:rsidP="00B41EAD">
      <w:pPr>
        <w:numPr>
          <w:ilvl w:val="0"/>
          <w:numId w:val="22"/>
        </w:numPr>
        <w:rPr>
          <w:rFonts w:ascii="Times New Roman" w:hAnsi="Times New Roman" w:cs="Times New Roman"/>
        </w:rPr>
      </w:pPr>
      <w:r w:rsidRPr="00AA1ED3">
        <w:rPr>
          <w:rFonts w:ascii="Times New Roman" w:hAnsi="Times New Roman" w:cs="Times New Roman"/>
        </w:rPr>
        <w:t xml:space="preserve">For selected model, a checklist showing which </w:t>
      </w:r>
      <w:r w:rsidR="00B41EAD" w:rsidRPr="00AA1ED3">
        <w:rPr>
          <w:rFonts w:ascii="Times New Roman" w:hAnsi="Times New Roman" w:cs="Times New Roman"/>
        </w:rPr>
        <w:t xml:space="preserve">search </w:t>
      </w:r>
      <w:r w:rsidRPr="00AA1ED3">
        <w:rPr>
          <w:rFonts w:ascii="Times New Roman" w:hAnsi="Times New Roman" w:cs="Times New Roman"/>
        </w:rPr>
        <w:t xml:space="preserve">criteria it </w:t>
      </w:r>
      <w:r w:rsidR="00B41EAD" w:rsidRPr="00AA1ED3">
        <w:rPr>
          <w:rFonts w:ascii="Times New Roman" w:hAnsi="Times New Roman" w:cs="Times New Roman"/>
        </w:rPr>
        <w:t>meets</w:t>
      </w:r>
      <w:r w:rsidR="00DE277F" w:rsidRPr="00AA1ED3">
        <w:rPr>
          <w:rFonts w:ascii="Times New Roman" w:hAnsi="Times New Roman" w:cs="Times New Roman"/>
        </w:rPr>
        <w:t xml:space="preserve">, and a description of how it </w:t>
      </w:r>
      <w:r w:rsidR="00353E0F" w:rsidRPr="00AA1ED3">
        <w:rPr>
          <w:rFonts w:ascii="Times New Roman" w:hAnsi="Times New Roman" w:cs="Times New Roman"/>
        </w:rPr>
        <w:t>could potentially</w:t>
      </w:r>
      <w:r w:rsidR="00DE277F" w:rsidRPr="00AA1ED3">
        <w:rPr>
          <w:rFonts w:ascii="Times New Roman" w:hAnsi="Times New Roman" w:cs="Times New Roman"/>
        </w:rPr>
        <w:t xml:space="preserve"> be modified to fit the unmet criteria</w:t>
      </w:r>
    </w:p>
    <w:p w14:paraId="21ADD8C1" w14:textId="77777777" w:rsidR="00B41EAD" w:rsidRPr="00AA1ED3" w:rsidRDefault="00B41EAD" w:rsidP="00B41EAD">
      <w:pPr>
        <w:ind w:left="720"/>
        <w:rPr>
          <w:rFonts w:ascii="Times New Roman" w:hAnsi="Times New Roman" w:cs="Times New Roman"/>
        </w:rPr>
      </w:pPr>
    </w:p>
    <w:p w14:paraId="37AE7930" w14:textId="0D4971C6" w:rsidR="008C0F8D" w:rsidRPr="00AA1ED3" w:rsidRDefault="008C0F8D" w:rsidP="008C0F8D">
      <w:pPr>
        <w:rPr>
          <w:rFonts w:ascii="Times New Roman" w:hAnsi="Times New Roman" w:cs="Times New Roman"/>
        </w:rPr>
      </w:pPr>
      <w:r w:rsidRPr="00AA1ED3">
        <w:rPr>
          <w:rFonts w:ascii="Times New Roman" w:hAnsi="Times New Roman" w:cs="Times New Roman"/>
          <w:color w:val="156082" w:themeColor="accent1"/>
        </w:rPr>
        <w:t>Note</w:t>
      </w:r>
      <w:r w:rsidRPr="00AA1ED3">
        <w:rPr>
          <w:rFonts w:ascii="Times New Roman" w:hAnsi="Times New Roman" w:cs="Times New Roman"/>
        </w:rPr>
        <w:t xml:space="preserve">: for </w:t>
      </w:r>
      <w:r w:rsidRPr="00AA1ED3">
        <w:rPr>
          <w:rFonts w:ascii="Times New Roman" w:hAnsi="Times New Roman" w:cs="Times New Roman"/>
          <w:i/>
          <w:iCs/>
        </w:rPr>
        <w:t>Model Search</w:t>
      </w:r>
      <w:r w:rsidRPr="00AA1ED3">
        <w:rPr>
          <w:rFonts w:ascii="Times New Roman" w:hAnsi="Times New Roman" w:cs="Times New Roman"/>
        </w:rPr>
        <w:t xml:space="preserve"> we plan to make more concrete decisions about </w:t>
      </w:r>
      <w:r w:rsidR="001D5FE3" w:rsidRPr="00AA1ED3">
        <w:rPr>
          <w:rFonts w:ascii="Times New Roman" w:hAnsi="Times New Roman" w:cs="Times New Roman"/>
        </w:rPr>
        <w:t>evaluation</w:t>
      </w:r>
      <w:r w:rsidRPr="00AA1ED3">
        <w:rPr>
          <w:rFonts w:ascii="Times New Roman" w:hAnsi="Times New Roman" w:cs="Times New Roman"/>
        </w:rPr>
        <w:t xml:space="preserve"> following the Hackathon and our assessment of what is ready and worth evaluating with respect to these features.</w:t>
      </w:r>
    </w:p>
    <w:p w14:paraId="2DDAB46A" w14:textId="77777777" w:rsidR="0077389D" w:rsidRPr="00AA1ED3" w:rsidRDefault="0077389D" w:rsidP="0077389D">
      <w:pPr>
        <w:rPr>
          <w:rFonts w:ascii="Times New Roman" w:hAnsi="Times New Roman" w:cs="Times New Roman"/>
        </w:rPr>
      </w:pPr>
    </w:p>
    <w:p w14:paraId="3A480047" w14:textId="77777777" w:rsidR="0077389D" w:rsidRPr="00AA1ED3" w:rsidRDefault="0077389D" w:rsidP="0077389D">
      <w:pPr>
        <w:pStyle w:val="Heading3"/>
        <w:rPr>
          <w:rFonts w:ascii="Times New Roman" w:hAnsi="Times New Roman" w:cs="Times New Roman"/>
        </w:rPr>
      </w:pPr>
      <w:bookmarkStart w:id="16" w:name="_Toc183433445"/>
      <w:bookmarkStart w:id="17" w:name="_Toc183771094"/>
      <w:r w:rsidRPr="00AA1ED3">
        <w:rPr>
          <w:rFonts w:ascii="Times New Roman" w:hAnsi="Times New Roman" w:cs="Times New Roman"/>
        </w:rPr>
        <w:t>Set 1.4: Data Search</w:t>
      </w:r>
      <w:bookmarkEnd w:id="16"/>
      <w:bookmarkEnd w:id="17"/>
    </w:p>
    <w:p w14:paraId="773F7F5A" w14:textId="77777777"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 xml:space="preserve">Search for already uploaded datasets within public Terarium projects, that meet some specified criteria. </w:t>
      </w:r>
    </w:p>
    <w:p w14:paraId="5A059E8C" w14:textId="77777777" w:rsidR="0077389D" w:rsidRPr="00AA1ED3" w:rsidRDefault="0077389D" w:rsidP="0077389D">
      <w:pPr>
        <w:rPr>
          <w:rFonts w:ascii="Times New Roman" w:hAnsi="Times New Roman" w:cs="Times New Roman"/>
          <w:i/>
          <w:iCs/>
        </w:rPr>
      </w:pPr>
    </w:p>
    <w:p w14:paraId="24A04EA2" w14:textId="32ED8CB2"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Three sets of dataset search criteria will be provided. The expected outcome will be the selected dataset and completion of a table describing how the </w:t>
      </w:r>
      <w:r w:rsidR="009D0655" w:rsidRPr="00AA1ED3">
        <w:rPr>
          <w:rFonts w:ascii="Times New Roman" w:hAnsi="Times New Roman" w:cs="Times New Roman"/>
        </w:rPr>
        <w:t>dataset</w:t>
      </w:r>
      <w:r w:rsidRPr="00AA1ED3">
        <w:rPr>
          <w:rFonts w:ascii="Times New Roman" w:hAnsi="Times New Roman" w:cs="Times New Roman"/>
        </w:rPr>
        <w:t xml:space="preserve"> fits the criteria or can be modified/enriched to fit the criteria. </w:t>
      </w:r>
    </w:p>
    <w:p w14:paraId="60246BEA" w14:textId="77777777" w:rsidR="00EE2E6C" w:rsidRPr="00AA1ED3" w:rsidRDefault="00EE2E6C" w:rsidP="0077389D">
      <w:pPr>
        <w:rPr>
          <w:rFonts w:ascii="Times New Roman" w:hAnsi="Times New Roman" w:cs="Times New Roman"/>
        </w:rPr>
      </w:pPr>
    </w:p>
    <w:p w14:paraId="1FA3862C" w14:textId="5C389976" w:rsidR="00EE2E6C" w:rsidRPr="00AA1ED3" w:rsidRDefault="009D0655" w:rsidP="00EE2E6C">
      <w:pPr>
        <w:rPr>
          <w:rFonts w:ascii="Times New Roman" w:hAnsi="Times New Roman" w:cs="Times New Roman"/>
        </w:rPr>
      </w:pPr>
      <w:r w:rsidRPr="00AA1ED3">
        <w:rPr>
          <w:rFonts w:ascii="Times New Roman" w:hAnsi="Times New Roman" w:cs="Times New Roman"/>
        </w:rPr>
        <w:t xml:space="preserve">An example set of inputs, tasks, and outputs for this set of questions would be: </w:t>
      </w:r>
      <w:r w:rsidR="00EE2E6C" w:rsidRPr="00AA1ED3">
        <w:rPr>
          <w:rFonts w:ascii="Times New Roman" w:hAnsi="Times New Roman" w:cs="Times New Roman"/>
        </w:rPr>
        <w:t xml:space="preserve"> </w:t>
      </w:r>
    </w:p>
    <w:p w14:paraId="5F5EFA48" w14:textId="77777777" w:rsidR="00EE2E6C" w:rsidRPr="00AA1ED3" w:rsidRDefault="00EE2E6C" w:rsidP="00EE2E6C">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7FA31551" w14:textId="64A19338" w:rsidR="00EE2E6C" w:rsidRPr="00AA1ED3" w:rsidRDefault="00EE2E6C" w:rsidP="00510D4A">
      <w:pPr>
        <w:numPr>
          <w:ilvl w:val="0"/>
          <w:numId w:val="21"/>
        </w:numPr>
        <w:rPr>
          <w:rFonts w:ascii="Times New Roman" w:hAnsi="Times New Roman" w:cs="Times New Roman"/>
        </w:rPr>
      </w:pPr>
      <w:r w:rsidRPr="00AA1ED3">
        <w:rPr>
          <w:rFonts w:ascii="Times New Roman" w:hAnsi="Times New Roman" w:cs="Times New Roman"/>
        </w:rPr>
        <w:t xml:space="preserve">Search criteria for dataset to meet, as a list of concepts (e.g., it should </w:t>
      </w:r>
      <w:r w:rsidR="002D43DC" w:rsidRPr="00AA1ED3">
        <w:rPr>
          <w:rFonts w:ascii="Times New Roman" w:hAnsi="Times New Roman" w:cs="Times New Roman"/>
        </w:rPr>
        <w:t>contain</w:t>
      </w:r>
      <w:r w:rsidRPr="00AA1ED3">
        <w:rPr>
          <w:rFonts w:ascii="Times New Roman" w:hAnsi="Times New Roman" w:cs="Times New Roman"/>
        </w:rPr>
        <w:t xml:space="preserve"> </w:t>
      </w:r>
      <w:r w:rsidR="002D43DC" w:rsidRPr="00AA1ED3">
        <w:rPr>
          <w:rFonts w:ascii="Times New Roman" w:hAnsi="Times New Roman" w:cs="Times New Roman"/>
        </w:rPr>
        <w:t xml:space="preserve">susceptible population counts, vaccinated population, </w:t>
      </w:r>
      <w:r w:rsidR="00D777D2" w:rsidRPr="00AA1ED3">
        <w:rPr>
          <w:rFonts w:ascii="Times New Roman" w:hAnsi="Times New Roman" w:cs="Times New Roman"/>
        </w:rPr>
        <w:t>apply to location X, span time period Y, etc.</w:t>
      </w:r>
      <w:r w:rsidRPr="00AA1ED3">
        <w:rPr>
          <w:rFonts w:ascii="Times New Roman" w:hAnsi="Times New Roman" w:cs="Times New Roman"/>
        </w:rPr>
        <w:t>)</w:t>
      </w:r>
      <w:r w:rsidRPr="00AA1ED3" w:rsidDel="009E57E2">
        <w:rPr>
          <w:rFonts w:ascii="Times New Roman" w:hAnsi="Times New Roman" w:cs="Times New Roman"/>
        </w:rPr>
        <w:t xml:space="preserve"> </w:t>
      </w:r>
    </w:p>
    <w:p w14:paraId="2E75BD23" w14:textId="77777777" w:rsidR="00EE2E6C" w:rsidRPr="00AA1ED3" w:rsidRDefault="00EE2E6C" w:rsidP="00EE2E6C">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08174F18" w14:textId="4509E661" w:rsidR="00EE2E6C" w:rsidRPr="00AA1ED3" w:rsidRDefault="00EE2E6C" w:rsidP="00510D4A">
      <w:pPr>
        <w:pStyle w:val="ListParagraph"/>
        <w:numPr>
          <w:ilvl w:val="0"/>
          <w:numId w:val="24"/>
        </w:numPr>
        <w:rPr>
          <w:rFonts w:ascii="Times New Roman" w:hAnsi="Times New Roman" w:cs="Times New Roman"/>
        </w:rPr>
      </w:pPr>
      <w:r w:rsidRPr="00AA1ED3">
        <w:rPr>
          <w:rFonts w:ascii="Times New Roman" w:hAnsi="Times New Roman" w:cs="Times New Roman"/>
        </w:rPr>
        <w:t xml:space="preserve">Search for </w:t>
      </w:r>
      <w:r w:rsidR="00D777D2" w:rsidRPr="00AA1ED3">
        <w:rPr>
          <w:rFonts w:ascii="Times New Roman" w:hAnsi="Times New Roman" w:cs="Times New Roman"/>
        </w:rPr>
        <w:t>datasets that meet input criteria</w:t>
      </w:r>
      <w:r w:rsidR="009D0655" w:rsidRPr="00AA1ED3">
        <w:rPr>
          <w:rFonts w:ascii="Times New Roman" w:hAnsi="Times New Roman" w:cs="Times New Roman"/>
        </w:rPr>
        <w:t>, and select the best one (based on user judgement) from search results</w:t>
      </w:r>
    </w:p>
    <w:p w14:paraId="0141F05D" w14:textId="77777777" w:rsidR="00EE2E6C" w:rsidRPr="00AA1ED3" w:rsidRDefault="00EE2E6C" w:rsidP="00EE2E6C">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53A8E6B5" w14:textId="77777777" w:rsidR="00510D4A" w:rsidRPr="00AA1ED3" w:rsidRDefault="00510D4A" w:rsidP="00510D4A">
      <w:pPr>
        <w:pStyle w:val="ListParagraph"/>
        <w:numPr>
          <w:ilvl w:val="0"/>
          <w:numId w:val="24"/>
        </w:numPr>
        <w:rPr>
          <w:rFonts w:ascii="Times New Roman" w:hAnsi="Times New Roman" w:cs="Times New Roman"/>
        </w:rPr>
      </w:pPr>
      <w:r w:rsidRPr="00AA1ED3">
        <w:rPr>
          <w:rFonts w:ascii="Times New Roman" w:hAnsi="Times New Roman" w:cs="Times New Roman"/>
        </w:rPr>
        <w:t>List of links to datasets, sorted by relevancy and with descriptions of each dataset, including:</w:t>
      </w:r>
    </w:p>
    <w:p w14:paraId="4295824B" w14:textId="412F6E57" w:rsidR="00510D4A" w:rsidRPr="00AA1ED3" w:rsidRDefault="00510D4A" w:rsidP="00EF62B3">
      <w:pPr>
        <w:pStyle w:val="ListParagraph"/>
        <w:numPr>
          <w:ilvl w:val="1"/>
          <w:numId w:val="24"/>
        </w:numPr>
        <w:ind w:left="1440"/>
        <w:rPr>
          <w:rFonts w:ascii="Times New Roman" w:hAnsi="Times New Roman" w:cs="Times New Roman"/>
        </w:rPr>
      </w:pPr>
      <w:r w:rsidRPr="00AA1ED3">
        <w:rPr>
          <w:rFonts w:ascii="Times New Roman" w:hAnsi="Times New Roman" w:cs="Times New Roman"/>
        </w:rPr>
        <w:t>Title</w:t>
      </w:r>
    </w:p>
    <w:p w14:paraId="55A63C94" w14:textId="77777777" w:rsidR="00510D4A" w:rsidRPr="00AA1ED3" w:rsidRDefault="00510D4A" w:rsidP="00EF62B3">
      <w:pPr>
        <w:pStyle w:val="ListParagraph"/>
        <w:numPr>
          <w:ilvl w:val="1"/>
          <w:numId w:val="24"/>
        </w:numPr>
        <w:ind w:left="1440"/>
        <w:rPr>
          <w:rFonts w:ascii="Times New Roman" w:hAnsi="Times New Roman" w:cs="Times New Roman"/>
        </w:rPr>
      </w:pPr>
      <w:r w:rsidRPr="00AA1ED3">
        <w:rPr>
          <w:rFonts w:ascii="Times New Roman" w:hAnsi="Times New Roman" w:cs="Times New Roman"/>
        </w:rPr>
        <w:t>Short summary</w:t>
      </w:r>
    </w:p>
    <w:p w14:paraId="146CB5A2" w14:textId="77777777" w:rsidR="00510D4A" w:rsidRPr="00AA1ED3" w:rsidRDefault="00510D4A" w:rsidP="00EF62B3">
      <w:pPr>
        <w:pStyle w:val="ListParagraph"/>
        <w:numPr>
          <w:ilvl w:val="1"/>
          <w:numId w:val="24"/>
        </w:numPr>
        <w:ind w:left="1440"/>
        <w:rPr>
          <w:rFonts w:ascii="Times New Roman" w:hAnsi="Times New Roman" w:cs="Times New Roman"/>
        </w:rPr>
      </w:pPr>
      <w:r w:rsidRPr="00AA1ED3">
        <w:rPr>
          <w:rFonts w:ascii="Times New Roman" w:hAnsi="Times New Roman" w:cs="Times New Roman"/>
        </w:rPr>
        <w:t>Any information on spatiotemporal resolution (e.g. daily/weekly/monthly case data, or county/state/national level aggregation)</w:t>
      </w:r>
    </w:p>
    <w:p w14:paraId="44DB5358" w14:textId="073BE6DF" w:rsidR="00510D4A" w:rsidRPr="00AA1ED3" w:rsidRDefault="00510D4A" w:rsidP="00EF62B3">
      <w:pPr>
        <w:pStyle w:val="ListParagraph"/>
        <w:numPr>
          <w:ilvl w:val="1"/>
          <w:numId w:val="24"/>
        </w:numPr>
        <w:ind w:left="1440"/>
        <w:rPr>
          <w:rFonts w:ascii="Times New Roman" w:hAnsi="Times New Roman" w:cs="Times New Roman"/>
        </w:rPr>
      </w:pPr>
      <w:r w:rsidRPr="00AA1ED3">
        <w:rPr>
          <w:rFonts w:ascii="Times New Roman" w:hAnsi="Times New Roman" w:cs="Times New Roman"/>
        </w:rPr>
        <w:t xml:space="preserve">Any information on spatiotemporal extent (e.g. time period and geographic areas </w:t>
      </w:r>
      <w:r w:rsidR="008F33D2" w:rsidRPr="00AA1ED3">
        <w:rPr>
          <w:rFonts w:ascii="Times New Roman" w:hAnsi="Times New Roman" w:cs="Times New Roman"/>
        </w:rPr>
        <w:t>covered</w:t>
      </w:r>
      <w:r w:rsidRPr="00AA1ED3">
        <w:rPr>
          <w:rFonts w:ascii="Times New Roman" w:hAnsi="Times New Roman" w:cs="Times New Roman"/>
        </w:rPr>
        <w:t>)</w:t>
      </w:r>
    </w:p>
    <w:p w14:paraId="220145BA" w14:textId="1243497F" w:rsidR="002976AF" w:rsidRPr="00AA1ED3" w:rsidRDefault="002976AF" w:rsidP="002976AF">
      <w:pPr>
        <w:pStyle w:val="ListParagraph"/>
        <w:numPr>
          <w:ilvl w:val="0"/>
          <w:numId w:val="24"/>
        </w:numPr>
        <w:rPr>
          <w:rFonts w:ascii="Times New Roman" w:hAnsi="Times New Roman" w:cs="Times New Roman"/>
        </w:rPr>
      </w:pPr>
      <w:r w:rsidRPr="00AA1ED3">
        <w:rPr>
          <w:rFonts w:ascii="Times New Roman" w:hAnsi="Times New Roman" w:cs="Times New Roman"/>
        </w:rPr>
        <w:t xml:space="preserve">For selected dataset, </w:t>
      </w:r>
      <w:r w:rsidR="00AA30BA" w:rsidRPr="00AA1ED3">
        <w:rPr>
          <w:rFonts w:ascii="Times New Roman" w:hAnsi="Times New Roman" w:cs="Times New Roman"/>
        </w:rPr>
        <w:t>a checklist showing which search criteria it meets, and a description of how it could potentially be enriched</w:t>
      </w:r>
      <w:r w:rsidR="00764105" w:rsidRPr="00AA1ED3">
        <w:rPr>
          <w:rFonts w:ascii="Times New Roman" w:hAnsi="Times New Roman" w:cs="Times New Roman"/>
        </w:rPr>
        <w:t>/transformed/modified</w:t>
      </w:r>
      <w:r w:rsidR="00B334A7" w:rsidRPr="00AA1ED3">
        <w:rPr>
          <w:rFonts w:ascii="Times New Roman" w:hAnsi="Times New Roman" w:cs="Times New Roman"/>
        </w:rPr>
        <w:t xml:space="preserve"> or complemented with other sources</w:t>
      </w:r>
      <w:r w:rsidR="00AA30BA" w:rsidRPr="00AA1ED3">
        <w:rPr>
          <w:rFonts w:ascii="Times New Roman" w:hAnsi="Times New Roman" w:cs="Times New Roman"/>
        </w:rPr>
        <w:t xml:space="preserve"> to fit the unmet criteria</w:t>
      </w:r>
    </w:p>
    <w:p w14:paraId="34F5544D" w14:textId="77777777" w:rsidR="0077389D" w:rsidRPr="00AA1ED3" w:rsidRDefault="0077389D" w:rsidP="0077389D">
      <w:pPr>
        <w:rPr>
          <w:rFonts w:ascii="Times New Roman" w:hAnsi="Times New Roman" w:cs="Times New Roman"/>
        </w:rPr>
      </w:pPr>
    </w:p>
    <w:p w14:paraId="42AFD155" w14:textId="3D8FD53A" w:rsidR="0077389D" w:rsidRPr="00AA1ED3" w:rsidRDefault="0077389D" w:rsidP="0077389D">
      <w:pPr>
        <w:rPr>
          <w:rFonts w:ascii="Times New Roman" w:hAnsi="Times New Roman" w:cs="Times New Roman"/>
        </w:rPr>
      </w:pPr>
      <w:r w:rsidRPr="00AA1ED3">
        <w:rPr>
          <w:rFonts w:ascii="Times New Roman" w:hAnsi="Times New Roman" w:cs="Times New Roman"/>
          <w:color w:val="156082" w:themeColor="accent1"/>
        </w:rPr>
        <w:t>Note</w:t>
      </w:r>
      <w:r w:rsidRPr="00AA1ED3">
        <w:rPr>
          <w:rFonts w:ascii="Times New Roman" w:hAnsi="Times New Roman" w:cs="Times New Roman"/>
        </w:rPr>
        <w:t xml:space="preserve">: for </w:t>
      </w:r>
      <w:r w:rsidRPr="00AA1ED3">
        <w:rPr>
          <w:rFonts w:ascii="Times New Roman" w:hAnsi="Times New Roman" w:cs="Times New Roman"/>
          <w:i/>
          <w:iCs/>
        </w:rPr>
        <w:t>Data Search</w:t>
      </w:r>
      <w:r w:rsidRPr="00AA1ED3">
        <w:rPr>
          <w:rFonts w:ascii="Times New Roman" w:hAnsi="Times New Roman" w:cs="Times New Roman"/>
        </w:rPr>
        <w:t xml:space="preserve"> </w:t>
      </w:r>
      <w:r w:rsidR="00764105" w:rsidRPr="00AA1ED3">
        <w:rPr>
          <w:rFonts w:ascii="Times New Roman" w:hAnsi="Times New Roman" w:cs="Times New Roman"/>
        </w:rPr>
        <w:t>we plan to make more concrete decisions about evaluation following the Hackathon and our assessment of what is ready and worth evaluating with respect to these features.</w:t>
      </w:r>
    </w:p>
    <w:p w14:paraId="6DFE8F08" w14:textId="77777777" w:rsidR="0077389D" w:rsidRPr="00AA1ED3" w:rsidRDefault="0077389D" w:rsidP="0077389D">
      <w:pPr>
        <w:rPr>
          <w:rFonts w:ascii="Times New Roman" w:hAnsi="Times New Roman" w:cs="Times New Roman"/>
          <w:i/>
          <w:iCs/>
        </w:rPr>
      </w:pPr>
    </w:p>
    <w:p w14:paraId="59C207FC" w14:textId="77777777" w:rsidR="0077389D" w:rsidRPr="00AA1ED3" w:rsidRDefault="0077389D" w:rsidP="0077389D">
      <w:pPr>
        <w:rPr>
          <w:rFonts w:ascii="Times New Roman" w:hAnsi="Times New Roman" w:cs="Times New Roman"/>
          <w:i/>
          <w:iCs/>
        </w:rPr>
      </w:pPr>
    </w:p>
    <w:p w14:paraId="03B945E9" w14:textId="77777777" w:rsidR="0077389D" w:rsidRPr="00AA1ED3" w:rsidRDefault="0077389D" w:rsidP="0077389D">
      <w:pPr>
        <w:pStyle w:val="Heading2"/>
        <w:rPr>
          <w:rFonts w:ascii="Times New Roman" w:hAnsi="Times New Roman" w:cs="Times New Roman"/>
          <w:b/>
          <w:bCs/>
        </w:rPr>
      </w:pPr>
      <w:bookmarkStart w:id="18" w:name="_Toc183433446"/>
      <w:bookmarkStart w:id="19" w:name="_Toc183771095"/>
      <w:r w:rsidRPr="00AA1ED3">
        <w:rPr>
          <w:rFonts w:ascii="Times New Roman" w:hAnsi="Times New Roman" w:cs="Times New Roman"/>
          <w:b/>
          <w:bCs/>
        </w:rPr>
        <w:lastRenderedPageBreak/>
        <w:t>Section 2: TA2 Functionality</w:t>
      </w:r>
      <w:bookmarkEnd w:id="18"/>
      <w:bookmarkEnd w:id="19"/>
    </w:p>
    <w:p w14:paraId="75BBBCAE" w14:textId="2E4FD7D7" w:rsidR="0077389D" w:rsidRPr="00AA1ED3" w:rsidRDefault="0077389D" w:rsidP="0077389D">
      <w:pPr>
        <w:pStyle w:val="Heading3"/>
        <w:rPr>
          <w:rFonts w:ascii="Times New Roman" w:hAnsi="Times New Roman" w:cs="Times New Roman"/>
        </w:rPr>
      </w:pPr>
      <w:bookmarkStart w:id="20" w:name="_Toc183433447"/>
      <w:bookmarkStart w:id="21" w:name="_Toc183771096"/>
      <w:r w:rsidRPr="00AA1ED3">
        <w:rPr>
          <w:rFonts w:ascii="Times New Roman" w:hAnsi="Times New Roman" w:cs="Times New Roman"/>
        </w:rPr>
        <w:t xml:space="preserve">Set 2.1: Multi-model </w:t>
      </w:r>
      <w:r w:rsidR="00CE4E4D" w:rsidRPr="00AA1ED3">
        <w:rPr>
          <w:rFonts w:ascii="Times New Roman" w:hAnsi="Times New Roman" w:cs="Times New Roman"/>
        </w:rPr>
        <w:t xml:space="preserve">Structural </w:t>
      </w:r>
      <w:r w:rsidRPr="00AA1ED3">
        <w:rPr>
          <w:rFonts w:ascii="Times New Roman" w:hAnsi="Times New Roman" w:cs="Times New Roman"/>
        </w:rPr>
        <w:t>Comparison</w:t>
      </w:r>
      <w:bookmarkEnd w:id="20"/>
      <w:bookmarkEnd w:id="21"/>
    </w:p>
    <w:p w14:paraId="3E425287" w14:textId="3BA94002"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 xml:space="preserve">Given multiple grounded compartmental models of </w:t>
      </w:r>
      <w:r w:rsidR="007922E4" w:rsidRPr="00AA1ED3">
        <w:rPr>
          <w:rFonts w:ascii="Times New Roman" w:hAnsi="Times New Roman" w:cs="Times New Roman"/>
          <w:i/>
          <w:iCs/>
        </w:rPr>
        <w:t>a similar system or set of processes</w:t>
      </w:r>
      <w:r w:rsidRPr="00AA1ED3">
        <w:rPr>
          <w:rFonts w:ascii="Times New Roman" w:hAnsi="Times New Roman" w:cs="Times New Roman"/>
          <w:i/>
          <w:iCs/>
        </w:rPr>
        <w:t>, do a structural comparison and provide output that clearly illustrates the similarities and differences between them</w:t>
      </w:r>
      <w:r w:rsidR="00BD7A63" w:rsidRPr="00AA1ED3">
        <w:rPr>
          <w:rFonts w:ascii="Times New Roman" w:hAnsi="Times New Roman" w:cs="Times New Roman"/>
          <w:i/>
          <w:iCs/>
        </w:rPr>
        <w:t xml:space="preserve"> (with respect to parameters, state variables or compartments, and transition pathways)</w:t>
      </w:r>
      <w:r w:rsidRPr="00AA1ED3">
        <w:rPr>
          <w:rFonts w:ascii="Times New Roman" w:hAnsi="Times New Roman" w:cs="Times New Roman"/>
          <w:i/>
          <w:iCs/>
        </w:rPr>
        <w:t>.</w:t>
      </w:r>
    </w:p>
    <w:p w14:paraId="1164CD80" w14:textId="77777777" w:rsidR="0077389D" w:rsidRPr="00AA1ED3" w:rsidRDefault="0077389D" w:rsidP="0077389D">
      <w:pPr>
        <w:rPr>
          <w:rFonts w:ascii="Times New Roman" w:hAnsi="Times New Roman" w:cs="Times New Roman"/>
        </w:rPr>
      </w:pPr>
    </w:p>
    <w:p w14:paraId="632C73C6" w14:textId="77777777"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Problems will range in complexity from comparison of 2 small, simple models, to multiple larger, more complex, stratified models. </w:t>
      </w:r>
    </w:p>
    <w:p w14:paraId="192215EA" w14:textId="77777777" w:rsidR="003D1335" w:rsidRPr="00AA1ED3" w:rsidRDefault="003D1335" w:rsidP="0077389D">
      <w:pPr>
        <w:rPr>
          <w:rFonts w:ascii="Times New Roman" w:hAnsi="Times New Roman" w:cs="Times New Roman"/>
        </w:rPr>
      </w:pPr>
    </w:p>
    <w:p w14:paraId="659B535D" w14:textId="77777777" w:rsidR="004403AC" w:rsidRPr="00AA1ED3" w:rsidRDefault="004403AC" w:rsidP="004403AC">
      <w:pPr>
        <w:rPr>
          <w:rFonts w:ascii="Times New Roman" w:hAnsi="Times New Roman" w:cs="Times New Roman"/>
        </w:rPr>
      </w:pPr>
      <w:r w:rsidRPr="00AA1ED3">
        <w:rPr>
          <w:rFonts w:ascii="Times New Roman" w:hAnsi="Times New Roman" w:cs="Times New Roman"/>
        </w:rPr>
        <w:t xml:space="preserve">An example set of inputs, tasks, and outputs for this set of questions would be:  </w:t>
      </w:r>
    </w:p>
    <w:p w14:paraId="334D286F" w14:textId="77777777" w:rsidR="003D1335" w:rsidRPr="00AA1ED3" w:rsidRDefault="003D1335" w:rsidP="003D1335">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3214F494" w14:textId="4BFFCEDE" w:rsidR="003D1335" w:rsidRPr="00AA1ED3" w:rsidRDefault="003D1335" w:rsidP="003D1335">
      <w:pPr>
        <w:numPr>
          <w:ilvl w:val="0"/>
          <w:numId w:val="21"/>
        </w:numPr>
        <w:rPr>
          <w:rFonts w:ascii="Times New Roman" w:hAnsi="Times New Roman" w:cs="Times New Roman"/>
        </w:rPr>
      </w:pPr>
      <w:r w:rsidRPr="00AA1ED3">
        <w:rPr>
          <w:rFonts w:ascii="Times New Roman" w:hAnsi="Times New Roman" w:cs="Times New Roman"/>
        </w:rPr>
        <w:t>2-4 grounded models to be compared</w:t>
      </w:r>
    </w:p>
    <w:p w14:paraId="68F7ABD4" w14:textId="77777777" w:rsidR="003D1335" w:rsidRPr="00AA1ED3" w:rsidRDefault="003D1335" w:rsidP="003D1335">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0087CA99" w14:textId="259B1127" w:rsidR="003D1335" w:rsidRPr="00AA1ED3" w:rsidRDefault="003D1335" w:rsidP="003D1335">
      <w:pPr>
        <w:pStyle w:val="ListParagraph"/>
        <w:numPr>
          <w:ilvl w:val="0"/>
          <w:numId w:val="24"/>
        </w:numPr>
        <w:rPr>
          <w:rFonts w:ascii="Times New Roman" w:hAnsi="Times New Roman" w:cs="Times New Roman"/>
        </w:rPr>
      </w:pPr>
      <w:r w:rsidRPr="00AA1ED3">
        <w:rPr>
          <w:rFonts w:ascii="Times New Roman" w:hAnsi="Times New Roman" w:cs="Times New Roman"/>
        </w:rPr>
        <w:t>Do a structural model comparison with the input models</w:t>
      </w:r>
    </w:p>
    <w:p w14:paraId="7473F63E" w14:textId="77777777" w:rsidR="003D1335" w:rsidRPr="00AA1ED3" w:rsidRDefault="003D1335" w:rsidP="003D1335">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45829F41" w14:textId="050C1839" w:rsidR="003D1335" w:rsidRPr="00AA1ED3" w:rsidRDefault="00C11C3A" w:rsidP="00C11C3A">
      <w:pPr>
        <w:pStyle w:val="ListParagraph"/>
        <w:numPr>
          <w:ilvl w:val="0"/>
          <w:numId w:val="24"/>
        </w:numPr>
        <w:rPr>
          <w:rFonts w:ascii="Times New Roman" w:hAnsi="Times New Roman" w:cs="Times New Roman"/>
        </w:rPr>
      </w:pPr>
      <w:r w:rsidRPr="00AA1ED3">
        <w:rPr>
          <w:rFonts w:ascii="Times New Roman" w:hAnsi="Times New Roman" w:cs="Times New Roman"/>
        </w:rPr>
        <w:t xml:space="preserve">A diagram that illustrates common </w:t>
      </w:r>
      <w:r w:rsidR="00703598" w:rsidRPr="00AA1ED3">
        <w:rPr>
          <w:rFonts w:ascii="Times New Roman" w:hAnsi="Times New Roman" w:cs="Times New Roman"/>
        </w:rPr>
        <w:t>and differing structural components of the models</w:t>
      </w:r>
      <w:r w:rsidR="00877CB9" w:rsidRPr="00AA1ED3">
        <w:rPr>
          <w:rFonts w:ascii="Times New Roman" w:hAnsi="Times New Roman" w:cs="Times New Roman"/>
        </w:rPr>
        <w:t>, along with any complementary text summary</w:t>
      </w:r>
    </w:p>
    <w:p w14:paraId="3B626FB0" w14:textId="77777777" w:rsidR="0077389D" w:rsidRPr="00AA1ED3" w:rsidRDefault="0077389D" w:rsidP="0077389D">
      <w:pPr>
        <w:rPr>
          <w:rFonts w:ascii="Times New Roman" w:hAnsi="Times New Roman" w:cs="Times New Roman"/>
        </w:rPr>
      </w:pPr>
    </w:p>
    <w:p w14:paraId="4A6376F9" w14:textId="77777777" w:rsidR="0077389D" w:rsidRPr="00AA1ED3" w:rsidRDefault="0077389D" w:rsidP="0077389D">
      <w:pPr>
        <w:pStyle w:val="Heading3"/>
        <w:rPr>
          <w:rFonts w:ascii="Times New Roman" w:hAnsi="Times New Roman" w:cs="Times New Roman"/>
        </w:rPr>
      </w:pPr>
      <w:bookmarkStart w:id="22" w:name="_Toc183433448"/>
      <w:bookmarkStart w:id="23" w:name="_Toc183771097"/>
      <w:r w:rsidRPr="00AA1ED3">
        <w:rPr>
          <w:rFonts w:ascii="Times New Roman" w:hAnsi="Times New Roman" w:cs="Times New Roman"/>
        </w:rPr>
        <w:t>Set 2.2: Model Editing</w:t>
      </w:r>
      <w:bookmarkEnd w:id="22"/>
      <w:bookmarkEnd w:id="23"/>
      <w:r w:rsidRPr="00AA1ED3">
        <w:rPr>
          <w:rFonts w:ascii="Times New Roman" w:hAnsi="Times New Roman" w:cs="Times New Roman"/>
        </w:rPr>
        <w:t xml:space="preserve"> </w:t>
      </w:r>
    </w:p>
    <w:p w14:paraId="64D80599" w14:textId="74FDB4A7"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Perform a variety of modifications to the basic SIR model</w:t>
      </w:r>
      <w:r w:rsidR="00D26D7F" w:rsidRPr="00AA1ED3">
        <w:rPr>
          <w:rFonts w:ascii="Times New Roman" w:hAnsi="Times New Roman" w:cs="Times New Roman"/>
          <w:i/>
          <w:iCs/>
        </w:rPr>
        <w:t>.</w:t>
      </w:r>
    </w:p>
    <w:p w14:paraId="4E5BA1F0" w14:textId="77777777" w:rsidR="0077389D" w:rsidRPr="00AA1ED3" w:rsidRDefault="0077389D" w:rsidP="0077389D">
      <w:pPr>
        <w:rPr>
          <w:rFonts w:ascii="Times New Roman" w:hAnsi="Times New Roman" w:cs="Times New Roman"/>
        </w:rPr>
      </w:pPr>
    </w:p>
    <w:p w14:paraId="2C60487C" w14:textId="6D3CE184"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Inputs will be a </w:t>
      </w:r>
      <w:r w:rsidR="007406D2" w:rsidRPr="00AA1ED3">
        <w:rPr>
          <w:rFonts w:ascii="Times New Roman" w:hAnsi="Times New Roman" w:cs="Times New Roman"/>
        </w:rPr>
        <w:t>simple base SIR-type</w:t>
      </w:r>
      <w:r w:rsidRPr="00AA1ED3">
        <w:rPr>
          <w:rFonts w:ascii="Times New Roman" w:hAnsi="Times New Roman" w:cs="Times New Roman"/>
        </w:rPr>
        <w:t xml:space="preserve"> model. Outputs will be new models requiring simple, moderate, or complex changes to the model</w:t>
      </w:r>
      <w:r w:rsidR="007D7A75" w:rsidRPr="00AA1ED3">
        <w:rPr>
          <w:rFonts w:ascii="Times New Roman" w:hAnsi="Times New Roman" w:cs="Times New Roman"/>
        </w:rPr>
        <w:t>, along with unit test results to confirm that changes were made correctly</w:t>
      </w:r>
      <w:r w:rsidRPr="00AA1ED3">
        <w:rPr>
          <w:rFonts w:ascii="Times New Roman" w:hAnsi="Times New Roman" w:cs="Times New Roman"/>
        </w:rPr>
        <w:t xml:space="preserve">. Changes will involve adding and or removing compartments and transition pathways, and creating </w:t>
      </w:r>
      <w:r w:rsidR="00412CA7" w:rsidRPr="00AA1ED3">
        <w:rPr>
          <w:rFonts w:ascii="Times New Roman" w:hAnsi="Times New Roman" w:cs="Times New Roman"/>
        </w:rPr>
        <w:t xml:space="preserve">or modifying </w:t>
      </w:r>
      <w:r w:rsidRPr="00AA1ED3">
        <w:rPr>
          <w:rFonts w:ascii="Times New Roman" w:hAnsi="Times New Roman" w:cs="Times New Roman"/>
        </w:rPr>
        <w:t xml:space="preserve">observables. </w:t>
      </w:r>
    </w:p>
    <w:p w14:paraId="2246E494" w14:textId="77777777" w:rsidR="005068F4" w:rsidRPr="00AA1ED3" w:rsidRDefault="005068F4" w:rsidP="0077389D">
      <w:pPr>
        <w:rPr>
          <w:rFonts w:ascii="Times New Roman" w:hAnsi="Times New Roman" w:cs="Times New Roman"/>
        </w:rPr>
      </w:pPr>
    </w:p>
    <w:p w14:paraId="03A5A2A5" w14:textId="77777777" w:rsidR="004403AC" w:rsidRPr="00AA1ED3" w:rsidRDefault="004403AC" w:rsidP="004403AC">
      <w:pPr>
        <w:rPr>
          <w:rFonts w:ascii="Times New Roman" w:hAnsi="Times New Roman" w:cs="Times New Roman"/>
        </w:rPr>
      </w:pPr>
      <w:r w:rsidRPr="00AA1ED3">
        <w:rPr>
          <w:rFonts w:ascii="Times New Roman" w:hAnsi="Times New Roman" w:cs="Times New Roman"/>
        </w:rPr>
        <w:t xml:space="preserve">An example set of inputs, tasks, and outputs for this set of questions would be:  </w:t>
      </w:r>
    </w:p>
    <w:p w14:paraId="23B57BAD" w14:textId="77777777" w:rsidR="005068F4" w:rsidRPr="00AA1ED3" w:rsidRDefault="005068F4" w:rsidP="005068F4">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047E8742" w14:textId="0517A408" w:rsidR="007922E4" w:rsidRPr="00AA1ED3" w:rsidRDefault="007922E4" w:rsidP="005068F4">
      <w:pPr>
        <w:numPr>
          <w:ilvl w:val="0"/>
          <w:numId w:val="21"/>
        </w:numPr>
        <w:rPr>
          <w:rFonts w:ascii="Times New Roman" w:hAnsi="Times New Roman" w:cs="Times New Roman"/>
        </w:rPr>
      </w:pPr>
      <w:r w:rsidRPr="00AA1ED3">
        <w:rPr>
          <w:rFonts w:ascii="Times New Roman" w:hAnsi="Times New Roman" w:cs="Times New Roman"/>
        </w:rPr>
        <w:t>Simple base model (e.g. SIR or SEIRHD model)</w:t>
      </w:r>
    </w:p>
    <w:p w14:paraId="77DF79F6" w14:textId="56826082" w:rsidR="00984735" w:rsidRPr="00AA1ED3" w:rsidRDefault="00506505" w:rsidP="005068F4">
      <w:pPr>
        <w:numPr>
          <w:ilvl w:val="0"/>
          <w:numId w:val="21"/>
        </w:numPr>
        <w:rPr>
          <w:rFonts w:ascii="Times New Roman" w:hAnsi="Times New Roman" w:cs="Times New Roman"/>
        </w:rPr>
      </w:pPr>
      <w:r>
        <w:rPr>
          <w:rFonts w:ascii="Times New Roman" w:hAnsi="Times New Roman" w:cs="Times New Roman"/>
        </w:rPr>
        <w:t>Instructions on</w:t>
      </w:r>
      <w:r w:rsidR="00984735" w:rsidRPr="00AA1ED3">
        <w:rPr>
          <w:rFonts w:ascii="Times New Roman" w:hAnsi="Times New Roman" w:cs="Times New Roman"/>
        </w:rPr>
        <w:t xml:space="preserve"> what edits need to be made, with a diagram of the target model</w:t>
      </w:r>
      <w:r w:rsidR="00536855" w:rsidRPr="00AA1ED3">
        <w:rPr>
          <w:rFonts w:ascii="Times New Roman" w:hAnsi="Times New Roman" w:cs="Times New Roman"/>
        </w:rPr>
        <w:t xml:space="preserve"> (e.g. add a transition pathway between R and S compartments to signify waning immunity over time and susceptibility to reinfection</w:t>
      </w:r>
      <w:r w:rsidR="00966222" w:rsidRPr="00AA1ED3">
        <w:rPr>
          <w:rFonts w:ascii="Times New Roman" w:hAnsi="Times New Roman" w:cs="Times New Roman"/>
        </w:rPr>
        <w:t>, add vaccination compartments, etc.)</w:t>
      </w:r>
    </w:p>
    <w:p w14:paraId="4B3C5BF7" w14:textId="149C7831" w:rsidR="00E33A99" w:rsidRPr="00AA1ED3" w:rsidRDefault="00E33A99" w:rsidP="005068F4">
      <w:pPr>
        <w:numPr>
          <w:ilvl w:val="0"/>
          <w:numId w:val="21"/>
        </w:numPr>
        <w:rPr>
          <w:rFonts w:ascii="Times New Roman" w:hAnsi="Times New Roman" w:cs="Times New Roman"/>
        </w:rPr>
      </w:pPr>
      <w:r w:rsidRPr="00AA1ED3">
        <w:rPr>
          <w:rFonts w:ascii="Times New Roman" w:hAnsi="Times New Roman" w:cs="Times New Roman"/>
        </w:rPr>
        <w:t xml:space="preserve">Model configuration (initial </w:t>
      </w:r>
      <w:r w:rsidR="002F5794" w:rsidRPr="00AA1ED3">
        <w:rPr>
          <w:rFonts w:ascii="Times New Roman" w:hAnsi="Times New Roman" w:cs="Times New Roman"/>
        </w:rPr>
        <w:t>conditions,</w:t>
      </w:r>
      <w:r w:rsidRPr="00AA1ED3">
        <w:rPr>
          <w:rFonts w:ascii="Times New Roman" w:hAnsi="Times New Roman" w:cs="Times New Roman"/>
        </w:rPr>
        <w:t xml:space="preserve"> parameter values</w:t>
      </w:r>
      <w:r w:rsidR="002F5794" w:rsidRPr="00AA1ED3">
        <w:rPr>
          <w:rFonts w:ascii="Times New Roman" w:hAnsi="Times New Roman" w:cs="Times New Roman"/>
        </w:rPr>
        <w:t>, simulation parameters</w:t>
      </w:r>
      <w:r w:rsidRPr="00AA1ED3">
        <w:rPr>
          <w:rFonts w:ascii="Times New Roman" w:hAnsi="Times New Roman" w:cs="Times New Roman"/>
        </w:rPr>
        <w:t>) for unit test</w:t>
      </w:r>
      <w:r w:rsidR="007D7A75" w:rsidRPr="00AA1ED3">
        <w:rPr>
          <w:rFonts w:ascii="Times New Roman" w:hAnsi="Times New Roman" w:cs="Times New Roman"/>
        </w:rPr>
        <w:t xml:space="preserve"> with modified model</w:t>
      </w:r>
    </w:p>
    <w:p w14:paraId="4554D9B4" w14:textId="434EABE8" w:rsidR="001E5BE2" w:rsidRPr="00AA1ED3" w:rsidRDefault="001E5BE2" w:rsidP="005068F4">
      <w:pPr>
        <w:numPr>
          <w:ilvl w:val="0"/>
          <w:numId w:val="21"/>
        </w:numPr>
        <w:rPr>
          <w:rFonts w:ascii="Times New Roman" w:hAnsi="Times New Roman" w:cs="Times New Roman"/>
        </w:rPr>
      </w:pPr>
      <w:r w:rsidRPr="00AA1ED3">
        <w:rPr>
          <w:rFonts w:ascii="Times New Roman" w:hAnsi="Times New Roman" w:cs="Times New Roman"/>
        </w:rPr>
        <w:t>Expected unit test output</w:t>
      </w:r>
    </w:p>
    <w:p w14:paraId="03A5D5D9" w14:textId="77777777" w:rsidR="005068F4" w:rsidRPr="00AA1ED3" w:rsidRDefault="005068F4" w:rsidP="005068F4">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0C098CCC" w14:textId="26FB51BB" w:rsidR="005068F4" w:rsidRPr="00AA1ED3" w:rsidRDefault="008D5ECD" w:rsidP="005068F4">
      <w:pPr>
        <w:pStyle w:val="ListParagraph"/>
        <w:numPr>
          <w:ilvl w:val="0"/>
          <w:numId w:val="24"/>
        </w:numPr>
        <w:rPr>
          <w:rFonts w:ascii="Times New Roman" w:hAnsi="Times New Roman" w:cs="Times New Roman"/>
        </w:rPr>
      </w:pPr>
      <w:r w:rsidRPr="00AA1ED3">
        <w:rPr>
          <w:rFonts w:ascii="Times New Roman" w:hAnsi="Times New Roman" w:cs="Times New Roman"/>
        </w:rPr>
        <w:t xml:space="preserve">Make model edits </w:t>
      </w:r>
      <w:r w:rsidR="008C46A9">
        <w:rPr>
          <w:rFonts w:ascii="Times New Roman" w:hAnsi="Times New Roman" w:cs="Times New Roman"/>
        </w:rPr>
        <w:t xml:space="preserve">of varying complexity </w:t>
      </w:r>
      <w:r w:rsidRPr="00AA1ED3">
        <w:rPr>
          <w:rFonts w:ascii="Times New Roman" w:hAnsi="Times New Roman" w:cs="Times New Roman"/>
        </w:rPr>
        <w:t xml:space="preserve">according to </w:t>
      </w:r>
      <w:r w:rsidR="00C5559B">
        <w:rPr>
          <w:rFonts w:ascii="Times New Roman" w:hAnsi="Times New Roman" w:cs="Times New Roman"/>
        </w:rPr>
        <w:t>instructions</w:t>
      </w:r>
    </w:p>
    <w:p w14:paraId="10338269" w14:textId="77777777" w:rsidR="00E97FF4" w:rsidRPr="00AA1ED3" w:rsidRDefault="00E97FF4" w:rsidP="00E97FF4">
      <w:pPr>
        <w:pStyle w:val="ListParagraph"/>
        <w:numPr>
          <w:ilvl w:val="0"/>
          <w:numId w:val="24"/>
        </w:numPr>
        <w:rPr>
          <w:rFonts w:ascii="Times New Roman" w:hAnsi="Times New Roman" w:cs="Times New Roman"/>
        </w:rPr>
      </w:pPr>
      <w:r w:rsidRPr="00AA1ED3">
        <w:rPr>
          <w:rFonts w:ascii="Times New Roman" w:hAnsi="Times New Roman" w:cs="Times New Roman"/>
        </w:rPr>
        <w:t>Configure model</w:t>
      </w:r>
    </w:p>
    <w:p w14:paraId="27CF191D" w14:textId="63C37087" w:rsidR="00E33A99" w:rsidRPr="00AA1ED3" w:rsidRDefault="00E33A99" w:rsidP="005068F4">
      <w:pPr>
        <w:pStyle w:val="ListParagraph"/>
        <w:numPr>
          <w:ilvl w:val="0"/>
          <w:numId w:val="24"/>
        </w:numPr>
        <w:rPr>
          <w:rFonts w:ascii="Times New Roman" w:hAnsi="Times New Roman" w:cs="Times New Roman"/>
        </w:rPr>
      </w:pPr>
      <w:r w:rsidRPr="00AA1ED3">
        <w:rPr>
          <w:rFonts w:ascii="Times New Roman" w:hAnsi="Times New Roman" w:cs="Times New Roman"/>
        </w:rPr>
        <w:t>Run unit test</w:t>
      </w:r>
    </w:p>
    <w:p w14:paraId="656B32F7" w14:textId="77777777" w:rsidR="005068F4" w:rsidRPr="00AA1ED3" w:rsidRDefault="005068F4" w:rsidP="005068F4">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5D550349" w14:textId="7B3BCB9A" w:rsidR="001E5BE2" w:rsidRPr="00AA1ED3" w:rsidRDefault="008D5ECD" w:rsidP="0077389D">
      <w:pPr>
        <w:pStyle w:val="ListParagraph"/>
        <w:numPr>
          <w:ilvl w:val="0"/>
          <w:numId w:val="24"/>
        </w:numPr>
        <w:rPr>
          <w:rFonts w:ascii="Times New Roman" w:hAnsi="Times New Roman" w:cs="Times New Roman"/>
        </w:rPr>
      </w:pPr>
      <w:r w:rsidRPr="00AA1ED3">
        <w:rPr>
          <w:rFonts w:ascii="Times New Roman" w:hAnsi="Times New Roman" w:cs="Times New Roman"/>
        </w:rPr>
        <w:t>Modified model</w:t>
      </w:r>
      <w:r w:rsidR="00813BB2" w:rsidRPr="00AA1ED3">
        <w:rPr>
          <w:rFonts w:ascii="Times New Roman" w:hAnsi="Times New Roman" w:cs="Times New Roman"/>
        </w:rPr>
        <w:t xml:space="preserve"> </w:t>
      </w:r>
      <w:r w:rsidR="008A71CE">
        <w:rPr>
          <w:rFonts w:ascii="Times New Roman" w:hAnsi="Times New Roman" w:cs="Times New Roman"/>
        </w:rPr>
        <w:t xml:space="preserve">in executable state and </w:t>
      </w:r>
      <w:r w:rsidR="00813BB2" w:rsidRPr="00AA1ED3">
        <w:rPr>
          <w:rFonts w:ascii="Times New Roman" w:hAnsi="Times New Roman" w:cs="Times New Roman"/>
        </w:rPr>
        <w:t xml:space="preserve">that </w:t>
      </w:r>
      <w:r w:rsidR="00E66184" w:rsidRPr="00AA1ED3">
        <w:rPr>
          <w:rFonts w:ascii="Times New Roman" w:hAnsi="Times New Roman" w:cs="Times New Roman"/>
        </w:rPr>
        <w:t>meets the structure of the target model diagram</w:t>
      </w:r>
    </w:p>
    <w:p w14:paraId="00BD3658" w14:textId="5E64D53A" w:rsidR="005068F4" w:rsidRPr="00AA1ED3" w:rsidRDefault="001E5BE2" w:rsidP="0077389D">
      <w:pPr>
        <w:pStyle w:val="ListParagraph"/>
        <w:numPr>
          <w:ilvl w:val="0"/>
          <w:numId w:val="24"/>
        </w:numPr>
        <w:rPr>
          <w:rFonts w:ascii="Times New Roman" w:hAnsi="Times New Roman" w:cs="Times New Roman"/>
        </w:rPr>
      </w:pPr>
      <w:r w:rsidRPr="00AA1ED3">
        <w:rPr>
          <w:rFonts w:ascii="Times New Roman" w:hAnsi="Times New Roman" w:cs="Times New Roman"/>
        </w:rPr>
        <w:t>Unit test results showing they match expected output</w:t>
      </w:r>
    </w:p>
    <w:p w14:paraId="04C97DCA" w14:textId="77777777" w:rsidR="0077389D" w:rsidRPr="00AA1ED3" w:rsidRDefault="0077389D" w:rsidP="0077389D">
      <w:pPr>
        <w:pStyle w:val="Heading3"/>
        <w:rPr>
          <w:rFonts w:ascii="Times New Roman" w:hAnsi="Times New Roman" w:cs="Times New Roman"/>
        </w:rPr>
      </w:pPr>
      <w:bookmarkStart w:id="24" w:name="_Toc183433449"/>
      <w:bookmarkStart w:id="25" w:name="_Toc183771098"/>
      <w:r w:rsidRPr="00AA1ED3">
        <w:rPr>
          <w:rFonts w:ascii="Times New Roman" w:hAnsi="Times New Roman" w:cs="Times New Roman"/>
        </w:rPr>
        <w:lastRenderedPageBreak/>
        <w:t>Set 2.3: Model Stratification</w:t>
      </w:r>
      <w:bookmarkEnd w:id="24"/>
      <w:bookmarkEnd w:id="25"/>
    </w:p>
    <w:p w14:paraId="40EB5F76" w14:textId="77777777"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Perform a variety of stratifications to a basic epidemiological model.</w:t>
      </w:r>
    </w:p>
    <w:p w14:paraId="20BA0ABC" w14:textId="77777777" w:rsidR="0077389D" w:rsidRPr="00AA1ED3" w:rsidRDefault="0077389D" w:rsidP="0077389D">
      <w:pPr>
        <w:rPr>
          <w:rFonts w:ascii="Times New Roman" w:hAnsi="Times New Roman" w:cs="Times New Roman"/>
        </w:rPr>
      </w:pPr>
    </w:p>
    <w:p w14:paraId="1C3A921C" w14:textId="5595BF05"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Starting with a simple epidemiological model, perform increasingly complex sets of stratification across components that may include disease dynamics, population features (age, sex, </w:t>
      </w:r>
      <w:r w:rsidR="00556371" w:rsidRPr="00AA1ED3">
        <w:rPr>
          <w:rFonts w:ascii="Times New Roman" w:hAnsi="Times New Roman" w:cs="Times New Roman"/>
        </w:rPr>
        <w:t>other demographic characteristics</w:t>
      </w:r>
      <w:r w:rsidRPr="00AA1ED3">
        <w:rPr>
          <w:rFonts w:ascii="Times New Roman" w:hAnsi="Times New Roman" w:cs="Times New Roman"/>
        </w:rPr>
        <w:t>, etc</w:t>
      </w:r>
      <w:r w:rsidR="00696079" w:rsidRPr="00AA1ED3">
        <w:rPr>
          <w:rFonts w:ascii="Times New Roman" w:hAnsi="Times New Roman" w:cs="Times New Roman"/>
        </w:rPr>
        <w:t>.</w:t>
      </w:r>
      <w:r w:rsidRPr="00AA1ED3">
        <w:rPr>
          <w:rFonts w:ascii="Times New Roman" w:hAnsi="Times New Roman" w:cs="Times New Roman"/>
        </w:rPr>
        <w:t>), location, treatment types, etc.</w:t>
      </w:r>
    </w:p>
    <w:p w14:paraId="67BD3BF1" w14:textId="77777777" w:rsidR="00FA0CF9" w:rsidRPr="00AA1ED3" w:rsidRDefault="00FA0CF9" w:rsidP="0077389D">
      <w:pPr>
        <w:rPr>
          <w:rFonts w:ascii="Times New Roman" w:hAnsi="Times New Roman" w:cs="Times New Roman"/>
        </w:rPr>
      </w:pPr>
    </w:p>
    <w:p w14:paraId="08201DD4" w14:textId="206C5112" w:rsidR="00FA0CF9" w:rsidRPr="00AA1ED3" w:rsidRDefault="008A081E" w:rsidP="0077389D">
      <w:pPr>
        <w:rPr>
          <w:rFonts w:ascii="Times New Roman" w:hAnsi="Times New Roman" w:cs="Times New Roman"/>
        </w:rPr>
      </w:pPr>
      <w:r w:rsidRPr="00AA1ED3">
        <w:rPr>
          <w:rFonts w:ascii="Times New Roman" w:hAnsi="Times New Roman" w:cs="Times New Roman"/>
        </w:rPr>
        <w:t>An example set of inputs, tasks, and outputs for this set of questions would be</w:t>
      </w:r>
      <w:r w:rsidR="00FA0CF9" w:rsidRPr="00AA1ED3">
        <w:rPr>
          <w:rFonts w:ascii="Times New Roman" w:hAnsi="Times New Roman" w:cs="Times New Roman"/>
        </w:rPr>
        <w:t xml:space="preserve"> </w:t>
      </w:r>
    </w:p>
    <w:p w14:paraId="2B5D3AD4" w14:textId="77777777" w:rsidR="00FA0CF9" w:rsidRPr="00AA1ED3" w:rsidRDefault="00FA0CF9" w:rsidP="00FA0CF9">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32A696C8" w14:textId="64E7C29E" w:rsidR="00FA0CF9" w:rsidRPr="00AA1ED3" w:rsidRDefault="00FA0CF9" w:rsidP="00FA0CF9">
      <w:pPr>
        <w:numPr>
          <w:ilvl w:val="0"/>
          <w:numId w:val="21"/>
        </w:numPr>
        <w:rPr>
          <w:rFonts w:ascii="Times New Roman" w:hAnsi="Times New Roman" w:cs="Times New Roman"/>
        </w:rPr>
      </w:pPr>
      <w:r w:rsidRPr="00AA1ED3">
        <w:rPr>
          <w:rFonts w:ascii="Times New Roman" w:hAnsi="Times New Roman" w:cs="Times New Roman"/>
        </w:rPr>
        <w:t>Simple base model (e.g. SIR or SEIRHD model)</w:t>
      </w:r>
    </w:p>
    <w:p w14:paraId="3BF3403D" w14:textId="0D8EFCDC" w:rsidR="00FA0CF9" w:rsidRPr="00AA1ED3" w:rsidRDefault="00A41719" w:rsidP="00FA0CF9">
      <w:pPr>
        <w:numPr>
          <w:ilvl w:val="0"/>
          <w:numId w:val="21"/>
        </w:numPr>
        <w:rPr>
          <w:rFonts w:ascii="Times New Roman" w:hAnsi="Times New Roman" w:cs="Times New Roman"/>
        </w:rPr>
      </w:pPr>
      <w:r w:rsidRPr="00AA1ED3">
        <w:rPr>
          <w:rFonts w:ascii="Times New Roman" w:hAnsi="Times New Roman" w:cs="Times New Roman"/>
        </w:rPr>
        <w:t>Specification of which compartments should be stratified, and number of groups to stratify each by</w:t>
      </w:r>
    </w:p>
    <w:p w14:paraId="1A5DC151" w14:textId="0A2BD4FD" w:rsidR="00FA0CF9" w:rsidRPr="00AA1ED3" w:rsidRDefault="00A41719" w:rsidP="00FA0CF9">
      <w:pPr>
        <w:numPr>
          <w:ilvl w:val="0"/>
          <w:numId w:val="21"/>
        </w:numPr>
        <w:rPr>
          <w:rFonts w:ascii="Times New Roman" w:hAnsi="Times New Roman" w:cs="Times New Roman"/>
        </w:rPr>
      </w:pPr>
      <w:r w:rsidRPr="00AA1ED3">
        <w:rPr>
          <w:rFonts w:ascii="Times New Roman" w:hAnsi="Times New Roman" w:cs="Times New Roman"/>
        </w:rPr>
        <w:t>Specification of how base model parameters should be modified, and any relevant data needed to inform them (e.g. age contact matrix or mobility matrix, etc.)</w:t>
      </w:r>
    </w:p>
    <w:p w14:paraId="65E017F4" w14:textId="6D7B1DF3" w:rsidR="00CA0633" w:rsidRPr="00AA1ED3" w:rsidRDefault="00CA0633" w:rsidP="00CA0633">
      <w:pPr>
        <w:numPr>
          <w:ilvl w:val="0"/>
          <w:numId w:val="21"/>
        </w:numPr>
        <w:rPr>
          <w:rFonts w:ascii="Times New Roman" w:hAnsi="Times New Roman" w:cs="Times New Roman"/>
        </w:rPr>
      </w:pPr>
      <w:r w:rsidRPr="00AA1ED3">
        <w:rPr>
          <w:rFonts w:ascii="Times New Roman" w:hAnsi="Times New Roman" w:cs="Times New Roman"/>
        </w:rPr>
        <w:t>Model configuration (</w:t>
      </w:r>
      <w:r w:rsidR="00490A34" w:rsidRPr="00AA1ED3">
        <w:rPr>
          <w:rFonts w:ascii="Times New Roman" w:hAnsi="Times New Roman" w:cs="Times New Roman"/>
        </w:rPr>
        <w:t>initial conditions, parameter values, simulation parameters</w:t>
      </w:r>
      <w:r w:rsidRPr="00AA1ED3">
        <w:rPr>
          <w:rFonts w:ascii="Times New Roman" w:hAnsi="Times New Roman" w:cs="Times New Roman"/>
        </w:rPr>
        <w:t>) for unit test with stratified model</w:t>
      </w:r>
    </w:p>
    <w:p w14:paraId="0A19EA74" w14:textId="371068F7" w:rsidR="00CA0633" w:rsidRPr="00AA1ED3" w:rsidRDefault="00CA0633" w:rsidP="00CA0633">
      <w:pPr>
        <w:numPr>
          <w:ilvl w:val="0"/>
          <w:numId w:val="21"/>
        </w:numPr>
        <w:rPr>
          <w:rFonts w:ascii="Times New Roman" w:hAnsi="Times New Roman" w:cs="Times New Roman"/>
        </w:rPr>
      </w:pPr>
      <w:r w:rsidRPr="00AA1ED3">
        <w:rPr>
          <w:rFonts w:ascii="Times New Roman" w:hAnsi="Times New Roman" w:cs="Times New Roman"/>
        </w:rPr>
        <w:t>Expected unit test output</w:t>
      </w:r>
    </w:p>
    <w:p w14:paraId="19CE0A15" w14:textId="77777777" w:rsidR="00FA0CF9" w:rsidRPr="00AA1ED3" w:rsidRDefault="00FA0CF9" w:rsidP="00FA0CF9">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10659050" w14:textId="43F42EAE" w:rsidR="00FA0CF9" w:rsidRPr="00AA1ED3" w:rsidRDefault="008739E2" w:rsidP="00EE559E">
      <w:pPr>
        <w:numPr>
          <w:ilvl w:val="0"/>
          <w:numId w:val="21"/>
        </w:numPr>
        <w:rPr>
          <w:rFonts w:ascii="Times New Roman" w:hAnsi="Times New Roman" w:cs="Times New Roman"/>
        </w:rPr>
      </w:pPr>
      <w:r w:rsidRPr="00AA1ED3">
        <w:rPr>
          <w:rFonts w:ascii="Times New Roman" w:hAnsi="Times New Roman" w:cs="Times New Roman"/>
        </w:rPr>
        <w:t>Stratify model according to input specifications</w:t>
      </w:r>
    </w:p>
    <w:p w14:paraId="33C32104" w14:textId="77777777" w:rsidR="00CA0633" w:rsidRPr="00AA1ED3" w:rsidRDefault="00CA0633" w:rsidP="00EE559E">
      <w:pPr>
        <w:numPr>
          <w:ilvl w:val="0"/>
          <w:numId w:val="21"/>
        </w:numPr>
        <w:rPr>
          <w:rFonts w:ascii="Times New Roman" w:hAnsi="Times New Roman" w:cs="Times New Roman"/>
        </w:rPr>
      </w:pPr>
      <w:r w:rsidRPr="00AA1ED3">
        <w:rPr>
          <w:rFonts w:ascii="Times New Roman" w:hAnsi="Times New Roman" w:cs="Times New Roman"/>
        </w:rPr>
        <w:t>Configure model</w:t>
      </w:r>
    </w:p>
    <w:p w14:paraId="235E07E2" w14:textId="39E22571" w:rsidR="00FA0CF9" w:rsidRPr="00AA1ED3" w:rsidRDefault="00FA0CF9" w:rsidP="00EE559E">
      <w:pPr>
        <w:numPr>
          <w:ilvl w:val="0"/>
          <w:numId w:val="21"/>
        </w:numPr>
        <w:rPr>
          <w:rFonts w:ascii="Times New Roman" w:hAnsi="Times New Roman" w:cs="Times New Roman"/>
        </w:rPr>
      </w:pPr>
      <w:r w:rsidRPr="00AA1ED3">
        <w:rPr>
          <w:rFonts w:ascii="Times New Roman" w:hAnsi="Times New Roman" w:cs="Times New Roman"/>
        </w:rPr>
        <w:t>Run unit test</w:t>
      </w:r>
    </w:p>
    <w:p w14:paraId="69613321" w14:textId="77777777" w:rsidR="00FA0CF9" w:rsidRPr="00AA1ED3" w:rsidRDefault="00FA0CF9" w:rsidP="00FA0CF9">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46DDAE31" w14:textId="482D5FB3" w:rsidR="00F846C3" w:rsidRPr="00AA1ED3" w:rsidRDefault="003E5BC9" w:rsidP="00F846C3">
      <w:pPr>
        <w:numPr>
          <w:ilvl w:val="0"/>
          <w:numId w:val="21"/>
        </w:numPr>
        <w:rPr>
          <w:rFonts w:ascii="Times New Roman" w:hAnsi="Times New Roman" w:cs="Times New Roman"/>
        </w:rPr>
      </w:pPr>
      <w:r w:rsidRPr="00AA1ED3">
        <w:rPr>
          <w:rFonts w:ascii="Times New Roman" w:hAnsi="Times New Roman" w:cs="Times New Roman"/>
        </w:rPr>
        <w:t>Stratified</w:t>
      </w:r>
      <w:r w:rsidR="00FA0CF9" w:rsidRPr="00AA1ED3">
        <w:rPr>
          <w:rFonts w:ascii="Times New Roman" w:hAnsi="Times New Roman" w:cs="Times New Roman"/>
        </w:rPr>
        <w:t xml:space="preserve"> model </w:t>
      </w:r>
      <w:r w:rsidR="001F0DCE">
        <w:rPr>
          <w:rFonts w:ascii="Times New Roman" w:hAnsi="Times New Roman" w:cs="Times New Roman"/>
        </w:rPr>
        <w:t xml:space="preserve">in executable </w:t>
      </w:r>
      <w:r w:rsidR="00830FE1">
        <w:rPr>
          <w:rFonts w:ascii="Times New Roman" w:hAnsi="Times New Roman" w:cs="Times New Roman"/>
        </w:rPr>
        <w:t xml:space="preserve">state </w:t>
      </w:r>
      <w:r w:rsidR="00946637" w:rsidRPr="00AA1ED3">
        <w:rPr>
          <w:rFonts w:ascii="Times New Roman" w:hAnsi="Times New Roman" w:cs="Times New Roman"/>
        </w:rPr>
        <w:t>with:</w:t>
      </w:r>
    </w:p>
    <w:p w14:paraId="706B596A" w14:textId="77777777" w:rsidR="00F846C3" w:rsidRPr="00AA1ED3" w:rsidRDefault="00F846C3" w:rsidP="00F846C3">
      <w:pPr>
        <w:numPr>
          <w:ilvl w:val="1"/>
          <w:numId w:val="21"/>
        </w:numPr>
        <w:rPr>
          <w:rFonts w:ascii="Times New Roman" w:hAnsi="Times New Roman" w:cs="Times New Roman"/>
        </w:rPr>
      </w:pPr>
      <w:r w:rsidRPr="00AA1ED3">
        <w:rPr>
          <w:rFonts w:ascii="Times New Roman" w:hAnsi="Times New Roman" w:cs="Times New Roman"/>
          <w:color w:val="000000"/>
        </w:rPr>
        <w:t>New compartments labeled in an understandable way to indicate how they relate to the original unstratified compartments</w:t>
      </w:r>
    </w:p>
    <w:p w14:paraId="2479A67E" w14:textId="498ABD33" w:rsidR="00946637" w:rsidRPr="00AA1ED3" w:rsidRDefault="00F846C3" w:rsidP="00F846C3">
      <w:pPr>
        <w:numPr>
          <w:ilvl w:val="1"/>
          <w:numId w:val="21"/>
        </w:numPr>
        <w:rPr>
          <w:rFonts w:ascii="Times New Roman" w:hAnsi="Times New Roman" w:cs="Times New Roman"/>
        </w:rPr>
      </w:pPr>
      <w:r w:rsidRPr="00AA1ED3">
        <w:rPr>
          <w:rFonts w:ascii="Times New Roman" w:hAnsi="Times New Roman" w:cs="Times New Roman"/>
          <w:color w:val="000000"/>
        </w:rPr>
        <w:t>New parameters labeled in an understandable way to indicate how they relate to the original unstratified model parameters</w:t>
      </w:r>
    </w:p>
    <w:p w14:paraId="71DC4C04" w14:textId="5BDBEC3C" w:rsidR="00FA0CF9" w:rsidRPr="00AA1ED3" w:rsidRDefault="00FA0CF9" w:rsidP="00EE559E">
      <w:pPr>
        <w:numPr>
          <w:ilvl w:val="0"/>
          <w:numId w:val="21"/>
        </w:numPr>
        <w:rPr>
          <w:rFonts w:ascii="Times New Roman" w:hAnsi="Times New Roman" w:cs="Times New Roman"/>
        </w:rPr>
      </w:pPr>
      <w:r w:rsidRPr="00AA1ED3">
        <w:rPr>
          <w:rFonts w:ascii="Times New Roman" w:hAnsi="Times New Roman" w:cs="Times New Roman"/>
        </w:rPr>
        <w:t>Unit test results showing they match expected output</w:t>
      </w:r>
    </w:p>
    <w:p w14:paraId="0E03FE69" w14:textId="77777777" w:rsidR="0077389D" w:rsidRPr="00AA1ED3" w:rsidRDefault="0077389D" w:rsidP="0077389D">
      <w:pPr>
        <w:rPr>
          <w:rFonts w:ascii="Times New Roman" w:hAnsi="Times New Roman" w:cs="Times New Roman"/>
        </w:rPr>
      </w:pPr>
    </w:p>
    <w:p w14:paraId="4A43CB80" w14:textId="318C3E9D" w:rsidR="0077389D" w:rsidRPr="00AA1ED3" w:rsidRDefault="0077389D" w:rsidP="0077389D">
      <w:pPr>
        <w:pStyle w:val="Heading3"/>
        <w:rPr>
          <w:rFonts w:ascii="Times New Roman" w:hAnsi="Times New Roman" w:cs="Times New Roman"/>
        </w:rPr>
      </w:pPr>
      <w:bookmarkStart w:id="26" w:name="_Toc183433450"/>
      <w:bookmarkStart w:id="27" w:name="_Toc183771099"/>
      <w:r w:rsidRPr="00AA1ED3">
        <w:rPr>
          <w:rFonts w:ascii="Times New Roman" w:hAnsi="Times New Roman" w:cs="Times New Roman"/>
        </w:rPr>
        <w:t>Set 2.4</w:t>
      </w:r>
      <w:r w:rsidR="008F26D6" w:rsidRPr="00AA1ED3">
        <w:rPr>
          <w:rFonts w:ascii="Times New Roman" w:hAnsi="Times New Roman" w:cs="Times New Roman"/>
        </w:rPr>
        <w:t>:</w:t>
      </w:r>
      <w:r w:rsidRPr="00AA1ED3">
        <w:rPr>
          <w:rFonts w:ascii="Times New Roman" w:hAnsi="Times New Roman" w:cs="Times New Roman"/>
        </w:rPr>
        <w:t xml:space="preserve"> Model Checks</w:t>
      </w:r>
      <w:bookmarkEnd w:id="26"/>
      <w:bookmarkEnd w:id="27"/>
    </w:p>
    <w:p w14:paraId="25E2C0AC" w14:textId="77777777" w:rsidR="0077389D" w:rsidRPr="004855BA" w:rsidRDefault="0077389D" w:rsidP="0077389D">
      <w:pPr>
        <w:rPr>
          <w:rFonts w:ascii="Times New Roman" w:hAnsi="Times New Roman" w:cs="Times New Roman"/>
          <w:i/>
          <w:iCs/>
        </w:rPr>
      </w:pPr>
      <w:r w:rsidRPr="004855BA">
        <w:rPr>
          <w:rFonts w:ascii="Times New Roman" w:hAnsi="Times New Roman" w:cs="Times New Roman"/>
          <w:i/>
          <w:iCs/>
        </w:rPr>
        <w:t xml:space="preserve">Perform model checks of varying complexity against provided models. </w:t>
      </w:r>
    </w:p>
    <w:p w14:paraId="6146352E" w14:textId="77777777" w:rsidR="00906A6A" w:rsidRPr="004855BA" w:rsidRDefault="00906A6A" w:rsidP="0077389D">
      <w:pPr>
        <w:rPr>
          <w:rFonts w:ascii="Times New Roman" w:hAnsi="Times New Roman" w:cs="Times New Roman"/>
          <w:i/>
          <w:iCs/>
        </w:rPr>
      </w:pPr>
    </w:p>
    <w:p w14:paraId="1FF093D4" w14:textId="3FD67845" w:rsidR="00906A6A" w:rsidRPr="004855BA" w:rsidRDefault="00906A6A" w:rsidP="0077389D">
      <w:pPr>
        <w:rPr>
          <w:rFonts w:ascii="Times New Roman" w:hAnsi="Times New Roman" w:cs="Times New Roman"/>
          <w:i/>
          <w:iCs/>
        </w:rPr>
      </w:pPr>
      <w:r w:rsidRPr="004855BA">
        <w:rPr>
          <w:rFonts w:ascii="Times New Roman" w:hAnsi="Times New Roman" w:cs="Times New Roman"/>
        </w:rPr>
        <w:t>Starting with a fully configured input model, perform increasingly complex types of model checks, which can include monotonicity and population conservation checks, and arbitrary constraints defined as some function of state variables and parameters</w:t>
      </w:r>
      <w:r w:rsidR="00C7544A" w:rsidRPr="004855BA">
        <w:rPr>
          <w:rFonts w:ascii="Times New Roman" w:hAnsi="Times New Roman" w:cs="Times New Roman"/>
        </w:rPr>
        <w:t>.</w:t>
      </w:r>
    </w:p>
    <w:p w14:paraId="093BA1F2" w14:textId="77777777" w:rsidR="00163441" w:rsidRPr="004855BA" w:rsidRDefault="00163441" w:rsidP="0077389D">
      <w:pPr>
        <w:rPr>
          <w:rFonts w:ascii="Times New Roman" w:hAnsi="Times New Roman" w:cs="Times New Roman"/>
          <w:i/>
          <w:iCs/>
        </w:rPr>
      </w:pPr>
    </w:p>
    <w:p w14:paraId="4854C50A" w14:textId="6D61F628" w:rsidR="00163441" w:rsidRPr="004855BA" w:rsidRDefault="00F73C93" w:rsidP="00163441">
      <w:pPr>
        <w:rPr>
          <w:rFonts w:ascii="Times New Roman" w:hAnsi="Times New Roman" w:cs="Times New Roman"/>
        </w:rPr>
      </w:pPr>
      <w:r w:rsidRPr="004855BA">
        <w:rPr>
          <w:rFonts w:ascii="Times New Roman" w:hAnsi="Times New Roman" w:cs="Times New Roman"/>
        </w:rPr>
        <w:t>An example set of inputs, tasks, and outputs for this set of questions would be:</w:t>
      </w:r>
      <w:r w:rsidR="00163441" w:rsidRPr="004855BA">
        <w:rPr>
          <w:rFonts w:ascii="Times New Roman" w:hAnsi="Times New Roman" w:cs="Times New Roman"/>
        </w:rPr>
        <w:t xml:space="preserve"> </w:t>
      </w:r>
    </w:p>
    <w:p w14:paraId="7717E05A" w14:textId="77777777" w:rsidR="00163441" w:rsidRPr="004855BA" w:rsidRDefault="00163441" w:rsidP="00163441">
      <w:pPr>
        <w:rPr>
          <w:rFonts w:ascii="Times New Roman" w:hAnsi="Times New Roman" w:cs="Times New Roman"/>
        </w:rPr>
      </w:pPr>
      <w:r w:rsidRPr="004855BA">
        <w:rPr>
          <w:rFonts w:ascii="Times New Roman" w:hAnsi="Times New Roman" w:cs="Times New Roman"/>
          <w:i/>
          <w:iCs/>
          <w:u w:val="single"/>
        </w:rPr>
        <w:t>Inputs</w:t>
      </w:r>
      <w:r w:rsidRPr="004855BA">
        <w:rPr>
          <w:rFonts w:ascii="Times New Roman" w:hAnsi="Times New Roman" w:cs="Times New Roman"/>
        </w:rPr>
        <w:t>: </w:t>
      </w:r>
    </w:p>
    <w:p w14:paraId="6A06E716" w14:textId="2EC1DA23" w:rsidR="00163441" w:rsidRPr="004855BA" w:rsidRDefault="0043436B" w:rsidP="00163441">
      <w:pPr>
        <w:numPr>
          <w:ilvl w:val="0"/>
          <w:numId w:val="21"/>
        </w:numPr>
        <w:rPr>
          <w:rFonts w:ascii="Times New Roman" w:hAnsi="Times New Roman" w:cs="Times New Roman"/>
        </w:rPr>
      </w:pPr>
      <w:r w:rsidRPr="004855BA">
        <w:rPr>
          <w:rFonts w:ascii="Times New Roman" w:hAnsi="Times New Roman" w:cs="Times New Roman"/>
        </w:rPr>
        <w:t>Fully configured m</w:t>
      </w:r>
      <w:r w:rsidR="00282362" w:rsidRPr="004855BA">
        <w:rPr>
          <w:rFonts w:ascii="Times New Roman" w:hAnsi="Times New Roman" w:cs="Times New Roman"/>
        </w:rPr>
        <w:t>odel</w:t>
      </w:r>
    </w:p>
    <w:p w14:paraId="1B4DEADC" w14:textId="2358F6C7" w:rsidR="00163441" w:rsidRPr="004855BA" w:rsidRDefault="00B6331B" w:rsidP="00163441">
      <w:pPr>
        <w:numPr>
          <w:ilvl w:val="0"/>
          <w:numId w:val="21"/>
        </w:numPr>
        <w:rPr>
          <w:rFonts w:ascii="Times New Roman" w:hAnsi="Times New Roman" w:cs="Times New Roman"/>
        </w:rPr>
      </w:pPr>
      <w:r w:rsidRPr="004855BA">
        <w:rPr>
          <w:rFonts w:ascii="Times New Roman" w:hAnsi="Times New Roman" w:cs="Times New Roman"/>
        </w:rPr>
        <w:t>List of constraints or “checks” that a configured model must meet during simulation, which may include:</w:t>
      </w:r>
    </w:p>
    <w:p w14:paraId="7B29792C" w14:textId="77777777" w:rsidR="00B6331B" w:rsidRPr="004855BA" w:rsidRDefault="00B6331B" w:rsidP="00B6331B">
      <w:pPr>
        <w:pStyle w:val="NormalWeb"/>
        <w:numPr>
          <w:ilvl w:val="1"/>
          <w:numId w:val="21"/>
        </w:numPr>
        <w:spacing w:before="0" w:beforeAutospacing="0" w:after="0" w:afterAutospacing="0"/>
        <w:textAlignment w:val="baseline"/>
        <w:rPr>
          <w:color w:val="000000"/>
        </w:rPr>
      </w:pPr>
      <w:r w:rsidRPr="004855BA">
        <w:rPr>
          <w:color w:val="000000"/>
        </w:rPr>
        <w:t>Monotonicity checks (one or more compartment values never increases/decreases over the course of the simulation)</w:t>
      </w:r>
    </w:p>
    <w:p w14:paraId="011A962F" w14:textId="77777777" w:rsidR="00B6331B" w:rsidRPr="004855BA" w:rsidRDefault="00B6331B" w:rsidP="00B6331B">
      <w:pPr>
        <w:pStyle w:val="NormalWeb"/>
        <w:numPr>
          <w:ilvl w:val="1"/>
          <w:numId w:val="21"/>
        </w:numPr>
        <w:spacing w:before="0" w:beforeAutospacing="0" w:after="0" w:afterAutospacing="0"/>
        <w:textAlignment w:val="baseline"/>
        <w:rPr>
          <w:color w:val="000000"/>
        </w:rPr>
      </w:pPr>
      <w:r w:rsidRPr="004855BA">
        <w:rPr>
          <w:color w:val="000000"/>
        </w:rPr>
        <w:lastRenderedPageBreak/>
        <w:t>Population conservation: Some sum of state variables (defined as an observable function), remains constant over the course of the simulation, assuming vital dynamics are not part of the model</w:t>
      </w:r>
    </w:p>
    <w:p w14:paraId="74002CAA" w14:textId="1B0D132A" w:rsidR="00B6331B" w:rsidRPr="004855BA" w:rsidRDefault="00B6331B" w:rsidP="00B6331B">
      <w:pPr>
        <w:pStyle w:val="NormalWeb"/>
        <w:numPr>
          <w:ilvl w:val="1"/>
          <w:numId w:val="21"/>
        </w:numPr>
        <w:spacing w:before="0" w:beforeAutospacing="0" w:after="0" w:afterAutospacing="0"/>
        <w:textAlignment w:val="baseline"/>
        <w:rPr>
          <w:color w:val="000000"/>
        </w:rPr>
      </w:pPr>
      <w:r w:rsidRPr="004855BA">
        <w:rPr>
          <w:color w:val="000000"/>
        </w:rPr>
        <w:t>Arbitrary constraints/functions defined in terms of some combination of state variable</w:t>
      </w:r>
      <w:r w:rsidR="00B77AC2" w:rsidRPr="004855BA">
        <w:rPr>
          <w:color w:val="000000"/>
        </w:rPr>
        <w:t xml:space="preserve">s, </w:t>
      </w:r>
      <w:r w:rsidRPr="004855BA">
        <w:rPr>
          <w:color w:val="000000"/>
        </w:rPr>
        <w:t>parameters</w:t>
      </w:r>
      <w:r w:rsidR="00B77AC2" w:rsidRPr="004855BA">
        <w:rPr>
          <w:color w:val="000000"/>
        </w:rPr>
        <w:t>, and observables</w:t>
      </w:r>
      <w:r w:rsidR="00C7544A" w:rsidRPr="004855BA">
        <w:rPr>
          <w:color w:val="000000"/>
        </w:rPr>
        <w:t xml:space="preserve"> (</w:t>
      </w:r>
      <w:r w:rsidR="00C7544A" w:rsidRPr="004855BA">
        <w:t xml:space="preserve">e.g. </w:t>
      </w:r>
      <m:oMath>
        <m:r>
          <w:rPr>
            <w:rFonts w:ascii="Cambria Math" w:hAnsi="Cambria Math"/>
          </w:rPr>
          <m:t>δ≥2ε</m:t>
        </m:r>
      </m:oMath>
      <w:r w:rsidR="00C7544A" w:rsidRPr="004855BA">
        <w:t>)</w:t>
      </w:r>
    </w:p>
    <w:p w14:paraId="7C120A9E" w14:textId="082A7DFE" w:rsidR="004E3FFB" w:rsidRPr="004855BA" w:rsidRDefault="004E3FFB" w:rsidP="004E3FFB">
      <w:pPr>
        <w:pStyle w:val="NormalWeb"/>
        <w:numPr>
          <w:ilvl w:val="1"/>
          <w:numId w:val="21"/>
        </w:numPr>
        <w:spacing w:before="0" w:beforeAutospacing="0" w:after="0" w:afterAutospacing="0"/>
        <w:textAlignment w:val="baseline"/>
        <w:rPr>
          <w:color w:val="000000"/>
        </w:rPr>
      </w:pPr>
      <w:r w:rsidRPr="004855BA">
        <w:rPr>
          <w:color w:val="000000"/>
        </w:rPr>
        <w:t>Ensure physical realism of prior distributions</w:t>
      </w:r>
      <w:r w:rsidR="001D6763" w:rsidRPr="004855BA">
        <w:rPr>
          <w:color w:val="000000"/>
        </w:rPr>
        <w:t xml:space="preserve">, e.g. transmission parameter can never be a negative value. This check </w:t>
      </w:r>
      <w:r w:rsidRPr="004855BA">
        <w:rPr>
          <w:color w:val="000000"/>
        </w:rPr>
        <w:t>can be implemented through a combination of the above categories</w:t>
      </w:r>
      <w:r w:rsidR="00F52D55" w:rsidRPr="004855BA">
        <w:rPr>
          <w:color w:val="000000"/>
        </w:rPr>
        <w:t>, as needed.</w:t>
      </w:r>
    </w:p>
    <w:p w14:paraId="1737C095" w14:textId="77777777" w:rsidR="00163441" w:rsidRPr="004855BA" w:rsidRDefault="00163441" w:rsidP="00163441">
      <w:pPr>
        <w:rPr>
          <w:rFonts w:ascii="Times New Roman" w:hAnsi="Times New Roman" w:cs="Times New Roman"/>
        </w:rPr>
      </w:pPr>
      <w:r w:rsidRPr="004855BA">
        <w:rPr>
          <w:rFonts w:ascii="Times New Roman" w:hAnsi="Times New Roman" w:cs="Times New Roman"/>
          <w:i/>
          <w:iCs/>
          <w:u w:val="single"/>
        </w:rPr>
        <w:t>Tasks</w:t>
      </w:r>
      <w:r w:rsidRPr="004855BA">
        <w:rPr>
          <w:rFonts w:ascii="Times New Roman" w:hAnsi="Times New Roman" w:cs="Times New Roman"/>
        </w:rPr>
        <w:t>:</w:t>
      </w:r>
    </w:p>
    <w:p w14:paraId="491D8280" w14:textId="57BF4819" w:rsidR="00163441" w:rsidRPr="004855BA" w:rsidRDefault="00825953" w:rsidP="00163441">
      <w:pPr>
        <w:numPr>
          <w:ilvl w:val="0"/>
          <w:numId w:val="21"/>
        </w:numPr>
        <w:rPr>
          <w:rFonts w:ascii="Times New Roman" w:hAnsi="Times New Roman" w:cs="Times New Roman"/>
        </w:rPr>
      </w:pPr>
      <w:r w:rsidRPr="004855BA">
        <w:rPr>
          <w:rFonts w:ascii="Times New Roman" w:hAnsi="Times New Roman" w:cs="Times New Roman"/>
        </w:rPr>
        <w:t xml:space="preserve">Perform model checks (can be </w:t>
      </w:r>
      <w:r w:rsidR="7FF53800" w:rsidRPr="004855BA">
        <w:rPr>
          <w:rFonts w:ascii="Times New Roman" w:hAnsi="Times New Roman" w:cs="Times New Roman"/>
        </w:rPr>
        <w:t>probabilistic</w:t>
      </w:r>
      <w:r w:rsidRPr="004855BA">
        <w:rPr>
          <w:rFonts w:ascii="Times New Roman" w:hAnsi="Times New Roman" w:cs="Times New Roman"/>
        </w:rPr>
        <w:t xml:space="preserve"> or deterministic)</w:t>
      </w:r>
    </w:p>
    <w:p w14:paraId="0C244770" w14:textId="77777777" w:rsidR="00163441" w:rsidRPr="004855BA" w:rsidRDefault="00163441" w:rsidP="00163441">
      <w:pPr>
        <w:rPr>
          <w:rFonts w:ascii="Times New Roman" w:hAnsi="Times New Roman" w:cs="Times New Roman"/>
        </w:rPr>
      </w:pPr>
      <w:r w:rsidRPr="004855BA">
        <w:rPr>
          <w:rFonts w:ascii="Times New Roman" w:hAnsi="Times New Roman" w:cs="Times New Roman"/>
          <w:i/>
          <w:iCs/>
          <w:u w:val="single"/>
        </w:rPr>
        <w:t>Outputs</w:t>
      </w:r>
      <w:r w:rsidRPr="004855BA">
        <w:rPr>
          <w:rFonts w:ascii="Times New Roman" w:hAnsi="Times New Roman" w:cs="Times New Roman"/>
        </w:rPr>
        <w:t>: </w:t>
      </w:r>
    </w:p>
    <w:p w14:paraId="446B8F9A" w14:textId="5D652C29" w:rsidR="00825953" w:rsidRPr="004855BA" w:rsidRDefault="00825953" w:rsidP="007F6EEE">
      <w:pPr>
        <w:numPr>
          <w:ilvl w:val="0"/>
          <w:numId w:val="21"/>
        </w:numPr>
        <w:rPr>
          <w:rFonts w:ascii="Times New Roman" w:hAnsi="Times New Roman" w:cs="Times New Roman"/>
        </w:rPr>
      </w:pPr>
      <w:r w:rsidRPr="004855BA">
        <w:rPr>
          <w:rFonts w:ascii="Times New Roman" w:hAnsi="Times New Roman" w:cs="Times New Roman"/>
        </w:rPr>
        <w:t xml:space="preserve">Deterministic case - </w:t>
      </w:r>
      <w:r w:rsidR="00F26112" w:rsidRPr="004855BA">
        <w:rPr>
          <w:rFonts w:ascii="Times New Roman" w:hAnsi="Times New Roman" w:cs="Times New Roman"/>
        </w:rPr>
        <w:t>binary output that indicates whether checks passed</w:t>
      </w:r>
    </w:p>
    <w:p w14:paraId="1C5893DA" w14:textId="1D4D5437" w:rsidR="00F26112" w:rsidRPr="00AA1ED3" w:rsidRDefault="7FF53800" w:rsidP="007F6EEE">
      <w:pPr>
        <w:numPr>
          <w:ilvl w:val="0"/>
          <w:numId w:val="21"/>
        </w:numPr>
        <w:rPr>
          <w:rFonts w:ascii="Times New Roman" w:hAnsi="Times New Roman" w:cs="Times New Roman"/>
        </w:rPr>
      </w:pPr>
      <w:r w:rsidRPr="004855BA">
        <w:rPr>
          <w:rFonts w:ascii="Times New Roman" w:hAnsi="Times New Roman" w:cs="Times New Roman"/>
        </w:rPr>
        <w:t>Probabilistic</w:t>
      </w:r>
      <w:r w:rsidR="00F26112" w:rsidRPr="004855BA">
        <w:rPr>
          <w:rFonts w:ascii="Times New Roman" w:hAnsi="Times New Roman" w:cs="Times New Roman"/>
        </w:rPr>
        <w:t xml:space="preserve"> case - diagrams or plots showing combination of parameter ranges that satisfy the model check</w:t>
      </w:r>
      <w:r w:rsidR="006224CE" w:rsidRPr="004855BA">
        <w:rPr>
          <w:rFonts w:ascii="Times New Roman" w:hAnsi="Times New Roman" w:cs="Times New Roman"/>
        </w:rPr>
        <w:t xml:space="preserve"> constraints</w:t>
      </w:r>
    </w:p>
    <w:p w14:paraId="07DED777" w14:textId="77777777" w:rsidR="003F7805" w:rsidRDefault="003F7805" w:rsidP="0077389D">
      <w:pPr>
        <w:pStyle w:val="Heading2"/>
        <w:rPr>
          <w:rFonts w:ascii="Times New Roman" w:hAnsi="Times New Roman" w:cs="Times New Roman"/>
        </w:rPr>
      </w:pPr>
      <w:bookmarkStart w:id="28" w:name="_Toc183433451"/>
    </w:p>
    <w:p w14:paraId="634721DF" w14:textId="2BB2DD41" w:rsidR="0077389D" w:rsidRPr="003F7805" w:rsidRDefault="0077389D" w:rsidP="0077389D">
      <w:pPr>
        <w:pStyle w:val="Heading2"/>
        <w:rPr>
          <w:rFonts w:ascii="Times New Roman" w:hAnsi="Times New Roman" w:cs="Times New Roman"/>
          <w:b/>
          <w:bCs/>
        </w:rPr>
      </w:pPr>
      <w:bookmarkStart w:id="29" w:name="_Toc183771100"/>
      <w:r w:rsidRPr="003F7805">
        <w:rPr>
          <w:rFonts w:ascii="Times New Roman" w:hAnsi="Times New Roman" w:cs="Times New Roman"/>
          <w:b/>
          <w:bCs/>
        </w:rPr>
        <w:t>Section 3: TA3</w:t>
      </w:r>
      <w:bookmarkEnd w:id="28"/>
      <w:r w:rsidR="008F26D6" w:rsidRPr="003F7805">
        <w:rPr>
          <w:rFonts w:ascii="Times New Roman" w:hAnsi="Times New Roman" w:cs="Times New Roman"/>
          <w:b/>
          <w:bCs/>
        </w:rPr>
        <w:t xml:space="preserve"> Functionality</w:t>
      </w:r>
      <w:bookmarkEnd w:id="29"/>
    </w:p>
    <w:p w14:paraId="3AEB61FF" w14:textId="19BEB1E4" w:rsidR="0077389D" w:rsidRPr="00AA1ED3" w:rsidRDefault="0077389D" w:rsidP="0077389D">
      <w:pPr>
        <w:pStyle w:val="Heading3"/>
        <w:rPr>
          <w:rFonts w:ascii="Times New Roman" w:hAnsi="Times New Roman" w:cs="Times New Roman"/>
        </w:rPr>
      </w:pPr>
      <w:bookmarkStart w:id="30" w:name="_Toc183433452"/>
      <w:bookmarkStart w:id="31" w:name="_Toc183771101"/>
      <w:r w:rsidRPr="00AA1ED3">
        <w:rPr>
          <w:rFonts w:ascii="Times New Roman" w:hAnsi="Times New Roman" w:cs="Times New Roman"/>
        </w:rPr>
        <w:t>Set 3.1: Calibration</w:t>
      </w:r>
      <w:bookmarkEnd w:id="30"/>
      <w:bookmarkEnd w:id="31"/>
    </w:p>
    <w:p w14:paraId="731B4262" w14:textId="2D9C97A2"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 xml:space="preserve">Calibrate </w:t>
      </w:r>
      <w:r w:rsidR="007A6CDE">
        <w:rPr>
          <w:rFonts w:ascii="Times New Roman" w:hAnsi="Times New Roman" w:cs="Times New Roman"/>
          <w:i/>
          <w:iCs/>
        </w:rPr>
        <w:t xml:space="preserve">one or more </w:t>
      </w:r>
      <w:r w:rsidRPr="00AA1ED3">
        <w:rPr>
          <w:rFonts w:ascii="Times New Roman" w:hAnsi="Times New Roman" w:cs="Times New Roman"/>
          <w:i/>
          <w:iCs/>
        </w:rPr>
        <w:t>parameter</w:t>
      </w:r>
      <w:r w:rsidR="007A6CDE">
        <w:rPr>
          <w:rFonts w:ascii="Times New Roman" w:hAnsi="Times New Roman" w:cs="Times New Roman"/>
          <w:i/>
          <w:iCs/>
        </w:rPr>
        <w:t>s</w:t>
      </w:r>
      <w:r w:rsidRPr="00AA1ED3">
        <w:rPr>
          <w:rFonts w:ascii="Times New Roman" w:hAnsi="Times New Roman" w:cs="Times New Roman"/>
          <w:i/>
          <w:iCs/>
        </w:rPr>
        <w:t xml:space="preserve"> for a provided model based on data</w:t>
      </w:r>
      <w:r w:rsidR="006A7EE9" w:rsidRPr="00AA1ED3">
        <w:rPr>
          <w:rFonts w:ascii="Times New Roman" w:hAnsi="Times New Roman" w:cs="Times New Roman"/>
          <w:i/>
          <w:iCs/>
        </w:rPr>
        <w:t>.</w:t>
      </w:r>
    </w:p>
    <w:p w14:paraId="77CEA621" w14:textId="77777777" w:rsidR="0077389D" w:rsidRPr="00AA1ED3" w:rsidRDefault="0077389D" w:rsidP="0077389D">
      <w:pPr>
        <w:rPr>
          <w:rFonts w:ascii="Times New Roman" w:hAnsi="Times New Roman" w:cs="Times New Roman"/>
          <w:i/>
          <w:iCs/>
        </w:rPr>
      </w:pPr>
    </w:p>
    <w:p w14:paraId="4DC83BD8" w14:textId="31F513F9"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Take a given model and dataset and calibrate for requested parameter(s) and compute the error between </w:t>
      </w:r>
      <w:r w:rsidR="00EF57C0" w:rsidRPr="00AA1ED3">
        <w:rPr>
          <w:rFonts w:ascii="Times New Roman" w:hAnsi="Times New Roman" w:cs="Times New Roman"/>
        </w:rPr>
        <w:t xml:space="preserve">data </w:t>
      </w:r>
      <w:r w:rsidRPr="00AA1ED3">
        <w:rPr>
          <w:rFonts w:ascii="Times New Roman" w:hAnsi="Times New Roman" w:cs="Times New Roman"/>
        </w:rPr>
        <w:t xml:space="preserve">and calibrated </w:t>
      </w:r>
      <w:r w:rsidR="00EF57C0" w:rsidRPr="00AA1ED3">
        <w:rPr>
          <w:rFonts w:ascii="Times New Roman" w:hAnsi="Times New Roman" w:cs="Times New Roman"/>
        </w:rPr>
        <w:t>model output</w:t>
      </w:r>
      <w:r w:rsidRPr="00AA1ED3">
        <w:rPr>
          <w:rFonts w:ascii="Times New Roman" w:hAnsi="Times New Roman" w:cs="Times New Roman"/>
        </w:rPr>
        <w:t>. Problems will vary in complexity from calibrating a single parameter, to simultaneously calibrating multiple parameters.</w:t>
      </w:r>
    </w:p>
    <w:p w14:paraId="15ACB10D" w14:textId="77777777" w:rsidR="0077389D" w:rsidRPr="00AA1ED3" w:rsidRDefault="0077389D" w:rsidP="0077389D">
      <w:pPr>
        <w:rPr>
          <w:rFonts w:ascii="Times New Roman" w:hAnsi="Times New Roman" w:cs="Times New Roman"/>
        </w:rPr>
      </w:pPr>
    </w:p>
    <w:p w14:paraId="1D110290" w14:textId="450594FF" w:rsidR="0077389D" w:rsidRPr="00AA1ED3" w:rsidRDefault="00F76B89" w:rsidP="0077389D">
      <w:pPr>
        <w:rPr>
          <w:rFonts w:ascii="Times New Roman" w:hAnsi="Times New Roman" w:cs="Times New Roman"/>
        </w:rPr>
      </w:pPr>
      <w:r w:rsidRPr="00AA1ED3">
        <w:rPr>
          <w:rFonts w:ascii="Times New Roman" w:hAnsi="Times New Roman" w:cs="Times New Roman"/>
        </w:rPr>
        <w:t>An example set of inputs, tasks, and outputs for this set of questions would be:</w:t>
      </w:r>
      <w:r w:rsidR="0077389D" w:rsidRPr="00AA1ED3">
        <w:rPr>
          <w:rFonts w:ascii="Times New Roman" w:hAnsi="Times New Roman" w:cs="Times New Roman"/>
        </w:rPr>
        <w:t xml:space="preserve"> </w:t>
      </w:r>
    </w:p>
    <w:p w14:paraId="309C02B0" w14:textId="77777777" w:rsidR="0077389D" w:rsidRPr="00AA1ED3" w:rsidRDefault="0077389D" w:rsidP="0077389D">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6C1FF280" w14:textId="102377BC" w:rsidR="0077389D" w:rsidRPr="00AA1ED3" w:rsidRDefault="00FA79A9" w:rsidP="00B41EAD">
      <w:pPr>
        <w:numPr>
          <w:ilvl w:val="0"/>
          <w:numId w:val="9"/>
        </w:numPr>
        <w:rPr>
          <w:rFonts w:ascii="Times New Roman" w:hAnsi="Times New Roman" w:cs="Times New Roman"/>
        </w:rPr>
      </w:pPr>
      <w:r w:rsidRPr="00AA1ED3">
        <w:rPr>
          <w:rFonts w:ascii="Times New Roman" w:hAnsi="Times New Roman" w:cs="Times New Roman"/>
        </w:rPr>
        <w:t>Input model to be calibrated</w:t>
      </w:r>
      <w:r w:rsidR="0077389D" w:rsidRPr="00AA1ED3">
        <w:rPr>
          <w:rFonts w:ascii="Times New Roman" w:hAnsi="Times New Roman" w:cs="Times New Roman"/>
        </w:rPr>
        <w:t> </w:t>
      </w:r>
    </w:p>
    <w:p w14:paraId="18B15D35" w14:textId="2504F2CB" w:rsidR="00274371" w:rsidRPr="00AA1ED3" w:rsidRDefault="00CF29CD" w:rsidP="0077389D">
      <w:pPr>
        <w:numPr>
          <w:ilvl w:val="0"/>
          <w:numId w:val="10"/>
        </w:numPr>
        <w:rPr>
          <w:rFonts w:ascii="Times New Roman" w:hAnsi="Times New Roman" w:cs="Times New Roman"/>
        </w:rPr>
      </w:pPr>
      <w:r w:rsidRPr="00AA1ED3">
        <w:rPr>
          <w:rFonts w:ascii="Times New Roman" w:hAnsi="Times New Roman" w:cs="Times New Roman"/>
        </w:rPr>
        <w:t>D</w:t>
      </w:r>
      <w:r w:rsidR="0077389D" w:rsidRPr="00AA1ED3">
        <w:rPr>
          <w:rFonts w:ascii="Times New Roman" w:hAnsi="Times New Roman" w:cs="Times New Roman"/>
        </w:rPr>
        <w:t>ataset.csv </w:t>
      </w:r>
      <w:r w:rsidR="004D4BE9" w:rsidRPr="00AA1ED3">
        <w:rPr>
          <w:rFonts w:ascii="Times New Roman" w:hAnsi="Times New Roman" w:cs="Times New Roman"/>
        </w:rPr>
        <w:t>and indication of which features to use for calibration</w:t>
      </w:r>
    </w:p>
    <w:p w14:paraId="43B0D70E" w14:textId="7892E203" w:rsidR="0077389D" w:rsidRPr="00AA1ED3" w:rsidRDefault="00274371" w:rsidP="0077389D">
      <w:pPr>
        <w:numPr>
          <w:ilvl w:val="0"/>
          <w:numId w:val="10"/>
        </w:numPr>
        <w:rPr>
          <w:rFonts w:ascii="Times New Roman" w:hAnsi="Times New Roman" w:cs="Times New Roman"/>
        </w:rPr>
      </w:pPr>
      <w:r w:rsidRPr="00AA1ED3">
        <w:rPr>
          <w:rFonts w:ascii="Times New Roman" w:hAnsi="Times New Roman" w:cs="Times New Roman"/>
        </w:rPr>
        <w:t>Model configuration</w:t>
      </w:r>
      <w:r w:rsidR="00CF29CD" w:rsidRPr="00AA1ED3">
        <w:rPr>
          <w:rFonts w:ascii="Times New Roman" w:hAnsi="Times New Roman" w:cs="Times New Roman"/>
        </w:rPr>
        <w:t xml:space="preserve">, including </w:t>
      </w:r>
      <w:r w:rsidRPr="00AA1ED3">
        <w:rPr>
          <w:rFonts w:ascii="Times New Roman" w:hAnsi="Times New Roman" w:cs="Times New Roman"/>
        </w:rPr>
        <w:t xml:space="preserve">initial </w:t>
      </w:r>
      <w:r w:rsidR="00CF29CD" w:rsidRPr="00AA1ED3">
        <w:rPr>
          <w:rFonts w:ascii="Times New Roman" w:hAnsi="Times New Roman" w:cs="Times New Roman"/>
        </w:rPr>
        <w:t xml:space="preserve">conditions </w:t>
      </w:r>
      <w:r w:rsidRPr="00AA1ED3">
        <w:rPr>
          <w:rFonts w:ascii="Times New Roman" w:hAnsi="Times New Roman" w:cs="Times New Roman"/>
        </w:rPr>
        <w:t xml:space="preserve">and </w:t>
      </w:r>
      <w:r w:rsidR="00CF29CD" w:rsidRPr="00AA1ED3">
        <w:rPr>
          <w:rFonts w:ascii="Times New Roman" w:hAnsi="Times New Roman" w:cs="Times New Roman"/>
        </w:rPr>
        <w:t>all parameter</w:t>
      </w:r>
      <w:r w:rsidR="004E26AC" w:rsidRPr="00AA1ED3">
        <w:rPr>
          <w:rFonts w:ascii="Times New Roman" w:hAnsi="Times New Roman" w:cs="Times New Roman"/>
        </w:rPr>
        <w:t xml:space="preserve"> values</w:t>
      </w:r>
      <w:r w:rsidR="00CF29CD" w:rsidRPr="00AA1ED3">
        <w:rPr>
          <w:rFonts w:ascii="Times New Roman" w:hAnsi="Times New Roman" w:cs="Times New Roman"/>
        </w:rPr>
        <w:t xml:space="preserve"> other than those to be calibrat</w:t>
      </w:r>
      <w:r w:rsidR="004D4BE9" w:rsidRPr="00AA1ED3">
        <w:rPr>
          <w:rFonts w:ascii="Times New Roman" w:hAnsi="Times New Roman" w:cs="Times New Roman"/>
        </w:rPr>
        <w:t>ed</w:t>
      </w:r>
      <w:r w:rsidR="004E3B5F" w:rsidRPr="00AA1ED3">
        <w:rPr>
          <w:rFonts w:ascii="Times New Roman" w:hAnsi="Times New Roman" w:cs="Times New Roman"/>
        </w:rPr>
        <w:t>. Known parameters</w:t>
      </w:r>
      <w:r w:rsidR="004760E2" w:rsidRPr="00AA1ED3">
        <w:rPr>
          <w:rFonts w:ascii="Times New Roman" w:hAnsi="Times New Roman" w:cs="Times New Roman"/>
        </w:rPr>
        <w:t xml:space="preserve"> that won’t be calibrated, may still have a range of values.</w:t>
      </w:r>
    </w:p>
    <w:p w14:paraId="607ECA7D" w14:textId="655628B8" w:rsidR="00CF29CD" w:rsidRPr="00AA1ED3" w:rsidRDefault="00D51028" w:rsidP="0077389D">
      <w:pPr>
        <w:numPr>
          <w:ilvl w:val="0"/>
          <w:numId w:val="10"/>
        </w:numPr>
        <w:rPr>
          <w:rFonts w:ascii="Times New Roman" w:hAnsi="Times New Roman" w:cs="Times New Roman"/>
        </w:rPr>
      </w:pPr>
      <w:r>
        <w:rPr>
          <w:rFonts w:ascii="Times New Roman" w:hAnsi="Times New Roman" w:cs="Times New Roman"/>
        </w:rPr>
        <w:t>List of</w:t>
      </w:r>
      <w:r w:rsidR="004D4BE9" w:rsidRPr="00AA1ED3">
        <w:rPr>
          <w:rFonts w:ascii="Times New Roman" w:hAnsi="Times New Roman" w:cs="Times New Roman"/>
        </w:rPr>
        <w:t xml:space="preserve"> parameter</w:t>
      </w:r>
      <w:r w:rsidR="009B237F">
        <w:rPr>
          <w:rFonts w:ascii="Times New Roman" w:hAnsi="Times New Roman" w:cs="Times New Roman"/>
        </w:rPr>
        <w:t>s</w:t>
      </w:r>
      <w:r w:rsidR="004D4BE9" w:rsidRPr="00AA1ED3">
        <w:rPr>
          <w:rFonts w:ascii="Times New Roman" w:hAnsi="Times New Roman" w:cs="Times New Roman"/>
        </w:rPr>
        <w:t xml:space="preserve"> to be calibrated</w:t>
      </w:r>
      <w:r w:rsidR="00E8233A" w:rsidRPr="00AA1ED3">
        <w:rPr>
          <w:rFonts w:ascii="Times New Roman" w:hAnsi="Times New Roman" w:cs="Times New Roman"/>
        </w:rPr>
        <w:t xml:space="preserve"> </w:t>
      </w:r>
      <w:r w:rsidR="007B322E" w:rsidRPr="00AA1ED3">
        <w:rPr>
          <w:rFonts w:ascii="Times New Roman" w:hAnsi="Times New Roman" w:cs="Times New Roman"/>
        </w:rPr>
        <w:t>with prior distributions for each</w:t>
      </w:r>
    </w:p>
    <w:p w14:paraId="42B99A36" w14:textId="62EF1416" w:rsidR="00424F11" w:rsidRPr="00AA1ED3" w:rsidRDefault="00424F11" w:rsidP="00424F11">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73CEA1D9" w14:textId="4169F667" w:rsidR="00424F11" w:rsidRPr="00AA1ED3" w:rsidRDefault="00424F11" w:rsidP="00424F11">
      <w:pPr>
        <w:pStyle w:val="ListParagraph"/>
        <w:numPr>
          <w:ilvl w:val="0"/>
          <w:numId w:val="27"/>
        </w:numPr>
        <w:rPr>
          <w:rFonts w:ascii="Times New Roman" w:hAnsi="Times New Roman" w:cs="Times New Roman"/>
        </w:rPr>
      </w:pPr>
      <w:r w:rsidRPr="00AA1ED3">
        <w:rPr>
          <w:rFonts w:ascii="Times New Roman" w:hAnsi="Times New Roman" w:cs="Times New Roman"/>
        </w:rPr>
        <w:t>Perform calibration</w:t>
      </w:r>
    </w:p>
    <w:p w14:paraId="723702E8" w14:textId="77777777" w:rsidR="0077389D" w:rsidRPr="00AA1ED3" w:rsidRDefault="0077389D" w:rsidP="0077389D">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437781C8" w14:textId="1E6642E5" w:rsidR="0077389D" w:rsidRPr="00AA1ED3" w:rsidRDefault="00E407B6" w:rsidP="00B41EAD">
      <w:pPr>
        <w:numPr>
          <w:ilvl w:val="0"/>
          <w:numId w:val="11"/>
        </w:numPr>
        <w:rPr>
          <w:rFonts w:ascii="Times New Roman" w:hAnsi="Times New Roman" w:cs="Times New Roman"/>
        </w:rPr>
      </w:pPr>
      <w:r w:rsidRPr="00AA1ED3">
        <w:rPr>
          <w:rFonts w:ascii="Times New Roman" w:hAnsi="Times New Roman" w:cs="Times New Roman"/>
        </w:rPr>
        <w:t xml:space="preserve">For each calibrated parameter, provide </w:t>
      </w:r>
      <w:r w:rsidR="00AB7CE0" w:rsidRPr="00AA1ED3">
        <w:rPr>
          <w:rFonts w:ascii="Times New Roman" w:hAnsi="Times New Roman" w:cs="Times New Roman"/>
        </w:rPr>
        <w:t xml:space="preserve">mean </w:t>
      </w:r>
      <w:r w:rsidR="0077389D" w:rsidRPr="00AA1ED3">
        <w:rPr>
          <w:rFonts w:ascii="Times New Roman" w:hAnsi="Times New Roman" w:cs="Times New Roman"/>
        </w:rPr>
        <w:t xml:space="preserve">parameter </w:t>
      </w:r>
      <w:r w:rsidR="00AB7CE0" w:rsidRPr="00AA1ED3">
        <w:rPr>
          <w:rFonts w:ascii="Times New Roman" w:hAnsi="Times New Roman" w:cs="Times New Roman"/>
        </w:rPr>
        <w:t>value</w:t>
      </w:r>
      <w:r w:rsidR="00667973" w:rsidRPr="00AA1ED3">
        <w:rPr>
          <w:rFonts w:ascii="Times New Roman" w:hAnsi="Times New Roman" w:cs="Times New Roman"/>
        </w:rPr>
        <w:t>(s)</w:t>
      </w:r>
      <w:r w:rsidR="004365B6" w:rsidRPr="00AA1ED3">
        <w:rPr>
          <w:rFonts w:ascii="Times New Roman" w:hAnsi="Times New Roman" w:cs="Times New Roman"/>
        </w:rPr>
        <w:t xml:space="preserve"> pre- and post-calibration</w:t>
      </w:r>
      <w:r w:rsidRPr="00AA1ED3">
        <w:rPr>
          <w:rFonts w:ascii="Times New Roman" w:hAnsi="Times New Roman" w:cs="Times New Roman"/>
        </w:rPr>
        <w:t xml:space="preserve">, </w:t>
      </w:r>
      <w:r w:rsidR="00FD449A" w:rsidRPr="00AA1ED3">
        <w:rPr>
          <w:rFonts w:ascii="Times New Roman" w:hAnsi="Times New Roman" w:cs="Times New Roman"/>
        </w:rPr>
        <w:t xml:space="preserve">prior and posterior distributions, </w:t>
      </w:r>
      <w:r w:rsidRPr="00AA1ED3">
        <w:rPr>
          <w:rFonts w:ascii="Times New Roman" w:hAnsi="Times New Roman" w:cs="Times New Roman"/>
        </w:rPr>
        <w:t xml:space="preserve">and </w:t>
      </w:r>
      <w:r w:rsidR="00F55273" w:rsidRPr="00AA1ED3">
        <w:rPr>
          <w:rFonts w:ascii="Times New Roman" w:hAnsi="Times New Roman" w:cs="Times New Roman"/>
        </w:rPr>
        <w:t>variance pre- and post-calibration</w:t>
      </w:r>
    </w:p>
    <w:p w14:paraId="5ABAA71A" w14:textId="02572938" w:rsidR="0077389D" w:rsidRPr="00AA1ED3" w:rsidRDefault="00C22F51" w:rsidP="00B41EAD">
      <w:pPr>
        <w:numPr>
          <w:ilvl w:val="0"/>
          <w:numId w:val="12"/>
        </w:numPr>
        <w:rPr>
          <w:rFonts w:ascii="Times New Roman" w:hAnsi="Times New Roman" w:cs="Times New Roman"/>
        </w:rPr>
      </w:pPr>
      <w:r w:rsidRPr="00AA1ED3">
        <w:rPr>
          <w:rFonts w:ascii="Times New Roman" w:hAnsi="Times New Roman" w:cs="Times New Roman"/>
        </w:rPr>
        <w:t>Some measure of goodness-of-fit for the calibrated parameters, such as m</w:t>
      </w:r>
      <w:r w:rsidR="00E61EA3" w:rsidRPr="00AA1ED3">
        <w:rPr>
          <w:rFonts w:ascii="Times New Roman" w:hAnsi="Times New Roman" w:cs="Times New Roman"/>
        </w:rPr>
        <w:t xml:space="preserve">ean absolute error (MAE) </w:t>
      </w:r>
      <w:r w:rsidR="0077389D" w:rsidRPr="00AA1ED3">
        <w:rPr>
          <w:rFonts w:ascii="Times New Roman" w:hAnsi="Times New Roman" w:cs="Times New Roman"/>
        </w:rPr>
        <w:t>between projected value</w:t>
      </w:r>
      <w:r w:rsidR="00E61EA3" w:rsidRPr="00AA1ED3">
        <w:rPr>
          <w:rFonts w:ascii="Times New Roman" w:hAnsi="Times New Roman" w:cs="Times New Roman"/>
        </w:rPr>
        <w:t xml:space="preserve"> for one or more state variables,</w:t>
      </w:r>
      <w:r w:rsidR="0077389D" w:rsidRPr="00AA1ED3">
        <w:rPr>
          <w:rFonts w:ascii="Times New Roman" w:hAnsi="Times New Roman" w:cs="Times New Roman"/>
        </w:rPr>
        <w:t xml:space="preserve"> and </w:t>
      </w:r>
      <w:r w:rsidR="00E61EA3" w:rsidRPr="00AA1ED3">
        <w:rPr>
          <w:rFonts w:ascii="Times New Roman" w:hAnsi="Times New Roman" w:cs="Times New Roman"/>
        </w:rPr>
        <w:t>observational data from Dataset.csv</w:t>
      </w:r>
      <w:r w:rsidR="0077389D" w:rsidRPr="00AA1ED3">
        <w:rPr>
          <w:rFonts w:ascii="Times New Roman" w:hAnsi="Times New Roman" w:cs="Times New Roman"/>
        </w:rPr>
        <w:t> </w:t>
      </w:r>
    </w:p>
    <w:p w14:paraId="45A97B4B" w14:textId="77777777" w:rsidR="0077389D" w:rsidRPr="00AA1ED3" w:rsidRDefault="0077389D" w:rsidP="0077389D">
      <w:pPr>
        <w:rPr>
          <w:rFonts w:ascii="Times New Roman" w:hAnsi="Times New Roman" w:cs="Times New Roman"/>
        </w:rPr>
      </w:pPr>
    </w:p>
    <w:p w14:paraId="1773DDC8" w14:textId="77777777" w:rsidR="00AA2EBF" w:rsidRDefault="00AA2EBF">
      <w:pPr>
        <w:rPr>
          <w:rFonts w:ascii="Times New Roman" w:eastAsiaTheme="majorEastAsia" w:hAnsi="Times New Roman" w:cs="Times New Roman"/>
          <w:color w:val="0F4761" w:themeColor="accent1" w:themeShade="BF"/>
          <w:sz w:val="28"/>
          <w:szCs w:val="28"/>
        </w:rPr>
      </w:pPr>
      <w:bookmarkStart w:id="32" w:name="_Toc183433453"/>
      <w:r>
        <w:rPr>
          <w:rFonts w:ascii="Times New Roman" w:hAnsi="Times New Roman" w:cs="Times New Roman"/>
        </w:rPr>
        <w:br w:type="page"/>
      </w:r>
    </w:p>
    <w:p w14:paraId="11EBC6D6" w14:textId="73EAF2DC" w:rsidR="0077389D" w:rsidRPr="00AA1ED3" w:rsidRDefault="0077389D" w:rsidP="0077389D">
      <w:pPr>
        <w:pStyle w:val="Heading3"/>
        <w:rPr>
          <w:rFonts w:ascii="Times New Roman" w:hAnsi="Times New Roman" w:cs="Times New Roman"/>
        </w:rPr>
      </w:pPr>
      <w:bookmarkStart w:id="33" w:name="_Toc183771102"/>
      <w:r w:rsidRPr="00AA1ED3">
        <w:rPr>
          <w:rFonts w:ascii="Times New Roman" w:hAnsi="Times New Roman" w:cs="Times New Roman"/>
        </w:rPr>
        <w:lastRenderedPageBreak/>
        <w:t>Set 3.2: Forecasting</w:t>
      </w:r>
      <w:bookmarkEnd w:id="32"/>
      <w:r w:rsidR="006411C9">
        <w:rPr>
          <w:rFonts w:ascii="Times New Roman" w:hAnsi="Times New Roman" w:cs="Times New Roman"/>
        </w:rPr>
        <w:t xml:space="preserve"> or Forward Simulation</w:t>
      </w:r>
      <w:bookmarkEnd w:id="33"/>
    </w:p>
    <w:p w14:paraId="1D37CA60" w14:textId="0CDA4D27" w:rsidR="0077389D" w:rsidRPr="00AA1ED3" w:rsidRDefault="00A761A1" w:rsidP="0077389D">
      <w:pPr>
        <w:rPr>
          <w:rFonts w:ascii="Times New Roman" w:hAnsi="Times New Roman" w:cs="Times New Roman"/>
          <w:i/>
          <w:iCs/>
        </w:rPr>
      </w:pPr>
      <w:r>
        <w:rPr>
          <w:rFonts w:ascii="Times New Roman" w:hAnsi="Times New Roman" w:cs="Times New Roman"/>
          <w:i/>
          <w:iCs/>
        </w:rPr>
        <w:t>Create</w:t>
      </w:r>
      <w:r w:rsidR="0077389D" w:rsidRPr="00AA1ED3">
        <w:rPr>
          <w:rFonts w:ascii="Times New Roman" w:hAnsi="Times New Roman" w:cs="Times New Roman"/>
          <w:i/>
          <w:iCs/>
        </w:rPr>
        <w:t xml:space="preserve"> </w:t>
      </w:r>
      <w:r w:rsidR="7FF53800" w:rsidRPr="00AA1ED3">
        <w:rPr>
          <w:rFonts w:ascii="Times New Roman" w:hAnsi="Times New Roman" w:cs="Times New Roman"/>
          <w:i/>
          <w:iCs/>
        </w:rPr>
        <w:t>probabilistic</w:t>
      </w:r>
      <w:r w:rsidR="006C4C24" w:rsidRPr="00AA1ED3">
        <w:rPr>
          <w:rFonts w:ascii="Times New Roman" w:hAnsi="Times New Roman" w:cs="Times New Roman"/>
          <w:i/>
          <w:iCs/>
        </w:rPr>
        <w:t xml:space="preserve"> or deterministic </w:t>
      </w:r>
      <w:r w:rsidR="0077389D" w:rsidRPr="00AA1ED3">
        <w:rPr>
          <w:rFonts w:ascii="Times New Roman" w:hAnsi="Times New Roman" w:cs="Times New Roman"/>
          <w:i/>
          <w:iCs/>
        </w:rPr>
        <w:t>forecasts</w:t>
      </w:r>
      <w:r w:rsidR="00994272">
        <w:rPr>
          <w:rFonts w:ascii="Times New Roman" w:hAnsi="Times New Roman" w:cs="Times New Roman"/>
          <w:i/>
          <w:iCs/>
        </w:rPr>
        <w:t>/simulations</w:t>
      </w:r>
      <w:r w:rsidR="0077389D" w:rsidRPr="00AA1ED3">
        <w:rPr>
          <w:rFonts w:ascii="Times New Roman" w:hAnsi="Times New Roman" w:cs="Times New Roman"/>
          <w:i/>
          <w:iCs/>
        </w:rPr>
        <w:t xml:space="preserve"> </w:t>
      </w:r>
      <w:r w:rsidR="008534AE">
        <w:rPr>
          <w:rFonts w:ascii="Times New Roman" w:hAnsi="Times New Roman" w:cs="Times New Roman"/>
          <w:i/>
          <w:iCs/>
        </w:rPr>
        <w:t>with</w:t>
      </w:r>
      <w:r w:rsidR="0077389D" w:rsidRPr="00AA1ED3">
        <w:rPr>
          <w:rFonts w:ascii="Times New Roman" w:hAnsi="Times New Roman" w:cs="Times New Roman"/>
          <w:i/>
          <w:iCs/>
        </w:rPr>
        <w:t xml:space="preserve"> a provided model</w:t>
      </w:r>
      <w:r w:rsidR="00DE5609" w:rsidRPr="00AA1ED3">
        <w:rPr>
          <w:rFonts w:ascii="Times New Roman" w:hAnsi="Times New Roman" w:cs="Times New Roman"/>
          <w:i/>
          <w:iCs/>
        </w:rPr>
        <w:t>.</w:t>
      </w:r>
    </w:p>
    <w:p w14:paraId="005B750F" w14:textId="77777777" w:rsidR="0077389D" w:rsidRPr="00AA1ED3" w:rsidRDefault="0077389D" w:rsidP="0077389D">
      <w:pPr>
        <w:rPr>
          <w:rFonts w:ascii="Times New Roman" w:hAnsi="Times New Roman" w:cs="Times New Roman"/>
        </w:rPr>
      </w:pPr>
    </w:p>
    <w:p w14:paraId="4FA66C0F" w14:textId="4DBC8F12"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Given a model </w:t>
      </w:r>
      <w:r w:rsidR="00351711">
        <w:rPr>
          <w:rFonts w:ascii="Times New Roman" w:hAnsi="Times New Roman" w:cs="Times New Roman"/>
        </w:rPr>
        <w:t>and configuration to apply</w:t>
      </w:r>
      <w:r w:rsidRPr="00AA1ED3">
        <w:rPr>
          <w:rFonts w:ascii="Times New Roman" w:hAnsi="Times New Roman" w:cs="Times New Roman"/>
        </w:rPr>
        <w:t xml:space="preserve">, </w:t>
      </w:r>
      <w:r w:rsidR="00977623">
        <w:rPr>
          <w:rFonts w:ascii="Times New Roman" w:hAnsi="Times New Roman" w:cs="Times New Roman"/>
        </w:rPr>
        <w:t xml:space="preserve">simulate and </w:t>
      </w:r>
      <w:r w:rsidRPr="00AA1ED3">
        <w:rPr>
          <w:rFonts w:ascii="Times New Roman" w:hAnsi="Times New Roman" w:cs="Times New Roman"/>
        </w:rPr>
        <w:t>create plots of all state variables for a given number of timesteps. Three models of increasing complexity will be tested.</w:t>
      </w:r>
    </w:p>
    <w:p w14:paraId="3E8C4A5A" w14:textId="77777777" w:rsidR="0077389D" w:rsidRPr="00AA1ED3" w:rsidRDefault="0077389D" w:rsidP="0077389D">
      <w:pPr>
        <w:rPr>
          <w:rFonts w:ascii="Times New Roman" w:hAnsi="Times New Roman" w:cs="Times New Roman"/>
        </w:rPr>
      </w:pPr>
    </w:p>
    <w:p w14:paraId="0B810CA7" w14:textId="77777777" w:rsidR="00131EF7" w:rsidRPr="00AA1ED3" w:rsidRDefault="00131EF7" w:rsidP="00131EF7">
      <w:pPr>
        <w:rPr>
          <w:rFonts w:ascii="Times New Roman" w:hAnsi="Times New Roman" w:cs="Times New Roman"/>
        </w:rPr>
      </w:pPr>
      <w:r w:rsidRPr="00AA1ED3">
        <w:rPr>
          <w:rFonts w:ascii="Times New Roman" w:hAnsi="Times New Roman" w:cs="Times New Roman"/>
        </w:rPr>
        <w:t xml:space="preserve">An example set of inputs, tasks, and outputs for this set of questions would be: </w:t>
      </w:r>
    </w:p>
    <w:p w14:paraId="369F2E1D" w14:textId="77777777" w:rsidR="002E77C2" w:rsidRPr="00AA1ED3" w:rsidRDefault="002E77C2" w:rsidP="002E77C2">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13B8ECB9" w14:textId="27B556D0" w:rsidR="002E77C2" w:rsidRPr="00AA1ED3" w:rsidRDefault="002E77C2" w:rsidP="002E77C2">
      <w:pPr>
        <w:numPr>
          <w:ilvl w:val="0"/>
          <w:numId w:val="9"/>
        </w:numPr>
        <w:rPr>
          <w:rFonts w:ascii="Times New Roman" w:hAnsi="Times New Roman" w:cs="Times New Roman"/>
        </w:rPr>
      </w:pPr>
      <w:r w:rsidRPr="00AA1ED3">
        <w:rPr>
          <w:rFonts w:ascii="Times New Roman" w:hAnsi="Times New Roman" w:cs="Times New Roman"/>
        </w:rPr>
        <w:t>Input model to simulate</w:t>
      </w:r>
    </w:p>
    <w:p w14:paraId="1125DDE9" w14:textId="6DD3BC39" w:rsidR="002E77C2" w:rsidRPr="00AA1ED3" w:rsidRDefault="002E77C2" w:rsidP="002E77C2">
      <w:pPr>
        <w:numPr>
          <w:ilvl w:val="0"/>
          <w:numId w:val="10"/>
        </w:numPr>
        <w:rPr>
          <w:rFonts w:ascii="Times New Roman" w:hAnsi="Times New Roman" w:cs="Times New Roman"/>
        </w:rPr>
      </w:pPr>
      <w:r w:rsidRPr="00AA1ED3">
        <w:rPr>
          <w:rFonts w:ascii="Times New Roman" w:hAnsi="Times New Roman" w:cs="Times New Roman"/>
        </w:rPr>
        <w:t>Model configuration</w:t>
      </w:r>
      <w:r w:rsidR="008702FF">
        <w:rPr>
          <w:rFonts w:ascii="Times New Roman" w:hAnsi="Times New Roman" w:cs="Times New Roman"/>
        </w:rPr>
        <w:t xml:space="preserve"> for forecast/simulation</w:t>
      </w:r>
      <w:r w:rsidRPr="00AA1ED3">
        <w:rPr>
          <w:rFonts w:ascii="Times New Roman" w:hAnsi="Times New Roman" w:cs="Times New Roman"/>
        </w:rPr>
        <w:t>, including initial conditions, parameter values, and simulation parameters</w:t>
      </w:r>
      <w:r w:rsidR="00867ED6" w:rsidRPr="00AA1ED3">
        <w:rPr>
          <w:rFonts w:ascii="Times New Roman" w:hAnsi="Times New Roman" w:cs="Times New Roman"/>
        </w:rPr>
        <w:t xml:space="preserve"> (</w:t>
      </w:r>
      <w:r w:rsidR="00C024E9" w:rsidRPr="00AA1ED3">
        <w:rPr>
          <w:rFonts w:ascii="Times New Roman" w:hAnsi="Times New Roman" w:cs="Times New Roman"/>
        </w:rPr>
        <w:t xml:space="preserve">e.g. </w:t>
      </w:r>
      <w:r w:rsidR="00867ED6" w:rsidRPr="00AA1ED3">
        <w:rPr>
          <w:rFonts w:ascii="Times New Roman" w:hAnsi="Times New Roman" w:cs="Times New Roman"/>
        </w:rPr>
        <w:t>dt, length of simulation, etc.)</w:t>
      </w:r>
      <w:r w:rsidR="00C024E9" w:rsidRPr="00AA1ED3">
        <w:rPr>
          <w:rFonts w:ascii="Times New Roman" w:hAnsi="Times New Roman" w:cs="Times New Roman"/>
        </w:rPr>
        <w:t>. For deterministic forecasts</w:t>
      </w:r>
      <w:r w:rsidR="00126D6F">
        <w:rPr>
          <w:rFonts w:ascii="Times New Roman" w:hAnsi="Times New Roman" w:cs="Times New Roman"/>
        </w:rPr>
        <w:t>/simulations</w:t>
      </w:r>
      <w:r w:rsidR="00C024E9" w:rsidRPr="00AA1ED3">
        <w:rPr>
          <w:rFonts w:ascii="Times New Roman" w:hAnsi="Times New Roman" w:cs="Times New Roman"/>
        </w:rPr>
        <w:t xml:space="preserve">, there will be no uncertainty in initial or parameter values. For </w:t>
      </w:r>
      <w:r w:rsidR="7FF53800" w:rsidRPr="00AA1ED3">
        <w:rPr>
          <w:rFonts w:ascii="Times New Roman" w:hAnsi="Times New Roman" w:cs="Times New Roman"/>
        </w:rPr>
        <w:t>probabilistic</w:t>
      </w:r>
      <w:r w:rsidR="00C024E9" w:rsidRPr="00AA1ED3">
        <w:rPr>
          <w:rFonts w:ascii="Times New Roman" w:hAnsi="Times New Roman" w:cs="Times New Roman"/>
        </w:rPr>
        <w:t xml:space="preserve"> forecasts</w:t>
      </w:r>
      <w:r w:rsidR="00126D6F">
        <w:rPr>
          <w:rFonts w:ascii="Times New Roman" w:hAnsi="Times New Roman" w:cs="Times New Roman"/>
        </w:rPr>
        <w:t>/simulation</w:t>
      </w:r>
      <w:r w:rsidR="00C024E9" w:rsidRPr="00AA1ED3">
        <w:rPr>
          <w:rFonts w:ascii="Times New Roman" w:hAnsi="Times New Roman" w:cs="Times New Roman"/>
        </w:rPr>
        <w:t xml:space="preserve">, </w:t>
      </w:r>
      <w:r w:rsidR="00E35FC3" w:rsidRPr="00AA1ED3">
        <w:rPr>
          <w:rFonts w:ascii="Times New Roman" w:hAnsi="Times New Roman" w:cs="Times New Roman"/>
        </w:rPr>
        <w:t>one or more parameters</w:t>
      </w:r>
      <w:r w:rsidR="001A4052" w:rsidRPr="00AA1ED3">
        <w:rPr>
          <w:rFonts w:ascii="Times New Roman" w:hAnsi="Times New Roman" w:cs="Times New Roman"/>
        </w:rPr>
        <w:t xml:space="preserve"> will be defined as distributions.</w:t>
      </w:r>
      <w:r w:rsidR="00C024E9" w:rsidRPr="00AA1ED3">
        <w:rPr>
          <w:rFonts w:ascii="Times New Roman" w:hAnsi="Times New Roman" w:cs="Times New Roman"/>
        </w:rPr>
        <w:t xml:space="preserve"> </w:t>
      </w:r>
    </w:p>
    <w:p w14:paraId="1DC5BD3E" w14:textId="72DD812B" w:rsidR="003B35B0" w:rsidRPr="00AA1ED3" w:rsidRDefault="003B35B0" w:rsidP="002E77C2">
      <w:pPr>
        <w:numPr>
          <w:ilvl w:val="0"/>
          <w:numId w:val="10"/>
        </w:numPr>
        <w:rPr>
          <w:rFonts w:ascii="Times New Roman" w:hAnsi="Times New Roman" w:cs="Times New Roman"/>
        </w:rPr>
      </w:pPr>
      <w:r w:rsidRPr="00AA1ED3">
        <w:rPr>
          <w:rFonts w:ascii="Times New Roman" w:hAnsi="Times New Roman" w:cs="Times New Roman"/>
        </w:rPr>
        <w:t xml:space="preserve">Expected output of </w:t>
      </w:r>
      <w:r w:rsidR="009A36E6">
        <w:rPr>
          <w:rFonts w:ascii="Times New Roman" w:hAnsi="Times New Roman" w:cs="Times New Roman"/>
        </w:rPr>
        <w:t>simulation</w:t>
      </w:r>
      <w:r w:rsidRPr="00AA1ED3">
        <w:rPr>
          <w:rFonts w:ascii="Times New Roman" w:hAnsi="Times New Roman" w:cs="Times New Roman"/>
        </w:rPr>
        <w:t xml:space="preserve">, in terms of key inflection points (peak of state variable X is reached at timepoint 10 days, or minimum value of </w:t>
      </w:r>
      <w:r w:rsidR="006A4F2B" w:rsidRPr="00AA1ED3">
        <w:rPr>
          <w:rFonts w:ascii="Times New Roman" w:hAnsi="Times New Roman" w:cs="Times New Roman"/>
        </w:rPr>
        <w:t>Y occurs at timepoint 2 days, etc.)</w:t>
      </w:r>
    </w:p>
    <w:p w14:paraId="5C397079" w14:textId="77777777" w:rsidR="002E77C2" w:rsidRPr="00AA1ED3" w:rsidRDefault="002E77C2" w:rsidP="002E77C2">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60289047" w14:textId="341D2B50" w:rsidR="002E77C2" w:rsidRPr="00AA1ED3" w:rsidRDefault="002E77C2" w:rsidP="002E77C2">
      <w:pPr>
        <w:pStyle w:val="ListParagraph"/>
        <w:numPr>
          <w:ilvl w:val="0"/>
          <w:numId w:val="27"/>
        </w:numPr>
        <w:rPr>
          <w:rFonts w:ascii="Times New Roman" w:hAnsi="Times New Roman" w:cs="Times New Roman"/>
        </w:rPr>
      </w:pPr>
      <w:r w:rsidRPr="00AA1ED3">
        <w:rPr>
          <w:rFonts w:ascii="Times New Roman" w:hAnsi="Times New Roman" w:cs="Times New Roman"/>
        </w:rPr>
        <w:t>Configure model according to specification</w:t>
      </w:r>
    </w:p>
    <w:p w14:paraId="229CBE88" w14:textId="1C51FF29" w:rsidR="002E77C2" w:rsidRPr="00AA1ED3" w:rsidRDefault="002E77C2" w:rsidP="002E77C2">
      <w:pPr>
        <w:pStyle w:val="ListParagraph"/>
        <w:numPr>
          <w:ilvl w:val="0"/>
          <w:numId w:val="27"/>
        </w:numPr>
        <w:rPr>
          <w:rFonts w:ascii="Times New Roman" w:hAnsi="Times New Roman" w:cs="Times New Roman"/>
        </w:rPr>
      </w:pPr>
      <w:r w:rsidRPr="00AA1ED3">
        <w:rPr>
          <w:rFonts w:ascii="Times New Roman" w:hAnsi="Times New Roman" w:cs="Times New Roman"/>
        </w:rPr>
        <w:t>Perform forecast</w:t>
      </w:r>
      <w:r w:rsidR="00702867">
        <w:rPr>
          <w:rFonts w:ascii="Times New Roman" w:hAnsi="Times New Roman" w:cs="Times New Roman"/>
        </w:rPr>
        <w:t>/simulation</w:t>
      </w:r>
    </w:p>
    <w:p w14:paraId="72462272" w14:textId="77777777" w:rsidR="002E77C2" w:rsidRPr="00AA1ED3" w:rsidRDefault="002E77C2" w:rsidP="002E77C2">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0C10033D" w14:textId="2695BC51" w:rsidR="002E77C2" w:rsidRPr="00AA1ED3" w:rsidRDefault="002E77C2" w:rsidP="002E77C2">
      <w:pPr>
        <w:numPr>
          <w:ilvl w:val="0"/>
          <w:numId w:val="14"/>
        </w:numPr>
        <w:rPr>
          <w:rFonts w:ascii="Times New Roman" w:hAnsi="Times New Roman" w:cs="Times New Roman"/>
        </w:rPr>
      </w:pPr>
      <w:r w:rsidRPr="00AA1ED3">
        <w:rPr>
          <w:rFonts w:ascii="Times New Roman" w:hAnsi="Times New Roman" w:cs="Times New Roman"/>
        </w:rPr>
        <w:t>Plots for all state variables, each in a separate plot</w:t>
      </w:r>
      <w:r w:rsidR="00895560" w:rsidRPr="00AA1ED3">
        <w:rPr>
          <w:rFonts w:ascii="Times New Roman" w:hAnsi="Times New Roman" w:cs="Times New Roman"/>
        </w:rPr>
        <w:t>, and indication that expected output is met (e.g. identification of peaks, etc.)</w:t>
      </w:r>
      <w:r w:rsidR="008D7695" w:rsidRPr="00AA1ED3">
        <w:rPr>
          <w:rFonts w:ascii="Times New Roman" w:hAnsi="Times New Roman" w:cs="Times New Roman"/>
        </w:rPr>
        <w:t xml:space="preserve">. For </w:t>
      </w:r>
      <w:r w:rsidR="7FF53800" w:rsidRPr="00AA1ED3">
        <w:rPr>
          <w:rFonts w:ascii="Times New Roman" w:hAnsi="Times New Roman" w:cs="Times New Roman"/>
        </w:rPr>
        <w:t>probabilistic</w:t>
      </w:r>
      <w:r w:rsidR="001428F8" w:rsidRPr="00AA1ED3">
        <w:rPr>
          <w:rFonts w:ascii="Times New Roman" w:hAnsi="Times New Roman" w:cs="Times New Roman"/>
        </w:rPr>
        <w:t xml:space="preserve"> forecasts</w:t>
      </w:r>
      <w:r w:rsidR="00E72BC5">
        <w:rPr>
          <w:rFonts w:ascii="Times New Roman" w:hAnsi="Times New Roman" w:cs="Times New Roman"/>
        </w:rPr>
        <w:t>/simulation</w:t>
      </w:r>
      <w:r w:rsidR="001428F8" w:rsidRPr="00AA1ED3">
        <w:rPr>
          <w:rFonts w:ascii="Times New Roman" w:hAnsi="Times New Roman" w:cs="Times New Roman"/>
        </w:rPr>
        <w:t>, this includes posterior samples of all states.</w:t>
      </w:r>
    </w:p>
    <w:p w14:paraId="2F2213F6" w14:textId="77777777" w:rsidR="0077389D" w:rsidRPr="00AA1ED3" w:rsidRDefault="0077389D" w:rsidP="0077389D">
      <w:pPr>
        <w:rPr>
          <w:rFonts w:ascii="Times New Roman" w:hAnsi="Times New Roman" w:cs="Times New Roman"/>
        </w:rPr>
      </w:pPr>
    </w:p>
    <w:p w14:paraId="4964815C" w14:textId="77777777" w:rsidR="0077389D" w:rsidRPr="00AA1ED3" w:rsidRDefault="0077389D" w:rsidP="00AA2EBF">
      <w:pPr>
        <w:pStyle w:val="Heading3"/>
        <w:spacing w:before="0"/>
        <w:rPr>
          <w:rFonts w:ascii="Times New Roman" w:hAnsi="Times New Roman" w:cs="Times New Roman"/>
        </w:rPr>
      </w:pPr>
      <w:bookmarkStart w:id="34" w:name="_Toc183433454"/>
      <w:bookmarkStart w:id="35" w:name="_Toc183771103"/>
      <w:r w:rsidRPr="00AA1ED3">
        <w:rPr>
          <w:rFonts w:ascii="Times New Roman" w:hAnsi="Times New Roman" w:cs="Times New Roman"/>
        </w:rPr>
        <w:t>Set 3.3: Interventions</w:t>
      </w:r>
      <w:bookmarkEnd w:id="34"/>
      <w:bookmarkEnd w:id="35"/>
    </w:p>
    <w:p w14:paraId="2FC37AB8" w14:textId="636A9774" w:rsidR="0077389D" w:rsidRPr="00AA1ED3" w:rsidRDefault="007E54EB" w:rsidP="0077389D">
      <w:pPr>
        <w:rPr>
          <w:rFonts w:ascii="Times New Roman" w:hAnsi="Times New Roman" w:cs="Times New Roman"/>
          <w:i/>
          <w:iCs/>
        </w:rPr>
      </w:pPr>
      <w:r w:rsidRPr="00AA1ED3">
        <w:rPr>
          <w:rFonts w:ascii="Times New Roman" w:hAnsi="Times New Roman" w:cs="Times New Roman"/>
          <w:i/>
          <w:iCs/>
        </w:rPr>
        <w:t>Implement</w:t>
      </w:r>
      <w:r w:rsidR="0077389D" w:rsidRPr="00AA1ED3">
        <w:rPr>
          <w:rFonts w:ascii="Times New Roman" w:hAnsi="Times New Roman" w:cs="Times New Roman"/>
          <w:i/>
          <w:iCs/>
        </w:rPr>
        <w:t xml:space="preserve"> interventions </w:t>
      </w:r>
      <w:r w:rsidRPr="00AA1ED3">
        <w:rPr>
          <w:rFonts w:ascii="Times New Roman" w:hAnsi="Times New Roman" w:cs="Times New Roman"/>
          <w:i/>
          <w:iCs/>
        </w:rPr>
        <w:t>in</w:t>
      </w:r>
      <w:r w:rsidR="0077389D" w:rsidRPr="00AA1ED3">
        <w:rPr>
          <w:rFonts w:ascii="Times New Roman" w:hAnsi="Times New Roman" w:cs="Times New Roman"/>
          <w:i/>
          <w:iCs/>
        </w:rPr>
        <w:t xml:space="preserve"> a provided model</w:t>
      </w:r>
      <w:r w:rsidR="005C4B5B" w:rsidRPr="00AA1ED3">
        <w:rPr>
          <w:rFonts w:ascii="Times New Roman" w:hAnsi="Times New Roman" w:cs="Times New Roman"/>
          <w:i/>
          <w:iCs/>
        </w:rPr>
        <w:t>, simulate, and assess impact</w:t>
      </w:r>
      <w:r w:rsidR="00F61E99" w:rsidRPr="00AA1ED3">
        <w:rPr>
          <w:rFonts w:ascii="Times New Roman" w:hAnsi="Times New Roman" w:cs="Times New Roman"/>
          <w:i/>
          <w:iCs/>
        </w:rPr>
        <w:t>.</w:t>
      </w:r>
    </w:p>
    <w:p w14:paraId="7947A594" w14:textId="77777777" w:rsidR="0077389D" w:rsidRPr="00AA1ED3" w:rsidRDefault="0077389D" w:rsidP="0077389D">
      <w:pPr>
        <w:rPr>
          <w:rFonts w:ascii="Times New Roman" w:hAnsi="Times New Roman" w:cs="Times New Roman"/>
          <w:i/>
          <w:iCs/>
        </w:rPr>
      </w:pPr>
    </w:p>
    <w:p w14:paraId="4CA81C92" w14:textId="362BAB20"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Given a </w:t>
      </w:r>
      <w:r w:rsidR="002E79CC" w:rsidRPr="00AA1ED3">
        <w:rPr>
          <w:rFonts w:ascii="Times New Roman" w:hAnsi="Times New Roman" w:cs="Times New Roman"/>
        </w:rPr>
        <w:t>fully configured model</w:t>
      </w:r>
      <w:r w:rsidRPr="00AA1ED3">
        <w:rPr>
          <w:rFonts w:ascii="Times New Roman" w:hAnsi="Times New Roman" w:cs="Times New Roman"/>
        </w:rPr>
        <w:t>, add increasingly complex set</w:t>
      </w:r>
      <w:r w:rsidR="00021901" w:rsidRPr="00AA1ED3">
        <w:rPr>
          <w:rFonts w:ascii="Times New Roman" w:hAnsi="Times New Roman" w:cs="Times New Roman"/>
        </w:rPr>
        <w:t>s</w:t>
      </w:r>
      <w:r w:rsidRPr="00AA1ED3">
        <w:rPr>
          <w:rFonts w:ascii="Times New Roman" w:hAnsi="Times New Roman" w:cs="Times New Roman"/>
        </w:rPr>
        <w:t xml:space="preserve"> of interventions, </w:t>
      </w:r>
      <w:r w:rsidR="00D25ADB" w:rsidRPr="00AA1ED3">
        <w:rPr>
          <w:rFonts w:ascii="Times New Roman" w:hAnsi="Times New Roman" w:cs="Times New Roman"/>
        </w:rPr>
        <w:t>simulate, and</w:t>
      </w:r>
      <w:r w:rsidRPr="00AA1ED3">
        <w:rPr>
          <w:rFonts w:ascii="Times New Roman" w:hAnsi="Times New Roman" w:cs="Times New Roman"/>
        </w:rPr>
        <w:t xml:space="preserve"> then create requested plots</w:t>
      </w:r>
      <w:r w:rsidR="00D25ADB" w:rsidRPr="00AA1ED3">
        <w:rPr>
          <w:rFonts w:ascii="Times New Roman" w:hAnsi="Times New Roman" w:cs="Times New Roman"/>
        </w:rPr>
        <w:t xml:space="preserve"> describing intervention impacts</w:t>
      </w:r>
      <w:r w:rsidRPr="00AA1ED3">
        <w:rPr>
          <w:rFonts w:ascii="Times New Roman" w:hAnsi="Times New Roman" w:cs="Times New Roman"/>
        </w:rPr>
        <w:t xml:space="preserve">. </w:t>
      </w:r>
    </w:p>
    <w:p w14:paraId="685CE5FA" w14:textId="77777777" w:rsidR="0077389D" w:rsidRPr="00AA1ED3" w:rsidRDefault="0077389D" w:rsidP="0077389D">
      <w:pPr>
        <w:rPr>
          <w:rFonts w:ascii="Times New Roman" w:hAnsi="Times New Roman" w:cs="Times New Roman"/>
        </w:rPr>
      </w:pPr>
    </w:p>
    <w:p w14:paraId="49C61EC8" w14:textId="77777777" w:rsidR="00D25ADB" w:rsidRPr="00AA1ED3" w:rsidRDefault="00D25ADB" w:rsidP="00D25ADB">
      <w:pPr>
        <w:rPr>
          <w:rFonts w:ascii="Times New Roman" w:hAnsi="Times New Roman" w:cs="Times New Roman"/>
        </w:rPr>
      </w:pPr>
      <w:r w:rsidRPr="00AA1ED3">
        <w:rPr>
          <w:rFonts w:ascii="Times New Roman" w:hAnsi="Times New Roman" w:cs="Times New Roman"/>
        </w:rPr>
        <w:t xml:space="preserve">An example set of inputs, tasks, and outputs for this set of questions would be:  </w:t>
      </w:r>
    </w:p>
    <w:p w14:paraId="28A1EDE3" w14:textId="77777777" w:rsidR="0041179B" w:rsidRPr="00AA1ED3" w:rsidRDefault="0041179B" w:rsidP="0041179B">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672FF07C" w14:textId="4CF21549" w:rsidR="0041179B" w:rsidRPr="00AA1ED3" w:rsidRDefault="00B35236" w:rsidP="0041179B">
      <w:pPr>
        <w:numPr>
          <w:ilvl w:val="0"/>
          <w:numId w:val="9"/>
        </w:numPr>
        <w:rPr>
          <w:rFonts w:ascii="Times New Roman" w:hAnsi="Times New Roman" w:cs="Times New Roman"/>
        </w:rPr>
      </w:pPr>
      <w:r w:rsidRPr="00AA1ED3">
        <w:rPr>
          <w:rFonts w:ascii="Times New Roman" w:hAnsi="Times New Roman" w:cs="Times New Roman"/>
        </w:rPr>
        <w:t>Model with pre-</w:t>
      </w:r>
      <w:r w:rsidR="00E42915" w:rsidRPr="00AA1ED3">
        <w:rPr>
          <w:rFonts w:ascii="Times New Roman" w:hAnsi="Times New Roman" w:cs="Times New Roman"/>
        </w:rPr>
        <w:t>intervention configuration applied</w:t>
      </w:r>
      <w:r w:rsidR="00196FBA" w:rsidRPr="00AA1ED3">
        <w:rPr>
          <w:rFonts w:ascii="Times New Roman" w:hAnsi="Times New Roman" w:cs="Times New Roman"/>
        </w:rPr>
        <w:t xml:space="preserve"> (</w:t>
      </w:r>
      <w:r w:rsidR="00C941F9" w:rsidRPr="00AA1ED3">
        <w:rPr>
          <w:rFonts w:ascii="Times New Roman" w:hAnsi="Times New Roman" w:cs="Times New Roman"/>
        </w:rPr>
        <w:t>including initial conditions, parameter values, and simulation parameters)</w:t>
      </w:r>
    </w:p>
    <w:p w14:paraId="1A3CAB11" w14:textId="197F14B9" w:rsidR="0041179B" w:rsidRPr="00AA1ED3" w:rsidRDefault="00147A03" w:rsidP="0041179B">
      <w:pPr>
        <w:numPr>
          <w:ilvl w:val="0"/>
          <w:numId w:val="10"/>
        </w:numPr>
        <w:rPr>
          <w:rFonts w:ascii="Times New Roman" w:hAnsi="Times New Roman" w:cs="Times New Roman"/>
        </w:rPr>
      </w:pPr>
      <w:r w:rsidRPr="00AA1ED3">
        <w:rPr>
          <w:rFonts w:ascii="Times New Roman" w:hAnsi="Times New Roman" w:cs="Times New Roman"/>
        </w:rPr>
        <w:t>One or more interventions to implement</w:t>
      </w:r>
      <w:r w:rsidR="003F0BE6" w:rsidRPr="00AA1ED3">
        <w:rPr>
          <w:rFonts w:ascii="Times New Roman" w:hAnsi="Times New Roman" w:cs="Times New Roman"/>
        </w:rPr>
        <w:t xml:space="preserve">, specified as </w:t>
      </w:r>
      <w:r w:rsidR="00DE5115" w:rsidRPr="00AA1ED3">
        <w:rPr>
          <w:rFonts w:ascii="Times New Roman" w:hAnsi="Times New Roman" w:cs="Times New Roman"/>
        </w:rPr>
        <w:t xml:space="preserve">changing </w:t>
      </w:r>
      <w:r w:rsidR="009C2189" w:rsidRPr="00AA1ED3">
        <w:rPr>
          <w:rFonts w:ascii="Times New Roman" w:hAnsi="Times New Roman" w:cs="Times New Roman"/>
        </w:rPr>
        <w:t>the</w:t>
      </w:r>
      <w:r w:rsidR="00DE5115" w:rsidRPr="00AA1ED3">
        <w:rPr>
          <w:rFonts w:ascii="Times New Roman" w:hAnsi="Times New Roman" w:cs="Times New Roman"/>
        </w:rPr>
        <w:t xml:space="preserve"> value of one or </w:t>
      </w:r>
      <w:r w:rsidR="47DFB7DF" w:rsidRPr="00AA1ED3">
        <w:rPr>
          <w:rFonts w:ascii="Times New Roman" w:hAnsi="Times New Roman" w:cs="Times New Roman"/>
        </w:rPr>
        <w:t>more</w:t>
      </w:r>
      <w:r w:rsidR="00DE5115" w:rsidRPr="00AA1ED3">
        <w:rPr>
          <w:rFonts w:ascii="Times New Roman" w:hAnsi="Times New Roman" w:cs="Times New Roman"/>
        </w:rPr>
        <w:t xml:space="preserve"> parameters, </w:t>
      </w:r>
      <w:r w:rsidR="008D1424">
        <w:rPr>
          <w:rFonts w:ascii="Times New Roman" w:hAnsi="Times New Roman" w:cs="Times New Roman"/>
        </w:rPr>
        <w:t xml:space="preserve">and </w:t>
      </w:r>
      <w:r w:rsidR="00DE5115" w:rsidRPr="00AA1ED3">
        <w:rPr>
          <w:rFonts w:ascii="Times New Roman" w:hAnsi="Times New Roman" w:cs="Times New Roman"/>
        </w:rPr>
        <w:t xml:space="preserve">creating </w:t>
      </w:r>
      <w:r w:rsidR="00135BB3" w:rsidRPr="00AA1ED3">
        <w:rPr>
          <w:rFonts w:ascii="Times New Roman" w:hAnsi="Times New Roman" w:cs="Times New Roman"/>
        </w:rPr>
        <w:t>and applying a</w:t>
      </w:r>
      <w:r w:rsidR="00DE5115" w:rsidRPr="00AA1ED3">
        <w:rPr>
          <w:rFonts w:ascii="Times New Roman" w:hAnsi="Times New Roman" w:cs="Times New Roman"/>
        </w:rPr>
        <w:t xml:space="preserve"> new model configuration</w:t>
      </w:r>
      <w:r w:rsidR="009C2189" w:rsidRPr="00AA1ED3">
        <w:rPr>
          <w:rFonts w:ascii="Times New Roman" w:hAnsi="Times New Roman" w:cs="Times New Roman"/>
        </w:rPr>
        <w:t xml:space="preserve">. </w:t>
      </w:r>
      <w:r w:rsidR="00ED3D2D" w:rsidRPr="00AA1ED3">
        <w:rPr>
          <w:rFonts w:ascii="Times New Roman" w:hAnsi="Times New Roman" w:cs="Times New Roman"/>
          <w:color w:val="000000" w:themeColor="text1"/>
        </w:rPr>
        <w:t xml:space="preserve">Interventions may also be specified as changing the values of a dataset attached to the model configuration process (e.g. contact matrix). </w:t>
      </w:r>
      <w:r w:rsidR="009C2189" w:rsidRPr="00AA1ED3">
        <w:rPr>
          <w:rFonts w:ascii="Times New Roman" w:hAnsi="Times New Roman" w:cs="Times New Roman"/>
        </w:rPr>
        <w:t>Interventions can be:</w:t>
      </w:r>
    </w:p>
    <w:p w14:paraId="06CA867C" w14:textId="77777777" w:rsidR="002950C1" w:rsidRPr="00AA1ED3" w:rsidRDefault="002950C1" w:rsidP="002950C1">
      <w:pPr>
        <w:pStyle w:val="NormalWeb"/>
        <w:numPr>
          <w:ilvl w:val="1"/>
          <w:numId w:val="10"/>
        </w:numPr>
        <w:spacing w:before="0" w:beforeAutospacing="0" w:after="0" w:afterAutospacing="0"/>
        <w:textAlignment w:val="baseline"/>
        <w:rPr>
          <w:color w:val="000000"/>
        </w:rPr>
      </w:pPr>
      <w:r w:rsidRPr="00AA1ED3">
        <w:rPr>
          <w:color w:val="000000"/>
        </w:rPr>
        <w:t>Static: Setting parameters to values that stay constant over time</w:t>
      </w:r>
    </w:p>
    <w:p w14:paraId="05C06349" w14:textId="4430C5CA" w:rsidR="000B03CC" w:rsidRPr="00AA1ED3" w:rsidRDefault="002950C1" w:rsidP="000B03CC">
      <w:pPr>
        <w:pStyle w:val="NormalWeb"/>
        <w:numPr>
          <w:ilvl w:val="1"/>
          <w:numId w:val="10"/>
        </w:numPr>
        <w:spacing w:before="0" w:beforeAutospacing="0" w:after="0" w:afterAutospacing="0"/>
        <w:textAlignment w:val="baseline"/>
        <w:rPr>
          <w:color w:val="000000"/>
        </w:rPr>
      </w:pPr>
      <w:r w:rsidRPr="00AA1ED3">
        <w:rPr>
          <w:color w:val="000000"/>
        </w:rPr>
        <w:t>Dynamic: Setting parameters to values that change over time. This includes implementing interventions at specific timepoints.</w:t>
      </w:r>
    </w:p>
    <w:p w14:paraId="6845FEAB" w14:textId="304FD76C" w:rsidR="000B03CC" w:rsidRPr="00AA1ED3" w:rsidRDefault="00E673F4" w:rsidP="000B03CC">
      <w:pPr>
        <w:pStyle w:val="NormalWeb"/>
        <w:numPr>
          <w:ilvl w:val="0"/>
          <w:numId w:val="10"/>
        </w:numPr>
        <w:spacing w:before="0" w:beforeAutospacing="0" w:after="0" w:afterAutospacing="0"/>
        <w:textAlignment w:val="baseline"/>
        <w:rPr>
          <w:color w:val="000000"/>
        </w:rPr>
      </w:pPr>
      <w:r w:rsidRPr="00AA1ED3">
        <w:rPr>
          <w:color w:val="000000"/>
        </w:rPr>
        <w:t>S</w:t>
      </w:r>
      <w:r w:rsidR="000B03CC" w:rsidRPr="00AA1ED3">
        <w:rPr>
          <w:color w:val="000000"/>
        </w:rPr>
        <w:t xml:space="preserve">pecific outputs </w:t>
      </w:r>
      <w:r w:rsidRPr="00AA1ED3">
        <w:rPr>
          <w:color w:val="000000"/>
        </w:rPr>
        <w:t>of interest</w:t>
      </w:r>
      <w:r w:rsidR="00027563" w:rsidRPr="00AA1ED3">
        <w:rPr>
          <w:color w:val="000000"/>
        </w:rPr>
        <w:t xml:space="preserve"> (which could be state variables or observables)</w:t>
      </w:r>
      <w:r w:rsidRPr="00AA1ED3">
        <w:rPr>
          <w:color w:val="000000"/>
        </w:rPr>
        <w:t xml:space="preserve"> </w:t>
      </w:r>
      <w:r w:rsidR="000B03CC" w:rsidRPr="00AA1ED3">
        <w:rPr>
          <w:color w:val="000000"/>
        </w:rPr>
        <w:t xml:space="preserve">we want to measure the impact of the intervention against (e.g. </w:t>
      </w:r>
      <w:r w:rsidR="00027563" w:rsidRPr="00AA1ED3">
        <w:rPr>
          <w:color w:val="000000"/>
        </w:rPr>
        <w:t xml:space="preserve">total </w:t>
      </w:r>
      <w:r w:rsidR="000B03CC" w:rsidRPr="00AA1ED3">
        <w:rPr>
          <w:color w:val="000000"/>
        </w:rPr>
        <w:t>number of infections, number of hospitalizations, etc.)</w:t>
      </w:r>
      <w:r w:rsidR="00021D01" w:rsidRPr="00AA1ED3">
        <w:rPr>
          <w:color w:val="000000"/>
        </w:rPr>
        <w:t>. Problem may request this in terms of Average Treatment Effect (ATE)</w:t>
      </w:r>
      <w:r w:rsidR="009148D4" w:rsidRPr="00AA1ED3">
        <w:rPr>
          <w:color w:val="000000"/>
        </w:rPr>
        <w:t xml:space="preserve">, Average Treatment </w:t>
      </w:r>
      <w:r w:rsidR="00B0402C" w:rsidRPr="00AA1ED3">
        <w:rPr>
          <w:color w:val="000000"/>
        </w:rPr>
        <w:t>Effect</w:t>
      </w:r>
      <w:r w:rsidR="00AE70C2" w:rsidRPr="00AA1ED3">
        <w:rPr>
          <w:color w:val="000000"/>
        </w:rPr>
        <w:t xml:space="preserve"> on</w:t>
      </w:r>
      <w:r w:rsidR="009148D4" w:rsidRPr="00AA1ED3">
        <w:rPr>
          <w:color w:val="000000"/>
        </w:rPr>
        <w:t xml:space="preserve"> the Treated (ATT)</w:t>
      </w:r>
      <w:r w:rsidR="00021D01" w:rsidRPr="00AA1ED3">
        <w:rPr>
          <w:color w:val="000000"/>
        </w:rPr>
        <w:t xml:space="preserve"> or some other comparison metric</w:t>
      </w:r>
      <w:r w:rsidR="009148D4" w:rsidRPr="00AA1ED3">
        <w:rPr>
          <w:color w:val="000000"/>
        </w:rPr>
        <w:t>.</w:t>
      </w:r>
    </w:p>
    <w:p w14:paraId="247B7DAD" w14:textId="77777777" w:rsidR="0041179B" w:rsidRPr="00AA1ED3" w:rsidRDefault="0041179B" w:rsidP="0041179B">
      <w:pPr>
        <w:rPr>
          <w:rFonts w:ascii="Times New Roman" w:hAnsi="Times New Roman" w:cs="Times New Roman"/>
        </w:rPr>
      </w:pPr>
      <w:r w:rsidRPr="00AA1ED3">
        <w:rPr>
          <w:rFonts w:ascii="Times New Roman" w:hAnsi="Times New Roman" w:cs="Times New Roman"/>
          <w:i/>
          <w:iCs/>
          <w:u w:val="single"/>
        </w:rPr>
        <w:lastRenderedPageBreak/>
        <w:t>Tasks</w:t>
      </w:r>
      <w:r w:rsidRPr="00AA1ED3">
        <w:rPr>
          <w:rFonts w:ascii="Times New Roman" w:hAnsi="Times New Roman" w:cs="Times New Roman"/>
        </w:rPr>
        <w:t>:</w:t>
      </w:r>
    </w:p>
    <w:p w14:paraId="7A4885AE" w14:textId="040763F4" w:rsidR="006A36FD" w:rsidRPr="00AA1ED3" w:rsidRDefault="006A36FD" w:rsidP="0041179B">
      <w:pPr>
        <w:pStyle w:val="ListParagraph"/>
        <w:numPr>
          <w:ilvl w:val="0"/>
          <w:numId w:val="27"/>
        </w:numPr>
        <w:rPr>
          <w:rFonts w:ascii="Times New Roman" w:hAnsi="Times New Roman" w:cs="Times New Roman"/>
        </w:rPr>
      </w:pPr>
      <w:r w:rsidRPr="00AA1ED3">
        <w:rPr>
          <w:rFonts w:ascii="Times New Roman" w:hAnsi="Times New Roman" w:cs="Times New Roman"/>
        </w:rPr>
        <w:t xml:space="preserve">Simulate model with pre-intervention configuration </w:t>
      </w:r>
      <w:r w:rsidR="00C04194" w:rsidRPr="00AA1ED3">
        <w:rPr>
          <w:rFonts w:ascii="Times New Roman" w:hAnsi="Times New Roman" w:cs="Times New Roman"/>
        </w:rPr>
        <w:t>to get baseline results</w:t>
      </w:r>
      <w:r w:rsidR="000B03CC" w:rsidRPr="00AA1ED3">
        <w:rPr>
          <w:rFonts w:ascii="Times New Roman" w:hAnsi="Times New Roman" w:cs="Times New Roman"/>
        </w:rPr>
        <w:t xml:space="preserve"> with respect to the outputs of interest</w:t>
      </w:r>
    </w:p>
    <w:p w14:paraId="309108CD" w14:textId="528FEE36" w:rsidR="0041179B" w:rsidRPr="00AA1ED3" w:rsidRDefault="006A36FD" w:rsidP="0041179B">
      <w:pPr>
        <w:pStyle w:val="ListParagraph"/>
        <w:numPr>
          <w:ilvl w:val="0"/>
          <w:numId w:val="27"/>
        </w:numPr>
        <w:rPr>
          <w:rFonts w:ascii="Times New Roman" w:hAnsi="Times New Roman" w:cs="Times New Roman"/>
        </w:rPr>
      </w:pPr>
      <w:r w:rsidRPr="00AA1ED3">
        <w:rPr>
          <w:rFonts w:ascii="Times New Roman" w:hAnsi="Times New Roman" w:cs="Times New Roman"/>
        </w:rPr>
        <w:t>Create new model configuration</w:t>
      </w:r>
      <w:r w:rsidR="00C70CB1" w:rsidRPr="00AA1ED3">
        <w:rPr>
          <w:rFonts w:ascii="Times New Roman" w:hAnsi="Times New Roman" w:cs="Times New Roman"/>
        </w:rPr>
        <w:t xml:space="preserve"> (intervention configuration)</w:t>
      </w:r>
      <w:r w:rsidRPr="00AA1ED3">
        <w:rPr>
          <w:rFonts w:ascii="Times New Roman" w:hAnsi="Times New Roman" w:cs="Times New Roman"/>
        </w:rPr>
        <w:t xml:space="preserve"> </w:t>
      </w:r>
      <w:r w:rsidR="00E673F4" w:rsidRPr="00AA1ED3">
        <w:rPr>
          <w:rFonts w:ascii="Times New Roman" w:hAnsi="Times New Roman" w:cs="Times New Roman"/>
        </w:rPr>
        <w:t>with the</w:t>
      </w:r>
      <w:r w:rsidRPr="00AA1ED3">
        <w:rPr>
          <w:rFonts w:ascii="Times New Roman" w:hAnsi="Times New Roman" w:cs="Times New Roman"/>
        </w:rPr>
        <w:t xml:space="preserve"> specified interventions</w:t>
      </w:r>
    </w:p>
    <w:p w14:paraId="428CD637" w14:textId="5E09BA03" w:rsidR="00E55C8B" w:rsidRPr="00AA1ED3" w:rsidRDefault="006A36FD" w:rsidP="00E55C8B">
      <w:pPr>
        <w:pStyle w:val="ListParagraph"/>
        <w:numPr>
          <w:ilvl w:val="0"/>
          <w:numId w:val="27"/>
        </w:numPr>
        <w:rPr>
          <w:rFonts w:ascii="Times New Roman" w:hAnsi="Times New Roman" w:cs="Times New Roman"/>
        </w:rPr>
      </w:pPr>
      <w:r w:rsidRPr="00AA1ED3">
        <w:rPr>
          <w:rFonts w:ascii="Times New Roman" w:hAnsi="Times New Roman" w:cs="Times New Roman"/>
        </w:rPr>
        <w:t>Simulate model</w:t>
      </w:r>
      <w:r w:rsidR="00E673F4" w:rsidRPr="00AA1ED3">
        <w:rPr>
          <w:rFonts w:ascii="Times New Roman" w:hAnsi="Times New Roman" w:cs="Times New Roman"/>
        </w:rPr>
        <w:t xml:space="preserve"> with </w:t>
      </w:r>
      <w:r w:rsidR="00C70CB1" w:rsidRPr="00AA1ED3">
        <w:rPr>
          <w:rFonts w:ascii="Times New Roman" w:hAnsi="Times New Roman" w:cs="Times New Roman"/>
        </w:rPr>
        <w:t>intervention</w:t>
      </w:r>
      <w:r w:rsidR="00E673F4" w:rsidRPr="00AA1ED3">
        <w:rPr>
          <w:rFonts w:ascii="Times New Roman" w:hAnsi="Times New Roman" w:cs="Times New Roman"/>
        </w:rPr>
        <w:t xml:space="preserve"> configuration</w:t>
      </w:r>
    </w:p>
    <w:p w14:paraId="501BD71E" w14:textId="34379711" w:rsidR="00E55C8B" w:rsidRPr="00AA1ED3" w:rsidRDefault="00E55C8B" w:rsidP="00E55C8B">
      <w:pPr>
        <w:pStyle w:val="ListParagraph"/>
        <w:numPr>
          <w:ilvl w:val="0"/>
          <w:numId w:val="27"/>
        </w:numPr>
        <w:rPr>
          <w:rFonts w:ascii="Times New Roman" w:hAnsi="Times New Roman" w:cs="Times New Roman"/>
        </w:rPr>
      </w:pPr>
      <w:r w:rsidRPr="00AA1ED3">
        <w:rPr>
          <w:rFonts w:ascii="Times New Roman" w:hAnsi="Times New Roman" w:cs="Times New Roman"/>
        </w:rPr>
        <w:t>Calculate impact of intervention with respect to the outputs of interest</w:t>
      </w:r>
    </w:p>
    <w:p w14:paraId="1B9740CF" w14:textId="77777777" w:rsidR="0041179B" w:rsidRPr="00AA1ED3" w:rsidRDefault="0041179B" w:rsidP="0041179B">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5DC19E61" w14:textId="2C8F4648" w:rsidR="0066320B" w:rsidRPr="00AA1ED3" w:rsidRDefault="00D2635F" w:rsidP="0066320B">
      <w:pPr>
        <w:numPr>
          <w:ilvl w:val="0"/>
          <w:numId w:val="16"/>
        </w:numPr>
        <w:rPr>
          <w:rFonts w:ascii="Times New Roman" w:hAnsi="Times New Roman" w:cs="Times New Roman"/>
        </w:rPr>
      </w:pPr>
      <w:r w:rsidRPr="00AA1ED3">
        <w:rPr>
          <w:rFonts w:ascii="Times New Roman" w:hAnsi="Times New Roman" w:cs="Times New Roman"/>
        </w:rPr>
        <w:t xml:space="preserve">Simulation output plots for </w:t>
      </w:r>
      <w:r w:rsidR="00CF3E1D" w:rsidRPr="00AA1ED3">
        <w:rPr>
          <w:rFonts w:ascii="Times New Roman" w:hAnsi="Times New Roman" w:cs="Times New Roman"/>
        </w:rPr>
        <w:t>outputs of interest</w:t>
      </w:r>
      <w:r w:rsidR="00F16BBA" w:rsidRPr="00AA1ED3">
        <w:rPr>
          <w:rFonts w:ascii="Times New Roman" w:hAnsi="Times New Roman" w:cs="Times New Roman"/>
        </w:rPr>
        <w:t xml:space="preserve">, before and after intervention </w:t>
      </w:r>
      <w:r w:rsidR="00647590">
        <w:rPr>
          <w:rFonts w:ascii="Times New Roman" w:hAnsi="Times New Roman" w:cs="Times New Roman"/>
        </w:rPr>
        <w:t xml:space="preserve">was </w:t>
      </w:r>
      <w:r w:rsidR="002E43C8">
        <w:rPr>
          <w:rFonts w:ascii="Times New Roman" w:hAnsi="Times New Roman" w:cs="Times New Roman"/>
        </w:rPr>
        <w:t>implemented</w:t>
      </w:r>
    </w:p>
    <w:p w14:paraId="67E5CE8C" w14:textId="252A4114" w:rsidR="0066320B" w:rsidRPr="00AA1ED3" w:rsidRDefault="00B1607D" w:rsidP="0066320B">
      <w:pPr>
        <w:numPr>
          <w:ilvl w:val="0"/>
          <w:numId w:val="17"/>
        </w:numPr>
        <w:rPr>
          <w:rFonts w:ascii="Times New Roman" w:hAnsi="Times New Roman" w:cs="Times New Roman"/>
        </w:rPr>
      </w:pPr>
      <w:r w:rsidRPr="00AA1ED3">
        <w:rPr>
          <w:rFonts w:ascii="Times New Roman" w:hAnsi="Times New Roman" w:cs="Times New Roman"/>
        </w:rPr>
        <w:t>Impact of intervention with respect to outputs of interest</w:t>
      </w:r>
      <w:r w:rsidR="00E81ED5" w:rsidRPr="00AA1ED3">
        <w:rPr>
          <w:rFonts w:ascii="Times New Roman" w:hAnsi="Times New Roman" w:cs="Times New Roman"/>
        </w:rPr>
        <w:t xml:space="preserve">, in numerical numbers </w:t>
      </w:r>
      <w:r w:rsidRPr="00AA1ED3">
        <w:rPr>
          <w:rFonts w:ascii="Times New Roman" w:hAnsi="Times New Roman" w:cs="Times New Roman"/>
        </w:rPr>
        <w:t>(e.g. a</w:t>
      </w:r>
      <w:r w:rsidR="0066320B" w:rsidRPr="00AA1ED3">
        <w:rPr>
          <w:rFonts w:ascii="Times New Roman" w:hAnsi="Times New Roman" w:cs="Times New Roman"/>
        </w:rPr>
        <w:t xml:space="preserve">pproximate difference in number of </w:t>
      </w:r>
      <w:r w:rsidRPr="00AA1ED3">
        <w:rPr>
          <w:rFonts w:ascii="Times New Roman" w:hAnsi="Times New Roman" w:cs="Times New Roman"/>
        </w:rPr>
        <w:t>hospitalizations</w:t>
      </w:r>
      <w:r w:rsidR="0066320B" w:rsidRPr="00AA1ED3">
        <w:rPr>
          <w:rFonts w:ascii="Times New Roman" w:hAnsi="Times New Roman" w:cs="Times New Roman"/>
        </w:rPr>
        <w:t xml:space="preserve"> between baseline and after intervention policy applied</w:t>
      </w:r>
      <w:r w:rsidRPr="00AA1ED3">
        <w:rPr>
          <w:rFonts w:ascii="Times New Roman" w:hAnsi="Times New Roman" w:cs="Times New Roman"/>
        </w:rPr>
        <w:t>)</w:t>
      </w:r>
    </w:p>
    <w:p w14:paraId="52240A5A" w14:textId="35E525C1" w:rsidR="0077389D" w:rsidRPr="00AA1ED3" w:rsidRDefault="0077389D" w:rsidP="0077389D">
      <w:pPr>
        <w:pStyle w:val="Heading3"/>
        <w:rPr>
          <w:rFonts w:ascii="Times New Roman" w:hAnsi="Times New Roman" w:cs="Times New Roman"/>
        </w:rPr>
      </w:pPr>
      <w:bookmarkStart w:id="36" w:name="_Toc183433455"/>
      <w:bookmarkStart w:id="37" w:name="_Toc183771104"/>
      <w:r w:rsidRPr="00AA1ED3">
        <w:rPr>
          <w:rFonts w:ascii="Times New Roman" w:hAnsi="Times New Roman" w:cs="Times New Roman"/>
        </w:rPr>
        <w:t>Set 3.4: Optimiz</w:t>
      </w:r>
      <w:bookmarkEnd w:id="36"/>
      <w:r w:rsidR="00E9649F">
        <w:rPr>
          <w:rFonts w:ascii="Times New Roman" w:hAnsi="Times New Roman" w:cs="Times New Roman"/>
        </w:rPr>
        <w:t>ing Interventions</w:t>
      </w:r>
      <w:bookmarkEnd w:id="37"/>
    </w:p>
    <w:p w14:paraId="4BAE12D5" w14:textId="3208BFCA" w:rsidR="0077389D" w:rsidRPr="004855BA" w:rsidRDefault="0077389D" w:rsidP="0077389D">
      <w:pPr>
        <w:rPr>
          <w:rFonts w:ascii="Times New Roman" w:hAnsi="Times New Roman" w:cs="Times New Roman"/>
          <w:i/>
          <w:iCs/>
        </w:rPr>
      </w:pPr>
      <w:r w:rsidRPr="004855BA">
        <w:rPr>
          <w:rFonts w:ascii="Times New Roman" w:hAnsi="Times New Roman" w:cs="Times New Roman"/>
          <w:i/>
          <w:iCs/>
        </w:rPr>
        <w:t>Find optimal interventions based on provided goals</w:t>
      </w:r>
      <w:r w:rsidR="00342AF5" w:rsidRPr="004855BA">
        <w:rPr>
          <w:rFonts w:ascii="Times New Roman" w:hAnsi="Times New Roman" w:cs="Times New Roman"/>
          <w:i/>
          <w:iCs/>
        </w:rPr>
        <w:t>.</w:t>
      </w:r>
    </w:p>
    <w:p w14:paraId="7015640C" w14:textId="77777777" w:rsidR="0077389D" w:rsidRPr="004855BA" w:rsidRDefault="0077389D" w:rsidP="0077389D">
      <w:pPr>
        <w:rPr>
          <w:rFonts w:ascii="Times New Roman" w:hAnsi="Times New Roman" w:cs="Times New Roman"/>
        </w:rPr>
      </w:pPr>
    </w:p>
    <w:p w14:paraId="7FAC050F" w14:textId="50615479" w:rsidR="0077389D" w:rsidRPr="004855BA" w:rsidRDefault="0077389D" w:rsidP="0077389D">
      <w:pPr>
        <w:rPr>
          <w:rFonts w:ascii="Times New Roman" w:hAnsi="Times New Roman" w:cs="Times New Roman"/>
        </w:rPr>
      </w:pPr>
      <w:r w:rsidRPr="004855BA">
        <w:rPr>
          <w:rFonts w:ascii="Times New Roman" w:hAnsi="Times New Roman" w:cs="Times New Roman"/>
        </w:rPr>
        <w:t xml:space="preserve">Given a </w:t>
      </w:r>
      <w:r w:rsidR="00EB1AE4" w:rsidRPr="004855BA">
        <w:rPr>
          <w:rFonts w:ascii="Times New Roman" w:hAnsi="Times New Roman" w:cs="Times New Roman"/>
        </w:rPr>
        <w:t xml:space="preserve">configured </w:t>
      </w:r>
      <w:r w:rsidRPr="004855BA">
        <w:rPr>
          <w:rFonts w:ascii="Times New Roman" w:hAnsi="Times New Roman" w:cs="Times New Roman"/>
        </w:rPr>
        <w:t>model</w:t>
      </w:r>
      <w:r w:rsidR="00C16B6C" w:rsidRPr="004855BA">
        <w:rPr>
          <w:rFonts w:ascii="Times New Roman" w:hAnsi="Times New Roman" w:cs="Times New Roman"/>
        </w:rPr>
        <w:t xml:space="preserve"> and </w:t>
      </w:r>
      <w:r w:rsidRPr="004855BA">
        <w:rPr>
          <w:rFonts w:ascii="Times New Roman" w:hAnsi="Times New Roman" w:cs="Times New Roman"/>
        </w:rPr>
        <w:t>a goal, optimize interventions and create requested plots to prove that the optimized intervention satisfies the goal.</w:t>
      </w:r>
      <w:r w:rsidR="00AC0972" w:rsidRPr="004855BA">
        <w:rPr>
          <w:rFonts w:ascii="Times New Roman" w:hAnsi="Times New Roman" w:cs="Times New Roman"/>
        </w:rPr>
        <w:t xml:space="preserve"> Optimization can be value-based (intervention parameter</w:t>
      </w:r>
      <w:r w:rsidR="000B7A13" w:rsidRPr="004855BA">
        <w:rPr>
          <w:rFonts w:ascii="Times New Roman" w:hAnsi="Times New Roman" w:cs="Times New Roman"/>
        </w:rPr>
        <w:t xml:space="preserve"> values</w:t>
      </w:r>
      <w:r w:rsidR="00AC0972" w:rsidRPr="004855BA">
        <w:rPr>
          <w:rFonts w:ascii="Times New Roman" w:hAnsi="Times New Roman" w:cs="Times New Roman"/>
        </w:rPr>
        <w:t>), time-based (find the earliest</w:t>
      </w:r>
      <w:r w:rsidR="00291EA3">
        <w:rPr>
          <w:rFonts w:ascii="Times New Roman" w:hAnsi="Times New Roman" w:cs="Times New Roman"/>
        </w:rPr>
        <w:t>/</w:t>
      </w:r>
      <w:r w:rsidR="00AC0972" w:rsidRPr="004855BA">
        <w:rPr>
          <w:rFonts w:ascii="Times New Roman" w:hAnsi="Times New Roman" w:cs="Times New Roman"/>
        </w:rPr>
        <w:t>latest time for an intervention, or minimi</w:t>
      </w:r>
      <w:r w:rsidR="00AB7250" w:rsidRPr="004855BA">
        <w:rPr>
          <w:rFonts w:ascii="Times New Roman" w:hAnsi="Times New Roman" w:cs="Times New Roman"/>
        </w:rPr>
        <w:t xml:space="preserve">ze the total amount of time an intervention is in effect), and involve </w:t>
      </w:r>
      <w:r w:rsidR="00676D15" w:rsidRPr="004855BA">
        <w:rPr>
          <w:rFonts w:ascii="Times New Roman" w:hAnsi="Times New Roman" w:cs="Times New Roman"/>
        </w:rPr>
        <w:t xml:space="preserve">a </w:t>
      </w:r>
      <w:r w:rsidR="00AB7250" w:rsidRPr="004855BA">
        <w:rPr>
          <w:rFonts w:ascii="Times New Roman" w:hAnsi="Times New Roman" w:cs="Times New Roman"/>
        </w:rPr>
        <w:t xml:space="preserve">single or multiple </w:t>
      </w:r>
      <w:r w:rsidR="002B3CA2" w:rsidRPr="004855BA">
        <w:rPr>
          <w:rFonts w:ascii="Times New Roman" w:hAnsi="Times New Roman" w:cs="Times New Roman"/>
        </w:rPr>
        <w:t>objectives.</w:t>
      </w:r>
    </w:p>
    <w:p w14:paraId="054B1573" w14:textId="77777777" w:rsidR="0077389D" w:rsidRPr="004855BA" w:rsidRDefault="0077389D" w:rsidP="0077389D">
      <w:pPr>
        <w:rPr>
          <w:rFonts w:ascii="Times New Roman" w:hAnsi="Times New Roman" w:cs="Times New Roman"/>
        </w:rPr>
      </w:pPr>
    </w:p>
    <w:p w14:paraId="2C82A024" w14:textId="7C266421" w:rsidR="0077389D" w:rsidRPr="004855BA" w:rsidRDefault="00676D15" w:rsidP="0077389D">
      <w:pPr>
        <w:rPr>
          <w:rFonts w:ascii="Times New Roman" w:hAnsi="Times New Roman" w:cs="Times New Roman"/>
        </w:rPr>
      </w:pPr>
      <w:r w:rsidRPr="004855BA">
        <w:rPr>
          <w:rFonts w:ascii="Times New Roman" w:hAnsi="Times New Roman" w:cs="Times New Roman"/>
        </w:rPr>
        <w:t>An example set of inputs, tasks, and outputs for this set of questions would be:</w:t>
      </w:r>
    </w:p>
    <w:p w14:paraId="5538D1A4" w14:textId="77777777" w:rsidR="00817815" w:rsidRPr="004855BA" w:rsidRDefault="00817815" w:rsidP="00817815">
      <w:pPr>
        <w:rPr>
          <w:rFonts w:ascii="Times New Roman" w:hAnsi="Times New Roman" w:cs="Times New Roman"/>
        </w:rPr>
      </w:pPr>
      <w:r w:rsidRPr="004855BA">
        <w:rPr>
          <w:rFonts w:ascii="Times New Roman" w:hAnsi="Times New Roman" w:cs="Times New Roman"/>
          <w:i/>
          <w:iCs/>
          <w:u w:val="single"/>
        </w:rPr>
        <w:t>Inputs</w:t>
      </w:r>
      <w:r w:rsidRPr="004855BA">
        <w:rPr>
          <w:rFonts w:ascii="Times New Roman" w:hAnsi="Times New Roman" w:cs="Times New Roman"/>
        </w:rPr>
        <w:t>: </w:t>
      </w:r>
    </w:p>
    <w:p w14:paraId="7FCF6940" w14:textId="28CA505A" w:rsidR="00817815" w:rsidRPr="004855BA" w:rsidRDefault="00817815" w:rsidP="00817815">
      <w:pPr>
        <w:numPr>
          <w:ilvl w:val="0"/>
          <w:numId w:val="9"/>
        </w:numPr>
        <w:rPr>
          <w:rFonts w:ascii="Times New Roman" w:hAnsi="Times New Roman" w:cs="Times New Roman"/>
        </w:rPr>
      </w:pPr>
      <w:r w:rsidRPr="004855BA">
        <w:rPr>
          <w:rFonts w:ascii="Times New Roman" w:hAnsi="Times New Roman" w:cs="Times New Roman"/>
        </w:rPr>
        <w:t xml:space="preserve">Model with </w:t>
      </w:r>
      <w:r w:rsidR="00B52059" w:rsidRPr="004855BA">
        <w:rPr>
          <w:rFonts w:ascii="Times New Roman" w:hAnsi="Times New Roman" w:cs="Times New Roman"/>
        </w:rPr>
        <w:t xml:space="preserve">initial unoptimized </w:t>
      </w:r>
      <w:r w:rsidRPr="004855BA">
        <w:rPr>
          <w:rFonts w:ascii="Times New Roman" w:hAnsi="Times New Roman" w:cs="Times New Roman"/>
        </w:rPr>
        <w:t>intervention configuration applied (initial conditions, parameter values, and simulation parameters)</w:t>
      </w:r>
    </w:p>
    <w:p w14:paraId="1144C01E" w14:textId="72EF1406" w:rsidR="00817815" w:rsidRPr="004855BA" w:rsidRDefault="00DF7340" w:rsidP="00817815">
      <w:pPr>
        <w:pStyle w:val="NormalWeb"/>
        <w:numPr>
          <w:ilvl w:val="0"/>
          <w:numId w:val="10"/>
        </w:numPr>
        <w:spacing w:before="0" w:beforeAutospacing="0" w:after="0" w:afterAutospacing="0"/>
        <w:textAlignment w:val="baseline"/>
        <w:rPr>
          <w:color w:val="000000"/>
        </w:rPr>
      </w:pPr>
      <w:r w:rsidRPr="004855BA">
        <w:rPr>
          <w:color w:val="000000"/>
        </w:rPr>
        <w:t>Objective function with one or more objectives</w:t>
      </w:r>
      <w:r w:rsidR="0001556E" w:rsidRPr="004855BA">
        <w:rPr>
          <w:color w:val="000000"/>
        </w:rPr>
        <w:t xml:space="preserve"> in terms of variables or observables to optimize</w:t>
      </w:r>
      <w:r w:rsidR="002E38F8">
        <w:rPr>
          <w:color w:val="000000"/>
        </w:rPr>
        <w:t>. E</w:t>
      </w:r>
      <w:r w:rsidRPr="004855BA">
        <w:rPr>
          <w:color w:val="000000"/>
        </w:rPr>
        <w:t xml:space="preserve">.g. </w:t>
      </w:r>
      <w:r w:rsidR="0071034F" w:rsidRPr="004855BA">
        <w:rPr>
          <w:color w:val="000000"/>
        </w:rPr>
        <w:t>find minimal</w:t>
      </w:r>
      <w:r w:rsidR="00B36C01" w:rsidRPr="004855BA">
        <w:rPr>
          <w:color w:val="000000"/>
        </w:rPr>
        <w:t xml:space="preserve"> mask efficacy required to achieve outcome </w:t>
      </w:r>
      <m:oMath>
        <m:r>
          <w:rPr>
            <w:rFonts w:ascii="Cambria Math" w:hAnsi="Cambria Math"/>
            <w:color w:val="000000"/>
          </w:rPr>
          <m:t>X</m:t>
        </m:r>
      </m:oMath>
      <w:r w:rsidR="00F661FC">
        <w:rPr>
          <w:color w:val="000000"/>
        </w:rPr>
        <w:t xml:space="preserve"> (defined as one or more constraints)</w:t>
      </w:r>
      <w:r w:rsidR="00960BAB">
        <w:rPr>
          <w:color w:val="000000"/>
        </w:rPr>
        <w:t>;</w:t>
      </w:r>
      <w:r w:rsidR="002E4903" w:rsidRPr="004855BA">
        <w:rPr>
          <w:color w:val="000000"/>
        </w:rPr>
        <w:t xml:space="preserve"> </w:t>
      </w:r>
      <w:r w:rsidR="00F9266C">
        <w:rPr>
          <w:color w:val="000000"/>
        </w:rPr>
        <w:t xml:space="preserve">find the latest time a </w:t>
      </w:r>
      <w:r w:rsidR="00BE2718">
        <w:rPr>
          <w:color w:val="000000"/>
        </w:rPr>
        <w:t xml:space="preserve">social distancing </w:t>
      </w:r>
      <w:r w:rsidR="00F9266C">
        <w:rPr>
          <w:color w:val="000000"/>
        </w:rPr>
        <w:t xml:space="preserve">policy can be implemented </w:t>
      </w:r>
      <w:r w:rsidR="002E00FC">
        <w:rPr>
          <w:color w:val="000000"/>
        </w:rPr>
        <w:t>and still</w:t>
      </w:r>
      <w:r w:rsidR="00F9266C">
        <w:rPr>
          <w:color w:val="000000"/>
        </w:rPr>
        <w:t xml:space="preserve"> achieve outcome </w:t>
      </w:r>
      <m:oMath>
        <m:r>
          <w:rPr>
            <w:rFonts w:ascii="Cambria Math" w:hAnsi="Cambria Math"/>
            <w:color w:val="000000"/>
          </w:rPr>
          <m:t>Y</m:t>
        </m:r>
      </m:oMath>
      <w:r w:rsidR="00960BAB">
        <w:rPr>
          <w:color w:val="000000"/>
        </w:rPr>
        <w:t>;</w:t>
      </w:r>
      <w:r w:rsidR="00F9266C">
        <w:rPr>
          <w:color w:val="000000"/>
        </w:rPr>
        <w:t xml:space="preserve"> </w:t>
      </w:r>
      <w:r w:rsidR="002E4903" w:rsidRPr="004855BA">
        <w:rPr>
          <w:color w:val="000000"/>
        </w:rPr>
        <w:t>minimize cumulative infections AND minimize cost according to some cost function</w:t>
      </w:r>
      <w:r w:rsidR="00960BAB">
        <w:rPr>
          <w:color w:val="000000"/>
        </w:rPr>
        <w:t>.</w:t>
      </w:r>
    </w:p>
    <w:p w14:paraId="11742F1B" w14:textId="2B9B9AC1" w:rsidR="006A2B2B" w:rsidRPr="004855BA" w:rsidRDefault="006A2B2B" w:rsidP="00817815">
      <w:pPr>
        <w:pStyle w:val="NormalWeb"/>
        <w:numPr>
          <w:ilvl w:val="0"/>
          <w:numId w:val="10"/>
        </w:numPr>
        <w:spacing w:before="0" w:beforeAutospacing="0" w:after="0" w:afterAutospacing="0"/>
        <w:textAlignment w:val="baseline"/>
        <w:rPr>
          <w:color w:val="000000"/>
        </w:rPr>
      </w:pPr>
      <w:r w:rsidRPr="004855BA">
        <w:rPr>
          <w:color w:val="000000"/>
        </w:rPr>
        <w:t>Constraints on the optimization problem, in terms of parameters, state variables, or observable functions</w:t>
      </w:r>
      <w:r w:rsidR="002862E3" w:rsidRPr="004855BA">
        <w:rPr>
          <w:color w:val="000000"/>
        </w:rPr>
        <w:t>. Constraints can apply for the entire simulation, or just for certain time periods.</w:t>
      </w:r>
      <w:r w:rsidRPr="004855BA">
        <w:rPr>
          <w:color w:val="000000"/>
        </w:rPr>
        <w:t xml:space="preserve"> </w:t>
      </w:r>
      <w:r w:rsidR="002862E3" w:rsidRPr="004855BA">
        <w:rPr>
          <w:color w:val="000000"/>
        </w:rPr>
        <w:t>E</w:t>
      </w:r>
      <w:r w:rsidRPr="004855BA">
        <w:rPr>
          <w:color w:val="000000"/>
        </w:rPr>
        <w:t xml:space="preserve">.g.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m:t>
            </m:r>
          </m:sub>
        </m:sSub>
      </m:oMath>
      <w:r w:rsidR="0076177A" w:rsidRPr="004855BA">
        <w:rPr>
          <w:color w:val="000000"/>
        </w:rPr>
        <w:t xml:space="preserve"> &gt;= </w:t>
      </w:r>
      <m:oMath>
        <m:r>
          <w:rPr>
            <w:rFonts w:ascii="Cambria Math" w:hAnsi="Cambria Math"/>
            <w:color w:val="000000"/>
          </w:rPr>
          <m:t>2*</m:t>
        </m:r>
      </m:oMath>
      <w:r w:rsidR="0076177A" w:rsidRPr="004855BA">
        <w:rPr>
          <w:color w:val="000000"/>
        </w:rPr>
        <w:t xml:space="preserve">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2</m:t>
            </m:r>
          </m:sub>
        </m:sSub>
      </m:oMath>
      <w:r w:rsidR="0076177A" w:rsidRPr="004855BA">
        <w:rPr>
          <w:color w:val="000000"/>
        </w:rPr>
        <w:t xml:space="preserve">, </w:t>
      </w:r>
      <m:oMath>
        <m:r>
          <w:rPr>
            <w:rFonts w:ascii="Cambria Math" w:hAnsi="Cambria Math"/>
            <w:color w:val="000000"/>
          </w:rPr>
          <m:t>R(t)&lt;1.0</m:t>
        </m:r>
      </m:oMath>
      <w:r w:rsidR="00761E65">
        <w:rPr>
          <w:color w:val="000000"/>
        </w:rPr>
        <w:t>;</w:t>
      </w:r>
      <w:r w:rsidR="0076177A" w:rsidRPr="004855BA">
        <w:rPr>
          <w:color w:val="000000"/>
        </w:rPr>
        <w:t xml:space="preserve"> </w:t>
      </w:r>
      <m:oMath>
        <m:r>
          <w:rPr>
            <w:rFonts w:ascii="Cambria Math" w:hAnsi="Cambria Math"/>
            <w:color w:val="000000"/>
          </w:rPr>
          <m:t>I(t)&lt;5000</m:t>
        </m:r>
      </m:oMath>
      <w:r w:rsidR="0076177A" w:rsidRPr="004855BA">
        <w:rPr>
          <w:color w:val="000000"/>
        </w:rPr>
        <w:t xml:space="preserve"> for all </w:t>
      </w:r>
      <m:oMath>
        <m:r>
          <w:rPr>
            <w:rFonts w:ascii="Cambria Math" w:hAnsi="Cambria Math"/>
            <w:color w:val="000000"/>
          </w:rPr>
          <m:t>t</m:t>
        </m:r>
      </m:oMath>
      <w:r w:rsidR="00761E65">
        <w:rPr>
          <w:color w:val="000000"/>
        </w:rPr>
        <w:t>;</w:t>
      </w:r>
      <w:r w:rsidR="0076177A" w:rsidRPr="004855BA">
        <w:rPr>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cumulative</m:t>
            </m:r>
          </m:sub>
        </m:sSub>
        <m:r>
          <w:rPr>
            <w:rFonts w:ascii="Cambria Math" w:hAnsi="Cambria Math"/>
            <w:color w:val="000000"/>
          </w:rPr>
          <m:t>&lt;10k</m:t>
        </m:r>
      </m:oMath>
    </w:p>
    <w:p w14:paraId="158AFD9E" w14:textId="77777777" w:rsidR="00817815" w:rsidRPr="004855BA" w:rsidRDefault="00817815" w:rsidP="00817815">
      <w:pPr>
        <w:rPr>
          <w:rFonts w:ascii="Times New Roman" w:hAnsi="Times New Roman" w:cs="Times New Roman"/>
        </w:rPr>
      </w:pPr>
      <w:r w:rsidRPr="004855BA">
        <w:rPr>
          <w:rFonts w:ascii="Times New Roman" w:hAnsi="Times New Roman" w:cs="Times New Roman"/>
          <w:i/>
          <w:iCs/>
          <w:u w:val="single"/>
        </w:rPr>
        <w:t>Tasks</w:t>
      </w:r>
      <w:r w:rsidRPr="004855BA">
        <w:rPr>
          <w:rFonts w:ascii="Times New Roman" w:hAnsi="Times New Roman" w:cs="Times New Roman"/>
        </w:rPr>
        <w:t>:</w:t>
      </w:r>
    </w:p>
    <w:p w14:paraId="10304B27" w14:textId="77657982" w:rsidR="00817815" w:rsidRPr="004855BA" w:rsidRDefault="00817815" w:rsidP="00817815">
      <w:pPr>
        <w:pStyle w:val="ListParagraph"/>
        <w:numPr>
          <w:ilvl w:val="0"/>
          <w:numId w:val="27"/>
        </w:numPr>
        <w:rPr>
          <w:rFonts w:ascii="Times New Roman" w:hAnsi="Times New Roman" w:cs="Times New Roman"/>
        </w:rPr>
      </w:pPr>
      <w:r w:rsidRPr="004855BA">
        <w:rPr>
          <w:rFonts w:ascii="Times New Roman" w:hAnsi="Times New Roman" w:cs="Times New Roman"/>
        </w:rPr>
        <w:t xml:space="preserve">Simulate model with </w:t>
      </w:r>
      <w:r w:rsidR="000B7A13" w:rsidRPr="004855BA">
        <w:rPr>
          <w:rFonts w:ascii="Times New Roman" w:hAnsi="Times New Roman" w:cs="Times New Roman"/>
        </w:rPr>
        <w:t>unoptimized</w:t>
      </w:r>
      <w:r w:rsidRPr="004855BA">
        <w:rPr>
          <w:rFonts w:ascii="Times New Roman" w:hAnsi="Times New Roman" w:cs="Times New Roman"/>
        </w:rPr>
        <w:t xml:space="preserve"> configuration to get baseline results with respect to the </w:t>
      </w:r>
      <w:r w:rsidR="00525E31" w:rsidRPr="004855BA">
        <w:rPr>
          <w:rFonts w:ascii="Times New Roman" w:hAnsi="Times New Roman" w:cs="Times New Roman"/>
        </w:rPr>
        <w:t>objective</w:t>
      </w:r>
    </w:p>
    <w:p w14:paraId="7C87006B" w14:textId="565C4DC2" w:rsidR="00817815" w:rsidRPr="004855BA" w:rsidRDefault="007F0744" w:rsidP="00817815">
      <w:pPr>
        <w:pStyle w:val="ListParagraph"/>
        <w:numPr>
          <w:ilvl w:val="0"/>
          <w:numId w:val="27"/>
        </w:numPr>
        <w:rPr>
          <w:rFonts w:ascii="Times New Roman" w:hAnsi="Times New Roman" w:cs="Times New Roman"/>
        </w:rPr>
      </w:pPr>
      <w:r w:rsidRPr="004855BA">
        <w:rPr>
          <w:rFonts w:ascii="Times New Roman" w:hAnsi="Times New Roman" w:cs="Times New Roman"/>
        </w:rPr>
        <w:t>Perform value- or time-based optimization (or some combination of the two), with single or multiple objectives</w:t>
      </w:r>
    </w:p>
    <w:p w14:paraId="68458B05" w14:textId="1B5AF003" w:rsidR="00ED0A48" w:rsidRPr="004855BA" w:rsidRDefault="00ED0A48" w:rsidP="00817815">
      <w:pPr>
        <w:pStyle w:val="ListParagraph"/>
        <w:numPr>
          <w:ilvl w:val="0"/>
          <w:numId w:val="27"/>
        </w:numPr>
        <w:rPr>
          <w:rFonts w:ascii="Times New Roman" w:hAnsi="Times New Roman" w:cs="Times New Roman"/>
        </w:rPr>
      </w:pPr>
      <w:r w:rsidRPr="004855BA">
        <w:rPr>
          <w:rFonts w:ascii="Times New Roman" w:hAnsi="Times New Roman" w:cs="Times New Roman"/>
        </w:rPr>
        <w:t>Simulate model with optimal intervention</w:t>
      </w:r>
    </w:p>
    <w:p w14:paraId="62280BD9" w14:textId="4F8F698C" w:rsidR="00817815" w:rsidRPr="004855BA" w:rsidRDefault="00817815" w:rsidP="00817815">
      <w:pPr>
        <w:rPr>
          <w:rFonts w:ascii="Times New Roman" w:hAnsi="Times New Roman" w:cs="Times New Roman"/>
        </w:rPr>
      </w:pPr>
      <w:r w:rsidRPr="004855BA">
        <w:rPr>
          <w:rFonts w:ascii="Times New Roman" w:hAnsi="Times New Roman" w:cs="Times New Roman"/>
          <w:i/>
          <w:iCs/>
          <w:u w:val="single"/>
        </w:rPr>
        <w:t>Outputs</w:t>
      </w:r>
      <w:r w:rsidRPr="004855BA">
        <w:rPr>
          <w:rFonts w:ascii="Times New Roman" w:hAnsi="Times New Roman" w:cs="Times New Roman"/>
        </w:rPr>
        <w:t>: </w:t>
      </w:r>
    </w:p>
    <w:p w14:paraId="44BC0F57" w14:textId="7E9B9279" w:rsidR="0077389D" w:rsidRPr="004855BA" w:rsidRDefault="000F0001" w:rsidP="000F0001">
      <w:pPr>
        <w:pStyle w:val="ListParagraph"/>
        <w:numPr>
          <w:ilvl w:val="0"/>
          <w:numId w:val="31"/>
        </w:numPr>
        <w:rPr>
          <w:rFonts w:ascii="Times New Roman" w:hAnsi="Times New Roman" w:cs="Times New Roman"/>
        </w:rPr>
      </w:pPr>
      <w:r w:rsidRPr="004855BA">
        <w:rPr>
          <w:rFonts w:ascii="Times New Roman" w:hAnsi="Times New Roman" w:cs="Times New Roman"/>
        </w:rPr>
        <w:t xml:space="preserve">A solution to the objective function (e.g., to achieve </w:t>
      </w:r>
      <w:r w:rsidRPr="004855BA">
        <w:rPr>
          <w:rFonts w:ascii="Times New Roman" w:hAnsi="Times New Roman" w:cs="Times New Roman"/>
          <w:i/>
          <w:iCs/>
        </w:rPr>
        <w:t>X</w:t>
      </w:r>
      <w:r w:rsidRPr="004855BA">
        <w:rPr>
          <w:rFonts w:ascii="Times New Roman" w:hAnsi="Times New Roman" w:cs="Times New Roman"/>
        </w:rPr>
        <w:t xml:space="preserve">, the minimum required mask efficacy is </w:t>
      </w:r>
      <m:oMath>
        <m:r>
          <w:rPr>
            <w:rFonts w:ascii="Cambria Math" w:hAnsi="Cambria Math" w:cs="Times New Roman"/>
          </w:rPr>
          <m:t>ρ</m:t>
        </m:r>
      </m:oMath>
      <w:r w:rsidR="00EB0D7C" w:rsidRPr="004855BA">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int</m:t>
            </m:r>
          </m:sub>
        </m:sSub>
      </m:oMath>
      <w:r w:rsidR="00EB0D7C" w:rsidRPr="004855BA">
        <w:rPr>
          <w:rFonts w:ascii="Times New Roman" w:hAnsi="Times New Roman" w:cs="Times New Roman"/>
          <w:i/>
          <w:iCs/>
        </w:rPr>
        <w:t xml:space="preserve"> </w:t>
      </w:r>
      <w:r w:rsidR="00EB0D7C" w:rsidRPr="004855BA">
        <w:rPr>
          <w:rFonts w:ascii="Times New Roman" w:hAnsi="Times New Roman" w:cs="Times New Roman"/>
        </w:rPr>
        <w:t xml:space="preserve">is the latest time that intervention </w:t>
      </w:r>
      <w:r w:rsidR="00AB61D3">
        <w:rPr>
          <w:rFonts w:ascii="Times New Roman" w:hAnsi="Times New Roman" w:cs="Times New Roman"/>
        </w:rPr>
        <w:t xml:space="preserve">policy </w:t>
      </w:r>
      <w:r w:rsidR="00EB0D7C" w:rsidRPr="004855BA">
        <w:rPr>
          <w:rFonts w:ascii="Times New Roman" w:hAnsi="Times New Roman" w:cs="Times New Roman"/>
          <w:i/>
          <w:iCs/>
        </w:rPr>
        <w:t>Z</w:t>
      </w:r>
      <w:r w:rsidR="00EB0D7C" w:rsidRPr="004855BA">
        <w:rPr>
          <w:rFonts w:ascii="Times New Roman" w:hAnsi="Times New Roman" w:cs="Times New Roman"/>
        </w:rPr>
        <w:t xml:space="preserve"> can be implemented</w:t>
      </w:r>
      <w:r w:rsidR="008D47E7" w:rsidRPr="004855BA">
        <w:rPr>
          <w:rFonts w:ascii="Times New Roman" w:hAnsi="Times New Roman" w:cs="Times New Roman"/>
        </w:rPr>
        <w:t>, etc.</w:t>
      </w:r>
      <w:r w:rsidRPr="004855BA">
        <w:rPr>
          <w:rFonts w:ascii="Times New Roman" w:hAnsi="Times New Roman" w:cs="Times New Roman"/>
        </w:rPr>
        <w:t>)</w:t>
      </w:r>
    </w:p>
    <w:p w14:paraId="5B0218A6" w14:textId="0740D913" w:rsidR="00932A3C" w:rsidRPr="004855BA" w:rsidRDefault="00874C8E" w:rsidP="00932A3C">
      <w:pPr>
        <w:pStyle w:val="ListParagraph"/>
        <w:numPr>
          <w:ilvl w:val="0"/>
          <w:numId w:val="31"/>
        </w:numPr>
        <w:rPr>
          <w:rFonts w:ascii="Times New Roman" w:hAnsi="Times New Roman" w:cs="Times New Roman"/>
        </w:rPr>
      </w:pPr>
      <w:r w:rsidRPr="004855BA">
        <w:rPr>
          <w:rFonts w:ascii="Times New Roman" w:hAnsi="Times New Roman" w:cs="Times New Roman"/>
        </w:rPr>
        <w:t>A verification that the provided solution solves the optimization question (</w:t>
      </w:r>
      <w:r w:rsidR="008311F6" w:rsidRPr="004855BA">
        <w:rPr>
          <w:rFonts w:ascii="Times New Roman" w:hAnsi="Times New Roman" w:cs="Times New Roman"/>
        </w:rPr>
        <w:t xml:space="preserve">e.g. </w:t>
      </w:r>
      <w:r w:rsidRPr="004855BA">
        <w:rPr>
          <w:rFonts w:ascii="Times New Roman" w:hAnsi="Times New Roman" w:cs="Times New Roman"/>
        </w:rPr>
        <w:t>plot</w:t>
      </w:r>
      <w:r w:rsidR="0013561E" w:rsidRPr="004855BA">
        <w:rPr>
          <w:rFonts w:ascii="Times New Roman" w:hAnsi="Times New Roman" w:cs="Times New Roman"/>
        </w:rPr>
        <w:t xml:space="preserve"> showing results </w:t>
      </w:r>
      <w:r w:rsidR="008311F6" w:rsidRPr="004855BA">
        <w:rPr>
          <w:rFonts w:ascii="Times New Roman" w:hAnsi="Times New Roman" w:cs="Times New Roman"/>
        </w:rPr>
        <w:t xml:space="preserve">with respective to objective and constraints, </w:t>
      </w:r>
      <w:r w:rsidR="0013561E" w:rsidRPr="004855BA">
        <w:rPr>
          <w:rFonts w:ascii="Times New Roman" w:hAnsi="Times New Roman" w:cs="Times New Roman"/>
        </w:rPr>
        <w:t>pre- and post-optimization</w:t>
      </w:r>
      <w:r w:rsidRPr="004855BA">
        <w:rPr>
          <w:rFonts w:ascii="Times New Roman" w:hAnsi="Times New Roman" w:cs="Times New Roman"/>
        </w:rPr>
        <w:t>, etc.)</w:t>
      </w:r>
    </w:p>
    <w:p w14:paraId="7DA54582" w14:textId="46414F51" w:rsidR="0077389D" w:rsidRPr="00AA1ED3" w:rsidRDefault="0077389D" w:rsidP="0077389D">
      <w:pPr>
        <w:pStyle w:val="Heading3"/>
        <w:rPr>
          <w:rFonts w:ascii="Times New Roman" w:hAnsi="Times New Roman" w:cs="Times New Roman"/>
        </w:rPr>
      </w:pPr>
      <w:bookmarkStart w:id="38" w:name="_Toc183433456"/>
      <w:bookmarkStart w:id="39" w:name="_Toc183771105"/>
      <w:r w:rsidRPr="00AA1ED3">
        <w:rPr>
          <w:rFonts w:ascii="Times New Roman" w:hAnsi="Times New Roman" w:cs="Times New Roman"/>
        </w:rPr>
        <w:lastRenderedPageBreak/>
        <w:t>Set 3.5: Ensembles</w:t>
      </w:r>
      <w:bookmarkEnd w:id="38"/>
      <w:bookmarkEnd w:id="39"/>
      <w:r w:rsidRPr="00AA1ED3">
        <w:rPr>
          <w:rFonts w:ascii="Times New Roman" w:hAnsi="Times New Roman" w:cs="Times New Roman"/>
        </w:rPr>
        <w:t xml:space="preserve"> </w:t>
      </w:r>
    </w:p>
    <w:p w14:paraId="48688250" w14:textId="008A087F"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Create an ensemble of provided models</w:t>
      </w:r>
      <w:r w:rsidR="005668AA" w:rsidRPr="00AA1ED3">
        <w:rPr>
          <w:rFonts w:ascii="Times New Roman" w:hAnsi="Times New Roman" w:cs="Times New Roman"/>
          <w:i/>
          <w:iCs/>
        </w:rPr>
        <w:t>.</w:t>
      </w:r>
    </w:p>
    <w:p w14:paraId="6C5C1B17" w14:textId="77777777" w:rsidR="0077389D" w:rsidRPr="00AA1ED3" w:rsidRDefault="0077389D" w:rsidP="0077389D">
      <w:pPr>
        <w:rPr>
          <w:rFonts w:ascii="Times New Roman" w:hAnsi="Times New Roman" w:cs="Times New Roman"/>
        </w:rPr>
      </w:pPr>
    </w:p>
    <w:p w14:paraId="24882E01" w14:textId="114BE079" w:rsidR="0077389D" w:rsidRPr="00AA1ED3" w:rsidRDefault="0077389D" w:rsidP="0077389D">
      <w:pPr>
        <w:rPr>
          <w:rFonts w:ascii="Times New Roman" w:hAnsi="Times New Roman" w:cs="Times New Roman"/>
        </w:rPr>
      </w:pPr>
      <w:r w:rsidRPr="00AA1ED3">
        <w:rPr>
          <w:rFonts w:ascii="Times New Roman" w:hAnsi="Times New Roman" w:cs="Times New Roman"/>
        </w:rPr>
        <w:t>Given models and calibration data, create an ensemble of the models that best fits the calibration data and then perform a forecast.</w:t>
      </w:r>
    </w:p>
    <w:p w14:paraId="15A4C287" w14:textId="77777777" w:rsidR="00F45EED" w:rsidRPr="00AA1ED3" w:rsidRDefault="00F45EED" w:rsidP="0077389D">
      <w:pPr>
        <w:rPr>
          <w:rFonts w:ascii="Times New Roman" w:hAnsi="Times New Roman" w:cs="Times New Roman"/>
        </w:rPr>
      </w:pPr>
    </w:p>
    <w:p w14:paraId="01FA2278" w14:textId="3590DBC5" w:rsidR="00F45EED" w:rsidRPr="00AA1ED3" w:rsidRDefault="001375A4" w:rsidP="00F45EED">
      <w:pPr>
        <w:rPr>
          <w:rFonts w:ascii="Times New Roman" w:hAnsi="Times New Roman" w:cs="Times New Roman"/>
        </w:rPr>
      </w:pPr>
      <w:r w:rsidRPr="00AA1ED3">
        <w:rPr>
          <w:rFonts w:ascii="Times New Roman" w:hAnsi="Times New Roman" w:cs="Times New Roman"/>
        </w:rPr>
        <w:t>An example set of inputs, tasks, and outputs for this set of questions would be:</w:t>
      </w:r>
    </w:p>
    <w:p w14:paraId="74090B17" w14:textId="77777777" w:rsidR="00F45EED" w:rsidRPr="00AA1ED3" w:rsidRDefault="00F45EED" w:rsidP="00F45EED">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13A2ED4F" w14:textId="77777777" w:rsidR="00D14978" w:rsidRPr="00AA1ED3" w:rsidRDefault="00D14978" w:rsidP="00D14978">
      <w:pPr>
        <w:pStyle w:val="NormalWeb"/>
        <w:numPr>
          <w:ilvl w:val="0"/>
          <w:numId w:val="10"/>
        </w:numPr>
        <w:spacing w:before="0" w:beforeAutospacing="0" w:after="0" w:afterAutospacing="0"/>
        <w:textAlignment w:val="baseline"/>
        <w:rPr>
          <w:color w:val="000000"/>
        </w:rPr>
      </w:pPr>
      <w:r w:rsidRPr="00AA1ED3">
        <w:rPr>
          <w:color w:val="000000"/>
        </w:rPr>
        <w:t>Two or more models that we would like to create ensemble with</w:t>
      </w:r>
    </w:p>
    <w:p w14:paraId="58225D41" w14:textId="77777777" w:rsidR="00254DED" w:rsidRPr="00AA1ED3" w:rsidRDefault="00254DED" w:rsidP="00254DED">
      <w:pPr>
        <w:numPr>
          <w:ilvl w:val="0"/>
          <w:numId w:val="10"/>
        </w:numPr>
        <w:rPr>
          <w:rFonts w:ascii="Times New Roman" w:hAnsi="Times New Roman" w:cs="Times New Roman"/>
        </w:rPr>
      </w:pPr>
      <w:r w:rsidRPr="00AA1ED3">
        <w:rPr>
          <w:rFonts w:ascii="Times New Roman" w:hAnsi="Times New Roman" w:cs="Times New Roman"/>
        </w:rPr>
        <w:t>Dataset.csv and indication of which features to use for calibration</w:t>
      </w:r>
    </w:p>
    <w:p w14:paraId="513C62FF" w14:textId="1D4BA2EF" w:rsidR="009D1805" w:rsidRPr="00AA1ED3" w:rsidRDefault="009D1805" w:rsidP="00254DED">
      <w:pPr>
        <w:numPr>
          <w:ilvl w:val="0"/>
          <w:numId w:val="10"/>
        </w:numPr>
        <w:rPr>
          <w:rFonts w:ascii="Times New Roman" w:hAnsi="Times New Roman" w:cs="Times New Roman"/>
        </w:rPr>
      </w:pPr>
      <w:r w:rsidRPr="00AA1ED3">
        <w:rPr>
          <w:rFonts w:ascii="Times New Roman" w:hAnsi="Times New Roman" w:cs="Times New Roman"/>
        </w:rPr>
        <w:t>Forecast configuration (e.g. initial conditions, number of timesteps)</w:t>
      </w:r>
    </w:p>
    <w:p w14:paraId="4B02A7CA" w14:textId="77777777" w:rsidR="00F45EED" w:rsidRPr="00AA1ED3" w:rsidRDefault="00F45EED" w:rsidP="00F45EED">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50C3F315" w14:textId="707CE87F" w:rsidR="00F45EED" w:rsidRPr="00AA1ED3" w:rsidRDefault="00D14978" w:rsidP="00F45EED">
      <w:pPr>
        <w:pStyle w:val="ListParagraph"/>
        <w:numPr>
          <w:ilvl w:val="0"/>
          <w:numId w:val="27"/>
        </w:numPr>
        <w:rPr>
          <w:rFonts w:ascii="Times New Roman" w:hAnsi="Times New Roman" w:cs="Times New Roman"/>
        </w:rPr>
      </w:pPr>
      <w:r w:rsidRPr="00AA1ED3">
        <w:rPr>
          <w:rFonts w:ascii="Times New Roman" w:hAnsi="Times New Roman" w:cs="Times New Roman"/>
        </w:rPr>
        <w:t>Create a</w:t>
      </w:r>
      <w:r w:rsidR="00B368DD" w:rsidRPr="00AA1ED3">
        <w:rPr>
          <w:rFonts w:ascii="Times New Roman" w:hAnsi="Times New Roman" w:cs="Times New Roman"/>
        </w:rPr>
        <w:t>n ensemble, which can be weighted or non-weighted</w:t>
      </w:r>
    </w:p>
    <w:p w14:paraId="3D670412" w14:textId="10101DEC" w:rsidR="009D1805" w:rsidRPr="00AA1ED3" w:rsidRDefault="009D1805" w:rsidP="00F45EED">
      <w:pPr>
        <w:pStyle w:val="ListParagraph"/>
        <w:numPr>
          <w:ilvl w:val="0"/>
          <w:numId w:val="27"/>
        </w:numPr>
        <w:rPr>
          <w:rFonts w:ascii="Times New Roman" w:hAnsi="Times New Roman" w:cs="Times New Roman"/>
        </w:rPr>
      </w:pPr>
      <w:r w:rsidRPr="00AA1ED3">
        <w:rPr>
          <w:rFonts w:ascii="Times New Roman" w:hAnsi="Times New Roman" w:cs="Times New Roman"/>
        </w:rPr>
        <w:t>Perform forecast with ensemble</w:t>
      </w:r>
      <w:r w:rsidR="00BF1D01" w:rsidRPr="00AA1ED3">
        <w:rPr>
          <w:rFonts w:ascii="Times New Roman" w:hAnsi="Times New Roman" w:cs="Times New Roman"/>
        </w:rPr>
        <w:t xml:space="preserve"> according to configuration</w:t>
      </w:r>
    </w:p>
    <w:p w14:paraId="085154B5" w14:textId="77777777" w:rsidR="00F45EED" w:rsidRPr="00AA1ED3" w:rsidRDefault="00F45EED" w:rsidP="00F45EED">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391BD8EE" w14:textId="4E740E75" w:rsidR="00101E08" w:rsidRPr="00101E08" w:rsidRDefault="00101E08" w:rsidP="00101E08">
      <w:pPr>
        <w:numPr>
          <w:ilvl w:val="0"/>
          <w:numId w:val="33"/>
        </w:numPr>
        <w:rPr>
          <w:rFonts w:ascii="Times New Roman" w:hAnsi="Times New Roman" w:cs="Times New Roman"/>
        </w:rPr>
      </w:pPr>
      <w:r w:rsidRPr="00101E08">
        <w:rPr>
          <w:rFonts w:ascii="Times New Roman" w:hAnsi="Times New Roman" w:cs="Times New Roman"/>
        </w:rPr>
        <w:t>Calibration results (weights</w:t>
      </w:r>
      <w:r w:rsidR="00587C6A" w:rsidRPr="00AA1ED3">
        <w:rPr>
          <w:rFonts w:ascii="Times New Roman" w:hAnsi="Times New Roman" w:cs="Times New Roman"/>
        </w:rPr>
        <w:t xml:space="preserve"> of component models</w:t>
      </w:r>
      <w:r w:rsidR="003C7B7C" w:rsidRPr="00AA1ED3">
        <w:rPr>
          <w:rFonts w:ascii="Times New Roman" w:hAnsi="Times New Roman" w:cs="Times New Roman"/>
        </w:rPr>
        <w:t xml:space="preserve"> and</w:t>
      </w:r>
      <w:r w:rsidRPr="00101E08">
        <w:rPr>
          <w:rFonts w:ascii="Times New Roman" w:hAnsi="Times New Roman" w:cs="Times New Roman"/>
        </w:rPr>
        <w:t xml:space="preserve"> measures of error / calibration fit</w:t>
      </w:r>
      <w:r w:rsidR="008E1319" w:rsidRPr="00AA1ED3">
        <w:rPr>
          <w:rFonts w:ascii="Times New Roman" w:hAnsi="Times New Roman" w:cs="Times New Roman"/>
        </w:rPr>
        <w:t>, calibrated parameters for component models</w:t>
      </w:r>
      <w:r w:rsidRPr="00101E08">
        <w:rPr>
          <w:rFonts w:ascii="Times New Roman" w:hAnsi="Times New Roman" w:cs="Times New Roman"/>
        </w:rPr>
        <w:t>)</w:t>
      </w:r>
    </w:p>
    <w:p w14:paraId="7C5E0583" w14:textId="25A0F15F" w:rsidR="00101E08" w:rsidRPr="00AA1ED3" w:rsidRDefault="00BF1D01" w:rsidP="00101E08">
      <w:pPr>
        <w:numPr>
          <w:ilvl w:val="0"/>
          <w:numId w:val="33"/>
        </w:numPr>
        <w:rPr>
          <w:rFonts w:ascii="Times New Roman" w:hAnsi="Times New Roman" w:cs="Times New Roman"/>
        </w:rPr>
      </w:pPr>
      <w:r w:rsidRPr="00AA1ED3">
        <w:rPr>
          <w:rFonts w:ascii="Times New Roman" w:hAnsi="Times New Roman" w:cs="Times New Roman"/>
        </w:rPr>
        <w:t>Forecast output for all state variables</w:t>
      </w:r>
      <w:r w:rsidR="00116253" w:rsidRPr="00AA1ED3">
        <w:rPr>
          <w:rFonts w:ascii="Times New Roman" w:hAnsi="Times New Roman" w:cs="Times New Roman"/>
        </w:rPr>
        <w:t>, including uncertainty intervals</w:t>
      </w:r>
    </w:p>
    <w:p w14:paraId="1535BD82" w14:textId="799980B3" w:rsidR="005225A8" w:rsidRPr="00101E08" w:rsidRDefault="005225A8" w:rsidP="00101E08">
      <w:pPr>
        <w:numPr>
          <w:ilvl w:val="0"/>
          <w:numId w:val="33"/>
        </w:numPr>
        <w:rPr>
          <w:rFonts w:ascii="Times New Roman" w:hAnsi="Times New Roman" w:cs="Times New Roman"/>
        </w:rPr>
      </w:pPr>
      <w:r w:rsidRPr="00AA1ED3">
        <w:rPr>
          <w:rFonts w:ascii="Times New Roman" w:hAnsi="Times New Roman" w:cs="Times New Roman"/>
        </w:rPr>
        <w:t>Mean absolute error (MAE) between projected value for one or more state variables</w:t>
      </w:r>
      <w:r w:rsidR="00441886" w:rsidRPr="00AA1ED3">
        <w:rPr>
          <w:rFonts w:ascii="Times New Roman" w:hAnsi="Times New Roman" w:cs="Times New Roman"/>
        </w:rPr>
        <w:t xml:space="preserve"> </w:t>
      </w:r>
      <w:r w:rsidR="00715EE8" w:rsidRPr="00AA1ED3">
        <w:rPr>
          <w:rFonts w:ascii="Times New Roman" w:hAnsi="Times New Roman" w:cs="Times New Roman"/>
        </w:rPr>
        <w:t>from</w:t>
      </w:r>
      <w:r w:rsidR="00441886" w:rsidRPr="00AA1ED3">
        <w:rPr>
          <w:rFonts w:ascii="Times New Roman" w:hAnsi="Times New Roman" w:cs="Times New Roman"/>
        </w:rPr>
        <w:t xml:space="preserve"> the ensemble model</w:t>
      </w:r>
      <w:r w:rsidRPr="00AA1ED3">
        <w:rPr>
          <w:rFonts w:ascii="Times New Roman" w:hAnsi="Times New Roman" w:cs="Times New Roman"/>
        </w:rPr>
        <w:t>, and observational data from Dataset.csv </w:t>
      </w:r>
    </w:p>
    <w:p w14:paraId="17599E61" w14:textId="77777777" w:rsidR="0077389D" w:rsidRPr="00AA1ED3" w:rsidRDefault="0077389D" w:rsidP="0077389D">
      <w:pPr>
        <w:rPr>
          <w:rFonts w:ascii="Times New Roman" w:hAnsi="Times New Roman" w:cs="Times New Roman"/>
        </w:rPr>
      </w:pPr>
    </w:p>
    <w:p w14:paraId="641DA3B0" w14:textId="1B2CBC2B" w:rsidR="0077389D" w:rsidRPr="00AA1ED3" w:rsidRDefault="0077389D" w:rsidP="0077389D">
      <w:pPr>
        <w:pStyle w:val="Heading3"/>
        <w:rPr>
          <w:rFonts w:ascii="Times New Roman" w:hAnsi="Times New Roman" w:cs="Times New Roman"/>
        </w:rPr>
      </w:pPr>
      <w:bookmarkStart w:id="40" w:name="_Toc183433457"/>
      <w:bookmarkStart w:id="41" w:name="_Toc183771106"/>
      <w:r w:rsidRPr="00AA1ED3">
        <w:rPr>
          <w:rFonts w:ascii="Times New Roman" w:hAnsi="Times New Roman" w:cs="Times New Roman"/>
        </w:rPr>
        <w:t>Set 3.6: Sensitivity Analysis</w:t>
      </w:r>
      <w:bookmarkEnd w:id="40"/>
      <w:bookmarkEnd w:id="41"/>
    </w:p>
    <w:p w14:paraId="35FEDBA9" w14:textId="7B83A867" w:rsidR="00F45EED" w:rsidRPr="00AA1ED3" w:rsidRDefault="00F45EED" w:rsidP="00F45EED">
      <w:pPr>
        <w:rPr>
          <w:rFonts w:ascii="Times New Roman" w:hAnsi="Times New Roman" w:cs="Times New Roman"/>
        </w:rPr>
      </w:pPr>
      <w:r w:rsidRPr="00AA1ED3">
        <w:rPr>
          <w:rFonts w:ascii="Times New Roman" w:hAnsi="Times New Roman" w:cs="Times New Roman"/>
          <w:i/>
          <w:iCs/>
        </w:rPr>
        <w:t>Determine how one or more parameters influence one or more variables in a model</w:t>
      </w:r>
      <w:r w:rsidRPr="00AA1ED3">
        <w:rPr>
          <w:rFonts w:ascii="Times New Roman" w:hAnsi="Times New Roman" w:cs="Times New Roman"/>
        </w:rPr>
        <w:t>.</w:t>
      </w:r>
    </w:p>
    <w:p w14:paraId="7CD54EE4" w14:textId="77777777" w:rsidR="00F45EED" w:rsidRPr="00AA1ED3" w:rsidRDefault="00F45EED" w:rsidP="00F45EED">
      <w:pPr>
        <w:rPr>
          <w:rFonts w:ascii="Times New Roman" w:hAnsi="Times New Roman" w:cs="Times New Roman"/>
        </w:rPr>
      </w:pPr>
    </w:p>
    <w:p w14:paraId="44BB65E5" w14:textId="585CAB55" w:rsidR="00853033" w:rsidRPr="00AA1ED3" w:rsidRDefault="00E40F55" w:rsidP="00853033">
      <w:pPr>
        <w:rPr>
          <w:rFonts w:ascii="Times New Roman" w:hAnsi="Times New Roman" w:cs="Times New Roman"/>
        </w:rPr>
      </w:pPr>
      <w:r w:rsidRPr="00AA1ED3">
        <w:rPr>
          <w:rFonts w:ascii="Times New Roman" w:hAnsi="Times New Roman" w:cs="Times New Roman"/>
        </w:rPr>
        <w:t>An example set of inputs, tasks, and outputs for this set of questions would be:</w:t>
      </w:r>
    </w:p>
    <w:p w14:paraId="6440E745" w14:textId="77777777" w:rsidR="00853033" w:rsidRPr="00AA1ED3" w:rsidRDefault="00853033" w:rsidP="00853033">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31A5D028" w14:textId="5F0B0C02" w:rsidR="00CC5387" w:rsidRPr="00AA1ED3" w:rsidRDefault="00CC5387" w:rsidP="00CC5387">
      <w:pPr>
        <w:pStyle w:val="NormalWeb"/>
        <w:numPr>
          <w:ilvl w:val="0"/>
          <w:numId w:val="10"/>
        </w:numPr>
        <w:spacing w:before="0" w:beforeAutospacing="0" w:after="0" w:afterAutospacing="0"/>
        <w:textAlignment w:val="baseline"/>
        <w:rPr>
          <w:color w:val="000000"/>
        </w:rPr>
      </w:pPr>
      <w:r w:rsidRPr="00AA1ED3">
        <w:rPr>
          <w:color w:val="000000"/>
        </w:rPr>
        <w:t>Fully configured input model</w:t>
      </w:r>
    </w:p>
    <w:p w14:paraId="50305FB6" w14:textId="77777777" w:rsidR="004177B0" w:rsidRPr="008A31E3" w:rsidRDefault="004177B0" w:rsidP="004177B0">
      <w:pPr>
        <w:pStyle w:val="ListParagraph"/>
        <w:numPr>
          <w:ilvl w:val="0"/>
          <w:numId w:val="10"/>
        </w:numPr>
        <w:rPr>
          <w:rFonts w:ascii="Times New Roman" w:hAnsi="Times New Roman" w:cs="Times New Roman"/>
        </w:rPr>
      </w:pPr>
      <w:r w:rsidRPr="008A31E3">
        <w:rPr>
          <w:rFonts w:ascii="Times New Roman" w:hAnsi="Times New Roman" w:cs="Times New Roman"/>
        </w:rPr>
        <w:t xml:space="preserve">List of parameters of interest in sensitivity analysis, with </w:t>
      </w:r>
      <w:r>
        <w:rPr>
          <w:rFonts w:ascii="Times New Roman" w:hAnsi="Times New Roman" w:cs="Times New Roman"/>
        </w:rPr>
        <w:t xml:space="preserve">valid ranges or </w:t>
      </w:r>
      <w:r w:rsidRPr="008A31E3">
        <w:rPr>
          <w:rFonts w:ascii="Times New Roman" w:hAnsi="Times New Roman" w:cs="Times New Roman"/>
        </w:rPr>
        <w:t>probability distributions</w:t>
      </w:r>
    </w:p>
    <w:p w14:paraId="20A6C62C" w14:textId="6AD49A1D" w:rsidR="00853033" w:rsidRPr="00AA1ED3" w:rsidRDefault="004177B0" w:rsidP="004177B0">
      <w:pPr>
        <w:pStyle w:val="NormalWeb"/>
        <w:numPr>
          <w:ilvl w:val="0"/>
          <w:numId w:val="10"/>
        </w:numPr>
        <w:spacing w:before="0" w:beforeAutospacing="0" w:after="0" w:afterAutospacing="0"/>
        <w:textAlignment w:val="baseline"/>
        <w:rPr>
          <w:color w:val="000000"/>
        </w:rPr>
      </w:pPr>
      <w:r w:rsidRPr="008A31E3">
        <w:t>List of output variable(s) the sensitivity analysis should include</w:t>
      </w:r>
    </w:p>
    <w:p w14:paraId="390D5A94" w14:textId="77777777" w:rsidR="00853033" w:rsidRPr="00AA1ED3" w:rsidRDefault="00853033" w:rsidP="00853033">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773F9C31" w14:textId="19D93626" w:rsidR="00853033" w:rsidRPr="00AA1ED3" w:rsidRDefault="00E53137" w:rsidP="00853033">
      <w:pPr>
        <w:pStyle w:val="ListParagraph"/>
        <w:numPr>
          <w:ilvl w:val="0"/>
          <w:numId w:val="27"/>
        </w:numPr>
        <w:rPr>
          <w:rFonts w:ascii="Times New Roman" w:hAnsi="Times New Roman" w:cs="Times New Roman"/>
        </w:rPr>
      </w:pPr>
      <w:r w:rsidRPr="00AA1ED3">
        <w:rPr>
          <w:rFonts w:ascii="Times New Roman" w:hAnsi="Times New Roman" w:cs="Times New Roman"/>
        </w:rPr>
        <w:t xml:space="preserve">Perform sensitivity analysis - determine how one or more parameters influence one or more </w:t>
      </w:r>
      <w:r w:rsidR="0075124A" w:rsidRPr="00AA1ED3">
        <w:rPr>
          <w:rFonts w:ascii="Times New Roman" w:hAnsi="Times New Roman" w:cs="Times New Roman"/>
        </w:rPr>
        <w:t>output</w:t>
      </w:r>
      <w:r w:rsidR="007665E1" w:rsidRPr="00AA1ED3">
        <w:rPr>
          <w:rFonts w:ascii="Times New Roman" w:hAnsi="Times New Roman" w:cs="Times New Roman"/>
        </w:rPr>
        <w:t xml:space="preserve"> </w:t>
      </w:r>
      <w:r w:rsidRPr="00AA1ED3">
        <w:rPr>
          <w:rFonts w:ascii="Times New Roman" w:hAnsi="Times New Roman" w:cs="Times New Roman"/>
        </w:rPr>
        <w:t>variables</w:t>
      </w:r>
    </w:p>
    <w:p w14:paraId="5E580487" w14:textId="77777777" w:rsidR="00853033" w:rsidRPr="00AA1ED3" w:rsidRDefault="00853033" w:rsidP="00853033">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489EEF02" w14:textId="6FE4E329" w:rsidR="00AE2D53" w:rsidRPr="00AE2D53" w:rsidRDefault="00AE2D53" w:rsidP="00AE2D53">
      <w:pPr>
        <w:numPr>
          <w:ilvl w:val="0"/>
          <w:numId w:val="35"/>
        </w:numPr>
        <w:rPr>
          <w:rFonts w:ascii="Times New Roman" w:hAnsi="Times New Roman" w:cs="Times New Roman"/>
        </w:rPr>
      </w:pPr>
      <w:r w:rsidRPr="00AE2D53">
        <w:rPr>
          <w:rFonts w:ascii="Times New Roman" w:hAnsi="Times New Roman" w:cs="Times New Roman"/>
        </w:rPr>
        <w:t>Plots of sensitivity results with units for each parameter and variable</w:t>
      </w:r>
      <w:r w:rsidR="000F436B" w:rsidRPr="00AA1ED3">
        <w:rPr>
          <w:rFonts w:ascii="Times New Roman" w:hAnsi="Times New Roman" w:cs="Times New Roman"/>
        </w:rPr>
        <w:t xml:space="preserve">, with some indication of how a change in </w:t>
      </w:r>
      <w:r w:rsidR="00103DCB" w:rsidRPr="00AA1ED3">
        <w:rPr>
          <w:rFonts w:ascii="Times New Roman" w:hAnsi="Times New Roman" w:cs="Times New Roman"/>
        </w:rPr>
        <w:t xml:space="preserve">model </w:t>
      </w:r>
      <w:r w:rsidR="000F436B" w:rsidRPr="00AA1ED3">
        <w:rPr>
          <w:rFonts w:ascii="Times New Roman" w:hAnsi="Times New Roman" w:cs="Times New Roman"/>
        </w:rPr>
        <w:t>parameter value</w:t>
      </w:r>
      <w:r w:rsidR="00103DCB" w:rsidRPr="00AA1ED3">
        <w:rPr>
          <w:rFonts w:ascii="Times New Roman" w:hAnsi="Times New Roman" w:cs="Times New Roman"/>
        </w:rPr>
        <w:t>(s)</w:t>
      </w:r>
      <w:r w:rsidR="000F436B" w:rsidRPr="00AA1ED3">
        <w:rPr>
          <w:rFonts w:ascii="Times New Roman" w:hAnsi="Times New Roman" w:cs="Times New Roman"/>
        </w:rPr>
        <w:t xml:space="preserve">, results </w:t>
      </w:r>
      <w:r w:rsidR="00103DCB" w:rsidRPr="00AA1ED3">
        <w:rPr>
          <w:rFonts w:ascii="Times New Roman" w:hAnsi="Times New Roman" w:cs="Times New Roman"/>
        </w:rPr>
        <w:t>in an amount of change in output variable(s)</w:t>
      </w:r>
    </w:p>
    <w:p w14:paraId="1443F8F8" w14:textId="784CDC2F" w:rsidR="00AE2D53" w:rsidRPr="00AE2D53" w:rsidRDefault="00AE2D53" w:rsidP="00AE2D53">
      <w:pPr>
        <w:numPr>
          <w:ilvl w:val="0"/>
          <w:numId w:val="35"/>
        </w:numPr>
        <w:rPr>
          <w:rFonts w:ascii="Times New Roman" w:hAnsi="Times New Roman" w:cs="Times New Roman"/>
        </w:rPr>
      </w:pPr>
      <w:r w:rsidRPr="00AE2D53">
        <w:rPr>
          <w:rFonts w:ascii="Times New Roman" w:hAnsi="Times New Roman" w:cs="Times New Roman"/>
        </w:rPr>
        <w:t>List of model parameters that have greatest impact on output variable(s), in order of impact</w:t>
      </w:r>
    </w:p>
    <w:p w14:paraId="601D7678" w14:textId="77777777" w:rsidR="0077389D" w:rsidRPr="00AA1ED3" w:rsidRDefault="0077389D" w:rsidP="0077389D">
      <w:pPr>
        <w:rPr>
          <w:rFonts w:ascii="Times New Roman" w:hAnsi="Times New Roman" w:cs="Times New Roman"/>
        </w:rPr>
      </w:pPr>
    </w:p>
    <w:p w14:paraId="6556CA22" w14:textId="32AC714A" w:rsidR="0077389D" w:rsidRPr="003F7805" w:rsidRDefault="0077389D" w:rsidP="0077389D">
      <w:pPr>
        <w:pStyle w:val="Heading2"/>
        <w:rPr>
          <w:rFonts w:ascii="Times New Roman" w:hAnsi="Times New Roman" w:cs="Times New Roman"/>
          <w:b/>
          <w:bCs/>
        </w:rPr>
      </w:pPr>
      <w:bookmarkStart w:id="42" w:name="_Toc183433458"/>
      <w:bookmarkStart w:id="43" w:name="_Toc183771107"/>
      <w:r w:rsidRPr="003F7805">
        <w:rPr>
          <w:rFonts w:ascii="Times New Roman" w:hAnsi="Times New Roman" w:cs="Times New Roman"/>
          <w:b/>
          <w:bCs/>
        </w:rPr>
        <w:lastRenderedPageBreak/>
        <w:t>Section 4: TA4</w:t>
      </w:r>
      <w:bookmarkEnd w:id="42"/>
      <w:r w:rsidR="005B367C" w:rsidRPr="003F7805">
        <w:rPr>
          <w:rFonts w:ascii="Times New Roman" w:hAnsi="Times New Roman" w:cs="Times New Roman"/>
          <w:b/>
          <w:bCs/>
        </w:rPr>
        <w:t xml:space="preserve"> Functionality</w:t>
      </w:r>
      <w:bookmarkEnd w:id="43"/>
    </w:p>
    <w:p w14:paraId="4D9573CF" w14:textId="6C07ABBA" w:rsidR="0077389D" w:rsidRPr="00AA1ED3" w:rsidRDefault="0077389D" w:rsidP="0077389D">
      <w:pPr>
        <w:pStyle w:val="Heading3"/>
        <w:rPr>
          <w:rFonts w:ascii="Times New Roman" w:hAnsi="Times New Roman" w:cs="Times New Roman"/>
        </w:rPr>
      </w:pPr>
      <w:bookmarkStart w:id="44" w:name="_Toc183433459"/>
      <w:bookmarkStart w:id="45" w:name="_Toc183771108"/>
      <w:r w:rsidRPr="00AA1ED3">
        <w:rPr>
          <w:rFonts w:ascii="Times New Roman" w:hAnsi="Times New Roman" w:cs="Times New Roman"/>
        </w:rPr>
        <w:t>Set 4.1: High Level Model Summarization</w:t>
      </w:r>
      <w:r w:rsidR="008E2B6D" w:rsidRPr="00AA1ED3">
        <w:rPr>
          <w:rFonts w:ascii="Times New Roman" w:hAnsi="Times New Roman" w:cs="Times New Roman"/>
        </w:rPr>
        <w:t xml:space="preserve">, </w:t>
      </w:r>
      <w:r w:rsidRPr="00AA1ED3">
        <w:rPr>
          <w:rFonts w:ascii="Times New Roman" w:hAnsi="Times New Roman" w:cs="Times New Roman"/>
        </w:rPr>
        <w:t>Comparison</w:t>
      </w:r>
      <w:bookmarkEnd w:id="44"/>
      <w:r w:rsidR="008E2B6D" w:rsidRPr="00AA1ED3">
        <w:rPr>
          <w:rFonts w:ascii="Times New Roman" w:hAnsi="Times New Roman" w:cs="Times New Roman"/>
        </w:rPr>
        <w:t>, and Gap Analysis</w:t>
      </w:r>
      <w:bookmarkEnd w:id="45"/>
    </w:p>
    <w:p w14:paraId="2499C201" w14:textId="2D200D80" w:rsidR="00974DFA" w:rsidRPr="00AA1ED3" w:rsidRDefault="00974DFA" w:rsidP="00974DFA">
      <w:pPr>
        <w:rPr>
          <w:rFonts w:ascii="Times New Roman" w:hAnsi="Times New Roman" w:cs="Times New Roman"/>
          <w:i/>
          <w:iCs/>
        </w:rPr>
      </w:pPr>
      <w:r w:rsidRPr="00AA1ED3">
        <w:rPr>
          <w:rFonts w:ascii="Times New Roman" w:hAnsi="Times New Roman" w:cs="Times New Roman"/>
          <w:i/>
          <w:iCs/>
        </w:rPr>
        <w:t>Given a decision-maker objective, c</w:t>
      </w:r>
      <w:r w:rsidR="0077389D" w:rsidRPr="00AA1ED3">
        <w:rPr>
          <w:rFonts w:ascii="Times New Roman" w:hAnsi="Times New Roman" w:cs="Times New Roman"/>
          <w:i/>
          <w:iCs/>
        </w:rPr>
        <w:t xml:space="preserve">ompare </w:t>
      </w:r>
      <w:r w:rsidR="003400DD" w:rsidRPr="00AA1ED3">
        <w:rPr>
          <w:rFonts w:ascii="Times New Roman" w:hAnsi="Times New Roman" w:cs="Times New Roman"/>
          <w:i/>
          <w:iCs/>
        </w:rPr>
        <w:t xml:space="preserve">candidate </w:t>
      </w:r>
      <w:r w:rsidR="0077389D" w:rsidRPr="00AA1ED3">
        <w:rPr>
          <w:rFonts w:ascii="Times New Roman" w:hAnsi="Times New Roman" w:cs="Times New Roman"/>
          <w:i/>
          <w:iCs/>
        </w:rPr>
        <w:t>models</w:t>
      </w:r>
      <w:r w:rsidR="003A33C7" w:rsidRPr="00AA1ED3">
        <w:rPr>
          <w:rFonts w:ascii="Times New Roman" w:hAnsi="Times New Roman" w:cs="Times New Roman"/>
          <w:i/>
          <w:iCs/>
        </w:rPr>
        <w:t xml:space="preserve">, provide </w:t>
      </w:r>
      <w:r w:rsidR="0077389D" w:rsidRPr="00AA1ED3">
        <w:rPr>
          <w:rFonts w:ascii="Times New Roman" w:hAnsi="Times New Roman" w:cs="Times New Roman"/>
          <w:i/>
          <w:iCs/>
        </w:rPr>
        <w:t xml:space="preserve">a high-level summary of </w:t>
      </w:r>
      <w:r w:rsidR="00642ACF" w:rsidRPr="00AA1ED3">
        <w:rPr>
          <w:rFonts w:ascii="Times New Roman" w:hAnsi="Times New Roman" w:cs="Times New Roman"/>
          <w:i/>
          <w:iCs/>
        </w:rPr>
        <w:t>each</w:t>
      </w:r>
      <w:r w:rsidR="00426F57" w:rsidRPr="00AA1ED3">
        <w:rPr>
          <w:rFonts w:ascii="Times New Roman" w:hAnsi="Times New Roman" w:cs="Times New Roman"/>
          <w:i/>
          <w:iCs/>
        </w:rPr>
        <w:t>, determine the gap between model capabilities and decisionmaker objectives</w:t>
      </w:r>
      <w:r w:rsidR="008F1860" w:rsidRPr="00AA1ED3">
        <w:rPr>
          <w:rFonts w:ascii="Times New Roman" w:hAnsi="Times New Roman" w:cs="Times New Roman"/>
          <w:i/>
          <w:iCs/>
        </w:rPr>
        <w:t>, and rank fit-for-purpose.</w:t>
      </w:r>
    </w:p>
    <w:p w14:paraId="0CDD6236" w14:textId="77777777" w:rsidR="0077389D" w:rsidRPr="00AA1ED3" w:rsidRDefault="0077389D" w:rsidP="0077389D">
      <w:pPr>
        <w:rPr>
          <w:rFonts w:ascii="Times New Roman" w:hAnsi="Times New Roman" w:cs="Times New Roman"/>
        </w:rPr>
      </w:pPr>
    </w:p>
    <w:p w14:paraId="240D5E34" w14:textId="66EF81CC"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Perform comparisons of </w:t>
      </w:r>
      <w:r w:rsidR="00956163" w:rsidRPr="00AA1ED3">
        <w:rPr>
          <w:rFonts w:ascii="Times New Roman" w:hAnsi="Times New Roman" w:cs="Times New Roman"/>
        </w:rPr>
        <w:t>SIR-types of</w:t>
      </w:r>
      <w:r w:rsidRPr="00AA1ED3">
        <w:rPr>
          <w:rFonts w:ascii="Times New Roman" w:hAnsi="Times New Roman" w:cs="Times New Roman"/>
        </w:rPr>
        <w:t xml:space="preserve"> compartmental model</w:t>
      </w:r>
      <w:r w:rsidR="00956163" w:rsidRPr="00AA1ED3">
        <w:rPr>
          <w:rFonts w:ascii="Times New Roman" w:hAnsi="Times New Roman" w:cs="Times New Roman"/>
        </w:rPr>
        <w:t>s</w:t>
      </w:r>
      <w:r w:rsidRPr="00AA1ED3">
        <w:rPr>
          <w:rFonts w:ascii="Times New Roman" w:hAnsi="Times New Roman" w:cs="Times New Roman"/>
        </w:rPr>
        <w:t xml:space="preserve"> for COVID-19.  </w:t>
      </w:r>
      <w:r w:rsidR="00B53AB6" w:rsidRPr="00AA1ED3">
        <w:rPr>
          <w:rFonts w:ascii="Times New Roman" w:hAnsi="Times New Roman" w:cs="Times New Roman"/>
        </w:rPr>
        <w:t>In terms of c</w:t>
      </w:r>
      <w:r w:rsidRPr="00AA1ED3">
        <w:rPr>
          <w:rFonts w:ascii="Times New Roman" w:hAnsi="Times New Roman" w:cs="Times New Roman"/>
        </w:rPr>
        <w:t>omplexity</w:t>
      </w:r>
      <w:r w:rsidR="00B53AB6" w:rsidRPr="00AA1ED3">
        <w:rPr>
          <w:rFonts w:ascii="Times New Roman" w:hAnsi="Times New Roman" w:cs="Times New Roman"/>
        </w:rPr>
        <w:t xml:space="preserve">, we will </w:t>
      </w:r>
      <w:r w:rsidRPr="00AA1ED3">
        <w:rPr>
          <w:rFonts w:ascii="Times New Roman" w:hAnsi="Times New Roman" w:cs="Times New Roman"/>
        </w:rPr>
        <w:t xml:space="preserve">vary the number of models and the subtlety of the differences between them. </w:t>
      </w:r>
      <w:r w:rsidR="00B53AB6" w:rsidRPr="00AA1ED3">
        <w:rPr>
          <w:rFonts w:ascii="Times New Roman" w:hAnsi="Times New Roman" w:cs="Times New Roman"/>
        </w:rPr>
        <w:t>The o</w:t>
      </w:r>
      <w:r w:rsidRPr="00AA1ED3">
        <w:rPr>
          <w:rFonts w:ascii="Times New Roman" w:hAnsi="Times New Roman" w:cs="Times New Roman"/>
        </w:rPr>
        <w:t>utput will be a table describing each model’s distinguishing characteristics, assumptions, strengths, limitations</w:t>
      </w:r>
      <w:r w:rsidR="00B31D4E" w:rsidRPr="00AA1ED3">
        <w:rPr>
          <w:rFonts w:ascii="Times New Roman" w:hAnsi="Times New Roman" w:cs="Times New Roman"/>
        </w:rPr>
        <w:t>, and fit-for-purpose ranking.</w:t>
      </w:r>
    </w:p>
    <w:p w14:paraId="2FE3A74A" w14:textId="77777777" w:rsidR="0077389D" w:rsidRPr="00AA1ED3" w:rsidRDefault="0077389D" w:rsidP="0077389D">
      <w:pPr>
        <w:rPr>
          <w:rFonts w:ascii="Times New Roman" w:hAnsi="Times New Roman" w:cs="Times New Roman"/>
        </w:rPr>
      </w:pPr>
    </w:p>
    <w:p w14:paraId="1436C19B" w14:textId="3A369D37" w:rsidR="000E7461" w:rsidRPr="00AA1ED3" w:rsidRDefault="00F81C81" w:rsidP="000E7461">
      <w:pPr>
        <w:rPr>
          <w:rFonts w:ascii="Times New Roman" w:hAnsi="Times New Roman" w:cs="Times New Roman"/>
        </w:rPr>
      </w:pPr>
      <w:r w:rsidRPr="00AA1ED3">
        <w:rPr>
          <w:rFonts w:ascii="Times New Roman" w:hAnsi="Times New Roman" w:cs="Times New Roman"/>
        </w:rPr>
        <w:t>An example set of inputs, tasks, and outputs for this set of questions would be:</w:t>
      </w:r>
    </w:p>
    <w:p w14:paraId="13AE235D" w14:textId="77777777" w:rsidR="000E7461" w:rsidRPr="00AA1ED3" w:rsidRDefault="000E7461" w:rsidP="000E7461">
      <w:pPr>
        <w:rPr>
          <w:rFonts w:ascii="Times New Roman" w:hAnsi="Times New Roman" w:cs="Times New Roman"/>
        </w:rPr>
      </w:pPr>
      <w:r w:rsidRPr="00AA1ED3">
        <w:rPr>
          <w:rFonts w:ascii="Times New Roman" w:hAnsi="Times New Roman" w:cs="Times New Roman"/>
          <w:i/>
          <w:iCs/>
          <w:u w:val="single"/>
        </w:rPr>
        <w:t>Inputs</w:t>
      </w:r>
      <w:r w:rsidRPr="00AA1ED3">
        <w:rPr>
          <w:rFonts w:ascii="Times New Roman" w:hAnsi="Times New Roman" w:cs="Times New Roman"/>
        </w:rPr>
        <w:t>: </w:t>
      </w:r>
    </w:p>
    <w:p w14:paraId="1A8F6846" w14:textId="35AE0AE6" w:rsidR="000E7461" w:rsidRPr="00AA1ED3" w:rsidRDefault="005A44C7" w:rsidP="000E7461">
      <w:pPr>
        <w:pStyle w:val="NormalWeb"/>
        <w:numPr>
          <w:ilvl w:val="0"/>
          <w:numId w:val="10"/>
        </w:numPr>
        <w:spacing w:before="0" w:beforeAutospacing="0" w:after="0" w:afterAutospacing="0"/>
        <w:textAlignment w:val="baseline"/>
        <w:rPr>
          <w:color w:val="000000"/>
        </w:rPr>
      </w:pPr>
      <w:r w:rsidRPr="00AA1ED3">
        <w:rPr>
          <w:color w:val="000000"/>
        </w:rPr>
        <w:t>2</w:t>
      </w:r>
      <w:r w:rsidR="00974DFA" w:rsidRPr="00AA1ED3">
        <w:rPr>
          <w:color w:val="000000"/>
        </w:rPr>
        <w:t xml:space="preserve"> or more </w:t>
      </w:r>
      <w:r w:rsidR="00273398" w:rsidRPr="00AA1ED3">
        <w:rPr>
          <w:color w:val="000000"/>
        </w:rPr>
        <w:t>publications (with model descriptions contained)</w:t>
      </w:r>
      <w:r w:rsidR="00974DFA" w:rsidRPr="00AA1ED3">
        <w:rPr>
          <w:color w:val="000000"/>
        </w:rPr>
        <w:t xml:space="preserve"> to be compared</w:t>
      </w:r>
    </w:p>
    <w:p w14:paraId="4AF42F7B" w14:textId="3D1B0E20" w:rsidR="008E2B6D" w:rsidRPr="00AA1ED3" w:rsidRDefault="008E2B6D" w:rsidP="000E7461">
      <w:pPr>
        <w:pStyle w:val="NormalWeb"/>
        <w:numPr>
          <w:ilvl w:val="0"/>
          <w:numId w:val="10"/>
        </w:numPr>
        <w:spacing w:before="0" w:beforeAutospacing="0" w:after="0" w:afterAutospacing="0"/>
        <w:textAlignment w:val="baseline"/>
        <w:rPr>
          <w:color w:val="000000"/>
        </w:rPr>
      </w:pPr>
      <w:r w:rsidRPr="00AA1ED3">
        <w:rPr>
          <w:color w:val="000000"/>
        </w:rPr>
        <w:t>Decision-maker objective(s)</w:t>
      </w:r>
    </w:p>
    <w:p w14:paraId="3A723C09" w14:textId="77777777" w:rsidR="000E7461" w:rsidRPr="00AA1ED3" w:rsidRDefault="000E7461" w:rsidP="000E7461">
      <w:pPr>
        <w:rPr>
          <w:rFonts w:ascii="Times New Roman" w:hAnsi="Times New Roman" w:cs="Times New Roman"/>
        </w:rPr>
      </w:pPr>
      <w:r w:rsidRPr="00AA1ED3">
        <w:rPr>
          <w:rFonts w:ascii="Times New Roman" w:hAnsi="Times New Roman" w:cs="Times New Roman"/>
          <w:i/>
          <w:iCs/>
          <w:u w:val="single"/>
        </w:rPr>
        <w:t>Tasks</w:t>
      </w:r>
      <w:r w:rsidRPr="00AA1ED3">
        <w:rPr>
          <w:rFonts w:ascii="Times New Roman" w:hAnsi="Times New Roman" w:cs="Times New Roman"/>
        </w:rPr>
        <w:t>:</w:t>
      </w:r>
    </w:p>
    <w:p w14:paraId="4B75ECD3" w14:textId="6E833D7A" w:rsidR="000E7461" w:rsidRPr="00AA1ED3" w:rsidRDefault="008F6E55" w:rsidP="000E7461">
      <w:pPr>
        <w:pStyle w:val="ListParagraph"/>
        <w:numPr>
          <w:ilvl w:val="0"/>
          <w:numId w:val="27"/>
        </w:numPr>
        <w:rPr>
          <w:rFonts w:ascii="Times New Roman" w:hAnsi="Times New Roman" w:cs="Times New Roman"/>
        </w:rPr>
      </w:pPr>
      <w:r w:rsidRPr="00AA1ED3">
        <w:rPr>
          <w:rFonts w:ascii="Times New Roman" w:hAnsi="Times New Roman" w:cs="Times New Roman"/>
        </w:rPr>
        <w:t>Summarize each model</w:t>
      </w:r>
      <w:r w:rsidR="00BA4CB1" w:rsidRPr="00AA1ED3">
        <w:rPr>
          <w:rFonts w:ascii="Times New Roman" w:hAnsi="Times New Roman" w:cs="Times New Roman"/>
        </w:rPr>
        <w:t>, including distinguishing characteristics, assumptions, strengths, and limitations</w:t>
      </w:r>
    </w:p>
    <w:p w14:paraId="45FD04C4" w14:textId="062CF621" w:rsidR="00BA4CB1" w:rsidRPr="00AA1ED3" w:rsidRDefault="00594312" w:rsidP="000E7461">
      <w:pPr>
        <w:pStyle w:val="ListParagraph"/>
        <w:numPr>
          <w:ilvl w:val="0"/>
          <w:numId w:val="27"/>
        </w:numPr>
        <w:rPr>
          <w:rFonts w:ascii="Times New Roman" w:hAnsi="Times New Roman" w:cs="Times New Roman"/>
        </w:rPr>
      </w:pPr>
      <w:r w:rsidRPr="00AA1ED3">
        <w:rPr>
          <w:rFonts w:ascii="Times New Roman" w:hAnsi="Times New Roman" w:cs="Times New Roman"/>
        </w:rPr>
        <w:t>With respect to the decision-maker objective</w:t>
      </w:r>
      <w:r w:rsidR="00886F4C" w:rsidRPr="00AA1ED3">
        <w:rPr>
          <w:rFonts w:ascii="Times New Roman" w:hAnsi="Times New Roman" w:cs="Times New Roman"/>
        </w:rPr>
        <w:t>(s)</w:t>
      </w:r>
      <w:r w:rsidRPr="00AA1ED3">
        <w:rPr>
          <w:rFonts w:ascii="Times New Roman" w:hAnsi="Times New Roman" w:cs="Times New Roman"/>
        </w:rPr>
        <w:t>, perform gap analysis with each model, describing whether the model is sufficient for meeting the objective, and if not, what is missing. If there is functionality missing, determine what could be modified/added to meet the objective(s).</w:t>
      </w:r>
    </w:p>
    <w:p w14:paraId="6180A136" w14:textId="28C1AA70" w:rsidR="00E537F0" w:rsidRPr="00AA1ED3" w:rsidRDefault="00E537F0" w:rsidP="000E7461">
      <w:pPr>
        <w:pStyle w:val="ListParagraph"/>
        <w:numPr>
          <w:ilvl w:val="0"/>
          <w:numId w:val="27"/>
        </w:numPr>
        <w:rPr>
          <w:rFonts w:ascii="Times New Roman" w:hAnsi="Times New Roman" w:cs="Times New Roman"/>
        </w:rPr>
      </w:pPr>
      <w:r w:rsidRPr="00AA1ED3">
        <w:rPr>
          <w:rFonts w:ascii="Times New Roman" w:hAnsi="Times New Roman" w:cs="Times New Roman"/>
        </w:rPr>
        <w:t>Rank each model with respect to fit-for-purpose</w:t>
      </w:r>
      <w:r w:rsidR="005D6234" w:rsidRPr="00AA1ED3">
        <w:rPr>
          <w:rFonts w:ascii="Times New Roman" w:hAnsi="Times New Roman" w:cs="Times New Roman"/>
        </w:rPr>
        <w:t xml:space="preserve"> and provide reasoning</w:t>
      </w:r>
    </w:p>
    <w:p w14:paraId="060B4667" w14:textId="77777777" w:rsidR="000E7461" w:rsidRPr="00AA1ED3" w:rsidRDefault="000E7461" w:rsidP="000E7461">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01224318" w14:textId="7019920E" w:rsidR="005E4FEE" w:rsidRPr="00AA1ED3" w:rsidRDefault="00E537F0" w:rsidP="004D016B">
      <w:pPr>
        <w:numPr>
          <w:ilvl w:val="0"/>
          <w:numId w:val="35"/>
        </w:numPr>
        <w:rPr>
          <w:rFonts w:ascii="Times New Roman" w:hAnsi="Times New Roman" w:cs="Times New Roman"/>
        </w:rPr>
      </w:pPr>
      <w:r w:rsidRPr="00AA1ED3">
        <w:rPr>
          <w:rFonts w:ascii="Times New Roman" w:hAnsi="Times New Roman" w:cs="Times New Roman"/>
        </w:rPr>
        <w:t>Table describing each model’s distinguishing characteristics, assumptions, strengths, and limitations, gap analysis, and fit-for-purpose ranking</w:t>
      </w:r>
    </w:p>
    <w:tbl>
      <w:tblPr>
        <w:tblW w:w="9540" w:type="dxa"/>
        <w:tblInd w:w="-10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28"/>
        <w:gridCol w:w="1602"/>
        <w:gridCol w:w="1350"/>
        <w:gridCol w:w="1080"/>
        <w:gridCol w:w="1260"/>
        <w:gridCol w:w="990"/>
        <w:gridCol w:w="2430"/>
      </w:tblGrid>
      <w:tr w:rsidR="00724E9F" w:rsidRPr="00AA1ED3" w14:paraId="3A75B8CF" w14:textId="77777777" w:rsidTr="00F858D5">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B05BA"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b/>
                <w:sz w:val="20"/>
                <w:szCs w:val="20"/>
              </w:rPr>
              <w:t>Model</w:t>
            </w:r>
          </w:p>
        </w:tc>
        <w:tc>
          <w:tcPr>
            <w:tcW w:w="16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D75AAE"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b/>
                <w:sz w:val="20"/>
                <w:szCs w:val="20"/>
              </w:rPr>
              <w:t>Distinguishing Characteristics</w:t>
            </w:r>
          </w:p>
        </w:tc>
        <w:tc>
          <w:tcPr>
            <w:tcW w:w="1350" w:type="dxa"/>
            <w:tcBorders>
              <w:top w:val="single" w:sz="8" w:space="0" w:color="9A9A9A"/>
              <w:left w:val="single" w:sz="8" w:space="0" w:color="9A9A9A"/>
              <w:bottom w:val="single" w:sz="8" w:space="0" w:color="9A9A9A"/>
              <w:right w:val="single" w:sz="8" w:space="0" w:color="9A9A9A"/>
            </w:tcBorders>
          </w:tcPr>
          <w:p w14:paraId="36BEA233" w14:textId="77777777" w:rsidR="00724E9F" w:rsidRPr="00AA1ED3" w:rsidRDefault="00724E9F" w:rsidP="003A5BBA">
            <w:pPr>
              <w:rPr>
                <w:rFonts w:ascii="Times New Roman" w:hAnsi="Times New Roman" w:cs="Times New Roman"/>
                <w:b/>
                <w:sz w:val="20"/>
                <w:szCs w:val="20"/>
              </w:rPr>
            </w:pPr>
            <w:r w:rsidRPr="00AA1ED3">
              <w:rPr>
                <w:rFonts w:ascii="Times New Roman" w:hAnsi="Times New Roman" w:cs="Times New Roman"/>
                <w:b/>
                <w:sz w:val="20"/>
                <w:szCs w:val="20"/>
              </w:rPr>
              <w:t>Assumptions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141F6"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b/>
                <w:sz w:val="20"/>
                <w:szCs w:val="20"/>
              </w:rPr>
              <w:t>Strengths</w:t>
            </w:r>
          </w:p>
        </w:tc>
        <w:tc>
          <w:tcPr>
            <w:tcW w:w="12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C667E"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b/>
                <w:sz w:val="20"/>
                <w:szCs w:val="20"/>
              </w:rPr>
              <w:t>Limitations</w:t>
            </w:r>
          </w:p>
        </w:tc>
        <w:tc>
          <w:tcPr>
            <w:tcW w:w="990" w:type="dxa"/>
            <w:tcBorders>
              <w:top w:val="single" w:sz="8" w:space="0" w:color="9A9A9A"/>
              <w:left w:val="single" w:sz="8" w:space="0" w:color="9A9A9A"/>
              <w:bottom w:val="single" w:sz="8" w:space="0" w:color="9A9A9A"/>
              <w:right w:val="single" w:sz="8" w:space="0" w:color="9A9A9A"/>
            </w:tcBorders>
          </w:tcPr>
          <w:p w14:paraId="5CBC9DE7" w14:textId="46366177" w:rsidR="00724E9F" w:rsidRPr="00AA1ED3" w:rsidRDefault="00724E9F" w:rsidP="003A5BBA">
            <w:pPr>
              <w:rPr>
                <w:rFonts w:ascii="Times New Roman" w:hAnsi="Times New Roman" w:cs="Times New Roman"/>
                <w:b/>
                <w:sz w:val="20"/>
                <w:szCs w:val="20"/>
              </w:rPr>
            </w:pPr>
            <w:r w:rsidRPr="00AA1ED3">
              <w:rPr>
                <w:rFonts w:ascii="Times New Roman" w:hAnsi="Times New Roman" w:cs="Times New Roman"/>
                <w:b/>
                <w:sz w:val="20"/>
                <w:szCs w:val="20"/>
              </w:rPr>
              <w:t>Gap Analysis</w:t>
            </w:r>
          </w:p>
        </w:tc>
        <w:tc>
          <w:tcPr>
            <w:tcW w:w="24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4A760" w14:textId="46BD06D9"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b/>
                <w:sz w:val="20"/>
                <w:szCs w:val="20"/>
              </w:rPr>
              <w:t>Rank fit-for-purpose (1 = most suitable; 3 = least suitable), with reasoning</w:t>
            </w:r>
          </w:p>
        </w:tc>
      </w:tr>
      <w:tr w:rsidR="00724E9F" w:rsidRPr="00AA1ED3" w14:paraId="2648CEA2" w14:textId="77777777" w:rsidTr="00F858D5">
        <w:tblPrEx>
          <w:tblBorders>
            <w:top w:val="none" w:sz="0" w:space="0" w:color="auto"/>
          </w:tblBorders>
        </w:tblPrEx>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FBA1C"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sz w:val="20"/>
                <w:szCs w:val="20"/>
              </w:rPr>
              <w:t>A</w:t>
            </w:r>
          </w:p>
        </w:tc>
        <w:tc>
          <w:tcPr>
            <w:tcW w:w="16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D3A701" w14:textId="77777777" w:rsidR="00724E9F" w:rsidRPr="00AA1ED3" w:rsidRDefault="00724E9F" w:rsidP="003A5BBA">
            <w:pPr>
              <w:rPr>
                <w:rFonts w:ascii="Times New Roman" w:hAnsi="Times New Roman" w:cs="Times New Roman"/>
                <w:sz w:val="20"/>
                <w:szCs w:val="20"/>
              </w:rPr>
            </w:pPr>
          </w:p>
        </w:tc>
        <w:tc>
          <w:tcPr>
            <w:tcW w:w="1350" w:type="dxa"/>
            <w:tcBorders>
              <w:top w:val="single" w:sz="8" w:space="0" w:color="9A9A9A"/>
              <w:left w:val="single" w:sz="8" w:space="0" w:color="9A9A9A"/>
              <w:bottom w:val="single" w:sz="8" w:space="0" w:color="9A9A9A"/>
              <w:right w:val="single" w:sz="8" w:space="0" w:color="9A9A9A"/>
            </w:tcBorders>
          </w:tcPr>
          <w:p w14:paraId="16BA9B3F" w14:textId="77777777" w:rsidR="00724E9F" w:rsidRPr="00AA1ED3" w:rsidRDefault="00724E9F" w:rsidP="003A5BBA">
            <w:pPr>
              <w:rPr>
                <w:rFonts w:ascii="Times New Roman" w:hAnsi="Times New Roman" w:cs="Times New Roman"/>
                <w:sz w:val="20"/>
                <w:szCs w:val="20"/>
              </w:rPr>
            </w:pP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E2771D" w14:textId="77777777" w:rsidR="00724E9F" w:rsidRPr="00AA1ED3" w:rsidRDefault="00724E9F" w:rsidP="003A5BBA">
            <w:pPr>
              <w:rPr>
                <w:rFonts w:ascii="Times New Roman" w:hAnsi="Times New Roman" w:cs="Times New Roman"/>
                <w:sz w:val="20"/>
                <w:szCs w:val="20"/>
              </w:rPr>
            </w:pPr>
          </w:p>
        </w:tc>
        <w:tc>
          <w:tcPr>
            <w:tcW w:w="12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041FD" w14:textId="77777777" w:rsidR="00724E9F" w:rsidRPr="00AA1ED3" w:rsidRDefault="00724E9F" w:rsidP="003A5BBA">
            <w:pPr>
              <w:rPr>
                <w:rFonts w:ascii="Times New Roman" w:hAnsi="Times New Roman" w:cs="Times New Roman"/>
                <w:sz w:val="20"/>
                <w:szCs w:val="20"/>
              </w:rPr>
            </w:pPr>
          </w:p>
        </w:tc>
        <w:tc>
          <w:tcPr>
            <w:tcW w:w="990" w:type="dxa"/>
            <w:tcBorders>
              <w:top w:val="single" w:sz="8" w:space="0" w:color="9A9A9A"/>
              <w:left w:val="single" w:sz="8" w:space="0" w:color="9A9A9A"/>
              <w:bottom w:val="single" w:sz="8" w:space="0" w:color="9A9A9A"/>
              <w:right w:val="single" w:sz="8" w:space="0" w:color="9A9A9A"/>
            </w:tcBorders>
          </w:tcPr>
          <w:p w14:paraId="32DDD9FD" w14:textId="77777777" w:rsidR="00724E9F" w:rsidRPr="00AA1ED3" w:rsidRDefault="00724E9F" w:rsidP="003A5BBA">
            <w:pPr>
              <w:rPr>
                <w:rFonts w:ascii="Times New Roman" w:hAnsi="Times New Roman" w:cs="Times New Roman"/>
                <w:sz w:val="20"/>
                <w:szCs w:val="20"/>
              </w:rPr>
            </w:pPr>
          </w:p>
        </w:tc>
        <w:tc>
          <w:tcPr>
            <w:tcW w:w="24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F0786D" w14:textId="6C166998" w:rsidR="00724E9F" w:rsidRPr="00AA1ED3" w:rsidRDefault="00724E9F" w:rsidP="003A5BBA">
            <w:pPr>
              <w:rPr>
                <w:rFonts w:ascii="Times New Roman" w:hAnsi="Times New Roman" w:cs="Times New Roman"/>
                <w:sz w:val="20"/>
                <w:szCs w:val="20"/>
              </w:rPr>
            </w:pPr>
          </w:p>
        </w:tc>
      </w:tr>
      <w:tr w:rsidR="00724E9F" w:rsidRPr="00AA1ED3" w14:paraId="3FB602A5" w14:textId="77777777" w:rsidTr="00F858D5">
        <w:tblPrEx>
          <w:tblBorders>
            <w:top w:val="none" w:sz="0" w:space="0" w:color="auto"/>
          </w:tblBorders>
        </w:tblPrEx>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2BD905"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sz w:val="20"/>
                <w:szCs w:val="20"/>
              </w:rPr>
              <w:t>B</w:t>
            </w:r>
          </w:p>
        </w:tc>
        <w:tc>
          <w:tcPr>
            <w:tcW w:w="16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31692F" w14:textId="77777777" w:rsidR="00724E9F" w:rsidRPr="00AA1ED3" w:rsidRDefault="00724E9F" w:rsidP="003A5BBA">
            <w:pPr>
              <w:rPr>
                <w:rFonts w:ascii="Times New Roman" w:hAnsi="Times New Roman" w:cs="Times New Roman"/>
                <w:sz w:val="20"/>
                <w:szCs w:val="20"/>
              </w:rPr>
            </w:pPr>
          </w:p>
        </w:tc>
        <w:tc>
          <w:tcPr>
            <w:tcW w:w="1350" w:type="dxa"/>
            <w:tcBorders>
              <w:top w:val="single" w:sz="8" w:space="0" w:color="9A9A9A"/>
              <w:left w:val="single" w:sz="8" w:space="0" w:color="9A9A9A"/>
              <w:bottom w:val="single" w:sz="8" w:space="0" w:color="9A9A9A"/>
              <w:right w:val="single" w:sz="8" w:space="0" w:color="9A9A9A"/>
            </w:tcBorders>
          </w:tcPr>
          <w:p w14:paraId="3D9D1E25" w14:textId="77777777" w:rsidR="00724E9F" w:rsidRPr="00AA1ED3" w:rsidRDefault="00724E9F" w:rsidP="003A5BBA">
            <w:pPr>
              <w:rPr>
                <w:rFonts w:ascii="Times New Roman" w:hAnsi="Times New Roman" w:cs="Times New Roman"/>
                <w:sz w:val="20"/>
                <w:szCs w:val="20"/>
              </w:rPr>
            </w:pP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A44D6" w14:textId="77777777" w:rsidR="00724E9F" w:rsidRPr="00AA1ED3" w:rsidRDefault="00724E9F" w:rsidP="003A5BBA">
            <w:pPr>
              <w:rPr>
                <w:rFonts w:ascii="Times New Roman" w:hAnsi="Times New Roman" w:cs="Times New Roman"/>
                <w:sz w:val="20"/>
                <w:szCs w:val="20"/>
              </w:rPr>
            </w:pPr>
          </w:p>
        </w:tc>
        <w:tc>
          <w:tcPr>
            <w:tcW w:w="12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FA5F3" w14:textId="77777777" w:rsidR="00724E9F" w:rsidRPr="00AA1ED3" w:rsidRDefault="00724E9F" w:rsidP="003A5BBA">
            <w:pPr>
              <w:rPr>
                <w:rFonts w:ascii="Times New Roman" w:hAnsi="Times New Roman" w:cs="Times New Roman"/>
                <w:sz w:val="20"/>
                <w:szCs w:val="20"/>
              </w:rPr>
            </w:pPr>
          </w:p>
        </w:tc>
        <w:tc>
          <w:tcPr>
            <w:tcW w:w="990" w:type="dxa"/>
            <w:tcBorders>
              <w:top w:val="single" w:sz="8" w:space="0" w:color="9A9A9A"/>
              <w:left w:val="single" w:sz="8" w:space="0" w:color="9A9A9A"/>
              <w:bottom w:val="single" w:sz="8" w:space="0" w:color="9A9A9A"/>
              <w:right w:val="single" w:sz="8" w:space="0" w:color="9A9A9A"/>
            </w:tcBorders>
          </w:tcPr>
          <w:p w14:paraId="79DF224C" w14:textId="77777777" w:rsidR="00724E9F" w:rsidRPr="00AA1ED3" w:rsidRDefault="00724E9F" w:rsidP="003A5BBA">
            <w:pPr>
              <w:rPr>
                <w:rFonts w:ascii="Times New Roman" w:hAnsi="Times New Roman" w:cs="Times New Roman"/>
                <w:sz w:val="20"/>
                <w:szCs w:val="20"/>
              </w:rPr>
            </w:pPr>
          </w:p>
        </w:tc>
        <w:tc>
          <w:tcPr>
            <w:tcW w:w="24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9E3DCF" w14:textId="652C91B8" w:rsidR="00724E9F" w:rsidRPr="00AA1ED3" w:rsidRDefault="00724E9F" w:rsidP="003A5BBA">
            <w:pPr>
              <w:rPr>
                <w:rFonts w:ascii="Times New Roman" w:hAnsi="Times New Roman" w:cs="Times New Roman"/>
                <w:sz w:val="20"/>
                <w:szCs w:val="20"/>
              </w:rPr>
            </w:pPr>
          </w:p>
        </w:tc>
      </w:tr>
      <w:tr w:rsidR="00724E9F" w:rsidRPr="00AA1ED3" w14:paraId="313A9386" w14:textId="77777777" w:rsidTr="00F858D5">
        <w:tc>
          <w:tcPr>
            <w:tcW w:w="8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90429E" w14:textId="77777777" w:rsidR="00724E9F" w:rsidRPr="00AA1ED3" w:rsidRDefault="00724E9F" w:rsidP="003A5BBA">
            <w:pPr>
              <w:rPr>
                <w:rFonts w:ascii="Times New Roman" w:hAnsi="Times New Roman" w:cs="Times New Roman"/>
                <w:sz w:val="20"/>
                <w:szCs w:val="20"/>
              </w:rPr>
            </w:pPr>
            <w:r w:rsidRPr="00AA1ED3">
              <w:rPr>
                <w:rFonts w:ascii="Times New Roman" w:hAnsi="Times New Roman" w:cs="Times New Roman"/>
                <w:sz w:val="20"/>
                <w:szCs w:val="20"/>
              </w:rPr>
              <w:t>C</w:t>
            </w:r>
          </w:p>
        </w:tc>
        <w:tc>
          <w:tcPr>
            <w:tcW w:w="160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587698" w14:textId="77777777" w:rsidR="00724E9F" w:rsidRPr="00AA1ED3" w:rsidRDefault="00724E9F" w:rsidP="003A5BBA">
            <w:pPr>
              <w:rPr>
                <w:rFonts w:ascii="Times New Roman" w:hAnsi="Times New Roman" w:cs="Times New Roman"/>
                <w:sz w:val="20"/>
                <w:szCs w:val="20"/>
              </w:rPr>
            </w:pPr>
          </w:p>
        </w:tc>
        <w:tc>
          <w:tcPr>
            <w:tcW w:w="1350" w:type="dxa"/>
            <w:tcBorders>
              <w:top w:val="single" w:sz="8" w:space="0" w:color="9A9A9A"/>
              <w:left w:val="single" w:sz="8" w:space="0" w:color="9A9A9A"/>
              <w:bottom w:val="single" w:sz="8" w:space="0" w:color="9A9A9A"/>
              <w:right w:val="single" w:sz="8" w:space="0" w:color="9A9A9A"/>
            </w:tcBorders>
          </w:tcPr>
          <w:p w14:paraId="75CAA531" w14:textId="77777777" w:rsidR="00724E9F" w:rsidRPr="00AA1ED3" w:rsidRDefault="00724E9F" w:rsidP="003A5BBA">
            <w:pPr>
              <w:rPr>
                <w:rFonts w:ascii="Times New Roman" w:hAnsi="Times New Roman" w:cs="Times New Roman"/>
                <w:sz w:val="20"/>
                <w:szCs w:val="20"/>
              </w:rPr>
            </w:pP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0524A" w14:textId="77777777" w:rsidR="00724E9F" w:rsidRPr="00AA1ED3" w:rsidRDefault="00724E9F" w:rsidP="003A5BBA">
            <w:pPr>
              <w:rPr>
                <w:rFonts w:ascii="Times New Roman" w:hAnsi="Times New Roman" w:cs="Times New Roman"/>
                <w:sz w:val="20"/>
                <w:szCs w:val="20"/>
              </w:rPr>
            </w:pPr>
          </w:p>
        </w:tc>
        <w:tc>
          <w:tcPr>
            <w:tcW w:w="12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1ED13" w14:textId="77777777" w:rsidR="00724E9F" w:rsidRPr="00AA1ED3" w:rsidRDefault="00724E9F" w:rsidP="003A5BBA">
            <w:pPr>
              <w:rPr>
                <w:rFonts w:ascii="Times New Roman" w:hAnsi="Times New Roman" w:cs="Times New Roman"/>
                <w:sz w:val="20"/>
                <w:szCs w:val="20"/>
              </w:rPr>
            </w:pPr>
          </w:p>
        </w:tc>
        <w:tc>
          <w:tcPr>
            <w:tcW w:w="990" w:type="dxa"/>
            <w:tcBorders>
              <w:top w:val="single" w:sz="8" w:space="0" w:color="9A9A9A"/>
              <w:left w:val="single" w:sz="8" w:space="0" w:color="9A9A9A"/>
              <w:bottom w:val="single" w:sz="8" w:space="0" w:color="9A9A9A"/>
              <w:right w:val="single" w:sz="8" w:space="0" w:color="9A9A9A"/>
            </w:tcBorders>
          </w:tcPr>
          <w:p w14:paraId="40B4E748" w14:textId="77777777" w:rsidR="00724E9F" w:rsidRPr="00AA1ED3" w:rsidRDefault="00724E9F" w:rsidP="003A5BBA">
            <w:pPr>
              <w:rPr>
                <w:rFonts w:ascii="Times New Roman" w:hAnsi="Times New Roman" w:cs="Times New Roman"/>
                <w:sz w:val="20"/>
                <w:szCs w:val="20"/>
              </w:rPr>
            </w:pPr>
          </w:p>
        </w:tc>
        <w:tc>
          <w:tcPr>
            <w:tcW w:w="24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80C60C" w14:textId="5E215B35" w:rsidR="00724E9F" w:rsidRPr="00AA1ED3" w:rsidRDefault="00724E9F" w:rsidP="003A5BBA">
            <w:pPr>
              <w:rPr>
                <w:rFonts w:ascii="Times New Roman" w:hAnsi="Times New Roman" w:cs="Times New Roman"/>
                <w:sz w:val="20"/>
                <w:szCs w:val="20"/>
              </w:rPr>
            </w:pPr>
          </w:p>
        </w:tc>
      </w:tr>
    </w:tbl>
    <w:p w14:paraId="72417578" w14:textId="77777777" w:rsidR="000E7461" w:rsidRPr="00AA1ED3" w:rsidRDefault="000E7461" w:rsidP="0077389D">
      <w:pPr>
        <w:rPr>
          <w:rFonts w:ascii="Times New Roman" w:hAnsi="Times New Roman" w:cs="Times New Roman"/>
        </w:rPr>
      </w:pPr>
    </w:p>
    <w:p w14:paraId="7D485961" w14:textId="7CC92B7D" w:rsidR="0077389D" w:rsidRPr="00AA1ED3" w:rsidRDefault="0077389D" w:rsidP="0077389D">
      <w:pPr>
        <w:pStyle w:val="Heading3"/>
        <w:rPr>
          <w:rFonts w:ascii="Times New Roman" w:hAnsi="Times New Roman" w:cs="Times New Roman"/>
        </w:rPr>
      </w:pPr>
      <w:bookmarkStart w:id="46" w:name="_Toc183433461"/>
      <w:bookmarkStart w:id="47" w:name="_Toc183771109"/>
      <w:r w:rsidRPr="00AA1ED3">
        <w:rPr>
          <w:rFonts w:ascii="Times New Roman" w:hAnsi="Times New Roman" w:cs="Times New Roman"/>
        </w:rPr>
        <w:t>Set 4.</w:t>
      </w:r>
      <w:r w:rsidR="00E4369C" w:rsidRPr="00AA1ED3">
        <w:rPr>
          <w:rFonts w:ascii="Times New Roman" w:hAnsi="Times New Roman" w:cs="Times New Roman"/>
        </w:rPr>
        <w:t>2</w:t>
      </w:r>
      <w:r w:rsidRPr="00AA1ED3">
        <w:rPr>
          <w:rFonts w:ascii="Times New Roman" w:hAnsi="Times New Roman" w:cs="Times New Roman"/>
        </w:rPr>
        <w:t xml:space="preserve">: </w:t>
      </w:r>
      <w:r w:rsidR="003F53EF" w:rsidRPr="00AA1ED3">
        <w:rPr>
          <w:rFonts w:ascii="Times New Roman" w:hAnsi="Times New Roman" w:cs="Times New Roman"/>
        </w:rPr>
        <w:t>Annotated Plots/Visualizations</w:t>
      </w:r>
      <w:r w:rsidRPr="00AA1ED3">
        <w:rPr>
          <w:rFonts w:ascii="Times New Roman" w:hAnsi="Times New Roman" w:cs="Times New Roman"/>
        </w:rPr>
        <w:t xml:space="preserve"> and Comparison Against Data</w:t>
      </w:r>
      <w:bookmarkEnd w:id="46"/>
      <w:bookmarkEnd w:id="47"/>
    </w:p>
    <w:p w14:paraId="5B99C9D5" w14:textId="58EAD980" w:rsidR="0077389D" w:rsidRPr="00AA1ED3" w:rsidRDefault="0077389D" w:rsidP="0077389D">
      <w:pPr>
        <w:rPr>
          <w:rFonts w:ascii="Times New Roman" w:hAnsi="Times New Roman" w:cs="Times New Roman"/>
          <w:i/>
          <w:iCs/>
        </w:rPr>
      </w:pPr>
      <w:r w:rsidRPr="00AA1ED3">
        <w:rPr>
          <w:rFonts w:ascii="Times New Roman" w:hAnsi="Times New Roman" w:cs="Times New Roman"/>
          <w:i/>
          <w:iCs/>
        </w:rPr>
        <w:t>Create decision-maker friendly visualizations</w:t>
      </w:r>
      <w:r w:rsidR="006C0232" w:rsidRPr="00AA1ED3">
        <w:rPr>
          <w:rFonts w:ascii="Times New Roman" w:hAnsi="Times New Roman" w:cs="Times New Roman"/>
          <w:i/>
          <w:iCs/>
        </w:rPr>
        <w:t>.</w:t>
      </w:r>
    </w:p>
    <w:p w14:paraId="35E0EA4A" w14:textId="77777777" w:rsidR="0077389D" w:rsidRPr="00AA1ED3" w:rsidRDefault="0077389D" w:rsidP="0077389D">
      <w:pPr>
        <w:rPr>
          <w:rFonts w:ascii="Times New Roman" w:hAnsi="Times New Roman" w:cs="Times New Roman"/>
        </w:rPr>
      </w:pPr>
    </w:p>
    <w:p w14:paraId="1088E0AB" w14:textId="7D69EC92" w:rsidR="0077389D" w:rsidRPr="00AA1ED3" w:rsidRDefault="0077389D" w:rsidP="0077389D">
      <w:pPr>
        <w:rPr>
          <w:rFonts w:ascii="Times New Roman" w:hAnsi="Times New Roman" w:cs="Times New Roman"/>
        </w:rPr>
      </w:pPr>
      <w:r w:rsidRPr="00AA1ED3">
        <w:rPr>
          <w:rFonts w:ascii="Times New Roman" w:hAnsi="Times New Roman" w:cs="Times New Roman"/>
        </w:rPr>
        <w:t xml:space="preserve">Generate requested charts and annotations to compare forecasts against data or thresholds, compare interventions, </w:t>
      </w:r>
      <w:r w:rsidR="00D645C1" w:rsidRPr="00AA1ED3">
        <w:rPr>
          <w:rFonts w:ascii="Times New Roman" w:hAnsi="Times New Roman" w:cs="Times New Roman"/>
        </w:rPr>
        <w:t>examine optimization results</w:t>
      </w:r>
      <w:r w:rsidRPr="00AA1ED3">
        <w:rPr>
          <w:rFonts w:ascii="Times New Roman" w:hAnsi="Times New Roman" w:cs="Times New Roman"/>
        </w:rPr>
        <w:t>, etc.</w:t>
      </w:r>
    </w:p>
    <w:p w14:paraId="6B4492FB" w14:textId="77777777" w:rsidR="00F86FEC" w:rsidRPr="00AA1ED3" w:rsidRDefault="00F86FEC" w:rsidP="00220A99">
      <w:pPr>
        <w:rPr>
          <w:rFonts w:ascii="Times New Roman" w:hAnsi="Times New Roman" w:cs="Times New Roman"/>
        </w:rPr>
      </w:pPr>
    </w:p>
    <w:p w14:paraId="408DEFEC" w14:textId="40C79747" w:rsidR="00220A99" w:rsidRPr="00AA1ED3" w:rsidRDefault="00F86FEC" w:rsidP="00220A99">
      <w:pPr>
        <w:rPr>
          <w:rFonts w:ascii="Times New Roman" w:hAnsi="Times New Roman" w:cs="Times New Roman"/>
        </w:rPr>
      </w:pPr>
      <w:r w:rsidRPr="00AA1ED3">
        <w:rPr>
          <w:rFonts w:ascii="Times New Roman" w:hAnsi="Times New Roman" w:cs="Times New Roman"/>
        </w:rPr>
        <w:t>An example set of inputs, tasks, and outputs for this set of questions would be:</w:t>
      </w:r>
      <w:r w:rsidR="0077389D" w:rsidRPr="00AA1ED3">
        <w:rPr>
          <w:rFonts w:ascii="Times New Roman" w:hAnsi="Times New Roman" w:cs="Times New Roman"/>
        </w:rPr>
        <w:br/>
      </w:r>
      <w:r w:rsidR="00220A99" w:rsidRPr="00AA1ED3">
        <w:rPr>
          <w:rFonts w:ascii="Times New Roman" w:hAnsi="Times New Roman" w:cs="Times New Roman"/>
          <w:i/>
          <w:iCs/>
          <w:u w:val="single"/>
        </w:rPr>
        <w:t>Inputs</w:t>
      </w:r>
      <w:r w:rsidR="00220A99" w:rsidRPr="00AA1ED3">
        <w:rPr>
          <w:rFonts w:ascii="Times New Roman" w:hAnsi="Times New Roman" w:cs="Times New Roman"/>
        </w:rPr>
        <w:t>: </w:t>
      </w:r>
    </w:p>
    <w:p w14:paraId="6F834640" w14:textId="466FA8DC" w:rsidR="00220A99" w:rsidRPr="00AA1ED3" w:rsidRDefault="00220A99" w:rsidP="00220A99">
      <w:pPr>
        <w:pStyle w:val="NormalWeb"/>
        <w:numPr>
          <w:ilvl w:val="0"/>
          <w:numId w:val="10"/>
        </w:numPr>
        <w:spacing w:before="0" w:beforeAutospacing="0" w:after="0" w:afterAutospacing="0"/>
        <w:textAlignment w:val="baseline"/>
        <w:rPr>
          <w:color w:val="000000"/>
        </w:rPr>
      </w:pPr>
      <w:r w:rsidRPr="00AA1ED3">
        <w:rPr>
          <w:color w:val="000000"/>
        </w:rPr>
        <w:t>Observational to plot model output against and measure error metrics</w:t>
      </w:r>
    </w:p>
    <w:p w14:paraId="5C73C06A" w14:textId="798343B0" w:rsidR="00220A99" w:rsidRPr="00AA1ED3" w:rsidRDefault="00220A99" w:rsidP="00220A99">
      <w:pPr>
        <w:pStyle w:val="NormalWeb"/>
        <w:numPr>
          <w:ilvl w:val="0"/>
          <w:numId w:val="10"/>
        </w:numPr>
        <w:spacing w:before="0" w:beforeAutospacing="0" w:after="0" w:afterAutospacing="0"/>
        <w:textAlignment w:val="baseline"/>
        <w:rPr>
          <w:color w:val="000000"/>
        </w:rPr>
      </w:pPr>
      <w:r w:rsidRPr="00AA1ED3">
        <w:rPr>
          <w:color w:val="000000"/>
        </w:rPr>
        <w:t>Annotations to include in plots (e.g. peak of an infection curve and time of peak, threshold values, etc.)</w:t>
      </w:r>
    </w:p>
    <w:p w14:paraId="439E9EA4" w14:textId="77777777" w:rsidR="009506E7" w:rsidRDefault="009506E7" w:rsidP="00220A99">
      <w:pPr>
        <w:rPr>
          <w:rFonts w:ascii="Times New Roman" w:hAnsi="Times New Roman" w:cs="Times New Roman"/>
          <w:i/>
          <w:iCs/>
          <w:u w:val="single"/>
        </w:rPr>
      </w:pPr>
    </w:p>
    <w:p w14:paraId="1A2AF9B1" w14:textId="049AD9B5" w:rsidR="00220A99" w:rsidRPr="00AA1ED3" w:rsidRDefault="00220A99" w:rsidP="00220A99">
      <w:pPr>
        <w:rPr>
          <w:rFonts w:ascii="Times New Roman" w:hAnsi="Times New Roman" w:cs="Times New Roman"/>
        </w:rPr>
      </w:pPr>
      <w:r w:rsidRPr="00AA1ED3">
        <w:rPr>
          <w:rFonts w:ascii="Times New Roman" w:hAnsi="Times New Roman" w:cs="Times New Roman"/>
          <w:i/>
          <w:iCs/>
          <w:u w:val="single"/>
        </w:rPr>
        <w:lastRenderedPageBreak/>
        <w:t>Tasks</w:t>
      </w:r>
      <w:r w:rsidRPr="00AA1ED3">
        <w:rPr>
          <w:rFonts w:ascii="Times New Roman" w:hAnsi="Times New Roman" w:cs="Times New Roman"/>
        </w:rPr>
        <w:t>:</w:t>
      </w:r>
    </w:p>
    <w:p w14:paraId="5E15C708" w14:textId="5C910F44" w:rsidR="00220A99" w:rsidRPr="00AA1ED3" w:rsidRDefault="00220A99" w:rsidP="00220A99">
      <w:pPr>
        <w:pStyle w:val="ListParagraph"/>
        <w:numPr>
          <w:ilvl w:val="0"/>
          <w:numId w:val="27"/>
        </w:numPr>
        <w:rPr>
          <w:rFonts w:ascii="Times New Roman" w:hAnsi="Times New Roman" w:cs="Times New Roman"/>
        </w:rPr>
      </w:pPr>
      <w:r w:rsidRPr="00AA1ED3">
        <w:rPr>
          <w:rFonts w:ascii="Times New Roman" w:hAnsi="Times New Roman" w:cs="Times New Roman"/>
        </w:rPr>
        <w:t>Generate plots according to input specifications</w:t>
      </w:r>
    </w:p>
    <w:p w14:paraId="04815979" w14:textId="77777777" w:rsidR="00220A99" w:rsidRPr="00AA1ED3" w:rsidRDefault="00220A99" w:rsidP="00220A99">
      <w:pPr>
        <w:rPr>
          <w:rFonts w:ascii="Times New Roman" w:hAnsi="Times New Roman" w:cs="Times New Roman"/>
        </w:rPr>
      </w:pPr>
      <w:r w:rsidRPr="00AA1ED3">
        <w:rPr>
          <w:rFonts w:ascii="Times New Roman" w:hAnsi="Times New Roman" w:cs="Times New Roman"/>
          <w:i/>
          <w:iCs/>
          <w:u w:val="single"/>
        </w:rPr>
        <w:t>Outputs</w:t>
      </w:r>
      <w:r w:rsidRPr="00AA1ED3">
        <w:rPr>
          <w:rFonts w:ascii="Times New Roman" w:hAnsi="Times New Roman" w:cs="Times New Roman"/>
        </w:rPr>
        <w:t>: </w:t>
      </w:r>
    </w:p>
    <w:p w14:paraId="514B057A" w14:textId="17ACBD04" w:rsidR="0077389D" w:rsidRPr="00AA1ED3" w:rsidRDefault="00A438F9" w:rsidP="00220A99">
      <w:pPr>
        <w:pStyle w:val="ListParagraph"/>
        <w:numPr>
          <w:ilvl w:val="0"/>
          <w:numId w:val="27"/>
        </w:numPr>
        <w:rPr>
          <w:rFonts w:ascii="Times New Roman" w:hAnsi="Times New Roman" w:cs="Times New Roman"/>
        </w:rPr>
      </w:pPr>
      <w:r w:rsidRPr="00AA1ED3">
        <w:rPr>
          <w:rFonts w:ascii="Times New Roman" w:hAnsi="Times New Roman" w:cs="Times New Roman"/>
        </w:rPr>
        <w:t>Output ‘ready for report’ plots and visualization artifacts</w:t>
      </w:r>
    </w:p>
    <w:p w14:paraId="2E0DDC3A" w14:textId="77777777" w:rsidR="000E7DBE" w:rsidRPr="00AA1ED3" w:rsidRDefault="000E7DBE" w:rsidP="009F283C">
      <w:pPr>
        <w:rPr>
          <w:rFonts w:ascii="Times New Roman" w:hAnsi="Times New Roman" w:cs="Times New Roman"/>
        </w:rPr>
      </w:pPr>
    </w:p>
    <w:p w14:paraId="152FB33D" w14:textId="75A18EEA" w:rsidR="00B82776" w:rsidRPr="00AA1ED3" w:rsidRDefault="00B82776" w:rsidP="00B82776">
      <w:pPr>
        <w:rPr>
          <w:rFonts w:ascii="Times New Roman" w:hAnsi="Times New Roman" w:cs="Times New Roman"/>
        </w:rPr>
      </w:pPr>
      <w:r w:rsidRPr="00AA1ED3">
        <w:rPr>
          <w:rFonts w:ascii="Times New Roman" w:hAnsi="Times New Roman" w:cs="Times New Roman"/>
          <w:color w:val="156082" w:themeColor="accent1"/>
        </w:rPr>
        <w:t>Note</w:t>
      </w:r>
      <w:r w:rsidRPr="00AA1ED3">
        <w:rPr>
          <w:rFonts w:ascii="Times New Roman" w:hAnsi="Times New Roman" w:cs="Times New Roman"/>
        </w:rPr>
        <w:t xml:space="preserve">: for </w:t>
      </w:r>
      <w:r w:rsidR="000D34EE" w:rsidRPr="00AA1ED3">
        <w:rPr>
          <w:rFonts w:ascii="Times New Roman" w:hAnsi="Times New Roman" w:cs="Times New Roman"/>
        </w:rPr>
        <w:t>this set of questions</w:t>
      </w:r>
      <w:r w:rsidRPr="00AA1ED3">
        <w:rPr>
          <w:rFonts w:ascii="Times New Roman" w:hAnsi="Times New Roman" w:cs="Times New Roman"/>
        </w:rPr>
        <w:t xml:space="preserve"> </w:t>
      </w:r>
      <w:r w:rsidR="000D34EE" w:rsidRPr="00AA1ED3">
        <w:rPr>
          <w:rFonts w:ascii="Times New Roman" w:hAnsi="Times New Roman" w:cs="Times New Roman"/>
        </w:rPr>
        <w:t>we plan to make more concrete decisions about evaluation following the Hackathon and our assessment of what is ready and worth evaluating with respect to these features.</w:t>
      </w:r>
    </w:p>
    <w:p w14:paraId="3035A60B" w14:textId="77777777" w:rsidR="00B82776" w:rsidRPr="00AA1ED3" w:rsidRDefault="00B82776" w:rsidP="009F283C">
      <w:pPr>
        <w:rPr>
          <w:rFonts w:ascii="Times New Roman" w:hAnsi="Times New Roman" w:cs="Times New Roman"/>
        </w:rPr>
      </w:pPr>
    </w:p>
    <w:sectPr w:rsidR="00B82776" w:rsidRPr="00AA1ED3" w:rsidSect="003C0984">
      <w:footerReference w:type="even" r:id="rId19"/>
      <w:footerReference w:type="default" r:id="rId20"/>
      <w:pgSz w:w="12240" w:h="15840"/>
      <w:pgMar w:top="1440" w:right="1440" w:bottom="1440" w:left="1440" w:header="72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E0C19" w14:textId="77777777" w:rsidR="005C420A" w:rsidRDefault="005C420A" w:rsidP="009F2ED7">
      <w:r>
        <w:separator/>
      </w:r>
    </w:p>
  </w:endnote>
  <w:endnote w:type="continuationSeparator" w:id="0">
    <w:p w14:paraId="3CEC31D7" w14:textId="77777777" w:rsidR="005C420A" w:rsidRDefault="005C420A" w:rsidP="009F2ED7">
      <w:r>
        <w:continuationSeparator/>
      </w:r>
    </w:p>
  </w:endnote>
  <w:endnote w:type="continuationNotice" w:id="1">
    <w:p w14:paraId="6CFB3B02" w14:textId="77777777" w:rsidR="005C420A" w:rsidRDefault="005C4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1428571"/>
      <w:docPartObj>
        <w:docPartGallery w:val="Page Numbers (Bottom of Page)"/>
        <w:docPartUnique/>
      </w:docPartObj>
    </w:sdtPr>
    <w:sdtContent>
      <w:p w14:paraId="1C67527D" w14:textId="635D8536" w:rsidR="009F2ED7" w:rsidRDefault="009F2E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A6D13" w14:textId="77777777" w:rsidR="009F2ED7" w:rsidRDefault="009F2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1C533" w14:textId="425FFDEE" w:rsidR="003C0984" w:rsidRPr="00D57065" w:rsidRDefault="003C0984" w:rsidP="003C0984">
    <w:pPr>
      <w:pStyle w:val="Footer"/>
      <w:jc w:val="center"/>
      <w:rPr>
        <w:rFonts w:ascii="Times New Roman" w:hAnsi="Times New Roman" w:cs="Times New Roman"/>
        <w:sz w:val="20"/>
        <w:szCs w:val="20"/>
      </w:rPr>
    </w:pPr>
    <w:r w:rsidRPr="00D57065">
      <w:rPr>
        <w:rFonts w:ascii="Times New Roman" w:hAnsi="Times New Roman" w:cs="Times New Roman"/>
        <w:sz w:val="20"/>
        <w:szCs w:val="20"/>
      </w:rPr>
      <w:t>© 2024 The MITRE Corporation. ALL RIGHTS RESERVED. For Limited External Release to DARPA ASKEM.</w:t>
    </w:r>
  </w:p>
  <w:sdt>
    <w:sdtPr>
      <w:rPr>
        <w:rStyle w:val="PageNumber"/>
        <w:rFonts w:ascii="Times New Roman" w:hAnsi="Times New Roman" w:cs="Times New Roman"/>
        <w:sz w:val="20"/>
        <w:szCs w:val="20"/>
      </w:rPr>
      <w:id w:val="1166518425"/>
      <w:docPartObj>
        <w:docPartGallery w:val="Page Numbers (Bottom of Page)"/>
        <w:docPartUnique/>
      </w:docPartObj>
    </w:sdtPr>
    <w:sdtContent>
      <w:p w14:paraId="147B63E5" w14:textId="77777777" w:rsidR="003C0984" w:rsidRPr="00D57065" w:rsidRDefault="003C0984" w:rsidP="003C0984">
        <w:pPr>
          <w:pStyle w:val="Footer"/>
          <w:framePr w:wrap="none" w:vAnchor="text" w:hAnchor="page" w:x="6001" w:y="52"/>
          <w:rPr>
            <w:rStyle w:val="PageNumber"/>
            <w:rFonts w:ascii="Times New Roman" w:hAnsi="Times New Roman" w:cs="Times New Roman"/>
            <w:sz w:val="20"/>
            <w:szCs w:val="20"/>
          </w:rPr>
        </w:pPr>
        <w:r w:rsidRPr="00D57065">
          <w:rPr>
            <w:rStyle w:val="PageNumber"/>
            <w:rFonts w:ascii="Times New Roman" w:hAnsi="Times New Roman" w:cs="Times New Roman"/>
            <w:sz w:val="20"/>
            <w:szCs w:val="20"/>
          </w:rPr>
          <w:fldChar w:fldCharType="begin"/>
        </w:r>
        <w:r w:rsidRPr="00D57065">
          <w:rPr>
            <w:rStyle w:val="PageNumber"/>
            <w:rFonts w:ascii="Times New Roman" w:hAnsi="Times New Roman" w:cs="Times New Roman"/>
            <w:sz w:val="20"/>
            <w:szCs w:val="20"/>
          </w:rPr>
          <w:instrText xml:space="preserve"> PAGE </w:instrText>
        </w:r>
        <w:r w:rsidRPr="00D57065">
          <w:rPr>
            <w:rStyle w:val="PageNumber"/>
            <w:rFonts w:ascii="Times New Roman" w:hAnsi="Times New Roman" w:cs="Times New Roman"/>
            <w:sz w:val="20"/>
            <w:szCs w:val="20"/>
          </w:rPr>
          <w:fldChar w:fldCharType="separate"/>
        </w:r>
        <w:r w:rsidRPr="00D57065">
          <w:rPr>
            <w:rStyle w:val="PageNumber"/>
            <w:rFonts w:ascii="Times New Roman" w:hAnsi="Times New Roman" w:cs="Times New Roman"/>
            <w:noProof/>
            <w:sz w:val="20"/>
            <w:szCs w:val="20"/>
          </w:rPr>
          <w:t>1</w:t>
        </w:r>
        <w:r w:rsidRPr="00D57065">
          <w:rPr>
            <w:rStyle w:val="PageNumber"/>
            <w:rFonts w:ascii="Times New Roman" w:hAnsi="Times New Roman" w:cs="Times New Roman"/>
            <w:sz w:val="20"/>
            <w:szCs w:val="20"/>
          </w:rPr>
          <w:fldChar w:fldCharType="end"/>
        </w:r>
      </w:p>
    </w:sdtContent>
  </w:sdt>
  <w:p w14:paraId="767E07CC" w14:textId="77777777" w:rsidR="003C0984" w:rsidRPr="00D57065" w:rsidRDefault="003C0984" w:rsidP="003C0984">
    <w:pPr>
      <w:pStyle w:val="Footer"/>
      <w:jc w:val="center"/>
      <w:rPr>
        <w:rFonts w:ascii="Times New Roman" w:hAnsi="Times New Roman" w:cs="Times New Roman"/>
        <w:sz w:val="20"/>
        <w:szCs w:val="20"/>
      </w:rPr>
    </w:pPr>
  </w:p>
  <w:p w14:paraId="0203CBC6" w14:textId="77777777" w:rsidR="003C0984" w:rsidRPr="00D57065" w:rsidRDefault="003C0984">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93742" w14:textId="77777777" w:rsidR="005C420A" w:rsidRDefault="005C420A" w:rsidP="009F2ED7">
      <w:r>
        <w:separator/>
      </w:r>
    </w:p>
  </w:footnote>
  <w:footnote w:type="continuationSeparator" w:id="0">
    <w:p w14:paraId="76F11152" w14:textId="77777777" w:rsidR="005C420A" w:rsidRDefault="005C420A" w:rsidP="009F2ED7">
      <w:r>
        <w:continuationSeparator/>
      </w:r>
    </w:p>
  </w:footnote>
  <w:footnote w:type="continuationNotice" w:id="1">
    <w:p w14:paraId="403F7DB1" w14:textId="77777777" w:rsidR="005C420A" w:rsidRDefault="005C42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C34"/>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3B8D"/>
    <w:multiLevelType w:val="multilevel"/>
    <w:tmpl w:val="AE6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00C9C"/>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73C0"/>
    <w:multiLevelType w:val="multilevel"/>
    <w:tmpl w:val="9940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70E"/>
    <w:multiLevelType w:val="multilevel"/>
    <w:tmpl w:val="923A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B2E49"/>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D7E54"/>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C4BBA"/>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840E8"/>
    <w:multiLevelType w:val="hybridMultilevel"/>
    <w:tmpl w:val="E7A2BE8A"/>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0B0E46"/>
    <w:multiLevelType w:val="multilevel"/>
    <w:tmpl w:val="6BAC05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F4416"/>
    <w:multiLevelType w:val="hybridMultilevel"/>
    <w:tmpl w:val="D494F0CA"/>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5F80227C">
      <w:start w:val="1"/>
      <w:numFmt w:val="lowerLetter"/>
      <w:lvlText w:val="%4."/>
      <w:lvlJc w:val="left"/>
      <w:pPr>
        <w:ind w:left="2880" w:hanging="360"/>
      </w:pPr>
      <w:rPr>
        <w:rFonts w:hint="default"/>
      </w:rPr>
    </w:lvl>
    <w:lvl w:ilvl="4" w:tplc="544EBC1A">
      <w:start w:val="1"/>
      <w:numFmt w:val="decimal"/>
      <w:lvlText w:val="%5)"/>
      <w:lvlJc w:val="left"/>
      <w:pPr>
        <w:ind w:left="3600" w:hanging="360"/>
      </w:pPr>
      <w:rPr>
        <w:rFonts w:hint="default"/>
      </w:rPr>
    </w:lvl>
    <w:lvl w:ilvl="5" w:tplc="2526A252">
      <w:start w:val="1"/>
      <w:numFmt w:val="lowerRoman"/>
      <w:lvlText w:val="%6)"/>
      <w:lvlJc w:val="left"/>
      <w:pPr>
        <w:ind w:left="4860" w:hanging="72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883394"/>
    <w:multiLevelType w:val="hybridMultilevel"/>
    <w:tmpl w:val="D832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542340"/>
    <w:multiLevelType w:val="multilevel"/>
    <w:tmpl w:val="EA0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D5324"/>
    <w:multiLevelType w:val="multilevel"/>
    <w:tmpl w:val="8D20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F6895"/>
    <w:multiLevelType w:val="multilevel"/>
    <w:tmpl w:val="D4F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297D45"/>
    <w:multiLevelType w:val="hybridMultilevel"/>
    <w:tmpl w:val="EA30E346"/>
    <w:lvl w:ilvl="0" w:tplc="852424FC">
      <w:start w:val="1"/>
      <w:numFmt w:val="decimal"/>
      <w:lvlText w:val="%1)"/>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8522AD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2A15C7"/>
    <w:multiLevelType w:val="hybridMultilevel"/>
    <w:tmpl w:val="72AEDA98"/>
    <w:lvl w:ilvl="0" w:tplc="FFFFFFFF">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C3B6B"/>
    <w:multiLevelType w:val="hybridMultilevel"/>
    <w:tmpl w:val="1856DC8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5BE4909"/>
    <w:multiLevelType w:val="hybridMultilevel"/>
    <w:tmpl w:val="4F9EB8B0"/>
    <w:lvl w:ilvl="0" w:tplc="EC7E5EEE">
      <w:start w:val="1"/>
      <w:numFmt w:val="bullet"/>
      <w:lvlText w:val=""/>
      <w:lvlJc w:val="left"/>
      <w:pPr>
        <w:ind w:left="1440" w:hanging="360"/>
      </w:pPr>
      <w:rPr>
        <w:rFonts w:ascii="Symbol" w:hAnsi="Symbol"/>
      </w:rPr>
    </w:lvl>
    <w:lvl w:ilvl="1" w:tplc="5EC03FAA">
      <w:start w:val="1"/>
      <w:numFmt w:val="bullet"/>
      <w:lvlText w:val=""/>
      <w:lvlJc w:val="left"/>
      <w:pPr>
        <w:ind w:left="1440" w:hanging="360"/>
      </w:pPr>
      <w:rPr>
        <w:rFonts w:ascii="Symbol" w:hAnsi="Symbol"/>
      </w:rPr>
    </w:lvl>
    <w:lvl w:ilvl="2" w:tplc="EB9E965A">
      <w:start w:val="1"/>
      <w:numFmt w:val="bullet"/>
      <w:lvlText w:val=""/>
      <w:lvlJc w:val="left"/>
      <w:pPr>
        <w:ind w:left="1440" w:hanging="360"/>
      </w:pPr>
      <w:rPr>
        <w:rFonts w:ascii="Symbol" w:hAnsi="Symbol"/>
      </w:rPr>
    </w:lvl>
    <w:lvl w:ilvl="3" w:tplc="6604252A">
      <w:start w:val="1"/>
      <w:numFmt w:val="bullet"/>
      <w:lvlText w:val=""/>
      <w:lvlJc w:val="left"/>
      <w:pPr>
        <w:ind w:left="1440" w:hanging="360"/>
      </w:pPr>
      <w:rPr>
        <w:rFonts w:ascii="Symbol" w:hAnsi="Symbol"/>
      </w:rPr>
    </w:lvl>
    <w:lvl w:ilvl="4" w:tplc="40C0624E">
      <w:start w:val="1"/>
      <w:numFmt w:val="bullet"/>
      <w:lvlText w:val=""/>
      <w:lvlJc w:val="left"/>
      <w:pPr>
        <w:ind w:left="1440" w:hanging="360"/>
      </w:pPr>
      <w:rPr>
        <w:rFonts w:ascii="Symbol" w:hAnsi="Symbol"/>
      </w:rPr>
    </w:lvl>
    <w:lvl w:ilvl="5" w:tplc="E8D27FC4">
      <w:start w:val="1"/>
      <w:numFmt w:val="bullet"/>
      <w:lvlText w:val=""/>
      <w:lvlJc w:val="left"/>
      <w:pPr>
        <w:ind w:left="1440" w:hanging="360"/>
      </w:pPr>
      <w:rPr>
        <w:rFonts w:ascii="Symbol" w:hAnsi="Symbol"/>
      </w:rPr>
    </w:lvl>
    <w:lvl w:ilvl="6" w:tplc="DE96C7CA">
      <w:start w:val="1"/>
      <w:numFmt w:val="bullet"/>
      <w:lvlText w:val=""/>
      <w:lvlJc w:val="left"/>
      <w:pPr>
        <w:ind w:left="1440" w:hanging="360"/>
      </w:pPr>
      <w:rPr>
        <w:rFonts w:ascii="Symbol" w:hAnsi="Symbol"/>
      </w:rPr>
    </w:lvl>
    <w:lvl w:ilvl="7" w:tplc="21BA4B6C">
      <w:start w:val="1"/>
      <w:numFmt w:val="bullet"/>
      <w:lvlText w:val=""/>
      <w:lvlJc w:val="left"/>
      <w:pPr>
        <w:ind w:left="1440" w:hanging="360"/>
      </w:pPr>
      <w:rPr>
        <w:rFonts w:ascii="Symbol" w:hAnsi="Symbol"/>
      </w:rPr>
    </w:lvl>
    <w:lvl w:ilvl="8" w:tplc="C5DAB3CC">
      <w:start w:val="1"/>
      <w:numFmt w:val="bullet"/>
      <w:lvlText w:val=""/>
      <w:lvlJc w:val="left"/>
      <w:pPr>
        <w:ind w:left="1440" w:hanging="360"/>
      </w:pPr>
      <w:rPr>
        <w:rFonts w:ascii="Symbol" w:hAnsi="Symbol"/>
      </w:rPr>
    </w:lvl>
  </w:abstractNum>
  <w:abstractNum w:abstractNumId="19" w15:restartNumberingAfterBreak="0">
    <w:nsid w:val="47624D07"/>
    <w:multiLevelType w:val="hybridMultilevel"/>
    <w:tmpl w:val="90A812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F748B5"/>
    <w:multiLevelType w:val="multilevel"/>
    <w:tmpl w:val="F2D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D6624C"/>
    <w:multiLevelType w:val="multilevel"/>
    <w:tmpl w:val="6E4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5E5611"/>
    <w:multiLevelType w:val="multilevel"/>
    <w:tmpl w:val="357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C759CD"/>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46A83"/>
    <w:multiLevelType w:val="multilevel"/>
    <w:tmpl w:val="D07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3963F4"/>
    <w:multiLevelType w:val="multilevel"/>
    <w:tmpl w:val="9998E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664C3C"/>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11867"/>
    <w:multiLevelType w:val="hybridMultilevel"/>
    <w:tmpl w:val="43C43FCE"/>
    <w:lvl w:ilvl="0" w:tplc="D37A8A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D0467"/>
    <w:multiLevelType w:val="multilevel"/>
    <w:tmpl w:val="698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F23AB"/>
    <w:multiLevelType w:val="multilevel"/>
    <w:tmpl w:val="3E8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281A0B"/>
    <w:multiLevelType w:val="multilevel"/>
    <w:tmpl w:val="A59AB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1E63AB"/>
    <w:multiLevelType w:val="hybridMultilevel"/>
    <w:tmpl w:val="05B41E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7330E5"/>
    <w:multiLevelType w:val="multilevel"/>
    <w:tmpl w:val="FA6EE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EA2F0F"/>
    <w:multiLevelType w:val="multilevel"/>
    <w:tmpl w:val="0E32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B09C3"/>
    <w:multiLevelType w:val="hybridMultilevel"/>
    <w:tmpl w:val="4DB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F4386"/>
    <w:multiLevelType w:val="multilevel"/>
    <w:tmpl w:val="68D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7933F2"/>
    <w:multiLevelType w:val="hybridMultilevel"/>
    <w:tmpl w:val="25EA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81095"/>
    <w:multiLevelType w:val="multilevel"/>
    <w:tmpl w:val="90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C05716"/>
    <w:multiLevelType w:val="hybridMultilevel"/>
    <w:tmpl w:val="42447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40E14"/>
    <w:multiLevelType w:val="hybridMultilevel"/>
    <w:tmpl w:val="E0C22656"/>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2864624">
    <w:abstractNumId w:val="10"/>
  </w:num>
  <w:num w:numId="2" w16cid:durableId="502401017">
    <w:abstractNumId w:val="15"/>
  </w:num>
  <w:num w:numId="3" w16cid:durableId="1309020445">
    <w:abstractNumId w:val="19"/>
  </w:num>
  <w:num w:numId="4" w16cid:durableId="128285900">
    <w:abstractNumId w:val="36"/>
  </w:num>
  <w:num w:numId="5" w16cid:durableId="715085772">
    <w:abstractNumId w:val="38"/>
  </w:num>
  <w:num w:numId="6" w16cid:durableId="1463229914">
    <w:abstractNumId w:val="31"/>
  </w:num>
  <w:num w:numId="7" w16cid:durableId="992758062">
    <w:abstractNumId w:val="16"/>
  </w:num>
  <w:num w:numId="8" w16cid:durableId="1473137261">
    <w:abstractNumId w:val="8"/>
  </w:num>
  <w:num w:numId="9" w16cid:durableId="110128758">
    <w:abstractNumId w:val="29"/>
  </w:num>
  <w:num w:numId="10" w16cid:durableId="878131078">
    <w:abstractNumId w:val="32"/>
  </w:num>
  <w:num w:numId="11" w16cid:durableId="369186716">
    <w:abstractNumId w:val="12"/>
  </w:num>
  <w:num w:numId="12" w16cid:durableId="2059814770">
    <w:abstractNumId w:val="22"/>
  </w:num>
  <w:num w:numId="13" w16cid:durableId="1674263592">
    <w:abstractNumId w:val="14"/>
  </w:num>
  <w:num w:numId="14" w16cid:durableId="1036127350">
    <w:abstractNumId w:val="13"/>
  </w:num>
  <w:num w:numId="15" w16cid:durableId="795222195">
    <w:abstractNumId w:val="21"/>
  </w:num>
  <w:num w:numId="16" w16cid:durableId="1101998600">
    <w:abstractNumId w:val="1"/>
  </w:num>
  <w:num w:numId="17" w16cid:durableId="186069409">
    <w:abstractNumId w:val="20"/>
  </w:num>
  <w:num w:numId="18" w16cid:durableId="196086542">
    <w:abstractNumId w:val="35"/>
  </w:num>
  <w:num w:numId="19" w16cid:durableId="1767653084">
    <w:abstractNumId w:val="37"/>
  </w:num>
  <w:num w:numId="20" w16cid:durableId="449204357">
    <w:abstractNumId w:val="24"/>
  </w:num>
  <w:num w:numId="21" w16cid:durableId="307168352">
    <w:abstractNumId w:val="25"/>
  </w:num>
  <w:num w:numId="22" w16cid:durableId="1854421081">
    <w:abstractNumId w:val="30"/>
  </w:num>
  <w:num w:numId="23" w16cid:durableId="793210182">
    <w:abstractNumId w:val="34"/>
  </w:num>
  <w:num w:numId="24" w16cid:durableId="1055078644">
    <w:abstractNumId w:val="11"/>
  </w:num>
  <w:num w:numId="25" w16cid:durableId="1287005326">
    <w:abstractNumId w:val="33"/>
  </w:num>
  <w:num w:numId="26" w16cid:durableId="1027947942">
    <w:abstractNumId w:val="0"/>
  </w:num>
  <w:num w:numId="27" w16cid:durableId="1237403519">
    <w:abstractNumId w:val="7"/>
  </w:num>
  <w:num w:numId="28" w16cid:durableId="429929043">
    <w:abstractNumId w:val="28"/>
  </w:num>
  <w:num w:numId="29" w16cid:durableId="1602370007">
    <w:abstractNumId w:val="23"/>
  </w:num>
  <w:num w:numId="30" w16cid:durableId="471990567">
    <w:abstractNumId w:val="18"/>
  </w:num>
  <w:num w:numId="31" w16cid:durableId="1865052531">
    <w:abstractNumId w:val="6"/>
  </w:num>
  <w:num w:numId="32" w16cid:durableId="1678389493">
    <w:abstractNumId w:val="4"/>
  </w:num>
  <w:num w:numId="33" w16cid:durableId="986740970">
    <w:abstractNumId w:val="2"/>
  </w:num>
  <w:num w:numId="34" w16cid:durableId="780148424">
    <w:abstractNumId w:val="3"/>
  </w:num>
  <w:num w:numId="35" w16cid:durableId="1562985564">
    <w:abstractNumId w:val="5"/>
  </w:num>
  <w:num w:numId="36" w16cid:durableId="1361585028">
    <w:abstractNumId w:val="9"/>
  </w:num>
  <w:num w:numId="37" w16cid:durableId="1310207992">
    <w:abstractNumId w:val="39"/>
  </w:num>
  <w:num w:numId="38" w16cid:durableId="857932419">
    <w:abstractNumId w:val="17"/>
  </w:num>
  <w:num w:numId="39" w16cid:durableId="1819304541">
    <w:abstractNumId w:val="26"/>
  </w:num>
  <w:num w:numId="40" w16cid:durableId="1836646799">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2C"/>
    <w:rsid w:val="00000254"/>
    <w:rsid w:val="0000043B"/>
    <w:rsid w:val="000018A6"/>
    <w:rsid w:val="00001A76"/>
    <w:rsid w:val="00001E18"/>
    <w:rsid w:val="000020C1"/>
    <w:rsid w:val="0000216B"/>
    <w:rsid w:val="0000224A"/>
    <w:rsid w:val="000030D2"/>
    <w:rsid w:val="00003161"/>
    <w:rsid w:val="000032B6"/>
    <w:rsid w:val="00003385"/>
    <w:rsid w:val="00003AE9"/>
    <w:rsid w:val="000042EB"/>
    <w:rsid w:val="00004448"/>
    <w:rsid w:val="0000452D"/>
    <w:rsid w:val="0000480B"/>
    <w:rsid w:val="00004AB0"/>
    <w:rsid w:val="00004C98"/>
    <w:rsid w:val="00004E00"/>
    <w:rsid w:val="00004F5B"/>
    <w:rsid w:val="000050A2"/>
    <w:rsid w:val="000050EB"/>
    <w:rsid w:val="000051A1"/>
    <w:rsid w:val="000053C1"/>
    <w:rsid w:val="000054FC"/>
    <w:rsid w:val="00006082"/>
    <w:rsid w:val="00006340"/>
    <w:rsid w:val="00006552"/>
    <w:rsid w:val="00006A99"/>
    <w:rsid w:val="00006AC8"/>
    <w:rsid w:val="00006BF8"/>
    <w:rsid w:val="00007531"/>
    <w:rsid w:val="00007863"/>
    <w:rsid w:val="00007955"/>
    <w:rsid w:val="00007A92"/>
    <w:rsid w:val="00007CE0"/>
    <w:rsid w:val="00007D38"/>
    <w:rsid w:val="00007D69"/>
    <w:rsid w:val="00010B25"/>
    <w:rsid w:val="00010B81"/>
    <w:rsid w:val="000111D5"/>
    <w:rsid w:val="000111DB"/>
    <w:rsid w:val="00011E1C"/>
    <w:rsid w:val="00012227"/>
    <w:rsid w:val="000128DF"/>
    <w:rsid w:val="000133BB"/>
    <w:rsid w:val="00013598"/>
    <w:rsid w:val="000135BE"/>
    <w:rsid w:val="00013F25"/>
    <w:rsid w:val="00014494"/>
    <w:rsid w:val="00014821"/>
    <w:rsid w:val="0001556E"/>
    <w:rsid w:val="00015633"/>
    <w:rsid w:val="00015C81"/>
    <w:rsid w:val="00015D58"/>
    <w:rsid w:val="00015EAE"/>
    <w:rsid w:val="00017688"/>
    <w:rsid w:val="00017716"/>
    <w:rsid w:val="00017A9C"/>
    <w:rsid w:val="00017FDF"/>
    <w:rsid w:val="000203A6"/>
    <w:rsid w:val="00020786"/>
    <w:rsid w:val="0002091E"/>
    <w:rsid w:val="00020C9A"/>
    <w:rsid w:val="00021901"/>
    <w:rsid w:val="00021D01"/>
    <w:rsid w:val="00021D2F"/>
    <w:rsid w:val="00021DE4"/>
    <w:rsid w:val="00022327"/>
    <w:rsid w:val="0002280E"/>
    <w:rsid w:val="00022D48"/>
    <w:rsid w:val="00023217"/>
    <w:rsid w:val="00024A33"/>
    <w:rsid w:val="00024F9D"/>
    <w:rsid w:val="000251FE"/>
    <w:rsid w:val="00025790"/>
    <w:rsid w:val="00025CEF"/>
    <w:rsid w:val="000261F8"/>
    <w:rsid w:val="000262C2"/>
    <w:rsid w:val="000262FD"/>
    <w:rsid w:val="000264DB"/>
    <w:rsid w:val="00026842"/>
    <w:rsid w:val="00026A78"/>
    <w:rsid w:val="00027266"/>
    <w:rsid w:val="000273D4"/>
    <w:rsid w:val="00027563"/>
    <w:rsid w:val="00027802"/>
    <w:rsid w:val="00030651"/>
    <w:rsid w:val="0003108E"/>
    <w:rsid w:val="00031474"/>
    <w:rsid w:val="000314A3"/>
    <w:rsid w:val="00031B39"/>
    <w:rsid w:val="00031BD7"/>
    <w:rsid w:val="00031F29"/>
    <w:rsid w:val="0003209D"/>
    <w:rsid w:val="000321B7"/>
    <w:rsid w:val="00032456"/>
    <w:rsid w:val="000324EF"/>
    <w:rsid w:val="000325C6"/>
    <w:rsid w:val="000327C5"/>
    <w:rsid w:val="00032857"/>
    <w:rsid w:val="0003294A"/>
    <w:rsid w:val="00032F99"/>
    <w:rsid w:val="00033147"/>
    <w:rsid w:val="0003321B"/>
    <w:rsid w:val="00034857"/>
    <w:rsid w:val="00034AA3"/>
    <w:rsid w:val="00034BAA"/>
    <w:rsid w:val="00034BF2"/>
    <w:rsid w:val="00034D86"/>
    <w:rsid w:val="000352BB"/>
    <w:rsid w:val="00035471"/>
    <w:rsid w:val="00035688"/>
    <w:rsid w:val="00035A0C"/>
    <w:rsid w:val="00035E51"/>
    <w:rsid w:val="000361FA"/>
    <w:rsid w:val="00036215"/>
    <w:rsid w:val="000362A6"/>
    <w:rsid w:val="00036C57"/>
    <w:rsid w:val="00036D46"/>
    <w:rsid w:val="00036D6B"/>
    <w:rsid w:val="000374D2"/>
    <w:rsid w:val="00037BEF"/>
    <w:rsid w:val="00037F41"/>
    <w:rsid w:val="0004014F"/>
    <w:rsid w:val="000402ED"/>
    <w:rsid w:val="000403DA"/>
    <w:rsid w:val="0004087F"/>
    <w:rsid w:val="000408EA"/>
    <w:rsid w:val="000414C1"/>
    <w:rsid w:val="00041BCC"/>
    <w:rsid w:val="00042070"/>
    <w:rsid w:val="000422B0"/>
    <w:rsid w:val="000428A2"/>
    <w:rsid w:val="00042CCB"/>
    <w:rsid w:val="00043252"/>
    <w:rsid w:val="00043375"/>
    <w:rsid w:val="00043BF4"/>
    <w:rsid w:val="0004410A"/>
    <w:rsid w:val="00044883"/>
    <w:rsid w:val="00044C47"/>
    <w:rsid w:val="0004593D"/>
    <w:rsid w:val="00045D16"/>
    <w:rsid w:val="00046616"/>
    <w:rsid w:val="000468D5"/>
    <w:rsid w:val="00046CAC"/>
    <w:rsid w:val="000472BB"/>
    <w:rsid w:val="0004785C"/>
    <w:rsid w:val="00047EEE"/>
    <w:rsid w:val="00050492"/>
    <w:rsid w:val="00050C3E"/>
    <w:rsid w:val="00050FE2"/>
    <w:rsid w:val="000514ED"/>
    <w:rsid w:val="000519C7"/>
    <w:rsid w:val="000522FB"/>
    <w:rsid w:val="0005267E"/>
    <w:rsid w:val="00052B42"/>
    <w:rsid w:val="000531B6"/>
    <w:rsid w:val="000531FE"/>
    <w:rsid w:val="00053348"/>
    <w:rsid w:val="00053C83"/>
    <w:rsid w:val="000540F5"/>
    <w:rsid w:val="0005423F"/>
    <w:rsid w:val="0005434D"/>
    <w:rsid w:val="000547F4"/>
    <w:rsid w:val="00054961"/>
    <w:rsid w:val="000549BB"/>
    <w:rsid w:val="00054A7F"/>
    <w:rsid w:val="0005543B"/>
    <w:rsid w:val="00055642"/>
    <w:rsid w:val="0005582C"/>
    <w:rsid w:val="00055E58"/>
    <w:rsid w:val="00056103"/>
    <w:rsid w:val="00056A5C"/>
    <w:rsid w:val="000570F4"/>
    <w:rsid w:val="00057A6B"/>
    <w:rsid w:val="00060345"/>
    <w:rsid w:val="00060876"/>
    <w:rsid w:val="000608A0"/>
    <w:rsid w:val="00060B28"/>
    <w:rsid w:val="00060C31"/>
    <w:rsid w:val="00060D69"/>
    <w:rsid w:val="00061039"/>
    <w:rsid w:val="000615B3"/>
    <w:rsid w:val="0006171E"/>
    <w:rsid w:val="00061B9B"/>
    <w:rsid w:val="000624B3"/>
    <w:rsid w:val="0006309A"/>
    <w:rsid w:val="00063248"/>
    <w:rsid w:val="000633CC"/>
    <w:rsid w:val="00064098"/>
    <w:rsid w:val="0006496D"/>
    <w:rsid w:val="00066663"/>
    <w:rsid w:val="000667BC"/>
    <w:rsid w:val="00066CCA"/>
    <w:rsid w:val="00066EA1"/>
    <w:rsid w:val="0006704B"/>
    <w:rsid w:val="000675BC"/>
    <w:rsid w:val="00067761"/>
    <w:rsid w:val="00067A69"/>
    <w:rsid w:val="00067B8B"/>
    <w:rsid w:val="00067DEC"/>
    <w:rsid w:val="0007070D"/>
    <w:rsid w:val="000707FF"/>
    <w:rsid w:val="00070B7E"/>
    <w:rsid w:val="00070D44"/>
    <w:rsid w:val="000711DD"/>
    <w:rsid w:val="00071388"/>
    <w:rsid w:val="00071407"/>
    <w:rsid w:val="0007159D"/>
    <w:rsid w:val="00071AFF"/>
    <w:rsid w:val="00072149"/>
    <w:rsid w:val="0007276D"/>
    <w:rsid w:val="00072C40"/>
    <w:rsid w:val="00072C70"/>
    <w:rsid w:val="00072D36"/>
    <w:rsid w:val="00073E46"/>
    <w:rsid w:val="000741B0"/>
    <w:rsid w:val="0007426E"/>
    <w:rsid w:val="00074871"/>
    <w:rsid w:val="000748C9"/>
    <w:rsid w:val="00074D2B"/>
    <w:rsid w:val="00074D82"/>
    <w:rsid w:val="00074E82"/>
    <w:rsid w:val="000750D2"/>
    <w:rsid w:val="0007534A"/>
    <w:rsid w:val="0007705D"/>
    <w:rsid w:val="0008009D"/>
    <w:rsid w:val="000802E8"/>
    <w:rsid w:val="00080A93"/>
    <w:rsid w:val="000810C6"/>
    <w:rsid w:val="0008146C"/>
    <w:rsid w:val="00081CC4"/>
    <w:rsid w:val="000821B2"/>
    <w:rsid w:val="000829A9"/>
    <w:rsid w:val="00082BDC"/>
    <w:rsid w:val="00083755"/>
    <w:rsid w:val="00084749"/>
    <w:rsid w:val="00084B36"/>
    <w:rsid w:val="00084DF6"/>
    <w:rsid w:val="00085A73"/>
    <w:rsid w:val="00086EE3"/>
    <w:rsid w:val="000870BA"/>
    <w:rsid w:val="000871E7"/>
    <w:rsid w:val="00087F66"/>
    <w:rsid w:val="000907A3"/>
    <w:rsid w:val="000910D6"/>
    <w:rsid w:val="000915D8"/>
    <w:rsid w:val="00091993"/>
    <w:rsid w:val="00091C6C"/>
    <w:rsid w:val="00092E2E"/>
    <w:rsid w:val="00093452"/>
    <w:rsid w:val="00093783"/>
    <w:rsid w:val="000946A7"/>
    <w:rsid w:val="00094AFA"/>
    <w:rsid w:val="00095204"/>
    <w:rsid w:val="00095224"/>
    <w:rsid w:val="00095D2C"/>
    <w:rsid w:val="00095E0C"/>
    <w:rsid w:val="00095EED"/>
    <w:rsid w:val="00095FE0"/>
    <w:rsid w:val="000967DA"/>
    <w:rsid w:val="0009693B"/>
    <w:rsid w:val="00096FC2"/>
    <w:rsid w:val="00097214"/>
    <w:rsid w:val="00097EF9"/>
    <w:rsid w:val="000A019C"/>
    <w:rsid w:val="000A02B8"/>
    <w:rsid w:val="000A02CE"/>
    <w:rsid w:val="000A0537"/>
    <w:rsid w:val="000A0544"/>
    <w:rsid w:val="000A0BBB"/>
    <w:rsid w:val="000A0C3D"/>
    <w:rsid w:val="000A0F10"/>
    <w:rsid w:val="000A110F"/>
    <w:rsid w:val="000A1609"/>
    <w:rsid w:val="000A20B7"/>
    <w:rsid w:val="000A26A6"/>
    <w:rsid w:val="000A2A03"/>
    <w:rsid w:val="000A34B0"/>
    <w:rsid w:val="000A40BE"/>
    <w:rsid w:val="000A4228"/>
    <w:rsid w:val="000A4386"/>
    <w:rsid w:val="000A4539"/>
    <w:rsid w:val="000A49AD"/>
    <w:rsid w:val="000A4C30"/>
    <w:rsid w:val="000A527E"/>
    <w:rsid w:val="000A52E4"/>
    <w:rsid w:val="000A54FE"/>
    <w:rsid w:val="000A5656"/>
    <w:rsid w:val="000A593E"/>
    <w:rsid w:val="000A5FFF"/>
    <w:rsid w:val="000A6143"/>
    <w:rsid w:val="000A61CA"/>
    <w:rsid w:val="000A6311"/>
    <w:rsid w:val="000A66EA"/>
    <w:rsid w:val="000A6786"/>
    <w:rsid w:val="000A6917"/>
    <w:rsid w:val="000A727F"/>
    <w:rsid w:val="000A7EA6"/>
    <w:rsid w:val="000B03CC"/>
    <w:rsid w:val="000B0C5F"/>
    <w:rsid w:val="000B128F"/>
    <w:rsid w:val="000B1339"/>
    <w:rsid w:val="000B1D6F"/>
    <w:rsid w:val="000B23EA"/>
    <w:rsid w:val="000B2644"/>
    <w:rsid w:val="000B2D50"/>
    <w:rsid w:val="000B2FC5"/>
    <w:rsid w:val="000B3DD5"/>
    <w:rsid w:val="000B3ECF"/>
    <w:rsid w:val="000B460E"/>
    <w:rsid w:val="000B53C9"/>
    <w:rsid w:val="000B5A8C"/>
    <w:rsid w:val="000B6EFF"/>
    <w:rsid w:val="000B7A13"/>
    <w:rsid w:val="000B7D64"/>
    <w:rsid w:val="000B7DFB"/>
    <w:rsid w:val="000C0295"/>
    <w:rsid w:val="000C0A69"/>
    <w:rsid w:val="000C1281"/>
    <w:rsid w:val="000C171F"/>
    <w:rsid w:val="000C1842"/>
    <w:rsid w:val="000C1A8F"/>
    <w:rsid w:val="000C1D3D"/>
    <w:rsid w:val="000C1E38"/>
    <w:rsid w:val="000C1F9A"/>
    <w:rsid w:val="000C1FCD"/>
    <w:rsid w:val="000C20C0"/>
    <w:rsid w:val="000C2289"/>
    <w:rsid w:val="000C284C"/>
    <w:rsid w:val="000C2CAD"/>
    <w:rsid w:val="000C2FFE"/>
    <w:rsid w:val="000C3C3F"/>
    <w:rsid w:val="000C3E90"/>
    <w:rsid w:val="000C3F72"/>
    <w:rsid w:val="000C4596"/>
    <w:rsid w:val="000C4EDE"/>
    <w:rsid w:val="000C525F"/>
    <w:rsid w:val="000C5861"/>
    <w:rsid w:val="000C5928"/>
    <w:rsid w:val="000C5D81"/>
    <w:rsid w:val="000C7467"/>
    <w:rsid w:val="000C7735"/>
    <w:rsid w:val="000C77D2"/>
    <w:rsid w:val="000C7B22"/>
    <w:rsid w:val="000D0658"/>
    <w:rsid w:val="000D0953"/>
    <w:rsid w:val="000D0F2D"/>
    <w:rsid w:val="000D18B4"/>
    <w:rsid w:val="000D218B"/>
    <w:rsid w:val="000D2939"/>
    <w:rsid w:val="000D32D2"/>
    <w:rsid w:val="000D34EE"/>
    <w:rsid w:val="000D36C4"/>
    <w:rsid w:val="000D37CA"/>
    <w:rsid w:val="000D3FD4"/>
    <w:rsid w:val="000D47F0"/>
    <w:rsid w:val="000D491F"/>
    <w:rsid w:val="000D4ED2"/>
    <w:rsid w:val="000D524D"/>
    <w:rsid w:val="000D5843"/>
    <w:rsid w:val="000D59D3"/>
    <w:rsid w:val="000D5ED0"/>
    <w:rsid w:val="000D657E"/>
    <w:rsid w:val="000D6626"/>
    <w:rsid w:val="000D6664"/>
    <w:rsid w:val="000D6B27"/>
    <w:rsid w:val="000D784C"/>
    <w:rsid w:val="000D7B30"/>
    <w:rsid w:val="000D7C55"/>
    <w:rsid w:val="000E0067"/>
    <w:rsid w:val="000E0781"/>
    <w:rsid w:val="000E1070"/>
    <w:rsid w:val="000E12B6"/>
    <w:rsid w:val="000E25A6"/>
    <w:rsid w:val="000E2636"/>
    <w:rsid w:val="000E2BB0"/>
    <w:rsid w:val="000E36ED"/>
    <w:rsid w:val="000E3E1A"/>
    <w:rsid w:val="000E51F7"/>
    <w:rsid w:val="000E5697"/>
    <w:rsid w:val="000E6180"/>
    <w:rsid w:val="000E6FF6"/>
    <w:rsid w:val="000E7461"/>
    <w:rsid w:val="000E7DBE"/>
    <w:rsid w:val="000F0001"/>
    <w:rsid w:val="000F0779"/>
    <w:rsid w:val="000F0E4D"/>
    <w:rsid w:val="000F118D"/>
    <w:rsid w:val="000F11DE"/>
    <w:rsid w:val="000F122D"/>
    <w:rsid w:val="000F1410"/>
    <w:rsid w:val="000F2BE6"/>
    <w:rsid w:val="000F3535"/>
    <w:rsid w:val="000F36D3"/>
    <w:rsid w:val="000F3FF1"/>
    <w:rsid w:val="000F436B"/>
    <w:rsid w:val="000F442C"/>
    <w:rsid w:val="000F4AA2"/>
    <w:rsid w:val="000F5002"/>
    <w:rsid w:val="000F54E9"/>
    <w:rsid w:val="000F558F"/>
    <w:rsid w:val="000F635E"/>
    <w:rsid w:val="000F6AD9"/>
    <w:rsid w:val="000F6DC4"/>
    <w:rsid w:val="000F701F"/>
    <w:rsid w:val="001004A5"/>
    <w:rsid w:val="00100C10"/>
    <w:rsid w:val="001012D2"/>
    <w:rsid w:val="001014D1"/>
    <w:rsid w:val="00101B4A"/>
    <w:rsid w:val="00101C4D"/>
    <w:rsid w:val="00101D57"/>
    <w:rsid w:val="00101E08"/>
    <w:rsid w:val="00102BEC"/>
    <w:rsid w:val="001033EC"/>
    <w:rsid w:val="00103DCB"/>
    <w:rsid w:val="0010419C"/>
    <w:rsid w:val="0010430E"/>
    <w:rsid w:val="00104667"/>
    <w:rsid w:val="001057E9"/>
    <w:rsid w:val="00105FCF"/>
    <w:rsid w:val="00107938"/>
    <w:rsid w:val="0010799A"/>
    <w:rsid w:val="0011027E"/>
    <w:rsid w:val="0011040E"/>
    <w:rsid w:val="0011118F"/>
    <w:rsid w:val="001118B1"/>
    <w:rsid w:val="00111BFB"/>
    <w:rsid w:val="001126D1"/>
    <w:rsid w:val="00112C49"/>
    <w:rsid w:val="0011323B"/>
    <w:rsid w:val="001132E3"/>
    <w:rsid w:val="00114FD0"/>
    <w:rsid w:val="0011531D"/>
    <w:rsid w:val="001157F0"/>
    <w:rsid w:val="00116222"/>
    <w:rsid w:val="00116253"/>
    <w:rsid w:val="00116358"/>
    <w:rsid w:val="00116977"/>
    <w:rsid w:val="00116CC3"/>
    <w:rsid w:val="00117A60"/>
    <w:rsid w:val="00117F19"/>
    <w:rsid w:val="00120255"/>
    <w:rsid w:val="001209DF"/>
    <w:rsid w:val="00120B8B"/>
    <w:rsid w:val="00121143"/>
    <w:rsid w:val="00121B75"/>
    <w:rsid w:val="00121C19"/>
    <w:rsid w:val="00121EEF"/>
    <w:rsid w:val="00121F3D"/>
    <w:rsid w:val="00122CDE"/>
    <w:rsid w:val="001231E1"/>
    <w:rsid w:val="001232CC"/>
    <w:rsid w:val="0012395C"/>
    <w:rsid w:val="0012395E"/>
    <w:rsid w:val="00123D9C"/>
    <w:rsid w:val="0012417A"/>
    <w:rsid w:val="001247FF"/>
    <w:rsid w:val="001249C9"/>
    <w:rsid w:val="00125541"/>
    <w:rsid w:val="001258CB"/>
    <w:rsid w:val="0012592E"/>
    <w:rsid w:val="00125DB6"/>
    <w:rsid w:val="00126097"/>
    <w:rsid w:val="00126247"/>
    <w:rsid w:val="00126D6F"/>
    <w:rsid w:val="0012738E"/>
    <w:rsid w:val="0012744A"/>
    <w:rsid w:val="001276DF"/>
    <w:rsid w:val="0012799F"/>
    <w:rsid w:val="001308B7"/>
    <w:rsid w:val="00131E35"/>
    <w:rsid w:val="00131EF7"/>
    <w:rsid w:val="001333A7"/>
    <w:rsid w:val="0013343F"/>
    <w:rsid w:val="00133845"/>
    <w:rsid w:val="001341C6"/>
    <w:rsid w:val="001345F0"/>
    <w:rsid w:val="0013561E"/>
    <w:rsid w:val="00135BB3"/>
    <w:rsid w:val="00136025"/>
    <w:rsid w:val="0013665F"/>
    <w:rsid w:val="00136CB7"/>
    <w:rsid w:val="001375A4"/>
    <w:rsid w:val="00140376"/>
    <w:rsid w:val="00140426"/>
    <w:rsid w:val="00140A31"/>
    <w:rsid w:val="00140D84"/>
    <w:rsid w:val="00140DC5"/>
    <w:rsid w:val="00141333"/>
    <w:rsid w:val="001414D0"/>
    <w:rsid w:val="00141A93"/>
    <w:rsid w:val="00142080"/>
    <w:rsid w:val="00142610"/>
    <w:rsid w:val="00142754"/>
    <w:rsid w:val="001428F8"/>
    <w:rsid w:val="00142BC5"/>
    <w:rsid w:val="00142D2A"/>
    <w:rsid w:val="00142E80"/>
    <w:rsid w:val="00142EE5"/>
    <w:rsid w:val="00143C0C"/>
    <w:rsid w:val="00143E48"/>
    <w:rsid w:val="00143EB6"/>
    <w:rsid w:val="00143F2B"/>
    <w:rsid w:val="001442BB"/>
    <w:rsid w:val="0014434D"/>
    <w:rsid w:val="00144553"/>
    <w:rsid w:val="00144AD0"/>
    <w:rsid w:val="001450C5"/>
    <w:rsid w:val="0014513D"/>
    <w:rsid w:val="00145519"/>
    <w:rsid w:val="0014558C"/>
    <w:rsid w:val="00145662"/>
    <w:rsid w:val="00145A47"/>
    <w:rsid w:val="001463BE"/>
    <w:rsid w:val="0014659D"/>
    <w:rsid w:val="00146A99"/>
    <w:rsid w:val="00146B66"/>
    <w:rsid w:val="00146CD3"/>
    <w:rsid w:val="00146FC4"/>
    <w:rsid w:val="001473A5"/>
    <w:rsid w:val="00147A03"/>
    <w:rsid w:val="00147BCE"/>
    <w:rsid w:val="00147DA4"/>
    <w:rsid w:val="00147F11"/>
    <w:rsid w:val="00150329"/>
    <w:rsid w:val="00151022"/>
    <w:rsid w:val="0015154D"/>
    <w:rsid w:val="00151B4C"/>
    <w:rsid w:val="001522FE"/>
    <w:rsid w:val="0015244F"/>
    <w:rsid w:val="001524CC"/>
    <w:rsid w:val="00152A4D"/>
    <w:rsid w:val="001530F8"/>
    <w:rsid w:val="00153C82"/>
    <w:rsid w:val="00153E07"/>
    <w:rsid w:val="00153FC1"/>
    <w:rsid w:val="00154146"/>
    <w:rsid w:val="0015467A"/>
    <w:rsid w:val="0015515B"/>
    <w:rsid w:val="001559FD"/>
    <w:rsid w:val="00155B3C"/>
    <w:rsid w:val="00155DA7"/>
    <w:rsid w:val="00155EC4"/>
    <w:rsid w:val="00156707"/>
    <w:rsid w:val="00156746"/>
    <w:rsid w:val="00156B4D"/>
    <w:rsid w:val="00157115"/>
    <w:rsid w:val="001571BF"/>
    <w:rsid w:val="0015727A"/>
    <w:rsid w:val="0015739A"/>
    <w:rsid w:val="001573FD"/>
    <w:rsid w:val="00160FE0"/>
    <w:rsid w:val="00161155"/>
    <w:rsid w:val="001613A1"/>
    <w:rsid w:val="001621A9"/>
    <w:rsid w:val="0016236F"/>
    <w:rsid w:val="001623B6"/>
    <w:rsid w:val="00162457"/>
    <w:rsid w:val="00162A24"/>
    <w:rsid w:val="0016309B"/>
    <w:rsid w:val="00163313"/>
    <w:rsid w:val="00163441"/>
    <w:rsid w:val="00163572"/>
    <w:rsid w:val="0016369C"/>
    <w:rsid w:val="00163A76"/>
    <w:rsid w:val="00163B12"/>
    <w:rsid w:val="00164A66"/>
    <w:rsid w:val="00165A2D"/>
    <w:rsid w:val="00165D06"/>
    <w:rsid w:val="00166067"/>
    <w:rsid w:val="00166117"/>
    <w:rsid w:val="001661C1"/>
    <w:rsid w:val="001661D9"/>
    <w:rsid w:val="00166B64"/>
    <w:rsid w:val="00166C78"/>
    <w:rsid w:val="00167208"/>
    <w:rsid w:val="0016744F"/>
    <w:rsid w:val="0016759B"/>
    <w:rsid w:val="00167C21"/>
    <w:rsid w:val="001708DB"/>
    <w:rsid w:val="00170D05"/>
    <w:rsid w:val="001717CC"/>
    <w:rsid w:val="00171978"/>
    <w:rsid w:val="00171F38"/>
    <w:rsid w:val="00172093"/>
    <w:rsid w:val="0017230E"/>
    <w:rsid w:val="00172490"/>
    <w:rsid w:val="0017261A"/>
    <w:rsid w:val="001732CA"/>
    <w:rsid w:val="00173678"/>
    <w:rsid w:val="00173A4F"/>
    <w:rsid w:val="00173BF2"/>
    <w:rsid w:val="00174561"/>
    <w:rsid w:val="00174913"/>
    <w:rsid w:val="00174FC9"/>
    <w:rsid w:val="001754B7"/>
    <w:rsid w:val="00175843"/>
    <w:rsid w:val="00176083"/>
    <w:rsid w:val="001762B2"/>
    <w:rsid w:val="001765CA"/>
    <w:rsid w:val="0017671B"/>
    <w:rsid w:val="00176E5E"/>
    <w:rsid w:val="00176F09"/>
    <w:rsid w:val="00177289"/>
    <w:rsid w:val="0017756F"/>
    <w:rsid w:val="0017777A"/>
    <w:rsid w:val="00177F59"/>
    <w:rsid w:val="00180164"/>
    <w:rsid w:val="00180599"/>
    <w:rsid w:val="00180898"/>
    <w:rsid w:val="0018140C"/>
    <w:rsid w:val="0018178E"/>
    <w:rsid w:val="00182223"/>
    <w:rsid w:val="00182700"/>
    <w:rsid w:val="0018275B"/>
    <w:rsid w:val="0018296A"/>
    <w:rsid w:val="00183292"/>
    <w:rsid w:val="001832E7"/>
    <w:rsid w:val="00183824"/>
    <w:rsid w:val="00183E85"/>
    <w:rsid w:val="00183EAF"/>
    <w:rsid w:val="001843FA"/>
    <w:rsid w:val="00184817"/>
    <w:rsid w:val="00184D14"/>
    <w:rsid w:val="0018503C"/>
    <w:rsid w:val="00185501"/>
    <w:rsid w:val="00185CAA"/>
    <w:rsid w:val="0018685B"/>
    <w:rsid w:val="00186A1E"/>
    <w:rsid w:val="00186B73"/>
    <w:rsid w:val="0018752C"/>
    <w:rsid w:val="00187D6A"/>
    <w:rsid w:val="0019025F"/>
    <w:rsid w:val="001905A4"/>
    <w:rsid w:val="0019072B"/>
    <w:rsid w:val="00190C22"/>
    <w:rsid w:val="00191728"/>
    <w:rsid w:val="00192B8C"/>
    <w:rsid w:val="0019376A"/>
    <w:rsid w:val="001938F7"/>
    <w:rsid w:val="00193C08"/>
    <w:rsid w:val="001941D1"/>
    <w:rsid w:val="0019527E"/>
    <w:rsid w:val="001955F5"/>
    <w:rsid w:val="001957C8"/>
    <w:rsid w:val="00195E5D"/>
    <w:rsid w:val="0019602D"/>
    <w:rsid w:val="00196355"/>
    <w:rsid w:val="00196747"/>
    <w:rsid w:val="00196B52"/>
    <w:rsid w:val="00196FBA"/>
    <w:rsid w:val="00197172"/>
    <w:rsid w:val="0019783F"/>
    <w:rsid w:val="001A00B8"/>
    <w:rsid w:val="001A027F"/>
    <w:rsid w:val="001A03E9"/>
    <w:rsid w:val="001A0672"/>
    <w:rsid w:val="001A0A83"/>
    <w:rsid w:val="001A2774"/>
    <w:rsid w:val="001A3C96"/>
    <w:rsid w:val="001A3DC4"/>
    <w:rsid w:val="001A4052"/>
    <w:rsid w:val="001A4C88"/>
    <w:rsid w:val="001A504D"/>
    <w:rsid w:val="001A5216"/>
    <w:rsid w:val="001A5794"/>
    <w:rsid w:val="001A5992"/>
    <w:rsid w:val="001A5A09"/>
    <w:rsid w:val="001A5B1E"/>
    <w:rsid w:val="001A6661"/>
    <w:rsid w:val="001A6B01"/>
    <w:rsid w:val="001A6C1B"/>
    <w:rsid w:val="001A6C7A"/>
    <w:rsid w:val="001A6FC3"/>
    <w:rsid w:val="001A7827"/>
    <w:rsid w:val="001A7A95"/>
    <w:rsid w:val="001B017C"/>
    <w:rsid w:val="001B04EE"/>
    <w:rsid w:val="001B0CCA"/>
    <w:rsid w:val="001B0D55"/>
    <w:rsid w:val="001B0FAB"/>
    <w:rsid w:val="001B1158"/>
    <w:rsid w:val="001B1282"/>
    <w:rsid w:val="001B1493"/>
    <w:rsid w:val="001B21F1"/>
    <w:rsid w:val="001B2333"/>
    <w:rsid w:val="001B23E6"/>
    <w:rsid w:val="001B25BA"/>
    <w:rsid w:val="001B25E5"/>
    <w:rsid w:val="001B27B1"/>
    <w:rsid w:val="001B28FD"/>
    <w:rsid w:val="001B484B"/>
    <w:rsid w:val="001B4A6F"/>
    <w:rsid w:val="001B4C96"/>
    <w:rsid w:val="001B5B01"/>
    <w:rsid w:val="001B5C03"/>
    <w:rsid w:val="001B5D50"/>
    <w:rsid w:val="001B6213"/>
    <w:rsid w:val="001B62B2"/>
    <w:rsid w:val="001B644B"/>
    <w:rsid w:val="001B6738"/>
    <w:rsid w:val="001B684F"/>
    <w:rsid w:val="001B7A8E"/>
    <w:rsid w:val="001B7FE3"/>
    <w:rsid w:val="001C006E"/>
    <w:rsid w:val="001C069D"/>
    <w:rsid w:val="001C06BC"/>
    <w:rsid w:val="001C0DCD"/>
    <w:rsid w:val="001C11F1"/>
    <w:rsid w:val="001C1839"/>
    <w:rsid w:val="001C1E6D"/>
    <w:rsid w:val="001C2055"/>
    <w:rsid w:val="001C267C"/>
    <w:rsid w:val="001C3032"/>
    <w:rsid w:val="001C30B1"/>
    <w:rsid w:val="001C361E"/>
    <w:rsid w:val="001C37BC"/>
    <w:rsid w:val="001C4A88"/>
    <w:rsid w:val="001C4B9E"/>
    <w:rsid w:val="001C5010"/>
    <w:rsid w:val="001C55BE"/>
    <w:rsid w:val="001C562F"/>
    <w:rsid w:val="001C58F5"/>
    <w:rsid w:val="001C5B7B"/>
    <w:rsid w:val="001C6098"/>
    <w:rsid w:val="001C60BB"/>
    <w:rsid w:val="001C6339"/>
    <w:rsid w:val="001C6463"/>
    <w:rsid w:val="001C67B4"/>
    <w:rsid w:val="001C7666"/>
    <w:rsid w:val="001C7E21"/>
    <w:rsid w:val="001D01B3"/>
    <w:rsid w:val="001D0516"/>
    <w:rsid w:val="001D0533"/>
    <w:rsid w:val="001D05B5"/>
    <w:rsid w:val="001D0962"/>
    <w:rsid w:val="001D13DE"/>
    <w:rsid w:val="001D1C03"/>
    <w:rsid w:val="001D25DE"/>
    <w:rsid w:val="001D3529"/>
    <w:rsid w:val="001D390A"/>
    <w:rsid w:val="001D3DBF"/>
    <w:rsid w:val="001D4773"/>
    <w:rsid w:val="001D49C6"/>
    <w:rsid w:val="001D49E4"/>
    <w:rsid w:val="001D4A13"/>
    <w:rsid w:val="001D4C0C"/>
    <w:rsid w:val="001D4CE5"/>
    <w:rsid w:val="001D4E78"/>
    <w:rsid w:val="001D4FBC"/>
    <w:rsid w:val="001D54B4"/>
    <w:rsid w:val="001D56D3"/>
    <w:rsid w:val="001D58C7"/>
    <w:rsid w:val="001D595E"/>
    <w:rsid w:val="001D5F66"/>
    <w:rsid w:val="001D5FE3"/>
    <w:rsid w:val="001D620D"/>
    <w:rsid w:val="001D63D7"/>
    <w:rsid w:val="001D643D"/>
    <w:rsid w:val="001D6462"/>
    <w:rsid w:val="001D6763"/>
    <w:rsid w:val="001D6E52"/>
    <w:rsid w:val="001D6EE2"/>
    <w:rsid w:val="001D7204"/>
    <w:rsid w:val="001D78A1"/>
    <w:rsid w:val="001E0267"/>
    <w:rsid w:val="001E13B6"/>
    <w:rsid w:val="001E1569"/>
    <w:rsid w:val="001E1941"/>
    <w:rsid w:val="001E1C78"/>
    <w:rsid w:val="001E2106"/>
    <w:rsid w:val="001E2233"/>
    <w:rsid w:val="001E2973"/>
    <w:rsid w:val="001E2A26"/>
    <w:rsid w:val="001E2C9D"/>
    <w:rsid w:val="001E2CFE"/>
    <w:rsid w:val="001E2EF5"/>
    <w:rsid w:val="001E4597"/>
    <w:rsid w:val="001E472D"/>
    <w:rsid w:val="001E5BE2"/>
    <w:rsid w:val="001E5CB2"/>
    <w:rsid w:val="001E64DA"/>
    <w:rsid w:val="001E6931"/>
    <w:rsid w:val="001E6CD2"/>
    <w:rsid w:val="001E6E29"/>
    <w:rsid w:val="001E6F36"/>
    <w:rsid w:val="001E6F79"/>
    <w:rsid w:val="001E72AC"/>
    <w:rsid w:val="001E7641"/>
    <w:rsid w:val="001F03BC"/>
    <w:rsid w:val="001F077F"/>
    <w:rsid w:val="001F0BCB"/>
    <w:rsid w:val="001F0DCE"/>
    <w:rsid w:val="001F191E"/>
    <w:rsid w:val="001F2D61"/>
    <w:rsid w:val="001F2D92"/>
    <w:rsid w:val="001F329B"/>
    <w:rsid w:val="001F34AB"/>
    <w:rsid w:val="001F364E"/>
    <w:rsid w:val="001F3DE5"/>
    <w:rsid w:val="001F3EF3"/>
    <w:rsid w:val="001F4F08"/>
    <w:rsid w:val="001F506D"/>
    <w:rsid w:val="001F53FB"/>
    <w:rsid w:val="001F543F"/>
    <w:rsid w:val="001F5656"/>
    <w:rsid w:val="001F59E3"/>
    <w:rsid w:val="001F5CF5"/>
    <w:rsid w:val="001F5E32"/>
    <w:rsid w:val="001F6018"/>
    <w:rsid w:val="001F61CE"/>
    <w:rsid w:val="001F629D"/>
    <w:rsid w:val="001F631E"/>
    <w:rsid w:val="001F659C"/>
    <w:rsid w:val="001F6687"/>
    <w:rsid w:val="001F6A3A"/>
    <w:rsid w:val="001F6AF3"/>
    <w:rsid w:val="001F6B50"/>
    <w:rsid w:val="001F6C5E"/>
    <w:rsid w:val="001F70CB"/>
    <w:rsid w:val="001F78CA"/>
    <w:rsid w:val="001F7F11"/>
    <w:rsid w:val="00200A48"/>
    <w:rsid w:val="00200FBE"/>
    <w:rsid w:val="00201B1E"/>
    <w:rsid w:val="00201B56"/>
    <w:rsid w:val="002022E6"/>
    <w:rsid w:val="002024B9"/>
    <w:rsid w:val="002024EB"/>
    <w:rsid w:val="00203616"/>
    <w:rsid w:val="00203C59"/>
    <w:rsid w:val="002045B7"/>
    <w:rsid w:val="002047D5"/>
    <w:rsid w:val="00204C7D"/>
    <w:rsid w:val="00205480"/>
    <w:rsid w:val="002054F7"/>
    <w:rsid w:val="00205A3D"/>
    <w:rsid w:val="002066B5"/>
    <w:rsid w:val="002069FC"/>
    <w:rsid w:val="00206AEE"/>
    <w:rsid w:val="00206CAC"/>
    <w:rsid w:val="00206DA5"/>
    <w:rsid w:val="00206FA9"/>
    <w:rsid w:val="002075BE"/>
    <w:rsid w:val="00207986"/>
    <w:rsid w:val="00207E03"/>
    <w:rsid w:val="002100EC"/>
    <w:rsid w:val="002102E8"/>
    <w:rsid w:val="0021070B"/>
    <w:rsid w:val="0021083F"/>
    <w:rsid w:val="00210CE0"/>
    <w:rsid w:val="00210D04"/>
    <w:rsid w:val="00210E68"/>
    <w:rsid w:val="00210EA8"/>
    <w:rsid w:val="00210F74"/>
    <w:rsid w:val="002113EE"/>
    <w:rsid w:val="00211643"/>
    <w:rsid w:val="00211CBD"/>
    <w:rsid w:val="00211D18"/>
    <w:rsid w:val="00211F20"/>
    <w:rsid w:val="0021208F"/>
    <w:rsid w:val="00212A94"/>
    <w:rsid w:val="00212A9C"/>
    <w:rsid w:val="00214FBB"/>
    <w:rsid w:val="00215A45"/>
    <w:rsid w:val="00215E09"/>
    <w:rsid w:val="0021702B"/>
    <w:rsid w:val="002177B4"/>
    <w:rsid w:val="00217C33"/>
    <w:rsid w:val="0022038F"/>
    <w:rsid w:val="00220473"/>
    <w:rsid w:val="00220480"/>
    <w:rsid w:val="00220923"/>
    <w:rsid w:val="00220A99"/>
    <w:rsid w:val="00221105"/>
    <w:rsid w:val="002211DF"/>
    <w:rsid w:val="002219C0"/>
    <w:rsid w:val="00221A4C"/>
    <w:rsid w:val="002221F3"/>
    <w:rsid w:val="00222C58"/>
    <w:rsid w:val="00222E30"/>
    <w:rsid w:val="00223488"/>
    <w:rsid w:val="00223734"/>
    <w:rsid w:val="0022391E"/>
    <w:rsid w:val="00223963"/>
    <w:rsid w:val="00223F15"/>
    <w:rsid w:val="00223F77"/>
    <w:rsid w:val="00225108"/>
    <w:rsid w:val="00225AA5"/>
    <w:rsid w:val="0022633A"/>
    <w:rsid w:val="00226856"/>
    <w:rsid w:val="002268D2"/>
    <w:rsid w:val="00226A04"/>
    <w:rsid w:val="00226BA1"/>
    <w:rsid w:val="00227504"/>
    <w:rsid w:val="0022757A"/>
    <w:rsid w:val="002275C1"/>
    <w:rsid w:val="00227DF7"/>
    <w:rsid w:val="00227F37"/>
    <w:rsid w:val="00230C53"/>
    <w:rsid w:val="00230EAE"/>
    <w:rsid w:val="00230F6A"/>
    <w:rsid w:val="002313E8"/>
    <w:rsid w:val="00231744"/>
    <w:rsid w:val="002324FA"/>
    <w:rsid w:val="00232F49"/>
    <w:rsid w:val="00233790"/>
    <w:rsid w:val="002338D5"/>
    <w:rsid w:val="002339DA"/>
    <w:rsid w:val="00233BBF"/>
    <w:rsid w:val="00233CD9"/>
    <w:rsid w:val="002345EF"/>
    <w:rsid w:val="0023486D"/>
    <w:rsid w:val="002349A3"/>
    <w:rsid w:val="00234CF1"/>
    <w:rsid w:val="00234DE9"/>
    <w:rsid w:val="00235EE6"/>
    <w:rsid w:val="00236819"/>
    <w:rsid w:val="00236DE1"/>
    <w:rsid w:val="0023750A"/>
    <w:rsid w:val="0023765A"/>
    <w:rsid w:val="00237AA3"/>
    <w:rsid w:val="00237E6A"/>
    <w:rsid w:val="00240158"/>
    <w:rsid w:val="002401D9"/>
    <w:rsid w:val="002410D8"/>
    <w:rsid w:val="0024130F"/>
    <w:rsid w:val="00241878"/>
    <w:rsid w:val="00241C43"/>
    <w:rsid w:val="00241DE1"/>
    <w:rsid w:val="00242CB6"/>
    <w:rsid w:val="002430E0"/>
    <w:rsid w:val="00244009"/>
    <w:rsid w:val="002440A8"/>
    <w:rsid w:val="002443AD"/>
    <w:rsid w:val="00244537"/>
    <w:rsid w:val="00244C31"/>
    <w:rsid w:val="00244C78"/>
    <w:rsid w:val="00244DD3"/>
    <w:rsid w:val="00245607"/>
    <w:rsid w:val="002457D7"/>
    <w:rsid w:val="0024582A"/>
    <w:rsid w:val="00245F4F"/>
    <w:rsid w:val="00246062"/>
    <w:rsid w:val="00246288"/>
    <w:rsid w:val="00246390"/>
    <w:rsid w:val="00246AAF"/>
    <w:rsid w:val="00247052"/>
    <w:rsid w:val="002508A6"/>
    <w:rsid w:val="00250DE2"/>
    <w:rsid w:val="002510C4"/>
    <w:rsid w:val="0025124F"/>
    <w:rsid w:val="002512C1"/>
    <w:rsid w:val="00251737"/>
    <w:rsid w:val="002518EA"/>
    <w:rsid w:val="00251D7C"/>
    <w:rsid w:val="00252E64"/>
    <w:rsid w:val="002531BC"/>
    <w:rsid w:val="00253CDA"/>
    <w:rsid w:val="00254568"/>
    <w:rsid w:val="002549B0"/>
    <w:rsid w:val="00254C99"/>
    <w:rsid w:val="00254DED"/>
    <w:rsid w:val="002554EB"/>
    <w:rsid w:val="00255753"/>
    <w:rsid w:val="00255905"/>
    <w:rsid w:val="00255B94"/>
    <w:rsid w:val="00256116"/>
    <w:rsid w:val="0025682D"/>
    <w:rsid w:val="00256BCB"/>
    <w:rsid w:val="00257B6E"/>
    <w:rsid w:val="00257CD4"/>
    <w:rsid w:val="00260561"/>
    <w:rsid w:val="00260592"/>
    <w:rsid w:val="002608F2"/>
    <w:rsid w:val="00260FB7"/>
    <w:rsid w:val="00261187"/>
    <w:rsid w:val="00261860"/>
    <w:rsid w:val="00261951"/>
    <w:rsid w:val="00262717"/>
    <w:rsid w:val="00262954"/>
    <w:rsid w:val="00262DFA"/>
    <w:rsid w:val="00262F73"/>
    <w:rsid w:val="00263396"/>
    <w:rsid w:val="00264690"/>
    <w:rsid w:val="0026476A"/>
    <w:rsid w:val="0026579A"/>
    <w:rsid w:val="002659FD"/>
    <w:rsid w:val="00265E36"/>
    <w:rsid w:val="0026667C"/>
    <w:rsid w:val="00266868"/>
    <w:rsid w:val="00267008"/>
    <w:rsid w:val="0026746D"/>
    <w:rsid w:val="002675BD"/>
    <w:rsid w:val="002677A5"/>
    <w:rsid w:val="00267A19"/>
    <w:rsid w:val="00267C94"/>
    <w:rsid w:val="00267ECF"/>
    <w:rsid w:val="002704E8"/>
    <w:rsid w:val="0027055E"/>
    <w:rsid w:val="002706B4"/>
    <w:rsid w:val="002708EB"/>
    <w:rsid w:val="00270902"/>
    <w:rsid w:val="00270CD6"/>
    <w:rsid w:val="0027173E"/>
    <w:rsid w:val="002719E3"/>
    <w:rsid w:val="0027278B"/>
    <w:rsid w:val="00273189"/>
    <w:rsid w:val="00273398"/>
    <w:rsid w:val="002734A9"/>
    <w:rsid w:val="00273515"/>
    <w:rsid w:val="00273719"/>
    <w:rsid w:val="00273BFB"/>
    <w:rsid w:val="00273DD7"/>
    <w:rsid w:val="00273EF2"/>
    <w:rsid w:val="00273F2B"/>
    <w:rsid w:val="00274371"/>
    <w:rsid w:val="0027484F"/>
    <w:rsid w:val="00274D82"/>
    <w:rsid w:val="00274DF1"/>
    <w:rsid w:val="002752D5"/>
    <w:rsid w:val="00275315"/>
    <w:rsid w:val="00275E38"/>
    <w:rsid w:val="00275F2D"/>
    <w:rsid w:val="00276583"/>
    <w:rsid w:val="00276629"/>
    <w:rsid w:val="002777B4"/>
    <w:rsid w:val="00277807"/>
    <w:rsid w:val="00277D00"/>
    <w:rsid w:val="002800B2"/>
    <w:rsid w:val="00280392"/>
    <w:rsid w:val="00280E3A"/>
    <w:rsid w:val="00281531"/>
    <w:rsid w:val="002819D3"/>
    <w:rsid w:val="00281D35"/>
    <w:rsid w:val="002821B1"/>
    <w:rsid w:val="00282362"/>
    <w:rsid w:val="00282D36"/>
    <w:rsid w:val="00282F3D"/>
    <w:rsid w:val="00283189"/>
    <w:rsid w:val="00283C62"/>
    <w:rsid w:val="0028494A"/>
    <w:rsid w:val="00284ED2"/>
    <w:rsid w:val="00285050"/>
    <w:rsid w:val="0028533C"/>
    <w:rsid w:val="002862BE"/>
    <w:rsid w:val="002862E3"/>
    <w:rsid w:val="00286B45"/>
    <w:rsid w:val="0028711C"/>
    <w:rsid w:val="0028729D"/>
    <w:rsid w:val="002873C1"/>
    <w:rsid w:val="00287443"/>
    <w:rsid w:val="002876CA"/>
    <w:rsid w:val="00287B4F"/>
    <w:rsid w:val="00290278"/>
    <w:rsid w:val="0029031F"/>
    <w:rsid w:val="002908D3"/>
    <w:rsid w:val="00290E06"/>
    <w:rsid w:val="002913DC"/>
    <w:rsid w:val="00291AB2"/>
    <w:rsid w:val="00291EA3"/>
    <w:rsid w:val="002920D1"/>
    <w:rsid w:val="002924F9"/>
    <w:rsid w:val="0029258C"/>
    <w:rsid w:val="002927F7"/>
    <w:rsid w:val="00292D03"/>
    <w:rsid w:val="0029337D"/>
    <w:rsid w:val="00294170"/>
    <w:rsid w:val="002942EF"/>
    <w:rsid w:val="00294324"/>
    <w:rsid w:val="00294FE0"/>
    <w:rsid w:val="00295008"/>
    <w:rsid w:val="002950C1"/>
    <w:rsid w:val="002951AE"/>
    <w:rsid w:val="002955D3"/>
    <w:rsid w:val="00295AEB"/>
    <w:rsid w:val="0029604F"/>
    <w:rsid w:val="002968D4"/>
    <w:rsid w:val="002969CD"/>
    <w:rsid w:val="0029739C"/>
    <w:rsid w:val="002976AF"/>
    <w:rsid w:val="002976D2"/>
    <w:rsid w:val="002978D5"/>
    <w:rsid w:val="002A009A"/>
    <w:rsid w:val="002A09AB"/>
    <w:rsid w:val="002A11D5"/>
    <w:rsid w:val="002A1CBB"/>
    <w:rsid w:val="002A1E11"/>
    <w:rsid w:val="002A2382"/>
    <w:rsid w:val="002A255A"/>
    <w:rsid w:val="002A29AE"/>
    <w:rsid w:val="002A3058"/>
    <w:rsid w:val="002A3248"/>
    <w:rsid w:val="002A3EF4"/>
    <w:rsid w:val="002A505D"/>
    <w:rsid w:val="002A5074"/>
    <w:rsid w:val="002A568B"/>
    <w:rsid w:val="002A5992"/>
    <w:rsid w:val="002A5A07"/>
    <w:rsid w:val="002A5C83"/>
    <w:rsid w:val="002A66CC"/>
    <w:rsid w:val="002A72B3"/>
    <w:rsid w:val="002A7DBA"/>
    <w:rsid w:val="002B02A4"/>
    <w:rsid w:val="002B04E3"/>
    <w:rsid w:val="002B06FC"/>
    <w:rsid w:val="002B0AF2"/>
    <w:rsid w:val="002B0D4A"/>
    <w:rsid w:val="002B1032"/>
    <w:rsid w:val="002B10AD"/>
    <w:rsid w:val="002B10BD"/>
    <w:rsid w:val="002B1236"/>
    <w:rsid w:val="002B161B"/>
    <w:rsid w:val="002B1964"/>
    <w:rsid w:val="002B1A92"/>
    <w:rsid w:val="002B2461"/>
    <w:rsid w:val="002B2E2E"/>
    <w:rsid w:val="002B2E79"/>
    <w:rsid w:val="002B366E"/>
    <w:rsid w:val="002B3CA2"/>
    <w:rsid w:val="002B49A7"/>
    <w:rsid w:val="002B51DA"/>
    <w:rsid w:val="002B524E"/>
    <w:rsid w:val="002B5CD8"/>
    <w:rsid w:val="002B618A"/>
    <w:rsid w:val="002B65F8"/>
    <w:rsid w:val="002B70B6"/>
    <w:rsid w:val="002B735A"/>
    <w:rsid w:val="002B7B14"/>
    <w:rsid w:val="002B7CE4"/>
    <w:rsid w:val="002B7EB6"/>
    <w:rsid w:val="002B7F72"/>
    <w:rsid w:val="002C0F2D"/>
    <w:rsid w:val="002C3097"/>
    <w:rsid w:val="002C3190"/>
    <w:rsid w:val="002C4433"/>
    <w:rsid w:val="002C4830"/>
    <w:rsid w:val="002C545B"/>
    <w:rsid w:val="002C5C05"/>
    <w:rsid w:val="002C62BA"/>
    <w:rsid w:val="002C6B31"/>
    <w:rsid w:val="002C7249"/>
    <w:rsid w:val="002C73F2"/>
    <w:rsid w:val="002C79C5"/>
    <w:rsid w:val="002C7E6E"/>
    <w:rsid w:val="002C7E8F"/>
    <w:rsid w:val="002D0B07"/>
    <w:rsid w:val="002D18EE"/>
    <w:rsid w:val="002D22FA"/>
    <w:rsid w:val="002D2CCB"/>
    <w:rsid w:val="002D3245"/>
    <w:rsid w:val="002D3455"/>
    <w:rsid w:val="002D34E7"/>
    <w:rsid w:val="002D3F42"/>
    <w:rsid w:val="002D43DC"/>
    <w:rsid w:val="002D4642"/>
    <w:rsid w:val="002D489A"/>
    <w:rsid w:val="002D4A22"/>
    <w:rsid w:val="002D568E"/>
    <w:rsid w:val="002D57D4"/>
    <w:rsid w:val="002D5E30"/>
    <w:rsid w:val="002D5E38"/>
    <w:rsid w:val="002D5E8C"/>
    <w:rsid w:val="002D5E97"/>
    <w:rsid w:val="002D601A"/>
    <w:rsid w:val="002D6784"/>
    <w:rsid w:val="002D68FF"/>
    <w:rsid w:val="002D6CD1"/>
    <w:rsid w:val="002D6E07"/>
    <w:rsid w:val="002D71D8"/>
    <w:rsid w:val="002D71FD"/>
    <w:rsid w:val="002D7222"/>
    <w:rsid w:val="002D7473"/>
    <w:rsid w:val="002DB095"/>
    <w:rsid w:val="002E00FC"/>
    <w:rsid w:val="002E04C9"/>
    <w:rsid w:val="002E0843"/>
    <w:rsid w:val="002E09AA"/>
    <w:rsid w:val="002E0CEB"/>
    <w:rsid w:val="002E0FD3"/>
    <w:rsid w:val="002E1401"/>
    <w:rsid w:val="002E169A"/>
    <w:rsid w:val="002E1B48"/>
    <w:rsid w:val="002E1CB0"/>
    <w:rsid w:val="002E23E5"/>
    <w:rsid w:val="002E23FB"/>
    <w:rsid w:val="002E2582"/>
    <w:rsid w:val="002E25DF"/>
    <w:rsid w:val="002E2B0F"/>
    <w:rsid w:val="002E38F8"/>
    <w:rsid w:val="002E3C4D"/>
    <w:rsid w:val="002E3FFC"/>
    <w:rsid w:val="002E43C8"/>
    <w:rsid w:val="002E45EC"/>
    <w:rsid w:val="002E4903"/>
    <w:rsid w:val="002E582E"/>
    <w:rsid w:val="002E588F"/>
    <w:rsid w:val="002E597D"/>
    <w:rsid w:val="002E5B62"/>
    <w:rsid w:val="002E5EBB"/>
    <w:rsid w:val="002E649F"/>
    <w:rsid w:val="002E6820"/>
    <w:rsid w:val="002E6CEE"/>
    <w:rsid w:val="002E72C4"/>
    <w:rsid w:val="002E745C"/>
    <w:rsid w:val="002E76B0"/>
    <w:rsid w:val="002E77C2"/>
    <w:rsid w:val="002E79CC"/>
    <w:rsid w:val="002E7B70"/>
    <w:rsid w:val="002F0AF4"/>
    <w:rsid w:val="002F1185"/>
    <w:rsid w:val="002F145F"/>
    <w:rsid w:val="002F1C8C"/>
    <w:rsid w:val="002F29C8"/>
    <w:rsid w:val="002F335B"/>
    <w:rsid w:val="002F3406"/>
    <w:rsid w:val="002F3A17"/>
    <w:rsid w:val="002F3AED"/>
    <w:rsid w:val="002F3D01"/>
    <w:rsid w:val="002F3FD9"/>
    <w:rsid w:val="002F41D7"/>
    <w:rsid w:val="002F47C2"/>
    <w:rsid w:val="002F4A2F"/>
    <w:rsid w:val="002F5494"/>
    <w:rsid w:val="002F54F8"/>
    <w:rsid w:val="002F55C7"/>
    <w:rsid w:val="002F5794"/>
    <w:rsid w:val="002F5ADD"/>
    <w:rsid w:val="002F5C3F"/>
    <w:rsid w:val="002F5C82"/>
    <w:rsid w:val="002F62F8"/>
    <w:rsid w:val="002F63DD"/>
    <w:rsid w:val="002F69A3"/>
    <w:rsid w:val="002F6ABA"/>
    <w:rsid w:val="002F6B94"/>
    <w:rsid w:val="002F722A"/>
    <w:rsid w:val="002F741F"/>
    <w:rsid w:val="002F776A"/>
    <w:rsid w:val="002F7FAF"/>
    <w:rsid w:val="003002B8"/>
    <w:rsid w:val="003006A2"/>
    <w:rsid w:val="003007B3"/>
    <w:rsid w:val="00300A7A"/>
    <w:rsid w:val="00300CD1"/>
    <w:rsid w:val="0030106B"/>
    <w:rsid w:val="00301526"/>
    <w:rsid w:val="00301CE4"/>
    <w:rsid w:val="0030229D"/>
    <w:rsid w:val="0030230F"/>
    <w:rsid w:val="00302B0E"/>
    <w:rsid w:val="00302D17"/>
    <w:rsid w:val="00302ED5"/>
    <w:rsid w:val="003041D7"/>
    <w:rsid w:val="00304842"/>
    <w:rsid w:val="00304E66"/>
    <w:rsid w:val="00304EF0"/>
    <w:rsid w:val="003052D5"/>
    <w:rsid w:val="00306352"/>
    <w:rsid w:val="00306358"/>
    <w:rsid w:val="003067A8"/>
    <w:rsid w:val="00310314"/>
    <w:rsid w:val="003103C2"/>
    <w:rsid w:val="00310975"/>
    <w:rsid w:val="00310DD5"/>
    <w:rsid w:val="00310FBC"/>
    <w:rsid w:val="0031148B"/>
    <w:rsid w:val="00311ED4"/>
    <w:rsid w:val="00312072"/>
    <w:rsid w:val="003127A8"/>
    <w:rsid w:val="00312BE1"/>
    <w:rsid w:val="0031386B"/>
    <w:rsid w:val="00313BA8"/>
    <w:rsid w:val="003143B0"/>
    <w:rsid w:val="003154F2"/>
    <w:rsid w:val="003157D4"/>
    <w:rsid w:val="00316420"/>
    <w:rsid w:val="00316738"/>
    <w:rsid w:val="003169BF"/>
    <w:rsid w:val="00316E8D"/>
    <w:rsid w:val="0031797A"/>
    <w:rsid w:val="00317B7F"/>
    <w:rsid w:val="0032035A"/>
    <w:rsid w:val="00320DFE"/>
    <w:rsid w:val="00321186"/>
    <w:rsid w:val="00321E60"/>
    <w:rsid w:val="003224E2"/>
    <w:rsid w:val="0032285B"/>
    <w:rsid w:val="003228F2"/>
    <w:rsid w:val="003229E1"/>
    <w:rsid w:val="00322BA5"/>
    <w:rsid w:val="00322C5F"/>
    <w:rsid w:val="00322F61"/>
    <w:rsid w:val="003244C6"/>
    <w:rsid w:val="00324730"/>
    <w:rsid w:val="00324A1C"/>
    <w:rsid w:val="00324A72"/>
    <w:rsid w:val="00324CFA"/>
    <w:rsid w:val="003253A2"/>
    <w:rsid w:val="0032569F"/>
    <w:rsid w:val="00325F98"/>
    <w:rsid w:val="003268BC"/>
    <w:rsid w:val="003269E1"/>
    <w:rsid w:val="00326C81"/>
    <w:rsid w:val="00326F60"/>
    <w:rsid w:val="003273B4"/>
    <w:rsid w:val="00327562"/>
    <w:rsid w:val="003276A9"/>
    <w:rsid w:val="00327AE3"/>
    <w:rsid w:val="00327F96"/>
    <w:rsid w:val="00330477"/>
    <w:rsid w:val="00330549"/>
    <w:rsid w:val="003308F0"/>
    <w:rsid w:val="00330CFC"/>
    <w:rsid w:val="00330EFD"/>
    <w:rsid w:val="00331036"/>
    <w:rsid w:val="0033111B"/>
    <w:rsid w:val="00331481"/>
    <w:rsid w:val="003319E1"/>
    <w:rsid w:val="00331B9D"/>
    <w:rsid w:val="003329BC"/>
    <w:rsid w:val="00332E6E"/>
    <w:rsid w:val="00332F8A"/>
    <w:rsid w:val="0033381E"/>
    <w:rsid w:val="0033453F"/>
    <w:rsid w:val="00334C3C"/>
    <w:rsid w:val="00335261"/>
    <w:rsid w:val="00335703"/>
    <w:rsid w:val="00335E02"/>
    <w:rsid w:val="003360E4"/>
    <w:rsid w:val="00336559"/>
    <w:rsid w:val="003379B8"/>
    <w:rsid w:val="00337F3B"/>
    <w:rsid w:val="003400DD"/>
    <w:rsid w:val="00340242"/>
    <w:rsid w:val="0034063E"/>
    <w:rsid w:val="00341038"/>
    <w:rsid w:val="003411E2"/>
    <w:rsid w:val="00341263"/>
    <w:rsid w:val="00341441"/>
    <w:rsid w:val="00341A58"/>
    <w:rsid w:val="00341C71"/>
    <w:rsid w:val="00341C82"/>
    <w:rsid w:val="00342864"/>
    <w:rsid w:val="00342AF5"/>
    <w:rsid w:val="00342DF1"/>
    <w:rsid w:val="003432C2"/>
    <w:rsid w:val="003440C6"/>
    <w:rsid w:val="00344229"/>
    <w:rsid w:val="00344693"/>
    <w:rsid w:val="00345E5F"/>
    <w:rsid w:val="0034633E"/>
    <w:rsid w:val="00346462"/>
    <w:rsid w:val="003469A6"/>
    <w:rsid w:val="00346CBA"/>
    <w:rsid w:val="00347414"/>
    <w:rsid w:val="003477C3"/>
    <w:rsid w:val="003478A4"/>
    <w:rsid w:val="003478CF"/>
    <w:rsid w:val="00347956"/>
    <w:rsid w:val="003503FF"/>
    <w:rsid w:val="00350922"/>
    <w:rsid w:val="00350B3B"/>
    <w:rsid w:val="00350FDE"/>
    <w:rsid w:val="003511A3"/>
    <w:rsid w:val="00351711"/>
    <w:rsid w:val="00352168"/>
    <w:rsid w:val="00352333"/>
    <w:rsid w:val="00352A6D"/>
    <w:rsid w:val="00353116"/>
    <w:rsid w:val="00353218"/>
    <w:rsid w:val="00353951"/>
    <w:rsid w:val="00353CC6"/>
    <w:rsid w:val="00353E0F"/>
    <w:rsid w:val="00353F48"/>
    <w:rsid w:val="00353FDE"/>
    <w:rsid w:val="00354108"/>
    <w:rsid w:val="00354181"/>
    <w:rsid w:val="00354419"/>
    <w:rsid w:val="00354574"/>
    <w:rsid w:val="003548EC"/>
    <w:rsid w:val="0035490B"/>
    <w:rsid w:val="00354C4F"/>
    <w:rsid w:val="00355E7D"/>
    <w:rsid w:val="00356B60"/>
    <w:rsid w:val="00356E62"/>
    <w:rsid w:val="0035750B"/>
    <w:rsid w:val="0035769C"/>
    <w:rsid w:val="003577D2"/>
    <w:rsid w:val="003607A6"/>
    <w:rsid w:val="003610D2"/>
    <w:rsid w:val="00361464"/>
    <w:rsid w:val="0036156E"/>
    <w:rsid w:val="003615AF"/>
    <w:rsid w:val="0036208D"/>
    <w:rsid w:val="003626E1"/>
    <w:rsid w:val="00362E29"/>
    <w:rsid w:val="0036304C"/>
    <w:rsid w:val="003630B6"/>
    <w:rsid w:val="0036311F"/>
    <w:rsid w:val="003638CB"/>
    <w:rsid w:val="0036393E"/>
    <w:rsid w:val="00364C9B"/>
    <w:rsid w:val="00365616"/>
    <w:rsid w:val="003661E4"/>
    <w:rsid w:val="00366B0B"/>
    <w:rsid w:val="00366BED"/>
    <w:rsid w:val="0036708A"/>
    <w:rsid w:val="00370440"/>
    <w:rsid w:val="00370661"/>
    <w:rsid w:val="003706A8"/>
    <w:rsid w:val="0037122D"/>
    <w:rsid w:val="00371243"/>
    <w:rsid w:val="00371415"/>
    <w:rsid w:val="0037153F"/>
    <w:rsid w:val="00371A7E"/>
    <w:rsid w:val="00371C54"/>
    <w:rsid w:val="00371DAF"/>
    <w:rsid w:val="0037223F"/>
    <w:rsid w:val="003738F5"/>
    <w:rsid w:val="00374676"/>
    <w:rsid w:val="00374A6A"/>
    <w:rsid w:val="00374D0D"/>
    <w:rsid w:val="00375370"/>
    <w:rsid w:val="00375C31"/>
    <w:rsid w:val="00375DF7"/>
    <w:rsid w:val="003760F2"/>
    <w:rsid w:val="00376171"/>
    <w:rsid w:val="0037619A"/>
    <w:rsid w:val="003768E6"/>
    <w:rsid w:val="00376AF4"/>
    <w:rsid w:val="00377121"/>
    <w:rsid w:val="0038032A"/>
    <w:rsid w:val="00380526"/>
    <w:rsid w:val="0038093E"/>
    <w:rsid w:val="00380E76"/>
    <w:rsid w:val="00381F0D"/>
    <w:rsid w:val="0038212F"/>
    <w:rsid w:val="003826A0"/>
    <w:rsid w:val="00382975"/>
    <w:rsid w:val="00382A1A"/>
    <w:rsid w:val="00382B49"/>
    <w:rsid w:val="0038325D"/>
    <w:rsid w:val="00383322"/>
    <w:rsid w:val="003836A3"/>
    <w:rsid w:val="00383812"/>
    <w:rsid w:val="00383DB2"/>
    <w:rsid w:val="00383E70"/>
    <w:rsid w:val="00384444"/>
    <w:rsid w:val="003848BF"/>
    <w:rsid w:val="00384984"/>
    <w:rsid w:val="00384E7B"/>
    <w:rsid w:val="003852B5"/>
    <w:rsid w:val="003852C2"/>
    <w:rsid w:val="0038556C"/>
    <w:rsid w:val="0038590A"/>
    <w:rsid w:val="00385C78"/>
    <w:rsid w:val="00385ED0"/>
    <w:rsid w:val="00386A6A"/>
    <w:rsid w:val="003872BE"/>
    <w:rsid w:val="00387D61"/>
    <w:rsid w:val="00387FA7"/>
    <w:rsid w:val="003908E9"/>
    <w:rsid w:val="00391689"/>
    <w:rsid w:val="00391766"/>
    <w:rsid w:val="00391CA9"/>
    <w:rsid w:val="00391F7E"/>
    <w:rsid w:val="00391FC0"/>
    <w:rsid w:val="0039229E"/>
    <w:rsid w:val="003928A5"/>
    <w:rsid w:val="00392AF7"/>
    <w:rsid w:val="0039342A"/>
    <w:rsid w:val="003935CF"/>
    <w:rsid w:val="003937A0"/>
    <w:rsid w:val="0039479F"/>
    <w:rsid w:val="00395438"/>
    <w:rsid w:val="00395550"/>
    <w:rsid w:val="0039585E"/>
    <w:rsid w:val="00395D41"/>
    <w:rsid w:val="003965D3"/>
    <w:rsid w:val="003969F0"/>
    <w:rsid w:val="00396BF0"/>
    <w:rsid w:val="00396C7D"/>
    <w:rsid w:val="00396DCE"/>
    <w:rsid w:val="00397883"/>
    <w:rsid w:val="00397908"/>
    <w:rsid w:val="00397AF5"/>
    <w:rsid w:val="003A0150"/>
    <w:rsid w:val="003A080B"/>
    <w:rsid w:val="003A0897"/>
    <w:rsid w:val="003A0C0B"/>
    <w:rsid w:val="003A0DB6"/>
    <w:rsid w:val="003A2BB7"/>
    <w:rsid w:val="003A33C7"/>
    <w:rsid w:val="003A3510"/>
    <w:rsid w:val="003A37F0"/>
    <w:rsid w:val="003A49F6"/>
    <w:rsid w:val="003A4DBC"/>
    <w:rsid w:val="003A4E0D"/>
    <w:rsid w:val="003A5E80"/>
    <w:rsid w:val="003A687C"/>
    <w:rsid w:val="003A70DB"/>
    <w:rsid w:val="003A7123"/>
    <w:rsid w:val="003A7861"/>
    <w:rsid w:val="003B044A"/>
    <w:rsid w:val="003B1157"/>
    <w:rsid w:val="003B148C"/>
    <w:rsid w:val="003B1997"/>
    <w:rsid w:val="003B2939"/>
    <w:rsid w:val="003B2988"/>
    <w:rsid w:val="003B2A25"/>
    <w:rsid w:val="003B35B0"/>
    <w:rsid w:val="003B3E67"/>
    <w:rsid w:val="003B4B59"/>
    <w:rsid w:val="003B4BC3"/>
    <w:rsid w:val="003B51FE"/>
    <w:rsid w:val="003B53F1"/>
    <w:rsid w:val="003B5CC0"/>
    <w:rsid w:val="003B61C4"/>
    <w:rsid w:val="003B6631"/>
    <w:rsid w:val="003B6751"/>
    <w:rsid w:val="003B6832"/>
    <w:rsid w:val="003B6926"/>
    <w:rsid w:val="003B737A"/>
    <w:rsid w:val="003C07FB"/>
    <w:rsid w:val="003C0984"/>
    <w:rsid w:val="003C0BC9"/>
    <w:rsid w:val="003C0FBF"/>
    <w:rsid w:val="003C181F"/>
    <w:rsid w:val="003C1D61"/>
    <w:rsid w:val="003C1EE6"/>
    <w:rsid w:val="003C20EC"/>
    <w:rsid w:val="003C22A0"/>
    <w:rsid w:val="003C25B2"/>
    <w:rsid w:val="003C25EE"/>
    <w:rsid w:val="003C270C"/>
    <w:rsid w:val="003C29CF"/>
    <w:rsid w:val="003C2F5A"/>
    <w:rsid w:val="003C3089"/>
    <w:rsid w:val="003C37CE"/>
    <w:rsid w:val="003C388D"/>
    <w:rsid w:val="003C3B2B"/>
    <w:rsid w:val="003C3E35"/>
    <w:rsid w:val="003C3F8F"/>
    <w:rsid w:val="003C4086"/>
    <w:rsid w:val="003C4417"/>
    <w:rsid w:val="003C48C2"/>
    <w:rsid w:val="003C4B9E"/>
    <w:rsid w:val="003C5086"/>
    <w:rsid w:val="003C519D"/>
    <w:rsid w:val="003C59E1"/>
    <w:rsid w:val="003C5A4F"/>
    <w:rsid w:val="003C5AF3"/>
    <w:rsid w:val="003C5C38"/>
    <w:rsid w:val="003C5EB6"/>
    <w:rsid w:val="003C6747"/>
    <w:rsid w:val="003C684E"/>
    <w:rsid w:val="003C6ABC"/>
    <w:rsid w:val="003C6B28"/>
    <w:rsid w:val="003C6D41"/>
    <w:rsid w:val="003C73C3"/>
    <w:rsid w:val="003C75CD"/>
    <w:rsid w:val="003C7A31"/>
    <w:rsid w:val="003C7B7C"/>
    <w:rsid w:val="003D0759"/>
    <w:rsid w:val="003D0F03"/>
    <w:rsid w:val="003D1335"/>
    <w:rsid w:val="003D13AF"/>
    <w:rsid w:val="003D13D0"/>
    <w:rsid w:val="003D17B1"/>
    <w:rsid w:val="003D1D90"/>
    <w:rsid w:val="003D220E"/>
    <w:rsid w:val="003D2256"/>
    <w:rsid w:val="003D3096"/>
    <w:rsid w:val="003D3447"/>
    <w:rsid w:val="003D3B8D"/>
    <w:rsid w:val="003D3BF9"/>
    <w:rsid w:val="003D3DAE"/>
    <w:rsid w:val="003D3F2C"/>
    <w:rsid w:val="003D41B8"/>
    <w:rsid w:val="003D4485"/>
    <w:rsid w:val="003D45D1"/>
    <w:rsid w:val="003D4C61"/>
    <w:rsid w:val="003D4CEA"/>
    <w:rsid w:val="003D4F14"/>
    <w:rsid w:val="003D6068"/>
    <w:rsid w:val="003D70B5"/>
    <w:rsid w:val="003D7726"/>
    <w:rsid w:val="003D7877"/>
    <w:rsid w:val="003D7AF1"/>
    <w:rsid w:val="003D7F8D"/>
    <w:rsid w:val="003E002D"/>
    <w:rsid w:val="003E00CA"/>
    <w:rsid w:val="003E00FE"/>
    <w:rsid w:val="003E02C5"/>
    <w:rsid w:val="003E11D5"/>
    <w:rsid w:val="003E1761"/>
    <w:rsid w:val="003E1945"/>
    <w:rsid w:val="003E1A53"/>
    <w:rsid w:val="003E1C55"/>
    <w:rsid w:val="003E1E4C"/>
    <w:rsid w:val="003E1F21"/>
    <w:rsid w:val="003E28A6"/>
    <w:rsid w:val="003E2C86"/>
    <w:rsid w:val="003E2D2E"/>
    <w:rsid w:val="003E3CDB"/>
    <w:rsid w:val="003E3E42"/>
    <w:rsid w:val="003E4259"/>
    <w:rsid w:val="003E42BD"/>
    <w:rsid w:val="003E42C3"/>
    <w:rsid w:val="003E4585"/>
    <w:rsid w:val="003E4725"/>
    <w:rsid w:val="003E4BF2"/>
    <w:rsid w:val="003E5BC9"/>
    <w:rsid w:val="003E5BD3"/>
    <w:rsid w:val="003E5D8C"/>
    <w:rsid w:val="003E6206"/>
    <w:rsid w:val="003E6BB7"/>
    <w:rsid w:val="003E75A2"/>
    <w:rsid w:val="003E76BF"/>
    <w:rsid w:val="003E7BBF"/>
    <w:rsid w:val="003E7D1C"/>
    <w:rsid w:val="003F00F7"/>
    <w:rsid w:val="003F0B7B"/>
    <w:rsid w:val="003F0BE6"/>
    <w:rsid w:val="003F10C9"/>
    <w:rsid w:val="003F1267"/>
    <w:rsid w:val="003F1385"/>
    <w:rsid w:val="003F1794"/>
    <w:rsid w:val="003F183C"/>
    <w:rsid w:val="003F1E18"/>
    <w:rsid w:val="003F202E"/>
    <w:rsid w:val="003F20AE"/>
    <w:rsid w:val="003F22D3"/>
    <w:rsid w:val="003F28D3"/>
    <w:rsid w:val="003F2BDE"/>
    <w:rsid w:val="003F34A7"/>
    <w:rsid w:val="003F34BD"/>
    <w:rsid w:val="003F4C84"/>
    <w:rsid w:val="003F53EF"/>
    <w:rsid w:val="003F630A"/>
    <w:rsid w:val="003F6661"/>
    <w:rsid w:val="003F6BE1"/>
    <w:rsid w:val="003F6C9A"/>
    <w:rsid w:val="003F6DBA"/>
    <w:rsid w:val="003F7167"/>
    <w:rsid w:val="003F730A"/>
    <w:rsid w:val="003F743C"/>
    <w:rsid w:val="003F7805"/>
    <w:rsid w:val="003F7C0C"/>
    <w:rsid w:val="00400E5C"/>
    <w:rsid w:val="00401118"/>
    <w:rsid w:val="0040152F"/>
    <w:rsid w:val="00401872"/>
    <w:rsid w:val="00402CF3"/>
    <w:rsid w:val="004033DB"/>
    <w:rsid w:val="00403A8A"/>
    <w:rsid w:val="00403FAE"/>
    <w:rsid w:val="00404000"/>
    <w:rsid w:val="00404034"/>
    <w:rsid w:val="0040415E"/>
    <w:rsid w:val="00404768"/>
    <w:rsid w:val="00404898"/>
    <w:rsid w:val="00404B7B"/>
    <w:rsid w:val="00404DCF"/>
    <w:rsid w:val="00404EB1"/>
    <w:rsid w:val="0040546A"/>
    <w:rsid w:val="004059A7"/>
    <w:rsid w:val="00405AA7"/>
    <w:rsid w:val="00405FF7"/>
    <w:rsid w:val="00406CFC"/>
    <w:rsid w:val="00407372"/>
    <w:rsid w:val="004077DC"/>
    <w:rsid w:val="00407D47"/>
    <w:rsid w:val="00407D69"/>
    <w:rsid w:val="00407F7D"/>
    <w:rsid w:val="00407FA2"/>
    <w:rsid w:val="00410082"/>
    <w:rsid w:val="0041026D"/>
    <w:rsid w:val="00410607"/>
    <w:rsid w:val="00410F0E"/>
    <w:rsid w:val="004116D5"/>
    <w:rsid w:val="0041179B"/>
    <w:rsid w:val="004119E2"/>
    <w:rsid w:val="0041277A"/>
    <w:rsid w:val="00412CA7"/>
    <w:rsid w:val="00412DB0"/>
    <w:rsid w:val="004132E7"/>
    <w:rsid w:val="004136B7"/>
    <w:rsid w:val="00413A29"/>
    <w:rsid w:val="0041449A"/>
    <w:rsid w:val="00414C94"/>
    <w:rsid w:val="004150F2"/>
    <w:rsid w:val="004155EB"/>
    <w:rsid w:val="004157E2"/>
    <w:rsid w:val="004159BB"/>
    <w:rsid w:val="004162AC"/>
    <w:rsid w:val="004165D4"/>
    <w:rsid w:val="00416A75"/>
    <w:rsid w:val="00416C0C"/>
    <w:rsid w:val="00416FBA"/>
    <w:rsid w:val="004177B0"/>
    <w:rsid w:val="00420CA7"/>
    <w:rsid w:val="00420FB5"/>
    <w:rsid w:val="00421299"/>
    <w:rsid w:val="004224F2"/>
    <w:rsid w:val="004228BC"/>
    <w:rsid w:val="00422F22"/>
    <w:rsid w:val="00423004"/>
    <w:rsid w:val="00423C39"/>
    <w:rsid w:val="00423D62"/>
    <w:rsid w:val="00423EC5"/>
    <w:rsid w:val="00424214"/>
    <w:rsid w:val="00424EA6"/>
    <w:rsid w:val="00424F11"/>
    <w:rsid w:val="00425380"/>
    <w:rsid w:val="00426396"/>
    <w:rsid w:val="0042679E"/>
    <w:rsid w:val="004268EB"/>
    <w:rsid w:val="004269FF"/>
    <w:rsid w:val="00426D7E"/>
    <w:rsid w:val="00426F57"/>
    <w:rsid w:val="00427B8F"/>
    <w:rsid w:val="00427E3F"/>
    <w:rsid w:val="00430404"/>
    <w:rsid w:val="004305E6"/>
    <w:rsid w:val="00430D0E"/>
    <w:rsid w:val="00430D69"/>
    <w:rsid w:val="00431007"/>
    <w:rsid w:val="00431BB2"/>
    <w:rsid w:val="00431F59"/>
    <w:rsid w:val="00432072"/>
    <w:rsid w:val="00432C81"/>
    <w:rsid w:val="00433271"/>
    <w:rsid w:val="004335AF"/>
    <w:rsid w:val="00433698"/>
    <w:rsid w:val="00433A73"/>
    <w:rsid w:val="00433B9E"/>
    <w:rsid w:val="00433DA0"/>
    <w:rsid w:val="00433EE6"/>
    <w:rsid w:val="00433FA0"/>
    <w:rsid w:val="0043436B"/>
    <w:rsid w:val="004346C9"/>
    <w:rsid w:val="00434B51"/>
    <w:rsid w:val="0043529A"/>
    <w:rsid w:val="00435551"/>
    <w:rsid w:val="004356F8"/>
    <w:rsid w:val="00435A1D"/>
    <w:rsid w:val="004361F1"/>
    <w:rsid w:val="00436234"/>
    <w:rsid w:val="004362E6"/>
    <w:rsid w:val="0043645A"/>
    <w:rsid w:val="004365B6"/>
    <w:rsid w:val="00436A34"/>
    <w:rsid w:val="0043733A"/>
    <w:rsid w:val="00437368"/>
    <w:rsid w:val="00440390"/>
    <w:rsid w:val="004403AC"/>
    <w:rsid w:val="004409C9"/>
    <w:rsid w:val="00440B3D"/>
    <w:rsid w:val="00440EDA"/>
    <w:rsid w:val="00440F5D"/>
    <w:rsid w:val="00441457"/>
    <w:rsid w:val="004414AF"/>
    <w:rsid w:val="0044186F"/>
    <w:rsid w:val="00441886"/>
    <w:rsid w:val="00441AF3"/>
    <w:rsid w:val="00441C8B"/>
    <w:rsid w:val="00441D30"/>
    <w:rsid w:val="00441F70"/>
    <w:rsid w:val="00442302"/>
    <w:rsid w:val="0044366F"/>
    <w:rsid w:val="00443D80"/>
    <w:rsid w:val="00444189"/>
    <w:rsid w:val="004446E7"/>
    <w:rsid w:val="00444738"/>
    <w:rsid w:val="00444D8C"/>
    <w:rsid w:val="00444DEF"/>
    <w:rsid w:val="00444E54"/>
    <w:rsid w:val="0044548F"/>
    <w:rsid w:val="0044585B"/>
    <w:rsid w:val="00446591"/>
    <w:rsid w:val="00446672"/>
    <w:rsid w:val="004466E3"/>
    <w:rsid w:val="00446DFB"/>
    <w:rsid w:val="00446FDE"/>
    <w:rsid w:val="004501A7"/>
    <w:rsid w:val="00450CDD"/>
    <w:rsid w:val="00451033"/>
    <w:rsid w:val="004510F8"/>
    <w:rsid w:val="004512DB"/>
    <w:rsid w:val="00451342"/>
    <w:rsid w:val="00451ED5"/>
    <w:rsid w:val="00451F4D"/>
    <w:rsid w:val="00452197"/>
    <w:rsid w:val="0045223C"/>
    <w:rsid w:val="00452BDC"/>
    <w:rsid w:val="004535B3"/>
    <w:rsid w:val="004536C7"/>
    <w:rsid w:val="00453939"/>
    <w:rsid w:val="00454205"/>
    <w:rsid w:val="004542B8"/>
    <w:rsid w:val="00454481"/>
    <w:rsid w:val="004546F9"/>
    <w:rsid w:val="0045474E"/>
    <w:rsid w:val="004558A7"/>
    <w:rsid w:val="00455B79"/>
    <w:rsid w:val="0045617D"/>
    <w:rsid w:val="00456BE2"/>
    <w:rsid w:val="00456CBC"/>
    <w:rsid w:val="00456DA8"/>
    <w:rsid w:val="0045701A"/>
    <w:rsid w:val="00457335"/>
    <w:rsid w:val="004578F3"/>
    <w:rsid w:val="00457D6B"/>
    <w:rsid w:val="00460385"/>
    <w:rsid w:val="00460A11"/>
    <w:rsid w:val="00461717"/>
    <w:rsid w:val="00461762"/>
    <w:rsid w:val="004618A2"/>
    <w:rsid w:val="00461BA0"/>
    <w:rsid w:val="0046225D"/>
    <w:rsid w:val="00462412"/>
    <w:rsid w:val="00462FD5"/>
    <w:rsid w:val="00463B25"/>
    <w:rsid w:val="00463C22"/>
    <w:rsid w:val="0046470E"/>
    <w:rsid w:val="0046473F"/>
    <w:rsid w:val="00465549"/>
    <w:rsid w:val="0046572E"/>
    <w:rsid w:val="00465BB8"/>
    <w:rsid w:val="004660D5"/>
    <w:rsid w:val="004665B8"/>
    <w:rsid w:val="00466BB1"/>
    <w:rsid w:val="00467251"/>
    <w:rsid w:val="004678EE"/>
    <w:rsid w:val="004704B4"/>
    <w:rsid w:val="004705B8"/>
    <w:rsid w:val="00470619"/>
    <w:rsid w:val="0047067D"/>
    <w:rsid w:val="00470A4F"/>
    <w:rsid w:val="00470B1E"/>
    <w:rsid w:val="00471149"/>
    <w:rsid w:val="00471916"/>
    <w:rsid w:val="0047193A"/>
    <w:rsid w:val="004726AB"/>
    <w:rsid w:val="00472820"/>
    <w:rsid w:val="00472B34"/>
    <w:rsid w:val="00472C50"/>
    <w:rsid w:val="00472DD7"/>
    <w:rsid w:val="00472F4C"/>
    <w:rsid w:val="00473379"/>
    <w:rsid w:val="0047340E"/>
    <w:rsid w:val="004739A8"/>
    <w:rsid w:val="00473A76"/>
    <w:rsid w:val="00473CF4"/>
    <w:rsid w:val="00473CFE"/>
    <w:rsid w:val="004749B5"/>
    <w:rsid w:val="00475127"/>
    <w:rsid w:val="004753CA"/>
    <w:rsid w:val="004758D5"/>
    <w:rsid w:val="00475A0F"/>
    <w:rsid w:val="004760AD"/>
    <w:rsid w:val="004760E2"/>
    <w:rsid w:val="00476C09"/>
    <w:rsid w:val="00477424"/>
    <w:rsid w:val="00480552"/>
    <w:rsid w:val="004805C7"/>
    <w:rsid w:val="00480B09"/>
    <w:rsid w:val="00481519"/>
    <w:rsid w:val="00481815"/>
    <w:rsid w:val="00481980"/>
    <w:rsid w:val="00482B2F"/>
    <w:rsid w:val="00482BFA"/>
    <w:rsid w:val="00483112"/>
    <w:rsid w:val="004831BD"/>
    <w:rsid w:val="00483303"/>
    <w:rsid w:val="00483C12"/>
    <w:rsid w:val="00483CE1"/>
    <w:rsid w:val="00483FAB"/>
    <w:rsid w:val="00483FCB"/>
    <w:rsid w:val="00484DC0"/>
    <w:rsid w:val="00484F7D"/>
    <w:rsid w:val="00485211"/>
    <w:rsid w:val="004855BA"/>
    <w:rsid w:val="004858FA"/>
    <w:rsid w:val="00485C06"/>
    <w:rsid w:val="00485CDF"/>
    <w:rsid w:val="00485F23"/>
    <w:rsid w:val="004863FE"/>
    <w:rsid w:val="00486926"/>
    <w:rsid w:val="00486A0A"/>
    <w:rsid w:val="00486F0C"/>
    <w:rsid w:val="0048707B"/>
    <w:rsid w:val="00487771"/>
    <w:rsid w:val="0048AA44"/>
    <w:rsid w:val="00490114"/>
    <w:rsid w:val="004902D3"/>
    <w:rsid w:val="00490A34"/>
    <w:rsid w:val="00490C94"/>
    <w:rsid w:val="00491C21"/>
    <w:rsid w:val="0049281E"/>
    <w:rsid w:val="00492F22"/>
    <w:rsid w:val="0049364A"/>
    <w:rsid w:val="0049384F"/>
    <w:rsid w:val="00493B1A"/>
    <w:rsid w:val="00494AF9"/>
    <w:rsid w:val="00494BA2"/>
    <w:rsid w:val="00495175"/>
    <w:rsid w:val="00495A08"/>
    <w:rsid w:val="00495B6B"/>
    <w:rsid w:val="00495F5C"/>
    <w:rsid w:val="004964FB"/>
    <w:rsid w:val="004966C4"/>
    <w:rsid w:val="004967E9"/>
    <w:rsid w:val="00497583"/>
    <w:rsid w:val="00497DD5"/>
    <w:rsid w:val="004A00F0"/>
    <w:rsid w:val="004A0712"/>
    <w:rsid w:val="004A0C45"/>
    <w:rsid w:val="004A0E37"/>
    <w:rsid w:val="004A14DA"/>
    <w:rsid w:val="004A1883"/>
    <w:rsid w:val="004A191C"/>
    <w:rsid w:val="004A27E1"/>
    <w:rsid w:val="004A3400"/>
    <w:rsid w:val="004A39A5"/>
    <w:rsid w:val="004A4465"/>
    <w:rsid w:val="004A45D2"/>
    <w:rsid w:val="004A4706"/>
    <w:rsid w:val="004A4839"/>
    <w:rsid w:val="004A5A51"/>
    <w:rsid w:val="004A5C2C"/>
    <w:rsid w:val="004A62D8"/>
    <w:rsid w:val="004A6CF1"/>
    <w:rsid w:val="004A6DDB"/>
    <w:rsid w:val="004A6FC8"/>
    <w:rsid w:val="004A6FCB"/>
    <w:rsid w:val="004A72C7"/>
    <w:rsid w:val="004A7420"/>
    <w:rsid w:val="004A74AB"/>
    <w:rsid w:val="004B090F"/>
    <w:rsid w:val="004B0E8C"/>
    <w:rsid w:val="004B1425"/>
    <w:rsid w:val="004B1778"/>
    <w:rsid w:val="004B1A03"/>
    <w:rsid w:val="004B1B70"/>
    <w:rsid w:val="004B1E92"/>
    <w:rsid w:val="004B21FC"/>
    <w:rsid w:val="004B231E"/>
    <w:rsid w:val="004B25DC"/>
    <w:rsid w:val="004B26E2"/>
    <w:rsid w:val="004B2A09"/>
    <w:rsid w:val="004B2B21"/>
    <w:rsid w:val="004B2CB6"/>
    <w:rsid w:val="004B3B70"/>
    <w:rsid w:val="004B40C0"/>
    <w:rsid w:val="004B462A"/>
    <w:rsid w:val="004B4D56"/>
    <w:rsid w:val="004B4DE5"/>
    <w:rsid w:val="004B4F2F"/>
    <w:rsid w:val="004B554B"/>
    <w:rsid w:val="004B56F4"/>
    <w:rsid w:val="004B5F22"/>
    <w:rsid w:val="004B5F92"/>
    <w:rsid w:val="004B60EB"/>
    <w:rsid w:val="004B615B"/>
    <w:rsid w:val="004B69D3"/>
    <w:rsid w:val="004B6CA1"/>
    <w:rsid w:val="004B74B8"/>
    <w:rsid w:val="004B7B3E"/>
    <w:rsid w:val="004C0584"/>
    <w:rsid w:val="004C0783"/>
    <w:rsid w:val="004C1A3B"/>
    <w:rsid w:val="004C27E4"/>
    <w:rsid w:val="004C388C"/>
    <w:rsid w:val="004C3A17"/>
    <w:rsid w:val="004C3BC2"/>
    <w:rsid w:val="004C3DA8"/>
    <w:rsid w:val="004C3E47"/>
    <w:rsid w:val="004C40CF"/>
    <w:rsid w:val="004C44C8"/>
    <w:rsid w:val="004C4AD8"/>
    <w:rsid w:val="004C4B74"/>
    <w:rsid w:val="004C4B81"/>
    <w:rsid w:val="004C4C74"/>
    <w:rsid w:val="004C6172"/>
    <w:rsid w:val="004C634E"/>
    <w:rsid w:val="004C65FB"/>
    <w:rsid w:val="004C6BF6"/>
    <w:rsid w:val="004C752A"/>
    <w:rsid w:val="004C7A4A"/>
    <w:rsid w:val="004C7E87"/>
    <w:rsid w:val="004D016B"/>
    <w:rsid w:val="004D102C"/>
    <w:rsid w:val="004D10D2"/>
    <w:rsid w:val="004D136F"/>
    <w:rsid w:val="004D1475"/>
    <w:rsid w:val="004D1A09"/>
    <w:rsid w:val="004D20A1"/>
    <w:rsid w:val="004D2A27"/>
    <w:rsid w:val="004D302E"/>
    <w:rsid w:val="004D346E"/>
    <w:rsid w:val="004D367C"/>
    <w:rsid w:val="004D4847"/>
    <w:rsid w:val="004D498D"/>
    <w:rsid w:val="004D4BE9"/>
    <w:rsid w:val="004D5172"/>
    <w:rsid w:val="004D5663"/>
    <w:rsid w:val="004D5EE8"/>
    <w:rsid w:val="004D73EF"/>
    <w:rsid w:val="004E0686"/>
    <w:rsid w:val="004E09FC"/>
    <w:rsid w:val="004E0B40"/>
    <w:rsid w:val="004E0DFF"/>
    <w:rsid w:val="004E1AB9"/>
    <w:rsid w:val="004E1CF4"/>
    <w:rsid w:val="004E21FD"/>
    <w:rsid w:val="004E26AC"/>
    <w:rsid w:val="004E2E72"/>
    <w:rsid w:val="004E3867"/>
    <w:rsid w:val="004E38CD"/>
    <w:rsid w:val="004E39D9"/>
    <w:rsid w:val="004E3B5F"/>
    <w:rsid w:val="004E3B8F"/>
    <w:rsid w:val="004E3EF1"/>
    <w:rsid w:val="004E3F11"/>
    <w:rsid w:val="004E3FFB"/>
    <w:rsid w:val="004E45D0"/>
    <w:rsid w:val="004E4813"/>
    <w:rsid w:val="004E4DF4"/>
    <w:rsid w:val="004E5DAB"/>
    <w:rsid w:val="004E619E"/>
    <w:rsid w:val="004E6432"/>
    <w:rsid w:val="004E6C95"/>
    <w:rsid w:val="004E6D8B"/>
    <w:rsid w:val="004E70CB"/>
    <w:rsid w:val="004E7243"/>
    <w:rsid w:val="004E7445"/>
    <w:rsid w:val="004E75E6"/>
    <w:rsid w:val="004E7CD3"/>
    <w:rsid w:val="004F0113"/>
    <w:rsid w:val="004F0908"/>
    <w:rsid w:val="004F11C9"/>
    <w:rsid w:val="004F140B"/>
    <w:rsid w:val="004F17EC"/>
    <w:rsid w:val="004F1B9E"/>
    <w:rsid w:val="004F1F60"/>
    <w:rsid w:val="004F21E7"/>
    <w:rsid w:val="004F2CF2"/>
    <w:rsid w:val="004F3064"/>
    <w:rsid w:val="004F31CF"/>
    <w:rsid w:val="004F36A4"/>
    <w:rsid w:val="004F454C"/>
    <w:rsid w:val="004F466E"/>
    <w:rsid w:val="004F48A1"/>
    <w:rsid w:val="004F48DF"/>
    <w:rsid w:val="004F4C52"/>
    <w:rsid w:val="004F4E2F"/>
    <w:rsid w:val="004F54DA"/>
    <w:rsid w:val="004F6390"/>
    <w:rsid w:val="004F649E"/>
    <w:rsid w:val="004F6847"/>
    <w:rsid w:val="004F6B25"/>
    <w:rsid w:val="004F76E5"/>
    <w:rsid w:val="004F79AA"/>
    <w:rsid w:val="00500316"/>
    <w:rsid w:val="0050049B"/>
    <w:rsid w:val="005007AF"/>
    <w:rsid w:val="00500B86"/>
    <w:rsid w:val="00500E71"/>
    <w:rsid w:val="00501476"/>
    <w:rsid w:val="005015AC"/>
    <w:rsid w:val="005015FC"/>
    <w:rsid w:val="00501EF7"/>
    <w:rsid w:val="0050237C"/>
    <w:rsid w:val="00502D59"/>
    <w:rsid w:val="00503027"/>
    <w:rsid w:val="005038CF"/>
    <w:rsid w:val="00503CB1"/>
    <w:rsid w:val="00504156"/>
    <w:rsid w:val="005046F9"/>
    <w:rsid w:val="005048B2"/>
    <w:rsid w:val="00504CC6"/>
    <w:rsid w:val="005053BC"/>
    <w:rsid w:val="00505763"/>
    <w:rsid w:val="00506505"/>
    <w:rsid w:val="0050680F"/>
    <w:rsid w:val="005068F4"/>
    <w:rsid w:val="00506CFD"/>
    <w:rsid w:val="00506D50"/>
    <w:rsid w:val="00506DA2"/>
    <w:rsid w:val="00507490"/>
    <w:rsid w:val="0051002A"/>
    <w:rsid w:val="00510450"/>
    <w:rsid w:val="0051063C"/>
    <w:rsid w:val="00510D4A"/>
    <w:rsid w:val="00510FAF"/>
    <w:rsid w:val="005110B4"/>
    <w:rsid w:val="005116C3"/>
    <w:rsid w:val="0051174E"/>
    <w:rsid w:val="00511792"/>
    <w:rsid w:val="00511CD4"/>
    <w:rsid w:val="00512A83"/>
    <w:rsid w:val="00513C58"/>
    <w:rsid w:val="0051422A"/>
    <w:rsid w:val="0051467D"/>
    <w:rsid w:val="005147AB"/>
    <w:rsid w:val="00514F9E"/>
    <w:rsid w:val="0051594F"/>
    <w:rsid w:val="00515A37"/>
    <w:rsid w:val="00515B54"/>
    <w:rsid w:val="00515DE2"/>
    <w:rsid w:val="00516495"/>
    <w:rsid w:val="00517133"/>
    <w:rsid w:val="00517364"/>
    <w:rsid w:val="005173B8"/>
    <w:rsid w:val="0051761B"/>
    <w:rsid w:val="00517885"/>
    <w:rsid w:val="00517BAD"/>
    <w:rsid w:val="00517FD3"/>
    <w:rsid w:val="005200A9"/>
    <w:rsid w:val="005203C1"/>
    <w:rsid w:val="00520A9B"/>
    <w:rsid w:val="00520B44"/>
    <w:rsid w:val="00520FC9"/>
    <w:rsid w:val="00521694"/>
    <w:rsid w:val="005216D2"/>
    <w:rsid w:val="00521DFC"/>
    <w:rsid w:val="00522265"/>
    <w:rsid w:val="005225A8"/>
    <w:rsid w:val="005228CE"/>
    <w:rsid w:val="00522A3A"/>
    <w:rsid w:val="00522DA9"/>
    <w:rsid w:val="00523080"/>
    <w:rsid w:val="00523B82"/>
    <w:rsid w:val="005241DF"/>
    <w:rsid w:val="0052451E"/>
    <w:rsid w:val="005246F5"/>
    <w:rsid w:val="005247D4"/>
    <w:rsid w:val="005248C3"/>
    <w:rsid w:val="00524B24"/>
    <w:rsid w:val="00524C6E"/>
    <w:rsid w:val="005255E9"/>
    <w:rsid w:val="00525771"/>
    <w:rsid w:val="00525E31"/>
    <w:rsid w:val="00525F9B"/>
    <w:rsid w:val="00526059"/>
    <w:rsid w:val="00526263"/>
    <w:rsid w:val="0052676A"/>
    <w:rsid w:val="005273A8"/>
    <w:rsid w:val="005274FF"/>
    <w:rsid w:val="005278CA"/>
    <w:rsid w:val="005302DB"/>
    <w:rsid w:val="00530790"/>
    <w:rsid w:val="00530D63"/>
    <w:rsid w:val="005311ED"/>
    <w:rsid w:val="00531574"/>
    <w:rsid w:val="00531901"/>
    <w:rsid w:val="00531B32"/>
    <w:rsid w:val="0053207A"/>
    <w:rsid w:val="00532BD1"/>
    <w:rsid w:val="0053321B"/>
    <w:rsid w:val="005335EC"/>
    <w:rsid w:val="005336C0"/>
    <w:rsid w:val="00533E76"/>
    <w:rsid w:val="0053426A"/>
    <w:rsid w:val="005344CC"/>
    <w:rsid w:val="00534D07"/>
    <w:rsid w:val="0053559B"/>
    <w:rsid w:val="005355FD"/>
    <w:rsid w:val="00535CEA"/>
    <w:rsid w:val="0053617B"/>
    <w:rsid w:val="005363A5"/>
    <w:rsid w:val="0053654A"/>
    <w:rsid w:val="005365F8"/>
    <w:rsid w:val="005366B5"/>
    <w:rsid w:val="005367B7"/>
    <w:rsid w:val="00536855"/>
    <w:rsid w:val="005371D9"/>
    <w:rsid w:val="00537207"/>
    <w:rsid w:val="0053723D"/>
    <w:rsid w:val="0053761C"/>
    <w:rsid w:val="00537E7D"/>
    <w:rsid w:val="005402D6"/>
    <w:rsid w:val="00540658"/>
    <w:rsid w:val="00540713"/>
    <w:rsid w:val="00540EA7"/>
    <w:rsid w:val="00541156"/>
    <w:rsid w:val="00541348"/>
    <w:rsid w:val="00541595"/>
    <w:rsid w:val="0054173B"/>
    <w:rsid w:val="00541AE9"/>
    <w:rsid w:val="00541B29"/>
    <w:rsid w:val="00541E13"/>
    <w:rsid w:val="00542D99"/>
    <w:rsid w:val="005436F4"/>
    <w:rsid w:val="00543775"/>
    <w:rsid w:val="005438A2"/>
    <w:rsid w:val="00544686"/>
    <w:rsid w:val="005449BD"/>
    <w:rsid w:val="00544D2F"/>
    <w:rsid w:val="005451F1"/>
    <w:rsid w:val="00545407"/>
    <w:rsid w:val="005457B8"/>
    <w:rsid w:val="005459ED"/>
    <w:rsid w:val="00545AC6"/>
    <w:rsid w:val="00545CDF"/>
    <w:rsid w:val="00545D9C"/>
    <w:rsid w:val="00546414"/>
    <w:rsid w:val="00546524"/>
    <w:rsid w:val="005469EB"/>
    <w:rsid w:val="00546C2F"/>
    <w:rsid w:val="00546D18"/>
    <w:rsid w:val="0054706A"/>
    <w:rsid w:val="0055006F"/>
    <w:rsid w:val="00550B65"/>
    <w:rsid w:val="00550F34"/>
    <w:rsid w:val="00550FB0"/>
    <w:rsid w:val="00551026"/>
    <w:rsid w:val="005510B0"/>
    <w:rsid w:val="00551537"/>
    <w:rsid w:val="00551815"/>
    <w:rsid w:val="00551BF7"/>
    <w:rsid w:val="00551E50"/>
    <w:rsid w:val="00551E5E"/>
    <w:rsid w:val="005521B3"/>
    <w:rsid w:val="00552537"/>
    <w:rsid w:val="00553041"/>
    <w:rsid w:val="00553506"/>
    <w:rsid w:val="00553AE9"/>
    <w:rsid w:val="00554FE8"/>
    <w:rsid w:val="00555C9C"/>
    <w:rsid w:val="00556371"/>
    <w:rsid w:val="00556DEE"/>
    <w:rsid w:val="005577B7"/>
    <w:rsid w:val="00557EE3"/>
    <w:rsid w:val="00560532"/>
    <w:rsid w:val="00560ADA"/>
    <w:rsid w:val="00560E61"/>
    <w:rsid w:val="00560FF7"/>
    <w:rsid w:val="005617C7"/>
    <w:rsid w:val="005618BD"/>
    <w:rsid w:val="00561BAE"/>
    <w:rsid w:val="00561BF1"/>
    <w:rsid w:val="00561FBC"/>
    <w:rsid w:val="00562425"/>
    <w:rsid w:val="0056246E"/>
    <w:rsid w:val="005626F8"/>
    <w:rsid w:val="005630CD"/>
    <w:rsid w:val="00563E98"/>
    <w:rsid w:val="005640EE"/>
    <w:rsid w:val="005644AE"/>
    <w:rsid w:val="0056485C"/>
    <w:rsid w:val="00564A1F"/>
    <w:rsid w:val="00565C3C"/>
    <w:rsid w:val="00565C5D"/>
    <w:rsid w:val="00565CCA"/>
    <w:rsid w:val="00565D72"/>
    <w:rsid w:val="005662DD"/>
    <w:rsid w:val="005668AA"/>
    <w:rsid w:val="00566D6A"/>
    <w:rsid w:val="005670FF"/>
    <w:rsid w:val="005674B8"/>
    <w:rsid w:val="00567F34"/>
    <w:rsid w:val="005700F3"/>
    <w:rsid w:val="005708F6"/>
    <w:rsid w:val="00570A17"/>
    <w:rsid w:val="00570AF0"/>
    <w:rsid w:val="00571048"/>
    <w:rsid w:val="0057108C"/>
    <w:rsid w:val="00571104"/>
    <w:rsid w:val="0057112A"/>
    <w:rsid w:val="0057148D"/>
    <w:rsid w:val="00571DD7"/>
    <w:rsid w:val="0057205C"/>
    <w:rsid w:val="00572433"/>
    <w:rsid w:val="0057270B"/>
    <w:rsid w:val="00572FF6"/>
    <w:rsid w:val="0057372C"/>
    <w:rsid w:val="00573CF7"/>
    <w:rsid w:val="00573D24"/>
    <w:rsid w:val="0057433D"/>
    <w:rsid w:val="005745EB"/>
    <w:rsid w:val="005746E0"/>
    <w:rsid w:val="00574942"/>
    <w:rsid w:val="00574F50"/>
    <w:rsid w:val="00576447"/>
    <w:rsid w:val="00576A44"/>
    <w:rsid w:val="00576AC2"/>
    <w:rsid w:val="00576C2C"/>
    <w:rsid w:val="00577E75"/>
    <w:rsid w:val="00577EB3"/>
    <w:rsid w:val="00580C35"/>
    <w:rsid w:val="00581383"/>
    <w:rsid w:val="0058235D"/>
    <w:rsid w:val="00582534"/>
    <w:rsid w:val="00582BC4"/>
    <w:rsid w:val="00582BCD"/>
    <w:rsid w:val="00584822"/>
    <w:rsid w:val="00584879"/>
    <w:rsid w:val="00584A12"/>
    <w:rsid w:val="00584E38"/>
    <w:rsid w:val="00584E84"/>
    <w:rsid w:val="0058654B"/>
    <w:rsid w:val="00586776"/>
    <w:rsid w:val="00586BF3"/>
    <w:rsid w:val="00586DBB"/>
    <w:rsid w:val="00587264"/>
    <w:rsid w:val="0058769A"/>
    <w:rsid w:val="005879BA"/>
    <w:rsid w:val="00587A1A"/>
    <w:rsid w:val="00587C6A"/>
    <w:rsid w:val="00587D47"/>
    <w:rsid w:val="00587E06"/>
    <w:rsid w:val="005907F6"/>
    <w:rsid w:val="00590836"/>
    <w:rsid w:val="0059176F"/>
    <w:rsid w:val="00592069"/>
    <w:rsid w:val="00592E9E"/>
    <w:rsid w:val="00593F50"/>
    <w:rsid w:val="0059427E"/>
    <w:rsid w:val="005942FD"/>
    <w:rsid w:val="00594312"/>
    <w:rsid w:val="005944DB"/>
    <w:rsid w:val="005949CB"/>
    <w:rsid w:val="00594B42"/>
    <w:rsid w:val="00594B64"/>
    <w:rsid w:val="005956FC"/>
    <w:rsid w:val="00595BDE"/>
    <w:rsid w:val="00595F64"/>
    <w:rsid w:val="00596380"/>
    <w:rsid w:val="00596C8C"/>
    <w:rsid w:val="005970FC"/>
    <w:rsid w:val="00597A8F"/>
    <w:rsid w:val="00597B3B"/>
    <w:rsid w:val="005A0665"/>
    <w:rsid w:val="005A0BBA"/>
    <w:rsid w:val="005A0D9F"/>
    <w:rsid w:val="005A0E5A"/>
    <w:rsid w:val="005A12E8"/>
    <w:rsid w:val="005A1D16"/>
    <w:rsid w:val="005A2244"/>
    <w:rsid w:val="005A273F"/>
    <w:rsid w:val="005A2C18"/>
    <w:rsid w:val="005A354A"/>
    <w:rsid w:val="005A3CF4"/>
    <w:rsid w:val="005A409D"/>
    <w:rsid w:val="005A44C7"/>
    <w:rsid w:val="005A4605"/>
    <w:rsid w:val="005A4A73"/>
    <w:rsid w:val="005A4BEF"/>
    <w:rsid w:val="005A4DB4"/>
    <w:rsid w:val="005A54D3"/>
    <w:rsid w:val="005A5BB2"/>
    <w:rsid w:val="005A6254"/>
    <w:rsid w:val="005A65C3"/>
    <w:rsid w:val="005A67D8"/>
    <w:rsid w:val="005A69AC"/>
    <w:rsid w:val="005A6B67"/>
    <w:rsid w:val="005A6ED6"/>
    <w:rsid w:val="005A7680"/>
    <w:rsid w:val="005A7973"/>
    <w:rsid w:val="005A7F3A"/>
    <w:rsid w:val="005ADFB2"/>
    <w:rsid w:val="005B01F5"/>
    <w:rsid w:val="005B083A"/>
    <w:rsid w:val="005B0A23"/>
    <w:rsid w:val="005B0B17"/>
    <w:rsid w:val="005B169C"/>
    <w:rsid w:val="005B1AC6"/>
    <w:rsid w:val="005B1E74"/>
    <w:rsid w:val="005B21D0"/>
    <w:rsid w:val="005B2E6F"/>
    <w:rsid w:val="005B3007"/>
    <w:rsid w:val="005B315D"/>
    <w:rsid w:val="005B3260"/>
    <w:rsid w:val="005B3331"/>
    <w:rsid w:val="005B367C"/>
    <w:rsid w:val="005B3795"/>
    <w:rsid w:val="005B3862"/>
    <w:rsid w:val="005B4661"/>
    <w:rsid w:val="005B4832"/>
    <w:rsid w:val="005B4AB6"/>
    <w:rsid w:val="005B57EF"/>
    <w:rsid w:val="005B5902"/>
    <w:rsid w:val="005B5BF0"/>
    <w:rsid w:val="005B5D25"/>
    <w:rsid w:val="005B5EB0"/>
    <w:rsid w:val="005B68F6"/>
    <w:rsid w:val="005B6F6A"/>
    <w:rsid w:val="005B6FEC"/>
    <w:rsid w:val="005B7651"/>
    <w:rsid w:val="005C0AFC"/>
    <w:rsid w:val="005C102B"/>
    <w:rsid w:val="005C16B2"/>
    <w:rsid w:val="005C1710"/>
    <w:rsid w:val="005C1ACA"/>
    <w:rsid w:val="005C1B2A"/>
    <w:rsid w:val="005C22A5"/>
    <w:rsid w:val="005C23D2"/>
    <w:rsid w:val="005C40E6"/>
    <w:rsid w:val="005C420A"/>
    <w:rsid w:val="005C4282"/>
    <w:rsid w:val="005C4294"/>
    <w:rsid w:val="005C465C"/>
    <w:rsid w:val="005C466C"/>
    <w:rsid w:val="005C4A9C"/>
    <w:rsid w:val="005C4B5B"/>
    <w:rsid w:val="005C4D5C"/>
    <w:rsid w:val="005C5092"/>
    <w:rsid w:val="005C51D3"/>
    <w:rsid w:val="005C59ED"/>
    <w:rsid w:val="005C5ADC"/>
    <w:rsid w:val="005C5E1F"/>
    <w:rsid w:val="005C5E8D"/>
    <w:rsid w:val="005C61AA"/>
    <w:rsid w:val="005C66C0"/>
    <w:rsid w:val="005C68B7"/>
    <w:rsid w:val="005C7565"/>
    <w:rsid w:val="005C7DF2"/>
    <w:rsid w:val="005C7EEB"/>
    <w:rsid w:val="005D0295"/>
    <w:rsid w:val="005D0A25"/>
    <w:rsid w:val="005D0B36"/>
    <w:rsid w:val="005D122F"/>
    <w:rsid w:val="005D13D3"/>
    <w:rsid w:val="005D1A79"/>
    <w:rsid w:val="005D2398"/>
    <w:rsid w:val="005D36B4"/>
    <w:rsid w:val="005D3C58"/>
    <w:rsid w:val="005D3CE0"/>
    <w:rsid w:val="005D3D85"/>
    <w:rsid w:val="005D41F5"/>
    <w:rsid w:val="005D4918"/>
    <w:rsid w:val="005D53F8"/>
    <w:rsid w:val="005D5CCD"/>
    <w:rsid w:val="005D5D5C"/>
    <w:rsid w:val="005D6234"/>
    <w:rsid w:val="005D667F"/>
    <w:rsid w:val="005D7133"/>
    <w:rsid w:val="005D7572"/>
    <w:rsid w:val="005D7987"/>
    <w:rsid w:val="005D7D60"/>
    <w:rsid w:val="005E010D"/>
    <w:rsid w:val="005E014B"/>
    <w:rsid w:val="005E0C22"/>
    <w:rsid w:val="005E159E"/>
    <w:rsid w:val="005E1AFA"/>
    <w:rsid w:val="005E1E9F"/>
    <w:rsid w:val="005E2757"/>
    <w:rsid w:val="005E28A7"/>
    <w:rsid w:val="005E2E6F"/>
    <w:rsid w:val="005E2ED2"/>
    <w:rsid w:val="005E353A"/>
    <w:rsid w:val="005E409C"/>
    <w:rsid w:val="005E40F8"/>
    <w:rsid w:val="005E4183"/>
    <w:rsid w:val="005E4856"/>
    <w:rsid w:val="005E4FEE"/>
    <w:rsid w:val="005E5221"/>
    <w:rsid w:val="005E54EC"/>
    <w:rsid w:val="005E5D13"/>
    <w:rsid w:val="005E60EF"/>
    <w:rsid w:val="005E6180"/>
    <w:rsid w:val="005E6589"/>
    <w:rsid w:val="005E6BED"/>
    <w:rsid w:val="005E7414"/>
    <w:rsid w:val="005E779C"/>
    <w:rsid w:val="005E77CC"/>
    <w:rsid w:val="005E7894"/>
    <w:rsid w:val="005E78F7"/>
    <w:rsid w:val="005E7E15"/>
    <w:rsid w:val="005F0950"/>
    <w:rsid w:val="005F0DCB"/>
    <w:rsid w:val="005F139E"/>
    <w:rsid w:val="005F14A5"/>
    <w:rsid w:val="005F16E5"/>
    <w:rsid w:val="005F1AC8"/>
    <w:rsid w:val="005F1D02"/>
    <w:rsid w:val="005F1E38"/>
    <w:rsid w:val="005F1F37"/>
    <w:rsid w:val="005F26C6"/>
    <w:rsid w:val="005F2A2D"/>
    <w:rsid w:val="005F2A59"/>
    <w:rsid w:val="005F2BED"/>
    <w:rsid w:val="005F2C16"/>
    <w:rsid w:val="005F33A3"/>
    <w:rsid w:val="005F35FD"/>
    <w:rsid w:val="005F406B"/>
    <w:rsid w:val="005F4169"/>
    <w:rsid w:val="005F43A5"/>
    <w:rsid w:val="005F48AE"/>
    <w:rsid w:val="005F4AF9"/>
    <w:rsid w:val="005F5250"/>
    <w:rsid w:val="005F5970"/>
    <w:rsid w:val="005F5E25"/>
    <w:rsid w:val="005F5E52"/>
    <w:rsid w:val="005F6026"/>
    <w:rsid w:val="005F675D"/>
    <w:rsid w:val="005F68A7"/>
    <w:rsid w:val="005F78A3"/>
    <w:rsid w:val="005F7D8B"/>
    <w:rsid w:val="006001E5"/>
    <w:rsid w:val="00600243"/>
    <w:rsid w:val="0060031B"/>
    <w:rsid w:val="00600851"/>
    <w:rsid w:val="00600CDE"/>
    <w:rsid w:val="0060197E"/>
    <w:rsid w:val="00601BBF"/>
    <w:rsid w:val="00601CF4"/>
    <w:rsid w:val="00601E62"/>
    <w:rsid w:val="006023CB"/>
    <w:rsid w:val="00602AD5"/>
    <w:rsid w:val="00602B3A"/>
    <w:rsid w:val="00602F4A"/>
    <w:rsid w:val="006037B0"/>
    <w:rsid w:val="00603EE5"/>
    <w:rsid w:val="00604642"/>
    <w:rsid w:val="00604A8C"/>
    <w:rsid w:val="00605059"/>
    <w:rsid w:val="00605066"/>
    <w:rsid w:val="006053EB"/>
    <w:rsid w:val="0060549A"/>
    <w:rsid w:val="0060570F"/>
    <w:rsid w:val="00605DC4"/>
    <w:rsid w:val="00606D6A"/>
    <w:rsid w:val="006073F3"/>
    <w:rsid w:val="00607A8F"/>
    <w:rsid w:val="00607B1E"/>
    <w:rsid w:val="00610DF1"/>
    <w:rsid w:val="00611000"/>
    <w:rsid w:val="00611219"/>
    <w:rsid w:val="00611262"/>
    <w:rsid w:val="006114FE"/>
    <w:rsid w:val="00611F75"/>
    <w:rsid w:val="0061229D"/>
    <w:rsid w:val="00612489"/>
    <w:rsid w:val="00612EE6"/>
    <w:rsid w:val="00612FA2"/>
    <w:rsid w:val="0061324C"/>
    <w:rsid w:val="00613502"/>
    <w:rsid w:val="00613762"/>
    <w:rsid w:val="0061402A"/>
    <w:rsid w:val="00614196"/>
    <w:rsid w:val="0061454C"/>
    <w:rsid w:val="00614563"/>
    <w:rsid w:val="006145B7"/>
    <w:rsid w:val="0061463B"/>
    <w:rsid w:val="006147DA"/>
    <w:rsid w:val="00614975"/>
    <w:rsid w:val="00614A81"/>
    <w:rsid w:val="00614E7A"/>
    <w:rsid w:val="0061575B"/>
    <w:rsid w:val="00615CEC"/>
    <w:rsid w:val="006161ED"/>
    <w:rsid w:val="00616709"/>
    <w:rsid w:val="00616788"/>
    <w:rsid w:val="006171FC"/>
    <w:rsid w:val="00617A4B"/>
    <w:rsid w:val="00617C30"/>
    <w:rsid w:val="0062134C"/>
    <w:rsid w:val="006218B6"/>
    <w:rsid w:val="00621C1D"/>
    <w:rsid w:val="006224CE"/>
    <w:rsid w:val="006224E0"/>
    <w:rsid w:val="006226ED"/>
    <w:rsid w:val="006229D1"/>
    <w:rsid w:val="00623506"/>
    <w:rsid w:val="006236E1"/>
    <w:rsid w:val="006237D3"/>
    <w:rsid w:val="006237D8"/>
    <w:rsid w:val="00624019"/>
    <w:rsid w:val="00624A8D"/>
    <w:rsid w:val="00624B2A"/>
    <w:rsid w:val="00624B96"/>
    <w:rsid w:val="00624D2B"/>
    <w:rsid w:val="0062540D"/>
    <w:rsid w:val="00625673"/>
    <w:rsid w:val="006257E4"/>
    <w:rsid w:val="006264C6"/>
    <w:rsid w:val="006267CA"/>
    <w:rsid w:val="00627140"/>
    <w:rsid w:val="00627507"/>
    <w:rsid w:val="00627775"/>
    <w:rsid w:val="00627D9C"/>
    <w:rsid w:val="00627FFB"/>
    <w:rsid w:val="0063032B"/>
    <w:rsid w:val="0063085C"/>
    <w:rsid w:val="00630BB3"/>
    <w:rsid w:val="00630F09"/>
    <w:rsid w:val="00630F61"/>
    <w:rsid w:val="00631130"/>
    <w:rsid w:val="00631E5C"/>
    <w:rsid w:val="00632A7B"/>
    <w:rsid w:val="006332E0"/>
    <w:rsid w:val="00633862"/>
    <w:rsid w:val="006338F1"/>
    <w:rsid w:val="006339DB"/>
    <w:rsid w:val="00633C85"/>
    <w:rsid w:val="00633EFF"/>
    <w:rsid w:val="0063447D"/>
    <w:rsid w:val="00634697"/>
    <w:rsid w:val="00634765"/>
    <w:rsid w:val="00635207"/>
    <w:rsid w:val="0063560F"/>
    <w:rsid w:val="00635664"/>
    <w:rsid w:val="00635C74"/>
    <w:rsid w:val="00635DE2"/>
    <w:rsid w:val="006360C4"/>
    <w:rsid w:val="00636A99"/>
    <w:rsid w:val="00636F1B"/>
    <w:rsid w:val="006377A7"/>
    <w:rsid w:val="00637878"/>
    <w:rsid w:val="00637A70"/>
    <w:rsid w:val="00637CD6"/>
    <w:rsid w:val="0064027B"/>
    <w:rsid w:val="006411C9"/>
    <w:rsid w:val="006413BF"/>
    <w:rsid w:val="0064224C"/>
    <w:rsid w:val="00642389"/>
    <w:rsid w:val="006426A9"/>
    <w:rsid w:val="00642ACF"/>
    <w:rsid w:val="00643025"/>
    <w:rsid w:val="006430C6"/>
    <w:rsid w:val="00643207"/>
    <w:rsid w:val="00643636"/>
    <w:rsid w:val="00643A7F"/>
    <w:rsid w:val="0064488E"/>
    <w:rsid w:val="00644999"/>
    <w:rsid w:val="006450DE"/>
    <w:rsid w:val="0064538A"/>
    <w:rsid w:val="006453AD"/>
    <w:rsid w:val="0064599A"/>
    <w:rsid w:val="0064613F"/>
    <w:rsid w:val="0064659A"/>
    <w:rsid w:val="00646720"/>
    <w:rsid w:val="00646EA6"/>
    <w:rsid w:val="006474A5"/>
    <w:rsid w:val="00647590"/>
    <w:rsid w:val="00647894"/>
    <w:rsid w:val="00647A2E"/>
    <w:rsid w:val="0065002B"/>
    <w:rsid w:val="00650A32"/>
    <w:rsid w:val="00651190"/>
    <w:rsid w:val="006514F2"/>
    <w:rsid w:val="00651AB5"/>
    <w:rsid w:val="00651B2B"/>
    <w:rsid w:val="00651B80"/>
    <w:rsid w:val="006522BB"/>
    <w:rsid w:val="00652EB6"/>
    <w:rsid w:val="0065311E"/>
    <w:rsid w:val="006537A7"/>
    <w:rsid w:val="00653AB4"/>
    <w:rsid w:val="00653B3F"/>
    <w:rsid w:val="00654448"/>
    <w:rsid w:val="00654879"/>
    <w:rsid w:val="00654E17"/>
    <w:rsid w:val="006567CC"/>
    <w:rsid w:val="00656DFA"/>
    <w:rsid w:val="00657053"/>
    <w:rsid w:val="0065736D"/>
    <w:rsid w:val="00657767"/>
    <w:rsid w:val="00657A43"/>
    <w:rsid w:val="00660BD9"/>
    <w:rsid w:val="00660BDF"/>
    <w:rsid w:val="00661056"/>
    <w:rsid w:val="00661188"/>
    <w:rsid w:val="00662366"/>
    <w:rsid w:val="00662BC1"/>
    <w:rsid w:val="006630F7"/>
    <w:rsid w:val="0066320B"/>
    <w:rsid w:val="00663459"/>
    <w:rsid w:val="0066361F"/>
    <w:rsid w:val="00663A04"/>
    <w:rsid w:val="00663C38"/>
    <w:rsid w:val="00664304"/>
    <w:rsid w:val="00664439"/>
    <w:rsid w:val="00665FAB"/>
    <w:rsid w:val="00666691"/>
    <w:rsid w:val="0066701F"/>
    <w:rsid w:val="00667784"/>
    <w:rsid w:val="00667973"/>
    <w:rsid w:val="00667A16"/>
    <w:rsid w:val="00667CF5"/>
    <w:rsid w:val="00670C39"/>
    <w:rsid w:val="00671198"/>
    <w:rsid w:val="00671446"/>
    <w:rsid w:val="00671D64"/>
    <w:rsid w:val="00671E8A"/>
    <w:rsid w:val="0067208D"/>
    <w:rsid w:val="00672397"/>
    <w:rsid w:val="00672645"/>
    <w:rsid w:val="00672D6C"/>
    <w:rsid w:val="00672E4C"/>
    <w:rsid w:val="00673507"/>
    <w:rsid w:val="00673B26"/>
    <w:rsid w:val="00673C6B"/>
    <w:rsid w:val="0067493B"/>
    <w:rsid w:val="00674B90"/>
    <w:rsid w:val="00674EFD"/>
    <w:rsid w:val="006753F9"/>
    <w:rsid w:val="0067597D"/>
    <w:rsid w:val="006763BD"/>
    <w:rsid w:val="00676621"/>
    <w:rsid w:val="006768E1"/>
    <w:rsid w:val="006768FC"/>
    <w:rsid w:val="00676B85"/>
    <w:rsid w:val="00676D15"/>
    <w:rsid w:val="0067709B"/>
    <w:rsid w:val="006779F4"/>
    <w:rsid w:val="0068005C"/>
    <w:rsid w:val="006804B5"/>
    <w:rsid w:val="0068080B"/>
    <w:rsid w:val="00681168"/>
    <w:rsid w:val="00681537"/>
    <w:rsid w:val="0068187D"/>
    <w:rsid w:val="00682144"/>
    <w:rsid w:val="00682AA6"/>
    <w:rsid w:val="00682CDD"/>
    <w:rsid w:val="0068371A"/>
    <w:rsid w:val="00683B0E"/>
    <w:rsid w:val="00683C92"/>
    <w:rsid w:val="00683E3F"/>
    <w:rsid w:val="0068413C"/>
    <w:rsid w:val="006842FF"/>
    <w:rsid w:val="006845AE"/>
    <w:rsid w:val="006846B0"/>
    <w:rsid w:val="00684B75"/>
    <w:rsid w:val="00684CC4"/>
    <w:rsid w:val="00684F2E"/>
    <w:rsid w:val="00684F80"/>
    <w:rsid w:val="0068510A"/>
    <w:rsid w:val="0068546D"/>
    <w:rsid w:val="006856DD"/>
    <w:rsid w:val="00685C38"/>
    <w:rsid w:val="00685EB5"/>
    <w:rsid w:val="00686461"/>
    <w:rsid w:val="00686DF8"/>
    <w:rsid w:val="00686F43"/>
    <w:rsid w:val="00687932"/>
    <w:rsid w:val="0069014C"/>
    <w:rsid w:val="0069030C"/>
    <w:rsid w:val="00690DE7"/>
    <w:rsid w:val="00691081"/>
    <w:rsid w:val="006911DF"/>
    <w:rsid w:val="00691725"/>
    <w:rsid w:val="00692754"/>
    <w:rsid w:val="00692BF0"/>
    <w:rsid w:val="00692CB4"/>
    <w:rsid w:val="00693A59"/>
    <w:rsid w:val="00693C3F"/>
    <w:rsid w:val="00694693"/>
    <w:rsid w:val="00694CAB"/>
    <w:rsid w:val="0069516B"/>
    <w:rsid w:val="00695234"/>
    <w:rsid w:val="00695350"/>
    <w:rsid w:val="00695A73"/>
    <w:rsid w:val="00695BC6"/>
    <w:rsid w:val="00695CF1"/>
    <w:rsid w:val="00695DD9"/>
    <w:rsid w:val="00695E37"/>
    <w:rsid w:val="00695EE6"/>
    <w:rsid w:val="00696079"/>
    <w:rsid w:val="00696389"/>
    <w:rsid w:val="00696A37"/>
    <w:rsid w:val="00696D5D"/>
    <w:rsid w:val="00697B8E"/>
    <w:rsid w:val="006A012A"/>
    <w:rsid w:val="006A112E"/>
    <w:rsid w:val="006A1135"/>
    <w:rsid w:val="006A13C6"/>
    <w:rsid w:val="006A20F7"/>
    <w:rsid w:val="006A2821"/>
    <w:rsid w:val="006A2B2B"/>
    <w:rsid w:val="006A2DDF"/>
    <w:rsid w:val="006A30ED"/>
    <w:rsid w:val="006A3380"/>
    <w:rsid w:val="006A36A1"/>
    <w:rsid w:val="006A36FD"/>
    <w:rsid w:val="006A3948"/>
    <w:rsid w:val="006A3B9E"/>
    <w:rsid w:val="006A43E4"/>
    <w:rsid w:val="006A445D"/>
    <w:rsid w:val="006A4F2B"/>
    <w:rsid w:val="006A4F8F"/>
    <w:rsid w:val="006A51EB"/>
    <w:rsid w:val="006A530F"/>
    <w:rsid w:val="006A5365"/>
    <w:rsid w:val="006A6361"/>
    <w:rsid w:val="006A6C23"/>
    <w:rsid w:val="006A75F1"/>
    <w:rsid w:val="006A7C1B"/>
    <w:rsid w:val="006A7C72"/>
    <w:rsid w:val="006A7DA9"/>
    <w:rsid w:val="006A7EE9"/>
    <w:rsid w:val="006B005D"/>
    <w:rsid w:val="006B14A1"/>
    <w:rsid w:val="006B17D7"/>
    <w:rsid w:val="006B1EB8"/>
    <w:rsid w:val="006B1F9B"/>
    <w:rsid w:val="006B2954"/>
    <w:rsid w:val="006B29A8"/>
    <w:rsid w:val="006B2F1B"/>
    <w:rsid w:val="006B3253"/>
    <w:rsid w:val="006B3634"/>
    <w:rsid w:val="006B3A1A"/>
    <w:rsid w:val="006B3B5E"/>
    <w:rsid w:val="006B40C0"/>
    <w:rsid w:val="006B4874"/>
    <w:rsid w:val="006B5161"/>
    <w:rsid w:val="006B579E"/>
    <w:rsid w:val="006B57D9"/>
    <w:rsid w:val="006B5DF6"/>
    <w:rsid w:val="006B5FF5"/>
    <w:rsid w:val="006B6476"/>
    <w:rsid w:val="006B6AE1"/>
    <w:rsid w:val="006B7F99"/>
    <w:rsid w:val="006C0232"/>
    <w:rsid w:val="006C027D"/>
    <w:rsid w:val="006C07E1"/>
    <w:rsid w:val="006C09CA"/>
    <w:rsid w:val="006C0BB1"/>
    <w:rsid w:val="006C0F21"/>
    <w:rsid w:val="006C1326"/>
    <w:rsid w:val="006C132F"/>
    <w:rsid w:val="006C2A67"/>
    <w:rsid w:val="006C2A7F"/>
    <w:rsid w:val="006C329F"/>
    <w:rsid w:val="006C367C"/>
    <w:rsid w:val="006C3B06"/>
    <w:rsid w:val="006C4012"/>
    <w:rsid w:val="006C4728"/>
    <w:rsid w:val="006C4927"/>
    <w:rsid w:val="006C4B27"/>
    <w:rsid w:val="006C4C24"/>
    <w:rsid w:val="006C526D"/>
    <w:rsid w:val="006C541B"/>
    <w:rsid w:val="006C5527"/>
    <w:rsid w:val="006C591A"/>
    <w:rsid w:val="006C5C66"/>
    <w:rsid w:val="006C5F97"/>
    <w:rsid w:val="006C6236"/>
    <w:rsid w:val="006C63F4"/>
    <w:rsid w:val="006C64E4"/>
    <w:rsid w:val="006C6F68"/>
    <w:rsid w:val="006C7164"/>
    <w:rsid w:val="006C7233"/>
    <w:rsid w:val="006C7C1D"/>
    <w:rsid w:val="006C7F39"/>
    <w:rsid w:val="006D1074"/>
    <w:rsid w:val="006D1886"/>
    <w:rsid w:val="006D1AFA"/>
    <w:rsid w:val="006D28D5"/>
    <w:rsid w:val="006D2AE0"/>
    <w:rsid w:val="006D2BFC"/>
    <w:rsid w:val="006D333B"/>
    <w:rsid w:val="006D442C"/>
    <w:rsid w:val="006D484D"/>
    <w:rsid w:val="006D4994"/>
    <w:rsid w:val="006D4CB1"/>
    <w:rsid w:val="006D5102"/>
    <w:rsid w:val="006D5DC0"/>
    <w:rsid w:val="006D6103"/>
    <w:rsid w:val="006D6443"/>
    <w:rsid w:val="006D6451"/>
    <w:rsid w:val="006D68C5"/>
    <w:rsid w:val="006D7A37"/>
    <w:rsid w:val="006E05F1"/>
    <w:rsid w:val="006E0759"/>
    <w:rsid w:val="006E0E88"/>
    <w:rsid w:val="006E13A8"/>
    <w:rsid w:val="006E1474"/>
    <w:rsid w:val="006E169A"/>
    <w:rsid w:val="006E17BA"/>
    <w:rsid w:val="006E1827"/>
    <w:rsid w:val="006E1C5E"/>
    <w:rsid w:val="006E1EE2"/>
    <w:rsid w:val="006E1F1C"/>
    <w:rsid w:val="006E2BCE"/>
    <w:rsid w:val="006E2C5A"/>
    <w:rsid w:val="006E3411"/>
    <w:rsid w:val="006E3EE7"/>
    <w:rsid w:val="006E4359"/>
    <w:rsid w:val="006E4769"/>
    <w:rsid w:val="006E4C45"/>
    <w:rsid w:val="006E5644"/>
    <w:rsid w:val="006E5BC8"/>
    <w:rsid w:val="006E5CED"/>
    <w:rsid w:val="006E61C5"/>
    <w:rsid w:val="006E64DC"/>
    <w:rsid w:val="006E6F06"/>
    <w:rsid w:val="006E7169"/>
    <w:rsid w:val="006E716F"/>
    <w:rsid w:val="006E7170"/>
    <w:rsid w:val="006F0721"/>
    <w:rsid w:val="006F1103"/>
    <w:rsid w:val="006F1229"/>
    <w:rsid w:val="006F18BF"/>
    <w:rsid w:val="006F29C7"/>
    <w:rsid w:val="006F29FE"/>
    <w:rsid w:val="006F304D"/>
    <w:rsid w:val="006F3806"/>
    <w:rsid w:val="006F3E77"/>
    <w:rsid w:val="006F4252"/>
    <w:rsid w:val="006F44A6"/>
    <w:rsid w:val="006F4725"/>
    <w:rsid w:val="006F4B19"/>
    <w:rsid w:val="006F4C64"/>
    <w:rsid w:val="006F4E74"/>
    <w:rsid w:val="006F4FFE"/>
    <w:rsid w:val="006F5261"/>
    <w:rsid w:val="006F5571"/>
    <w:rsid w:val="006F63DD"/>
    <w:rsid w:val="006F6B02"/>
    <w:rsid w:val="006F6D98"/>
    <w:rsid w:val="006F6E2D"/>
    <w:rsid w:val="006F7319"/>
    <w:rsid w:val="006F76FC"/>
    <w:rsid w:val="006F78B3"/>
    <w:rsid w:val="007004E5"/>
    <w:rsid w:val="00700C2A"/>
    <w:rsid w:val="007010C1"/>
    <w:rsid w:val="007019C3"/>
    <w:rsid w:val="00701E6F"/>
    <w:rsid w:val="007023CC"/>
    <w:rsid w:val="007025CE"/>
    <w:rsid w:val="00702867"/>
    <w:rsid w:val="007028A7"/>
    <w:rsid w:val="00702CBE"/>
    <w:rsid w:val="00702DEB"/>
    <w:rsid w:val="0070304E"/>
    <w:rsid w:val="007034C3"/>
    <w:rsid w:val="00703598"/>
    <w:rsid w:val="00703738"/>
    <w:rsid w:val="007038BD"/>
    <w:rsid w:val="00703E3D"/>
    <w:rsid w:val="0070444E"/>
    <w:rsid w:val="007045C4"/>
    <w:rsid w:val="0070492A"/>
    <w:rsid w:val="0070500B"/>
    <w:rsid w:val="00705035"/>
    <w:rsid w:val="00705696"/>
    <w:rsid w:val="00705F85"/>
    <w:rsid w:val="00706158"/>
    <w:rsid w:val="007062F2"/>
    <w:rsid w:val="00706BF6"/>
    <w:rsid w:val="007071C4"/>
    <w:rsid w:val="0070727D"/>
    <w:rsid w:val="007073CD"/>
    <w:rsid w:val="00707765"/>
    <w:rsid w:val="00707A2A"/>
    <w:rsid w:val="00707C5D"/>
    <w:rsid w:val="0071034F"/>
    <w:rsid w:val="007107F6"/>
    <w:rsid w:val="0071085A"/>
    <w:rsid w:val="00710FFD"/>
    <w:rsid w:val="00711415"/>
    <w:rsid w:val="00711941"/>
    <w:rsid w:val="007126F0"/>
    <w:rsid w:val="00712F62"/>
    <w:rsid w:val="00713A45"/>
    <w:rsid w:val="00713D58"/>
    <w:rsid w:val="00713DCD"/>
    <w:rsid w:val="00713FEB"/>
    <w:rsid w:val="007141D0"/>
    <w:rsid w:val="00714677"/>
    <w:rsid w:val="00714757"/>
    <w:rsid w:val="00714899"/>
    <w:rsid w:val="00715043"/>
    <w:rsid w:val="007151BC"/>
    <w:rsid w:val="007153C8"/>
    <w:rsid w:val="0071568D"/>
    <w:rsid w:val="0071576A"/>
    <w:rsid w:val="00715814"/>
    <w:rsid w:val="007158C6"/>
    <w:rsid w:val="00715D36"/>
    <w:rsid w:val="00715EE8"/>
    <w:rsid w:val="007161A0"/>
    <w:rsid w:val="00716520"/>
    <w:rsid w:val="00716AA3"/>
    <w:rsid w:val="00716F0F"/>
    <w:rsid w:val="007173FF"/>
    <w:rsid w:val="00717BEE"/>
    <w:rsid w:val="0072074A"/>
    <w:rsid w:val="00720C3A"/>
    <w:rsid w:val="007219B8"/>
    <w:rsid w:val="00721B7F"/>
    <w:rsid w:val="00722145"/>
    <w:rsid w:val="00722205"/>
    <w:rsid w:val="00722866"/>
    <w:rsid w:val="00722B76"/>
    <w:rsid w:val="00722B9F"/>
    <w:rsid w:val="00723FFE"/>
    <w:rsid w:val="00724634"/>
    <w:rsid w:val="00724786"/>
    <w:rsid w:val="00724C09"/>
    <w:rsid w:val="00724E9F"/>
    <w:rsid w:val="0072517B"/>
    <w:rsid w:val="00725522"/>
    <w:rsid w:val="00725D67"/>
    <w:rsid w:val="00725DB8"/>
    <w:rsid w:val="0072690D"/>
    <w:rsid w:val="00726CF3"/>
    <w:rsid w:val="00726DF9"/>
    <w:rsid w:val="00727842"/>
    <w:rsid w:val="00727ACC"/>
    <w:rsid w:val="007302DF"/>
    <w:rsid w:val="00731471"/>
    <w:rsid w:val="00731B93"/>
    <w:rsid w:val="00731E4F"/>
    <w:rsid w:val="007329B9"/>
    <w:rsid w:val="00732B06"/>
    <w:rsid w:val="00732F44"/>
    <w:rsid w:val="00732F9A"/>
    <w:rsid w:val="007336AA"/>
    <w:rsid w:val="00733B24"/>
    <w:rsid w:val="007340AE"/>
    <w:rsid w:val="0073424E"/>
    <w:rsid w:val="00734336"/>
    <w:rsid w:val="007347F8"/>
    <w:rsid w:val="00734F00"/>
    <w:rsid w:val="00735196"/>
    <w:rsid w:val="007353F1"/>
    <w:rsid w:val="0073547E"/>
    <w:rsid w:val="007354ED"/>
    <w:rsid w:val="00735592"/>
    <w:rsid w:val="00735A86"/>
    <w:rsid w:val="00735B87"/>
    <w:rsid w:val="00735DBF"/>
    <w:rsid w:val="00735ECB"/>
    <w:rsid w:val="00736553"/>
    <w:rsid w:val="007367A1"/>
    <w:rsid w:val="0073699E"/>
    <w:rsid w:val="00736C3C"/>
    <w:rsid w:val="00736C7F"/>
    <w:rsid w:val="00736F61"/>
    <w:rsid w:val="00737538"/>
    <w:rsid w:val="0073771D"/>
    <w:rsid w:val="00737728"/>
    <w:rsid w:val="00737756"/>
    <w:rsid w:val="007406D2"/>
    <w:rsid w:val="00740902"/>
    <w:rsid w:val="00740BE2"/>
    <w:rsid w:val="007416A9"/>
    <w:rsid w:val="00741BAF"/>
    <w:rsid w:val="00741F02"/>
    <w:rsid w:val="00742406"/>
    <w:rsid w:val="00742FE5"/>
    <w:rsid w:val="007432CD"/>
    <w:rsid w:val="00743482"/>
    <w:rsid w:val="007446B0"/>
    <w:rsid w:val="0074478A"/>
    <w:rsid w:val="00744A50"/>
    <w:rsid w:val="007453AF"/>
    <w:rsid w:val="00745D23"/>
    <w:rsid w:val="007462A0"/>
    <w:rsid w:val="00746BD0"/>
    <w:rsid w:val="00746E5B"/>
    <w:rsid w:val="00747109"/>
    <w:rsid w:val="007473FB"/>
    <w:rsid w:val="007474E8"/>
    <w:rsid w:val="00747AB1"/>
    <w:rsid w:val="00747C0D"/>
    <w:rsid w:val="00750E11"/>
    <w:rsid w:val="00750E6C"/>
    <w:rsid w:val="00750F00"/>
    <w:rsid w:val="00750FE7"/>
    <w:rsid w:val="0075124A"/>
    <w:rsid w:val="0075172D"/>
    <w:rsid w:val="0075228B"/>
    <w:rsid w:val="0075241F"/>
    <w:rsid w:val="00752792"/>
    <w:rsid w:val="007527DF"/>
    <w:rsid w:val="007533DB"/>
    <w:rsid w:val="007540EB"/>
    <w:rsid w:val="0075460C"/>
    <w:rsid w:val="007549B2"/>
    <w:rsid w:val="00754CB1"/>
    <w:rsid w:val="0075556A"/>
    <w:rsid w:val="0075558C"/>
    <w:rsid w:val="00756139"/>
    <w:rsid w:val="00757536"/>
    <w:rsid w:val="00757692"/>
    <w:rsid w:val="00757A08"/>
    <w:rsid w:val="00757B9B"/>
    <w:rsid w:val="007602ED"/>
    <w:rsid w:val="0076151A"/>
    <w:rsid w:val="0076177A"/>
    <w:rsid w:val="00761AD9"/>
    <w:rsid w:val="00761E65"/>
    <w:rsid w:val="0076205A"/>
    <w:rsid w:val="00762643"/>
    <w:rsid w:val="00762877"/>
    <w:rsid w:val="00762ED4"/>
    <w:rsid w:val="00762FED"/>
    <w:rsid w:val="00763326"/>
    <w:rsid w:val="00763653"/>
    <w:rsid w:val="00763957"/>
    <w:rsid w:val="00763B0D"/>
    <w:rsid w:val="00763CA7"/>
    <w:rsid w:val="00764105"/>
    <w:rsid w:val="0076466B"/>
    <w:rsid w:val="00764B02"/>
    <w:rsid w:val="00764FB6"/>
    <w:rsid w:val="00765316"/>
    <w:rsid w:val="00765924"/>
    <w:rsid w:val="00765AB9"/>
    <w:rsid w:val="00765C0E"/>
    <w:rsid w:val="00765F75"/>
    <w:rsid w:val="007665E1"/>
    <w:rsid w:val="007667AB"/>
    <w:rsid w:val="00766AA7"/>
    <w:rsid w:val="00766D77"/>
    <w:rsid w:val="007678E5"/>
    <w:rsid w:val="00767E58"/>
    <w:rsid w:val="0076BB6D"/>
    <w:rsid w:val="0077237F"/>
    <w:rsid w:val="00772CF4"/>
    <w:rsid w:val="00772DF5"/>
    <w:rsid w:val="00772E58"/>
    <w:rsid w:val="0077389D"/>
    <w:rsid w:val="00774128"/>
    <w:rsid w:val="0077485D"/>
    <w:rsid w:val="00774CDE"/>
    <w:rsid w:val="007750E2"/>
    <w:rsid w:val="007751C2"/>
    <w:rsid w:val="007755F1"/>
    <w:rsid w:val="00775654"/>
    <w:rsid w:val="0077574C"/>
    <w:rsid w:val="00776834"/>
    <w:rsid w:val="007768AA"/>
    <w:rsid w:val="007768E0"/>
    <w:rsid w:val="00776936"/>
    <w:rsid w:val="007773F2"/>
    <w:rsid w:val="007777B8"/>
    <w:rsid w:val="00777874"/>
    <w:rsid w:val="00777C2B"/>
    <w:rsid w:val="00777CB6"/>
    <w:rsid w:val="00777EA3"/>
    <w:rsid w:val="0078005C"/>
    <w:rsid w:val="007801A6"/>
    <w:rsid w:val="007801CB"/>
    <w:rsid w:val="00780445"/>
    <w:rsid w:val="00781AFD"/>
    <w:rsid w:val="00781EB5"/>
    <w:rsid w:val="007822F3"/>
    <w:rsid w:val="00782AAE"/>
    <w:rsid w:val="00783520"/>
    <w:rsid w:val="00785391"/>
    <w:rsid w:val="00785DA8"/>
    <w:rsid w:val="00786947"/>
    <w:rsid w:val="00786B71"/>
    <w:rsid w:val="00786EEC"/>
    <w:rsid w:val="00786F92"/>
    <w:rsid w:val="007870FB"/>
    <w:rsid w:val="007873D0"/>
    <w:rsid w:val="007876F7"/>
    <w:rsid w:val="00787C60"/>
    <w:rsid w:val="00787F07"/>
    <w:rsid w:val="00787F67"/>
    <w:rsid w:val="00787FFD"/>
    <w:rsid w:val="0078F44C"/>
    <w:rsid w:val="00790092"/>
    <w:rsid w:val="007908C0"/>
    <w:rsid w:val="007908DE"/>
    <w:rsid w:val="00790CC5"/>
    <w:rsid w:val="00790F62"/>
    <w:rsid w:val="007913A5"/>
    <w:rsid w:val="007915A9"/>
    <w:rsid w:val="00791BA0"/>
    <w:rsid w:val="00791DE9"/>
    <w:rsid w:val="00791FFF"/>
    <w:rsid w:val="007922E4"/>
    <w:rsid w:val="0079251E"/>
    <w:rsid w:val="00792D0F"/>
    <w:rsid w:val="00792F6A"/>
    <w:rsid w:val="0079342B"/>
    <w:rsid w:val="007938A9"/>
    <w:rsid w:val="00793F4B"/>
    <w:rsid w:val="00794272"/>
    <w:rsid w:val="00794BA6"/>
    <w:rsid w:val="007951E9"/>
    <w:rsid w:val="0079549B"/>
    <w:rsid w:val="0079588F"/>
    <w:rsid w:val="00795A7F"/>
    <w:rsid w:val="00795B1B"/>
    <w:rsid w:val="00796C55"/>
    <w:rsid w:val="00796CD8"/>
    <w:rsid w:val="007974FB"/>
    <w:rsid w:val="00797576"/>
    <w:rsid w:val="007A023F"/>
    <w:rsid w:val="007A0A6F"/>
    <w:rsid w:val="007A0AA8"/>
    <w:rsid w:val="007A0DA5"/>
    <w:rsid w:val="007A1273"/>
    <w:rsid w:val="007A179B"/>
    <w:rsid w:val="007A179D"/>
    <w:rsid w:val="007A2823"/>
    <w:rsid w:val="007A30AB"/>
    <w:rsid w:val="007A55C6"/>
    <w:rsid w:val="007A59C8"/>
    <w:rsid w:val="007A6768"/>
    <w:rsid w:val="007A6A2A"/>
    <w:rsid w:val="007A6CDE"/>
    <w:rsid w:val="007A7217"/>
    <w:rsid w:val="007A743B"/>
    <w:rsid w:val="007A752B"/>
    <w:rsid w:val="007A7D2A"/>
    <w:rsid w:val="007A7D97"/>
    <w:rsid w:val="007A7DAF"/>
    <w:rsid w:val="007A7EFF"/>
    <w:rsid w:val="007B020C"/>
    <w:rsid w:val="007B04E9"/>
    <w:rsid w:val="007B0798"/>
    <w:rsid w:val="007B11F8"/>
    <w:rsid w:val="007B16D3"/>
    <w:rsid w:val="007B1B16"/>
    <w:rsid w:val="007B1E94"/>
    <w:rsid w:val="007B22CF"/>
    <w:rsid w:val="007B2554"/>
    <w:rsid w:val="007B28B4"/>
    <w:rsid w:val="007B308A"/>
    <w:rsid w:val="007B30AC"/>
    <w:rsid w:val="007B322E"/>
    <w:rsid w:val="007B3381"/>
    <w:rsid w:val="007B3AD5"/>
    <w:rsid w:val="007B48E0"/>
    <w:rsid w:val="007B4919"/>
    <w:rsid w:val="007B5132"/>
    <w:rsid w:val="007B5327"/>
    <w:rsid w:val="007B5381"/>
    <w:rsid w:val="007B5D9D"/>
    <w:rsid w:val="007B6F0A"/>
    <w:rsid w:val="007B710D"/>
    <w:rsid w:val="007B7538"/>
    <w:rsid w:val="007C01E6"/>
    <w:rsid w:val="007C0331"/>
    <w:rsid w:val="007C08EE"/>
    <w:rsid w:val="007C094C"/>
    <w:rsid w:val="007C09B8"/>
    <w:rsid w:val="007C0E19"/>
    <w:rsid w:val="007C1508"/>
    <w:rsid w:val="007C18D8"/>
    <w:rsid w:val="007C1B29"/>
    <w:rsid w:val="007C1DCE"/>
    <w:rsid w:val="007C20CC"/>
    <w:rsid w:val="007C24B1"/>
    <w:rsid w:val="007C26E7"/>
    <w:rsid w:val="007C2D8C"/>
    <w:rsid w:val="007C351A"/>
    <w:rsid w:val="007C376A"/>
    <w:rsid w:val="007C393F"/>
    <w:rsid w:val="007C4A71"/>
    <w:rsid w:val="007C571B"/>
    <w:rsid w:val="007C5B9B"/>
    <w:rsid w:val="007C5DB1"/>
    <w:rsid w:val="007C5E21"/>
    <w:rsid w:val="007C63B1"/>
    <w:rsid w:val="007C687E"/>
    <w:rsid w:val="007C760B"/>
    <w:rsid w:val="007C7ABC"/>
    <w:rsid w:val="007C7B9C"/>
    <w:rsid w:val="007C7E30"/>
    <w:rsid w:val="007D09E3"/>
    <w:rsid w:val="007D0AE1"/>
    <w:rsid w:val="007D0B26"/>
    <w:rsid w:val="007D0D08"/>
    <w:rsid w:val="007D10CD"/>
    <w:rsid w:val="007D117B"/>
    <w:rsid w:val="007D11CC"/>
    <w:rsid w:val="007D179F"/>
    <w:rsid w:val="007D19E5"/>
    <w:rsid w:val="007D1FB1"/>
    <w:rsid w:val="007D23BD"/>
    <w:rsid w:val="007D23CB"/>
    <w:rsid w:val="007D2566"/>
    <w:rsid w:val="007D2599"/>
    <w:rsid w:val="007D32B5"/>
    <w:rsid w:val="007D36EF"/>
    <w:rsid w:val="007D3A27"/>
    <w:rsid w:val="007D3AE9"/>
    <w:rsid w:val="007D4B25"/>
    <w:rsid w:val="007D4F7D"/>
    <w:rsid w:val="007D5103"/>
    <w:rsid w:val="007D5158"/>
    <w:rsid w:val="007D5207"/>
    <w:rsid w:val="007D5A3B"/>
    <w:rsid w:val="007D5E0B"/>
    <w:rsid w:val="007D5E78"/>
    <w:rsid w:val="007D6497"/>
    <w:rsid w:val="007D6F69"/>
    <w:rsid w:val="007D76FD"/>
    <w:rsid w:val="007D7736"/>
    <w:rsid w:val="007D7A75"/>
    <w:rsid w:val="007DF8C7"/>
    <w:rsid w:val="007E0312"/>
    <w:rsid w:val="007E0748"/>
    <w:rsid w:val="007E0771"/>
    <w:rsid w:val="007E098E"/>
    <w:rsid w:val="007E0EC2"/>
    <w:rsid w:val="007E14AB"/>
    <w:rsid w:val="007E3D7C"/>
    <w:rsid w:val="007E3F4B"/>
    <w:rsid w:val="007E4250"/>
    <w:rsid w:val="007E4341"/>
    <w:rsid w:val="007E44F3"/>
    <w:rsid w:val="007E4953"/>
    <w:rsid w:val="007E54EB"/>
    <w:rsid w:val="007E5AA9"/>
    <w:rsid w:val="007E65D1"/>
    <w:rsid w:val="007E66DA"/>
    <w:rsid w:val="007E68E4"/>
    <w:rsid w:val="007E6DE1"/>
    <w:rsid w:val="007E78DE"/>
    <w:rsid w:val="007F04BC"/>
    <w:rsid w:val="007F0587"/>
    <w:rsid w:val="007F0611"/>
    <w:rsid w:val="007F0744"/>
    <w:rsid w:val="007F0B58"/>
    <w:rsid w:val="007F0CBD"/>
    <w:rsid w:val="007F1587"/>
    <w:rsid w:val="007F1858"/>
    <w:rsid w:val="007F1B0A"/>
    <w:rsid w:val="007F20AF"/>
    <w:rsid w:val="007F3071"/>
    <w:rsid w:val="007F32E9"/>
    <w:rsid w:val="007F3789"/>
    <w:rsid w:val="007F3E7A"/>
    <w:rsid w:val="007F4239"/>
    <w:rsid w:val="007F4289"/>
    <w:rsid w:val="007F4396"/>
    <w:rsid w:val="007F45D1"/>
    <w:rsid w:val="007F47B8"/>
    <w:rsid w:val="007F4BC7"/>
    <w:rsid w:val="007F4E25"/>
    <w:rsid w:val="007F5058"/>
    <w:rsid w:val="007F50C7"/>
    <w:rsid w:val="007F5D0F"/>
    <w:rsid w:val="007F5F3A"/>
    <w:rsid w:val="007F6C2D"/>
    <w:rsid w:val="007F6EEE"/>
    <w:rsid w:val="007F72A8"/>
    <w:rsid w:val="007F7446"/>
    <w:rsid w:val="007F79D8"/>
    <w:rsid w:val="007F7B63"/>
    <w:rsid w:val="007F7E43"/>
    <w:rsid w:val="008000F0"/>
    <w:rsid w:val="008000F5"/>
    <w:rsid w:val="008001E3"/>
    <w:rsid w:val="008007E4"/>
    <w:rsid w:val="008008F1"/>
    <w:rsid w:val="0080108B"/>
    <w:rsid w:val="008015A4"/>
    <w:rsid w:val="00801B09"/>
    <w:rsid w:val="00801C6D"/>
    <w:rsid w:val="008027BE"/>
    <w:rsid w:val="008029B6"/>
    <w:rsid w:val="00802F39"/>
    <w:rsid w:val="00802FAD"/>
    <w:rsid w:val="00803A4A"/>
    <w:rsid w:val="008041A1"/>
    <w:rsid w:val="00804D43"/>
    <w:rsid w:val="00804E48"/>
    <w:rsid w:val="00805345"/>
    <w:rsid w:val="008053B4"/>
    <w:rsid w:val="0080571E"/>
    <w:rsid w:val="008057DB"/>
    <w:rsid w:val="00805826"/>
    <w:rsid w:val="00805DC1"/>
    <w:rsid w:val="00805EF5"/>
    <w:rsid w:val="00806891"/>
    <w:rsid w:val="008071E4"/>
    <w:rsid w:val="008078EA"/>
    <w:rsid w:val="00810008"/>
    <w:rsid w:val="00810403"/>
    <w:rsid w:val="00810757"/>
    <w:rsid w:val="008109B0"/>
    <w:rsid w:val="00810E3F"/>
    <w:rsid w:val="0081148B"/>
    <w:rsid w:val="00811E17"/>
    <w:rsid w:val="008123EC"/>
    <w:rsid w:val="00812749"/>
    <w:rsid w:val="00812D4D"/>
    <w:rsid w:val="00812DE5"/>
    <w:rsid w:val="00812E00"/>
    <w:rsid w:val="00813387"/>
    <w:rsid w:val="0081347E"/>
    <w:rsid w:val="008137B8"/>
    <w:rsid w:val="008137FD"/>
    <w:rsid w:val="00813A2F"/>
    <w:rsid w:val="00813A6B"/>
    <w:rsid w:val="00813BB2"/>
    <w:rsid w:val="00814608"/>
    <w:rsid w:val="00814DD4"/>
    <w:rsid w:val="00815928"/>
    <w:rsid w:val="00815FAB"/>
    <w:rsid w:val="0081604F"/>
    <w:rsid w:val="00816759"/>
    <w:rsid w:val="00816A93"/>
    <w:rsid w:val="008170EE"/>
    <w:rsid w:val="00817478"/>
    <w:rsid w:val="008175E3"/>
    <w:rsid w:val="00817719"/>
    <w:rsid w:val="008177FB"/>
    <w:rsid w:val="00817815"/>
    <w:rsid w:val="00820082"/>
    <w:rsid w:val="00820345"/>
    <w:rsid w:val="0082054E"/>
    <w:rsid w:val="00820A96"/>
    <w:rsid w:val="00820AE7"/>
    <w:rsid w:val="00820CFB"/>
    <w:rsid w:val="00820D53"/>
    <w:rsid w:val="00821B52"/>
    <w:rsid w:val="00821F29"/>
    <w:rsid w:val="008224E7"/>
    <w:rsid w:val="0082279B"/>
    <w:rsid w:val="00822804"/>
    <w:rsid w:val="00822DBE"/>
    <w:rsid w:val="00822E41"/>
    <w:rsid w:val="008235C7"/>
    <w:rsid w:val="00824208"/>
    <w:rsid w:val="00824454"/>
    <w:rsid w:val="00824702"/>
    <w:rsid w:val="00824C52"/>
    <w:rsid w:val="00824FB7"/>
    <w:rsid w:val="00825953"/>
    <w:rsid w:val="00826081"/>
    <w:rsid w:val="00826310"/>
    <w:rsid w:val="00826C69"/>
    <w:rsid w:val="00826E95"/>
    <w:rsid w:val="0082701B"/>
    <w:rsid w:val="00827BB3"/>
    <w:rsid w:val="008302C7"/>
    <w:rsid w:val="0083049E"/>
    <w:rsid w:val="008304C0"/>
    <w:rsid w:val="00830BED"/>
    <w:rsid w:val="00830EF4"/>
    <w:rsid w:val="00830F23"/>
    <w:rsid w:val="00830FE1"/>
    <w:rsid w:val="008311F6"/>
    <w:rsid w:val="0083172B"/>
    <w:rsid w:val="00831892"/>
    <w:rsid w:val="00831A1C"/>
    <w:rsid w:val="00831F6E"/>
    <w:rsid w:val="00832067"/>
    <w:rsid w:val="0083288B"/>
    <w:rsid w:val="00832C04"/>
    <w:rsid w:val="00832E9E"/>
    <w:rsid w:val="0083320F"/>
    <w:rsid w:val="00833636"/>
    <w:rsid w:val="00833E75"/>
    <w:rsid w:val="00834062"/>
    <w:rsid w:val="00834080"/>
    <w:rsid w:val="008341ED"/>
    <w:rsid w:val="008348E7"/>
    <w:rsid w:val="00834A4D"/>
    <w:rsid w:val="00834DD0"/>
    <w:rsid w:val="00836352"/>
    <w:rsid w:val="008363B6"/>
    <w:rsid w:val="00837244"/>
    <w:rsid w:val="008372CF"/>
    <w:rsid w:val="0083735A"/>
    <w:rsid w:val="00840BB6"/>
    <w:rsid w:val="0084114E"/>
    <w:rsid w:val="0084121F"/>
    <w:rsid w:val="0084170C"/>
    <w:rsid w:val="00841AA5"/>
    <w:rsid w:val="0084297D"/>
    <w:rsid w:val="00842FBB"/>
    <w:rsid w:val="008430A8"/>
    <w:rsid w:val="00844088"/>
    <w:rsid w:val="008444C5"/>
    <w:rsid w:val="00844679"/>
    <w:rsid w:val="008447E8"/>
    <w:rsid w:val="00844840"/>
    <w:rsid w:val="008451C2"/>
    <w:rsid w:val="00845958"/>
    <w:rsid w:val="00845BF1"/>
    <w:rsid w:val="0084618A"/>
    <w:rsid w:val="008470A3"/>
    <w:rsid w:val="008473E4"/>
    <w:rsid w:val="008478F5"/>
    <w:rsid w:val="00847DD1"/>
    <w:rsid w:val="00847E0A"/>
    <w:rsid w:val="00847FD3"/>
    <w:rsid w:val="0085020D"/>
    <w:rsid w:val="008505CD"/>
    <w:rsid w:val="008508A5"/>
    <w:rsid w:val="008509E8"/>
    <w:rsid w:val="00850D4F"/>
    <w:rsid w:val="00851693"/>
    <w:rsid w:val="008517CC"/>
    <w:rsid w:val="008519C4"/>
    <w:rsid w:val="0085242B"/>
    <w:rsid w:val="00853033"/>
    <w:rsid w:val="008534AE"/>
    <w:rsid w:val="00853523"/>
    <w:rsid w:val="0085373F"/>
    <w:rsid w:val="008538DB"/>
    <w:rsid w:val="00853F25"/>
    <w:rsid w:val="008546EA"/>
    <w:rsid w:val="00855F53"/>
    <w:rsid w:val="008562A8"/>
    <w:rsid w:val="00856559"/>
    <w:rsid w:val="008565F2"/>
    <w:rsid w:val="00856D1D"/>
    <w:rsid w:val="00857111"/>
    <w:rsid w:val="00857273"/>
    <w:rsid w:val="008574A7"/>
    <w:rsid w:val="00857503"/>
    <w:rsid w:val="00857932"/>
    <w:rsid w:val="00857F1E"/>
    <w:rsid w:val="00860114"/>
    <w:rsid w:val="0086017E"/>
    <w:rsid w:val="00860624"/>
    <w:rsid w:val="00860B47"/>
    <w:rsid w:val="008619C5"/>
    <w:rsid w:val="00861CA6"/>
    <w:rsid w:val="00861F45"/>
    <w:rsid w:val="008621EF"/>
    <w:rsid w:val="00862A9F"/>
    <w:rsid w:val="00862AD6"/>
    <w:rsid w:val="00862C04"/>
    <w:rsid w:val="008630DF"/>
    <w:rsid w:val="0086343F"/>
    <w:rsid w:val="008638B7"/>
    <w:rsid w:val="00863FED"/>
    <w:rsid w:val="00864227"/>
    <w:rsid w:val="008648EB"/>
    <w:rsid w:val="00864DA2"/>
    <w:rsid w:val="0086545C"/>
    <w:rsid w:val="0086585D"/>
    <w:rsid w:val="00865B58"/>
    <w:rsid w:val="00865F4A"/>
    <w:rsid w:val="008661AA"/>
    <w:rsid w:val="00866681"/>
    <w:rsid w:val="00866703"/>
    <w:rsid w:val="008667FA"/>
    <w:rsid w:val="0086697D"/>
    <w:rsid w:val="008669D0"/>
    <w:rsid w:val="00866EAB"/>
    <w:rsid w:val="0086711C"/>
    <w:rsid w:val="008674DC"/>
    <w:rsid w:val="0086778D"/>
    <w:rsid w:val="00867ED6"/>
    <w:rsid w:val="00870052"/>
    <w:rsid w:val="008702FF"/>
    <w:rsid w:val="008705FD"/>
    <w:rsid w:val="0087092D"/>
    <w:rsid w:val="00870E96"/>
    <w:rsid w:val="008713D5"/>
    <w:rsid w:val="0087178D"/>
    <w:rsid w:val="00871D35"/>
    <w:rsid w:val="0087209A"/>
    <w:rsid w:val="00872720"/>
    <w:rsid w:val="00872BFB"/>
    <w:rsid w:val="008739A2"/>
    <w:rsid w:val="008739E2"/>
    <w:rsid w:val="008741FB"/>
    <w:rsid w:val="0087469F"/>
    <w:rsid w:val="008749A0"/>
    <w:rsid w:val="00874B0F"/>
    <w:rsid w:val="00874C8E"/>
    <w:rsid w:val="00874EA6"/>
    <w:rsid w:val="008753BB"/>
    <w:rsid w:val="0087568D"/>
    <w:rsid w:val="00875D2D"/>
    <w:rsid w:val="00876262"/>
    <w:rsid w:val="00876D62"/>
    <w:rsid w:val="00877412"/>
    <w:rsid w:val="008778DD"/>
    <w:rsid w:val="00877A18"/>
    <w:rsid w:val="00877CB9"/>
    <w:rsid w:val="0088000D"/>
    <w:rsid w:val="008805E7"/>
    <w:rsid w:val="00880626"/>
    <w:rsid w:val="0088093A"/>
    <w:rsid w:val="00881143"/>
    <w:rsid w:val="008811A8"/>
    <w:rsid w:val="008812E1"/>
    <w:rsid w:val="0088150E"/>
    <w:rsid w:val="008816A1"/>
    <w:rsid w:val="008818B8"/>
    <w:rsid w:val="00882D0A"/>
    <w:rsid w:val="00882E29"/>
    <w:rsid w:val="00882E58"/>
    <w:rsid w:val="00883A5D"/>
    <w:rsid w:val="00883F53"/>
    <w:rsid w:val="008845B2"/>
    <w:rsid w:val="008851E5"/>
    <w:rsid w:val="0088530F"/>
    <w:rsid w:val="00885411"/>
    <w:rsid w:val="00885B32"/>
    <w:rsid w:val="00885B5A"/>
    <w:rsid w:val="00885BBC"/>
    <w:rsid w:val="00886370"/>
    <w:rsid w:val="00886C62"/>
    <w:rsid w:val="00886F4C"/>
    <w:rsid w:val="00886FF0"/>
    <w:rsid w:val="008873D7"/>
    <w:rsid w:val="008879AA"/>
    <w:rsid w:val="008879DF"/>
    <w:rsid w:val="00887E50"/>
    <w:rsid w:val="008902DB"/>
    <w:rsid w:val="00890534"/>
    <w:rsid w:val="008905A2"/>
    <w:rsid w:val="008907E3"/>
    <w:rsid w:val="00890A5F"/>
    <w:rsid w:val="00890CB3"/>
    <w:rsid w:val="00891DDE"/>
    <w:rsid w:val="00891FF8"/>
    <w:rsid w:val="0089222F"/>
    <w:rsid w:val="0089284A"/>
    <w:rsid w:val="00892C85"/>
    <w:rsid w:val="00892EE5"/>
    <w:rsid w:val="00892F23"/>
    <w:rsid w:val="00893305"/>
    <w:rsid w:val="008937A1"/>
    <w:rsid w:val="0089471B"/>
    <w:rsid w:val="00894949"/>
    <w:rsid w:val="00894DF4"/>
    <w:rsid w:val="00895560"/>
    <w:rsid w:val="0089577E"/>
    <w:rsid w:val="00895AAA"/>
    <w:rsid w:val="00895E0C"/>
    <w:rsid w:val="00896C9D"/>
    <w:rsid w:val="0089749D"/>
    <w:rsid w:val="00897630"/>
    <w:rsid w:val="00897BAF"/>
    <w:rsid w:val="008A04AE"/>
    <w:rsid w:val="008A081E"/>
    <w:rsid w:val="008A08B3"/>
    <w:rsid w:val="008A0EE6"/>
    <w:rsid w:val="008A145E"/>
    <w:rsid w:val="008A171A"/>
    <w:rsid w:val="008A1864"/>
    <w:rsid w:val="008A1E9F"/>
    <w:rsid w:val="008A2A46"/>
    <w:rsid w:val="008A316E"/>
    <w:rsid w:val="008A3C75"/>
    <w:rsid w:val="008A4124"/>
    <w:rsid w:val="008A4625"/>
    <w:rsid w:val="008A46B6"/>
    <w:rsid w:val="008A46BC"/>
    <w:rsid w:val="008A511B"/>
    <w:rsid w:val="008A512F"/>
    <w:rsid w:val="008A5230"/>
    <w:rsid w:val="008A556D"/>
    <w:rsid w:val="008A55EF"/>
    <w:rsid w:val="008A5F7F"/>
    <w:rsid w:val="008A679F"/>
    <w:rsid w:val="008A6BE4"/>
    <w:rsid w:val="008A6C68"/>
    <w:rsid w:val="008A6FA2"/>
    <w:rsid w:val="008A71CE"/>
    <w:rsid w:val="008A7480"/>
    <w:rsid w:val="008A785D"/>
    <w:rsid w:val="008B0A1A"/>
    <w:rsid w:val="008B122C"/>
    <w:rsid w:val="008B1261"/>
    <w:rsid w:val="008B1619"/>
    <w:rsid w:val="008B1B06"/>
    <w:rsid w:val="008B1BD5"/>
    <w:rsid w:val="008B1EB3"/>
    <w:rsid w:val="008B2168"/>
    <w:rsid w:val="008B2AD3"/>
    <w:rsid w:val="008B2BA1"/>
    <w:rsid w:val="008B30E1"/>
    <w:rsid w:val="008B3BB0"/>
    <w:rsid w:val="008B3EF4"/>
    <w:rsid w:val="008B425C"/>
    <w:rsid w:val="008B4B82"/>
    <w:rsid w:val="008B547E"/>
    <w:rsid w:val="008B5A27"/>
    <w:rsid w:val="008B5B06"/>
    <w:rsid w:val="008B5CD0"/>
    <w:rsid w:val="008B5F7B"/>
    <w:rsid w:val="008B66BF"/>
    <w:rsid w:val="008B6EAE"/>
    <w:rsid w:val="008B706F"/>
    <w:rsid w:val="008B77FE"/>
    <w:rsid w:val="008B7906"/>
    <w:rsid w:val="008B7D4A"/>
    <w:rsid w:val="008B7D8D"/>
    <w:rsid w:val="008B7E8B"/>
    <w:rsid w:val="008C010A"/>
    <w:rsid w:val="008C01D3"/>
    <w:rsid w:val="008C0F8D"/>
    <w:rsid w:val="008C259C"/>
    <w:rsid w:val="008C289E"/>
    <w:rsid w:val="008C2D88"/>
    <w:rsid w:val="008C3937"/>
    <w:rsid w:val="008C3C0E"/>
    <w:rsid w:val="008C3D69"/>
    <w:rsid w:val="008C46A9"/>
    <w:rsid w:val="008C4CD2"/>
    <w:rsid w:val="008C4E97"/>
    <w:rsid w:val="008C505C"/>
    <w:rsid w:val="008C5272"/>
    <w:rsid w:val="008C559A"/>
    <w:rsid w:val="008C55EA"/>
    <w:rsid w:val="008C5716"/>
    <w:rsid w:val="008C5B59"/>
    <w:rsid w:val="008C5CDC"/>
    <w:rsid w:val="008C5DBE"/>
    <w:rsid w:val="008C5F72"/>
    <w:rsid w:val="008C60AC"/>
    <w:rsid w:val="008C6204"/>
    <w:rsid w:val="008C69D7"/>
    <w:rsid w:val="008C7299"/>
    <w:rsid w:val="008C788D"/>
    <w:rsid w:val="008C7FD0"/>
    <w:rsid w:val="008D05BE"/>
    <w:rsid w:val="008D08C2"/>
    <w:rsid w:val="008D0CBA"/>
    <w:rsid w:val="008D0FB2"/>
    <w:rsid w:val="008D11A2"/>
    <w:rsid w:val="008D1424"/>
    <w:rsid w:val="008D1B2C"/>
    <w:rsid w:val="008D2362"/>
    <w:rsid w:val="008D2B28"/>
    <w:rsid w:val="008D3152"/>
    <w:rsid w:val="008D3174"/>
    <w:rsid w:val="008D33B0"/>
    <w:rsid w:val="008D3496"/>
    <w:rsid w:val="008D34DE"/>
    <w:rsid w:val="008D3603"/>
    <w:rsid w:val="008D3A2F"/>
    <w:rsid w:val="008D3B31"/>
    <w:rsid w:val="008D3B6A"/>
    <w:rsid w:val="008D3F62"/>
    <w:rsid w:val="008D47E7"/>
    <w:rsid w:val="008D4B41"/>
    <w:rsid w:val="008D5111"/>
    <w:rsid w:val="008D543F"/>
    <w:rsid w:val="008D5ECD"/>
    <w:rsid w:val="008D6252"/>
    <w:rsid w:val="008D6257"/>
    <w:rsid w:val="008D7140"/>
    <w:rsid w:val="008D7695"/>
    <w:rsid w:val="008D7B51"/>
    <w:rsid w:val="008D7D7F"/>
    <w:rsid w:val="008E05FC"/>
    <w:rsid w:val="008E0AAD"/>
    <w:rsid w:val="008E0BB4"/>
    <w:rsid w:val="008E0CA4"/>
    <w:rsid w:val="008E0F9F"/>
    <w:rsid w:val="008E1319"/>
    <w:rsid w:val="008E17FA"/>
    <w:rsid w:val="008E1C6D"/>
    <w:rsid w:val="008E2886"/>
    <w:rsid w:val="008E2952"/>
    <w:rsid w:val="008E2B6D"/>
    <w:rsid w:val="008E3914"/>
    <w:rsid w:val="008E3A4D"/>
    <w:rsid w:val="008E3B50"/>
    <w:rsid w:val="008E450F"/>
    <w:rsid w:val="008E47F8"/>
    <w:rsid w:val="008E4BF2"/>
    <w:rsid w:val="008E4F4F"/>
    <w:rsid w:val="008E514D"/>
    <w:rsid w:val="008E6839"/>
    <w:rsid w:val="008E6F79"/>
    <w:rsid w:val="008E710D"/>
    <w:rsid w:val="008E7529"/>
    <w:rsid w:val="008E7848"/>
    <w:rsid w:val="008E7B2C"/>
    <w:rsid w:val="008E7C97"/>
    <w:rsid w:val="008E7E6F"/>
    <w:rsid w:val="008F004E"/>
    <w:rsid w:val="008F0217"/>
    <w:rsid w:val="008F0C1E"/>
    <w:rsid w:val="008F0DD6"/>
    <w:rsid w:val="008F0F92"/>
    <w:rsid w:val="008F102B"/>
    <w:rsid w:val="008F144D"/>
    <w:rsid w:val="008F1860"/>
    <w:rsid w:val="008F1CF2"/>
    <w:rsid w:val="008F1D54"/>
    <w:rsid w:val="008F1EE2"/>
    <w:rsid w:val="008F1EEB"/>
    <w:rsid w:val="008F26D6"/>
    <w:rsid w:val="008F32F5"/>
    <w:rsid w:val="008F33D2"/>
    <w:rsid w:val="008F39E7"/>
    <w:rsid w:val="008F433B"/>
    <w:rsid w:val="008F4609"/>
    <w:rsid w:val="008F5284"/>
    <w:rsid w:val="008F54D5"/>
    <w:rsid w:val="008F5587"/>
    <w:rsid w:val="008F5A0E"/>
    <w:rsid w:val="008F5A67"/>
    <w:rsid w:val="008F5CC8"/>
    <w:rsid w:val="008F5DFF"/>
    <w:rsid w:val="008F6456"/>
    <w:rsid w:val="008F6E55"/>
    <w:rsid w:val="008F70BE"/>
    <w:rsid w:val="008F76BA"/>
    <w:rsid w:val="008F7B35"/>
    <w:rsid w:val="008F7DC1"/>
    <w:rsid w:val="00900DE3"/>
    <w:rsid w:val="00901148"/>
    <w:rsid w:val="009014AB"/>
    <w:rsid w:val="00901A22"/>
    <w:rsid w:val="009020B6"/>
    <w:rsid w:val="0090221A"/>
    <w:rsid w:val="009038D4"/>
    <w:rsid w:val="009041C9"/>
    <w:rsid w:val="0090461A"/>
    <w:rsid w:val="00904B54"/>
    <w:rsid w:val="00904C26"/>
    <w:rsid w:val="009054EB"/>
    <w:rsid w:val="00905E0D"/>
    <w:rsid w:val="009060C6"/>
    <w:rsid w:val="009062C3"/>
    <w:rsid w:val="00906A6A"/>
    <w:rsid w:val="00906B71"/>
    <w:rsid w:val="00906D35"/>
    <w:rsid w:val="00906E81"/>
    <w:rsid w:val="00906F53"/>
    <w:rsid w:val="0090709E"/>
    <w:rsid w:val="0090760F"/>
    <w:rsid w:val="0090794E"/>
    <w:rsid w:val="00910709"/>
    <w:rsid w:val="00910D25"/>
    <w:rsid w:val="00910FAD"/>
    <w:rsid w:val="00911470"/>
    <w:rsid w:val="0091171F"/>
    <w:rsid w:val="00911B3B"/>
    <w:rsid w:val="00911F38"/>
    <w:rsid w:val="00912716"/>
    <w:rsid w:val="009127C7"/>
    <w:rsid w:val="00912821"/>
    <w:rsid w:val="0091302D"/>
    <w:rsid w:val="009148D4"/>
    <w:rsid w:val="00914B98"/>
    <w:rsid w:val="00915B8B"/>
    <w:rsid w:val="00915D84"/>
    <w:rsid w:val="00916443"/>
    <w:rsid w:val="00916991"/>
    <w:rsid w:val="009174B9"/>
    <w:rsid w:val="00917819"/>
    <w:rsid w:val="00917AF3"/>
    <w:rsid w:val="00917D47"/>
    <w:rsid w:val="00920274"/>
    <w:rsid w:val="0092056A"/>
    <w:rsid w:val="0092092B"/>
    <w:rsid w:val="00920BF6"/>
    <w:rsid w:val="009212A6"/>
    <w:rsid w:val="0092180D"/>
    <w:rsid w:val="00921842"/>
    <w:rsid w:val="00921AAA"/>
    <w:rsid w:val="009231BA"/>
    <w:rsid w:val="00923624"/>
    <w:rsid w:val="00923637"/>
    <w:rsid w:val="00923A9C"/>
    <w:rsid w:val="0092409A"/>
    <w:rsid w:val="009244B6"/>
    <w:rsid w:val="00924A9D"/>
    <w:rsid w:val="00924B04"/>
    <w:rsid w:val="00924C80"/>
    <w:rsid w:val="00924EA9"/>
    <w:rsid w:val="00924FA0"/>
    <w:rsid w:val="0092525D"/>
    <w:rsid w:val="009261C7"/>
    <w:rsid w:val="00926EBF"/>
    <w:rsid w:val="009271EB"/>
    <w:rsid w:val="00927281"/>
    <w:rsid w:val="009306A7"/>
    <w:rsid w:val="00930839"/>
    <w:rsid w:val="00930A54"/>
    <w:rsid w:val="00930FB5"/>
    <w:rsid w:val="009313B6"/>
    <w:rsid w:val="00931463"/>
    <w:rsid w:val="00931F43"/>
    <w:rsid w:val="009323FD"/>
    <w:rsid w:val="00932A3C"/>
    <w:rsid w:val="00932D3B"/>
    <w:rsid w:val="00932DE4"/>
    <w:rsid w:val="00933096"/>
    <w:rsid w:val="00933A1E"/>
    <w:rsid w:val="00933B4F"/>
    <w:rsid w:val="00933FBF"/>
    <w:rsid w:val="0093464C"/>
    <w:rsid w:val="00934CF6"/>
    <w:rsid w:val="00935384"/>
    <w:rsid w:val="009358CD"/>
    <w:rsid w:val="00935F04"/>
    <w:rsid w:val="00936626"/>
    <w:rsid w:val="00936937"/>
    <w:rsid w:val="00936B41"/>
    <w:rsid w:val="00936CF1"/>
    <w:rsid w:val="00936E22"/>
    <w:rsid w:val="00937526"/>
    <w:rsid w:val="0094005D"/>
    <w:rsid w:val="00941067"/>
    <w:rsid w:val="0094140C"/>
    <w:rsid w:val="009414A8"/>
    <w:rsid w:val="0094152F"/>
    <w:rsid w:val="00941629"/>
    <w:rsid w:val="009416F3"/>
    <w:rsid w:val="00941FA7"/>
    <w:rsid w:val="009424C1"/>
    <w:rsid w:val="009426C1"/>
    <w:rsid w:val="00942C83"/>
    <w:rsid w:val="009431B7"/>
    <w:rsid w:val="00943243"/>
    <w:rsid w:val="00943368"/>
    <w:rsid w:val="009434DB"/>
    <w:rsid w:val="00943725"/>
    <w:rsid w:val="009442FC"/>
    <w:rsid w:val="009446A1"/>
    <w:rsid w:val="0094471C"/>
    <w:rsid w:val="00944ADE"/>
    <w:rsid w:val="00944F21"/>
    <w:rsid w:val="00944FC0"/>
    <w:rsid w:val="00945360"/>
    <w:rsid w:val="009453AC"/>
    <w:rsid w:val="009457ED"/>
    <w:rsid w:val="009464D4"/>
    <w:rsid w:val="00946562"/>
    <w:rsid w:val="00946637"/>
    <w:rsid w:val="00947C51"/>
    <w:rsid w:val="009502CE"/>
    <w:rsid w:val="009503D2"/>
    <w:rsid w:val="009506E7"/>
    <w:rsid w:val="00950906"/>
    <w:rsid w:val="00950E7F"/>
    <w:rsid w:val="0095136B"/>
    <w:rsid w:val="0095142E"/>
    <w:rsid w:val="009518AB"/>
    <w:rsid w:val="00952711"/>
    <w:rsid w:val="00952C7C"/>
    <w:rsid w:val="00953AFB"/>
    <w:rsid w:val="009541A8"/>
    <w:rsid w:val="009544C6"/>
    <w:rsid w:val="009546FC"/>
    <w:rsid w:val="00954882"/>
    <w:rsid w:val="009549CC"/>
    <w:rsid w:val="009550D2"/>
    <w:rsid w:val="00955726"/>
    <w:rsid w:val="00955B77"/>
    <w:rsid w:val="00955CF1"/>
    <w:rsid w:val="00955D93"/>
    <w:rsid w:val="00956163"/>
    <w:rsid w:val="00956386"/>
    <w:rsid w:val="00956ABF"/>
    <w:rsid w:val="00956C07"/>
    <w:rsid w:val="00956D64"/>
    <w:rsid w:val="009573BD"/>
    <w:rsid w:val="00957B34"/>
    <w:rsid w:val="00957FE1"/>
    <w:rsid w:val="00960578"/>
    <w:rsid w:val="00960BAB"/>
    <w:rsid w:val="009619C8"/>
    <w:rsid w:val="00961D94"/>
    <w:rsid w:val="00962034"/>
    <w:rsid w:val="0096215F"/>
    <w:rsid w:val="00962580"/>
    <w:rsid w:val="009633B8"/>
    <w:rsid w:val="00963474"/>
    <w:rsid w:val="00963764"/>
    <w:rsid w:val="00963A90"/>
    <w:rsid w:val="00963DB3"/>
    <w:rsid w:val="0096407C"/>
    <w:rsid w:val="00964323"/>
    <w:rsid w:val="0096555B"/>
    <w:rsid w:val="00965815"/>
    <w:rsid w:val="00965EEB"/>
    <w:rsid w:val="00966222"/>
    <w:rsid w:val="009667A9"/>
    <w:rsid w:val="0096780F"/>
    <w:rsid w:val="00967BA3"/>
    <w:rsid w:val="00967E55"/>
    <w:rsid w:val="009702E1"/>
    <w:rsid w:val="00970491"/>
    <w:rsid w:val="0097076B"/>
    <w:rsid w:val="00971096"/>
    <w:rsid w:val="009714EE"/>
    <w:rsid w:val="0097155C"/>
    <w:rsid w:val="0097225D"/>
    <w:rsid w:val="00972838"/>
    <w:rsid w:val="00972D52"/>
    <w:rsid w:val="00973051"/>
    <w:rsid w:val="00973535"/>
    <w:rsid w:val="009738E2"/>
    <w:rsid w:val="00973D0A"/>
    <w:rsid w:val="00974DFA"/>
    <w:rsid w:val="0097502B"/>
    <w:rsid w:val="00975456"/>
    <w:rsid w:val="0097598E"/>
    <w:rsid w:val="00975F69"/>
    <w:rsid w:val="00976763"/>
    <w:rsid w:val="00976A0C"/>
    <w:rsid w:val="00976B1A"/>
    <w:rsid w:val="00977623"/>
    <w:rsid w:val="00980565"/>
    <w:rsid w:val="00980958"/>
    <w:rsid w:val="00980E52"/>
    <w:rsid w:val="009815FB"/>
    <w:rsid w:val="009818DD"/>
    <w:rsid w:val="00981C97"/>
    <w:rsid w:val="00982D48"/>
    <w:rsid w:val="00982F0E"/>
    <w:rsid w:val="00982F3C"/>
    <w:rsid w:val="00983307"/>
    <w:rsid w:val="00983719"/>
    <w:rsid w:val="009837AC"/>
    <w:rsid w:val="00983B91"/>
    <w:rsid w:val="00983C66"/>
    <w:rsid w:val="00984735"/>
    <w:rsid w:val="00984779"/>
    <w:rsid w:val="00984BA7"/>
    <w:rsid w:val="00985628"/>
    <w:rsid w:val="009859ED"/>
    <w:rsid w:val="00986C49"/>
    <w:rsid w:val="00986FF2"/>
    <w:rsid w:val="00987A04"/>
    <w:rsid w:val="00987B6C"/>
    <w:rsid w:val="00987F36"/>
    <w:rsid w:val="00990054"/>
    <w:rsid w:val="009905C2"/>
    <w:rsid w:val="00991064"/>
    <w:rsid w:val="0099116F"/>
    <w:rsid w:val="00991212"/>
    <w:rsid w:val="00991D3B"/>
    <w:rsid w:val="00991D7A"/>
    <w:rsid w:val="0099263E"/>
    <w:rsid w:val="00992C16"/>
    <w:rsid w:val="00992CBE"/>
    <w:rsid w:val="00992F5B"/>
    <w:rsid w:val="00993153"/>
    <w:rsid w:val="009934CE"/>
    <w:rsid w:val="00993526"/>
    <w:rsid w:val="009935B6"/>
    <w:rsid w:val="009938B5"/>
    <w:rsid w:val="00993B20"/>
    <w:rsid w:val="00994272"/>
    <w:rsid w:val="009945B0"/>
    <w:rsid w:val="00994708"/>
    <w:rsid w:val="00994BAD"/>
    <w:rsid w:val="00994F66"/>
    <w:rsid w:val="00995107"/>
    <w:rsid w:val="00995565"/>
    <w:rsid w:val="00995A51"/>
    <w:rsid w:val="00995B7E"/>
    <w:rsid w:val="00995DD0"/>
    <w:rsid w:val="00995EDE"/>
    <w:rsid w:val="00996644"/>
    <w:rsid w:val="009967E1"/>
    <w:rsid w:val="00996E81"/>
    <w:rsid w:val="00997158"/>
    <w:rsid w:val="00997465"/>
    <w:rsid w:val="009977E7"/>
    <w:rsid w:val="009A0636"/>
    <w:rsid w:val="009A0966"/>
    <w:rsid w:val="009A09D2"/>
    <w:rsid w:val="009A0A86"/>
    <w:rsid w:val="009A155D"/>
    <w:rsid w:val="009A1D27"/>
    <w:rsid w:val="009A223C"/>
    <w:rsid w:val="009A2729"/>
    <w:rsid w:val="009A293F"/>
    <w:rsid w:val="009A2E38"/>
    <w:rsid w:val="009A2FB4"/>
    <w:rsid w:val="009A300D"/>
    <w:rsid w:val="009A3081"/>
    <w:rsid w:val="009A36E6"/>
    <w:rsid w:val="009A3711"/>
    <w:rsid w:val="009A3A10"/>
    <w:rsid w:val="009A3ECD"/>
    <w:rsid w:val="009A4960"/>
    <w:rsid w:val="009A4E39"/>
    <w:rsid w:val="009A5AA9"/>
    <w:rsid w:val="009A625D"/>
    <w:rsid w:val="009A6CAD"/>
    <w:rsid w:val="009A6CCA"/>
    <w:rsid w:val="009A6E46"/>
    <w:rsid w:val="009A742E"/>
    <w:rsid w:val="009A7531"/>
    <w:rsid w:val="009A7652"/>
    <w:rsid w:val="009A7806"/>
    <w:rsid w:val="009A7868"/>
    <w:rsid w:val="009A7945"/>
    <w:rsid w:val="009A7B8E"/>
    <w:rsid w:val="009A7DAD"/>
    <w:rsid w:val="009B01CD"/>
    <w:rsid w:val="009B0452"/>
    <w:rsid w:val="009B0730"/>
    <w:rsid w:val="009B0B5B"/>
    <w:rsid w:val="009B0B9E"/>
    <w:rsid w:val="009B1578"/>
    <w:rsid w:val="009B190B"/>
    <w:rsid w:val="009B1B80"/>
    <w:rsid w:val="009B21AD"/>
    <w:rsid w:val="009B2217"/>
    <w:rsid w:val="009B237F"/>
    <w:rsid w:val="009B2584"/>
    <w:rsid w:val="009B2586"/>
    <w:rsid w:val="009B2B89"/>
    <w:rsid w:val="009B2C67"/>
    <w:rsid w:val="009B3611"/>
    <w:rsid w:val="009B3E71"/>
    <w:rsid w:val="009B3FFD"/>
    <w:rsid w:val="009B42B0"/>
    <w:rsid w:val="009B4A58"/>
    <w:rsid w:val="009B4C7B"/>
    <w:rsid w:val="009B51C0"/>
    <w:rsid w:val="009B536B"/>
    <w:rsid w:val="009B5452"/>
    <w:rsid w:val="009B5ACE"/>
    <w:rsid w:val="009B5D64"/>
    <w:rsid w:val="009B662A"/>
    <w:rsid w:val="009B6BEF"/>
    <w:rsid w:val="009B7117"/>
    <w:rsid w:val="009B7B6C"/>
    <w:rsid w:val="009B7FD6"/>
    <w:rsid w:val="009C0152"/>
    <w:rsid w:val="009C03DA"/>
    <w:rsid w:val="009C14BA"/>
    <w:rsid w:val="009C1A88"/>
    <w:rsid w:val="009C1C0D"/>
    <w:rsid w:val="009C1F30"/>
    <w:rsid w:val="009C202F"/>
    <w:rsid w:val="009C2189"/>
    <w:rsid w:val="009C2A39"/>
    <w:rsid w:val="009C3708"/>
    <w:rsid w:val="009C4570"/>
    <w:rsid w:val="009C46B7"/>
    <w:rsid w:val="009C4727"/>
    <w:rsid w:val="009C4EF3"/>
    <w:rsid w:val="009C5469"/>
    <w:rsid w:val="009C564E"/>
    <w:rsid w:val="009C5B91"/>
    <w:rsid w:val="009C669B"/>
    <w:rsid w:val="009C6B85"/>
    <w:rsid w:val="009C78F8"/>
    <w:rsid w:val="009C7A33"/>
    <w:rsid w:val="009C7D92"/>
    <w:rsid w:val="009D0655"/>
    <w:rsid w:val="009D08CA"/>
    <w:rsid w:val="009D0A64"/>
    <w:rsid w:val="009D14C2"/>
    <w:rsid w:val="009D1805"/>
    <w:rsid w:val="009D1F70"/>
    <w:rsid w:val="009D26EC"/>
    <w:rsid w:val="009D293D"/>
    <w:rsid w:val="009D2C0D"/>
    <w:rsid w:val="009D3593"/>
    <w:rsid w:val="009D3B70"/>
    <w:rsid w:val="009D40A0"/>
    <w:rsid w:val="009D4A0E"/>
    <w:rsid w:val="009D4A28"/>
    <w:rsid w:val="009D4B33"/>
    <w:rsid w:val="009D5049"/>
    <w:rsid w:val="009D6727"/>
    <w:rsid w:val="009D6BF5"/>
    <w:rsid w:val="009D717F"/>
    <w:rsid w:val="009D78BD"/>
    <w:rsid w:val="009D7B1A"/>
    <w:rsid w:val="009D7B58"/>
    <w:rsid w:val="009D7B95"/>
    <w:rsid w:val="009E030B"/>
    <w:rsid w:val="009E0EC0"/>
    <w:rsid w:val="009E1651"/>
    <w:rsid w:val="009E18AE"/>
    <w:rsid w:val="009E19EC"/>
    <w:rsid w:val="009E2516"/>
    <w:rsid w:val="009E27AE"/>
    <w:rsid w:val="009E285E"/>
    <w:rsid w:val="009E32CB"/>
    <w:rsid w:val="009E3614"/>
    <w:rsid w:val="009E4351"/>
    <w:rsid w:val="009E4379"/>
    <w:rsid w:val="009E471A"/>
    <w:rsid w:val="009E4D24"/>
    <w:rsid w:val="009E4D2E"/>
    <w:rsid w:val="009E4DC6"/>
    <w:rsid w:val="009E4E52"/>
    <w:rsid w:val="009E5265"/>
    <w:rsid w:val="009E57E2"/>
    <w:rsid w:val="009E60D7"/>
    <w:rsid w:val="009E64B3"/>
    <w:rsid w:val="009E6CDF"/>
    <w:rsid w:val="009E75A0"/>
    <w:rsid w:val="009E766A"/>
    <w:rsid w:val="009E77BA"/>
    <w:rsid w:val="009E7BAF"/>
    <w:rsid w:val="009E7D33"/>
    <w:rsid w:val="009F02A7"/>
    <w:rsid w:val="009F041A"/>
    <w:rsid w:val="009F06F6"/>
    <w:rsid w:val="009F0AD0"/>
    <w:rsid w:val="009F0AD9"/>
    <w:rsid w:val="009F1B39"/>
    <w:rsid w:val="009F1B78"/>
    <w:rsid w:val="009F1E5F"/>
    <w:rsid w:val="009F22AE"/>
    <w:rsid w:val="009F24BE"/>
    <w:rsid w:val="009F283C"/>
    <w:rsid w:val="009F2A61"/>
    <w:rsid w:val="009F2ED7"/>
    <w:rsid w:val="009F3077"/>
    <w:rsid w:val="009F35B1"/>
    <w:rsid w:val="009F3679"/>
    <w:rsid w:val="009F3E22"/>
    <w:rsid w:val="009F3EB3"/>
    <w:rsid w:val="009F52A7"/>
    <w:rsid w:val="009F55A7"/>
    <w:rsid w:val="009F5EAC"/>
    <w:rsid w:val="009F62AD"/>
    <w:rsid w:val="009F6CF5"/>
    <w:rsid w:val="009F7099"/>
    <w:rsid w:val="009F733B"/>
    <w:rsid w:val="009F79D7"/>
    <w:rsid w:val="00A00233"/>
    <w:rsid w:val="00A009DD"/>
    <w:rsid w:val="00A00E79"/>
    <w:rsid w:val="00A01149"/>
    <w:rsid w:val="00A014AF"/>
    <w:rsid w:val="00A01697"/>
    <w:rsid w:val="00A02088"/>
    <w:rsid w:val="00A0354D"/>
    <w:rsid w:val="00A03777"/>
    <w:rsid w:val="00A03CDC"/>
    <w:rsid w:val="00A03D1D"/>
    <w:rsid w:val="00A03D58"/>
    <w:rsid w:val="00A04614"/>
    <w:rsid w:val="00A0473F"/>
    <w:rsid w:val="00A04F75"/>
    <w:rsid w:val="00A052B5"/>
    <w:rsid w:val="00A0535A"/>
    <w:rsid w:val="00A06072"/>
    <w:rsid w:val="00A06B6B"/>
    <w:rsid w:val="00A07244"/>
    <w:rsid w:val="00A0791C"/>
    <w:rsid w:val="00A07EC4"/>
    <w:rsid w:val="00A07F3D"/>
    <w:rsid w:val="00A07F3E"/>
    <w:rsid w:val="00A1005C"/>
    <w:rsid w:val="00A1021D"/>
    <w:rsid w:val="00A10663"/>
    <w:rsid w:val="00A107A0"/>
    <w:rsid w:val="00A1096A"/>
    <w:rsid w:val="00A10B77"/>
    <w:rsid w:val="00A11141"/>
    <w:rsid w:val="00A11498"/>
    <w:rsid w:val="00A114A7"/>
    <w:rsid w:val="00A1153F"/>
    <w:rsid w:val="00A118EC"/>
    <w:rsid w:val="00A122F4"/>
    <w:rsid w:val="00A12344"/>
    <w:rsid w:val="00A12697"/>
    <w:rsid w:val="00A130D0"/>
    <w:rsid w:val="00A133E5"/>
    <w:rsid w:val="00A1348A"/>
    <w:rsid w:val="00A13993"/>
    <w:rsid w:val="00A139DE"/>
    <w:rsid w:val="00A13F06"/>
    <w:rsid w:val="00A142E9"/>
    <w:rsid w:val="00A14354"/>
    <w:rsid w:val="00A1482F"/>
    <w:rsid w:val="00A148FB"/>
    <w:rsid w:val="00A14CED"/>
    <w:rsid w:val="00A15885"/>
    <w:rsid w:val="00A15F17"/>
    <w:rsid w:val="00A16271"/>
    <w:rsid w:val="00A16AC2"/>
    <w:rsid w:val="00A16D61"/>
    <w:rsid w:val="00A17374"/>
    <w:rsid w:val="00A179A3"/>
    <w:rsid w:val="00A200EE"/>
    <w:rsid w:val="00A205E4"/>
    <w:rsid w:val="00A212EE"/>
    <w:rsid w:val="00A216F6"/>
    <w:rsid w:val="00A219E1"/>
    <w:rsid w:val="00A21EFD"/>
    <w:rsid w:val="00A21F50"/>
    <w:rsid w:val="00A220A8"/>
    <w:rsid w:val="00A224BB"/>
    <w:rsid w:val="00A22680"/>
    <w:rsid w:val="00A22760"/>
    <w:rsid w:val="00A22E0C"/>
    <w:rsid w:val="00A23C41"/>
    <w:rsid w:val="00A23C83"/>
    <w:rsid w:val="00A24AF6"/>
    <w:rsid w:val="00A26FB6"/>
    <w:rsid w:val="00A27053"/>
    <w:rsid w:val="00A2765D"/>
    <w:rsid w:val="00A27908"/>
    <w:rsid w:val="00A27D9A"/>
    <w:rsid w:val="00A30439"/>
    <w:rsid w:val="00A30453"/>
    <w:rsid w:val="00A30934"/>
    <w:rsid w:val="00A309DC"/>
    <w:rsid w:val="00A30D1B"/>
    <w:rsid w:val="00A30F30"/>
    <w:rsid w:val="00A310EB"/>
    <w:rsid w:val="00A31B27"/>
    <w:rsid w:val="00A3221E"/>
    <w:rsid w:val="00A32740"/>
    <w:rsid w:val="00A327D4"/>
    <w:rsid w:val="00A32841"/>
    <w:rsid w:val="00A329B2"/>
    <w:rsid w:val="00A32A5C"/>
    <w:rsid w:val="00A32DC4"/>
    <w:rsid w:val="00A330E4"/>
    <w:rsid w:val="00A3311B"/>
    <w:rsid w:val="00A331D5"/>
    <w:rsid w:val="00A33CA4"/>
    <w:rsid w:val="00A33CEC"/>
    <w:rsid w:val="00A34693"/>
    <w:rsid w:val="00A34E41"/>
    <w:rsid w:val="00A35060"/>
    <w:rsid w:val="00A35539"/>
    <w:rsid w:val="00A357F4"/>
    <w:rsid w:val="00A35B60"/>
    <w:rsid w:val="00A35C90"/>
    <w:rsid w:val="00A35FE1"/>
    <w:rsid w:val="00A368BA"/>
    <w:rsid w:val="00A36E70"/>
    <w:rsid w:val="00A370F2"/>
    <w:rsid w:val="00A372A5"/>
    <w:rsid w:val="00A374EB"/>
    <w:rsid w:val="00A41719"/>
    <w:rsid w:val="00A41DD4"/>
    <w:rsid w:val="00A42496"/>
    <w:rsid w:val="00A42649"/>
    <w:rsid w:val="00A42770"/>
    <w:rsid w:val="00A436F8"/>
    <w:rsid w:val="00A438F9"/>
    <w:rsid w:val="00A43C27"/>
    <w:rsid w:val="00A443CD"/>
    <w:rsid w:val="00A45005"/>
    <w:rsid w:val="00A451A6"/>
    <w:rsid w:val="00A45321"/>
    <w:rsid w:val="00A45409"/>
    <w:rsid w:val="00A457F6"/>
    <w:rsid w:val="00A45856"/>
    <w:rsid w:val="00A4646A"/>
    <w:rsid w:val="00A46D4D"/>
    <w:rsid w:val="00A47D37"/>
    <w:rsid w:val="00A47EC7"/>
    <w:rsid w:val="00A503C8"/>
    <w:rsid w:val="00A50D34"/>
    <w:rsid w:val="00A50FF3"/>
    <w:rsid w:val="00A51604"/>
    <w:rsid w:val="00A518DC"/>
    <w:rsid w:val="00A5204F"/>
    <w:rsid w:val="00A52157"/>
    <w:rsid w:val="00A5307D"/>
    <w:rsid w:val="00A53C85"/>
    <w:rsid w:val="00A54498"/>
    <w:rsid w:val="00A546F9"/>
    <w:rsid w:val="00A5556C"/>
    <w:rsid w:val="00A55B31"/>
    <w:rsid w:val="00A55BAA"/>
    <w:rsid w:val="00A55F2E"/>
    <w:rsid w:val="00A566CF"/>
    <w:rsid w:val="00A56E06"/>
    <w:rsid w:val="00A56F62"/>
    <w:rsid w:val="00A5729E"/>
    <w:rsid w:val="00A57939"/>
    <w:rsid w:val="00A57FDA"/>
    <w:rsid w:val="00A603E6"/>
    <w:rsid w:val="00A60A96"/>
    <w:rsid w:val="00A60BEF"/>
    <w:rsid w:val="00A60C24"/>
    <w:rsid w:val="00A60E34"/>
    <w:rsid w:val="00A61939"/>
    <w:rsid w:val="00A61A12"/>
    <w:rsid w:val="00A61E62"/>
    <w:rsid w:val="00A62AB3"/>
    <w:rsid w:val="00A62B0E"/>
    <w:rsid w:val="00A62E97"/>
    <w:rsid w:val="00A630BB"/>
    <w:rsid w:val="00A6334E"/>
    <w:rsid w:val="00A63FB4"/>
    <w:rsid w:val="00A65274"/>
    <w:rsid w:val="00A65A0F"/>
    <w:rsid w:val="00A661B1"/>
    <w:rsid w:val="00A6639F"/>
    <w:rsid w:val="00A66AB3"/>
    <w:rsid w:val="00A675D3"/>
    <w:rsid w:val="00A67A81"/>
    <w:rsid w:val="00A67EF6"/>
    <w:rsid w:val="00A700EA"/>
    <w:rsid w:val="00A70410"/>
    <w:rsid w:val="00A71057"/>
    <w:rsid w:val="00A71236"/>
    <w:rsid w:val="00A71716"/>
    <w:rsid w:val="00A71DA6"/>
    <w:rsid w:val="00A721AF"/>
    <w:rsid w:val="00A7232B"/>
    <w:rsid w:val="00A723AA"/>
    <w:rsid w:val="00A72434"/>
    <w:rsid w:val="00A72566"/>
    <w:rsid w:val="00A7274C"/>
    <w:rsid w:val="00A72E2F"/>
    <w:rsid w:val="00A72FC6"/>
    <w:rsid w:val="00A732FE"/>
    <w:rsid w:val="00A73F35"/>
    <w:rsid w:val="00A746D5"/>
    <w:rsid w:val="00A757FE"/>
    <w:rsid w:val="00A75F24"/>
    <w:rsid w:val="00A761A1"/>
    <w:rsid w:val="00A766A5"/>
    <w:rsid w:val="00A76CA2"/>
    <w:rsid w:val="00A77068"/>
    <w:rsid w:val="00A770E7"/>
    <w:rsid w:val="00A778C5"/>
    <w:rsid w:val="00A80481"/>
    <w:rsid w:val="00A81065"/>
    <w:rsid w:val="00A81F23"/>
    <w:rsid w:val="00A8241A"/>
    <w:rsid w:val="00A82FB7"/>
    <w:rsid w:val="00A83AD0"/>
    <w:rsid w:val="00A83C6E"/>
    <w:rsid w:val="00A83EBA"/>
    <w:rsid w:val="00A84563"/>
    <w:rsid w:val="00A851E8"/>
    <w:rsid w:val="00A85DE9"/>
    <w:rsid w:val="00A85F16"/>
    <w:rsid w:val="00A86049"/>
    <w:rsid w:val="00A860B2"/>
    <w:rsid w:val="00A86BDA"/>
    <w:rsid w:val="00A86FE2"/>
    <w:rsid w:val="00A87912"/>
    <w:rsid w:val="00A9024C"/>
    <w:rsid w:val="00A90270"/>
    <w:rsid w:val="00A9076F"/>
    <w:rsid w:val="00A90B59"/>
    <w:rsid w:val="00A910CF"/>
    <w:rsid w:val="00A91E52"/>
    <w:rsid w:val="00A91F25"/>
    <w:rsid w:val="00A92CBB"/>
    <w:rsid w:val="00A93018"/>
    <w:rsid w:val="00A934DF"/>
    <w:rsid w:val="00A93F15"/>
    <w:rsid w:val="00A94023"/>
    <w:rsid w:val="00A94711"/>
    <w:rsid w:val="00A9489A"/>
    <w:rsid w:val="00A94EDA"/>
    <w:rsid w:val="00A9558C"/>
    <w:rsid w:val="00A955C7"/>
    <w:rsid w:val="00A95E67"/>
    <w:rsid w:val="00A9663F"/>
    <w:rsid w:val="00A96B61"/>
    <w:rsid w:val="00A96BE2"/>
    <w:rsid w:val="00A96E81"/>
    <w:rsid w:val="00A97A35"/>
    <w:rsid w:val="00A97F93"/>
    <w:rsid w:val="00AA01B2"/>
    <w:rsid w:val="00AA041D"/>
    <w:rsid w:val="00AA0560"/>
    <w:rsid w:val="00AA064F"/>
    <w:rsid w:val="00AA067E"/>
    <w:rsid w:val="00AA0C61"/>
    <w:rsid w:val="00AA0CA8"/>
    <w:rsid w:val="00AA1127"/>
    <w:rsid w:val="00AA132B"/>
    <w:rsid w:val="00AA1AD4"/>
    <w:rsid w:val="00AA1ED3"/>
    <w:rsid w:val="00AA1FED"/>
    <w:rsid w:val="00AA23B5"/>
    <w:rsid w:val="00AA26C1"/>
    <w:rsid w:val="00AA278A"/>
    <w:rsid w:val="00AA2983"/>
    <w:rsid w:val="00AA2A0F"/>
    <w:rsid w:val="00AA2EBF"/>
    <w:rsid w:val="00AA30BA"/>
    <w:rsid w:val="00AA360C"/>
    <w:rsid w:val="00AA370C"/>
    <w:rsid w:val="00AA47F8"/>
    <w:rsid w:val="00AA4817"/>
    <w:rsid w:val="00AA4F94"/>
    <w:rsid w:val="00AA4FB8"/>
    <w:rsid w:val="00AA55DC"/>
    <w:rsid w:val="00AA5B9E"/>
    <w:rsid w:val="00AA5E6D"/>
    <w:rsid w:val="00AA5F3A"/>
    <w:rsid w:val="00AA6165"/>
    <w:rsid w:val="00AA620B"/>
    <w:rsid w:val="00AA7471"/>
    <w:rsid w:val="00AA7483"/>
    <w:rsid w:val="00AA7C8A"/>
    <w:rsid w:val="00AB072E"/>
    <w:rsid w:val="00AB0778"/>
    <w:rsid w:val="00AB0A2D"/>
    <w:rsid w:val="00AB0C0D"/>
    <w:rsid w:val="00AB1538"/>
    <w:rsid w:val="00AB257E"/>
    <w:rsid w:val="00AB2E03"/>
    <w:rsid w:val="00AB2F8B"/>
    <w:rsid w:val="00AB3021"/>
    <w:rsid w:val="00AB3274"/>
    <w:rsid w:val="00AB345F"/>
    <w:rsid w:val="00AB34CD"/>
    <w:rsid w:val="00AB37AB"/>
    <w:rsid w:val="00AB39BA"/>
    <w:rsid w:val="00AB418E"/>
    <w:rsid w:val="00AB41FB"/>
    <w:rsid w:val="00AB42ED"/>
    <w:rsid w:val="00AB43D5"/>
    <w:rsid w:val="00AB4E89"/>
    <w:rsid w:val="00AB5B0A"/>
    <w:rsid w:val="00AB5C0B"/>
    <w:rsid w:val="00AB61D3"/>
    <w:rsid w:val="00AB6331"/>
    <w:rsid w:val="00AB6669"/>
    <w:rsid w:val="00AB6934"/>
    <w:rsid w:val="00AB71A0"/>
    <w:rsid w:val="00AB7250"/>
    <w:rsid w:val="00AB72BF"/>
    <w:rsid w:val="00AB7B6E"/>
    <w:rsid w:val="00AB7CE0"/>
    <w:rsid w:val="00AC04FD"/>
    <w:rsid w:val="00AC0972"/>
    <w:rsid w:val="00AC0B2A"/>
    <w:rsid w:val="00AC0D27"/>
    <w:rsid w:val="00AC0DD9"/>
    <w:rsid w:val="00AC0F50"/>
    <w:rsid w:val="00AC0FDC"/>
    <w:rsid w:val="00AC1032"/>
    <w:rsid w:val="00AC1496"/>
    <w:rsid w:val="00AC1CC6"/>
    <w:rsid w:val="00AC1F0A"/>
    <w:rsid w:val="00AC1F5B"/>
    <w:rsid w:val="00AC213D"/>
    <w:rsid w:val="00AC2207"/>
    <w:rsid w:val="00AC2931"/>
    <w:rsid w:val="00AC3ACC"/>
    <w:rsid w:val="00AC4C3A"/>
    <w:rsid w:val="00AC4D22"/>
    <w:rsid w:val="00AC50EF"/>
    <w:rsid w:val="00AC56D6"/>
    <w:rsid w:val="00AC56E7"/>
    <w:rsid w:val="00AC5842"/>
    <w:rsid w:val="00AC5B9E"/>
    <w:rsid w:val="00AC5C2A"/>
    <w:rsid w:val="00AC5F13"/>
    <w:rsid w:val="00AC5FB9"/>
    <w:rsid w:val="00AC63D3"/>
    <w:rsid w:val="00AC6636"/>
    <w:rsid w:val="00AC6696"/>
    <w:rsid w:val="00AC68F8"/>
    <w:rsid w:val="00AC736E"/>
    <w:rsid w:val="00AC7C12"/>
    <w:rsid w:val="00AC7E51"/>
    <w:rsid w:val="00AC7E53"/>
    <w:rsid w:val="00AD09D2"/>
    <w:rsid w:val="00AD0B03"/>
    <w:rsid w:val="00AD1376"/>
    <w:rsid w:val="00AD19F4"/>
    <w:rsid w:val="00AD2761"/>
    <w:rsid w:val="00AD2A7A"/>
    <w:rsid w:val="00AD2BF1"/>
    <w:rsid w:val="00AD3136"/>
    <w:rsid w:val="00AD34B8"/>
    <w:rsid w:val="00AD354F"/>
    <w:rsid w:val="00AD4193"/>
    <w:rsid w:val="00AD4245"/>
    <w:rsid w:val="00AD4687"/>
    <w:rsid w:val="00AD484F"/>
    <w:rsid w:val="00AD4DA0"/>
    <w:rsid w:val="00AD50CE"/>
    <w:rsid w:val="00AD5198"/>
    <w:rsid w:val="00AD582B"/>
    <w:rsid w:val="00AD5A00"/>
    <w:rsid w:val="00AD5A9C"/>
    <w:rsid w:val="00AD6A87"/>
    <w:rsid w:val="00AD6FF9"/>
    <w:rsid w:val="00AD754E"/>
    <w:rsid w:val="00AE030A"/>
    <w:rsid w:val="00AE0329"/>
    <w:rsid w:val="00AE04CA"/>
    <w:rsid w:val="00AE05AD"/>
    <w:rsid w:val="00AE0728"/>
    <w:rsid w:val="00AE08D0"/>
    <w:rsid w:val="00AE08E8"/>
    <w:rsid w:val="00AE0DC4"/>
    <w:rsid w:val="00AE13A7"/>
    <w:rsid w:val="00AE1BA3"/>
    <w:rsid w:val="00AE1E3E"/>
    <w:rsid w:val="00AE1E9F"/>
    <w:rsid w:val="00AE226D"/>
    <w:rsid w:val="00AE23E6"/>
    <w:rsid w:val="00AE2513"/>
    <w:rsid w:val="00AE26A6"/>
    <w:rsid w:val="00AE2A4A"/>
    <w:rsid w:val="00AE2D53"/>
    <w:rsid w:val="00AE3139"/>
    <w:rsid w:val="00AE3284"/>
    <w:rsid w:val="00AE372C"/>
    <w:rsid w:val="00AE38DE"/>
    <w:rsid w:val="00AE3B8F"/>
    <w:rsid w:val="00AE3D3A"/>
    <w:rsid w:val="00AE3E11"/>
    <w:rsid w:val="00AE3EE0"/>
    <w:rsid w:val="00AE3FD6"/>
    <w:rsid w:val="00AE4010"/>
    <w:rsid w:val="00AE40BF"/>
    <w:rsid w:val="00AE4A9C"/>
    <w:rsid w:val="00AE4C45"/>
    <w:rsid w:val="00AE5669"/>
    <w:rsid w:val="00AE5BE0"/>
    <w:rsid w:val="00AE5F4C"/>
    <w:rsid w:val="00AE63B6"/>
    <w:rsid w:val="00AE70C2"/>
    <w:rsid w:val="00AE76C6"/>
    <w:rsid w:val="00AF05B8"/>
    <w:rsid w:val="00AF0676"/>
    <w:rsid w:val="00AF1163"/>
    <w:rsid w:val="00AF13DB"/>
    <w:rsid w:val="00AF1745"/>
    <w:rsid w:val="00AF18F2"/>
    <w:rsid w:val="00AF1E32"/>
    <w:rsid w:val="00AF24CC"/>
    <w:rsid w:val="00AF2742"/>
    <w:rsid w:val="00AF2A49"/>
    <w:rsid w:val="00AF2CC2"/>
    <w:rsid w:val="00AF2D48"/>
    <w:rsid w:val="00AF3B3D"/>
    <w:rsid w:val="00AF3BA1"/>
    <w:rsid w:val="00AF3C79"/>
    <w:rsid w:val="00AF4D5F"/>
    <w:rsid w:val="00AF5B9B"/>
    <w:rsid w:val="00AF5F76"/>
    <w:rsid w:val="00AF7781"/>
    <w:rsid w:val="00AF7B85"/>
    <w:rsid w:val="00B00123"/>
    <w:rsid w:val="00B007D0"/>
    <w:rsid w:val="00B01401"/>
    <w:rsid w:val="00B019C1"/>
    <w:rsid w:val="00B01B3F"/>
    <w:rsid w:val="00B01D80"/>
    <w:rsid w:val="00B026DF"/>
    <w:rsid w:val="00B02DEF"/>
    <w:rsid w:val="00B03801"/>
    <w:rsid w:val="00B0402C"/>
    <w:rsid w:val="00B04F75"/>
    <w:rsid w:val="00B0509D"/>
    <w:rsid w:val="00B054EA"/>
    <w:rsid w:val="00B06B71"/>
    <w:rsid w:val="00B06F64"/>
    <w:rsid w:val="00B075AA"/>
    <w:rsid w:val="00B10455"/>
    <w:rsid w:val="00B10919"/>
    <w:rsid w:val="00B10F56"/>
    <w:rsid w:val="00B11B01"/>
    <w:rsid w:val="00B11D45"/>
    <w:rsid w:val="00B12337"/>
    <w:rsid w:val="00B12DE8"/>
    <w:rsid w:val="00B1326D"/>
    <w:rsid w:val="00B1330C"/>
    <w:rsid w:val="00B13A84"/>
    <w:rsid w:val="00B13AA4"/>
    <w:rsid w:val="00B144C6"/>
    <w:rsid w:val="00B14791"/>
    <w:rsid w:val="00B147A0"/>
    <w:rsid w:val="00B149E3"/>
    <w:rsid w:val="00B150D9"/>
    <w:rsid w:val="00B15B0E"/>
    <w:rsid w:val="00B15B42"/>
    <w:rsid w:val="00B1607D"/>
    <w:rsid w:val="00B16411"/>
    <w:rsid w:val="00B16462"/>
    <w:rsid w:val="00B16C6E"/>
    <w:rsid w:val="00B16DBB"/>
    <w:rsid w:val="00B1753A"/>
    <w:rsid w:val="00B175D4"/>
    <w:rsid w:val="00B17D7F"/>
    <w:rsid w:val="00B201AB"/>
    <w:rsid w:val="00B202C2"/>
    <w:rsid w:val="00B206A4"/>
    <w:rsid w:val="00B2092E"/>
    <w:rsid w:val="00B21B5A"/>
    <w:rsid w:val="00B22003"/>
    <w:rsid w:val="00B2216C"/>
    <w:rsid w:val="00B221F5"/>
    <w:rsid w:val="00B22593"/>
    <w:rsid w:val="00B22CDF"/>
    <w:rsid w:val="00B22D3D"/>
    <w:rsid w:val="00B22E18"/>
    <w:rsid w:val="00B22E21"/>
    <w:rsid w:val="00B23641"/>
    <w:rsid w:val="00B23C0F"/>
    <w:rsid w:val="00B23DC2"/>
    <w:rsid w:val="00B24ECE"/>
    <w:rsid w:val="00B25095"/>
    <w:rsid w:val="00B2553C"/>
    <w:rsid w:val="00B25A54"/>
    <w:rsid w:val="00B25C6C"/>
    <w:rsid w:val="00B25D55"/>
    <w:rsid w:val="00B2666E"/>
    <w:rsid w:val="00B274D4"/>
    <w:rsid w:val="00B27D7F"/>
    <w:rsid w:val="00B30019"/>
    <w:rsid w:val="00B3102D"/>
    <w:rsid w:val="00B312DE"/>
    <w:rsid w:val="00B3166A"/>
    <w:rsid w:val="00B31B74"/>
    <w:rsid w:val="00B31D4E"/>
    <w:rsid w:val="00B327AA"/>
    <w:rsid w:val="00B32B7A"/>
    <w:rsid w:val="00B32B83"/>
    <w:rsid w:val="00B334A7"/>
    <w:rsid w:val="00B334D1"/>
    <w:rsid w:val="00B33E33"/>
    <w:rsid w:val="00B341AF"/>
    <w:rsid w:val="00B34285"/>
    <w:rsid w:val="00B34473"/>
    <w:rsid w:val="00B35236"/>
    <w:rsid w:val="00B35819"/>
    <w:rsid w:val="00B35E2C"/>
    <w:rsid w:val="00B365CB"/>
    <w:rsid w:val="00B368DD"/>
    <w:rsid w:val="00B36C01"/>
    <w:rsid w:val="00B36FB9"/>
    <w:rsid w:val="00B3741E"/>
    <w:rsid w:val="00B37ED0"/>
    <w:rsid w:val="00B37F5B"/>
    <w:rsid w:val="00B415BA"/>
    <w:rsid w:val="00B41EAD"/>
    <w:rsid w:val="00B42451"/>
    <w:rsid w:val="00B4283A"/>
    <w:rsid w:val="00B42A93"/>
    <w:rsid w:val="00B42EEB"/>
    <w:rsid w:val="00B4372C"/>
    <w:rsid w:val="00B4398F"/>
    <w:rsid w:val="00B43CA6"/>
    <w:rsid w:val="00B4412C"/>
    <w:rsid w:val="00B44204"/>
    <w:rsid w:val="00B44AD0"/>
    <w:rsid w:val="00B44E57"/>
    <w:rsid w:val="00B45109"/>
    <w:rsid w:val="00B45967"/>
    <w:rsid w:val="00B45B77"/>
    <w:rsid w:val="00B45E15"/>
    <w:rsid w:val="00B45E1A"/>
    <w:rsid w:val="00B46253"/>
    <w:rsid w:val="00B465B2"/>
    <w:rsid w:val="00B46638"/>
    <w:rsid w:val="00B467EF"/>
    <w:rsid w:val="00B46C61"/>
    <w:rsid w:val="00B46F19"/>
    <w:rsid w:val="00B4704F"/>
    <w:rsid w:val="00B47128"/>
    <w:rsid w:val="00B47175"/>
    <w:rsid w:val="00B471A3"/>
    <w:rsid w:val="00B47779"/>
    <w:rsid w:val="00B47E44"/>
    <w:rsid w:val="00B47E5A"/>
    <w:rsid w:val="00B47F45"/>
    <w:rsid w:val="00B50203"/>
    <w:rsid w:val="00B516C6"/>
    <w:rsid w:val="00B51737"/>
    <w:rsid w:val="00B5177C"/>
    <w:rsid w:val="00B52059"/>
    <w:rsid w:val="00B53229"/>
    <w:rsid w:val="00B53529"/>
    <w:rsid w:val="00B537B0"/>
    <w:rsid w:val="00B539F3"/>
    <w:rsid w:val="00B53AB6"/>
    <w:rsid w:val="00B53C56"/>
    <w:rsid w:val="00B53F44"/>
    <w:rsid w:val="00B542D8"/>
    <w:rsid w:val="00B5449E"/>
    <w:rsid w:val="00B5466F"/>
    <w:rsid w:val="00B54DB6"/>
    <w:rsid w:val="00B55270"/>
    <w:rsid w:val="00B55299"/>
    <w:rsid w:val="00B56097"/>
    <w:rsid w:val="00B579D5"/>
    <w:rsid w:val="00B601CB"/>
    <w:rsid w:val="00B602EF"/>
    <w:rsid w:val="00B60882"/>
    <w:rsid w:val="00B61485"/>
    <w:rsid w:val="00B61519"/>
    <w:rsid w:val="00B62ACF"/>
    <w:rsid w:val="00B6331B"/>
    <w:rsid w:val="00B635FC"/>
    <w:rsid w:val="00B63CFF"/>
    <w:rsid w:val="00B63E31"/>
    <w:rsid w:val="00B64415"/>
    <w:rsid w:val="00B65217"/>
    <w:rsid w:val="00B65BD1"/>
    <w:rsid w:val="00B660FD"/>
    <w:rsid w:val="00B66447"/>
    <w:rsid w:val="00B66977"/>
    <w:rsid w:val="00B66EF8"/>
    <w:rsid w:val="00B6728B"/>
    <w:rsid w:val="00B67CB8"/>
    <w:rsid w:val="00B67F2F"/>
    <w:rsid w:val="00B70698"/>
    <w:rsid w:val="00B70934"/>
    <w:rsid w:val="00B70B97"/>
    <w:rsid w:val="00B70BDD"/>
    <w:rsid w:val="00B70E71"/>
    <w:rsid w:val="00B7199E"/>
    <w:rsid w:val="00B71C1F"/>
    <w:rsid w:val="00B71DC2"/>
    <w:rsid w:val="00B71E21"/>
    <w:rsid w:val="00B721F7"/>
    <w:rsid w:val="00B72699"/>
    <w:rsid w:val="00B72798"/>
    <w:rsid w:val="00B7299E"/>
    <w:rsid w:val="00B72A81"/>
    <w:rsid w:val="00B72B4E"/>
    <w:rsid w:val="00B7313D"/>
    <w:rsid w:val="00B733CC"/>
    <w:rsid w:val="00B7379A"/>
    <w:rsid w:val="00B739F4"/>
    <w:rsid w:val="00B73E28"/>
    <w:rsid w:val="00B74606"/>
    <w:rsid w:val="00B749A6"/>
    <w:rsid w:val="00B74D3A"/>
    <w:rsid w:val="00B74E62"/>
    <w:rsid w:val="00B75A2E"/>
    <w:rsid w:val="00B75C3D"/>
    <w:rsid w:val="00B75EF7"/>
    <w:rsid w:val="00B761FB"/>
    <w:rsid w:val="00B76B8C"/>
    <w:rsid w:val="00B77AC2"/>
    <w:rsid w:val="00B80303"/>
    <w:rsid w:val="00B805F0"/>
    <w:rsid w:val="00B80A6F"/>
    <w:rsid w:val="00B81313"/>
    <w:rsid w:val="00B8238E"/>
    <w:rsid w:val="00B82776"/>
    <w:rsid w:val="00B82E76"/>
    <w:rsid w:val="00B82F9D"/>
    <w:rsid w:val="00B83C70"/>
    <w:rsid w:val="00B8439D"/>
    <w:rsid w:val="00B84876"/>
    <w:rsid w:val="00B848F3"/>
    <w:rsid w:val="00B84BC9"/>
    <w:rsid w:val="00B85210"/>
    <w:rsid w:val="00B85691"/>
    <w:rsid w:val="00B85ECE"/>
    <w:rsid w:val="00B86180"/>
    <w:rsid w:val="00B8629E"/>
    <w:rsid w:val="00B867EA"/>
    <w:rsid w:val="00B86C3B"/>
    <w:rsid w:val="00B86DB9"/>
    <w:rsid w:val="00B86F42"/>
    <w:rsid w:val="00B86FF8"/>
    <w:rsid w:val="00B87623"/>
    <w:rsid w:val="00B902AE"/>
    <w:rsid w:val="00B90612"/>
    <w:rsid w:val="00B92818"/>
    <w:rsid w:val="00B92CB7"/>
    <w:rsid w:val="00B9302D"/>
    <w:rsid w:val="00B930C0"/>
    <w:rsid w:val="00B9329F"/>
    <w:rsid w:val="00B93C26"/>
    <w:rsid w:val="00B93CF7"/>
    <w:rsid w:val="00B941A4"/>
    <w:rsid w:val="00B9425C"/>
    <w:rsid w:val="00B943A9"/>
    <w:rsid w:val="00B943F4"/>
    <w:rsid w:val="00B94CF3"/>
    <w:rsid w:val="00B950CB"/>
    <w:rsid w:val="00B950F6"/>
    <w:rsid w:val="00B95732"/>
    <w:rsid w:val="00B95803"/>
    <w:rsid w:val="00B95D59"/>
    <w:rsid w:val="00B9625C"/>
    <w:rsid w:val="00B9651A"/>
    <w:rsid w:val="00B9691B"/>
    <w:rsid w:val="00B96ACE"/>
    <w:rsid w:val="00B96C75"/>
    <w:rsid w:val="00B97170"/>
    <w:rsid w:val="00B97288"/>
    <w:rsid w:val="00B977E1"/>
    <w:rsid w:val="00B97AA1"/>
    <w:rsid w:val="00B97BC7"/>
    <w:rsid w:val="00B97D1E"/>
    <w:rsid w:val="00BA002F"/>
    <w:rsid w:val="00BA01F7"/>
    <w:rsid w:val="00BA03DD"/>
    <w:rsid w:val="00BA089B"/>
    <w:rsid w:val="00BA17EF"/>
    <w:rsid w:val="00BA1962"/>
    <w:rsid w:val="00BA1CF5"/>
    <w:rsid w:val="00BA28B1"/>
    <w:rsid w:val="00BA3D07"/>
    <w:rsid w:val="00BA40A1"/>
    <w:rsid w:val="00BA41F8"/>
    <w:rsid w:val="00BA44D4"/>
    <w:rsid w:val="00BA45C8"/>
    <w:rsid w:val="00BA49B3"/>
    <w:rsid w:val="00BA4C69"/>
    <w:rsid w:val="00BA4CB1"/>
    <w:rsid w:val="00BA4E9F"/>
    <w:rsid w:val="00BA6688"/>
    <w:rsid w:val="00BA68FE"/>
    <w:rsid w:val="00BA6CC8"/>
    <w:rsid w:val="00BA6F56"/>
    <w:rsid w:val="00BA7515"/>
    <w:rsid w:val="00BA7D61"/>
    <w:rsid w:val="00BA7F4D"/>
    <w:rsid w:val="00BB01D4"/>
    <w:rsid w:val="00BB04A6"/>
    <w:rsid w:val="00BB09E4"/>
    <w:rsid w:val="00BB0D09"/>
    <w:rsid w:val="00BB0F60"/>
    <w:rsid w:val="00BB11A8"/>
    <w:rsid w:val="00BB146B"/>
    <w:rsid w:val="00BB150F"/>
    <w:rsid w:val="00BB2081"/>
    <w:rsid w:val="00BB218B"/>
    <w:rsid w:val="00BB223F"/>
    <w:rsid w:val="00BB2258"/>
    <w:rsid w:val="00BB2D86"/>
    <w:rsid w:val="00BB2E43"/>
    <w:rsid w:val="00BB3687"/>
    <w:rsid w:val="00BB3940"/>
    <w:rsid w:val="00BB3A9D"/>
    <w:rsid w:val="00BB3D6B"/>
    <w:rsid w:val="00BB409E"/>
    <w:rsid w:val="00BB5546"/>
    <w:rsid w:val="00BB5B68"/>
    <w:rsid w:val="00BB5B70"/>
    <w:rsid w:val="00BB5FD9"/>
    <w:rsid w:val="00BB61D3"/>
    <w:rsid w:val="00BB635D"/>
    <w:rsid w:val="00BB6466"/>
    <w:rsid w:val="00BB6A57"/>
    <w:rsid w:val="00BB6F49"/>
    <w:rsid w:val="00BB708F"/>
    <w:rsid w:val="00BB7705"/>
    <w:rsid w:val="00BB77B2"/>
    <w:rsid w:val="00BC09BB"/>
    <w:rsid w:val="00BC09F1"/>
    <w:rsid w:val="00BC0B6E"/>
    <w:rsid w:val="00BC0BF6"/>
    <w:rsid w:val="00BC0CE9"/>
    <w:rsid w:val="00BC0FA5"/>
    <w:rsid w:val="00BC0FB5"/>
    <w:rsid w:val="00BC112A"/>
    <w:rsid w:val="00BC1ABA"/>
    <w:rsid w:val="00BC1D0D"/>
    <w:rsid w:val="00BC33F2"/>
    <w:rsid w:val="00BC39BE"/>
    <w:rsid w:val="00BC3A23"/>
    <w:rsid w:val="00BC3F40"/>
    <w:rsid w:val="00BC4652"/>
    <w:rsid w:val="00BC471F"/>
    <w:rsid w:val="00BC5CC6"/>
    <w:rsid w:val="00BC6103"/>
    <w:rsid w:val="00BC6657"/>
    <w:rsid w:val="00BC6A0C"/>
    <w:rsid w:val="00BC6B7A"/>
    <w:rsid w:val="00BC6EA0"/>
    <w:rsid w:val="00BC738A"/>
    <w:rsid w:val="00BC7ACA"/>
    <w:rsid w:val="00BC7BB3"/>
    <w:rsid w:val="00BC7C42"/>
    <w:rsid w:val="00BD0158"/>
    <w:rsid w:val="00BD0223"/>
    <w:rsid w:val="00BD025A"/>
    <w:rsid w:val="00BD0ECA"/>
    <w:rsid w:val="00BD2067"/>
    <w:rsid w:val="00BD2686"/>
    <w:rsid w:val="00BD2950"/>
    <w:rsid w:val="00BD3361"/>
    <w:rsid w:val="00BD33B5"/>
    <w:rsid w:val="00BD37E9"/>
    <w:rsid w:val="00BD3AE1"/>
    <w:rsid w:val="00BD47A6"/>
    <w:rsid w:val="00BD4B68"/>
    <w:rsid w:val="00BD55E5"/>
    <w:rsid w:val="00BD5D75"/>
    <w:rsid w:val="00BD5F82"/>
    <w:rsid w:val="00BD6561"/>
    <w:rsid w:val="00BD6585"/>
    <w:rsid w:val="00BD6A9D"/>
    <w:rsid w:val="00BD6B58"/>
    <w:rsid w:val="00BD7289"/>
    <w:rsid w:val="00BD7A63"/>
    <w:rsid w:val="00BE043C"/>
    <w:rsid w:val="00BE16F0"/>
    <w:rsid w:val="00BE1830"/>
    <w:rsid w:val="00BE1AA2"/>
    <w:rsid w:val="00BE1E5A"/>
    <w:rsid w:val="00BE2718"/>
    <w:rsid w:val="00BE287F"/>
    <w:rsid w:val="00BE2D62"/>
    <w:rsid w:val="00BE31D0"/>
    <w:rsid w:val="00BE356C"/>
    <w:rsid w:val="00BE397A"/>
    <w:rsid w:val="00BE3C13"/>
    <w:rsid w:val="00BE41DB"/>
    <w:rsid w:val="00BE475F"/>
    <w:rsid w:val="00BE554A"/>
    <w:rsid w:val="00BE5945"/>
    <w:rsid w:val="00BE5E36"/>
    <w:rsid w:val="00BE69EC"/>
    <w:rsid w:val="00BE6C44"/>
    <w:rsid w:val="00BE787D"/>
    <w:rsid w:val="00BE7E91"/>
    <w:rsid w:val="00BF04CE"/>
    <w:rsid w:val="00BF0767"/>
    <w:rsid w:val="00BF0850"/>
    <w:rsid w:val="00BF09C2"/>
    <w:rsid w:val="00BF0E01"/>
    <w:rsid w:val="00BF0E47"/>
    <w:rsid w:val="00BF0F1D"/>
    <w:rsid w:val="00BF15B2"/>
    <w:rsid w:val="00BF1719"/>
    <w:rsid w:val="00BF19A0"/>
    <w:rsid w:val="00BF1D01"/>
    <w:rsid w:val="00BF1D63"/>
    <w:rsid w:val="00BF27C8"/>
    <w:rsid w:val="00BF36D1"/>
    <w:rsid w:val="00BF36D2"/>
    <w:rsid w:val="00BF3A0F"/>
    <w:rsid w:val="00BF4EAB"/>
    <w:rsid w:val="00BF5828"/>
    <w:rsid w:val="00BF6864"/>
    <w:rsid w:val="00BF6D4D"/>
    <w:rsid w:val="00BF6DFE"/>
    <w:rsid w:val="00BF6FDD"/>
    <w:rsid w:val="00BF71A5"/>
    <w:rsid w:val="00BF7BA8"/>
    <w:rsid w:val="00C01172"/>
    <w:rsid w:val="00C01651"/>
    <w:rsid w:val="00C0219F"/>
    <w:rsid w:val="00C02363"/>
    <w:rsid w:val="00C0242B"/>
    <w:rsid w:val="00C024E9"/>
    <w:rsid w:val="00C02C92"/>
    <w:rsid w:val="00C02DF7"/>
    <w:rsid w:val="00C0375A"/>
    <w:rsid w:val="00C03AAA"/>
    <w:rsid w:val="00C03B20"/>
    <w:rsid w:val="00C04194"/>
    <w:rsid w:val="00C04B22"/>
    <w:rsid w:val="00C04F74"/>
    <w:rsid w:val="00C051EC"/>
    <w:rsid w:val="00C057FC"/>
    <w:rsid w:val="00C05960"/>
    <w:rsid w:val="00C05B52"/>
    <w:rsid w:val="00C05D64"/>
    <w:rsid w:val="00C0601B"/>
    <w:rsid w:val="00C06C90"/>
    <w:rsid w:val="00C06F6C"/>
    <w:rsid w:val="00C07191"/>
    <w:rsid w:val="00C07267"/>
    <w:rsid w:val="00C072D9"/>
    <w:rsid w:val="00C07A17"/>
    <w:rsid w:val="00C07E5E"/>
    <w:rsid w:val="00C10021"/>
    <w:rsid w:val="00C10468"/>
    <w:rsid w:val="00C10737"/>
    <w:rsid w:val="00C10CC9"/>
    <w:rsid w:val="00C10DD1"/>
    <w:rsid w:val="00C118DE"/>
    <w:rsid w:val="00C119D7"/>
    <w:rsid w:val="00C11C3A"/>
    <w:rsid w:val="00C11E4E"/>
    <w:rsid w:val="00C12176"/>
    <w:rsid w:val="00C121D9"/>
    <w:rsid w:val="00C1339E"/>
    <w:rsid w:val="00C13440"/>
    <w:rsid w:val="00C13AA9"/>
    <w:rsid w:val="00C13C59"/>
    <w:rsid w:val="00C13FE2"/>
    <w:rsid w:val="00C14437"/>
    <w:rsid w:val="00C14BD4"/>
    <w:rsid w:val="00C15736"/>
    <w:rsid w:val="00C15B48"/>
    <w:rsid w:val="00C15BA9"/>
    <w:rsid w:val="00C16085"/>
    <w:rsid w:val="00C16149"/>
    <w:rsid w:val="00C16610"/>
    <w:rsid w:val="00C16B6C"/>
    <w:rsid w:val="00C16CA1"/>
    <w:rsid w:val="00C16D78"/>
    <w:rsid w:val="00C16F38"/>
    <w:rsid w:val="00C1786F"/>
    <w:rsid w:val="00C20142"/>
    <w:rsid w:val="00C20261"/>
    <w:rsid w:val="00C21065"/>
    <w:rsid w:val="00C210A9"/>
    <w:rsid w:val="00C217BB"/>
    <w:rsid w:val="00C217FA"/>
    <w:rsid w:val="00C2199D"/>
    <w:rsid w:val="00C2208C"/>
    <w:rsid w:val="00C22602"/>
    <w:rsid w:val="00C22BF0"/>
    <w:rsid w:val="00C22F51"/>
    <w:rsid w:val="00C2338A"/>
    <w:rsid w:val="00C237E4"/>
    <w:rsid w:val="00C23A11"/>
    <w:rsid w:val="00C23E69"/>
    <w:rsid w:val="00C23ED3"/>
    <w:rsid w:val="00C24AEF"/>
    <w:rsid w:val="00C25030"/>
    <w:rsid w:val="00C25384"/>
    <w:rsid w:val="00C25505"/>
    <w:rsid w:val="00C2587C"/>
    <w:rsid w:val="00C260F5"/>
    <w:rsid w:val="00C2676D"/>
    <w:rsid w:val="00C26890"/>
    <w:rsid w:val="00C26BAC"/>
    <w:rsid w:val="00C26C04"/>
    <w:rsid w:val="00C2730A"/>
    <w:rsid w:val="00C2765B"/>
    <w:rsid w:val="00C2766C"/>
    <w:rsid w:val="00C27A42"/>
    <w:rsid w:val="00C306DF"/>
    <w:rsid w:val="00C310EA"/>
    <w:rsid w:val="00C3189C"/>
    <w:rsid w:val="00C328E6"/>
    <w:rsid w:val="00C32938"/>
    <w:rsid w:val="00C32A8D"/>
    <w:rsid w:val="00C32E6E"/>
    <w:rsid w:val="00C335EF"/>
    <w:rsid w:val="00C33A50"/>
    <w:rsid w:val="00C33B18"/>
    <w:rsid w:val="00C33B59"/>
    <w:rsid w:val="00C33BDE"/>
    <w:rsid w:val="00C33F3D"/>
    <w:rsid w:val="00C3485E"/>
    <w:rsid w:val="00C34F00"/>
    <w:rsid w:val="00C34FA2"/>
    <w:rsid w:val="00C35451"/>
    <w:rsid w:val="00C3578C"/>
    <w:rsid w:val="00C35EE0"/>
    <w:rsid w:val="00C3621E"/>
    <w:rsid w:val="00C36635"/>
    <w:rsid w:val="00C36A98"/>
    <w:rsid w:val="00C36D43"/>
    <w:rsid w:val="00C371A3"/>
    <w:rsid w:val="00C37CD4"/>
    <w:rsid w:val="00C37FEF"/>
    <w:rsid w:val="00C4005E"/>
    <w:rsid w:val="00C40379"/>
    <w:rsid w:val="00C40767"/>
    <w:rsid w:val="00C407A7"/>
    <w:rsid w:val="00C4136A"/>
    <w:rsid w:val="00C42334"/>
    <w:rsid w:val="00C42565"/>
    <w:rsid w:val="00C42966"/>
    <w:rsid w:val="00C429A6"/>
    <w:rsid w:val="00C42C08"/>
    <w:rsid w:val="00C42CE1"/>
    <w:rsid w:val="00C43851"/>
    <w:rsid w:val="00C43B6F"/>
    <w:rsid w:val="00C445F8"/>
    <w:rsid w:val="00C448DA"/>
    <w:rsid w:val="00C44D22"/>
    <w:rsid w:val="00C450C3"/>
    <w:rsid w:val="00C4599B"/>
    <w:rsid w:val="00C45AAD"/>
    <w:rsid w:val="00C4603C"/>
    <w:rsid w:val="00C46057"/>
    <w:rsid w:val="00C46BC2"/>
    <w:rsid w:val="00C472BD"/>
    <w:rsid w:val="00C47824"/>
    <w:rsid w:val="00C47E37"/>
    <w:rsid w:val="00C50006"/>
    <w:rsid w:val="00C50308"/>
    <w:rsid w:val="00C5048D"/>
    <w:rsid w:val="00C50601"/>
    <w:rsid w:val="00C50717"/>
    <w:rsid w:val="00C50B51"/>
    <w:rsid w:val="00C50DC4"/>
    <w:rsid w:val="00C51411"/>
    <w:rsid w:val="00C51CF0"/>
    <w:rsid w:val="00C51FE0"/>
    <w:rsid w:val="00C52AA7"/>
    <w:rsid w:val="00C537EB"/>
    <w:rsid w:val="00C53904"/>
    <w:rsid w:val="00C53F67"/>
    <w:rsid w:val="00C5559B"/>
    <w:rsid w:val="00C55951"/>
    <w:rsid w:val="00C563E8"/>
    <w:rsid w:val="00C56583"/>
    <w:rsid w:val="00C56661"/>
    <w:rsid w:val="00C569D6"/>
    <w:rsid w:val="00C56AF2"/>
    <w:rsid w:val="00C56B1D"/>
    <w:rsid w:val="00C60546"/>
    <w:rsid w:val="00C60B03"/>
    <w:rsid w:val="00C611BC"/>
    <w:rsid w:val="00C6128A"/>
    <w:rsid w:val="00C614CB"/>
    <w:rsid w:val="00C61545"/>
    <w:rsid w:val="00C615C2"/>
    <w:rsid w:val="00C61D3D"/>
    <w:rsid w:val="00C61F14"/>
    <w:rsid w:val="00C61F4F"/>
    <w:rsid w:val="00C62107"/>
    <w:rsid w:val="00C623D9"/>
    <w:rsid w:val="00C62594"/>
    <w:rsid w:val="00C627EF"/>
    <w:rsid w:val="00C62D84"/>
    <w:rsid w:val="00C631FB"/>
    <w:rsid w:val="00C632FC"/>
    <w:rsid w:val="00C634D6"/>
    <w:rsid w:val="00C6352E"/>
    <w:rsid w:val="00C63548"/>
    <w:rsid w:val="00C63556"/>
    <w:rsid w:val="00C63681"/>
    <w:rsid w:val="00C6368F"/>
    <w:rsid w:val="00C63DF2"/>
    <w:rsid w:val="00C648D7"/>
    <w:rsid w:val="00C64B8D"/>
    <w:rsid w:val="00C65508"/>
    <w:rsid w:val="00C65A3C"/>
    <w:rsid w:val="00C65A75"/>
    <w:rsid w:val="00C65C38"/>
    <w:rsid w:val="00C65D2A"/>
    <w:rsid w:val="00C660DF"/>
    <w:rsid w:val="00C667B8"/>
    <w:rsid w:val="00C67EF8"/>
    <w:rsid w:val="00C7013F"/>
    <w:rsid w:val="00C7079A"/>
    <w:rsid w:val="00C70BB8"/>
    <w:rsid w:val="00C70CB1"/>
    <w:rsid w:val="00C711E3"/>
    <w:rsid w:val="00C712A8"/>
    <w:rsid w:val="00C71A83"/>
    <w:rsid w:val="00C72860"/>
    <w:rsid w:val="00C72EBC"/>
    <w:rsid w:val="00C73C28"/>
    <w:rsid w:val="00C73EBA"/>
    <w:rsid w:val="00C740A2"/>
    <w:rsid w:val="00C7415C"/>
    <w:rsid w:val="00C74238"/>
    <w:rsid w:val="00C74941"/>
    <w:rsid w:val="00C75141"/>
    <w:rsid w:val="00C7544A"/>
    <w:rsid w:val="00C7594C"/>
    <w:rsid w:val="00C7597A"/>
    <w:rsid w:val="00C75A41"/>
    <w:rsid w:val="00C76086"/>
    <w:rsid w:val="00C76252"/>
    <w:rsid w:val="00C76893"/>
    <w:rsid w:val="00C76960"/>
    <w:rsid w:val="00C77568"/>
    <w:rsid w:val="00C77623"/>
    <w:rsid w:val="00C8077C"/>
    <w:rsid w:val="00C808AB"/>
    <w:rsid w:val="00C80924"/>
    <w:rsid w:val="00C80AB9"/>
    <w:rsid w:val="00C81B61"/>
    <w:rsid w:val="00C8203C"/>
    <w:rsid w:val="00C8255C"/>
    <w:rsid w:val="00C8268C"/>
    <w:rsid w:val="00C8346D"/>
    <w:rsid w:val="00C8356B"/>
    <w:rsid w:val="00C83DD7"/>
    <w:rsid w:val="00C840AB"/>
    <w:rsid w:val="00C8422A"/>
    <w:rsid w:val="00C848C8"/>
    <w:rsid w:val="00C84B15"/>
    <w:rsid w:val="00C84C48"/>
    <w:rsid w:val="00C85071"/>
    <w:rsid w:val="00C85260"/>
    <w:rsid w:val="00C853E5"/>
    <w:rsid w:val="00C86DB2"/>
    <w:rsid w:val="00C8777D"/>
    <w:rsid w:val="00C87E34"/>
    <w:rsid w:val="00C90429"/>
    <w:rsid w:val="00C904DB"/>
    <w:rsid w:val="00C90AE5"/>
    <w:rsid w:val="00C90F15"/>
    <w:rsid w:val="00C912EE"/>
    <w:rsid w:val="00C920B7"/>
    <w:rsid w:val="00C92469"/>
    <w:rsid w:val="00C92D53"/>
    <w:rsid w:val="00C92DB1"/>
    <w:rsid w:val="00C92F3E"/>
    <w:rsid w:val="00C933FB"/>
    <w:rsid w:val="00C9379F"/>
    <w:rsid w:val="00C939A5"/>
    <w:rsid w:val="00C93BB6"/>
    <w:rsid w:val="00C93C84"/>
    <w:rsid w:val="00C93E61"/>
    <w:rsid w:val="00C93FB3"/>
    <w:rsid w:val="00C941F9"/>
    <w:rsid w:val="00C944DF"/>
    <w:rsid w:val="00C9498A"/>
    <w:rsid w:val="00C94A6B"/>
    <w:rsid w:val="00C957CC"/>
    <w:rsid w:val="00C95E8B"/>
    <w:rsid w:val="00C961C3"/>
    <w:rsid w:val="00C96857"/>
    <w:rsid w:val="00C97504"/>
    <w:rsid w:val="00C978E7"/>
    <w:rsid w:val="00C97942"/>
    <w:rsid w:val="00CA026B"/>
    <w:rsid w:val="00CA026F"/>
    <w:rsid w:val="00CA0633"/>
    <w:rsid w:val="00CA0FC1"/>
    <w:rsid w:val="00CA1A4A"/>
    <w:rsid w:val="00CA26CA"/>
    <w:rsid w:val="00CA2757"/>
    <w:rsid w:val="00CA2978"/>
    <w:rsid w:val="00CA2A46"/>
    <w:rsid w:val="00CA2D49"/>
    <w:rsid w:val="00CA2E97"/>
    <w:rsid w:val="00CA3C30"/>
    <w:rsid w:val="00CA3EE9"/>
    <w:rsid w:val="00CA431F"/>
    <w:rsid w:val="00CA488B"/>
    <w:rsid w:val="00CA4ABC"/>
    <w:rsid w:val="00CA4BF8"/>
    <w:rsid w:val="00CA5322"/>
    <w:rsid w:val="00CA54D9"/>
    <w:rsid w:val="00CA591D"/>
    <w:rsid w:val="00CA5CEE"/>
    <w:rsid w:val="00CA5F33"/>
    <w:rsid w:val="00CA621E"/>
    <w:rsid w:val="00CA6453"/>
    <w:rsid w:val="00CA67C3"/>
    <w:rsid w:val="00CA6A1C"/>
    <w:rsid w:val="00CA6C8D"/>
    <w:rsid w:val="00CA70FB"/>
    <w:rsid w:val="00CA7556"/>
    <w:rsid w:val="00CA7B0A"/>
    <w:rsid w:val="00CB0379"/>
    <w:rsid w:val="00CB041C"/>
    <w:rsid w:val="00CB0B33"/>
    <w:rsid w:val="00CB1070"/>
    <w:rsid w:val="00CB13DF"/>
    <w:rsid w:val="00CB1646"/>
    <w:rsid w:val="00CB1689"/>
    <w:rsid w:val="00CB1955"/>
    <w:rsid w:val="00CB1B67"/>
    <w:rsid w:val="00CB1E50"/>
    <w:rsid w:val="00CB2614"/>
    <w:rsid w:val="00CB2D67"/>
    <w:rsid w:val="00CB3335"/>
    <w:rsid w:val="00CB3350"/>
    <w:rsid w:val="00CB3817"/>
    <w:rsid w:val="00CB3A8A"/>
    <w:rsid w:val="00CB3C3B"/>
    <w:rsid w:val="00CB3D16"/>
    <w:rsid w:val="00CB3D81"/>
    <w:rsid w:val="00CB4067"/>
    <w:rsid w:val="00CB4BA3"/>
    <w:rsid w:val="00CB5211"/>
    <w:rsid w:val="00CB5630"/>
    <w:rsid w:val="00CB653D"/>
    <w:rsid w:val="00CB6AB7"/>
    <w:rsid w:val="00CB7CDF"/>
    <w:rsid w:val="00CB7DCD"/>
    <w:rsid w:val="00CC006B"/>
    <w:rsid w:val="00CC04A1"/>
    <w:rsid w:val="00CC05DC"/>
    <w:rsid w:val="00CC15A2"/>
    <w:rsid w:val="00CC15DE"/>
    <w:rsid w:val="00CC1C8D"/>
    <w:rsid w:val="00CC2440"/>
    <w:rsid w:val="00CC2CD9"/>
    <w:rsid w:val="00CC308E"/>
    <w:rsid w:val="00CC32BA"/>
    <w:rsid w:val="00CC357C"/>
    <w:rsid w:val="00CC36ED"/>
    <w:rsid w:val="00CC38EE"/>
    <w:rsid w:val="00CC3A24"/>
    <w:rsid w:val="00CC45A9"/>
    <w:rsid w:val="00CC4FED"/>
    <w:rsid w:val="00CC5387"/>
    <w:rsid w:val="00CC539C"/>
    <w:rsid w:val="00CC57BD"/>
    <w:rsid w:val="00CC5C50"/>
    <w:rsid w:val="00CC672A"/>
    <w:rsid w:val="00CC6B2F"/>
    <w:rsid w:val="00CC7149"/>
    <w:rsid w:val="00CC78E0"/>
    <w:rsid w:val="00CC7989"/>
    <w:rsid w:val="00CC7998"/>
    <w:rsid w:val="00CC79C4"/>
    <w:rsid w:val="00CC7D8E"/>
    <w:rsid w:val="00CC7DFF"/>
    <w:rsid w:val="00CD0117"/>
    <w:rsid w:val="00CD0393"/>
    <w:rsid w:val="00CD14CF"/>
    <w:rsid w:val="00CD17BB"/>
    <w:rsid w:val="00CD17F9"/>
    <w:rsid w:val="00CD1F7E"/>
    <w:rsid w:val="00CD2106"/>
    <w:rsid w:val="00CD23BA"/>
    <w:rsid w:val="00CD2970"/>
    <w:rsid w:val="00CD51D9"/>
    <w:rsid w:val="00CD55C6"/>
    <w:rsid w:val="00CD55EC"/>
    <w:rsid w:val="00CD55FA"/>
    <w:rsid w:val="00CD5EEF"/>
    <w:rsid w:val="00CD6532"/>
    <w:rsid w:val="00CD6573"/>
    <w:rsid w:val="00CD6B84"/>
    <w:rsid w:val="00CD6CE4"/>
    <w:rsid w:val="00CD72B2"/>
    <w:rsid w:val="00CD7307"/>
    <w:rsid w:val="00CD7328"/>
    <w:rsid w:val="00CD7FC4"/>
    <w:rsid w:val="00CE0112"/>
    <w:rsid w:val="00CE077C"/>
    <w:rsid w:val="00CE159E"/>
    <w:rsid w:val="00CE1A72"/>
    <w:rsid w:val="00CE1FDF"/>
    <w:rsid w:val="00CE24ED"/>
    <w:rsid w:val="00CE329F"/>
    <w:rsid w:val="00CE3639"/>
    <w:rsid w:val="00CE3CFD"/>
    <w:rsid w:val="00CE3F48"/>
    <w:rsid w:val="00CE424E"/>
    <w:rsid w:val="00CE4467"/>
    <w:rsid w:val="00CE4E4D"/>
    <w:rsid w:val="00CE5A35"/>
    <w:rsid w:val="00CE5C78"/>
    <w:rsid w:val="00CE60DD"/>
    <w:rsid w:val="00CE6626"/>
    <w:rsid w:val="00CE6A5E"/>
    <w:rsid w:val="00CE6D4F"/>
    <w:rsid w:val="00CE7147"/>
    <w:rsid w:val="00CE71CF"/>
    <w:rsid w:val="00CE7B48"/>
    <w:rsid w:val="00CE7C59"/>
    <w:rsid w:val="00CE7C76"/>
    <w:rsid w:val="00CF024B"/>
    <w:rsid w:val="00CF08F2"/>
    <w:rsid w:val="00CF127F"/>
    <w:rsid w:val="00CF1742"/>
    <w:rsid w:val="00CF1CEA"/>
    <w:rsid w:val="00CF29CD"/>
    <w:rsid w:val="00CF2DA6"/>
    <w:rsid w:val="00CF305B"/>
    <w:rsid w:val="00CF309A"/>
    <w:rsid w:val="00CF3E1D"/>
    <w:rsid w:val="00CF4AE5"/>
    <w:rsid w:val="00CF4C17"/>
    <w:rsid w:val="00CF4D2C"/>
    <w:rsid w:val="00CF5BDA"/>
    <w:rsid w:val="00CF6029"/>
    <w:rsid w:val="00CF65EC"/>
    <w:rsid w:val="00CF712A"/>
    <w:rsid w:val="00CF719D"/>
    <w:rsid w:val="00CF73C3"/>
    <w:rsid w:val="00CF74A5"/>
    <w:rsid w:val="00CF75D7"/>
    <w:rsid w:val="00CF7FF0"/>
    <w:rsid w:val="00D0218B"/>
    <w:rsid w:val="00D0244F"/>
    <w:rsid w:val="00D02790"/>
    <w:rsid w:val="00D02F4C"/>
    <w:rsid w:val="00D038F5"/>
    <w:rsid w:val="00D03B6D"/>
    <w:rsid w:val="00D03DF9"/>
    <w:rsid w:val="00D041B8"/>
    <w:rsid w:val="00D041D9"/>
    <w:rsid w:val="00D0430C"/>
    <w:rsid w:val="00D04A71"/>
    <w:rsid w:val="00D05371"/>
    <w:rsid w:val="00D0539F"/>
    <w:rsid w:val="00D05403"/>
    <w:rsid w:val="00D055D9"/>
    <w:rsid w:val="00D058EB"/>
    <w:rsid w:val="00D05BF3"/>
    <w:rsid w:val="00D06557"/>
    <w:rsid w:val="00D067F8"/>
    <w:rsid w:val="00D06868"/>
    <w:rsid w:val="00D07DF7"/>
    <w:rsid w:val="00D10BA9"/>
    <w:rsid w:val="00D114FA"/>
    <w:rsid w:val="00D11613"/>
    <w:rsid w:val="00D1172F"/>
    <w:rsid w:val="00D11B08"/>
    <w:rsid w:val="00D1213A"/>
    <w:rsid w:val="00D1254D"/>
    <w:rsid w:val="00D125DE"/>
    <w:rsid w:val="00D12890"/>
    <w:rsid w:val="00D12C7A"/>
    <w:rsid w:val="00D1331D"/>
    <w:rsid w:val="00D13748"/>
    <w:rsid w:val="00D13D68"/>
    <w:rsid w:val="00D13F23"/>
    <w:rsid w:val="00D1450A"/>
    <w:rsid w:val="00D14978"/>
    <w:rsid w:val="00D14CBD"/>
    <w:rsid w:val="00D14D29"/>
    <w:rsid w:val="00D14D9B"/>
    <w:rsid w:val="00D15247"/>
    <w:rsid w:val="00D154F1"/>
    <w:rsid w:val="00D15B66"/>
    <w:rsid w:val="00D16FA9"/>
    <w:rsid w:val="00D1708A"/>
    <w:rsid w:val="00D1721C"/>
    <w:rsid w:val="00D17AAE"/>
    <w:rsid w:val="00D17E9B"/>
    <w:rsid w:val="00D203FD"/>
    <w:rsid w:val="00D204F2"/>
    <w:rsid w:val="00D20EE1"/>
    <w:rsid w:val="00D212AA"/>
    <w:rsid w:val="00D216E3"/>
    <w:rsid w:val="00D21A7C"/>
    <w:rsid w:val="00D21D20"/>
    <w:rsid w:val="00D21D9F"/>
    <w:rsid w:val="00D228E1"/>
    <w:rsid w:val="00D22A06"/>
    <w:rsid w:val="00D22BE9"/>
    <w:rsid w:val="00D22D7E"/>
    <w:rsid w:val="00D22E71"/>
    <w:rsid w:val="00D2313D"/>
    <w:rsid w:val="00D2361F"/>
    <w:rsid w:val="00D23CE6"/>
    <w:rsid w:val="00D255AC"/>
    <w:rsid w:val="00D2584F"/>
    <w:rsid w:val="00D25A4F"/>
    <w:rsid w:val="00D25ADB"/>
    <w:rsid w:val="00D25E31"/>
    <w:rsid w:val="00D2635F"/>
    <w:rsid w:val="00D265E2"/>
    <w:rsid w:val="00D2666C"/>
    <w:rsid w:val="00D2692B"/>
    <w:rsid w:val="00D26D7F"/>
    <w:rsid w:val="00D272A1"/>
    <w:rsid w:val="00D274B7"/>
    <w:rsid w:val="00D279AA"/>
    <w:rsid w:val="00D27FAB"/>
    <w:rsid w:val="00D30060"/>
    <w:rsid w:val="00D30114"/>
    <w:rsid w:val="00D301B9"/>
    <w:rsid w:val="00D302F3"/>
    <w:rsid w:val="00D30B12"/>
    <w:rsid w:val="00D30C02"/>
    <w:rsid w:val="00D30D06"/>
    <w:rsid w:val="00D31390"/>
    <w:rsid w:val="00D32470"/>
    <w:rsid w:val="00D32657"/>
    <w:rsid w:val="00D3287D"/>
    <w:rsid w:val="00D330AF"/>
    <w:rsid w:val="00D33280"/>
    <w:rsid w:val="00D333B7"/>
    <w:rsid w:val="00D334D7"/>
    <w:rsid w:val="00D34273"/>
    <w:rsid w:val="00D34885"/>
    <w:rsid w:val="00D3598C"/>
    <w:rsid w:val="00D36090"/>
    <w:rsid w:val="00D363A1"/>
    <w:rsid w:val="00D36BFD"/>
    <w:rsid w:val="00D36C4B"/>
    <w:rsid w:val="00D36C6F"/>
    <w:rsid w:val="00D37090"/>
    <w:rsid w:val="00D37149"/>
    <w:rsid w:val="00D371F0"/>
    <w:rsid w:val="00D40330"/>
    <w:rsid w:val="00D40B19"/>
    <w:rsid w:val="00D416E6"/>
    <w:rsid w:val="00D41B0F"/>
    <w:rsid w:val="00D41D9B"/>
    <w:rsid w:val="00D4238C"/>
    <w:rsid w:val="00D426FE"/>
    <w:rsid w:val="00D42BDE"/>
    <w:rsid w:val="00D4319E"/>
    <w:rsid w:val="00D43556"/>
    <w:rsid w:val="00D43A43"/>
    <w:rsid w:val="00D445DC"/>
    <w:rsid w:val="00D44752"/>
    <w:rsid w:val="00D44907"/>
    <w:rsid w:val="00D44C28"/>
    <w:rsid w:val="00D45DE7"/>
    <w:rsid w:val="00D46310"/>
    <w:rsid w:val="00D46595"/>
    <w:rsid w:val="00D467C3"/>
    <w:rsid w:val="00D46B2A"/>
    <w:rsid w:val="00D46FAD"/>
    <w:rsid w:val="00D473AC"/>
    <w:rsid w:val="00D47B92"/>
    <w:rsid w:val="00D501C0"/>
    <w:rsid w:val="00D502FF"/>
    <w:rsid w:val="00D50D43"/>
    <w:rsid w:val="00D50D51"/>
    <w:rsid w:val="00D50DB8"/>
    <w:rsid w:val="00D50DCD"/>
    <w:rsid w:val="00D51028"/>
    <w:rsid w:val="00D515C5"/>
    <w:rsid w:val="00D52276"/>
    <w:rsid w:val="00D52894"/>
    <w:rsid w:val="00D53A00"/>
    <w:rsid w:val="00D53BBE"/>
    <w:rsid w:val="00D53EED"/>
    <w:rsid w:val="00D54D29"/>
    <w:rsid w:val="00D56209"/>
    <w:rsid w:val="00D562A8"/>
    <w:rsid w:val="00D56EE7"/>
    <w:rsid w:val="00D56FB3"/>
    <w:rsid w:val="00D57065"/>
    <w:rsid w:val="00D5757B"/>
    <w:rsid w:val="00D595A9"/>
    <w:rsid w:val="00D60125"/>
    <w:rsid w:val="00D60D35"/>
    <w:rsid w:val="00D60D55"/>
    <w:rsid w:val="00D60F50"/>
    <w:rsid w:val="00D613F4"/>
    <w:rsid w:val="00D614AB"/>
    <w:rsid w:val="00D61ABC"/>
    <w:rsid w:val="00D621B4"/>
    <w:rsid w:val="00D621C7"/>
    <w:rsid w:val="00D625AC"/>
    <w:rsid w:val="00D63013"/>
    <w:rsid w:val="00D637B8"/>
    <w:rsid w:val="00D645C1"/>
    <w:rsid w:val="00D65354"/>
    <w:rsid w:val="00D65432"/>
    <w:rsid w:val="00D65435"/>
    <w:rsid w:val="00D658FB"/>
    <w:rsid w:val="00D659F2"/>
    <w:rsid w:val="00D65A0A"/>
    <w:rsid w:val="00D65AED"/>
    <w:rsid w:val="00D65F37"/>
    <w:rsid w:val="00D660EC"/>
    <w:rsid w:val="00D66120"/>
    <w:rsid w:val="00D665B7"/>
    <w:rsid w:val="00D675C9"/>
    <w:rsid w:val="00D67925"/>
    <w:rsid w:val="00D67C1A"/>
    <w:rsid w:val="00D67C1B"/>
    <w:rsid w:val="00D70342"/>
    <w:rsid w:val="00D704F1"/>
    <w:rsid w:val="00D70730"/>
    <w:rsid w:val="00D71038"/>
    <w:rsid w:val="00D716B1"/>
    <w:rsid w:val="00D71C31"/>
    <w:rsid w:val="00D71FF6"/>
    <w:rsid w:val="00D72B21"/>
    <w:rsid w:val="00D7345D"/>
    <w:rsid w:val="00D73672"/>
    <w:rsid w:val="00D73D1D"/>
    <w:rsid w:val="00D73D32"/>
    <w:rsid w:val="00D741B8"/>
    <w:rsid w:val="00D74D73"/>
    <w:rsid w:val="00D74E0C"/>
    <w:rsid w:val="00D75438"/>
    <w:rsid w:val="00D7559B"/>
    <w:rsid w:val="00D755F5"/>
    <w:rsid w:val="00D7562E"/>
    <w:rsid w:val="00D75654"/>
    <w:rsid w:val="00D75DBD"/>
    <w:rsid w:val="00D762CB"/>
    <w:rsid w:val="00D76422"/>
    <w:rsid w:val="00D76C6A"/>
    <w:rsid w:val="00D77274"/>
    <w:rsid w:val="00D777D2"/>
    <w:rsid w:val="00D77879"/>
    <w:rsid w:val="00D8041F"/>
    <w:rsid w:val="00D80F36"/>
    <w:rsid w:val="00D811DE"/>
    <w:rsid w:val="00D81BD9"/>
    <w:rsid w:val="00D81E08"/>
    <w:rsid w:val="00D81F11"/>
    <w:rsid w:val="00D81F34"/>
    <w:rsid w:val="00D81F81"/>
    <w:rsid w:val="00D820BB"/>
    <w:rsid w:val="00D820ED"/>
    <w:rsid w:val="00D829D8"/>
    <w:rsid w:val="00D82A3D"/>
    <w:rsid w:val="00D82C16"/>
    <w:rsid w:val="00D82F63"/>
    <w:rsid w:val="00D8353C"/>
    <w:rsid w:val="00D83821"/>
    <w:rsid w:val="00D839EE"/>
    <w:rsid w:val="00D83B2A"/>
    <w:rsid w:val="00D83E7F"/>
    <w:rsid w:val="00D8405E"/>
    <w:rsid w:val="00D840BA"/>
    <w:rsid w:val="00D84152"/>
    <w:rsid w:val="00D84194"/>
    <w:rsid w:val="00D848C7"/>
    <w:rsid w:val="00D84A57"/>
    <w:rsid w:val="00D84AF0"/>
    <w:rsid w:val="00D84CC8"/>
    <w:rsid w:val="00D84CE5"/>
    <w:rsid w:val="00D8507E"/>
    <w:rsid w:val="00D85275"/>
    <w:rsid w:val="00D854D4"/>
    <w:rsid w:val="00D857EB"/>
    <w:rsid w:val="00D857FE"/>
    <w:rsid w:val="00D85B87"/>
    <w:rsid w:val="00D85E0F"/>
    <w:rsid w:val="00D861D4"/>
    <w:rsid w:val="00D86511"/>
    <w:rsid w:val="00D8666A"/>
    <w:rsid w:val="00D8689B"/>
    <w:rsid w:val="00D86DA4"/>
    <w:rsid w:val="00D87321"/>
    <w:rsid w:val="00D87C2C"/>
    <w:rsid w:val="00D87F08"/>
    <w:rsid w:val="00D904E1"/>
    <w:rsid w:val="00D90C6B"/>
    <w:rsid w:val="00D90CEF"/>
    <w:rsid w:val="00D90FD6"/>
    <w:rsid w:val="00D911EA"/>
    <w:rsid w:val="00D9122B"/>
    <w:rsid w:val="00D9170F"/>
    <w:rsid w:val="00D919CD"/>
    <w:rsid w:val="00D91A74"/>
    <w:rsid w:val="00D91ABA"/>
    <w:rsid w:val="00D92974"/>
    <w:rsid w:val="00D92B14"/>
    <w:rsid w:val="00D92D88"/>
    <w:rsid w:val="00D93609"/>
    <w:rsid w:val="00D93639"/>
    <w:rsid w:val="00D95282"/>
    <w:rsid w:val="00D955A2"/>
    <w:rsid w:val="00D95878"/>
    <w:rsid w:val="00D95C53"/>
    <w:rsid w:val="00D95DE6"/>
    <w:rsid w:val="00D965AA"/>
    <w:rsid w:val="00D96743"/>
    <w:rsid w:val="00D96F14"/>
    <w:rsid w:val="00D97178"/>
    <w:rsid w:val="00DA0B7E"/>
    <w:rsid w:val="00DA0C79"/>
    <w:rsid w:val="00DA25AA"/>
    <w:rsid w:val="00DA26E7"/>
    <w:rsid w:val="00DA3251"/>
    <w:rsid w:val="00DA3B30"/>
    <w:rsid w:val="00DA41ED"/>
    <w:rsid w:val="00DA4455"/>
    <w:rsid w:val="00DA4B43"/>
    <w:rsid w:val="00DA5E14"/>
    <w:rsid w:val="00DA656A"/>
    <w:rsid w:val="00DA69F6"/>
    <w:rsid w:val="00DA709F"/>
    <w:rsid w:val="00DA711E"/>
    <w:rsid w:val="00DB00E2"/>
    <w:rsid w:val="00DB020A"/>
    <w:rsid w:val="00DB04A5"/>
    <w:rsid w:val="00DB07F0"/>
    <w:rsid w:val="00DB0E24"/>
    <w:rsid w:val="00DB10EA"/>
    <w:rsid w:val="00DB2172"/>
    <w:rsid w:val="00DB257F"/>
    <w:rsid w:val="00DB2A81"/>
    <w:rsid w:val="00DB2DB9"/>
    <w:rsid w:val="00DB3731"/>
    <w:rsid w:val="00DB37E6"/>
    <w:rsid w:val="00DB38A3"/>
    <w:rsid w:val="00DB3CED"/>
    <w:rsid w:val="00DB42F6"/>
    <w:rsid w:val="00DB4592"/>
    <w:rsid w:val="00DB461B"/>
    <w:rsid w:val="00DB46FD"/>
    <w:rsid w:val="00DB4D60"/>
    <w:rsid w:val="00DB5073"/>
    <w:rsid w:val="00DB5715"/>
    <w:rsid w:val="00DB58A8"/>
    <w:rsid w:val="00DB5ACB"/>
    <w:rsid w:val="00DB5EE3"/>
    <w:rsid w:val="00DB6543"/>
    <w:rsid w:val="00DB6C9D"/>
    <w:rsid w:val="00DB7123"/>
    <w:rsid w:val="00DB78EB"/>
    <w:rsid w:val="00DB7B97"/>
    <w:rsid w:val="00DC05FD"/>
    <w:rsid w:val="00DC0905"/>
    <w:rsid w:val="00DC0DEC"/>
    <w:rsid w:val="00DC1936"/>
    <w:rsid w:val="00DC1AAE"/>
    <w:rsid w:val="00DC1BC2"/>
    <w:rsid w:val="00DC2951"/>
    <w:rsid w:val="00DC3971"/>
    <w:rsid w:val="00DC421A"/>
    <w:rsid w:val="00DC46A5"/>
    <w:rsid w:val="00DC4787"/>
    <w:rsid w:val="00DC488A"/>
    <w:rsid w:val="00DC4A78"/>
    <w:rsid w:val="00DC4BCF"/>
    <w:rsid w:val="00DC4E46"/>
    <w:rsid w:val="00DC4F7A"/>
    <w:rsid w:val="00DC4FAA"/>
    <w:rsid w:val="00DC53AC"/>
    <w:rsid w:val="00DC5817"/>
    <w:rsid w:val="00DC5E72"/>
    <w:rsid w:val="00DC674C"/>
    <w:rsid w:val="00DC6918"/>
    <w:rsid w:val="00DC6A6B"/>
    <w:rsid w:val="00DC6B20"/>
    <w:rsid w:val="00DC7974"/>
    <w:rsid w:val="00DC7EF0"/>
    <w:rsid w:val="00DD0312"/>
    <w:rsid w:val="00DD08EC"/>
    <w:rsid w:val="00DD0901"/>
    <w:rsid w:val="00DD0B29"/>
    <w:rsid w:val="00DD0BBF"/>
    <w:rsid w:val="00DD0BC3"/>
    <w:rsid w:val="00DD1D0A"/>
    <w:rsid w:val="00DD2065"/>
    <w:rsid w:val="00DD20DB"/>
    <w:rsid w:val="00DD2525"/>
    <w:rsid w:val="00DD263D"/>
    <w:rsid w:val="00DD29D2"/>
    <w:rsid w:val="00DD2E97"/>
    <w:rsid w:val="00DD350A"/>
    <w:rsid w:val="00DD3B44"/>
    <w:rsid w:val="00DD3C74"/>
    <w:rsid w:val="00DD3DEA"/>
    <w:rsid w:val="00DD4155"/>
    <w:rsid w:val="00DD424A"/>
    <w:rsid w:val="00DD456C"/>
    <w:rsid w:val="00DD4A7F"/>
    <w:rsid w:val="00DD4F00"/>
    <w:rsid w:val="00DD5270"/>
    <w:rsid w:val="00DD52EB"/>
    <w:rsid w:val="00DD5F7A"/>
    <w:rsid w:val="00DD61F3"/>
    <w:rsid w:val="00DD6769"/>
    <w:rsid w:val="00DD6F59"/>
    <w:rsid w:val="00DD771B"/>
    <w:rsid w:val="00DD775D"/>
    <w:rsid w:val="00DD7903"/>
    <w:rsid w:val="00DE0A66"/>
    <w:rsid w:val="00DE0C3C"/>
    <w:rsid w:val="00DE0ECA"/>
    <w:rsid w:val="00DE2050"/>
    <w:rsid w:val="00DE23CC"/>
    <w:rsid w:val="00DE277F"/>
    <w:rsid w:val="00DE2E1D"/>
    <w:rsid w:val="00DE310F"/>
    <w:rsid w:val="00DE3118"/>
    <w:rsid w:val="00DE369B"/>
    <w:rsid w:val="00DE3BF1"/>
    <w:rsid w:val="00DE3C0C"/>
    <w:rsid w:val="00DE3E74"/>
    <w:rsid w:val="00DE41B8"/>
    <w:rsid w:val="00DE45D4"/>
    <w:rsid w:val="00DE45FF"/>
    <w:rsid w:val="00DE47AE"/>
    <w:rsid w:val="00DE5115"/>
    <w:rsid w:val="00DE5609"/>
    <w:rsid w:val="00DE5D74"/>
    <w:rsid w:val="00DE76DD"/>
    <w:rsid w:val="00DF070E"/>
    <w:rsid w:val="00DF0B55"/>
    <w:rsid w:val="00DF144B"/>
    <w:rsid w:val="00DF148D"/>
    <w:rsid w:val="00DF150E"/>
    <w:rsid w:val="00DF1631"/>
    <w:rsid w:val="00DF1904"/>
    <w:rsid w:val="00DF1B8C"/>
    <w:rsid w:val="00DF2437"/>
    <w:rsid w:val="00DF2609"/>
    <w:rsid w:val="00DF2C17"/>
    <w:rsid w:val="00DF2F76"/>
    <w:rsid w:val="00DF3770"/>
    <w:rsid w:val="00DF3CA1"/>
    <w:rsid w:val="00DF43C8"/>
    <w:rsid w:val="00DF4A5D"/>
    <w:rsid w:val="00DF4C6A"/>
    <w:rsid w:val="00DF4DE3"/>
    <w:rsid w:val="00DF5162"/>
    <w:rsid w:val="00DF57E7"/>
    <w:rsid w:val="00DF5EB1"/>
    <w:rsid w:val="00DF5FB1"/>
    <w:rsid w:val="00DF6D7F"/>
    <w:rsid w:val="00DF6E0F"/>
    <w:rsid w:val="00DF7327"/>
    <w:rsid w:val="00DF7340"/>
    <w:rsid w:val="00DF7613"/>
    <w:rsid w:val="00DF7ABF"/>
    <w:rsid w:val="00DF7E41"/>
    <w:rsid w:val="00E00191"/>
    <w:rsid w:val="00E00299"/>
    <w:rsid w:val="00E004EF"/>
    <w:rsid w:val="00E0073B"/>
    <w:rsid w:val="00E00D99"/>
    <w:rsid w:val="00E00FE1"/>
    <w:rsid w:val="00E015EA"/>
    <w:rsid w:val="00E0210D"/>
    <w:rsid w:val="00E0237B"/>
    <w:rsid w:val="00E029B4"/>
    <w:rsid w:val="00E02C62"/>
    <w:rsid w:val="00E043D7"/>
    <w:rsid w:val="00E0450B"/>
    <w:rsid w:val="00E047BF"/>
    <w:rsid w:val="00E050B5"/>
    <w:rsid w:val="00E05FA7"/>
    <w:rsid w:val="00E0666B"/>
    <w:rsid w:val="00E06B21"/>
    <w:rsid w:val="00E06DFB"/>
    <w:rsid w:val="00E0706E"/>
    <w:rsid w:val="00E070F7"/>
    <w:rsid w:val="00E0749B"/>
    <w:rsid w:val="00E0759C"/>
    <w:rsid w:val="00E07E05"/>
    <w:rsid w:val="00E105A7"/>
    <w:rsid w:val="00E106F7"/>
    <w:rsid w:val="00E10C2E"/>
    <w:rsid w:val="00E10EC8"/>
    <w:rsid w:val="00E1101F"/>
    <w:rsid w:val="00E11765"/>
    <w:rsid w:val="00E119CA"/>
    <w:rsid w:val="00E11D2B"/>
    <w:rsid w:val="00E12514"/>
    <w:rsid w:val="00E125A8"/>
    <w:rsid w:val="00E12F34"/>
    <w:rsid w:val="00E1305E"/>
    <w:rsid w:val="00E138C4"/>
    <w:rsid w:val="00E1408F"/>
    <w:rsid w:val="00E140E8"/>
    <w:rsid w:val="00E1441B"/>
    <w:rsid w:val="00E14EB5"/>
    <w:rsid w:val="00E15108"/>
    <w:rsid w:val="00E156EF"/>
    <w:rsid w:val="00E15E31"/>
    <w:rsid w:val="00E17275"/>
    <w:rsid w:val="00E1749A"/>
    <w:rsid w:val="00E17BB2"/>
    <w:rsid w:val="00E20410"/>
    <w:rsid w:val="00E204D6"/>
    <w:rsid w:val="00E207CC"/>
    <w:rsid w:val="00E20A2D"/>
    <w:rsid w:val="00E214F3"/>
    <w:rsid w:val="00E21BF0"/>
    <w:rsid w:val="00E2227A"/>
    <w:rsid w:val="00E22376"/>
    <w:rsid w:val="00E229C0"/>
    <w:rsid w:val="00E22D58"/>
    <w:rsid w:val="00E232B2"/>
    <w:rsid w:val="00E24C00"/>
    <w:rsid w:val="00E24EB7"/>
    <w:rsid w:val="00E24EF8"/>
    <w:rsid w:val="00E25050"/>
    <w:rsid w:val="00E25143"/>
    <w:rsid w:val="00E25359"/>
    <w:rsid w:val="00E25B2C"/>
    <w:rsid w:val="00E25DCB"/>
    <w:rsid w:val="00E25F42"/>
    <w:rsid w:val="00E26755"/>
    <w:rsid w:val="00E26914"/>
    <w:rsid w:val="00E26A67"/>
    <w:rsid w:val="00E26BE9"/>
    <w:rsid w:val="00E26C3C"/>
    <w:rsid w:val="00E27183"/>
    <w:rsid w:val="00E271C6"/>
    <w:rsid w:val="00E27B7E"/>
    <w:rsid w:val="00E30FC9"/>
    <w:rsid w:val="00E31142"/>
    <w:rsid w:val="00E31304"/>
    <w:rsid w:val="00E314FC"/>
    <w:rsid w:val="00E32A71"/>
    <w:rsid w:val="00E335D3"/>
    <w:rsid w:val="00E338ED"/>
    <w:rsid w:val="00E33A99"/>
    <w:rsid w:val="00E34580"/>
    <w:rsid w:val="00E346D1"/>
    <w:rsid w:val="00E34D30"/>
    <w:rsid w:val="00E34D97"/>
    <w:rsid w:val="00E34F12"/>
    <w:rsid w:val="00E35BB0"/>
    <w:rsid w:val="00E35BFE"/>
    <w:rsid w:val="00E35F59"/>
    <w:rsid w:val="00E35FC3"/>
    <w:rsid w:val="00E3615D"/>
    <w:rsid w:val="00E3648A"/>
    <w:rsid w:val="00E365D4"/>
    <w:rsid w:val="00E367F0"/>
    <w:rsid w:val="00E36EB9"/>
    <w:rsid w:val="00E37B36"/>
    <w:rsid w:val="00E37E6F"/>
    <w:rsid w:val="00E4051D"/>
    <w:rsid w:val="00E407B6"/>
    <w:rsid w:val="00E40C9C"/>
    <w:rsid w:val="00E40F44"/>
    <w:rsid w:val="00E40F55"/>
    <w:rsid w:val="00E41793"/>
    <w:rsid w:val="00E417E1"/>
    <w:rsid w:val="00E41B82"/>
    <w:rsid w:val="00E41CAC"/>
    <w:rsid w:val="00E42170"/>
    <w:rsid w:val="00E423C1"/>
    <w:rsid w:val="00E426BC"/>
    <w:rsid w:val="00E42915"/>
    <w:rsid w:val="00E42E93"/>
    <w:rsid w:val="00E42F87"/>
    <w:rsid w:val="00E430C4"/>
    <w:rsid w:val="00E43530"/>
    <w:rsid w:val="00E435AA"/>
    <w:rsid w:val="00E4369C"/>
    <w:rsid w:val="00E43D6F"/>
    <w:rsid w:val="00E44487"/>
    <w:rsid w:val="00E44565"/>
    <w:rsid w:val="00E45473"/>
    <w:rsid w:val="00E4551A"/>
    <w:rsid w:val="00E4562A"/>
    <w:rsid w:val="00E46047"/>
    <w:rsid w:val="00E46285"/>
    <w:rsid w:val="00E46351"/>
    <w:rsid w:val="00E4680D"/>
    <w:rsid w:val="00E46932"/>
    <w:rsid w:val="00E4729E"/>
    <w:rsid w:val="00E47483"/>
    <w:rsid w:val="00E47512"/>
    <w:rsid w:val="00E478CF"/>
    <w:rsid w:val="00E47FC8"/>
    <w:rsid w:val="00E50527"/>
    <w:rsid w:val="00E50589"/>
    <w:rsid w:val="00E50A54"/>
    <w:rsid w:val="00E50C64"/>
    <w:rsid w:val="00E50F52"/>
    <w:rsid w:val="00E50FB1"/>
    <w:rsid w:val="00E51252"/>
    <w:rsid w:val="00E521B9"/>
    <w:rsid w:val="00E5286B"/>
    <w:rsid w:val="00E52F93"/>
    <w:rsid w:val="00E53137"/>
    <w:rsid w:val="00E537F0"/>
    <w:rsid w:val="00E53E0A"/>
    <w:rsid w:val="00E54233"/>
    <w:rsid w:val="00E5536F"/>
    <w:rsid w:val="00E55A33"/>
    <w:rsid w:val="00E55C8B"/>
    <w:rsid w:val="00E55D30"/>
    <w:rsid w:val="00E56049"/>
    <w:rsid w:val="00E564FC"/>
    <w:rsid w:val="00E56546"/>
    <w:rsid w:val="00E56623"/>
    <w:rsid w:val="00E56B16"/>
    <w:rsid w:val="00E56D60"/>
    <w:rsid w:val="00E606F4"/>
    <w:rsid w:val="00E60820"/>
    <w:rsid w:val="00E60C2E"/>
    <w:rsid w:val="00E61595"/>
    <w:rsid w:val="00E61832"/>
    <w:rsid w:val="00E61A11"/>
    <w:rsid w:val="00E61EA3"/>
    <w:rsid w:val="00E62543"/>
    <w:rsid w:val="00E62AB7"/>
    <w:rsid w:val="00E6309B"/>
    <w:rsid w:val="00E6329D"/>
    <w:rsid w:val="00E63761"/>
    <w:rsid w:val="00E63D70"/>
    <w:rsid w:val="00E63D85"/>
    <w:rsid w:val="00E645DD"/>
    <w:rsid w:val="00E65040"/>
    <w:rsid w:val="00E65856"/>
    <w:rsid w:val="00E66184"/>
    <w:rsid w:val="00E66DF8"/>
    <w:rsid w:val="00E67002"/>
    <w:rsid w:val="00E673F4"/>
    <w:rsid w:val="00E674D8"/>
    <w:rsid w:val="00E674F4"/>
    <w:rsid w:val="00E6777E"/>
    <w:rsid w:val="00E67EF0"/>
    <w:rsid w:val="00E7074F"/>
    <w:rsid w:val="00E70865"/>
    <w:rsid w:val="00E70FEE"/>
    <w:rsid w:val="00E71D32"/>
    <w:rsid w:val="00E72211"/>
    <w:rsid w:val="00E72309"/>
    <w:rsid w:val="00E725D6"/>
    <w:rsid w:val="00E726D3"/>
    <w:rsid w:val="00E72BC5"/>
    <w:rsid w:val="00E72E0A"/>
    <w:rsid w:val="00E73251"/>
    <w:rsid w:val="00E73537"/>
    <w:rsid w:val="00E73A55"/>
    <w:rsid w:val="00E7422A"/>
    <w:rsid w:val="00E742F2"/>
    <w:rsid w:val="00E74843"/>
    <w:rsid w:val="00E75176"/>
    <w:rsid w:val="00E7549B"/>
    <w:rsid w:val="00E75834"/>
    <w:rsid w:val="00E75852"/>
    <w:rsid w:val="00E75905"/>
    <w:rsid w:val="00E7590A"/>
    <w:rsid w:val="00E75E1E"/>
    <w:rsid w:val="00E75EAC"/>
    <w:rsid w:val="00E75ED1"/>
    <w:rsid w:val="00E765CA"/>
    <w:rsid w:val="00E76C67"/>
    <w:rsid w:val="00E776E1"/>
    <w:rsid w:val="00E77968"/>
    <w:rsid w:val="00E802A6"/>
    <w:rsid w:val="00E80383"/>
    <w:rsid w:val="00E8042A"/>
    <w:rsid w:val="00E8063F"/>
    <w:rsid w:val="00E80DE9"/>
    <w:rsid w:val="00E81214"/>
    <w:rsid w:val="00E81ED5"/>
    <w:rsid w:val="00E8232D"/>
    <w:rsid w:val="00E8233A"/>
    <w:rsid w:val="00E82A24"/>
    <w:rsid w:val="00E82EBA"/>
    <w:rsid w:val="00E82F1A"/>
    <w:rsid w:val="00E831D1"/>
    <w:rsid w:val="00E831E6"/>
    <w:rsid w:val="00E83569"/>
    <w:rsid w:val="00E83A34"/>
    <w:rsid w:val="00E84008"/>
    <w:rsid w:val="00E84411"/>
    <w:rsid w:val="00E84423"/>
    <w:rsid w:val="00E848DA"/>
    <w:rsid w:val="00E84E64"/>
    <w:rsid w:val="00E84EAD"/>
    <w:rsid w:val="00E85C97"/>
    <w:rsid w:val="00E86644"/>
    <w:rsid w:val="00E8665E"/>
    <w:rsid w:val="00E8677F"/>
    <w:rsid w:val="00E8686D"/>
    <w:rsid w:val="00E86921"/>
    <w:rsid w:val="00E869E2"/>
    <w:rsid w:val="00E87617"/>
    <w:rsid w:val="00E879DD"/>
    <w:rsid w:val="00E90576"/>
    <w:rsid w:val="00E90AA0"/>
    <w:rsid w:val="00E91AF0"/>
    <w:rsid w:val="00E920E4"/>
    <w:rsid w:val="00E9244C"/>
    <w:rsid w:val="00E92606"/>
    <w:rsid w:val="00E934E4"/>
    <w:rsid w:val="00E939EE"/>
    <w:rsid w:val="00E93A89"/>
    <w:rsid w:val="00E941C0"/>
    <w:rsid w:val="00E9425C"/>
    <w:rsid w:val="00E9464D"/>
    <w:rsid w:val="00E949D5"/>
    <w:rsid w:val="00E94BFF"/>
    <w:rsid w:val="00E94D6D"/>
    <w:rsid w:val="00E94E82"/>
    <w:rsid w:val="00E94F48"/>
    <w:rsid w:val="00E95447"/>
    <w:rsid w:val="00E95635"/>
    <w:rsid w:val="00E9567D"/>
    <w:rsid w:val="00E95702"/>
    <w:rsid w:val="00E95A0D"/>
    <w:rsid w:val="00E95D6B"/>
    <w:rsid w:val="00E95D8A"/>
    <w:rsid w:val="00E95E63"/>
    <w:rsid w:val="00E9649F"/>
    <w:rsid w:val="00E96580"/>
    <w:rsid w:val="00E96CF3"/>
    <w:rsid w:val="00E96D8D"/>
    <w:rsid w:val="00E96EE0"/>
    <w:rsid w:val="00E97023"/>
    <w:rsid w:val="00E9717C"/>
    <w:rsid w:val="00E972AB"/>
    <w:rsid w:val="00E9780A"/>
    <w:rsid w:val="00E97FF4"/>
    <w:rsid w:val="00EA027E"/>
    <w:rsid w:val="00EA0697"/>
    <w:rsid w:val="00EA0CA7"/>
    <w:rsid w:val="00EA250C"/>
    <w:rsid w:val="00EA2586"/>
    <w:rsid w:val="00EA25E8"/>
    <w:rsid w:val="00EA260C"/>
    <w:rsid w:val="00EA274A"/>
    <w:rsid w:val="00EA295F"/>
    <w:rsid w:val="00EA2D29"/>
    <w:rsid w:val="00EA2EEC"/>
    <w:rsid w:val="00EA301C"/>
    <w:rsid w:val="00EA318F"/>
    <w:rsid w:val="00EA38AA"/>
    <w:rsid w:val="00EA437F"/>
    <w:rsid w:val="00EA5492"/>
    <w:rsid w:val="00EA5AF1"/>
    <w:rsid w:val="00EA5B3A"/>
    <w:rsid w:val="00EA60CC"/>
    <w:rsid w:val="00EA62F0"/>
    <w:rsid w:val="00EA69E1"/>
    <w:rsid w:val="00EA6CD5"/>
    <w:rsid w:val="00EA6EFF"/>
    <w:rsid w:val="00EA6F7E"/>
    <w:rsid w:val="00EA6FD1"/>
    <w:rsid w:val="00EA72BC"/>
    <w:rsid w:val="00EA75E7"/>
    <w:rsid w:val="00EA76B1"/>
    <w:rsid w:val="00EA7781"/>
    <w:rsid w:val="00EA7D00"/>
    <w:rsid w:val="00EB07CC"/>
    <w:rsid w:val="00EB07DF"/>
    <w:rsid w:val="00EB0904"/>
    <w:rsid w:val="00EB0D7C"/>
    <w:rsid w:val="00EB0E4B"/>
    <w:rsid w:val="00EB0EEF"/>
    <w:rsid w:val="00EB13FE"/>
    <w:rsid w:val="00EB1AE4"/>
    <w:rsid w:val="00EB1F98"/>
    <w:rsid w:val="00EB214A"/>
    <w:rsid w:val="00EB22E7"/>
    <w:rsid w:val="00EB2A08"/>
    <w:rsid w:val="00EB3C72"/>
    <w:rsid w:val="00EB43D5"/>
    <w:rsid w:val="00EB4FEB"/>
    <w:rsid w:val="00EB51D2"/>
    <w:rsid w:val="00EB5214"/>
    <w:rsid w:val="00EB57A0"/>
    <w:rsid w:val="00EB59F8"/>
    <w:rsid w:val="00EB5CFA"/>
    <w:rsid w:val="00EB5EDA"/>
    <w:rsid w:val="00EB61C7"/>
    <w:rsid w:val="00EB69F7"/>
    <w:rsid w:val="00EB6AA7"/>
    <w:rsid w:val="00EB6D57"/>
    <w:rsid w:val="00EB6DC3"/>
    <w:rsid w:val="00EB6FCF"/>
    <w:rsid w:val="00EB7A83"/>
    <w:rsid w:val="00EC04B8"/>
    <w:rsid w:val="00EC0ACA"/>
    <w:rsid w:val="00EC0EEA"/>
    <w:rsid w:val="00EC0F70"/>
    <w:rsid w:val="00EC1208"/>
    <w:rsid w:val="00EC1362"/>
    <w:rsid w:val="00EC16F0"/>
    <w:rsid w:val="00EC1FE6"/>
    <w:rsid w:val="00EC2471"/>
    <w:rsid w:val="00EC2BF4"/>
    <w:rsid w:val="00EC3F26"/>
    <w:rsid w:val="00EC459D"/>
    <w:rsid w:val="00EC4730"/>
    <w:rsid w:val="00EC4A47"/>
    <w:rsid w:val="00EC4C2D"/>
    <w:rsid w:val="00EC4FC2"/>
    <w:rsid w:val="00EC5059"/>
    <w:rsid w:val="00EC507F"/>
    <w:rsid w:val="00EC55AE"/>
    <w:rsid w:val="00EC56C8"/>
    <w:rsid w:val="00EC583B"/>
    <w:rsid w:val="00EC5A77"/>
    <w:rsid w:val="00EC5BE6"/>
    <w:rsid w:val="00EC60A3"/>
    <w:rsid w:val="00EC6163"/>
    <w:rsid w:val="00EC6293"/>
    <w:rsid w:val="00EC63CA"/>
    <w:rsid w:val="00EC650C"/>
    <w:rsid w:val="00EC6628"/>
    <w:rsid w:val="00EC6977"/>
    <w:rsid w:val="00EC6E88"/>
    <w:rsid w:val="00EC76CC"/>
    <w:rsid w:val="00ED06A3"/>
    <w:rsid w:val="00ED0A48"/>
    <w:rsid w:val="00ED0D20"/>
    <w:rsid w:val="00ED167F"/>
    <w:rsid w:val="00ED1E85"/>
    <w:rsid w:val="00ED1F1B"/>
    <w:rsid w:val="00ED25F6"/>
    <w:rsid w:val="00ED2912"/>
    <w:rsid w:val="00ED2BDA"/>
    <w:rsid w:val="00ED337B"/>
    <w:rsid w:val="00ED3895"/>
    <w:rsid w:val="00ED3D2D"/>
    <w:rsid w:val="00ED3F4C"/>
    <w:rsid w:val="00ED44A4"/>
    <w:rsid w:val="00ED4926"/>
    <w:rsid w:val="00ED515C"/>
    <w:rsid w:val="00ED5609"/>
    <w:rsid w:val="00ED6A01"/>
    <w:rsid w:val="00ED6A66"/>
    <w:rsid w:val="00ED73F8"/>
    <w:rsid w:val="00ED755F"/>
    <w:rsid w:val="00ED7E3D"/>
    <w:rsid w:val="00EE00D4"/>
    <w:rsid w:val="00EE024B"/>
    <w:rsid w:val="00EE026C"/>
    <w:rsid w:val="00EE0782"/>
    <w:rsid w:val="00EE0A3B"/>
    <w:rsid w:val="00EE0ED3"/>
    <w:rsid w:val="00EE151F"/>
    <w:rsid w:val="00EE1C28"/>
    <w:rsid w:val="00EE24E3"/>
    <w:rsid w:val="00EE2E6C"/>
    <w:rsid w:val="00EE2F50"/>
    <w:rsid w:val="00EE3017"/>
    <w:rsid w:val="00EE30FB"/>
    <w:rsid w:val="00EE31C7"/>
    <w:rsid w:val="00EE31DA"/>
    <w:rsid w:val="00EE39C4"/>
    <w:rsid w:val="00EE4CAB"/>
    <w:rsid w:val="00EE50D7"/>
    <w:rsid w:val="00EE559E"/>
    <w:rsid w:val="00EE6AE3"/>
    <w:rsid w:val="00EE6BF4"/>
    <w:rsid w:val="00EE6F16"/>
    <w:rsid w:val="00EE6F5D"/>
    <w:rsid w:val="00EE72A8"/>
    <w:rsid w:val="00EE72AA"/>
    <w:rsid w:val="00EE773C"/>
    <w:rsid w:val="00EE77F6"/>
    <w:rsid w:val="00EE795C"/>
    <w:rsid w:val="00EE7F26"/>
    <w:rsid w:val="00EF00E8"/>
    <w:rsid w:val="00EF0345"/>
    <w:rsid w:val="00EF0D90"/>
    <w:rsid w:val="00EF0F41"/>
    <w:rsid w:val="00EF1210"/>
    <w:rsid w:val="00EF21ED"/>
    <w:rsid w:val="00EF2240"/>
    <w:rsid w:val="00EF27DC"/>
    <w:rsid w:val="00EF2968"/>
    <w:rsid w:val="00EF29F2"/>
    <w:rsid w:val="00EF2A84"/>
    <w:rsid w:val="00EF2D7C"/>
    <w:rsid w:val="00EF2E4B"/>
    <w:rsid w:val="00EF3C7E"/>
    <w:rsid w:val="00EF57C0"/>
    <w:rsid w:val="00EF6248"/>
    <w:rsid w:val="00EF62B3"/>
    <w:rsid w:val="00EF67D9"/>
    <w:rsid w:val="00EF6EFA"/>
    <w:rsid w:val="00EF77C1"/>
    <w:rsid w:val="00EF7840"/>
    <w:rsid w:val="00EF7F1E"/>
    <w:rsid w:val="00F001BF"/>
    <w:rsid w:val="00F0104C"/>
    <w:rsid w:val="00F01130"/>
    <w:rsid w:val="00F01714"/>
    <w:rsid w:val="00F01A3D"/>
    <w:rsid w:val="00F01D6E"/>
    <w:rsid w:val="00F020FD"/>
    <w:rsid w:val="00F025F5"/>
    <w:rsid w:val="00F02882"/>
    <w:rsid w:val="00F02D28"/>
    <w:rsid w:val="00F031C4"/>
    <w:rsid w:val="00F03375"/>
    <w:rsid w:val="00F03395"/>
    <w:rsid w:val="00F03D91"/>
    <w:rsid w:val="00F04665"/>
    <w:rsid w:val="00F04A15"/>
    <w:rsid w:val="00F04D59"/>
    <w:rsid w:val="00F04EC5"/>
    <w:rsid w:val="00F054DB"/>
    <w:rsid w:val="00F05560"/>
    <w:rsid w:val="00F05D89"/>
    <w:rsid w:val="00F06143"/>
    <w:rsid w:val="00F06301"/>
    <w:rsid w:val="00F064BD"/>
    <w:rsid w:val="00F06553"/>
    <w:rsid w:val="00F06D15"/>
    <w:rsid w:val="00F072BC"/>
    <w:rsid w:val="00F0736A"/>
    <w:rsid w:val="00F0742F"/>
    <w:rsid w:val="00F077B3"/>
    <w:rsid w:val="00F07AF7"/>
    <w:rsid w:val="00F07B93"/>
    <w:rsid w:val="00F107BB"/>
    <w:rsid w:val="00F11673"/>
    <w:rsid w:val="00F1178F"/>
    <w:rsid w:val="00F11799"/>
    <w:rsid w:val="00F11992"/>
    <w:rsid w:val="00F11B14"/>
    <w:rsid w:val="00F1201C"/>
    <w:rsid w:val="00F12077"/>
    <w:rsid w:val="00F12203"/>
    <w:rsid w:val="00F1247D"/>
    <w:rsid w:val="00F13B9D"/>
    <w:rsid w:val="00F14766"/>
    <w:rsid w:val="00F14897"/>
    <w:rsid w:val="00F14BCB"/>
    <w:rsid w:val="00F14ECF"/>
    <w:rsid w:val="00F1560A"/>
    <w:rsid w:val="00F15951"/>
    <w:rsid w:val="00F164C4"/>
    <w:rsid w:val="00F1673A"/>
    <w:rsid w:val="00F168A2"/>
    <w:rsid w:val="00F1696F"/>
    <w:rsid w:val="00F16A3B"/>
    <w:rsid w:val="00F16BBA"/>
    <w:rsid w:val="00F16FE5"/>
    <w:rsid w:val="00F17120"/>
    <w:rsid w:val="00F1764F"/>
    <w:rsid w:val="00F17734"/>
    <w:rsid w:val="00F17C12"/>
    <w:rsid w:val="00F17D3A"/>
    <w:rsid w:val="00F17F16"/>
    <w:rsid w:val="00F201AB"/>
    <w:rsid w:val="00F207FE"/>
    <w:rsid w:val="00F20852"/>
    <w:rsid w:val="00F21077"/>
    <w:rsid w:val="00F2169E"/>
    <w:rsid w:val="00F22433"/>
    <w:rsid w:val="00F22887"/>
    <w:rsid w:val="00F228AA"/>
    <w:rsid w:val="00F22BF3"/>
    <w:rsid w:val="00F2327E"/>
    <w:rsid w:val="00F23506"/>
    <w:rsid w:val="00F2371E"/>
    <w:rsid w:val="00F238AD"/>
    <w:rsid w:val="00F23ADF"/>
    <w:rsid w:val="00F23D16"/>
    <w:rsid w:val="00F23E2D"/>
    <w:rsid w:val="00F24177"/>
    <w:rsid w:val="00F2478B"/>
    <w:rsid w:val="00F24DDD"/>
    <w:rsid w:val="00F24E2E"/>
    <w:rsid w:val="00F25616"/>
    <w:rsid w:val="00F25ECE"/>
    <w:rsid w:val="00F26112"/>
    <w:rsid w:val="00F26EB3"/>
    <w:rsid w:val="00F27021"/>
    <w:rsid w:val="00F270D3"/>
    <w:rsid w:val="00F2716C"/>
    <w:rsid w:val="00F2745D"/>
    <w:rsid w:val="00F27765"/>
    <w:rsid w:val="00F27A4D"/>
    <w:rsid w:val="00F27F1A"/>
    <w:rsid w:val="00F27FAF"/>
    <w:rsid w:val="00F310D8"/>
    <w:rsid w:val="00F313B4"/>
    <w:rsid w:val="00F32061"/>
    <w:rsid w:val="00F325F0"/>
    <w:rsid w:val="00F33113"/>
    <w:rsid w:val="00F3312A"/>
    <w:rsid w:val="00F3318B"/>
    <w:rsid w:val="00F3361C"/>
    <w:rsid w:val="00F3383C"/>
    <w:rsid w:val="00F33BD0"/>
    <w:rsid w:val="00F33EC9"/>
    <w:rsid w:val="00F346AF"/>
    <w:rsid w:val="00F34A9B"/>
    <w:rsid w:val="00F34C70"/>
    <w:rsid w:val="00F34E79"/>
    <w:rsid w:val="00F34F16"/>
    <w:rsid w:val="00F35178"/>
    <w:rsid w:val="00F3533C"/>
    <w:rsid w:val="00F355B2"/>
    <w:rsid w:val="00F35999"/>
    <w:rsid w:val="00F35AA3"/>
    <w:rsid w:val="00F35B7C"/>
    <w:rsid w:val="00F35BF8"/>
    <w:rsid w:val="00F35E19"/>
    <w:rsid w:val="00F35FEA"/>
    <w:rsid w:val="00F3601C"/>
    <w:rsid w:val="00F3608D"/>
    <w:rsid w:val="00F36366"/>
    <w:rsid w:val="00F364EE"/>
    <w:rsid w:val="00F36A83"/>
    <w:rsid w:val="00F36CCE"/>
    <w:rsid w:val="00F371B8"/>
    <w:rsid w:val="00F37524"/>
    <w:rsid w:val="00F40224"/>
    <w:rsid w:val="00F40510"/>
    <w:rsid w:val="00F40602"/>
    <w:rsid w:val="00F40642"/>
    <w:rsid w:val="00F40AD3"/>
    <w:rsid w:val="00F40C9E"/>
    <w:rsid w:val="00F40D63"/>
    <w:rsid w:val="00F40E70"/>
    <w:rsid w:val="00F40EB3"/>
    <w:rsid w:val="00F41A19"/>
    <w:rsid w:val="00F424A3"/>
    <w:rsid w:val="00F42B3C"/>
    <w:rsid w:val="00F43332"/>
    <w:rsid w:val="00F43F9D"/>
    <w:rsid w:val="00F43FA7"/>
    <w:rsid w:val="00F4473C"/>
    <w:rsid w:val="00F44C10"/>
    <w:rsid w:val="00F44F71"/>
    <w:rsid w:val="00F453CE"/>
    <w:rsid w:val="00F4583F"/>
    <w:rsid w:val="00F459CB"/>
    <w:rsid w:val="00F45EED"/>
    <w:rsid w:val="00F4655A"/>
    <w:rsid w:val="00F467A5"/>
    <w:rsid w:val="00F477F0"/>
    <w:rsid w:val="00F50DA2"/>
    <w:rsid w:val="00F513C6"/>
    <w:rsid w:val="00F51602"/>
    <w:rsid w:val="00F52564"/>
    <w:rsid w:val="00F52CE4"/>
    <w:rsid w:val="00F52D55"/>
    <w:rsid w:val="00F5325D"/>
    <w:rsid w:val="00F53399"/>
    <w:rsid w:val="00F53BB9"/>
    <w:rsid w:val="00F53E81"/>
    <w:rsid w:val="00F53EBB"/>
    <w:rsid w:val="00F5464A"/>
    <w:rsid w:val="00F5506A"/>
    <w:rsid w:val="00F550FF"/>
    <w:rsid w:val="00F55273"/>
    <w:rsid w:val="00F553B3"/>
    <w:rsid w:val="00F554D6"/>
    <w:rsid w:val="00F562D2"/>
    <w:rsid w:val="00F5687C"/>
    <w:rsid w:val="00F57389"/>
    <w:rsid w:val="00F5746A"/>
    <w:rsid w:val="00F57D05"/>
    <w:rsid w:val="00F5F5B7"/>
    <w:rsid w:val="00F6083E"/>
    <w:rsid w:val="00F60F1B"/>
    <w:rsid w:val="00F6152D"/>
    <w:rsid w:val="00F617D9"/>
    <w:rsid w:val="00F61B9D"/>
    <w:rsid w:val="00F61E99"/>
    <w:rsid w:val="00F62479"/>
    <w:rsid w:val="00F62FFA"/>
    <w:rsid w:val="00F63901"/>
    <w:rsid w:val="00F6398E"/>
    <w:rsid w:val="00F63B9A"/>
    <w:rsid w:val="00F63D13"/>
    <w:rsid w:val="00F6407F"/>
    <w:rsid w:val="00F64595"/>
    <w:rsid w:val="00F6477F"/>
    <w:rsid w:val="00F648F1"/>
    <w:rsid w:val="00F64B34"/>
    <w:rsid w:val="00F64CD1"/>
    <w:rsid w:val="00F64D12"/>
    <w:rsid w:val="00F65273"/>
    <w:rsid w:val="00F65697"/>
    <w:rsid w:val="00F659BE"/>
    <w:rsid w:val="00F65E9A"/>
    <w:rsid w:val="00F65F3D"/>
    <w:rsid w:val="00F65F7A"/>
    <w:rsid w:val="00F65FF3"/>
    <w:rsid w:val="00F660B3"/>
    <w:rsid w:val="00F66130"/>
    <w:rsid w:val="00F661FC"/>
    <w:rsid w:val="00F6626F"/>
    <w:rsid w:val="00F6653A"/>
    <w:rsid w:val="00F66C67"/>
    <w:rsid w:val="00F674FA"/>
    <w:rsid w:val="00F677BA"/>
    <w:rsid w:val="00F6793A"/>
    <w:rsid w:val="00F67EE7"/>
    <w:rsid w:val="00F70277"/>
    <w:rsid w:val="00F70381"/>
    <w:rsid w:val="00F7049B"/>
    <w:rsid w:val="00F708DD"/>
    <w:rsid w:val="00F70E7A"/>
    <w:rsid w:val="00F70F65"/>
    <w:rsid w:val="00F711DD"/>
    <w:rsid w:val="00F717B7"/>
    <w:rsid w:val="00F71ED6"/>
    <w:rsid w:val="00F7201B"/>
    <w:rsid w:val="00F724BD"/>
    <w:rsid w:val="00F727C5"/>
    <w:rsid w:val="00F72A14"/>
    <w:rsid w:val="00F72D37"/>
    <w:rsid w:val="00F73045"/>
    <w:rsid w:val="00F736FC"/>
    <w:rsid w:val="00F73C93"/>
    <w:rsid w:val="00F73EFA"/>
    <w:rsid w:val="00F749D5"/>
    <w:rsid w:val="00F753FF"/>
    <w:rsid w:val="00F75A61"/>
    <w:rsid w:val="00F75B3D"/>
    <w:rsid w:val="00F75FD7"/>
    <w:rsid w:val="00F764E3"/>
    <w:rsid w:val="00F76B89"/>
    <w:rsid w:val="00F76FDC"/>
    <w:rsid w:val="00F77C3E"/>
    <w:rsid w:val="00F77E70"/>
    <w:rsid w:val="00F80092"/>
    <w:rsid w:val="00F80150"/>
    <w:rsid w:val="00F804BA"/>
    <w:rsid w:val="00F804BD"/>
    <w:rsid w:val="00F80943"/>
    <w:rsid w:val="00F81453"/>
    <w:rsid w:val="00F818BB"/>
    <w:rsid w:val="00F81BCD"/>
    <w:rsid w:val="00F81C81"/>
    <w:rsid w:val="00F81FB9"/>
    <w:rsid w:val="00F82100"/>
    <w:rsid w:val="00F83591"/>
    <w:rsid w:val="00F846C3"/>
    <w:rsid w:val="00F8488E"/>
    <w:rsid w:val="00F84DDF"/>
    <w:rsid w:val="00F84E12"/>
    <w:rsid w:val="00F8584A"/>
    <w:rsid w:val="00F858D5"/>
    <w:rsid w:val="00F864C6"/>
    <w:rsid w:val="00F8664C"/>
    <w:rsid w:val="00F86A8E"/>
    <w:rsid w:val="00F86FEC"/>
    <w:rsid w:val="00F87279"/>
    <w:rsid w:val="00F87306"/>
    <w:rsid w:val="00F874DF"/>
    <w:rsid w:val="00F91254"/>
    <w:rsid w:val="00F912D4"/>
    <w:rsid w:val="00F9137E"/>
    <w:rsid w:val="00F91B3E"/>
    <w:rsid w:val="00F91BC2"/>
    <w:rsid w:val="00F91FFC"/>
    <w:rsid w:val="00F920BE"/>
    <w:rsid w:val="00F92357"/>
    <w:rsid w:val="00F9241B"/>
    <w:rsid w:val="00F9254D"/>
    <w:rsid w:val="00F925CB"/>
    <w:rsid w:val="00F9266C"/>
    <w:rsid w:val="00F92CC7"/>
    <w:rsid w:val="00F92DD1"/>
    <w:rsid w:val="00F931EB"/>
    <w:rsid w:val="00F93515"/>
    <w:rsid w:val="00F93620"/>
    <w:rsid w:val="00F93F31"/>
    <w:rsid w:val="00F94720"/>
    <w:rsid w:val="00F9490C"/>
    <w:rsid w:val="00F94F61"/>
    <w:rsid w:val="00F950AB"/>
    <w:rsid w:val="00F952BC"/>
    <w:rsid w:val="00F95309"/>
    <w:rsid w:val="00F957D7"/>
    <w:rsid w:val="00F959CF"/>
    <w:rsid w:val="00F95B2B"/>
    <w:rsid w:val="00F96724"/>
    <w:rsid w:val="00F968ED"/>
    <w:rsid w:val="00F96E36"/>
    <w:rsid w:val="00F97163"/>
    <w:rsid w:val="00F9758B"/>
    <w:rsid w:val="00F9779E"/>
    <w:rsid w:val="00F97F57"/>
    <w:rsid w:val="00FA0350"/>
    <w:rsid w:val="00FA03BD"/>
    <w:rsid w:val="00FA046A"/>
    <w:rsid w:val="00FA088C"/>
    <w:rsid w:val="00FA0CF9"/>
    <w:rsid w:val="00FA0DF2"/>
    <w:rsid w:val="00FA1358"/>
    <w:rsid w:val="00FA13B0"/>
    <w:rsid w:val="00FA1406"/>
    <w:rsid w:val="00FA14D7"/>
    <w:rsid w:val="00FA1500"/>
    <w:rsid w:val="00FA15FA"/>
    <w:rsid w:val="00FA18B4"/>
    <w:rsid w:val="00FA224C"/>
    <w:rsid w:val="00FA29EC"/>
    <w:rsid w:val="00FA2D73"/>
    <w:rsid w:val="00FA3575"/>
    <w:rsid w:val="00FA3673"/>
    <w:rsid w:val="00FA37D5"/>
    <w:rsid w:val="00FA3F86"/>
    <w:rsid w:val="00FA4194"/>
    <w:rsid w:val="00FA444B"/>
    <w:rsid w:val="00FA4AC5"/>
    <w:rsid w:val="00FA4F87"/>
    <w:rsid w:val="00FA533F"/>
    <w:rsid w:val="00FA562B"/>
    <w:rsid w:val="00FA592E"/>
    <w:rsid w:val="00FA5DE9"/>
    <w:rsid w:val="00FA6321"/>
    <w:rsid w:val="00FA6370"/>
    <w:rsid w:val="00FA63A5"/>
    <w:rsid w:val="00FA6803"/>
    <w:rsid w:val="00FA69C8"/>
    <w:rsid w:val="00FA6D75"/>
    <w:rsid w:val="00FA7439"/>
    <w:rsid w:val="00FA7454"/>
    <w:rsid w:val="00FA7619"/>
    <w:rsid w:val="00FA79A9"/>
    <w:rsid w:val="00FA7BDB"/>
    <w:rsid w:val="00FB0B57"/>
    <w:rsid w:val="00FB0E8C"/>
    <w:rsid w:val="00FB1339"/>
    <w:rsid w:val="00FB1C91"/>
    <w:rsid w:val="00FB22AB"/>
    <w:rsid w:val="00FB288B"/>
    <w:rsid w:val="00FB2A1B"/>
    <w:rsid w:val="00FB324D"/>
    <w:rsid w:val="00FB4798"/>
    <w:rsid w:val="00FB49B1"/>
    <w:rsid w:val="00FB4BCC"/>
    <w:rsid w:val="00FB4D13"/>
    <w:rsid w:val="00FB4DB0"/>
    <w:rsid w:val="00FB4DC5"/>
    <w:rsid w:val="00FB5315"/>
    <w:rsid w:val="00FB561A"/>
    <w:rsid w:val="00FB56F2"/>
    <w:rsid w:val="00FB70F0"/>
    <w:rsid w:val="00FB71D5"/>
    <w:rsid w:val="00FB723C"/>
    <w:rsid w:val="00FB7355"/>
    <w:rsid w:val="00FC0678"/>
    <w:rsid w:val="00FC0740"/>
    <w:rsid w:val="00FC08AF"/>
    <w:rsid w:val="00FC0919"/>
    <w:rsid w:val="00FC091C"/>
    <w:rsid w:val="00FC0CE6"/>
    <w:rsid w:val="00FC0D03"/>
    <w:rsid w:val="00FC1395"/>
    <w:rsid w:val="00FC194D"/>
    <w:rsid w:val="00FC247D"/>
    <w:rsid w:val="00FC293B"/>
    <w:rsid w:val="00FC3292"/>
    <w:rsid w:val="00FC3452"/>
    <w:rsid w:val="00FC355A"/>
    <w:rsid w:val="00FC3A53"/>
    <w:rsid w:val="00FC503B"/>
    <w:rsid w:val="00FC50B0"/>
    <w:rsid w:val="00FC52D5"/>
    <w:rsid w:val="00FC54DC"/>
    <w:rsid w:val="00FC5BD4"/>
    <w:rsid w:val="00FC5E1E"/>
    <w:rsid w:val="00FC6366"/>
    <w:rsid w:val="00FD08D0"/>
    <w:rsid w:val="00FD1383"/>
    <w:rsid w:val="00FD15B5"/>
    <w:rsid w:val="00FD1A80"/>
    <w:rsid w:val="00FD20D1"/>
    <w:rsid w:val="00FD2811"/>
    <w:rsid w:val="00FD2AB1"/>
    <w:rsid w:val="00FD3D65"/>
    <w:rsid w:val="00FD3F00"/>
    <w:rsid w:val="00FD449A"/>
    <w:rsid w:val="00FD46B5"/>
    <w:rsid w:val="00FD5AB7"/>
    <w:rsid w:val="00FD5AB9"/>
    <w:rsid w:val="00FD62AE"/>
    <w:rsid w:val="00FD6591"/>
    <w:rsid w:val="00FD67E7"/>
    <w:rsid w:val="00FD6C42"/>
    <w:rsid w:val="00FD77DA"/>
    <w:rsid w:val="00FD7A59"/>
    <w:rsid w:val="00FD7E71"/>
    <w:rsid w:val="00FE08FB"/>
    <w:rsid w:val="00FE0C45"/>
    <w:rsid w:val="00FE0D1B"/>
    <w:rsid w:val="00FE12D9"/>
    <w:rsid w:val="00FE1653"/>
    <w:rsid w:val="00FE23FC"/>
    <w:rsid w:val="00FE2C13"/>
    <w:rsid w:val="00FE3FF2"/>
    <w:rsid w:val="00FE4AC2"/>
    <w:rsid w:val="00FE4C6F"/>
    <w:rsid w:val="00FE505E"/>
    <w:rsid w:val="00FE572E"/>
    <w:rsid w:val="00FE68CE"/>
    <w:rsid w:val="00FF007E"/>
    <w:rsid w:val="00FF04B5"/>
    <w:rsid w:val="00FF0D56"/>
    <w:rsid w:val="00FF1863"/>
    <w:rsid w:val="00FF1F29"/>
    <w:rsid w:val="00FF313E"/>
    <w:rsid w:val="00FF3158"/>
    <w:rsid w:val="00FF3E02"/>
    <w:rsid w:val="00FF3F16"/>
    <w:rsid w:val="00FF4A9E"/>
    <w:rsid w:val="00FF4EAE"/>
    <w:rsid w:val="00FF530D"/>
    <w:rsid w:val="00FF55FC"/>
    <w:rsid w:val="00FF59DC"/>
    <w:rsid w:val="00FF62E8"/>
    <w:rsid w:val="00FF7894"/>
    <w:rsid w:val="00FF7AAF"/>
    <w:rsid w:val="00FF7DEC"/>
    <w:rsid w:val="0146F8F5"/>
    <w:rsid w:val="014822BD"/>
    <w:rsid w:val="014ED28E"/>
    <w:rsid w:val="015DA46F"/>
    <w:rsid w:val="016FA4F9"/>
    <w:rsid w:val="01879058"/>
    <w:rsid w:val="018BA8A8"/>
    <w:rsid w:val="018C2875"/>
    <w:rsid w:val="01A3A30B"/>
    <w:rsid w:val="01BA91E3"/>
    <w:rsid w:val="01C1B577"/>
    <w:rsid w:val="01C4B3CA"/>
    <w:rsid w:val="01D246E9"/>
    <w:rsid w:val="01DA719C"/>
    <w:rsid w:val="01DCA585"/>
    <w:rsid w:val="01E80320"/>
    <w:rsid w:val="01EA09F5"/>
    <w:rsid w:val="0201B2C8"/>
    <w:rsid w:val="0214C10D"/>
    <w:rsid w:val="02238C32"/>
    <w:rsid w:val="0226942E"/>
    <w:rsid w:val="0243A0A7"/>
    <w:rsid w:val="025C35CE"/>
    <w:rsid w:val="026558DB"/>
    <w:rsid w:val="0267DDBC"/>
    <w:rsid w:val="026CA6F9"/>
    <w:rsid w:val="028085E2"/>
    <w:rsid w:val="0285FB87"/>
    <w:rsid w:val="028ED795"/>
    <w:rsid w:val="0294D256"/>
    <w:rsid w:val="02A71524"/>
    <w:rsid w:val="02B26F0E"/>
    <w:rsid w:val="02B30FCA"/>
    <w:rsid w:val="02BD78AD"/>
    <w:rsid w:val="02BD7AEA"/>
    <w:rsid w:val="02BF361C"/>
    <w:rsid w:val="02C0353A"/>
    <w:rsid w:val="02CD5F7D"/>
    <w:rsid w:val="02F86B38"/>
    <w:rsid w:val="0309BBCF"/>
    <w:rsid w:val="0331159F"/>
    <w:rsid w:val="03393769"/>
    <w:rsid w:val="033DAAF5"/>
    <w:rsid w:val="0343A0E8"/>
    <w:rsid w:val="035B9358"/>
    <w:rsid w:val="035D75CD"/>
    <w:rsid w:val="037F1F51"/>
    <w:rsid w:val="038763EA"/>
    <w:rsid w:val="0397819A"/>
    <w:rsid w:val="03A1BA5A"/>
    <w:rsid w:val="03A26250"/>
    <w:rsid w:val="03AE0B0E"/>
    <w:rsid w:val="03BBA959"/>
    <w:rsid w:val="04054184"/>
    <w:rsid w:val="040DB573"/>
    <w:rsid w:val="042AC4F3"/>
    <w:rsid w:val="0433A1CE"/>
    <w:rsid w:val="043A023F"/>
    <w:rsid w:val="04625D73"/>
    <w:rsid w:val="04647D1F"/>
    <w:rsid w:val="0491F931"/>
    <w:rsid w:val="04A119E5"/>
    <w:rsid w:val="04A1951C"/>
    <w:rsid w:val="04A48A8F"/>
    <w:rsid w:val="050B434B"/>
    <w:rsid w:val="05146B73"/>
    <w:rsid w:val="0525C992"/>
    <w:rsid w:val="054E4007"/>
    <w:rsid w:val="05531625"/>
    <w:rsid w:val="0568E8DA"/>
    <w:rsid w:val="057CC1A2"/>
    <w:rsid w:val="0596A3A6"/>
    <w:rsid w:val="059DC4CA"/>
    <w:rsid w:val="05B127B3"/>
    <w:rsid w:val="05B9F64C"/>
    <w:rsid w:val="05CC9B66"/>
    <w:rsid w:val="05D434A7"/>
    <w:rsid w:val="05E1A870"/>
    <w:rsid w:val="05EFAD7D"/>
    <w:rsid w:val="05FCFE4A"/>
    <w:rsid w:val="06014A94"/>
    <w:rsid w:val="06156FD8"/>
    <w:rsid w:val="06162BD2"/>
    <w:rsid w:val="0617E81C"/>
    <w:rsid w:val="0621D315"/>
    <w:rsid w:val="06344943"/>
    <w:rsid w:val="06418A9E"/>
    <w:rsid w:val="06525D27"/>
    <w:rsid w:val="065DECAA"/>
    <w:rsid w:val="065FBF93"/>
    <w:rsid w:val="066EF5DF"/>
    <w:rsid w:val="06A5B06A"/>
    <w:rsid w:val="06C3FB5B"/>
    <w:rsid w:val="06C5CE93"/>
    <w:rsid w:val="06E2C2C8"/>
    <w:rsid w:val="06F67B12"/>
    <w:rsid w:val="070623C6"/>
    <w:rsid w:val="070D229C"/>
    <w:rsid w:val="071951D5"/>
    <w:rsid w:val="0744AF99"/>
    <w:rsid w:val="07684332"/>
    <w:rsid w:val="07A89496"/>
    <w:rsid w:val="07AF72C5"/>
    <w:rsid w:val="07C1CC13"/>
    <w:rsid w:val="07D0ABEF"/>
    <w:rsid w:val="07DA31CC"/>
    <w:rsid w:val="07DDCFD3"/>
    <w:rsid w:val="07E535A0"/>
    <w:rsid w:val="07F5C1F5"/>
    <w:rsid w:val="080000EA"/>
    <w:rsid w:val="0801BAE0"/>
    <w:rsid w:val="080E3173"/>
    <w:rsid w:val="0823DF2C"/>
    <w:rsid w:val="082994C0"/>
    <w:rsid w:val="08437E87"/>
    <w:rsid w:val="086CC559"/>
    <w:rsid w:val="086E443D"/>
    <w:rsid w:val="08805A0A"/>
    <w:rsid w:val="088570E6"/>
    <w:rsid w:val="089CE6B2"/>
    <w:rsid w:val="08ADFAD3"/>
    <w:rsid w:val="08B3067A"/>
    <w:rsid w:val="08B50A3E"/>
    <w:rsid w:val="08DC34ED"/>
    <w:rsid w:val="08DE64A8"/>
    <w:rsid w:val="08F106FD"/>
    <w:rsid w:val="09219B97"/>
    <w:rsid w:val="09606C4E"/>
    <w:rsid w:val="09772943"/>
    <w:rsid w:val="0979DE21"/>
    <w:rsid w:val="0985BC97"/>
    <w:rsid w:val="09893A60"/>
    <w:rsid w:val="0991F3FC"/>
    <w:rsid w:val="09948AB1"/>
    <w:rsid w:val="09981EA4"/>
    <w:rsid w:val="09A01078"/>
    <w:rsid w:val="09A3CB0E"/>
    <w:rsid w:val="09B9DB2C"/>
    <w:rsid w:val="09E88A56"/>
    <w:rsid w:val="09F422C9"/>
    <w:rsid w:val="09FDABB6"/>
    <w:rsid w:val="0A08A894"/>
    <w:rsid w:val="0A336932"/>
    <w:rsid w:val="0A413799"/>
    <w:rsid w:val="0A4382EE"/>
    <w:rsid w:val="0A4C6D64"/>
    <w:rsid w:val="0A5BE7FE"/>
    <w:rsid w:val="0A5C0771"/>
    <w:rsid w:val="0A60BB4F"/>
    <w:rsid w:val="0A61FACF"/>
    <w:rsid w:val="0A717A31"/>
    <w:rsid w:val="0A7220F2"/>
    <w:rsid w:val="0A92A4D3"/>
    <w:rsid w:val="0A986BC0"/>
    <w:rsid w:val="0AA1AB48"/>
    <w:rsid w:val="0AA44AFC"/>
    <w:rsid w:val="0AB9338D"/>
    <w:rsid w:val="0AC1B94B"/>
    <w:rsid w:val="0AC49A7A"/>
    <w:rsid w:val="0B21016F"/>
    <w:rsid w:val="0B4B023C"/>
    <w:rsid w:val="0B62ED53"/>
    <w:rsid w:val="0B737214"/>
    <w:rsid w:val="0B7D5B4D"/>
    <w:rsid w:val="0B8D7B14"/>
    <w:rsid w:val="0B95D2EF"/>
    <w:rsid w:val="0BB423A7"/>
    <w:rsid w:val="0BBC334B"/>
    <w:rsid w:val="0BBCF59E"/>
    <w:rsid w:val="0BBD5939"/>
    <w:rsid w:val="0BC0AD34"/>
    <w:rsid w:val="0BC2C529"/>
    <w:rsid w:val="0BCAFE6C"/>
    <w:rsid w:val="0BD71B0F"/>
    <w:rsid w:val="0C1674AF"/>
    <w:rsid w:val="0C1C33F7"/>
    <w:rsid w:val="0C23F301"/>
    <w:rsid w:val="0C2E68B1"/>
    <w:rsid w:val="0C463937"/>
    <w:rsid w:val="0C5271A3"/>
    <w:rsid w:val="0C6802BB"/>
    <w:rsid w:val="0C706BE0"/>
    <w:rsid w:val="0C835037"/>
    <w:rsid w:val="0C88602B"/>
    <w:rsid w:val="0CA7AEF3"/>
    <w:rsid w:val="0CAD38FB"/>
    <w:rsid w:val="0CBE66CD"/>
    <w:rsid w:val="0CC1BA74"/>
    <w:rsid w:val="0CCF0E55"/>
    <w:rsid w:val="0CE94144"/>
    <w:rsid w:val="0CEF9688"/>
    <w:rsid w:val="0D447B2A"/>
    <w:rsid w:val="0D4D7F48"/>
    <w:rsid w:val="0D4EEDFE"/>
    <w:rsid w:val="0D5600BD"/>
    <w:rsid w:val="0D691DD1"/>
    <w:rsid w:val="0D7AD762"/>
    <w:rsid w:val="0D83462C"/>
    <w:rsid w:val="0D982166"/>
    <w:rsid w:val="0DA2AD23"/>
    <w:rsid w:val="0DB2F8DC"/>
    <w:rsid w:val="0DC18725"/>
    <w:rsid w:val="0DC51241"/>
    <w:rsid w:val="0DC71700"/>
    <w:rsid w:val="0DDFD00E"/>
    <w:rsid w:val="0DEA32C6"/>
    <w:rsid w:val="0DF1C947"/>
    <w:rsid w:val="0E2BAF0E"/>
    <w:rsid w:val="0E2F8C62"/>
    <w:rsid w:val="0E3205F3"/>
    <w:rsid w:val="0E36689C"/>
    <w:rsid w:val="0E5ABD68"/>
    <w:rsid w:val="0E6633F9"/>
    <w:rsid w:val="0E68672D"/>
    <w:rsid w:val="0E75D060"/>
    <w:rsid w:val="0E7A4189"/>
    <w:rsid w:val="0E7CA7F3"/>
    <w:rsid w:val="0E8143CB"/>
    <w:rsid w:val="0E8D25A5"/>
    <w:rsid w:val="0E8DB1FD"/>
    <w:rsid w:val="0E9DA7CA"/>
    <w:rsid w:val="0EAA9ED9"/>
    <w:rsid w:val="0EB544ED"/>
    <w:rsid w:val="0EB716EA"/>
    <w:rsid w:val="0EC00940"/>
    <w:rsid w:val="0EC23253"/>
    <w:rsid w:val="0EE60A57"/>
    <w:rsid w:val="0EEA2C75"/>
    <w:rsid w:val="0EFE2E9A"/>
    <w:rsid w:val="0F09EF8F"/>
    <w:rsid w:val="0F2F4359"/>
    <w:rsid w:val="0F39852B"/>
    <w:rsid w:val="0F6C7E81"/>
    <w:rsid w:val="0F6DE1C9"/>
    <w:rsid w:val="0F85222D"/>
    <w:rsid w:val="0FA9ED8F"/>
    <w:rsid w:val="0FC3B2A8"/>
    <w:rsid w:val="0FC564AE"/>
    <w:rsid w:val="0FEE344C"/>
    <w:rsid w:val="10065569"/>
    <w:rsid w:val="10078D02"/>
    <w:rsid w:val="101CF1F2"/>
    <w:rsid w:val="1023346D"/>
    <w:rsid w:val="106D16A3"/>
    <w:rsid w:val="106D1BB3"/>
    <w:rsid w:val="10713565"/>
    <w:rsid w:val="108C5CB8"/>
    <w:rsid w:val="10904B16"/>
    <w:rsid w:val="109454A6"/>
    <w:rsid w:val="109B3751"/>
    <w:rsid w:val="109C6534"/>
    <w:rsid w:val="109D765C"/>
    <w:rsid w:val="10AB7CAC"/>
    <w:rsid w:val="10B5393D"/>
    <w:rsid w:val="10D7D0CF"/>
    <w:rsid w:val="10E17B44"/>
    <w:rsid w:val="10F08408"/>
    <w:rsid w:val="10F62E6F"/>
    <w:rsid w:val="10FAC472"/>
    <w:rsid w:val="10FBBA65"/>
    <w:rsid w:val="110654BA"/>
    <w:rsid w:val="110D241A"/>
    <w:rsid w:val="11231B40"/>
    <w:rsid w:val="11382721"/>
    <w:rsid w:val="1149320A"/>
    <w:rsid w:val="114F8CEE"/>
    <w:rsid w:val="1160EAB1"/>
    <w:rsid w:val="117DD585"/>
    <w:rsid w:val="119C5D21"/>
    <w:rsid w:val="11A50A0D"/>
    <w:rsid w:val="11B96BD5"/>
    <w:rsid w:val="11BECC8B"/>
    <w:rsid w:val="11D38D0E"/>
    <w:rsid w:val="11EDA738"/>
    <w:rsid w:val="11FE7BD3"/>
    <w:rsid w:val="1201C3C9"/>
    <w:rsid w:val="121554F4"/>
    <w:rsid w:val="12380378"/>
    <w:rsid w:val="123C5EB3"/>
    <w:rsid w:val="124422BC"/>
    <w:rsid w:val="12467D39"/>
    <w:rsid w:val="12838BE8"/>
    <w:rsid w:val="12A15412"/>
    <w:rsid w:val="12A743D9"/>
    <w:rsid w:val="12B13A32"/>
    <w:rsid w:val="12B35FCD"/>
    <w:rsid w:val="12B5D225"/>
    <w:rsid w:val="12B8F374"/>
    <w:rsid w:val="12D63100"/>
    <w:rsid w:val="12D97639"/>
    <w:rsid w:val="12E41D5E"/>
    <w:rsid w:val="13065955"/>
    <w:rsid w:val="131D4FC2"/>
    <w:rsid w:val="1326CCE7"/>
    <w:rsid w:val="133C7D06"/>
    <w:rsid w:val="133FDABD"/>
    <w:rsid w:val="134111F4"/>
    <w:rsid w:val="1374131E"/>
    <w:rsid w:val="139374F2"/>
    <w:rsid w:val="139BE489"/>
    <w:rsid w:val="13B730E6"/>
    <w:rsid w:val="13D47D96"/>
    <w:rsid w:val="13EEE724"/>
    <w:rsid w:val="13F8CC5A"/>
    <w:rsid w:val="13F96043"/>
    <w:rsid w:val="142DC2E0"/>
    <w:rsid w:val="142DEACF"/>
    <w:rsid w:val="142E82A2"/>
    <w:rsid w:val="1430F5CF"/>
    <w:rsid w:val="143CB3FB"/>
    <w:rsid w:val="144E903E"/>
    <w:rsid w:val="145542F7"/>
    <w:rsid w:val="146E82F2"/>
    <w:rsid w:val="14BE4481"/>
    <w:rsid w:val="14CADC39"/>
    <w:rsid w:val="14D5EDD1"/>
    <w:rsid w:val="14DB1455"/>
    <w:rsid w:val="14E3A241"/>
    <w:rsid w:val="14EA199B"/>
    <w:rsid w:val="14F4DDA0"/>
    <w:rsid w:val="14F5F442"/>
    <w:rsid w:val="150E31F9"/>
    <w:rsid w:val="151049D7"/>
    <w:rsid w:val="1526C946"/>
    <w:rsid w:val="153132B4"/>
    <w:rsid w:val="153D19C0"/>
    <w:rsid w:val="153FD8FF"/>
    <w:rsid w:val="1541838E"/>
    <w:rsid w:val="15555B12"/>
    <w:rsid w:val="15632887"/>
    <w:rsid w:val="156AE914"/>
    <w:rsid w:val="156FEFB1"/>
    <w:rsid w:val="15863B6D"/>
    <w:rsid w:val="1586DEF9"/>
    <w:rsid w:val="1598E768"/>
    <w:rsid w:val="15A57A93"/>
    <w:rsid w:val="15B90A18"/>
    <w:rsid w:val="15BB0BE8"/>
    <w:rsid w:val="15DC00DD"/>
    <w:rsid w:val="15EFCAAB"/>
    <w:rsid w:val="15FACD64"/>
    <w:rsid w:val="15FD6C8E"/>
    <w:rsid w:val="1623ED51"/>
    <w:rsid w:val="162559C7"/>
    <w:rsid w:val="16375930"/>
    <w:rsid w:val="16376642"/>
    <w:rsid w:val="163E5FDA"/>
    <w:rsid w:val="1643262A"/>
    <w:rsid w:val="16558EFE"/>
    <w:rsid w:val="16668076"/>
    <w:rsid w:val="16749A6E"/>
    <w:rsid w:val="16816726"/>
    <w:rsid w:val="169091FA"/>
    <w:rsid w:val="169991ED"/>
    <w:rsid w:val="16A5B8AB"/>
    <w:rsid w:val="16BA579A"/>
    <w:rsid w:val="16BEE949"/>
    <w:rsid w:val="16CF70F8"/>
    <w:rsid w:val="16DBB7C4"/>
    <w:rsid w:val="16F30CBA"/>
    <w:rsid w:val="170064F4"/>
    <w:rsid w:val="170B4088"/>
    <w:rsid w:val="172FC948"/>
    <w:rsid w:val="1733EC69"/>
    <w:rsid w:val="17417F7E"/>
    <w:rsid w:val="17434271"/>
    <w:rsid w:val="1744371C"/>
    <w:rsid w:val="1749F7BD"/>
    <w:rsid w:val="17535C7C"/>
    <w:rsid w:val="17549D85"/>
    <w:rsid w:val="175F072B"/>
    <w:rsid w:val="1796C493"/>
    <w:rsid w:val="17CA2CFA"/>
    <w:rsid w:val="17D166A2"/>
    <w:rsid w:val="17D6172D"/>
    <w:rsid w:val="181FB98D"/>
    <w:rsid w:val="183E7737"/>
    <w:rsid w:val="185FB445"/>
    <w:rsid w:val="188F9562"/>
    <w:rsid w:val="189CAB7D"/>
    <w:rsid w:val="18A0ED38"/>
    <w:rsid w:val="18A112CD"/>
    <w:rsid w:val="18A5FAA2"/>
    <w:rsid w:val="18AD3608"/>
    <w:rsid w:val="18B6DAF3"/>
    <w:rsid w:val="18C2692C"/>
    <w:rsid w:val="18C6AF2A"/>
    <w:rsid w:val="18C7CBB0"/>
    <w:rsid w:val="18C7D599"/>
    <w:rsid w:val="18E9B3BF"/>
    <w:rsid w:val="190414A1"/>
    <w:rsid w:val="1906DB58"/>
    <w:rsid w:val="19187FCD"/>
    <w:rsid w:val="1920C8DB"/>
    <w:rsid w:val="194056B1"/>
    <w:rsid w:val="1945AB88"/>
    <w:rsid w:val="195DF7AF"/>
    <w:rsid w:val="1968DDFE"/>
    <w:rsid w:val="198ED64C"/>
    <w:rsid w:val="199DCC80"/>
    <w:rsid w:val="19A4017E"/>
    <w:rsid w:val="19B61BE6"/>
    <w:rsid w:val="19B9FF7E"/>
    <w:rsid w:val="19BE3CC7"/>
    <w:rsid w:val="19C58FEA"/>
    <w:rsid w:val="19C98C14"/>
    <w:rsid w:val="19DC694F"/>
    <w:rsid w:val="19DDCC74"/>
    <w:rsid w:val="19E56457"/>
    <w:rsid w:val="19EF6C04"/>
    <w:rsid w:val="19F036DA"/>
    <w:rsid w:val="19FC9FF0"/>
    <w:rsid w:val="1A01F829"/>
    <w:rsid w:val="1A2A06CB"/>
    <w:rsid w:val="1A339785"/>
    <w:rsid w:val="1A3D4F8D"/>
    <w:rsid w:val="1A47557D"/>
    <w:rsid w:val="1A4951F6"/>
    <w:rsid w:val="1A5426B4"/>
    <w:rsid w:val="1A54713D"/>
    <w:rsid w:val="1A5D1FE9"/>
    <w:rsid w:val="1A6ABC80"/>
    <w:rsid w:val="1A871659"/>
    <w:rsid w:val="1A8EC203"/>
    <w:rsid w:val="1AA952D3"/>
    <w:rsid w:val="1ABD44B2"/>
    <w:rsid w:val="1AC5FA58"/>
    <w:rsid w:val="1AD2A5C6"/>
    <w:rsid w:val="1ADA4BAC"/>
    <w:rsid w:val="1AF6436C"/>
    <w:rsid w:val="1B2AA4D4"/>
    <w:rsid w:val="1B4865A5"/>
    <w:rsid w:val="1B6B637B"/>
    <w:rsid w:val="1B74E33C"/>
    <w:rsid w:val="1BA242E6"/>
    <w:rsid w:val="1BACD51E"/>
    <w:rsid w:val="1BB317FC"/>
    <w:rsid w:val="1BB5564F"/>
    <w:rsid w:val="1BB9CAAA"/>
    <w:rsid w:val="1BC63586"/>
    <w:rsid w:val="1BE97EC5"/>
    <w:rsid w:val="1BEF3F0B"/>
    <w:rsid w:val="1BF71D45"/>
    <w:rsid w:val="1BF84B51"/>
    <w:rsid w:val="1C154A3D"/>
    <w:rsid w:val="1C38F8E9"/>
    <w:rsid w:val="1C3BF123"/>
    <w:rsid w:val="1C40D196"/>
    <w:rsid w:val="1C523AAE"/>
    <w:rsid w:val="1C56CCBB"/>
    <w:rsid w:val="1C59491D"/>
    <w:rsid w:val="1C73456B"/>
    <w:rsid w:val="1C763ED7"/>
    <w:rsid w:val="1C7F220C"/>
    <w:rsid w:val="1C81479A"/>
    <w:rsid w:val="1C8AD81B"/>
    <w:rsid w:val="1C9F8A3A"/>
    <w:rsid w:val="1CBF5FEF"/>
    <w:rsid w:val="1CCFF5A0"/>
    <w:rsid w:val="1CDEC548"/>
    <w:rsid w:val="1CE82B06"/>
    <w:rsid w:val="1D061D33"/>
    <w:rsid w:val="1D0C4E3C"/>
    <w:rsid w:val="1D0C8BE2"/>
    <w:rsid w:val="1D1ED2B7"/>
    <w:rsid w:val="1D2F3ABB"/>
    <w:rsid w:val="1D6F80C6"/>
    <w:rsid w:val="1D712E68"/>
    <w:rsid w:val="1D72CEDB"/>
    <w:rsid w:val="1D8035FF"/>
    <w:rsid w:val="1D9C4BAA"/>
    <w:rsid w:val="1DACF702"/>
    <w:rsid w:val="1DADDBC0"/>
    <w:rsid w:val="1DB5E288"/>
    <w:rsid w:val="1DB6B7A7"/>
    <w:rsid w:val="1DB7F96D"/>
    <w:rsid w:val="1DBE83D7"/>
    <w:rsid w:val="1DE18892"/>
    <w:rsid w:val="1DFDA58D"/>
    <w:rsid w:val="1E007EB4"/>
    <w:rsid w:val="1E013A3C"/>
    <w:rsid w:val="1E0B0DB7"/>
    <w:rsid w:val="1E21B57E"/>
    <w:rsid w:val="1E3EA6A0"/>
    <w:rsid w:val="1E6A0F92"/>
    <w:rsid w:val="1E6DD63F"/>
    <w:rsid w:val="1E76A799"/>
    <w:rsid w:val="1E86CA35"/>
    <w:rsid w:val="1E8D22DF"/>
    <w:rsid w:val="1EB71527"/>
    <w:rsid w:val="1EB81F3A"/>
    <w:rsid w:val="1EC02BCF"/>
    <w:rsid w:val="1EDAF944"/>
    <w:rsid w:val="1EDD5BAE"/>
    <w:rsid w:val="1EDD8CC6"/>
    <w:rsid w:val="1EE5B32B"/>
    <w:rsid w:val="1EEC90C2"/>
    <w:rsid w:val="1EF3BEBC"/>
    <w:rsid w:val="1F01D392"/>
    <w:rsid w:val="1F14CBD8"/>
    <w:rsid w:val="1F2237BE"/>
    <w:rsid w:val="1F3DE933"/>
    <w:rsid w:val="1F3E2F42"/>
    <w:rsid w:val="1F48F9F9"/>
    <w:rsid w:val="1F728B46"/>
    <w:rsid w:val="1F879A42"/>
    <w:rsid w:val="1F9009E4"/>
    <w:rsid w:val="1FB38F06"/>
    <w:rsid w:val="1FC0B879"/>
    <w:rsid w:val="1FCA2D5B"/>
    <w:rsid w:val="1FD090E1"/>
    <w:rsid w:val="1FD0B4F9"/>
    <w:rsid w:val="1FD18214"/>
    <w:rsid w:val="1FE13263"/>
    <w:rsid w:val="1FEAA6E4"/>
    <w:rsid w:val="1FFB5AE7"/>
    <w:rsid w:val="2002B54C"/>
    <w:rsid w:val="200482AE"/>
    <w:rsid w:val="20085D8D"/>
    <w:rsid w:val="200CC13C"/>
    <w:rsid w:val="2013C6A0"/>
    <w:rsid w:val="20219DDC"/>
    <w:rsid w:val="2026B590"/>
    <w:rsid w:val="204C5B2F"/>
    <w:rsid w:val="2053A626"/>
    <w:rsid w:val="20546FD1"/>
    <w:rsid w:val="205A6A9E"/>
    <w:rsid w:val="205AF4E4"/>
    <w:rsid w:val="205B6DF5"/>
    <w:rsid w:val="205CD7E2"/>
    <w:rsid w:val="205E0498"/>
    <w:rsid w:val="2066EFF1"/>
    <w:rsid w:val="2070E635"/>
    <w:rsid w:val="207D0905"/>
    <w:rsid w:val="208CD662"/>
    <w:rsid w:val="2095D574"/>
    <w:rsid w:val="209A64C9"/>
    <w:rsid w:val="20A187F7"/>
    <w:rsid w:val="20ED54FC"/>
    <w:rsid w:val="2121EBCE"/>
    <w:rsid w:val="2133FC51"/>
    <w:rsid w:val="2151B2D6"/>
    <w:rsid w:val="215CCFCA"/>
    <w:rsid w:val="215DB90A"/>
    <w:rsid w:val="217D374D"/>
    <w:rsid w:val="218235DC"/>
    <w:rsid w:val="2189C22F"/>
    <w:rsid w:val="2191A66E"/>
    <w:rsid w:val="219276C7"/>
    <w:rsid w:val="21AA6D7F"/>
    <w:rsid w:val="21AF4FDF"/>
    <w:rsid w:val="21B55C66"/>
    <w:rsid w:val="21D69940"/>
    <w:rsid w:val="2207A9DB"/>
    <w:rsid w:val="221597A6"/>
    <w:rsid w:val="221C3F7E"/>
    <w:rsid w:val="224278CC"/>
    <w:rsid w:val="224313BE"/>
    <w:rsid w:val="22480A37"/>
    <w:rsid w:val="224D1286"/>
    <w:rsid w:val="225146BA"/>
    <w:rsid w:val="22566C70"/>
    <w:rsid w:val="2268E12C"/>
    <w:rsid w:val="226B53B0"/>
    <w:rsid w:val="227C5772"/>
    <w:rsid w:val="22814937"/>
    <w:rsid w:val="228DE1E8"/>
    <w:rsid w:val="229E6181"/>
    <w:rsid w:val="22AEBFD6"/>
    <w:rsid w:val="22CD00E7"/>
    <w:rsid w:val="22DCA3E2"/>
    <w:rsid w:val="22DF1449"/>
    <w:rsid w:val="22E96117"/>
    <w:rsid w:val="22F96690"/>
    <w:rsid w:val="230CA37B"/>
    <w:rsid w:val="23116196"/>
    <w:rsid w:val="2321A950"/>
    <w:rsid w:val="232389B1"/>
    <w:rsid w:val="232F112E"/>
    <w:rsid w:val="235032BC"/>
    <w:rsid w:val="23578185"/>
    <w:rsid w:val="237B40FE"/>
    <w:rsid w:val="237EFFB8"/>
    <w:rsid w:val="23847173"/>
    <w:rsid w:val="238ECB55"/>
    <w:rsid w:val="23A0E54A"/>
    <w:rsid w:val="23B16EDB"/>
    <w:rsid w:val="23D4F661"/>
    <w:rsid w:val="23EC41A9"/>
    <w:rsid w:val="23FA9E50"/>
    <w:rsid w:val="240D4BF7"/>
    <w:rsid w:val="2424B4E2"/>
    <w:rsid w:val="24471B89"/>
    <w:rsid w:val="2462E142"/>
    <w:rsid w:val="24806986"/>
    <w:rsid w:val="24825F90"/>
    <w:rsid w:val="2484CA47"/>
    <w:rsid w:val="249922CD"/>
    <w:rsid w:val="24A20AE6"/>
    <w:rsid w:val="24A3FA55"/>
    <w:rsid w:val="24AE97E8"/>
    <w:rsid w:val="24B52363"/>
    <w:rsid w:val="24C354B3"/>
    <w:rsid w:val="24CA1F3C"/>
    <w:rsid w:val="24D853B6"/>
    <w:rsid w:val="24E579E8"/>
    <w:rsid w:val="24ED1134"/>
    <w:rsid w:val="25042E9A"/>
    <w:rsid w:val="2507794C"/>
    <w:rsid w:val="251CBD3E"/>
    <w:rsid w:val="252727E9"/>
    <w:rsid w:val="25274EFB"/>
    <w:rsid w:val="258F36D0"/>
    <w:rsid w:val="25B754B1"/>
    <w:rsid w:val="25C09413"/>
    <w:rsid w:val="25DDB971"/>
    <w:rsid w:val="260D0A3E"/>
    <w:rsid w:val="260DB581"/>
    <w:rsid w:val="2619481D"/>
    <w:rsid w:val="261A8A55"/>
    <w:rsid w:val="261BE5AD"/>
    <w:rsid w:val="2622ADCD"/>
    <w:rsid w:val="263937A5"/>
    <w:rsid w:val="263BDEBF"/>
    <w:rsid w:val="2649EE06"/>
    <w:rsid w:val="2651B5F1"/>
    <w:rsid w:val="2652A02A"/>
    <w:rsid w:val="2668CD5F"/>
    <w:rsid w:val="266A27B3"/>
    <w:rsid w:val="266BE821"/>
    <w:rsid w:val="2684C5A9"/>
    <w:rsid w:val="268CAF91"/>
    <w:rsid w:val="2692F423"/>
    <w:rsid w:val="26A08280"/>
    <w:rsid w:val="26C7FCD7"/>
    <w:rsid w:val="26CB3E4B"/>
    <w:rsid w:val="26DCB84A"/>
    <w:rsid w:val="26EB1686"/>
    <w:rsid w:val="26FDCF0B"/>
    <w:rsid w:val="272CA5FD"/>
    <w:rsid w:val="273E8A18"/>
    <w:rsid w:val="273EF9B4"/>
    <w:rsid w:val="27569E21"/>
    <w:rsid w:val="275E4BA4"/>
    <w:rsid w:val="277FC64C"/>
    <w:rsid w:val="278A88AB"/>
    <w:rsid w:val="278E3C75"/>
    <w:rsid w:val="278FE3BE"/>
    <w:rsid w:val="27975096"/>
    <w:rsid w:val="27BE489C"/>
    <w:rsid w:val="27D1761C"/>
    <w:rsid w:val="27DAB468"/>
    <w:rsid w:val="27DF41D0"/>
    <w:rsid w:val="27E1E0A6"/>
    <w:rsid w:val="27F8370F"/>
    <w:rsid w:val="27F99A16"/>
    <w:rsid w:val="280E16FA"/>
    <w:rsid w:val="283686B0"/>
    <w:rsid w:val="2839C323"/>
    <w:rsid w:val="284260B3"/>
    <w:rsid w:val="286FA551"/>
    <w:rsid w:val="28822BF4"/>
    <w:rsid w:val="289040FB"/>
    <w:rsid w:val="2895F14F"/>
    <w:rsid w:val="289957BA"/>
    <w:rsid w:val="289A49EC"/>
    <w:rsid w:val="289A4C7D"/>
    <w:rsid w:val="28A82908"/>
    <w:rsid w:val="28A86974"/>
    <w:rsid w:val="28A89753"/>
    <w:rsid w:val="28BB8908"/>
    <w:rsid w:val="28DD7EAC"/>
    <w:rsid w:val="28FA0FEB"/>
    <w:rsid w:val="28FB2F59"/>
    <w:rsid w:val="28FCFEE7"/>
    <w:rsid w:val="2901DCC2"/>
    <w:rsid w:val="29069C0C"/>
    <w:rsid w:val="29310450"/>
    <w:rsid w:val="29418969"/>
    <w:rsid w:val="29443701"/>
    <w:rsid w:val="2946DB9E"/>
    <w:rsid w:val="2955866A"/>
    <w:rsid w:val="29914655"/>
    <w:rsid w:val="299819C5"/>
    <w:rsid w:val="29AF06D7"/>
    <w:rsid w:val="29C60A02"/>
    <w:rsid w:val="29CADC71"/>
    <w:rsid w:val="29DA879F"/>
    <w:rsid w:val="29F42267"/>
    <w:rsid w:val="29F7F267"/>
    <w:rsid w:val="2A012AC7"/>
    <w:rsid w:val="2A0ECCEE"/>
    <w:rsid w:val="2A1049F5"/>
    <w:rsid w:val="2A111EAE"/>
    <w:rsid w:val="2A1ADB82"/>
    <w:rsid w:val="2A3FD57C"/>
    <w:rsid w:val="2A4623FC"/>
    <w:rsid w:val="2A4948AC"/>
    <w:rsid w:val="2A5AEE43"/>
    <w:rsid w:val="2A861311"/>
    <w:rsid w:val="2AED6073"/>
    <w:rsid w:val="2B0CEA36"/>
    <w:rsid w:val="2B2B6F49"/>
    <w:rsid w:val="2B34BD07"/>
    <w:rsid w:val="2B352C39"/>
    <w:rsid w:val="2B369A6B"/>
    <w:rsid w:val="2B37928B"/>
    <w:rsid w:val="2B40CBFD"/>
    <w:rsid w:val="2B530EEF"/>
    <w:rsid w:val="2B54F14B"/>
    <w:rsid w:val="2B56E27C"/>
    <w:rsid w:val="2B7435CA"/>
    <w:rsid w:val="2B84187A"/>
    <w:rsid w:val="2B87005F"/>
    <w:rsid w:val="2B90A38D"/>
    <w:rsid w:val="2B95B4DC"/>
    <w:rsid w:val="2BA14F5F"/>
    <w:rsid w:val="2BA5686B"/>
    <w:rsid w:val="2BBEA1C7"/>
    <w:rsid w:val="2BCB6BFA"/>
    <w:rsid w:val="2BD88CB5"/>
    <w:rsid w:val="2BDA8D7D"/>
    <w:rsid w:val="2BEBFA44"/>
    <w:rsid w:val="2BEF6193"/>
    <w:rsid w:val="2BF4C6FB"/>
    <w:rsid w:val="2C0A2369"/>
    <w:rsid w:val="2C0E65E6"/>
    <w:rsid w:val="2C166CB6"/>
    <w:rsid w:val="2C2A1BEA"/>
    <w:rsid w:val="2C2CF8DD"/>
    <w:rsid w:val="2C3C80BB"/>
    <w:rsid w:val="2C414B2A"/>
    <w:rsid w:val="2C495878"/>
    <w:rsid w:val="2C4BA8ED"/>
    <w:rsid w:val="2C6EDB97"/>
    <w:rsid w:val="2C96E2C9"/>
    <w:rsid w:val="2C98BB91"/>
    <w:rsid w:val="2C9FC120"/>
    <w:rsid w:val="2CA3DFE1"/>
    <w:rsid w:val="2CA664F6"/>
    <w:rsid w:val="2CA7D499"/>
    <w:rsid w:val="2CB18233"/>
    <w:rsid w:val="2CB2F3F5"/>
    <w:rsid w:val="2CB465AD"/>
    <w:rsid w:val="2CBFD4DA"/>
    <w:rsid w:val="2CCE9CC0"/>
    <w:rsid w:val="2CDFA6FF"/>
    <w:rsid w:val="2CEFBE40"/>
    <w:rsid w:val="2D0F1362"/>
    <w:rsid w:val="2D1BF8EB"/>
    <w:rsid w:val="2D29BE7C"/>
    <w:rsid w:val="2D439F39"/>
    <w:rsid w:val="2D4F438E"/>
    <w:rsid w:val="2D57C033"/>
    <w:rsid w:val="2D61FAD1"/>
    <w:rsid w:val="2D793A90"/>
    <w:rsid w:val="2D7C5878"/>
    <w:rsid w:val="2D8B646A"/>
    <w:rsid w:val="2D9813AC"/>
    <w:rsid w:val="2DAC1120"/>
    <w:rsid w:val="2DB1C568"/>
    <w:rsid w:val="2DC18197"/>
    <w:rsid w:val="2DC3B79B"/>
    <w:rsid w:val="2DD13FB5"/>
    <w:rsid w:val="2DF02103"/>
    <w:rsid w:val="2DFEF079"/>
    <w:rsid w:val="2E1CD853"/>
    <w:rsid w:val="2E30CEED"/>
    <w:rsid w:val="2E32FC8C"/>
    <w:rsid w:val="2E36D24F"/>
    <w:rsid w:val="2E4067B4"/>
    <w:rsid w:val="2E4DD975"/>
    <w:rsid w:val="2E5C90D1"/>
    <w:rsid w:val="2E79D204"/>
    <w:rsid w:val="2E7D644A"/>
    <w:rsid w:val="2E835BD6"/>
    <w:rsid w:val="2E8832EE"/>
    <w:rsid w:val="2E898285"/>
    <w:rsid w:val="2E9A6A75"/>
    <w:rsid w:val="2E9C6B1C"/>
    <w:rsid w:val="2EA17CD0"/>
    <w:rsid w:val="2EA79B5E"/>
    <w:rsid w:val="2EB0A352"/>
    <w:rsid w:val="2EB39C8F"/>
    <w:rsid w:val="2EB69623"/>
    <w:rsid w:val="2EC26C3F"/>
    <w:rsid w:val="2EC2E452"/>
    <w:rsid w:val="2F0A08E5"/>
    <w:rsid w:val="2F1B2423"/>
    <w:rsid w:val="2F266711"/>
    <w:rsid w:val="2F27495E"/>
    <w:rsid w:val="2F31FA27"/>
    <w:rsid w:val="2F3CA96C"/>
    <w:rsid w:val="2F5F7AE4"/>
    <w:rsid w:val="2F617C09"/>
    <w:rsid w:val="2F6A7AD5"/>
    <w:rsid w:val="2F740AAD"/>
    <w:rsid w:val="2F76ADAE"/>
    <w:rsid w:val="2F8277CC"/>
    <w:rsid w:val="2F970288"/>
    <w:rsid w:val="2FA407D0"/>
    <w:rsid w:val="2FB94C71"/>
    <w:rsid w:val="2FC054E1"/>
    <w:rsid w:val="2FC7E90E"/>
    <w:rsid w:val="2FD1715E"/>
    <w:rsid w:val="2FDA7760"/>
    <w:rsid w:val="2FDD0AB8"/>
    <w:rsid w:val="2FE81BBF"/>
    <w:rsid w:val="2FF64A79"/>
    <w:rsid w:val="301D8749"/>
    <w:rsid w:val="30455468"/>
    <w:rsid w:val="3048B7F2"/>
    <w:rsid w:val="30693F76"/>
    <w:rsid w:val="30FA9027"/>
    <w:rsid w:val="3110DEC4"/>
    <w:rsid w:val="31122824"/>
    <w:rsid w:val="31323A9F"/>
    <w:rsid w:val="313FADCF"/>
    <w:rsid w:val="3145118B"/>
    <w:rsid w:val="314A46CE"/>
    <w:rsid w:val="31515B97"/>
    <w:rsid w:val="315D82ED"/>
    <w:rsid w:val="3163A8F8"/>
    <w:rsid w:val="31709728"/>
    <w:rsid w:val="317397D2"/>
    <w:rsid w:val="319D61D6"/>
    <w:rsid w:val="31B0D103"/>
    <w:rsid w:val="31B85833"/>
    <w:rsid w:val="31DFB6CE"/>
    <w:rsid w:val="31FB53C4"/>
    <w:rsid w:val="320A04DA"/>
    <w:rsid w:val="320E5C55"/>
    <w:rsid w:val="32225B1C"/>
    <w:rsid w:val="32316535"/>
    <w:rsid w:val="32407E60"/>
    <w:rsid w:val="32540644"/>
    <w:rsid w:val="325D418C"/>
    <w:rsid w:val="32684F9A"/>
    <w:rsid w:val="3268872B"/>
    <w:rsid w:val="32978303"/>
    <w:rsid w:val="32B4D1E3"/>
    <w:rsid w:val="32C06C79"/>
    <w:rsid w:val="32C31120"/>
    <w:rsid w:val="32C8D542"/>
    <w:rsid w:val="32C90F01"/>
    <w:rsid w:val="32CDCE43"/>
    <w:rsid w:val="32CE6BD6"/>
    <w:rsid w:val="32D29F7B"/>
    <w:rsid w:val="32E39105"/>
    <w:rsid w:val="33031308"/>
    <w:rsid w:val="33121004"/>
    <w:rsid w:val="33140209"/>
    <w:rsid w:val="331C98B9"/>
    <w:rsid w:val="33211BB4"/>
    <w:rsid w:val="3333EF6A"/>
    <w:rsid w:val="3343F6CF"/>
    <w:rsid w:val="336B4BC9"/>
    <w:rsid w:val="336F80C3"/>
    <w:rsid w:val="337AA22A"/>
    <w:rsid w:val="338940DD"/>
    <w:rsid w:val="33C5601C"/>
    <w:rsid w:val="33EBB2CF"/>
    <w:rsid w:val="33F2799C"/>
    <w:rsid w:val="34090C0B"/>
    <w:rsid w:val="34184E5B"/>
    <w:rsid w:val="341ECABA"/>
    <w:rsid w:val="342CE1A3"/>
    <w:rsid w:val="3440A1E4"/>
    <w:rsid w:val="34496CEF"/>
    <w:rsid w:val="344ACF8D"/>
    <w:rsid w:val="347890C3"/>
    <w:rsid w:val="3480CF4E"/>
    <w:rsid w:val="348BEFCD"/>
    <w:rsid w:val="349D73DF"/>
    <w:rsid w:val="34A76F27"/>
    <w:rsid w:val="34C2F508"/>
    <w:rsid w:val="34C76C98"/>
    <w:rsid w:val="34CCFF4A"/>
    <w:rsid w:val="34D99295"/>
    <w:rsid w:val="3520ADE8"/>
    <w:rsid w:val="3529F1D7"/>
    <w:rsid w:val="352A2BC4"/>
    <w:rsid w:val="352F1467"/>
    <w:rsid w:val="3530A645"/>
    <w:rsid w:val="354D3DBF"/>
    <w:rsid w:val="355B235E"/>
    <w:rsid w:val="355E4BAA"/>
    <w:rsid w:val="356AC7F6"/>
    <w:rsid w:val="356E992E"/>
    <w:rsid w:val="357B2C9B"/>
    <w:rsid w:val="359DFC78"/>
    <w:rsid w:val="359EA2DE"/>
    <w:rsid w:val="35A5EE7B"/>
    <w:rsid w:val="35B3F50A"/>
    <w:rsid w:val="35C3E6B3"/>
    <w:rsid w:val="35CB4EBF"/>
    <w:rsid w:val="35DE7A60"/>
    <w:rsid w:val="35F5E948"/>
    <w:rsid w:val="3610086E"/>
    <w:rsid w:val="36120F0B"/>
    <w:rsid w:val="3618DE58"/>
    <w:rsid w:val="3636B1C8"/>
    <w:rsid w:val="3639742C"/>
    <w:rsid w:val="3643B50E"/>
    <w:rsid w:val="365EC4AC"/>
    <w:rsid w:val="3684D970"/>
    <w:rsid w:val="368FB64D"/>
    <w:rsid w:val="36B3DB39"/>
    <w:rsid w:val="36B53334"/>
    <w:rsid w:val="36C11E6A"/>
    <w:rsid w:val="36CB5121"/>
    <w:rsid w:val="36D87AD9"/>
    <w:rsid w:val="36E911DA"/>
    <w:rsid w:val="36ECF195"/>
    <w:rsid w:val="371CBD8A"/>
    <w:rsid w:val="37242EB6"/>
    <w:rsid w:val="372B954C"/>
    <w:rsid w:val="373A80C3"/>
    <w:rsid w:val="374F375D"/>
    <w:rsid w:val="376E071A"/>
    <w:rsid w:val="37C21319"/>
    <w:rsid w:val="37CC51A0"/>
    <w:rsid w:val="37E19E51"/>
    <w:rsid w:val="37F26CF6"/>
    <w:rsid w:val="37F63077"/>
    <w:rsid w:val="37FA4AAB"/>
    <w:rsid w:val="3825BB07"/>
    <w:rsid w:val="38273A4D"/>
    <w:rsid w:val="3829232C"/>
    <w:rsid w:val="382C4255"/>
    <w:rsid w:val="3844A3BE"/>
    <w:rsid w:val="3898F5E5"/>
    <w:rsid w:val="38A71B0B"/>
    <w:rsid w:val="38A956D3"/>
    <w:rsid w:val="38ACEA5D"/>
    <w:rsid w:val="38B3E054"/>
    <w:rsid w:val="38B9F873"/>
    <w:rsid w:val="38C45DAE"/>
    <w:rsid w:val="38C78F56"/>
    <w:rsid w:val="38D271FF"/>
    <w:rsid w:val="38E30944"/>
    <w:rsid w:val="38E56DF9"/>
    <w:rsid w:val="38ED6E52"/>
    <w:rsid w:val="38EF6A2A"/>
    <w:rsid w:val="38F701C6"/>
    <w:rsid w:val="3906C189"/>
    <w:rsid w:val="39400A29"/>
    <w:rsid w:val="3947884D"/>
    <w:rsid w:val="398E9D4C"/>
    <w:rsid w:val="39A04800"/>
    <w:rsid w:val="39A8AFED"/>
    <w:rsid w:val="39E0B51A"/>
    <w:rsid w:val="39E8E7D5"/>
    <w:rsid w:val="39EE9440"/>
    <w:rsid w:val="39FBA0A0"/>
    <w:rsid w:val="3A186107"/>
    <w:rsid w:val="3A2F9E11"/>
    <w:rsid w:val="3A3AA104"/>
    <w:rsid w:val="3A3DBA84"/>
    <w:rsid w:val="3A4BCE94"/>
    <w:rsid w:val="3A4FF363"/>
    <w:rsid w:val="3A64F422"/>
    <w:rsid w:val="3A6679D0"/>
    <w:rsid w:val="3A674C91"/>
    <w:rsid w:val="3A6DDF40"/>
    <w:rsid w:val="3A70EA90"/>
    <w:rsid w:val="3A81E3C7"/>
    <w:rsid w:val="3A9F3F49"/>
    <w:rsid w:val="3AA8292E"/>
    <w:rsid w:val="3AB4FE9E"/>
    <w:rsid w:val="3AB662C2"/>
    <w:rsid w:val="3AC69898"/>
    <w:rsid w:val="3B1A67B7"/>
    <w:rsid w:val="3B222A9D"/>
    <w:rsid w:val="3B2D5521"/>
    <w:rsid w:val="3B2E46DC"/>
    <w:rsid w:val="3B4E6474"/>
    <w:rsid w:val="3B686A53"/>
    <w:rsid w:val="3B737F45"/>
    <w:rsid w:val="3B836588"/>
    <w:rsid w:val="3B8A3D71"/>
    <w:rsid w:val="3BA99192"/>
    <w:rsid w:val="3BB06FDD"/>
    <w:rsid w:val="3BB7B69E"/>
    <w:rsid w:val="3BCF9371"/>
    <w:rsid w:val="3BD81461"/>
    <w:rsid w:val="3C0D399D"/>
    <w:rsid w:val="3C131516"/>
    <w:rsid w:val="3C2754B3"/>
    <w:rsid w:val="3C2BEEF0"/>
    <w:rsid w:val="3C2E8881"/>
    <w:rsid w:val="3C4AE545"/>
    <w:rsid w:val="3C6689F5"/>
    <w:rsid w:val="3C690D71"/>
    <w:rsid w:val="3C6EDEB0"/>
    <w:rsid w:val="3C7180E8"/>
    <w:rsid w:val="3C80615E"/>
    <w:rsid w:val="3CB94B28"/>
    <w:rsid w:val="3CBEBC94"/>
    <w:rsid w:val="3CBEC12F"/>
    <w:rsid w:val="3CD0B4D5"/>
    <w:rsid w:val="3CD1542C"/>
    <w:rsid w:val="3CFC4E8D"/>
    <w:rsid w:val="3D138233"/>
    <w:rsid w:val="3D33F3E1"/>
    <w:rsid w:val="3D484987"/>
    <w:rsid w:val="3D59FEC9"/>
    <w:rsid w:val="3D6C711A"/>
    <w:rsid w:val="3D7E1449"/>
    <w:rsid w:val="3D80D690"/>
    <w:rsid w:val="3D949A78"/>
    <w:rsid w:val="3DB64035"/>
    <w:rsid w:val="3DBA9787"/>
    <w:rsid w:val="3DDF849E"/>
    <w:rsid w:val="3DEEC461"/>
    <w:rsid w:val="3E079B37"/>
    <w:rsid w:val="3E155703"/>
    <w:rsid w:val="3E1BCA35"/>
    <w:rsid w:val="3E2F923D"/>
    <w:rsid w:val="3E3F7C74"/>
    <w:rsid w:val="3E5BA66F"/>
    <w:rsid w:val="3E5EA2E4"/>
    <w:rsid w:val="3E7FF534"/>
    <w:rsid w:val="3E922CCD"/>
    <w:rsid w:val="3E981FD7"/>
    <w:rsid w:val="3EA19B84"/>
    <w:rsid w:val="3EA9DB8C"/>
    <w:rsid w:val="3EB140D3"/>
    <w:rsid w:val="3ECF7254"/>
    <w:rsid w:val="3F09863F"/>
    <w:rsid w:val="3F1169F5"/>
    <w:rsid w:val="3F1ED9BB"/>
    <w:rsid w:val="3F2F3D40"/>
    <w:rsid w:val="3F2F9DF6"/>
    <w:rsid w:val="3F2FD7E7"/>
    <w:rsid w:val="3F32B0CB"/>
    <w:rsid w:val="3F36564F"/>
    <w:rsid w:val="3F472199"/>
    <w:rsid w:val="3F4E6915"/>
    <w:rsid w:val="3F56C367"/>
    <w:rsid w:val="3F795BD4"/>
    <w:rsid w:val="3F8C4FC3"/>
    <w:rsid w:val="3F8D8F05"/>
    <w:rsid w:val="3FA63C55"/>
    <w:rsid w:val="3FB08F05"/>
    <w:rsid w:val="3FBD538D"/>
    <w:rsid w:val="3FD1A126"/>
    <w:rsid w:val="3FD6108C"/>
    <w:rsid w:val="3FD90A49"/>
    <w:rsid w:val="3FF4A8DC"/>
    <w:rsid w:val="400CA19E"/>
    <w:rsid w:val="4012EC42"/>
    <w:rsid w:val="40238241"/>
    <w:rsid w:val="4042238B"/>
    <w:rsid w:val="404FC731"/>
    <w:rsid w:val="404FF82D"/>
    <w:rsid w:val="407108FB"/>
    <w:rsid w:val="407E3554"/>
    <w:rsid w:val="407F07D8"/>
    <w:rsid w:val="408F2863"/>
    <w:rsid w:val="40900460"/>
    <w:rsid w:val="409E16BC"/>
    <w:rsid w:val="40AEFE34"/>
    <w:rsid w:val="40D682CA"/>
    <w:rsid w:val="40E348EA"/>
    <w:rsid w:val="41125853"/>
    <w:rsid w:val="4132CF7A"/>
    <w:rsid w:val="41534A85"/>
    <w:rsid w:val="41578411"/>
    <w:rsid w:val="4165E62B"/>
    <w:rsid w:val="41668B09"/>
    <w:rsid w:val="41813185"/>
    <w:rsid w:val="418835CF"/>
    <w:rsid w:val="418E523B"/>
    <w:rsid w:val="41B1BF99"/>
    <w:rsid w:val="41BB3F1A"/>
    <w:rsid w:val="41BF3BBF"/>
    <w:rsid w:val="41CD7C69"/>
    <w:rsid w:val="41CDF5DA"/>
    <w:rsid w:val="41E3F650"/>
    <w:rsid w:val="42031C8E"/>
    <w:rsid w:val="421CC816"/>
    <w:rsid w:val="42302E9B"/>
    <w:rsid w:val="423F6A59"/>
    <w:rsid w:val="424C2BFF"/>
    <w:rsid w:val="42617D5D"/>
    <w:rsid w:val="4275403C"/>
    <w:rsid w:val="4277E5E6"/>
    <w:rsid w:val="429B579C"/>
    <w:rsid w:val="42AE1F14"/>
    <w:rsid w:val="42B520AA"/>
    <w:rsid w:val="42B77709"/>
    <w:rsid w:val="42CAC881"/>
    <w:rsid w:val="42F5AF21"/>
    <w:rsid w:val="42F99612"/>
    <w:rsid w:val="430F1B84"/>
    <w:rsid w:val="430FA33D"/>
    <w:rsid w:val="43129660"/>
    <w:rsid w:val="4313A173"/>
    <w:rsid w:val="43256ABA"/>
    <w:rsid w:val="432B6097"/>
    <w:rsid w:val="432BA194"/>
    <w:rsid w:val="432C905B"/>
    <w:rsid w:val="432FF870"/>
    <w:rsid w:val="435349DD"/>
    <w:rsid w:val="438C7505"/>
    <w:rsid w:val="439778F5"/>
    <w:rsid w:val="43995EC5"/>
    <w:rsid w:val="43A41AB4"/>
    <w:rsid w:val="43AFED72"/>
    <w:rsid w:val="43B1F35D"/>
    <w:rsid w:val="43BCED17"/>
    <w:rsid w:val="43E7E6AA"/>
    <w:rsid w:val="43EEA011"/>
    <w:rsid w:val="43F31B18"/>
    <w:rsid w:val="43FFF9D4"/>
    <w:rsid w:val="44035D01"/>
    <w:rsid w:val="440B7F0B"/>
    <w:rsid w:val="441044C2"/>
    <w:rsid w:val="44162D89"/>
    <w:rsid w:val="4418A6EF"/>
    <w:rsid w:val="443665D5"/>
    <w:rsid w:val="445A45C3"/>
    <w:rsid w:val="4461A843"/>
    <w:rsid w:val="4462F2B6"/>
    <w:rsid w:val="4469F520"/>
    <w:rsid w:val="448BE9F6"/>
    <w:rsid w:val="44900E34"/>
    <w:rsid w:val="44939C16"/>
    <w:rsid w:val="44AD3E3F"/>
    <w:rsid w:val="44AD4EAB"/>
    <w:rsid w:val="44AE9778"/>
    <w:rsid w:val="44CD7F82"/>
    <w:rsid w:val="44D275F0"/>
    <w:rsid w:val="44D2F1E0"/>
    <w:rsid w:val="44D5513E"/>
    <w:rsid w:val="44D5D77C"/>
    <w:rsid w:val="44EEBE1C"/>
    <w:rsid w:val="45037CC5"/>
    <w:rsid w:val="452150B0"/>
    <w:rsid w:val="45288B9C"/>
    <w:rsid w:val="453A43BA"/>
    <w:rsid w:val="4554AA21"/>
    <w:rsid w:val="455DD555"/>
    <w:rsid w:val="4565940D"/>
    <w:rsid w:val="456FB5CE"/>
    <w:rsid w:val="4576DEC8"/>
    <w:rsid w:val="4582FDF7"/>
    <w:rsid w:val="459072D8"/>
    <w:rsid w:val="45973452"/>
    <w:rsid w:val="459A8280"/>
    <w:rsid w:val="45A3DF93"/>
    <w:rsid w:val="45AB5D09"/>
    <w:rsid w:val="45B3D2F6"/>
    <w:rsid w:val="45CEDAF4"/>
    <w:rsid w:val="45E008E5"/>
    <w:rsid w:val="45E3FA77"/>
    <w:rsid w:val="45FD012A"/>
    <w:rsid w:val="463E5734"/>
    <w:rsid w:val="464983E1"/>
    <w:rsid w:val="4650B483"/>
    <w:rsid w:val="4673F3CE"/>
    <w:rsid w:val="467FE6FA"/>
    <w:rsid w:val="46A8B6A1"/>
    <w:rsid w:val="46CBFB31"/>
    <w:rsid w:val="46DB566F"/>
    <w:rsid w:val="46DC3115"/>
    <w:rsid w:val="46DD161E"/>
    <w:rsid w:val="46DFD38F"/>
    <w:rsid w:val="46E1FD2E"/>
    <w:rsid w:val="46F25589"/>
    <w:rsid w:val="470CC805"/>
    <w:rsid w:val="4712CEF5"/>
    <w:rsid w:val="472FB645"/>
    <w:rsid w:val="47373F8A"/>
    <w:rsid w:val="47375621"/>
    <w:rsid w:val="474B9BCA"/>
    <w:rsid w:val="47768B1D"/>
    <w:rsid w:val="4780C719"/>
    <w:rsid w:val="478B047A"/>
    <w:rsid w:val="4796870C"/>
    <w:rsid w:val="47AB7F1F"/>
    <w:rsid w:val="47B4F260"/>
    <w:rsid w:val="47B97A6F"/>
    <w:rsid w:val="47C25D3A"/>
    <w:rsid w:val="47C8FB1B"/>
    <w:rsid w:val="47CF856A"/>
    <w:rsid w:val="47DFB7DF"/>
    <w:rsid w:val="47F1C538"/>
    <w:rsid w:val="47F5BF66"/>
    <w:rsid w:val="47FB8515"/>
    <w:rsid w:val="47FEA9EA"/>
    <w:rsid w:val="4806B2D1"/>
    <w:rsid w:val="482E3873"/>
    <w:rsid w:val="4845C2EC"/>
    <w:rsid w:val="48553719"/>
    <w:rsid w:val="486B6088"/>
    <w:rsid w:val="487B0085"/>
    <w:rsid w:val="487B8EC9"/>
    <w:rsid w:val="487B9601"/>
    <w:rsid w:val="48841AAC"/>
    <w:rsid w:val="48ABFA79"/>
    <w:rsid w:val="48B42AFC"/>
    <w:rsid w:val="48D07031"/>
    <w:rsid w:val="48D85C80"/>
    <w:rsid w:val="48E218DA"/>
    <w:rsid w:val="48FB9276"/>
    <w:rsid w:val="48FDAB49"/>
    <w:rsid w:val="48FF48CD"/>
    <w:rsid w:val="49169456"/>
    <w:rsid w:val="4945A1D0"/>
    <w:rsid w:val="49496D16"/>
    <w:rsid w:val="49A0415E"/>
    <w:rsid w:val="49A921F1"/>
    <w:rsid w:val="49BBB4E9"/>
    <w:rsid w:val="49C48448"/>
    <w:rsid w:val="49D87C8E"/>
    <w:rsid w:val="49DE6174"/>
    <w:rsid w:val="49DFB982"/>
    <w:rsid w:val="49E12F68"/>
    <w:rsid w:val="49E16CD9"/>
    <w:rsid w:val="49E6947C"/>
    <w:rsid w:val="49F0E956"/>
    <w:rsid w:val="4A0AAEBA"/>
    <w:rsid w:val="4A28C37A"/>
    <w:rsid w:val="4A30B0B6"/>
    <w:rsid w:val="4A8338E7"/>
    <w:rsid w:val="4A8FC56E"/>
    <w:rsid w:val="4A9075E7"/>
    <w:rsid w:val="4A919920"/>
    <w:rsid w:val="4AC64653"/>
    <w:rsid w:val="4AE25079"/>
    <w:rsid w:val="4B217482"/>
    <w:rsid w:val="4B24B822"/>
    <w:rsid w:val="4B2DB280"/>
    <w:rsid w:val="4B340D49"/>
    <w:rsid w:val="4B3B7B1F"/>
    <w:rsid w:val="4B46659D"/>
    <w:rsid w:val="4B4B1D4B"/>
    <w:rsid w:val="4B528C9A"/>
    <w:rsid w:val="4B52A05F"/>
    <w:rsid w:val="4B565F57"/>
    <w:rsid w:val="4B60C64E"/>
    <w:rsid w:val="4B74DF30"/>
    <w:rsid w:val="4B916CC1"/>
    <w:rsid w:val="4B9F4078"/>
    <w:rsid w:val="4BA20246"/>
    <w:rsid w:val="4BB05993"/>
    <w:rsid w:val="4BB1BF3E"/>
    <w:rsid w:val="4BC183E6"/>
    <w:rsid w:val="4BD7C0A1"/>
    <w:rsid w:val="4BE52F1A"/>
    <w:rsid w:val="4BFA6BB3"/>
    <w:rsid w:val="4BFF5D59"/>
    <w:rsid w:val="4C0B9DEB"/>
    <w:rsid w:val="4C0F21CB"/>
    <w:rsid w:val="4C154581"/>
    <w:rsid w:val="4C1A5F64"/>
    <w:rsid w:val="4C2792EA"/>
    <w:rsid w:val="4C2EA349"/>
    <w:rsid w:val="4C3A08E0"/>
    <w:rsid w:val="4C3F6AAB"/>
    <w:rsid w:val="4C4482BF"/>
    <w:rsid w:val="4C4E7DB4"/>
    <w:rsid w:val="4C4FB8AA"/>
    <w:rsid w:val="4C5D39C1"/>
    <w:rsid w:val="4C824F3B"/>
    <w:rsid w:val="4C8941E4"/>
    <w:rsid w:val="4C89B572"/>
    <w:rsid w:val="4C90A398"/>
    <w:rsid w:val="4CA59572"/>
    <w:rsid w:val="4CC88C8C"/>
    <w:rsid w:val="4CD33DEB"/>
    <w:rsid w:val="4CD71546"/>
    <w:rsid w:val="4CE3309E"/>
    <w:rsid w:val="4CF0C958"/>
    <w:rsid w:val="4CF13665"/>
    <w:rsid w:val="4CF48EDE"/>
    <w:rsid w:val="4D0F3845"/>
    <w:rsid w:val="4D11945A"/>
    <w:rsid w:val="4D1705E0"/>
    <w:rsid w:val="4D25A77F"/>
    <w:rsid w:val="4D2F6B65"/>
    <w:rsid w:val="4D3FF613"/>
    <w:rsid w:val="4D47947F"/>
    <w:rsid w:val="4D4E7148"/>
    <w:rsid w:val="4D59E8B2"/>
    <w:rsid w:val="4D7743C4"/>
    <w:rsid w:val="4DA89725"/>
    <w:rsid w:val="4DB43FAB"/>
    <w:rsid w:val="4DB88780"/>
    <w:rsid w:val="4DD1BA78"/>
    <w:rsid w:val="4DD93BBE"/>
    <w:rsid w:val="4DE851CD"/>
    <w:rsid w:val="4E0066AF"/>
    <w:rsid w:val="4E16DD14"/>
    <w:rsid w:val="4E20D283"/>
    <w:rsid w:val="4E3AEA84"/>
    <w:rsid w:val="4E4FF4A7"/>
    <w:rsid w:val="4E71F770"/>
    <w:rsid w:val="4E881C68"/>
    <w:rsid w:val="4E884FE9"/>
    <w:rsid w:val="4E934D65"/>
    <w:rsid w:val="4E943EFE"/>
    <w:rsid w:val="4E9562EB"/>
    <w:rsid w:val="4E9E31B0"/>
    <w:rsid w:val="4EB6EBE3"/>
    <w:rsid w:val="4EB9A9A7"/>
    <w:rsid w:val="4ECDF9EF"/>
    <w:rsid w:val="4ED1A003"/>
    <w:rsid w:val="4ED8C3A5"/>
    <w:rsid w:val="4EEBDA4B"/>
    <w:rsid w:val="4EEF1652"/>
    <w:rsid w:val="4EF008DF"/>
    <w:rsid w:val="4EF0F0D2"/>
    <w:rsid w:val="4EF1A2FD"/>
    <w:rsid w:val="4F18DD6D"/>
    <w:rsid w:val="4F2A4D29"/>
    <w:rsid w:val="4F3E5F82"/>
    <w:rsid w:val="4F424A86"/>
    <w:rsid w:val="4F532161"/>
    <w:rsid w:val="4FC02ECF"/>
    <w:rsid w:val="4FC3EFA3"/>
    <w:rsid w:val="4FC710CF"/>
    <w:rsid w:val="4FC9605D"/>
    <w:rsid w:val="4FCE2B05"/>
    <w:rsid w:val="4FD562CD"/>
    <w:rsid w:val="4FE60022"/>
    <w:rsid w:val="50123CCF"/>
    <w:rsid w:val="502FD517"/>
    <w:rsid w:val="503E972F"/>
    <w:rsid w:val="504E11DF"/>
    <w:rsid w:val="50734E11"/>
    <w:rsid w:val="507DC998"/>
    <w:rsid w:val="508BBD87"/>
    <w:rsid w:val="50985AA2"/>
    <w:rsid w:val="50AF55D8"/>
    <w:rsid w:val="50C6C99C"/>
    <w:rsid w:val="50C76600"/>
    <w:rsid w:val="50E7AA59"/>
    <w:rsid w:val="50EA13EE"/>
    <w:rsid w:val="50FE3397"/>
    <w:rsid w:val="510670B0"/>
    <w:rsid w:val="510CF78C"/>
    <w:rsid w:val="51362B19"/>
    <w:rsid w:val="5146E0DD"/>
    <w:rsid w:val="51741393"/>
    <w:rsid w:val="5178FB19"/>
    <w:rsid w:val="51797CBE"/>
    <w:rsid w:val="517BD7B1"/>
    <w:rsid w:val="51844353"/>
    <w:rsid w:val="518B0C29"/>
    <w:rsid w:val="51969A11"/>
    <w:rsid w:val="51B3460A"/>
    <w:rsid w:val="51C9AC38"/>
    <w:rsid w:val="51DE686A"/>
    <w:rsid w:val="51E31943"/>
    <w:rsid w:val="51E98C54"/>
    <w:rsid w:val="5244DA8B"/>
    <w:rsid w:val="52672C97"/>
    <w:rsid w:val="526AAC06"/>
    <w:rsid w:val="528A41DC"/>
    <w:rsid w:val="528B175E"/>
    <w:rsid w:val="5294FAD8"/>
    <w:rsid w:val="529FBE43"/>
    <w:rsid w:val="52A03EB6"/>
    <w:rsid w:val="52B269D0"/>
    <w:rsid w:val="52D42E87"/>
    <w:rsid w:val="52FCE7C2"/>
    <w:rsid w:val="53003637"/>
    <w:rsid w:val="530BF693"/>
    <w:rsid w:val="53164E48"/>
    <w:rsid w:val="531881A6"/>
    <w:rsid w:val="531A2805"/>
    <w:rsid w:val="53281455"/>
    <w:rsid w:val="534309E9"/>
    <w:rsid w:val="538A72A3"/>
    <w:rsid w:val="538A9357"/>
    <w:rsid w:val="53953BB4"/>
    <w:rsid w:val="539E2902"/>
    <w:rsid w:val="539F066F"/>
    <w:rsid w:val="53A925AD"/>
    <w:rsid w:val="53B3CD74"/>
    <w:rsid w:val="53CB09A6"/>
    <w:rsid w:val="53D4E661"/>
    <w:rsid w:val="53D8E629"/>
    <w:rsid w:val="53E7CDD5"/>
    <w:rsid w:val="53EAD8EE"/>
    <w:rsid w:val="5402C6E0"/>
    <w:rsid w:val="542E3633"/>
    <w:rsid w:val="54344954"/>
    <w:rsid w:val="54363B94"/>
    <w:rsid w:val="5437DBAE"/>
    <w:rsid w:val="543A9630"/>
    <w:rsid w:val="54488FE0"/>
    <w:rsid w:val="544BEA8A"/>
    <w:rsid w:val="5451886E"/>
    <w:rsid w:val="549123D6"/>
    <w:rsid w:val="549C1B73"/>
    <w:rsid w:val="54AC1435"/>
    <w:rsid w:val="54C6D68D"/>
    <w:rsid w:val="54CCE470"/>
    <w:rsid w:val="54D5331D"/>
    <w:rsid w:val="54F389D0"/>
    <w:rsid w:val="54FC48D5"/>
    <w:rsid w:val="5505BE3F"/>
    <w:rsid w:val="55142DAB"/>
    <w:rsid w:val="552E54AC"/>
    <w:rsid w:val="552F468C"/>
    <w:rsid w:val="5536A121"/>
    <w:rsid w:val="5545A8D2"/>
    <w:rsid w:val="5555ABFD"/>
    <w:rsid w:val="556179B9"/>
    <w:rsid w:val="55A41C3A"/>
    <w:rsid w:val="55A5CA1F"/>
    <w:rsid w:val="55B0CA79"/>
    <w:rsid w:val="55B6764E"/>
    <w:rsid w:val="55BDBB64"/>
    <w:rsid w:val="55C793F9"/>
    <w:rsid w:val="55CD7DC8"/>
    <w:rsid w:val="55DB5042"/>
    <w:rsid w:val="55DCD6CD"/>
    <w:rsid w:val="55ED34BC"/>
    <w:rsid w:val="55F012DC"/>
    <w:rsid w:val="55F378EE"/>
    <w:rsid w:val="55F9756B"/>
    <w:rsid w:val="56061390"/>
    <w:rsid w:val="560644D9"/>
    <w:rsid w:val="563C28A6"/>
    <w:rsid w:val="563C439C"/>
    <w:rsid w:val="56521E71"/>
    <w:rsid w:val="5662BBDE"/>
    <w:rsid w:val="56727B62"/>
    <w:rsid w:val="56737855"/>
    <w:rsid w:val="5694C091"/>
    <w:rsid w:val="56AAB8B6"/>
    <w:rsid w:val="56B1F332"/>
    <w:rsid w:val="56B34173"/>
    <w:rsid w:val="56B7DE7D"/>
    <w:rsid w:val="56C01A20"/>
    <w:rsid w:val="56CA8BC5"/>
    <w:rsid w:val="56CEC085"/>
    <w:rsid w:val="56D349DE"/>
    <w:rsid w:val="56D3A585"/>
    <w:rsid w:val="56DC064F"/>
    <w:rsid w:val="56E09747"/>
    <w:rsid w:val="56E1A18F"/>
    <w:rsid w:val="56E3FA5B"/>
    <w:rsid w:val="56EB8CD1"/>
    <w:rsid w:val="56FBB5B3"/>
    <w:rsid w:val="56FC571A"/>
    <w:rsid w:val="570FFC08"/>
    <w:rsid w:val="571DD31B"/>
    <w:rsid w:val="5734AAE8"/>
    <w:rsid w:val="573EDA4B"/>
    <w:rsid w:val="573EF9D2"/>
    <w:rsid w:val="5740AFC7"/>
    <w:rsid w:val="5755641B"/>
    <w:rsid w:val="57792081"/>
    <w:rsid w:val="577C67F2"/>
    <w:rsid w:val="57872CEA"/>
    <w:rsid w:val="57A3B2A8"/>
    <w:rsid w:val="57BBF5C0"/>
    <w:rsid w:val="57BC79DD"/>
    <w:rsid w:val="57CF53EC"/>
    <w:rsid w:val="57D015D8"/>
    <w:rsid w:val="57D0F7BE"/>
    <w:rsid w:val="57DAB252"/>
    <w:rsid w:val="57E27E6B"/>
    <w:rsid w:val="57E9D00B"/>
    <w:rsid w:val="580486BE"/>
    <w:rsid w:val="580B111C"/>
    <w:rsid w:val="5821D74E"/>
    <w:rsid w:val="58908C20"/>
    <w:rsid w:val="58ACF579"/>
    <w:rsid w:val="58CAE758"/>
    <w:rsid w:val="58CD765E"/>
    <w:rsid w:val="58E0D62F"/>
    <w:rsid w:val="58E181CF"/>
    <w:rsid w:val="58EDCFEB"/>
    <w:rsid w:val="590663EC"/>
    <w:rsid w:val="590BE3A7"/>
    <w:rsid w:val="59328AB6"/>
    <w:rsid w:val="594859A2"/>
    <w:rsid w:val="594AF7D7"/>
    <w:rsid w:val="5958061C"/>
    <w:rsid w:val="5959EBE1"/>
    <w:rsid w:val="595AC091"/>
    <w:rsid w:val="595F0403"/>
    <w:rsid w:val="596B7F26"/>
    <w:rsid w:val="596FDCAB"/>
    <w:rsid w:val="59770E79"/>
    <w:rsid w:val="59B66867"/>
    <w:rsid w:val="59B786EE"/>
    <w:rsid w:val="59C415A6"/>
    <w:rsid w:val="59E39901"/>
    <w:rsid w:val="59E39D86"/>
    <w:rsid w:val="59FA912A"/>
    <w:rsid w:val="5A0942CC"/>
    <w:rsid w:val="5A0C6F7C"/>
    <w:rsid w:val="5A0D1765"/>
    <w:rsid w:val="5A16CF0B"/>
    <w:rsid w:val="5A20E022"/>
    <w:rsid w:val="5A2FC0E5"/>
    <w:rsid w:val="5A38576D"/>
    <w:rsid w:val="5A50775D"/>
    <w:rsid w:val="5A6825AF"/>
    <w:rsid w:val="5A79FB16"/>
    <w:rsid w:val="5A7AA0E2"/>
    <w:rsid w:val="5A82963A"/>
    <w:rsid w:val="5AA2DEA5"/>
    <w:rsid w:val="5AA736A8"/>
    <w:rsid w:val="5ADFD639"/>
    <w:rsid w:val="5AFC7961"/>
    <w:rsid w:val="5B09F33F"/>
    <w:rsid w:val="5B140CED"/>
    <w:rsid w:val="5B39209F"/>
    <w:rsid w:val="5B3CA8E6"/>
    <w:rsid w:val="5B418954"/>
    <w:rsid w:val="5B4394CD"/>
    <w:rsid w:val="5B58C94D"/>
    <w:rsid w:val="5B670DDA"/>
    <w:rsid w:val="5B6C14F2"/>
    <w:rsid w:val="5B6E97A6"/>
    <w:rsid w:val="5B708C11"/>
    <w:rsid w:val="5B71BADE"/>
    <w:rsid w:val="5B7DCDE4"/>
    <w:rsid w:val="5BB280C0"/>
    <w:rsid w:val="5BB7D478"/>
    <w:rsid w:val="5BC25B07"/>
    <w:rsid w:val="5BC3428E"/>
    <w:rsid w:val="5BC44512"/>
    <w:rsid w:val="5BC9CDC2"/>
    <w:rsid w:val="5BF17724"/>
    <w:rsid w:val="5BF8D1D1"/>
    <w:rsid w:val="5C235DD8"/>
    <w:rsid w:val="5C52DD95"/>
    <w:rsid w:val="5C5784F5"/>
    <w:rsid w:val="5C7A3A82"/>
    <w:rsid w:val="5C7CA8D9"/>
    <w:rsid w:val="5C832ECA"/>
    <w:rsid w:val="5CBA0177"/>
    <w:rsid w:val="5CD3297F"/>
    <w:rsid w:val="5CE217A4"/>
    <w:rsid w:val="5CEBA9E7"/>
    <w:rsid w:val="5CEDBB92"/>
    <w:rsid w:val="5CF1AD21"/>
    <w:rsid w:val="5D0F5EE2"/>
    <w:rsid w:val="5D148525"/>
    <w:rsid w:val="5D2747F9"/>
    <w:rsid w:val="5D365AA8"/>
    <w:rsid w:val="5D380426"/>
    <w:rsid w:val="5D475266"/>
    <w:rsid w:val="5D49E73A"/>
    <w:rsid w:val="5D4A1961"/>
    <w:rsid w:val="5D73EF6A"/>
    <w:rsid w:val="5D7A56BB"/>
    <w:rsid w:val="5D93402F"/>
    <w:rsid w:val="5D9700E1"/>
    <w:rsid w:val="5DAB4C41"/>
    <w:rsid w:val="5DB15B3B"/>
    <w:rsid w:val="5DBF988B"/>
    <w:rsid w:val="5DC347CB"/>
    <w:rsid w:val="5DCFC727"/>
    <w:rsid w:val="5DE0B199"/>
    <w:rsid w:val="5DE70B15"/>
    <w:rsid w:val="5DEE6322"/>
    <w:rsid w:val="5E1FFF8B"/>
    <w:rsid w:val="5E22DF77"/>
    <w:rsid w:val="5E3FADF6"/>
    <w:rsid w:val="5E4696C5"/>
    <w:rsid w:val="5E5A9EE5"/>
    <w:rsid w:val="5E60F5F6"/>
    <w:rsid w:val="5E648DB1"/>
    <w:rsid w:val="5E6903E5"/>
    <w:rsid w:val="5E6B2E06"/>
    <w:rsid w:val="5E779403"/>
    <w:rsid w:val="5E78A540"/>
    <w:rsid w:val="5E7C8DC2"/>
    <w:rsid w:val="5E8336FD"/>
    <w:rsid w:val="5EB8CB0A"/>
    <w:rsid w:val="5EC92B01"/>
    <w:rsid w:val="5EC9F16A"/>
    <w:rsid w:val="5EDD62CE"/>
    <w:rsid w:val="5EFD2F65"/>
    <w:rsid w:val="5F05F64F"/>
    <w:rsid w:val="5F0AD4DC"/>
    <w:rsid w:val="5F1BE18C"/>
    <w:rsid w:val="5F263E2D"/>
    <w:rsid w:val="5F2A33F2"/>
    <w:rsid w:val="5F2F4B86"/>
    <w:rsid w:val="5F567585"/>
    <w:rsid w:val="5F64781D"/>
    <w:rsid w:val="5F7FDD2E"/>
    <w:rsid w:val="5F89CB4A"/>
    <w:rsid w:val="5FA1B78E"/>
    <w:rsid w:val="5FACDA1F"/>
    <w:rsid w:val="5FB9F722"/>
    <w:rsid w:val="5FC58B01"/>
    <w:rsid w:val="5FD0CCB3"/>
    <w:rsid w:val="5FD33014"/>
    <w:rsid w:val="5FD5D11E"/>
    <w:rsid w:val="5FE0BC64"/>
    <w:rsid w:val="5FE3ADBC"/>
    <w:rsid w:val="5FED73B0"/>
    <w:rsid w:val="6002E65D"/>
    <w:rsid w:val="6003D1CE"/>
    <w:rsid w:val="6021545D"/>
    <w:rsid w:val="604E4286"/>
    <w:rsid w:val="60567671"/>
    <w:rsid w:val="606B3155"/>
    <w:rsid w:val="607B7B99"/>
    <w:rsid w:val="608533E3"/>
    <w:rsid w:val="60B0689B"/>
    <w:rsid w:val="60CB3E13"/>
    <w:rsid w:val="60CFDE45"/>
    <w:rsid w:val="60D03DC9"/>
    <w:rsid w:val="60D08D05"/>
    <w:rsid w:val="60E74F4C"/>
    <w:rsid w:val="60EA90D9"/>
    <w:rsid w:val="60F2FD9E"/>
    <w:rsid w:val="60FA063D"/>
    <w:rsid w:val="612A4EBA"/>
    <w:rsid w:val="61362C9C"/>
    <w:rsid w:val="614D6824"/>
    <w:rsid w:val="615AB2E9"/>
    <w:rsid w:val="615AB4FC"/>
    <w:rsid w:val="615EAF37"/>
    <w:rsid w:val="617687B1"/>
    <w:rsid w:val="619165BC"/>
    <w:rsid w:val="619E9852"/>
    <w:rsid w:val="61D33938"/>
    <w:rsid w:val="61F6505A"/>
    <w:rsid w:val="61F9C738"/>
    <w:rsid w:val="620A6086"/>
    <w:rsid w:val="622121D3"/>
    <w:rsid w:val="62393F2F"/>
    <w:rsid w:val="6247855C"/>
    <w:rsid w:val="62623306"/>
    <w:rsid w:val="626A8D9D"/>
    <w:rsid w:val="627E2350"/>
    <w:rsid w:val="629DEFE5"/>
    <w:rsid w:val="62A61F67"/>
    <w:rsid w:val="62ADA787"/>
    <w:rsid w:val="62C76F1F"/>
    <w:rsid w:val="62CB103F"/>
    <w:rsid w:val="62CBD708"/>
    <w:rsid w:val="62E763BF"/>
    <w:rsid w:val="62ED421B"/>
    <w:rsid w:val="62F3ADE3"/>
    <w:rsid w:val="63065C1A"/>
    <w:rsid w:val="6308B6AD"/>
    <w:rsid w:val="63254A53"/>
    <w:rsid w:val="632A6677"/>
    <w:rsid w:val="63377A80"/>
    <w:rsid w:val="63453FB4"/>
    <w:rsid w:val="63492D0A"/>
    <w:rsid w:val="635412FF"/>
    <w:rsid w:val="635AC6EE"/>
    <w:rsid w:val="63BE9F41"/>
    <w:rsid w:val="63BF372E"/>
    <w:rsid w:val="63C39AAA"/>
    <w:rsid w:val="63EF70DC"/>
    <w:rsid w:val="64138F3F"/>
    <w:rsid w:val="6422F165"/>
    <w:rsid w:val="6431EA7E"/>
    <w:rsid w:val="6432F0B4"/>
    <w:rsid w:val="64356AAD"/>
    <w:rsid w:val="6437F5D7"/>
    <w:rsid w:val="643EF823"/>
    <w:rsid w:val="644AF333"/>
    <w:rsid w:val="644AFA56"/>
    <w:rsid w:val="648A562B"/>
    <w:rsid w:val="64A30309"/>
    <w:rsid w:val="64A47E35"/>
    <w:rsid w:val="64AAABF1"/>
    <w:rsid w:val="64BB67DF"/>
    <w:rsid w:val="64C24A33"/>
    <w:rsid w:val="64C36C8E"/>
    <w:rsid w:val="64CAA9F6"/>
    <w:rsid w:val="64EFA50E"/>
    <w:rsid w:val="650A2106"/>
    <w:rsid w:val="6519BC29"/>
    <w:rsid w:val="65278FB3"/>
    <w:rsid w:val="653C50B5"/>
    <w:rsid w:val="6547C988"/>
    <w:rsid w:val="6553F86F"/>
    <w:rsid w:val="657E5537"/>
    <w:rsid w:val="6583C473"/>
    <w:rsid w:val="6586E9CC"/>
    <w:rsid w:val="6592A654"/>
    <w:rsid w:val="6595E0CF"/>
    <w:rsid w:val="65AFD60A"/>
    <w:rsid w:val="65B189A9"/>
    <w:rsid w:val="65DF62BA"/>
    <w:rsid w:val="65E28B9B"/>
    <w:rsid w:val="65FF61B2"/>
    <w:rsid w:val="66299EDE"/>
    <w:rsid w:val="663742DB"/>
    <w:rsid w:val="663A7288"/>
    <w:rsid w:val="663F170B"/>
    <w:rsid w:val="663FC2E9"/>
    <w:rsid w:val="664014C9"/>
    <w:rsid w:val="664AEB1F"/>
    <w:rsid w:val="665B4490"/>
    <w:rsid w:val="665DBF89"/>
    <w:rsid w:val="6660B780"/>
    <w:rsid w:val="66917539"/>
    <w:rsid w:val="66B956AC"/>
    <w:rsid w:val="66D6670F"/>
    <w:rsid w:val="66FDF564"/>
    <w:rsid w:val="6701F6BB"/>
    <w:rsid w:val="67045740"/>
    <w:rsid w:val="67208AAD"/>
    <w:rsid w:val="67208ED8"/>
    <w:rsid w:val="673ED7E4"/>
    <w:rsid w:val="674AAF8F"/>
    <w:rsid w:val="67555FE1"/>
    <w:rsid w:val="6769D8BA"/>
    <w:rsid w:val="676C550B"/>
    <w:rsid w:val="677BD3F1"/>
    <w:rsid w:val="679F554E"/>
    <w:rsid w:val="67BB388F"/>
    <w:rsid w:val="67C94C4F"/>
    <w:rsid w:val="67DDF465"/>
    <w:rsid w:val="67E431EE"/>
    <w:rsid w:val="67F98062"/>
    <w:rsid w:val="67FD4F0C"/>
    <w:rsid w:val="680083E4"/>
    <w:rsid w:val="681FC61C"/>
    <w:rsid w:val="6827FF2B"/>
    <w:rsid w:val="6832C6DF"/>
    <w:rsid w:val="683A88C4"/>
    <w:rsid w:val="68538660"/>
    <w:rsid w:val="6866074B"/>
    <w:rsid w:val="686B88CC"/>
    <w:rsid w:val="687A965A"/>
    <w:rsid w:val="688194CC"/>
    <w:rsid w:val="6884BBA7"/>
    <w:rsid w:val="689B1874"/>
    <w:rsid w:val="68A68C84"/>
    <w:rsid w:val="68B02348"/>
    <w:rsid w:val="68D4B4A9"/>
    <w:rsid w:val="68E206A3"/>
    <w:rsid w:val="68EA9286"/>
    <w:rsid w:val="68F9A003"/>
    <w:rsid w:val="68FD81E1"/>
    <w:rsid w:val="69021D2A"/>
    <w:rsid w:val="690F7698"/>
    <w:rsid w:val="692018BD"/>
    <w:rsid w:val="693BE991"/>
    <w:rsid w:val="694DB704"/>
    <w:rsid w:val="69609CA1"/>
    <w:rsid w:val="698C6596"/>
    <w:rsid w:val="69BA04B4"/>
    <w:rsid w:val="69BBCBE8"/>
    <w:rsid w:val="69DCC55C"/>
    <w:rsid w:val="69E9434D"/>
    <w:rsid w:val="6A075B15"/>
    <w:rsid w:val="6A217D18"/>
    <w:rsid w:val="6A3FC92F"/>
    <w:rsid w:val="6A5BE2DB"/>
    <w:rsid w:val="6A5CA78B"/>
    <w:rsid w:val="6A6D4C24"/>
    <w:rsid w:val="6A726158"/>
    <w:rsid w:val="6A8304D3"/>
    <w:rsid w:val="6A961616"/>
    <w:rsid w:val="6AA59D9A"/>
    <w:rsid w:val="6AB1C944"/>
    <w:rsid w:val="6AEF22B7"/>
    <w:rsid w:val="6B03F641"/>
    <w:rsid w:val="6B0BDDDA"/>
    <w:rsid w:val="6B0DB1DE"/>
    <w:rsid w:val="6B10A521"/>
    <w:rsid w:val="6B22AC8B"/>
    <w:rsid w:val="6B27FA0B"/>
    <w:rsid w:val="6B2B76DB"/>
    <w:rsid w:val="6B38BEE9"/>
    <w:rsid w:val="6B40DF96"/>
    <w:rsid w:val="6B4947FE"/>
    <w:rsid w:val="6B898F75"/>
    <w:rsid w:val="6B9FD384"/>
    <w:rsid w:val="6BA89F0B"/>
    <w:rsid w:val="6BAC9801"/>
    <w:rsid w:val="6BD26CD2"/>
    <w:rsid w:val="6BED2B41"/>
    <w:rsid w:val="6BF90DE1"/>
    <w:rsid w:val="6C0B6F93"/>
    <w:rsid w:val="6C0C6E51"/>
    <w:rsid w:val="6C28C42A"/>
    <w:rsid w:val="6C303551"/>
    <w:rsid w:val="6C38F5B5"/>
    <w:rsid w:val="6C3E4ADC"/>
    <w:rsid w:val="6C4E9201"/>
    <w:rsid w:val="6C51CC2B"/>
    <w:rsid w:val="6C783022"/>
    <w:rsid w:val="6C7E2A34"/>
    <w:rsid w:val="6C9D18EF"/>
    <w:rsid w:val="6CB451AB"/>
    <w:rsid w:val="6CC1647C"/>
    <w:rsid w:val="6CC1B919"/>
    <w:rsid w:val="6CC81C79"/>
    <w:rsid w:val="6CD36B82"/>
    <w:rsid w:val="6CF5049F"/>
    <w:rsid w:val="6D08E80C"/>
    <w:rsid w:val="6D1EE91C"/>
    <w:rsid w:val="6D29AD5B"/>
    <w:rsid w:val="6D2E3F80"/>
    <w:rsid w:val="6D2E6725"/>
    <w:rsid w:val="6D47FBE1"/>
    <w:rsid w:val="6D552399"/>
    <w:rsid w:val="6D769272"/>
    <w:rsid w:val="6D79D935"/>
    <w:rsid w:val="6D88621C"/>
    <w:rsid w:val="6D8A32C5"/>
    <w:rsid w:val="6D9B4098"/>
    <w:rsid w:val="6DA110A7"/>
    <w:rsid w:val="6DB38068"/>
    <w:rsid w:val="6DC139AE"/>
    <w:rsid w:val="6DC7DDFC"/>
    <w:rsid w:val="6DCF2979"/>
    <w:rsid w:val="6DFA98C4"/>
    <w:rsid w:val="6DFE8746"/>
    <w:rsid w:val="6E1BBC20"/>
    <w:rsid w:val="6E2577C5"/>
    <w:rsid w:val="6E3A484F"/>
    <w:rsid w:val="6E3FDAF8"/>
    <w:rsid w:val="6E5D7F42"/>
    <w:rsid w:val="6E5FED4F"/>
    <w:rsid w:val="6E6CB653"/>
    <w:rsid w:val="6E953A0C"/>
    <w:rsid w:val="6E98651A"/>
    <w:rsid w:val="6EA4FF72"/>
    <w:rsid w:val="6EA8220D"/>
    <w:rsid w:val="6EA9F91F"/>
    <w:rsid w:val="6ED365A3"/>
    <w:rsid w:val="6EDBE07D"/>
    <w:rsid w:val="6EDEE0FA"/>
    <w:rsid w:val="6F0694AF"/>
    <w:rsid w:val="6F2025E2"/>
    <w:rsid w:val="6F23C2E9"/>
    <w:rsid w:val="6F2649AD"/>
    <w:rsid w:val="6F2761A2"/>
    <w:rsid w:val="6F394216"/>
    <w:rsid w:val="6F3AE075"/>
    <w:rsid w:val="6F4D3670"/>
    <w:rsid w:val="6F5D9B20"/>
    <w:rsid w:val="6F63D6E4"/>
    <w:rsid w:val="6F64F1DE"/>
    <w:rsid w:val="6F755D14"/>
    <w:rsid w:val="6F79BEA3"/>
    <w:rsid w:val="6F80F7DB"/>
    <w:rsid w:val="6F826750"/>
    <w:rsid w:val="6F9998C3"/>
    <w:rsid w:val="6FBCB398"/>
    <w:rsid w:val="6FCFC281"/>
    <w:rsid w:val="6FDB7779"/>
    <w:rsid w:val="6FF58F79"/>
    <w:rsid w:val="700DB140"/>
    <w:rsid w:val="700E8A1B"/>
    <w:rsid w:val="70219465"/>
    <w:rsid w:val="702844E2"/>
    <w:rsid w:val="7032D855"/>
    <w:rsid w:val="703CBC85"/>
    <w:rsid w:val="7056D033"/>
    <w:rsid w:val="7065C4A3"/>
    <w:rsid w:val="7065C54B"/>
    <w:rsid w:val="7067DBE1"/>
    <w:rsid w:val="7070E0B2"/>
    <w:rsid w:val="70716AAA"/>
    <w:rsid w:val="70A3740E"/>
    <w:rsid w:val="70B1F8B0"/>
    <w:rsid w:val="70B32549"/>
    <w:rsid w:val="70B57028"/>
    <w:rsid w:val="70C937DA"/>
    <w:rsid w:val="70E0765A"/>
    <w:rsid w:val="70E5CEB3"/>
    <w:rsid w:val="70E6CEEF"/>
    <w:rsid w:val="710377CC"/>
    <w:rsid w:val="71104035"/>
    <w:rsid w:val="711EAD23"/>
    <w:rsid w:val="71252BC7"/>
    <w:rsid w:val="712CA8F1"/>
    <w:rsid w:val="712EA98E"/>
    <w:rsid w:val="714D9F12"/>
    <w:rsid w:val="71635996"/>
    <w:rsid w:val="71680653"/>
    <w:rsid w:val="716EE51F"/>
    <w:rsid w:val="7171D851"/>
    <w:rsid w:val="718DC102"/>
    <w:rsid w:val="71B0A627"/>
    <w:rsid w:val="71C4FDC9"/>
    <w:rsid w:val="71E955A9"/>
    <w:rsid w:val="71F417E3"/>
    <w:rsid w:val="72184851"/>
    <w:rsid w:val="722447BD"/>
    <w:rsid w:val="722C089A"/>
    <w:rsid w:val="7230FE1E"/>
    <w:rsid w:val="725E3F00"/>
    <w:rsid w:val="7292485F"/>
    <w:rsid w:val="72C519DF"/>
    <w:rsid w:val="73221D40"/>
    <w:rsid w:val="733B0AAC"/>
    <w:rsid w:val="73425E43"/>
    <w:rsid w:val="735155CE"/>
    <w:rsid w:val="7358F036"/>
    <w:rsid w:val="735ABBEC"/>
    <w:rsid w:val="736C0481"/>
    <w:rsid w:val="73747690"/>
    <w:rsid w:val="737F687C"/>
    <w:rsid w:val="73CBB9DB"/>
    <w:rsid w:val="73DC656E"/>
    <w:rsid w:val="73E84C58"/>
    <w:rsid w:val="73ED22F2"/>
    <w:rsid w:val="73F8B4A8"/>
    <w:rsid w:val="73FA9A7F"/>
    <w:rsid w:val="741630C2"/>
    <w:rsid w:val="74294A39"/>
    <w:rsid w:val="744CD074"/>
    <w:rsid w:val="744DD606"/>
    <w:rsid w:val="7459C153"/>
    <w:rsid w:val="7466969B"/>
    <w:rsid w:val="74806409"/>
    <w:rsid w:val="7487D770"/>
    <w:rsid w:val="7491CC80"/>
    <w:rsid w:val="74A4BF01"/>
    <w:rsid w:val="74A8F65D"/>
    <w:rsid w:val="74AE0554"/>
    <w:rsid w:val="74C4D828"/>
    <w:rsid w:val="74D66CEF"/>
    <w:rsid w:val="74D87F27"/>
    <w:rsid w:val="74DA1496"/>
    <w:rsid w:val="74F0AFD0"/>
    <w:rsid w:val="74F93EDF"/>
    <w:rsid w:val="750FF43A"/>
    <w:rsid w:val="7547A3DF"/>
    <w:rsid w:val="755FB906"/>
    <w:rsid w:val="75609FF1"/>
    <w:rsid w:val="7566FDA3"/>
    <w:rsid w:val="756A5ECD"/>
    <w:rsid w:val="75760BF0"/>
    <w:rsid w:val="7587A54D"/>
    <w:rsid w:val="75A0B22A"/>
    <w:rsid w:val="75A57D03"/>
    <w:rsid w:val="75C37408"/>
    <w:rsid w:val="75D0C169"/>
    <w:rsid w:val="75DC1EBD"/>
    <w:rsid w:val="75FAF9B4"/>
    <w:rsid w:val="75FDBB06"/>
    <w:rsid w:val="7600B055"/>
    <w:rsid w:val="761AB353"/>
    <w:rsid w:val="762B53B6"/>
    <w:rsid w:val="763CE27A"/>
    <w:rsid w:val="7652C3F0"/>
    <w:rsid w:val="765D29C2"/>
    <w:rsid w:val="76684971"/>
    <w:rsid w:val="7669129F"/>
    <w:rsid w:val="766B34A5"/>
    <w:rsid w:val="766C92CB"/>
    <w:rsid w:val="768ECCAB"/>
    <w:rsid w:val="76ACE425"/>
    <w:rsid w:val="77193233"/>
    <w:rsid w:val="772C4DAD"/>
    <w:rsid w:val="7734B04B"/>
    <w:rsid w:val="773BF150"/>
    <w:rsid w:val="7742033A"/>
    <w:rsid w:val="774B6D54"/>
    <w:rsid w:val="7776456E"/>
    <w:rsid w:val="7779E3F8"/>
    <w:rsid w:val="777F7120"/>
    <w:rsid w:val="77862965"/>
    <w:rsid w:val="77B871D6"/>
    <w:rsid w:val="77DAA81A"/>
    <w:rsid w:val="77E96C66"/>
    <w:rsid w:val="77EFEACF"/>
    <w:rsid w:val="77F64450"/>
    <w:rsid w:val="78296BD4"/>
    <w:rsid w:val="7837078F"/>
    <w:rsid w:val="7837DE71"/>
    <w:rsid w:val="7844A9CC"/>
    <w:rsid w:val="7850B09E"/>
    <w:rsid w:val="78512362"/>
    <w:rsid w:val="7854C538"/>
    <w:rsid w:val="78730198"/>
    <w:rsid w:val="7884168E"/>
    <w:rsid w:val="78D66162"/>
    <w:rsid w:val="78DA91A4"/>
    <w:rsid w:val="79084F86"/>
    <w:rsid w:val="7916BBD7"/>
    <w:rsid w:val="791B0795"/>
    <w:rsid w:val="792C480C"/>
    <w:rsid w:val="79412591"/>
    <w:rsid w:val="796B0B90"/>
    <w:rsid w:val="79700B03"/>
    <w:rsid w:val="7987A267"/>
    <w:rsid w:val="798BC33A"/>
    <w:rsid w:val="798DFE36"/>
    <w:rsid w:val="799A348E"/>
    <w:rsid w:val="79A8EED2"/>
    <w:rsid w:val="79BB7730"/>
    <w:rsid w:val="79C34786"/>
    <w:rsid w:val="79D48A0A"/>
    <w:rsid w:val="7A23D948"/>
    <w:rsid w:val="7A2544B9"/>
    <w:rsid w:val="7A37C650"/>
    <w:rsid w:val="7A4F305C"/>
    <w:rsid w:val="7A697BAB"/>
    <w:rsid w:val="7A7A7AFB"/>
    <w:rsid w:val="7A99AF27"/>
    <w:rsid w:val="7AAA2E19"/>
    <w:rsid w:val="7AAC102D"/>
    <w:rsid w:val="7AB18C7A"/>
    <w:rsid w:val="7AB49184"/>
    <w:rsid w:val="7AB53D24"/>
    <w:rsid w:val="7ACE2CC7"/>
    <w:rsid w:val="7AD02FC8"/>
    <w:rsid w:val="7ADFFB65"/>
    <w:rsid w:val="7AE062F8"/>
    <w:rsid w:val="7AE07251"/>
    <w:rsid w:val="7AE744E0"/>
    <w:rsid w:val="7AEA618A"/>
    <w:rsid w:val="7AEFD286"/>
    <w:rsid w:val="7AF151C8"/>
    <w:rsid w:val="7B029603"/>
    <w:rsid w:val="7B4B7B27"/>
    <w:rsid w:val="7B4E0AE2"/>
    <w:rsid w:val="7B7D93B5"/>
    <w:rsid w:val="7B854395"/>
    <w:rsid w:val="7BA74542"/>
    <w:rsid w:val="7BBC5850"/>
    <w:rsid w:val="7BC1C626"/>
    <w:rsid w:val="7BE632D6"/>
    <w:rsid w:val="7C0B3B07"/>
    <w:rsid w:val="7C26D3E4"/>
    <w:rsid w:val="7C338B22"/>
    <w:rsid w:val="7C5366E7"/>
    <w:rsid w:val="7C5A698F"/>
    <w:rsid w:val="7CAAAC70"/>
    <w:rsid w:val="7CFD7D67"/>
    <w:rsid w:val="7D011F89"/>
    <w:rsid w:val="7D17A0E0"/>
    <w:rsid w:val="7D2E1150"/>
    <w:rsid w:val="7D470332"/>
    <w:rsid w:val="7D4DB67E"/>
    <w:rsid w:val="7D530512"/>
    <w:rsid w:val="7D65CBE0"/>
    <w:rsid w:val="7D707F54"/>
    <w:rsid w:val="7D724174"/>
    <w:rsid w:val="7D7EFB60"/>
    <w:rsid w:val="7D843D97"/>
    <w:rsid w:val="7DC4B826"/>
    <w:rsid w:val="7DDEF1D4"/>
    <w:rsid w:val="7DE7F005"/>
    <w:rsid w:val="7DF56F9C"/>
    <w:rsid w:val="7DFD0CFD"/>
    <w:rsid w:val="7E0D67B2"/>
    <w:rsid w:val="7E1A8FB1"/>
    <w:rsid w:val="7E25169F"/>
    <w:rsid w:val="7E332863"/>
    <w:rsid w:val="7E533BDC"/>
    <w:rsid w:val="7E693CED"/>
    <w:rsid w:val="7E783A57"/>
    <w:rsid w:val="7E78DC1D"/>
    <w:rsid w:val="7E8E7600"/>
    <w:rsid w:val="7EB3392C"/>
    <w:rsid w:val="7EB52204"/>
    <w:rsid w:val="7EC000F6"/>
    <w:rsid w:val="7EE3BA4F"/>
    <w:rsid w:val="7F070A18"/>
    <w:rsid w:val="7F10A8DC"/>
    <w:rsid w:val="7F225345"/>
    <w:rsid w:val="7F3628E9"/>
    <w:rsid w:val="7F364DD2"/>
    <w:rsid w:val="7F591609"/>
    <w:rsid w:val="7F5B0A8E"/>
    <w:rsid w:val="7F6010E3"/>
    <w:rsid w:val="7F79D16B"/>
    <w:rsid w:val="7F8616EA"/>
    <w:rsid w:val="7FA5F270"/>
    <w:rsid w:val="7FAA3C0D"/>
    <w:rsid w:val="7FB83C32"/>
    <w:rsid w:val="7FBF49F5"/>
    <w:rsid w:val="7FC74AC8"/>
    <w:rsid w:val="7FCDDFA0"/>
    <w:rsid w:val="7FED6997"/>
    <w:rsid w:val="7FEFD55C"/>
    <w:rsid w:val="7FF538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1469"/>
  <w15:chartTrackingRefBased/>
  <w15:docId w15:val="{81935BD7-0BC3-473B-AE24-47887AA4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7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7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B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B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B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B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7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7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7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B2C"/>
    <w:rPr>
      <w:rFonts w:eastAsiaTheme="majorEastAsia" w:cstheme="majorBidi"/>
      <w:color w:val="272727" w:themeColor="text1" w:themeTint="D8"/>
    </w:rPr>
  </w:style>
  <w:style w:type="paragraph" w:styleId="Title">
    <w:name w:val="Title"/>
    <w:basedOn w:val="Normal"/>
    <w:next w:val="Normal"/>
    <w:link w:val="TitleChar"/>
    <w:uiPriority w:val="10"/>
    <w:qFormat/>
    <w:rsid w:val="008E7B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B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B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7B2C"/>
    <w:rPr>
      <w:i/>
      <w:iCs/>
      <w:color w:val="404040" w:themeColor="text1" w:themeTint="BF"/>
    </w:rPr>
  </w:style>
  <w:style w:type="paragraph" w:styleId="ListParagraph">
    <w:name w:val="List Paragraph"/>
    <w:basedOn w:val="Normal"/>
    <w:uiPriority w:val="34"/>
    <w:qFormat/>
    <w:rsid w:val="008E7B2C"/>
    <w:pPr>
      <w:ind w:left="720"/>
      <w:contextualSpacing/>
    </w:pPr>
  </w:style>
  <w:style w:type="character" w:styleId="IntenseEmphasis">
    <w:name w:val="Intense Emphasis"/>
    <w:basedOn w:val="DefaultParagraphFont"/>
    <w:uiPriority w:val="21"/>
    <w:qFormat/>
    <w:rsid w:val="008E7B2C"/>
    <w:rPr>
      <w:i/>
      <w:iCs/>
      <w:color w:val="0F4761" w:themeColor="accent1" w:themeShade="BF"/>
    </w:rPr>
  </w:style>
  <w:style w:type="paragraph" w:styleId="IntenseQuote">
    <w:name w:val="Intense Quote"/>
    <w:basedOn w:val="Normal"/>
    <w:next w:val="Normal"/>
    <w:link w:val="IntenseQuoteChar"/>
    <w:uiPriority w:val="30"/>
    <w:qFormat/>
    <w:rsid w:val="008E7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B2C"/>
    <w:rPr>
      <w:i/>
      <w:iCs/>
      <w:color w:val="0F4761" w:themeColor="accent1" w:themeShade="BF"/>
    </w:rPr>
  </w:style>
  <w:style w:type="character" w:styleId="IntenseReference">
    <w:name w:val="Intense Reference"/>
    <w:basedOn w:val="DefaultParagraphFont"/>
    <w:uiPriority w:val="32"/>
    <w:qFormat/>
    <w:rsid w:val="008E7B2C"/>
    <w:rPr>
      <w:b/>
      <w:bCs/>
      <w:smallCaps/>
      <w:color w:val="0F4761" w:themeColor="accent1" w:themeShade="BF"/>
      <w:spacing w:val="5"/>
    </w:rPr>
  </w:style>
  <w:style w:type="character" w:styleId="Hyperlink">
    <w:name w:val="Hyperlink"/>
    <w:basedOn w:val="DefaultParagraphFont"/>
    <w:uiPriority w:val="99"/>
    <w:unhideWhenUsed/>
    <w:rsid w:val="0037619A"/>
    <w:rPr>
      <w:color w:val="467886" w:themeColor="hyperlink"/>
      <w:u w:val="single"/>
    </w:rPr>
  </w:style>
  <w:style w:type="character" w:styleId="UnresolvedMention">
    <w:name w:val="Unresolved Mention"/>
    <w:basedOn w:val="DefaultParagraphFont"/>
    <w:uiPriority w:val="99"/>
    <w:semiHidden/>
    <w:unhideWhenUsed/>
    <w:rsid w:val="0037619A"/>
    <w:rPr>
      <w:color w:val="605E5C"/>
      <w:shd w:val="clear" w:color="auto" w:fill="E1DFDD"/>
    </w:rPr>
  </w:style>
  <w:style w:type="paragraph" w:styleId="Footer">
    <w:name w:val="footer"/>
    <w:basedOn w:val="Normal"/>
    <w:link w:val="FooterChar"/>
    <w:uiPriority w:val="99"/>
    <w:unhideWhenUsed/>
    <w:rsid w:val="009F2ED7"/>
    <w:pPr>
      <w:tabs>
        <w:tab w:val="center" w:pos="4680"/>
        <w:tab w:val="right" w:pos="9360"/>
      </w:tabs>
    </w:pPr>
  </w:style>
  <w:style w:type="character" w:customStyle="1" w:styleId="FooterChar">
    <w:name w:val="Footer Char"/>
    <w:basedOn w:val="DefaultParagraphFont"/>
    <w:link w:val="Footer"/>
    <w:uiPriority w:val="99"/>
    <w:rsid w:val="009F2ED7"/>
  </w:style>
  <w:style w:type="character" w:styleId="PageNumber">
    <w:name w:val="page number"/>
    <w:basedOn w:val="DefaultParagraphFont"/>
    <w:uiPriority w:val="99"/>
    <w:semiHidden/>
    <w:unhideWhenUsed/>
    <w:rsid w:val="009F2ED7"/>
  </w:style>
  <w:style w:type="character" w:styleId="FollowedHyperlink">
    <w:name w:val="FollowedHyperlink"/>
    <w:basedOn w:val="DefaultParagraphFont"/>
    <w:uiPriority w:val="99"/>
    <w:semiHidden/>
    <w:unhideWhenUsed/>
    <w:rsid w:val="0079251E"/>
    <w:rPr>
      <w:color w:val="96607D" w:themeColor="followedHyperlink"/>
      <w:u w:val="single"/>
    </w:rPr>
  </w:style>
  <w:style w:type="paragraph" w:styleId="Header">
    <w:name w:val="header"/>
    <w:basedOn w:val="Normal"/>
    <w:link w:val="HeaderChar"/>
    <w:uiPriority w:val="99"/>
    <w:unhideWhenUsed/>
    <w:rsid w:val="00DE0C3C"/>
    <w:pPr>
      <w:tabs>
        <w:tab w:val="center" w:pos="4680"/>
        <w:tab w:val="right" w:pos="9360"/>
      </w:tabs>
    </w:pPr>
  </w:style>
  <w:style w:type="character" w:customStyle="1" w:styleId="HeaderChar">
    <w:name w:val="Header Char"/>
    <w:basedOn w:val="DefaultParagraphFont"/>
    <w:link w:val="Header"/>
    <w:uiPriority w:val="99"/>
    <w:rsid w:val="00DE0C3C"/>
  </w:style>
  <w:style w:type="table" w:styleId="TableGrid">
    <w:name w:val="Table Grid"/>
    <w:basedOn w:val="TableNormal"/>
    <w:uiPriority w:val="39"/>
    <w:rsid w:val="00C5048D"/>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096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0966"/>
    <w:pPr>
      <w:spacing w:before="120"/>
    </w:pPr>
    <w:rPr>
      <w:b/>
      <w:bCs/>
      <w:i/>
      <w:iCs/>
    </w:rPr>
  </w:style>
  <w:style w:type="paragraph" w:styleId="TOC2">
    <w:name w:val="toc 2"/>
    <w:basedOn w:val="Normal"/>
    <w:next w:val="Normal"/>
    <w:autoRedefine/>
    <w:uiPriority w:val="39"/>
    <w:unhideWhenUsed/>
    <w:rsid w:val="009A0966"/>
    <w:pPr>
      <w:spacing w:before="120"/>
      <w:ind w:left="240"/>
    </w:pPr>
    <w:rPr>
      <w:b/>
      <w:bCs/>
      <w:sz w:val="22"/>
      <w:szCs w:val="22"/>
    </w:rPr>
  </w:style>
  <w:style w:type="paragraph" w:styleId="TOC3">
    <w:name w:val="toc 3"/>
    <w:basedOn w:val="Normal"/>
    <w:next w:val="Normal"/>
    <w:autoRedefine/>
    <w:uiPriority w:val="39"/>
    <w:unhideWhenUsed/>
    <w:rsid w:val="009A0966"/>
    <w:pPr>
      <w:ind w:left="480"/>
    </w:pPr>
    <w:rPr>
      <w:sz w:val="20"/>
      <w:szCs w:val="20"/>
    </w:rPr>
  </w:style>
  <w:style w:type="paragraph" w:styleId="TOC4">
    <w:name w:val="toc 4"/>
    <w:basedOn w:val="Normal"/>
    <w:next w:val="Normal"/>
    <w:autoRedefine/>
    <w:uiPriority w:val="39"/>
    <w:semiHidden/>
    <w:unhideWhenUsed/>
    <w:rsid w:val="009A0966"/>
    <w:pPr>
      <w:ind w:left="720"/>
    </w:pPr>
    <w:rPr>
      <w:sz w:val="20"/>
      <w:szCs w:val="20"/>
    </w:rPr>
  </w:style>
  <w:style w:type="paragraph" w:styleId="TOC5">
    <w:name w:val="toc 5"/>
    <w:basedOn w:val="Normal"/>
    <w:next w:val="Normal"/>
    <w:autoRedefine/>
    <w:uiPriority w:val="39"/>
    <w:semiHidden/>
    <w:unhideWhenUsed/>
    <w:rsid w:val="009A0966"/>
    <w:pPr>
      <w:ind w:left="960"/>
    </w:pPr>
    <w:rPr>
      <w:sz w:val="20"/>
      <w:szCs w:val="20"/>
    </w:rPr>
  </w:style>
  <w:style w:type="paragraph" w:styleId="TOC6">
    <w:name w:val="toc 6"/>
    <w:basedOn w:val="Normal"/>
    <w:next w:val="Normal"/>
    <w:autoRedefine/>
    <w:uiPriority w:val="39"/>
    <w:semiHidden/>
    <w:unhideWhenUsed/>
    <w:rsid w:val="009A0966"/>
    <w:pPr>
      <w:ind w:left="1200"/>
    </w:pPr>
    <w:rPr>
      <w:sz w:val="20"/>
      <w:szCs w:val="20"/>
    </w:rPr>
  </w:style>
  <w:style w:type="paragraph" w:styleId="TOC7">
    <w:name w:val="toc 7"/>
    <w:basedOn w:val="Normal"/>
    <w:next w:val="Normal"/>
    <w:autoRedefine/>
    <w:uiPriority w:val="39"/>
    <w:semiHidden/>
    <w:unhideWhenUsed/>
    <w:rsid w:val="009A0966"/>
    <w:pPr>
      <w:ind w:left="1440"/>
    </w:pPr>
    <w:rPr>
      <w:sz w:val="20"/>
      <w:szCs w:val="20"/>
    </w:rPr>
  </w:style>
  <w:style w:type="paragraph" w:styleId="TOC8">
    <w:name w:val="toc 8"/>
    <w:basedOn w:val="Normal"/>
    <w:next w:val="Normal"/>
    <w:autoRedefine/>
    <w:uiPriority w:val="39"/>
    <w:semiHidden/>
    <w:unhideWhenUsed/>
    <w:rsid w:val="009A0966"/>
    <w:pPr>
      <w:ind w:left="1680"/>
    </w:pPr>
    <w:rPr>
      <w:sz w:val="20"/>
      <w:szCs w:val="20"/>
    </w:rPr>
  </w:style>
  <w:style w:type="paragraph" w:styleId="TOC9">
    <w:name w:val="toc 9"/>
    <w:basedOn w:val="Normal"/>
    <w:next w:val="Normal"/>
    <w:autoRedefine/>
    <w:uiPriority w:val="39"/>
    <w:semiHidden/>
    <w:unhideWhenUsed/>
    <w:rsid w:val="009A0966"/>
    <w:pPr>
      <w:ind w:left="1920"/>
    </w:pPr>
    <w:rPr>
      <w:sz w:val="20"/>
      <w:szCs w:val="20"/>
    </w:rPr>
  </w:style>
  <w:style w:type="character" w:styleId="CommentReference">
    <w:name w:val="annotation reference"/>
    <w:basedOn w:val="DefaultParagraphFont"/>
    <w:uiPriority w:val="99"/>
    <w:semiHidden/>
    <w:unhideWhenUsed/>
    <w:rsid w:val="00866EAB"/>
    <w:rPr>
      <w:sz w:val="16"/>
      <w:szCs w:val="16"/>
    </w:rPr>
  </w:style>
  <w:style w:type="paragraph" w:styleId="CommentText">
    <w:name w:val="annotation text"/>
    <w:basedOn w:val="Normal"/>
    <w:link w:val="CommentTextChar"/>
    <w:uiPriority w:val="99"/>
    <w:unhideWhenUsed/>
    <w:rsid w:val="00866EAB"/>
    <w:rPr>
      <w:sz w:val="20"/>
      <w:szCs w:val="20"/>
    </w:rPr>
  </w:style>
  <w:style w:type="character" w:customStyle="1" w:styleId="CommentTextChar">
    <w:name w:val="Comment Text Char"/>
    <w:basedOn w:val="DefaultParagraphFont"/>
    <w:link w:val="CommentText"/>
    <w:uiPriority w:val="99"/>
    <w:rsid w:val="00866EAB"/>
    <w:rPr>
      <w:sz w:val="20"/>
      <w:szCs w:val="20"/>
    </w:rPr>
  </w:style>
  <w:style w:type="paragraph" w:styleId="CommentSubject">
    <w:name w:val="annotation subject"/>
    <w:basedOn w:val="CommentText"/>
    <w:next w:val="CommentText"/>
    <w:link w:val="CommentSubjectChar"/>
    <w:uiPriority w:val="99"/>
    <w:semiHidden/>
    <w:unhideWhenUsed/>
    <w:rsid w:val="00866EAB"/>
    <w:rPr>
      <w:b/>
      <w:bCs/>
    </w:rPr>
  </w:style>
  <w:style w:type="character" w:customStyle="1" w:styleId="CommentSubjectChar">
    <w:name w:val="Comment Subject Char"/>
    <w:basedOn w:val="CommentTextChar"/>
    <w:link w:val="CommentSubject"/>
    <w:uiPriority w:val="99"/>
    <w:semiHidden/>
    <w:rsid w:val="00866EAB"/>
    <w:rPr>
      <w:b/>
      <w:bCs/>
      <w:sz w:val="20"/>
      <w:szCs w:val="20"/>
    </w:rPr>
  </w:style>
  <w:style w:type="character" w:styleId="PlaceholderText">
    <w:name w:val="Placeholder Text"/>
    <w:basedOn w:val="DefaultParagraphFont"/>
    <w:uiPriority w:val="99"/>
    <w:semiHidden/>
    <w:rsid w:val="00820CFB"/>
    <w:rPr>
      <w:color w:val="666666"/>
    </w:rPr>
  </w:style>
  <w:style w:type="paragraph" w:styleId="Revision">
    <w:name w:val="Revision"/>
    <w:hidden/>
    <w:uiPriority w:val="99"/>
    <w:semiHidden/>
    <w:rsid w:val="00B467EF"/>
  </w:style>
  <w:style w:type="character" w:styleId="Mention">
    <w:name w:val="Mention"/>
    <w:basedOn w:val="DefaultParagraphFont"/>
    <w:uiPriority w:val="99"/>
    <w:unhideWhenUsed/>
    <w:rsid w:val="00936937"/>
    <w:rPr>
      <w:color w:val="2B579A"/>
      <w:shd w:val="clear" w:color="auto" w:fill="E1DFDD"/>
    </w:rPr>
  </w:style>
  <w:style w:type="paragraph" w:styleId="NormalWeb">
    <w:name w:val="Normal (Web)"/>
    <w:basedOn w:val="Normal"/>
    <w:uiPriority w:val="99"/>
    <w:unhideWhenUsed/>
    <w:rsid w:val="00B6331B"/>
    <w:pPr>
      <w:spacing w:before="100" w:beforeAutospacing="1" w:after="100" w:afterAutospacing="1"/>
    </w:pPr>
    <w:rPr>
      <w:rFonts w:ascii="Times New Roman" w:eastAsia="Times New Roman" w:hAnsi="Times New Roman" w:cs="Times New Roman"/>
      <w:kern w:val="0"/>
      <w14:ligatures w14:val="none"/>
    </w:rPr>
  </w:style>
  <w:style w:type="character" w:styleId="SubtleReference">
    <w:name w:val="Subtle Reference"/>
    <w:basedOn w:val="DefaultParagraphFont"/>
    <w:uiPriority w:val="31"/>
    <w:qFormat/>
    <w:rsid w:val="00301CE4"/>
    <w:rPr>
      <w:smallCaps/>
      <w:color w:val="5A5A5A" w:themeColor="text1" w:themeTint="A5"/>
    </w:rPr>
  </w:style>
  <w:style w:type="paragraph" w:styleId="Caption">
    <w:name w:val="caption"/>
    <w:basedOn w:val="Normal"/>
    <w:next w:val="Normal"/>
    <w:uiPriority w:val="35"/>
    <w:unhideWhenUsed/>
    <w:qFormat/>
    <w:rsid w:val="00E8686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319">
      <w:bodyDiv w:val="1"/>
      <w:marLeft w:val="0"/>
      <w:marRight w:val="0"/>
      <w:marTop w:val="0"/>
      <w:marBottom w:val="0"/>
      <w:divBdr>
        <w:top w:val="none" w:sz="0" w:space="0" w:color="auto"/>
        <w:left w:val="none" w:sz="0" w:space="0" w:color="auto"/>
        <w:bottom w:val="none" w:sz="0" w:space="0" w:color="auto"/>
        <w:right w:val="none" w:sz="0" w:space="0" w:color="auto"/>
      </w:divBdr>
    </w:div>
    <w:div w:id="325911228">
      <w:bodyDiv w:val="1"/>
      <w:marLeft w:val="0"/>
      <w:marRight w:val="0"/>
      <w:marTop w:val="0"/>
      <w:marBottom w:val="0"/>
      <w:divBdr>
        <w:top w:val="none" w:sz="0" w:space="0" w:color="auto"/>
        <w:left w:val="none" w:sz="0" w:space="0" w:color="auto"/>
        <w:bottom w:val="none" w:sz="0" w:space="0" w:color="auto"/>
        <w:right w:val="none" w:sz="0" w:space="0" w:color="auto"/>
      </w:divBdr>
    </w:div>
    <w:div w:id="382100701">
      <w:bodyDiv w:val="1"/>
      <w:marLeft w:val="0"/>
      <w:marRight w:val="0"/>
      <w:marTop w:val="0"/>
      <w:marBottom w:val="0"/>
      <w:divBdr>
        <w:top w:val="none" w:sz="0" w:space="0" w:color="auto"/>
        <w:left w:val="none" w:sz="0" w:space="0" w:color="auto"/>
        <w:bottom w:val="none" w:sz="0" w:space="0" w:color="auto"/>
        <w:right w:val="none" w:sz="0" w:space="0" w:color="auto"/>
      </w:divBdr>
    </w:div>
    <w:div w:id="437723166">
      <w:bodyDiv w:val="1"/>
      <w:marLeft w:val="0"/>
      <w:marRight w:val="0"/>
      <w:marTop w:val="0"/>
      <w:marBottom w:val="0"/>
      <w:divBdr>
        <w:top w:val="none" w:sz="0" w:space="0" w:color="auto"/>
        <w:left w:val="none" w:sz="0" w:space="0" w:color="auto"/>
        <w:bottom w:val="none" w:sz="0" w:space="0" w:color="auto"/>
        <w:right w:val="none" w:sz="0" w:space="0" w:color="auto"/>
      </w:divBdr>
    </w:div>
    <w:div w:id="482894522">
      <w:bodyDiv w:val="1"/>
      <w:marLeft w:val="0"/>
      <w:marRight w:val="0"/>
      <w:marTop w:val="0"/>
      <w:marBottom w:val="0"/>
      <w:divBdr>
        <w:top w:val="none" w:sz="0" w:space="0" w:color="auto"/>
        <w:left w:val="none" w:sz="0" w:space="0" w:color="auto"/>
        <w:bottom w:val="none" w:sz="0" w:space="0" w:color="auto"/>
        <w:right w:val="none" w:sz="0" w:space="0" w:color="auto"/>
      </w:divBdr>
    </w:div>
    <w:div w:id="681934771">
      <w:bodyDiv w:val="1"/>
      <w:marLeft w:val="0"/>
      <w:marRight w:val="0"/>
      <w:marTop w:val="0"/>
      <w:marBottom w:val="0"/>
      <w:divBdr>
        <w:top w:val="none" w:sz="0" w:space="0" w:color="auto"/>
        <w:left w:val="none" w:sz="0" w:space="0" w:color="auto"/>
        <w:bottom w:val="none" w:sz="0" w:space="0" w:color="auto"/>
        <w:right w:val="none" w:sz="0" w:space="0" w:color="auto"/>
      </w:divBdr>
    </w:div>
    <w:div w:id="831868463">
      <w:bodyDiv w:val="1"/>
      <w:marLeft w:val="0"/>
      <w:marRight w:val="0"/>
      <w:marTop w:val="0"/>
      <w:marBottom w:val="0"/>
      <w:divBdr>
        <w:top w:val="none" w:sz="0" w:space="0" w:color="auto"/>
        <w:left w:val="none" w:sz="0" w:space="0" w:color="auto"/>
        <w:bottom w:val="none" w:sz="0" w:space="0" w:color="auto"/>
        <w:right w:val="none" w:sz="0" w:space="0" w:color="auto"/>
      </w:divBdr>
    </w:div>
    <w:div w:id="1008410291">
      <w:bodyDiv w:val="1"/>
      <w:marLeft w:val="0"/>
      <w:marRight w:val="0"/>
      <w:marTop w:val="0"/>
      <w:marBottom w:val="0"/>
      <w:divBdr>
        <w:top w:val="none" w:sz="0" w:space="0" w:color="auto"/>
        <w:left w:val="none" w:sz="0" w:space="0" w:color="auto"/>
        <w:bottom w:val="none" w:sz="0" w:space="0" w:color="auto"/>
        <w:right w:val="none" w:sz="0" w:space="0" w:color="auto"/>
      </w:divBdr>
    </w:div>
    <w:div w:id="1059593793">
      <w:bodyDiv w:val="1"/>
      <w:marLeft w:val="0"/>
      <w:marRight w:val="0"/>
      <w:marTop w:val="0"/>
      <w:marBottom w:val="0"/>
      <w:divBdr>
        <w:top w:val="none" w:sz="0" w:space="0" w:color="auto"/>
        <w:left w:val="none" w:sz="0" w:space="0" w:color="auto"/>
        <w:bottom w:val="none" w:sz="0" w:space="0" w:color="auto"/>
        <w:right w:val="none" w:sz="0" w:space="0" w:color="auto"/>
      </w:divBdr>
    </w:div>
    <w:div w:id="1258752249">
      <w:bodyDiv w:val="1"/>
      <w:marLeft w:val="0"/>
      <w:marRight w:val="0"/>
      <w:marTop w:val="0"/>
      <w:marBottom w:val="0"/>
      <w:divBdr>
        <w:top w:val="none" w:sz="0" w:space="0" w:color="auto"/>
        <w:left w:val="none" w:sz="0" w:space="0" w:color="auto"/>
        <w:bottom w:val="none" w:sz="0" w:space="0" w:color="auto"/>
        <w:right w:val="none" w:sz="0" w:space="0" w:color="auto"/>
      </w:divBdr>
    </w:div>
    <w:div w:id="1341736044">
      <w:bodyDiv w:val="1"/>
      <w:marLeft w:val="0"/>
      <w:marRight w:val="0"/>
      <w:marTop w:val="0"/>
      <w:marBottom w:val="0"/>
      <w:divBdr>
        <w:top w:val="none" w:sz="0" w:space="0" w:color="auto"/>
        <w:left w:val="none" w:sz="0" w:space="0" w:color="auto"/>
        <w:bottom w:val="none" w:sz="0" w:space="0" w:color="auto"/>
        <w:right w:val="none" w:sz="0" w:space="0" w:color="auto"/>
      </w:divBdr>
    </w:div>
    <w:div w:id="1397817356">
      <w:bodyDiv w:val="1"/>
      <w:marLeft w:val="0"/>
      <w:marRight w:val="0"/>
      <w:marTop w:val="0"/>
      <w:marBottom w:val="0"/>
      <w:divBdr>
        <w:top w:val="none" w:sz="0" w:space="0" w:color="auto"/>
        <w:left w:val="none" w:sz="0" w:space="0" w:color="auto"/>
        <w:bottom w:val="none" w:sz="0" w:space="0" w:color="auto"/>
        <w:right w:val="none" w:sz="0" w:space="0" w:color="auto"/>
      </w:divBdr>
    </w:div>
    <w:div w:id="1423992169">
      <w:bodyDiv w:val="1"/>
      <w:marLeft w:val="0"/>
      <w:marRight w:val="0"/>
      <w:marTop w:val="0"/>
      <w:marBottom w:val="0"/>
      <w:divBdr>
        <w:top w:val="none" w:sz="0" w:space="0" w:color="auto"/>
        <w:left w:val="none" w:sz="0" w:space="0" w:color="auto"/>
        <w:bottom w:val="none" w:sz="0" w:space="0" w:color="auto"/>
        <w:right w:val="none" w:sz="0" w:space="0" w:color="auto"/>
      </w:divBdr>
    </w:div>
    <w:div w:id="1522694896">
      <w:bodyDiv w:val="1"/>
      <w:marLeft w:val="0"/>
      <w:marRight w:val="0"/>
      <w:marTop w:val="0"/>
      <w:marBottom w:val="0"/>
      <w:divBdr>
        <w:top w:val="none" w:sz="0" w:space="0" w:color="auto"/>
        <w:left w:val="none" w:sz="0" w:space="0" w:color="auto"/>
        <w:bottom w:val="none" w:sz="0" w:space="0" w:color="auto"/>
        <w:right w:val="none" w:sz="0" w:space="0" w:color="auto"/>
      </w:divBdr>
    </w:div>
    <w:div w:id="1648240350">
      <w:bodyDiv w:val="1"/>
      <w:marLeft w:val="0"/>
      <w:marRight w:val="0"/>
      <w:marTop w:val="0"/>
      <w:marBottom w:val="0"/>
      <w:divBdr>
        <w:top w:val="none" w:sz="0" w:space="0" w:color="auto"/>
        <w:left w:val="none" w:sz="0" w:space="0" w:color="auto"/>
        <w:bottom w:val="none" w:sz="0" w:space="0" w:color="auto"/>
        <w:right w:val="none" w:sz="0" w:space="0" w:color="auto"/>
      </w:divBdr>
    </w:div>
    <w:div w:id="1751386876">
      <w:bodyDiv w:val="1"/>
      <w:marLeft w:val="0"/>
      <w:marRight w:val="0"/>
      <w:marTop w:val="0"/>
      <w:marBottom w:val="0"/>
      <w:divBdr>
        <w:top w:val="none" w:sz="0" w:space="0" w:color="auto"/>
        <w:left w:val="none" w:sz="0" w:space="0" w:color="auto"/>
        <w:bottom w:val="none" w:sz="0" w:space="0" w:color="auto"/>
        <w:right w:val="none" w:sz="0" w:space="0" w:color="auto"/>
      </w:divBdr>
    </w:div>
    <w:div w:id="17530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40/epjp/s13360-024-05020-6" TargetMode="External"/><Relationship Id="rId18" Type="http://schemas.openxmlformats.org/officeDocument/2006/relationships/hyperlink" Target="https://www.cdc.gov/cfa-modeling-and-forecasting/mpox-transmission-technical-brief/inde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007/s40808-021-01313-2" TargetMode="External"/><Relationship Id="rId17" Type="http://schemas.openxmlformats.org/officeDocument/2006/relationships/hyperlink" Target="https://centerforhealthsecurity.org/sites/default/files/2024-06/20240610-mpoxsituationreport.pdf"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90/math11051121" TargetMode="External"/><Relationship Id="rId5" Type="http://schemas.openxmlformats.org/officeDocument/2006/relationships/numbering" Target="numbering.xml"/><Relationship Id="rId15" Type="http://schemas.openxmlformats.org/officeDocument/2006/relationships/hyperlink" Target="https://www.sciencedirect.com/science/article/pii/S175543652400036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urosurveillance.org/content/10.2807/1560-7917.ES.2022.27.39.220075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aff8eeb6-53bf-44bf-a224-fac977cd228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5" ma:contentTypeDescription="Create a new document." ma:contentTypeScope="" ma:versionID="5d624c294f3ceef8459e2430bde180c4">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6172864748bb03886aad80d2ae0b23a0"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5057DC-0A28-4944-B8EC-F4E1296E572E}">
  <ds:schemaRefs>
    <ds:schemaRef ds:uri="http://schemas.microsoft.com/office/2006/metadata/properties"/>
    <ds:schemaRef ds:uri="http://schemas.microsoft.com/office/infopath/2007/PartnerControls"/>
    <ds:schemaRef ds:uri="b5a44311-ed64-4a72-909f-c9dc6973bde2"/>
    <ds:schemaRef ds:uri="aff8eeb6-53bf-44bf-a224-fac977cd228b"/>
  </ds:schemaRefs>
</ds:datastoreItem>
</file>

<file path=customXml/itemProps2.xml><?xml version="1.0" encoding="utf-8"?>
<ds:datastoreItem xmlns:ds="http://schemas.openxmlformats.org/officeDocument/2006/customXml" ds:itemID="{7F847B93-0D34-194E-8CC5-02B77D11FD13}">
  <ds:schemaRefs>
    <ds:schemaRef ds:uri="http://schemas.openxmlformats.org/officeDocument/2006/bibliography"/>
  </ds:schemaRefs>
</ds:datastoreItem>
</file>

<file path=customXml/itemProps3.xml><?xml version="1.0" encoding="utf-8"?>
<ds:datastoreItem xmlns:ds="http://schemas.openxmlformats.org/officeDocument/2006/customXml" ds:itemID="{B8CFE4B7-85D7-4811-BF76-ABC5654BA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4764D-5ACF-4596-8104-555C73E123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5539</Words>
  <Characters>29747</Characters>
  <Application>Microsoft Office Word</Application>
  <DocSecurity>0</DocSecurity>
  <Lines>762</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Links>
    <vt:vector size="204" baseType="variant">
      <vt:variant>
        <vt:i4>4390943</vt:i4>
      </vt:variant>
      <vt:variant>
        <vt:i4>180</vt:i4>
      </vt:variant>
      <vt:variant>
        <vt:i4>0</vt:i4>
      </vt:variant>
      <vt:variant>
        <vt:i4>5</vt:i4>
      </vt:variant>
      <vt:variant>
        <vt:lpwstr>https://www.cdc.gov/cfa-modeling-and-forecasting/mpox-transmission-technical-brief/index.html</vt:lpwstr>
      </vt:variant>
      <vt:variant>
        <vt:lpwstr/>
      </vt:variant>
      <vt:variant>
        <vt:i4>5242969</vt:i4>
      </vt:variant>
      <vt:variant>
        <vt:i4>177</vt:i4>
      </vt:variant>
      <vt:variant>
        <vt:i4>0</vt:i4>
      </vt:variant>
      <vt:variant>
        <vt:i4>5</vt:i4>
      </vt:variant>
      <vt:variant>
        <vt:lpwstr>https://centerforhealthsecurity.org/sites/default/files/2024-06/20240610-mpoxsituationreport.pdf</vt:lpwstr>
      </vt:variant>
      <vt:variant>
        <vt:lpwstr/>
      </vt:variant>
      <vt:variant>
        <vt:i4>6291580</vt:i4>
      </vt:variant>
      <vt:variant>
        <vt:i4>171</vt:i4>
      </vt:variant>
      <vt:variant>
        <vt:i4>0</vt:i4>
      </vt:variant>
      <vt:variant>
        <vt:i4>5</vt:i4>
      </vt:variant>
      <vt:variant>
        <vt:lpwstr>https://www.sciencedirect.com/science/article/pii/S1755436524000367</vt:lpwstr>
      </vt:variant>
      <vt:variant>
        <vt:lpwstr/>
      </vt:variant>
      <vt:variant>
        <vt:i4>1966084</vt:i4>
      </vt:variant>
      <vt:variant>
        <vt:i4>168</vt:i4>
      </vt:variant>
      <vt:variant>
        <vt:i4>0</vt:i4>
      </vt:variant>
      <vt:variant>
        <vt:i4>5</vt:i4>
      </vt:variant>
      <vt:variant>
        <vt:lpwstr>https://www.eurosurveillance.org/content/10.2807/1560-7917.ES.2022.27.39.2200758</vt:lpwstr>
      </vt:variant>
      <vt:variant>
        <vt:lpwstr/>
      </vt:variant>
      <vt:variant>
        <vt:i4>7929981</vt:i4>
      </vt:variant>
      <vt:variant>
        <vt:i4>165</vt:i4>
      </vt:variant>
      <vt:variant>
        <vt:i4>0</vt:i4>
      </vt:variant>
      <vt:variant>
        <vt:i4>5</vt:i4>
      </vt:variant>
      <vt:variant>
        <vt:lpwstr>https://doi.org/10.1140/epjp/s13360-024-05020-6</vt:lpwstr>
      </vt:variant>
      <vt:variant>
        <vt:lpwstr/>
      </vt:variant>
      <vt:variant>
        <vt:i4>2359345</vt:i4>
      </vt:variant>
      <vt:variant>
        <vt:i4>162</vt:i4>
      </vt:variant>
      <vt:variant>
        <vt:i4>0</vt:i4>
      </vt:variant>
      <vt:variant>
        <vt:i4>5</vt:i4>
      </vt:variant>
      <vt:variant>
        <vt:lpwstr>https://doi.org/10.1007/s40808-021-01313-2</vt:lpwstr>
      </vt:variant>
      <vt:variant>
        <vt:lpwstr/>
      </vt:variant>
      <vt:variant>
        <vt:i4>1376322</vt:i4>
      </vt:variant>
      <vt:variant>
        <vt:i4>159</vt:i4>
      </vt:variant>
      <vt:variant>
        <vt:i4>0</vt:i4>
      </vt:variant>
      <vt:variant>
        <vt:i4>5</vt:i4>
      </vt:variant>
      <vt:variant>
        <vt:lpwstr>https://doi.org/10.3390/math11051121</vt:lpwstr>
      </vt:variant>
      <vt:variant>
        <vt:lpwstr/>
      </vt:variant>
      <vt:variant>
        <vt:i4>1703989</vt:i4>
      </vt:variant>
      <vt:variant>
        <vt:i4>152</vt:i4>
      </vt:variant>
      <vt:variant>
        <vt:i4>0</vt:i4>
      </vt:variant>
      <vt:variant>
        <vt:i4>5</vt:i4>
      </vt:variant>
      <vt:variant>
        <vt:lpwstr/>
      </vt:variant>
      <vt:variant>
        <vt:lpwstr>_Toc183675067</vt:lpwstr>
      </vt:variant>
      <vt:variant>
        <vt:i4>1703989</vt:i4>
      </vt:variant>
      <vt:variant>
        <vt:i4>146</vt:i4>
      </vt:variant>
      <vt:variant>
        <vt:i4>0</vt:i4>
      </vt:variant>
      <vt:variant>
        <vt:i4>5</vt:i4>
      </vt:variant>
      <vt:variant>
        <vt:lpwstr/>
      </vt:variant>
      <vt:variant>
        <vt:lpwstr>_Toc183675066</vt:lpwstr>
      </vt:variant>
      <vt:variant>
        <vt:i4>1703989</vt:i4>
      </vt:variant>
      <vt:variant>
        <vt:i4>140</vt:i4>
      </vt:variant>
      <vt:variant>
        <vt:i4>0</vt:i4>
      </vt:variant>
      <vt:variant>
        <vt:i4>5</vt:i4>
      </vt:variant>
      <vt:variant>
        <vt:lpwstr/>
      </vt:variant>
      <vt:variant>
        <vt:lpwstr>_Toc183675065</vt:lpwstr>
      </vt:variant>
      <vt:variant>
        <vt:i4>1703989</vt:i4>
      </vt:variant>
      <vt:variant>
        <vt:i4>134</vt:i4>
      </vt:variant>
      <vt:variant>
        <vt:i4>0</vt:i4>
      </vt:variant>
      <vt:variant>
        <vt:i4>5</vt:i4>
      </vt:variant>
      <vt:variant>
        <vt:lpwstr/>
      </vt:variant>
      <vt:variant>
        <vt:lpwstr>_Toc183675064</vt:lpwstr>
      </vt:variant>
      <vt:variant>
        <vt:i4>1703989</vt:i4>
      </vt:variant>
      <vt:variant>
        <vt:i4>128</vt:i4>
      </vt:variant>
      <vt:variant>
        <vt:i4>0</vt:i4>
      </vt:variant>
      <vt:variant>
        <vt:i4>5</vt:i4>
      </vt:variant>
      <vt:variant>
        <vt:lpwstr/>
      </vt:variant>
      <vt:variant>
        <vt:lpwstr>_Toc183675063</vt:lpwstr>
      </vt:variant>
      <vt:variant>
        <vt:i4>1703989</vt:i4>
      </vt:variant>
      <vt:variant>
        <vt:i4>122</vt:i4>
      </vt:variant>
      <vt:variant>
        <vt:i4>0</vt:i4>
      </vt:variant>
      <vt:variant>
        <vt:i4>5</vt:i4>
      </vt:variant>
      <vt:variant>
        <vt:lpwstr/>
      </vt:variant>
      <vt:variant>
        <vt:lpwstr>_Toc183675062</vt:lpwstr>
      </vt:variant>
      <vt:variant>
        <vt:i4>1703989</vt:i4>
      </vt:variant>
      <vt:variant>
        <vt:i4>116</vt:i4>
      </vt:variant>
      <vt:variant>
        <vt:i4>0</vt:i4>
      </vt:variant>
      <vt:variant>
        <vt:i4>5</vt:i4>
      </vt:variant>
      <vt:variant>
        <vt:lpwstr/>
      </vt:variant>
      <vt:variant>
        <vt:lpwstr>_Toc183675061</vt:lpwstr>
      </vt:variant>
      <vt:variant>
        <vt:i4>1703989</vt:i4>
      </vt:variant>
      <vt:variant>
        <vt:i4>110</vt:i4>
      </vt:variant>
      <vt:variant>
        <vt:i4>0</vt:i4>
      </vt:variant>
      <vt:variant>
        <vt:i4>5</vt:i4>
      </vt:variant>
      <vt:variant>
        <vt:lpwstr/>
      </vt:variant>
      <vt:variant>
        <vt:lpwstr>_Toc183675060</vt:lpwstr>
      </vt:variant>
      <vt:variant>
        <vt:i4>1638453</vt:i4>
      </vt:variant>
      <vt:variant>
        <vt:i4>104</vt:i4>
      </vt:variant>
      <vt:variant>
        <vt:i4>0</vt:i4>
      </vt:variant>
      <vt:variant>
        <vt:i4>5</vt:i4>
      </vt:variant>
      <vt:variant>
        <vt:lpwstr/>
      </vt:variant>
      <vt:variant>
        <vt:lpwstr>_Toc183675059</vt:lpwstr>
      </vt:variant>
      <vt:variant>
        <vt:i4>1638453</vt:i4>
      </vt:variant>
      <vt:variant>
        <vt:i4>98</vt:i4>
      </vt:variant>
      <vt:variant>
        <vt:i4>0</vt:i4>
      </vt:variant>
      <vt:variant>
        <vt:i4>5</vt:i4>
      </vt:variant>
      <vt:variant>
        <vt:lpwstr/>
      </vt:variant>
      <vt:variant>
        <vt:lpwstr>_Toc183675058</vt:lpwstr>
      </vt:variant>
      <vt:variant>
        <vt:i4>1638453</vt:i4>
      </vt:variant>
      <vt:variant>
        <vt:i4>92</vt:i4>
      </vt:variant>
      <vt:variant>
        <vt:i4>0</vt:i4>
      </vt:variant>
      <vt:variant>
        <vt:i4>5</vt:i4>
      </vt:variant>
      <vt:variant>
        <vt:lpwstr/>
      </vt:variant>
      <vt:variant>
        <vt:lpwstr>_Toc183675057</vt:lpwstr>
      </vt:variant>
      <vt:variant>
        <vt:i4>1638453</vt:i4>
      </vt:variant>
      <vt:variant>
        <vt:i4>86</vt:i4>
      </vt:variant>
      <vt:variant>
        <vt:i4>0</vt:i4>
      </vt:variant>
      <vt:variant>
        <vt:i4>5</vt:i4>
      </vt:variant>
      <vt:variant>
        <vt:lpwstr/>
      </vt:variant>
      <vt:variant>
        <vt:lpwstr>_Toc183675056</vt:lpwstr>
      </vt:variant>
      <vt:variant>
        <vt:i4>1638453</vt:i4>
      </vt:variant>
      <vt:variant>
        <vt:i4>80</vt:i4>
      </vt:variant>
      <vt:variant>
        <vt:i4>0</vt:i4>
      </vt:variant>
      <vt:variant>
        <vt:i4>5</vt:i4>
      </vt:variant>
      <vt:variant>
        <vt:lpwstr/>
      </vt:variant>
      <vt:variant>
        <vt:lpwstr>_Toc183675055</vt:lpwstr>
      </vt:variant>
      <vt:variant>
        <vt:i4>1638453</vt:i4>
      </vt:variant>
      <vt:variant>
        <vt:i4>74</vt:i4>
      </vt:variant>
      <vt:variant>
        <vt:i4>0</vt:i4>
      </vt:variant>
      <vt:variant>
        <vt:i4>5</vt:i4>
      </vt:variant>
      <vt:variant>
        <vt:lpwstr/>
      </vt:variant>
      <vt:variant>
        <vt:lpwstr>_Toc183675054</vt:lpwstr>
      </vt:variant>
      <vt:variant>
        <vt:i4>1638453</vt:i4>
      </vt:variant>
      <vt:variant>
        <vt:i4>68</vt:i4>
      </vt:variant>
      <vt:variant>
        <vt:i4>0</vt:i4>
      </vt:variant>
      <vt:variant>
        <vt:i4>5</vt:i4>
      </vt:variant>
      <vt:variant>
        <vt:lpwstr/>
      </vt:variant>
      <vt:variant>
        <vt:lpwstr>_Toc183675053</vt:lpwstr>
      </vt:variant>
      <vt:variant>
        <vt:i4>1638453</vt:i4>
      </vt:variant>
      <vt:variant>
        <vt:i4>62</vt:i4>
      </vt:variant>
      <vt:variant>
        <vt:i4>0</vt:i4>
      </vt:variant>
      <vt:variant>
        <vt:i4>5</vt:i4>
      </vt:variant>
      <vt:variant>
        <vt:lpwstr/>
      </vt:variant>
      <vt:variant>
        <vt:lpwstr>_Toc183675052</vt:lpwstr>
      </vt:variant>
      <vt:variant>
        <vt:i4>1638453</vt:i4>
      </vt:variant>
      <vt:variant>
        <vt:i4>56</vt:i4>
      </vt:variant>
      <vt:variant>
        <vt:i4>0</vt:i4>
      </vt:variant>
      <vt:variant>
        <vt:i4>5</vt:i4>
      </vt:variant>
      <vt:variant>
        <vt:lpwstr/>
      </vt:variant>
      <vt:variant>
        <vt:lpwstr>_Toc183675051</vt:lpwstr>
      </vt:variant>
      <vt:variant>
        <vt:i4>1638453</vt:i4>
      </vt:variant>
      <vt:variant>
        <vt:i4>50</vt:i4>
      </vt:variant>
      <vt:variant>
        <vt:i4>0</vt:i4>
      </vt:variant>
      <vt:variant>
        <vt:i4>5</vt:i4>
      </vt:variant>
      <vt:variant>
        <vt:lpwstr/>
      </vt:variant>
      <vt:variant>
        <vt:lpwstr>_Toc183675050</vt:lpwstr>
      </vt:variant>
      <vt:variant>
        <vt:i4>1572917</vt:i4>
      </vt:variant>
      <vt:variant>
        <vt:i4>44</vt:i4>
      </vt:variant>
      <vt:variant>
        <vt:i4>0</vt:i4>
      </vt:variant>
      <vt:variant>
        <vt:i4>5</vt:i4>
      </vt:variant>
      <vt:variant>
        <vt:lpwstr/>
      </vt:variant>
      <vt:variant>
        <vt:lpwstr>_Toc183675049</vt:lpwstr>
      </vt:variant>
      <vt:variant>
        <vt:i4>1572917</vt:i4>
      </vt:variant>
      <vt:variant>
        <vt:i4>38</vt:i4>
      </vt:variant>
      <vt:variant>
        <vt:i4>0</vt:i4>
      </vt:variant>
      <vt:variant>
        <vt:i4>5</vt:i4>
      </vt:variant>
      <vt:variant>
        <vt:lpwstr/>
      </vt:variant>
      <vt:variant>
        <vt:lpwstr>_Toc183675048</vt:lpwstr>
      </vt:variant>
      <vt:variant>
        <vt:i4>1572917</vt:i4>
      </vt:variant>
      <vt:variant>
        <vt:i4>32</vt:i4>
      </vt:variant>
      <vt:variant>
        <vt:i4>0</vt:i4>
      </vt:variant>
      <vt:variant>
        <vt:i4>5</vt:i4>
      </vt:variant>
      <vt:variant>
        <vt:lpwstr/>
      </vt:variant>
      <vt:variant>
        <vt:lpwstr>_Toc183675047</vt:lpwstr>
      </vt:variant>
      <vt:variant>
        <vt:i4>1572917</vt:i4>
      </vt:variant>
      <vt:variant>
        <vt:i4>26</vt:i4>
      </vt:variant>
      <vt:variant>
        <vt:i4>0</vt:i4>
      </vt:variant>
      <vt:variant>
        <vt:i4>5</vt:i4>
      </vt:variant>
      <vt:variant>
        <vt:lpwstr/>
      </vt:variant>
      <vt:variant>
        <vt:lpwstr>_Toc183675046</vt:lpwstr>
      </vt:variant>
      <vt:variant>
        <vt:i4>1572917</vt:i4>
      </vt:variant>
      <vt:variant>
        <vt:i4>20</vt:i4>
      </vt:variant>
      <vt:variant>
        <vt:i4>0</vt:i4>
      </vt:variant>
      <vt:variant>
        <vt:i4>5</vt:i4>
      </vt:variant>
      <vt:variant>
        <vt:lpwstr/>
      </vt:variant>
      <vt:variant>
        <vt:lpwstr>_Toc183675045</vt:lpwstr>
      </vt:variant>
      <vt:variant>
        <vt:i4>1572917</vt:i4>
      </vt:variant>
      <vt:variant>
        <vt:i4>14</vt:i4>
      </vt:variant>
      <vt:variant>
        <vt:i4>0</vt:i4>
      </vt:variant>
      <vt:variant>
        <vt:i4>5</vt:i4>
      </vt:variant>
      <vt:variant>
        <vt:lpwstr/>
      </vt:variant>
      <vt:variant>
        <vt:lpwstr>_Toc183675044</vt:lpwstr>
      </vt:variant>
      <vt:variant>
        <vt:i4>1572917</vt:i4>
      </vt:variant>
      <vt:variant>
        <vt:i4>8</vt:i4>
      </vt:variant>
      <vt:variant>
        <vt:i4>0</vt:i4>
      </vt:variant>
      <vt:variant>
        <vt:i4>5</vt:i4>
      </vt:variant>
      <vt:variant>
        <vt:lpwstr/>
      </vt:variant>
      <vt:variant>
        <vt:lpwstr>_Toc183675043</vt:lpwstr>
      </vt:variant>
      <vt:variant>
        <vt:i4>1572917</vt:i4>
      </vt:variant>
      <vt:variant>
        <vt:i4>2</vt:i4>
      </vt:variant>
      <vt:variant>
        <vt:i4>0</vt:i4>
      </vt:variant>
      <vt:variant>
        <vt:i4>5</vt:i4>
      </vt:variant>
      <vt:variant>
        <vt:lpwstr/>
      </vt:variant>
      <vt:variant>
        <vt:lpwstr>_Toc183675042</vt:lpwstr>
      </vt:variant>
      <vt:variant>
        <vt:i4>6815835</vt:i4>
      </vt:variant>
      <vt:variant>
        <vt:i4>0</vt:i4>
      </vt:variant>
      <vt:variant>
        <vt:i4>0</vt:i4>
      </vt:variant>
      <vt:variant>
        <vt:i4>5</vt:i4>
      </vt:variant>
      <vt:variant>
        <vt:lpwstr>mailto:ROBYN@MITRE.ORG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Molly Creagar</dc:creator>
  <cp:keywords/>
  <dc:description/>
  <cp:lastModifiedBy>Dr. Pam Bhattacharya</cp:lastModifiedBy>
  <cp:revision>3</cp:revision>
  <cp:lastPrinted>2024-11-29T19:22:00Z</cp:lastPrinted>
  <dcterms:created xsi:type="dcterms:W3CDTF">2024-11-29T19:22:00Z</dcterms:created>
  <dcterms:modified xsi:type="dcterms:W3CDTF">2024-11-29T19:22:00Z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y fmtid="{D5CDD505-2E9C-101B-9397-08002B2CF9AE}" pid="3" name="MediaServiceImageTags">
    <vt:lpwstr/>
  </property>
</Properties>
</file>