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Jonas Nguyen 07 | jonas.nguyen.07@example.com | +1 555 010 0006 | Boston, MA</w:t>
      </w:r>
    </w:p>
    <w:p>
      <w:r>
        <w:t>SUMMARY</w:t>
      </w:r>
    </w:p>
    <w:p>
      <w:r>
        <w:t>Backend engineer building reliable Python services and APIs for Blue Oak Systems.</w:t>
      </w:r>
    </w:p>
    <w:p>
      <w:r>
        <w:t>EXPERIENCE</w:t>
      </w:r>
    </w:p>
    <w:p>
      <w:r>
        <w:t>Backend Engineer, Blue Oak Systems | 2017 - 2020</w:t>
      </w:r>
    </w:p>
    <w:p>
      <w:r>
        <w:t>Delivered production systems using Python and FastAPI and PostgreSQL.</w:t>
      </w:r>
    </w:p>
    <w:p>
      <w:r>
        <w:t>Collaborated with product teams at Cedar Health.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