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Asha Mehta 21 | asha.mehta.21@example.com | +1 555 010 0020 | Austin, TX</w:t>
      </w:r>
    </w:p>
    <w:p>
      <w:r>
        <w:t>SUMMARY</w:t>
      </w:r>
    </w:p>
    <w:p>
      <w:r>
        <w:t>Backend engineer building reliable Python services and APIs for Northstar Labs.</w:t>
      </w:r>
    </w:p>
    <w:p>
      <w:r>
        <w:t>EXPERIENCE</w:t>
      </w:r>
    </w:p>
    <w:p>
      <w:r>
        <w:t>API Engineer, Northstar Labs | 2019 - 2024</w:t>
      </w:r>
    </w:p>
    <w:p>
      <w:r>
        <w:t>Delivered production systems using Python and FastAPI and PostgreSQL.</w:t>
      </w:r>
    </w:p>
    <w:p>
      <w:r>
        <w:t>Collaborated with product teams at Blue Oak Systems.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Cedar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