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Multi-Language Test Document / बहुभाषी परीक्षण</w:t>
      </w:r>
    </w:p>
    <w:p>
      <w:r>
        <w:t>This document contains multiple Indian languages.</w:t>
      </w:r>
    </w:p>
    <w:p>
      <w:r>
        <w:t>हिंदी: यह हिंदी भाषा का वाक्य है।</w:t>
      </w:r>
    </w:p>
    <w:p>
      <w:r>
        <w:t>ಕನ್ನಡ: ಇದು ಕನ್ನಡ ಭಾಷೆಯ ವಾಕ್ಯವಾಗಿದೆ।</w:t>
      </w:r>
    </w:p>
    <w:p>
      <w:r>
        <w:t>English: This demonstrates multilingual document processing.</w:t>
      </w:r>
    </w:p>
    <w:p>
      <w:r>
        <w:t>संस्कृत श्लोक: सर्वे भवन्तु सुखिनः सर्वे सन्तु निरामयाः।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