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29D1A" w14:textId="5B5FAC7D" w:rsidR="00B95770" w:rsidRPr="00B95770" w:rsidRDefault="00796289" w:rsidP="00B95770">
      <w:pPr>
        <w:jc w:val="both"/>
        <w:rPr>
          <w:rFonts w:ascii="Times New Roman" w:eastAsia="Times New Roman" w:hAnsi="Times New Roman" w:cs="Times New Roman"/>
          <w:kern w:val="0"/>
          <w:sz w:val="28"/>
          <w:szCs w:val="28"/>
          <w:lang w:eastAsia="en-IN"/>
          <w14:ligatures w14:val="none"/>
        </w:rPr>
      </w:pPr>
      <w:r w:rsidRPr="00796289">
        <w:rPr>
          <w:rFonts w:ascii="Times New Roman" w:eastAsia="Times New Roman" w:hAnsi="Times New Roman" w:cs="Times New Roman"/>
          <w:kern w:val="0"/>
          <w:sz w:val="28"/>
          <w:szCs w:val="28"/>
          <w:lang w:eastAsia="en-IN"/>
          <w14:ligatures w14:val="none"/>
        </w:rPr>
        <w:t>In a warehouse with an immense number of stored products, it is critical to prevent any chance of hazardous liquid spills. To achieve this, we propose implementing early detection techniques for hazardous material spillage</w:t>
      </w:r>
      <w:r>
        <w:rPr>
          <w:rFonts w:ascii="Times New Roman" w:eastAsia="Times New Roman" w:hAnsi="Times New Roman" w:cs="Times New Roman"/>
          <w:kern w:val="0"/>
          <w:sz w:val="28"/>
          <w:szCs w:val="28"/>
          <w:lang w:eastAsia="en-IN"/>
          <w14:ligatures w14:val="none"/>
        </w:rPr>
        <w:t xml:space="preserve"> </w:t>
      </w:r>
      <w:r w:rsidR="00ED3E86">
        <w:rPr>
          <w:rFonts w:ascii="Times New Roman" w:eastAsia="Times New Roman" w:hAnsi="Times New Roman" w:cs="Times New Roman"/>
          <w:kern w:val="0"/>
          <w:sz w:val="28"/>
          <w:szCs w:val="28"/>
          <w:lang w:eastAsia="en-IN"/>
          <w14:ligatures w14:val="none"/>
        </w:rPr>
        <w:t>w</w:t>
      </w:r>
      <w:r>
        <w:rPr>
          <w:rFonts w:ascii="Times New Roman" w:eastAsia="Times New Roman" w:hAnsi="Times New Roman" w:cs="Times New Roman"/>
          <w:kern w:val="0"/>
          <w:sz w:val="28"/>
          <w:szCs w:val="28"/>
          <w:lang w:eastAsia="en-IN"/>
          <w14:ligatures w14:val="none"/>
        </w:rPr>
        <w:t>hich e</w:t>
      </w:r>
      <w:r w:rsidR="00B95770" w:rsidRPr="00B95770">
        <w:rPr>
          <w:rFonts w:ascii="Times New Roman" w:eastAsia="Times New Roman" w:hAnsi="Times New Roman" w:cs="Times New Roman"/>
          <w:kern w:val="0"/>
          <w:sz w:val="28"/>
          <w:szCs w:val="28"/>
          <w:lang w:eastAsia="en-IN"/>
          <w14:ligatures w14:val="none"/>
        </w:rPr>
        <w:t>nsuring workplace safety in industrial warehouses</w:t>
      </w:r>
      <w:r>
        <w:rPr>
          <w:rFonts w:ascii="Times New Roman" w:eastAsia="Times New Roman" w:hAnsi="Times New Roman" w:cs="Times New Roman"/>
          <w:kern w:val="0"/>
          <w:sz w:val="28"/>
          <w:szCs w:val="28"/>
          <w:lang w:eastAsia="en-IN"/>
          <w14:ligatures w14:val="none"/>
        </w:rPr>
        <w:t>.</w:t>
      </w:r>
      <w:r w:rsidR="00B95770" w:rsidRPr="00B95770">
        <w:rPr>
          <w:rFonts w:ascii="Times New Roman" w:eastAsia="Times New Roman" w:hAnsi="Times New Roman" w:cs="Times New Roman"/>
          <w:kern w:val="0"/>
          <w:sz w:val="28"/>
          <w:szCs w:val="28"/>
          <w:lang w:eastAsia="en-IN"/>
          <w14:ligatures w14:val="none"/>
        </w:rPr>
        <w:t xml:space="preserve"> The proposed project uses Deep Learning and </w:t>
      </w:r>
      <w:r w:rsidR="009523C5">
        <w:rPr>
          <w:rFonts w:ascii="Times New Roman" w:eastAsia="Times New Roman" w:hAnsi="Times New Roman" w:cs="Times New Roman"/>
          <w:kern w:val="0"/>
          <w:sz w:val="28"/>
          <w:szCs w:val="28"/>
          <w:lang w:eastAsia="en-IN"/>
          <w14:ligatures w14:val="none"/>
        </w:rPr>
        <w:t>I</w:t>
      </w:r>
      <w:r w:rsidR="00B95770" w:rsidRPr="00B95770">
        <w:rPr>
          <w:rFonts w:ascii="Times New Roman" w:eastAsia="Times New Roman" w:hAnsi="Times New Roman" w:cs="Times New Roman"/>
          <w:kern w:val="0"/>
          <w:sz w:val="28"/>
          <w:szCs w:val="28"/>
          <w:lang w:eastAsia="en-IN"/>
          <w14:ligatures w14:val="none"/>
        </w:rPr>
        <w:t>mage processing techniques to detect and notify workers in real time about possible hazards. Our technology continuously scans the environment by installing a network of cameras throughout the facilit</w:t>
      </w:r>
      <w:r>
        <w:rPr>
          <w:rFonts w:ascii="Times New Roman" w:eastAsia="Times New Roman" w:hAnsi="Times New Roman" w:cs="Times New Roman"/>
          <w:kern w:val="0"/>
          <w:sz w:val="28"/>
          <w:szCs w:val="28"/>
          <w:lang w:eastAsia="en-IN"/>
          <w14:ligatures w14:val="none"/>
        </w:rPr>
        <w:t>ies</w:t>
      </w:r>
      <w:r w:rsidR="00B95770" w:rsidRPr="00B95770">
        <w:rPr>
          <w:rFonts w:ascii="Times New Roman" w:eastAsia="Times New Roman" w:hAnsi="Times New Roman" w:cs="Times New Roman"/>
          <w:kern w:val="0"/>
          <w:sz w:val="28"/>
          <w:szCs w:val="28"/>
          <w:lang w:eastAsia="en-IN"/>
          <w14:ligatures w14:val="none"/>
        </w:rPr>
        <w:t>, taking visuals that are then evaluated for indications of spillage. With the help of a convolutional neural network (CNN)</w:t>
      </w:r>
      <w:r w:rsidR="00B95770">
        <w:rPr>
          <w:rFonts w:ascii="Times New Roman" w:eastAsia="Times New Roman" w:hAnsi="Times New Roman" w:cs="Times New Roman"/>
          <w:kern w:val="0"/>
          <w:sz w:val="28"/>
          <w:szCs w:val="28"/>
          <w:lang w:eastAsia="en-IN"/>
          <w14:ligatures w14:val="none"/>
        </w:rPr>
        <w:t>, especially single stage detection models like YOLO</w:t>
      </w:r>
      <w:r w:rsidR="00B95770" w:rsidRPr="00B95770">
        <w:rPr>
          <w:rFonts w:ascii="Times New Roman" w:eastAsia="Times New Roman" w:hAnsi="Times New Roman" w:cs="Times New Roman"/>
          <w:kern w:val="0"/>
          <w:sz w:val="28"/>
          <w:szCs w:val="28"/>
          <w:lang w:eastAsia="en-IN"/>
          <w14:ligatures w14:val="none"/>
        </w:rPr>
        <w:t xml:space="preserve"> trained on a variety of datasets of spill photos, the system is able to precisely identify substance spills in the workplace or industry. By taking a proactive stance, the likelihood of accidents is reduced, spill situations are promptly handled, and workplace safety is improved overall. Through adopting the initiative, the likelihood of accidents is reduced, spill situations are properly handled, and workplace safety is improved overall. In addition to enhancing worker safety, our technology ensures regulatory compliance, cuts down on downtime, and boosts warehouse productivity. </w:t>
      </w:r>
    </w:p>
    <w:sectPr w:rsidR="00B95770" w:rsidRPr="00B95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70"/>
    <w:rsid w:val="00684C16"/>
    <w:rsid w:val="00761B74"/>
    <w:rsid w:val="00796289"/>
    <w:rsid w:val="009523C5"/>
    <w:rsid w:val="009F41D1"/>
    <w:rsid w:val="00B95770"/>
    <w:rsid w:val="00D53747"/>
    <w:rsid w:val="00D649F3"/>
    <w:rsid w:val="00ED3E86"/>
    <w:rsid w:val="00F56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CBAC"/>
  <w15:chartTrackingRefBased/>
  <w15:docId w15:val="{5A5F7149-2738-4625-85FC-B5F5A24C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860665">
      <w:bodyDiv w:val="1"/>
      <w:marLeft w:val="0"/>
      <w:marRight w:val="0"/>
      <w:marTop w:val="0"/>
      <w:marBottom w:val="0"/>
      <w:divBdr>
        <w:top w:val="none" w:sz="0" w:space="0" w:color="auto"/>
        <w:left w:val="none" w:sz="0" w:space="0" w:color="auto"/>
        <w:bottom w:val="none" w:sz="0" w:space="0" w:color="auto"/>
        <w:right w:val="none" w:sz="0" w:space="0" w:color="auto"/>
      </w:divBdr>
    </w:div>
    <w:div w:id="130103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vaghela</dc:creator>
  <cp:keywords/>
  <dc:description/>
  <cp:lastModifiedBy>darsh patel</cp:lastModifiedBy>
  <cp:revision>5</cp:revision>
  <dcterms:created xsi:type="dcterms:W3CDTF">2024-06-22T06:19:00Z</dcterms:created>
  <dcterms:modified xsi:type="dcterms:W3CDTF">2024-06-22T06:21:00Z</dcterms:modified>
</cp:coreProperties>
</file>