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7B99" w14:textId="77777777" w:rsidR="00FB12E2" w:rsidRPr="008879BF" w:rsidRDefault="00C03618" w:rsidP="00C86A19">
      <w:pPr>
        <w:rPr>
          <w:rFonts w:ascii="Calibri" w:hAnsi="Calibri"/>
          <w:b/>
          <w:bCs/>
          <w:color w:val="00456B"/>
          <w:lang w:val="en-GB"/>
        </w:rPr>
      </w:pPr>
      <w:r>
        <w:rPr>
          <w:rFonts w:ascii="Calibri" w:hAnsi="Calibri"/>
          <w:b/>
          <w:bCs/>
          <w:color w:val="00456B"/>
          <w:lang w:val="en-GB"/>
        </w:rPr>
        <w:t>Key F</w:t>
      </w:r>
      <w:r w:rsidR="0055245F" w:rsidRPr="008879BF">
        <w:rPr>
          <w:rFonts w:ascii="Calibri" w:hAnsi="Calibri"/>
          <w:b/>
          <w:bCs/>
          <w:color w:val="00456B"/>
          <w:lang w:val="en-GB"/>
        </w:rPr>
        <w:t xml:space="preserve">eatures </w:t>
      </w:r>
      <w:r>
        <w:rPr>
          <w:rFonts w:ascii="Calibri" w:hAnsi="Calibri"/>
          <w:b/>
          <w:bCs/>
          <w:color w:val="00456B"/>
          <w:lang w:val="en-GB"/>
        </w:rPr>
        <w:t>and Requirements for</w:t>
      </w:r>
      <w:r w:rsidR="009F4E99">
        <w:rPr>
          <w:rFonts w:ascii="Calibri" w:hAnsi="Calibri"/>
          <w:b/>
          <w:bCs/>
          <w:color w:val="00456B"/>
          <w:lang w:val="en-GB"/>
        </w:rPr>
        <w:t xml:space="preserve"> your decision model</w:t>
      </w:r>
    </w:p>
    <w:p w14:paraId="739F7DC3" w14:textId="77777777" w:rsidR="00C86A19" w:rsidRPr="008879BF" w:rsidRDefault="0055245F" w:rsidP="00C86A19">
      <w:pPr>
        <w:rPr>
          <w:rFonts w:ascii="Calibri" w:hAnsi="Calibri"/>
          <w:bCs/>
          <w:sz w:val="16"/>
          <w:lang w:val="en-GB"/>
        </w:rPr>
      </w:pPr>
      <w:r w:rsidRPr="008879BF">
        <w:rPr>
          <w:rFonts w:ascii="Calibri" w:hAnsi="Calibri"/>
          <w:bCs/>
          <w:sz w:val="16"/>
          <w:lang w:val="en-GB"/>
        </w:rPr>
        <w:t>(</w:t>
      </w:r>
      <w:r w:rsidR="008879BF" w:rsidRPr="008879BF">
        <w:rPr>
          <w:rFonts w:ascii="Calibri" w:hAnsi="Calibri"/>
          <w:bCs/>
          <w:sz w:val="16"/>
          <w:lang w:val="en-GB"/>
        </w:rPr>
        <w:t>Adapted</w:t>
      </w:r>
      <w:r w:rsidRPr="008879BF">
        <w:rPr>
          <w:rFonts w:ascii="Calibri" w:hAnsi="Calibri"/>
          <w:bCs/>
          <w:sz w:val="16"/>
          <w:lang w:val="en-GB"/>
        </w:rPr>
        <w:t xml:space="preserve"> from CHEERS </w:t>
      </w:r>
      <w:r w:rsidR="00EE03F2" w:rsidRPr="008879BF">
        <w:rPr>
          <w:rFonts w:ascii="Calibri" w:hAnsi="Calibri"/>
          <w:bCs/>
          <w:sz w:val="16"/>
          <w:lang w:val="en-GB"/>
        </w:rPr>
        <w:t>checklist</w:t>
      </w:r>
      <w:r w:rsidRPr="008879BF">
        <w:rPr>
          <w:rFonts w:ascii="Calibri" w:hAnsi="Calibri"/>
          <w:bCs/>
          <w:sz w:val="16"/>
          <w:lang w:val="en-GB"/>
        </w:rPr>
        <w:t>)</w:t>
      </w:r>
    </w:p>
    <w:p w14:paraId="23FBC10D" w14:textId="0E1B4688" w:rsidR="00677EA3" w:rsidRPr="00677EA3" w:rsidRDefault="00D40CA1" w:rsidP="00D40CA1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00456B"/>
          <w:sz w:val="22"/>
          <w:lang w:val="en-GB"/>
        </w:rPr>
      </w:pPr>
      <w:r w:rsidRPr="00677EA3">
        <w:rPr>
          <w:rFonts w:ascii="Calibri" w:hAnsi="Calibri"/>
          <w:b/>
          <w:bCs/>
          <w:color w:val="00456B"/>
          <w:sz w:val="22"/>
          <w:lang w:val="en-GB"/>
        </w:rPr>
        <w:t xml:space="preserve">First attempt: Please fill out as many questions as you can, </w:t>
      </w:r>
      <w:r w:rsidR="00677EA3" w:rsidRPr="00677EA3">
        <w:rPr>
          <w:rFonts w:ascii="Calibri" w:hAnsi="Calibri"/>
          <w:b/>
          <w:bCs/>
          <w:color w:val="00456B"/>
          <w:sz w:val="22"/>
          <w:lang w:val="en-GB"/>
        </w:rPr>
        <w:t>but at a minimum the first 5 questions</w:t>
      </w:r>
      <w:r w:rsidR="00677EA3">
        <w:rPr>
          <w:rFonts w:ascii="Calibri" w:hAnsi="Calibri"/>
          <w:b/>
          <w:bCs/>
          <w:color w:val="00456B"/>
          <w:sz w:val="22"/>
          <w:lang w:val="en-GB"/>
        </w:rPr>
        <w:t xml:space="preserve"> (bold)</w:t>
      </w:r>
      <w:bookmarkStart w:id="0" w:name="_GoBack"/>
      <w:bookmarkEnd w:id="0"/>
      <w:r w:rsidR="00677EA3" w:rsidRPr="00677EA3">
        <w:rPr>
          <w:rFonts w:ascii="Calibri" w:hAnsi="Calibri"/>
          <w:b/>
          <w:bCs/>
          <w:color w:val="00456B"/>
          <w:sz w:val="22"/>
          <w:lang w:val="en-GB"/>
        </w:rPr>
        <w:t xml:space="preserve">. </w:t>
      </w:r>
    </w:p>
    <w:p w14:paraId="48A8923B" w14:textId="24DF4235" w:rsidR="00C86A19" w:rsidRPr="00677EA3" w:rsidRDefault="00677EA3" w:rsidP="00677EA3">
      <w:pPr>
        <w:pStyle w:val="ListParagraph"/>
        <w:numPr>
          <w:ilvl w:val="1"/>
          <w:numId w:val="1"/>
        </w:numPr>
        <w:rPr>
          <w:rFonts w:ascii="Calibri" w:hAnsi="Calibri"/>
          <w:b/>
          <w:bCs/>
          <w:color w:val="00456B"/>
          <w:sz w:val="22"/>
          <w:lang w:val="en-GB"/>
        </w:rPr>
      </w:pPr>
      <w:r w:rsidRPr="00677EA3">
        <w:rPr>
          <w:rFonts w:ascii="Calibri" w:hAnsi="Calibri"/>
          <w:b/>
          <w:bCs/>
          <w:color w:val="00456B"/>
          <w:sz w:val="22"/>
          <w:lang w:val="en-GB"/>
        </w:rPr>
        <w:t>P</w:t>
      </w:r>
      <w:r w:rsidR="00D40CA1" w:rsidRPr="00677EA3">
        <w:rPr>
          <w:rFonts w:ascii="Calibri" w:hAnsi="Calibri"/>
          <w:b/>
          <w:bCs/>
          <w:color w:val="00456B"/>
          <w:sz w:val="22"/>
          <w:lang w:val="en-GB"/>
        </w:rPr>
        <w:t xml:space="preserve">lease not that not all questions are relevant to all decision problems. </w:t>
      </w:r>
    </w:p>
    <w:p w14:paraId="5987B171" w14:textId="58CBDF3A" w:rsidR="00D40CA1" w:rsidRPr="00677EA3" w:rsidRDefault="00D40CA1" w:rsidP="00D40CA1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00456B"/>
          <w:sz w:val="22"/>
          <w:lang w:val="en-GB"/>
        </w:rPr>
      </w:pPr>
      <w:r w:rsidRPr="00677EA3">
        <w:rPr>
          <w:rFonts w:ascii="Calibri" w:hAnsi="Calibri"/>
          <w:b/>
          <w:bCs/>
          <w:color w:val="00456B"/>
          <w:sz w:val="22"/>
          <w:lang w:val="en-GB"/>
        </w:rPr>
        <w:t xml:space="preserve">Next, use this as a working file to keep track of you project. It will help you to communicate you work with other and to structure your manuscript.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EEE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561"/>
        <w:gridCol w:w="5469"/>
        <w:gridCol w:w="6128"/>
      </w:tblGrid>
      <w:tr w:rsidR="009F4E99" w:rsidRPr="00795DF7" w14:paraId="3AAAE7EE" w14:textId="77777777" w:rsidTr="009F4E99">
        <w:trPr>
          <w:trHeight w:val="576"/>
          <w:tblHeader/>
        </w:trPr>
        <w:tc>
          <w:tcPr>
            <w:tcW w:w="3240" w:type="dxa"/>
            <w:tcBorders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ECCF6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Section/Item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099F95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No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3BE308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Description</w:t>
            </w:r>
          </w:p>
        </w:tc>
        <w:tc>
          <w:tcPr>
            <w:tcW w:w="6128" w:type="dxa"/>
            <w:tcBorders>
              <w:left w:val="nil"/>
            </w:tcBorders>
            <w:shd w:val="clear" w:color="auto" w:fill="00456B"/>
            <w:vAlign w:val="center"/>
          </w:tcPr>
          <w:p w14:paraId="238183D2" w14:textId="77777777" w:rsidR="00075675" w:rsidRPr="00795DF7" w:rsidRDefault="00075675" w:rsidP="00075675">
            <w:pPr>
              <w:jc w:val="center"/>
              <w:rPr>
                <w:b/>
                <w:bCs/>
                <w:color w:val="8CC63F"/>
                <w:szCs w:val="20"/>
              </w:rPr>
            </w:pPr>
            <w:r>
              <w:rPr>
                <w:b/>
                <w:bCs/>
                <w:color w:val="8CC63F"/>
                <w:szCs w:val="20"/>
              </w:rPr>
              <w:t>Details about your study</w:t>
            </w:r>
            <w:r w:rsidR="009F4E99">
              <w:rPr>
                <w:b/>
                <w:bCs/>
                <w:color w:val="8CC63F"/>
                <w:szCs w:val="20"/>
              </w:rPr>
              <w:t xml:space="preserve"> (if applicable)</w:t>
            </w:r>
          </w:p>
        </w:tc>
      </w:tr>
      <w:tr w:rsidR="009F4E99" w:rsidRPr="00795DF7" w14:paraId="7FD3D620" w14:textId="77777777" w:rsidTr="009F4E99">
        <w:trPr>
          <w:trHeight w:val="576"/>
        </w:trPr>
        <w:tc>
          <w:tcPr>
            <w:tcW w:w="3240" w:type="dxa"/>
            <w:vMerge w:val="restart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906ABB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Background and objectives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5B5689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138DFF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>Define the study question and its relevance for health policy or practice decisions.</w:t>
            </w:r>
          </w:p>
        </w:tc>
        <w:tc>
          <w:tcPr>
            <w:tcW w:w="6128" w:type="dxa"/>
            <w:tcBorders>
              <w:left w:val="nil"/>
            </w:tcBorders>
          </w:tcPr>
          <w:p w14:paraId="2C3B73BD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74B1D958" w14:textId="77777777" w:rsidTr="009F4E99">
        <w:trPr>
          <w:trHeight w:val="576"/>
        </w:trPr>
        <w:tc>
          <w:tcPr>
            <w:tcW w:w="3240" w:type="dxa"/>
            <w:vMerge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A79DD" w14:textId="77777777" w:rsidR="009F4E99" w:rsidRPr="00795DF7" w:rsidRDefault="009F4E99" w:rsidP="009F4E99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B21761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37ED6F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 xml:space="preserve">Are there any decision models out there already answering your research question? </w:t>
            </w:r>
          </w:p>
        </w:tc>
        <w:tc>
          <w:tcPr>
            <w:tcW w:w="6128" w:type="dxa"/>
            <w:tcBorders>
              <w:left w:val="nil"/>
            </w:tcBorders>
          </w:tcPr>
          <w:p w14:paraId="299C854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023EE8CF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EBFC07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Target population and subgroups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308A83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2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3E81A1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>Describe characteristics of the base case population.</w:t>
            </w:r>
          </w:p>
        </w:tc>
        <w:tc>
          <w:tcPr>
            <w:tcW w:w="6128" w:type="dxa"/>
            <w:tcBorders>
              <w:left w:val="nil"/>
            </w:tcBorders>
          </w:tcPr>
          <w:p w14:paraId="66FFE69C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3B616B64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760386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Setting and location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71F99C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3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819C8D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>State to which setting and location does this decision model apply.</w:t>
            </w:r>
          </w:p>
        </w:tc>
        <w:tc>
          <w:tcPr>
            <w:tcW w:w="6128" w:type="dxa"/>
            <w:tcBorders>
              <w:left w:val="nil"/>
            </w:tcBorders>
          </w:tcPr>
          <w:p w14:paraId="7E5FC6FA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CB007D" w14:paraId="16C1FA7B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1BDDC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Study perspective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BD754A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4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4985F4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>Decide on the perspective of the study and relate this to the costs being evaluated.</w:t>
            </w:r>
          </w:p>
        </w:tc>
        <w:tc>
          <w:tcPr>
            <w:tcW w:w="6128" w:type="dxa"/>
            <w:tcBorders>
              <w:left w:val="nil"/>
            </w:tcBorders>
          </w:tcPr>
          <w:p w14:paraId="31A4B509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F2BB9F9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B2FCDA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proofErr w:type="spellStart"/>
            <w:r w:rsidRPr="00795DF7">
              <w:rPr>
                <w:sz w:val="20"/>
                <w:szCs w:val="20"/>
              </w:rPr>
              <w:t>Comparators</w:t>
            </w:r>
            <w:proofErr w:type="spellEnd"/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B0B91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5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178161" w14:textId="77777777" w:rsidR="009F4E99" w:rsidRPr="000775B9" w:rsidRDefault="009F4E99" w:rsidP="009F4E99">
            <w:pPr>
              <w:rPr>
                <w:b/>
                <w:sz w:val="20"/>
                <w:szCs w:val="20"/>
                <w:lang w:val="en-GB"/>
              </w:rPr>
            </w:pPr>
            <w:r w:rsidRPr="000775B9">
              <w:rPr>
                <w:b/>
                <w:sz w:val="20"/>
                <w:szCs w:val="20"/>
                <w:lang w:val="en-GB"/>
              </w:rPr>
              <w:t>Which interventions or strategies are being compared?</w:t>
            </w:r>
          </w:p>
        </w:tc>
        <w:tc>
          <w:tcPr>
            <w:tcW w:w="6128" w:type="dxa"/>
            <w:tcBorders>
              <w:left w:val="nil"/>
            </w:tcBorders>
          </w:tcPr>
          <w:p w14:paraId="22CB5FED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3A729624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8A6C1B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type 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24252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96F6AA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What type of decision model you think you need? How important is the effect of time in the question you are trying to answer?</w:t>
            </w:r>
          </w:p>
        </w:tc>
        <w:tc>
          <w:tcPr>
            <w:tcW w:w="6128" w:type="dxa"/>
            <w:tcBorders>
              <w:left w:val="nil"/>
            </w:tcBorders>
          </w:tcPr>
          <w:p w14:paraId="0681BE6A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16230A9A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F6AE4E" w14:textId="77777777" w:rsidR="009F4E99" w:rsidRDefault="009F4E99" w:rsidP="009F4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structure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89CE44" w14:textId="77777777" w:rsidR="009F4E99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AB7B4" w14:textId="77777777" w:rsidR="009F4E99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What are the most important health states / events / pathways  that will be in your model </w:t>
            </w:r>
          </w:p>
        </w:tc>
        <w:tc>
          <w:tcPr>
            <w:tcW w:w="6128" w:type="dxa"/>
            <w:tcBorders>
              <w:left w:val="nil"/>
            </w:tcBorders>
          </w:tcPr>
          <w:p w14:paraId="0D266CA7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FB33A96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5A77CE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Time horizon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B30D12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0979AE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Choose a time horizon(s) over which costs and consequences are being evaluated.</w:t>
            </w:r>
          </w:p>
        </w:tc>
        <w:tc>
          <w:tcPr>
            <w:tcW w:w="6128" w:type="dxa"/>
            <w:tcBorders>
              <w:left w:val="nil"/>
            </w:tcBorders>
          </w:tcPr>
          <w:p w14:paraId="248DD1B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05BA710E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DB75EB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Discount rate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4781BB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488FBD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Repor</w:t>
            </w:r>
            <w:r>
              <w:rPr>
                <w:sz w:val="20"/>
                <w:szCs w:val="20"/>
                <w:lang w:val="en-GB"/>
              </w:rPr>
              <w:t>t the choice of discount rate</w:t>
            </w:r>
            <w:r w:rsidRPr="00795DF7">
              <w:rPr>
                <w:sz w:val="20"/>
                <w:szCs w:val="20"/>
                <w:lang w:val="en-GB"/>
              </w:rPr>
              <w:t xml:space="preserve"> used fo</w:t>
            </w:r>
            <w:r>
              <w:rPr>
                <w:sz w:val="20"/>
                <w:szCs w:val="20"/>
                <w:lang w:val="en-GB"/>
              </w:rPr>
              <w:t>r costs and outcomes and say why</w:t>
            </w:r>
            <w:r w:rsidRPr="00795DF7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6128" w:type="dxa"/>
            <w:tcBorders>
              <w:left w:val="nil"/>
            </w:tcBorders>
          </w:tcPr>
          <w:p w14:paraId="1FBF3755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22FE0924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8FC9E6" w14:textId="659B6B1E" w:rsidR="009F4E99" w:rsidRPr="00795DF7" w:rsidRDefault="009F4E99" w:rsidP="009F4E99">
            <w:pPr>
              <w:rPr>
                <w:sz w:val="20"/>
                <w:szCs w:val="20"/>
              </w:rPr>
            </w:pPr>
            <w:proofErr w:type="spellStart"/>
            <w:r w:rsidRPr="00795DF7">
              <w:rPr>
                <w:sz w:val="20"/>
                <w:szCs w:val="20"/>
              </w:rPr>
              <w:t>Choice</w:t>
            </w:r>
            <w:proofErr w:type="spellEnd"/>
            <w:r w:rsidRPr="00795DF7">
              <w:rPr>
                <w:sz w:val="20"/>
                <w:szCs w:val="20"/>
              </w:rPr>
              <w:t xml:space="preserve"> of </w:t>
            </w:r>
            <w:r w:rsidR="0053008B">
              <w:rPr>
                <w:sz w:val="20"/>
                <w:szCs w:val="20"/>
              </w:rPr>
              <w:t>(</w:t>
            </w:r>
            <w:proofErr w:type="spellStart"/>
            <w:r w:rsidRPr="00795DF7">
              <w:rPr>
                <w:sz w:val="20"/>
                <w:szCs w:val="20"/>
              </w:rPr>
              <w:t>health</w:t>
            </w:r>
            <w:proofErr w:type="spellEnd"/>
            <w:r w:rsidR="0053008B">
              <w:rPr>
                <w:sz w:val="20"/>
                <w:szCs w:val="20"/>
              </w:rPr>
              <w:t>)</w:t>
            </w:r>
            <w:r w:rsidRPr="00795DF7">
              <w:rPr>
                <w:sz w:val="20"/>
                <w:szCs w:val="20"/>
              </w:rPr>
              <w:t xml:space="preserve"> </w:t>
            </w:r>
            <w:proofErr w:type="spellStart"/>
            <w:r w:rsidRPr="00795DF7">
              <w:rPr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417604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593BC9" w14:textId="395D2B1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 xml:space="preserve">Determine which </w:t>
            </w:r>
            <w:r>
              <w:rPr>
                <w:sz w:val="20"/>
                <w:szCs w:val="20"/>
                <w:lang w:val="en-GB"/>
              </w:rPr>
              <w:t xml:space="preserve">health </w:t>
            </w:r>
            <w:r w:rsidRPr="00795DF7">
              <w:rPr>
                <w:sz w:val="20"/>
                <w:szCs w:val="20"/>
                <w:lang w:val="en-GB"/>
              </w:rPr>
              <w:t>outcomes will be used as the measure(</w:t>
            </w:r>
            <w:r>
              <w:rPr>
                <w:sz w:val="20"/>
                <w:szCs w:val="20"/>
                <w:lang w:val="en-GB"/>
              </w:rPr>
              <w:t>s) of benefit in the evaluation (e.g. LYs, QALYs)</w:t>
            </w:r>
            <w:r w:rsidRPr="00795DF7">
              <w:rPr>
                <w:sz w:val="20"/>
                <w:szCs w:val="20"/>
                <w:lang w:val="en-GB"/>
              </w:rPr>
              <w:t>.</w:t>
            </w:r>
            <w:r w:rsidR="0053008B">
              <w:rPr>
                <w:sz w:val="20"/>
                <w:szCs w:val="20"/>
                <w:lang w:val="en-GB"/>
              </w:rPr>
              <w:t xml:space="preserve"> Are costs included as well?</w:t>
            </w:r>
          </w:p>
        </w:tc>
        <w:tc>
          <w:tcPr>
            <w:tcW w:w="6128" w:type="dxa"/>
            <w:tcBorders>
              <w:left w:val="nil"/>
            </w:tcBorders>
          </w:tcPr>
          <w:p w14:paraId="6757810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184720A1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B17FE0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Measurement of effectiveness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36706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4494A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What type of data you have available to</w:t>
            </w:r>
            <w:r w:rsidRPr="00795DF7">
              <w:rPr>
                <w:sz w:val="20"/>
                <w:szCs w:val="20"/>
                <w:lang w:val="en-GB"/>
              </w:rPr>
              <w:t xml:space="preserve"> estimate the effectiveness</w:t>
            </w:r>
            <w:r>
              <w:rPr>
                <w:sz w:val="20"/>
                <w:szCs w:val="20"/>
                <w:lang w:val="en-GB"/>
              </w:rPr>
              <w:t xml:space="preserve"> (RCT, expert opinion etc)? W</w:t>
            </w:r>
            <w:r w:rsidRPr="00795DF7">
              <w:rPr>
                <w:sz w:val="20"/>
                <w:szCs w:val="20"/>
                <w:lang w:val="en-GB"/>
              </w:rPr>
              <w:t xml:space="preserve">ill evidence synthesis </w:t>
            </w:r>
            <w:r w:rsidR="002852E1">
              <w:rPr>
                <w:sz w:val="20"/>
                <w:szCs w:val="20"/>
                <w:lang w:val="en-GB"/>
              </w:rPr>
              <w:t>be used</w:t>
            </w:r>
            <w:r>
              <w:rPr>
                <w:sz w:val="20"/>
                <w:szCs w:val="20"/>
                <w:lang w:val="en-GB"/>
              </w:rPr>
              <w:t>?</w:t>
            </w:r>
          </w:p>
        </w:tc>
        <w:tc>
          <w:tcPr>
            <w:tcW w:w="6128" w:type="dxa"/>
            <w:tcBorders>
              <w:left w:val="nil"/>
            </w:tcBorders>
          </w:tcPr>
          <w:p w14:paraId="334C7C3E" w14:textId="77777777" w:rsidR="009F4E99" w:rsidRPr="00795DF7" w:rsidRDefault="009F4E99" w:rsidP="009F4E99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9F4E99" w:rsidRPr="00795DF7" w14:paraId="25618ECB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B8C9D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Measurement and valuation of preference based outcomes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E51DA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70AE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you are doing a cost-utility analysis do you have </w:t>
            </w:r>
            <w:proofErr w:type="spellStart"/>
            <w:r>
              <w:rPr>
                <w:sz w:val="20"/>
                <w:szCs w:val="20"/>
                <w:lang w:val="en-GB"/>
              </w:rPr>
              <w:t>HRQoL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data?</w:t>
            </w:r>
          </w:p>
        </w:tc>
        <w:tc>
          <w:tcPr>
            <w:tcW w:w="6128" w:type="dxa"/>
            <w:tcBorders>
              <w:left w:val="nil"/>
            </w:tcBorders>
          </w:tcPr>
          <w:p w14:paraId="191A6A02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4AB3976D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vAlign w:val="center"/>
          </w:tcPr>
          <w:p w14:paraId="2AAFC0D6" w14:textId="77777777" w:rsidR="009F4E99" w:rsidRPr="00795DF7" w:rsidRDefault="009F4E99" w:rsidP="009F4E99">
            <w:pPr>
              <w:ind w:left="90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Estimating resources and costs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5A956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BE08AF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  <w:lang w:val="en-GB"/>
              </w:rPr>
              <w:t xml:space="preserve">Describe data sources used to estimate </w:t>
            </w:r>
            <w:r>
              <w:rPr>
                <w:sz w:val="20"/>
                <w:szCs w:val="20"/>
                <w:lang w:val="en-GB"/>
              </w:rPr>
              <w:t>costs/</w:t>
            </w:r>
            <w:r w:rsidRPr="00795DF7">
              <w:rPr>
                <w:sz w:val="20"/>
                <w:szCs w:val="20"/>
                <w:lang w:val="en-GB"/>
              </w:rPr>
              <w:t>resource use associated with model health states</w:t>
            </w:r>
          </w:p>
        </w:tc>
        <w:tc>
          <w:tcPr>
            <w:tcW w:w="6128" w:type="dxa"/>
            <w:tcBorders>
              <w:left w:val="nil"/>
            </w:tcBorders>
          </w:tcPr>
          <w:p w14:paraId="7A5FDD24" w14:textId="77777777" w:rsidR="009F4E99" w:rsidRPr="00795DF7" w:rsidRDefault="009F4E99" w:rsidP="009F4E99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9F4E99" w:rsidRPr="00795DF7" w14:paraId="020D25F0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C5196C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Assumptions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D227F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14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D128F2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Describe assumptions underlying your model</w:t>
            </w:r>
          </w:p>
        </w:tc>
        <w:tc>
          <w:tcPr>
            <w:tcW w:w="6128" w:type="dxa"/>
            <w:tcBorders>
              <w:left w:val="nil"/>
            </w:tcBorders>
          </w:tcPr>
          <w:p w14:paraId="361C985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4D7523FB" w14:textId="77777777" w:rsidR="0089707E" w:rsidRPr="00CB007D" w:rsidRDefault="0089707E" w:rsidP="00CB007D">
      <w:pPr>
        <w:rPr>
          <w:rFonts w:ascii="Calibri" w:hAnsi="Calibri"/>
          <w:lang w:val="en-GB"/>
        </w:rPr>
      </w:pPr>
    </w:p>
    <w:sectPr w:rsidR="0089707E" w:rsidRPr="00CB007D" w:rsidSect="009F4E99">
      <w:footerReference w:type="even" r:id="rId7"/>
      <w:footerReference w:type="default" r:id="rId8"/>
      <w:pgSz w:w="16838" w:h="11906" w:orient="landscape"/>
      <w:pgMar w:top="450" w:right="720" w:bottom="540" w:left="72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8140" w14:textId="77777777" w:rsidR="00BD3F17" w:rsidRDefault="00BD3F17" w:rsidP="00EE03F2">
      <w:r>
        <w:separator/>
      </w:r>
    </w:p>
  </w:endnote>
  <w:endnote w:type="continuationSeparator" w:id="0">
    <w:p w14:paraId="2F5FC58A" w14:textId="77777777" w:rsidR="00BD3F17" w:rsidRDefault="00BD3F17" w:rsidP="00EE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3882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A1CED8" w14:textId="77777777" w:rsidR="00CB007D" w:rsidRDefault="00CB007D" w:rsidP="00212E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892D2D" w14:textId="77777777" w:rsidR="00CB007D" w:rsidRDefault="00CB007D" w:rsidP="00CB00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0E6C" w14:textId="3062C120" w:rsidR="00FC1442" w:rsidRPr="008B546D" w:rsidRDefault="008B546D" w:rsidP="00075675">
    <w:pPr>
      <w:pStyle w:val="Footer"/>
      <w:rPr>
        <w:lang w:val="en-US"/>
      </w:rPr>
    </w:pPr>
    <w:r>
      <w:rPr>
        <w:lang w:val="en-US"/>
      </w:rPr>
      <w:t>DARTH – Case example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BE937" w14:textId="77777777" w:rsidR="00BD3F17" w:rsidRDefault="00BD3F17" w:rsidP="00EE03F2">
      <w:r>
        <w:separator/>
      </w:r>
    </w:p>
  </w:footnote>
  <w:footnote w:type="continuationSeparator" w:id="0">
    <w:p w14:paraId="3E3979DB" w14:textId="77777777" w:rsidR="00BD3F17" w:rsidRDefault="00BD3F17" w:rsidP="00EE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569A"/>
    <w:multiLevelType w:val="hybridMultilevel"/>
    <w:tmpl w:val="3E2A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19"/>
    <w:rsid w:val="00001EA4"/>
    <w:rsid w:val="00002364"/>
    <w:rsid w:val="0001354B"/>
    <w:rsid w:val="00015C30"/>
    <w:rsid w:val="000507F9"/>
    <w:rsid w:val="00054F20"/>
    <w:rsid w:val="000604CD"/>
    <w:rsid w:val="00075675"/>
    <w:rsid w:val="000775B9"/>
    <w:rsid w:val="000911C6"/>
    <w:rsid w:val="000B5E7C"/>
    <w:rsid w:val="000C1A72"/>
    <w:rsid w:val="000C43FA"/>
    <w:rsid w:val="000D0FD3"/>
    <w:rsid w:val="000E17F2"/>
    <w:rsid w:val="000E461C"/>
    <w:rsid w:val="000E6F47"/>
    <w:rsid w:val="000F3242"/>
    <w:rsid w:val="000F7316"/>
    <w:rsid w:val="00113430"/>
    <w:rsid w:val="001423E1"/>
    <w:rsid w:val="00142911"/>
    <w:rsid w:val="0014338A"/>
    <w:rsid w:val="00143A42"/>
    <w:rsid w:val="001445D9"/>
    <w:rsid w:val="001641C8"/>
    <w:rsid w:val="001A0FBE"/>
    <w:rsid w:val="001A1206"/>
    <w:rsid w:val="001B2775"/>
    <w:rsid w:val="001D170F"/>
    <w:rsid w:val="002008EE"/>
    <w:rsid w:val="00215A56"/>
    <w:rsid w:val="00223BF4"/>
    <w:rsid w:val="00235801"/>
    <w:rsid w:val="002459C3"/>
    <w:rsid w:val="0025250A"/>
    <w:rsid w:val="002852E1"/>
    <w:rsid w:val="002D6A96"/>
    <w:rsid w:val="0031215E"/>
    <w:rsid w:val="00321D55"/>
    <w:rsid w:val="003321F1"/>
    <w:rsid w:val="00345214"/>
    <w:rsid w:val="0035384D"/>
    <w:rsid w:val="00354193"/>
    <w:rsid w:val="00360598"/>
    <w:rsid w:val="00384045"/>
    <w:rsid w:val="003928F9"/>
    <w:rsid w:val="003A78CE"/>
    <w:rsid w:val="003B0DFC"/>
    <w:rsid w:val="003B687E"/>
    <w:rsid w:val="003C0EF4"/>
    <w:rsid w:val="003C7600"/>
    <w:rsid w:val="003D4920"/>
    <w:rsid w:val="003D6283"/>
    <w:rsid w:val="003F2FBF"/>
    <w:rsid w:val="004263AC"/>
    <w:rsid w:val="00447350"/>
    <w:rsid w:val="00461C09"/>
    <w:rsid w:val="00470D48"/>
    <w:rsid w:val="00472D92"/>
    <w:rsid w:val="00476B21"/>
    <w:rsid w:val="004935B2"/>
    <w:rsid w:val="004A03CB"/>
    <w:rsid w:val="004B2FE5"/>
    <w:rsid w:val="004D3FB6"/>
    <w:rsid w:val="004E3B15"/>
    <w:rsid w:val="004F61EC"/>
    <w:rsid w:val="00505E5E"/>
    <w:rsid w:val="00506040"/>
    <w:rsid w:val="00507EB2"/>
    <w:rsid w:val="005204E2"/>
    <w:rsid w:val="0053008B"/>
    <w:rsid w:val="0054773A"/>
    <w:rsid w:val="0055245F"/>
    <w:rsid w:val="00584C04"/>
    <w:rsid w:val="005A4B43"/>
    <w:rsid w:val="005B430E"/>
    <w:rsid w:val="005D0032"/>
    <w:rsid w:val="005D3080"/>
    <w:rsid w:val="005D32F5"/>
    <w:rsid w:val="005E45BC"/>
    <w:rsid w:val="006039A8"/>
    <w:rsid w:val="00626A11"/>
    <w:rsid w:val="006311B1"/>
    <w:rsid w:val="00665872"/>
    <w:rsid w:val="00675233"/>
    <w:rsid w:val="00677EA3"/>
    <w:rsid w:val="0069796F"/>
    <w:rsid w:val="006A7C80"/>
    <w:rsid w:val="006E6B40"/>
    <w:rsid w:val="00701725"/>
    <w:rsid w:val="00731C33"/>
    <w:rsid w:val="007321E6"/>
    <w:rsid w:val="007414C3"/>
    <w:rsid w:val="00743C41"/>
    <w:rsid w:val="00783DDD"/>
    <w:rsid w:val="00795DF7"/>
    <w:rsid w:val="007A78E4"/>
    <w:rsid w:val="007D46F3"/>
    <w:rsid w:val="007E1ECB"/>
    <w:rsid w:val="007F3518"/>
    <w:rsid w:val="0080156C"/>
    <w:rsid w:val="0081321F"/>
    <w:rsid w:val="00815336"/>
    <w:rsid w:val="00833616"/>
    <w:rsid w:val="0086146E"/>
    <w:rsid w:val="00873186"/>
    <w:rsid w:val="00887263"/>
    <w:rsid w:val="008879BF"/>
    <w:rsid w:val="0089707E"/>
    <w:rsid w:val="00897264"/>
    <w:rsid w:val="008B546D"/>
    <w:rsid w:val="008C685F"/>
    <w:rsid w:val="008D25BD"/>
    <w:rsid w:val="008D2E5B"/>
    <w:rsid w:val="008E6C4F"/>
    <w:rsid w:val="008E6C58"/>
    <w:rsid w:val="008E73C4"/>
    <w:rsid w:val="008F21CE"/>
    <w:rsid w:val="008F28AD"/>
    <w:rsid w:val="0093618B"/>
    <w:rsid w:val="009365B4"/>
    <w:rsid w:val="009465B7"/>
    <w:rsid w:val="00960CAD"/>
    <w:rsid w:val="00963E8F"/>
    <w:rsid w:val="00994F97"/>
    <w:rsid w:val="00996B09"/>
    <w:rsid w:val="00996F34"/>
    <w:rsid w:val="009D1D89"/>
    <w:rsid w:val="009E3D17"/>
    <w:rsid w:val="009E5AE4"/>
    <w:rsid w:val="009E6CFF"/>
    <w:rsid w:val="009F4E99"/>
    <w:rsid w:val="00A07D7A"/>
    <w:rsid w:val="00A4290E"/>
    <w:rsid w:val="00A46985"/>
    <w:rsid w:val="00A534E3"/>
    <w:rsid w:val="00A53BE4"/>
    <w:rsid w:val="00A5672E"/>
    <w:rsid w:val="00A8450B"/>
    <w:rsid w:val="00A93C16"/>
    <w:rsid w:val="00AA29FA"/>
    <w:rsid w:val="00AB05C3"/>
    <w:rsid w:val="00AC1E9C"/>
    <w:rsid w:val="00AD10CF"/>
    <w:rsid w:val="00AD6896"/>
    <w:rsid w:val="00AE79C6"/>
    <w:rsid w:val="00B07337"/>
    <w:rsid w:val="00B20E38"/>
    <w:rsid w:val="00B410E2"/>
    <w:rsid w:val="00B42A3F"/>
    <w:rsid w:val="00B43646"/>
    <w:rsid w:val="00B44B57"/>
    <w:rsid w:val="00B5046C"/>
    <w:rsid w:val="00B7554F"/>
    <w:rsid w:val="00BB74E4"/>
    <w:rsid w:val="00BD3F17"/>
    <w:rsid w:val="00C03618"/>
    <w:rsid w:val="00C054B9"/>
    <w:rsid w:val="00C1551A"/>
    <w:rsid w:val="00C30A54"/>
    <w:rsid w:val="00C36747"/>
    <w:rsid w:val="00C766D7"/>
    <w:rsid w:val="00C85208"/>
    <w:rsid w:val="00C86A19"/>
    <w:rsid w:val="00CB007D"/>
    <w:rsid w:val="00CC2566"/>
    <w:rsid w:val="00CE3A53"/>
    <w:rsid w:val="00CE46E5"/>
    <w:rsid w:val="00CF1C8E"/>
    <w:rsid w:val="00D0469C"/>
    <w:rsid w:val="00D34D9C"/>
    <w:rsid w:val="00D40CA1"/>
    <w:rsid w:val="00D43F3C"/>
    <w:rsid w:val="00D57532"/>
    <w:rsid w:val="00D57CE0"/>
    <w:rsid w:val="00D70B98"/>
    <w:rsid w:val="00D84337"/>
    <w:rsid w:val="00D84A11"/>
    <w:rsid w:val="00DA2D4D"/>
    <w:rsid w:val="00DA2DDE"/>
    <w:rsid w:val="00DA5029"/>
    <w:rsid w:val="00DC43BE"/>
    <w:rsid w:val="00DD13D5"/>
    <w:rsid w:val="00DD382D"/>
    <w:rsid w:val="00DD4D5E"/>
    <w:rsid w:val="00DE65D5"/>
    <w:rsid w:val="00DF2326"/>
    <w:rsid w:val="00DF3F1D"/>
    <w:rsid w:val="00E0205E"/>
    <w:rsid w:val="00E0489E"/>
    <w:rsid w:val="00E430D3"/>
    <w:rsid w:val="00E901C7"/>
    <w:rsid w:val="00ED1949"/>
    <w:rsid w:val="00EE03F2"/>
    <w:rsid w:val="00EE6112"/>
    <w:rsid w:val="00F02343"/>
    <w:rsid w:val="00F11110"/>
    <w:rsid w:val="00F26C42"/>
    <w:rsid w:val="00F30420"/>
    <w:rsid w:val="00F65844"/>
    <w:rsid w:val="00F75F6F"/>
    <w:rsid w:val="00F845DC"/>
    <w:rsid w:val="00F85853"/>
    <w:rsid w:val="00F952B8"/>
    <w:rsid w:val="00F96DB4"/>
    <w:rsid w:val="00FA6724"/>
    <w:rsid w:val="00FB12E2"/>
    <w:rsid w:val="00FC1442"/>
    <w:rsid w:val="00FC4248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65F6E8"/>
  <w14:defaultImageDpi w14:val="300"/>
  <w15:docId w15:val="{43760590-B367-41B9-96B1-3AF2B4A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86A19"/>
    <w:rPr>
      <w:b/>
      <w:bCs/>
    </w:rPr>
  </w:style>
  <w:style w:type="character" w:styleId="Emphasis">
    <w:name w:val="Emphasis"/>
    <w:qFormat/>
    <w:rsid w:val="00C86A19"/>
    <w:rPr>
      <w:i/>
      <w:iCs/>
    </w:rPr>
  </w:style>
  <w:style w:type="character" w:customStyle="1" w:styleId="apple-converted-space">
    <w:name w:val="apple-converted-space"/>
    <w:basedOn w:val="DefaultParagraphFont"/>
    <w:rsid w:val="00C86A19"/>
  </w:style>
  <w:style w:type="paragraph" w:styleId="NormalWeb">
    <w:name w:val="Normal (Web)"/>
    <w:basedOn w:val="Normal"/>
    <w:rsid w:val="00C86A19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FF5F60"/>
    <w:rPr>
      <w:sz w:val="16"/>
      <w:szCs w:val="16"/>
    </w:rPr>
  </w:style>
  <w:style w:type="paragraph" w:styleId="CommentText">
    <w:name w:val="annotation text"/>
    <w:basedOn w:val="Normal"/>
    <w:semiHidden/>
    <w:rsid w:val="00FF5F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5F60"/>
    <w:rPr>
      <w:b/>
      <w:bCs/>
    </w:rPr>
  </w:style>
  <w:style w:type="paragraph" w:styleId="BalloonText">
    <w:name w:val="Balloon Text"/>
    <w:basedOn w:val="Normal"/>
    <w:semiHidden/>
    <w:rsid w:val="00FF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E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3F2"/>
    <w:rPr>
      <w:sz w:val="24"/>
      <w:szCs w:val="24"/>
      <w:lang w:val="it-IT" w:eastAsia="ja-JP"/>
    </w:rPr>
  </w:style>
  <w:style w:type="paragraph" w:styleId="Footer">
    <w:name w:val="footer"/>
    <w:basedOn w:val="Normal"/>
    <w:link w:val="FooterChar"/>
    <w:uiPriority w:val="99"/>
    <w:rsid w:val="00EE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3F2"/>
    <w:rPr>
      <w:sz w:val="24"/>
      <w:szCs w:val="24"/>
      <w:lang w:val="it-IT" w:eastAsia="ja-JP"/>
    </w:rPr>
  </w:style>
  <w:style w:type="character" w:styleId="PageNumber">
    <w:name w:val="page number"/>
    <w:basedOn w:val="DefaultParagraphFont"/>
    <w:semiHidden/>
    <w:unhideWhenUsed/>
    <w:rsid w:val="00CB007D"/>
  </w:style>
  <w:style w:type="paragraph" w:styleId="ListParagraph">
    <w:name w:val="List Paragraph"/>
    <w:basedOn w:val="Normal"/>
    <w:uiPriority w:val="72"/>
    <w:qFormat/>
    <w:rsid w:val="00D4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CHEERS checklist—Items to include when reporting economic evaluations of health interventions</vt:lpstr>
      <vt:lpstr>CHEERS checklist—Items to include when reporting economic evaluations of health interventions</vt:lpstr>
    </vt:vector>
  </TitlesOfParts>
  <Company>UHN Research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CHEERS checklist—Items to include when reporting economic evaluations of health interventions</dc:title>
  <dc:creator>Utente</dc:creator>
  <cp:lastModifiedBy>Eline Krijkamp</cp:lastModifiedBy>
  <cp:revision>5</cp:revision>
  <cp:lastPrinted>2014-10-14T21:24:00Z</cp:lastPrinted>
  <dcterms:created xsi:type="dcterms:W3CDTF">2021-11-29T13:54:00Z</dcterms:created>
  <dcterms:modified xsi:type="dcterms:W3CDTF">2021-11-29T14:12:00Z</dcterms:modified>
</cp:coreProperties>
</file>