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870F" w14:textId="37F916DF" w:rsidR="005F7083" w:rsidRDefault="00BB7248" w:rsidP="00BB7248">
      <w:pPr>
        <w:pStyle w:val="ListParagraph"/>
        <w:numPr>
          <w:ilvl w:val="0"/>
          <w:numId w:val="1"/>
        </w:numPr>
        <w:rPr>
          <w:lang w:val="en-US"/>
        </w:rPr>
      </w:pPr>
      <w:r w:rsidRPr="00D263FC">
        <w:rPr>
          <w:lang w:val="en-US"/>
        </w:rPr>
        <w:t xml:space="preserve">Check the affiliations of the DARTH </w:t>
      </w:r>
      <w:proofErr w:type="gramStart"/>
      <w:r w:rsidRPr="00D263FC">
        <w:rPr>
          <w:lang w:val="en-US"/>
        </w:rPr>
        <w:t>members</w:t>
      </w:r>
      <w:proofErr w:type="gramEnd"/>
    </w:p>
    <w:p w14:paraId="45EA1172" w14:textId="1342E69E" w:rsidR="00D263FC" w:rsidRDefault="00D263FC" w:rsidP="00BB72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to newest version of </w:t>
      </w:r>
      <w:proofErr w:type="gramStart"/>
      <w:r>
        <w:rPr>
          <w:lang w:val="en-US"/>
        </w:rPr>
        <w:t>R</w:t>
      </w:r>
      <w:proofErr w:type="gramEnd"/>
    </w:p>
    <w:p w14:paraId="7E948F88" w14:textId="101C3C68" w:rsidR="00D263FC" w:rsidRDefault="00D263FC" w:rsidP="00BB72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if all the packages are up to </w:t>
      </w:r>
      <w:proofErr w:type="gramStart"/>
      <w:r>
        <w:rPr>
          <w:lang w:val="en-US"/>
        </w:rPr>
        <w:t>date</w:t>
      </w:r>
      <w:proofErr w:type="gramEnd"/>
    </w:p>
    <w:p w14:paraId="6A231137" w14:textId="77777777" w:rsidR="00D263FC" w:rsidRPr="00D263FC" w:rsidRDefault="00D263FC" w:rsidP="00BB7248">
      <w:pPr>
        <w:pStyle w:val="ListParagraph"/>
        <w:numPr>
          <w:ilvl w:val="0"/>
          <w:numId w:val="1"/>
        </w:numPr>
        <w:rPr>
          <w:lang w:val="en-US"/>
        </w:rPr>
      </w:pPr>
    </w:p>
    <w:sectPr w:rsidR="00D263FC" w:rsidRPr="00D26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000"/>
    <w:multiLevelType w:val="hybridMultilevel"/>
    <w:tmpl w:val="1510496C"/>
    <w:lvl w:ilvl="0" w:tplc="BD3C37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84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A0"/>
    <w:rsid w:val="002266E7"/>
    <w:rsid w:val="00390A78"/>
    <w:rsid w:val="005F7083"/>
    <w:rsid w:val="006B2E4F"/>
    <w:rsid w:val="00810E85"/>
    <w:rsid w:val="009819A0"/>
    <w:rsid w:val="00BB7248"/>
    <w:rsid w:val="00D2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67A84C"/>
  <w15:chartTrackingRefBased/>
  <w15:docId w15:val="{ADECFEDF-C6E1-5745-855E-3C859025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Krijkamp</dc:creator>
  <cp:keywords/>
  <dc:description/>
  <cp:lastModifiedBy>Eline Krijkamp</cp:lastModifiedBy>
  <cp:revision>4</cp:revision>
  <dcterms:created xsi:type="dcterms:W3CDTF">2024-02-05T10:42:00Z</dcterms:created>
  <dcterms:modified xsi:type="dcterms:W3CDTF">2024-02-05T10:44:00Z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72ba27-cab8-4042-a351-a31f6e4eacdc_Enabled">
    <vt:lpwstr>true</vt:lpwstr>
  </property>
  <property fmtid="{D5CDD505-2E9C-101B-9397-08002B2CF9AE}" pid="3" name="MSIP_Label_8772ba27-cab8-4042-a351-a31f6e4eacdc_SetDate">
    <vt:lpwstr>2024-02-05T10:42:27Z</vt:lpwstr>
  </property>
  <property fmtid="{D5CDD505-2E9C-101B-9397-08002B2CF9AE}" pid="4" name="MSIP_Label_8772ba27-cab8-4042-a351-a31f6e4eacdc_Method">
    <vt:lpwstr>Standard</vt:lpwstr>
  </property>
  <property fmtid="{D5CDD505-2E9C-101B-9397-08002B2CF9AE}" pid="5" name="MSIP_Label_8772ba27-cab8-4042-a351-a31f6e4eacdc_Name">
    <vt:lpwstr>Internal</vt:lpwstr>
  </property>
  <property fmtid="{D5CDD505-2E9C-101B-9397-08002B2CF9AE}" pid="6" name="MSIP_Label_8772ba27-cab8-4042-a351-a31f6e4eacdc_SiteId">
    <vt:lpwstr>715902d6-f63e-4b8d-929b-4bb170bad492</vt:lpwstr>
  </property>
  <property fmtid="{D5CDD505-2E9C-101B-9397-08002B2CF9AE}" pid="7" name="MSIP_Label_8772ba27-cab8-4042-a351-a31f6e4eacdc_ActionId">
    <vt:lpwstr>d5552bbc-7fd8-4545-89bc-0c9038e8e814</vt:lpwstr>
  </property>
  <property fmtid="{D5CDD505-2E9C-101B-9397-08002B2CF9AE}" pid="8" name="MSIP_Label_8772ba27-cab8-4042-a351-a31f6e4eacdc_ContentBits">
    <vt:lpwstr>0</vt:lpwstr>
  </property>
</Properties>
</file>