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BC0" w:rsidRDefault="00887BC0" w:rsidP="00E630DE">
      <w:pPr>
        <w:pStyle w:val="Compact"/>
      </w:pPr>
      <w:bookmarkStart w:id="0" w:name="_GoBack"/>
      <w:bookmarkEnd w:id="0"/>
    </w:p>
    <w:p w:rsidR="00887BC0" w:rsidRDefault="00236729" w:rsidP="00887BC0">
      <w:pPr>
        <w:pStyle w:val="Titel"/>
        <w:rPr>
          <w:lang w:val="en-GB"/>
        </w:rPr>
      </w:pPr>
      <w:bookmarkStart w:id="1" w:name="_Toc501723702"/>
      <w:bookmarkStart w:id="2" w:name="_Toc501723862"/>
      <w:bookmarkStart w:id="3" w:name="_Toc502231388"/>
      <w:r>
        <w:rPr>
          <w:noProof/>
          <w:lang w:val="en-US" w:eastAsia="nl-NL"/>
        </w:rPr>
        <mc:AlternateContent>
          <mc:Choice Requires="wps">
            <w:drawing>
              <wp:anchor distT="0" distB="0" distL="114300" distR="114300" simplePos="0" relativeHeight="251656704" behindDoc="0" locked="0" layoutInCell="1" allowOverlap="1" wp14:anchorId="1413C769" wp14:editId="55D5C4F6">
                <wp:simplePos x="0" y="0"/>
                <wp:positionH relativeFrom="column">
                  <wp:posOffset>-930275</wp:posOffset>
                </wp:positionH>
                <wp:positionV relativeFrom="paragraph">
                  <wp:posOffset>-1524635</wp:posOffset>
                </wp:positionV>
                <wp:extent cx="769620" cy="10679430"/>
                <wp:effectExtent l="0" t="0" r="11430" b="457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10679430"/>
                        </a:xfrm>
                        <a:prstGeom prst="rect">
                          <a:avLst/>
                        </a:prstGeom>
                        <a:solidFill>
                          <a:srgbClr val="009999"/>
                        </a:solidFill>
                        <a:ln>
                          <a:noFill/>
                        </a:ln>
                        <a:effectLst>
                          <a:outerShdw dist="28398" dir="3806097" algn="ctr" rotWithShape="0">
                            <a:srgbClr val="FFFFFF">
                              <a:alpha val="50000"/>
                            </a:srgbClr>
                          </a:outerShdw>
                        </a:effectLst>
                      </wps:spPr>
                      <wps:txbx>
                        <w:txbxContent>
                          <w:p w:rsidR="00F6581D" w:rsidRPr="00DE2D6C" w:rsidRDefault="00F6581D">
                            <w:pPr>
                              <w:rPr>
                                <w:b/>
                                <w:color w:val="FFFFFF"/>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3.2pt;margin-top:-120pt;width:60.6pt;height:840.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" fillcolor="#099" stroked="f">
                <v:shadow on="t" color="white" opacity=".5" mv:blur="0" offset="1pt,2pt"/>
                <v:textbox>
                  <w:txbxContent>
                    <w:p w:rsidR="00F6581D" w:rsidRPr="00DE2D6C" w:rsidRDefault="00F6581D">
                      <w:pPr>
                        <w:rPr>
                          <w:b/>
                          <w:color w:val="FFFFFF"/>
                          <w:lang w:val="nl-NL"/>
                        </w:rPr>
                      </w:pPr>
                    </w:p>
                  </w:txbxContent>
                </v:textbox>
              </v:rect>
            </w:pict>
          </mc:Fallback>
        </mc:AlternateContent>
      </w:r>
      <w:r w:rsidR="00597568" w:rsidRPr="00887BC0">
        <w:rPr>
          <w:lang w:val="en-GB"/>
        </w:rPr>
        <w:t>Decision Analysis in R for Technologies in Health</w:t>
      </w:r>
      <w:bookmarkEnd w:id="1"/>
      <w:bookmarkEnd w:id="2"/>
      <w:bookmarkEnd w:id="3"/>
    </w:p>
    <w:p w:rsidR="00715485" w:rsidRPr="00887BC0" w:rsidRDefault="00E2089E" w:rsidP="00887BC0">
      <w:pPr>
        <w:pStyle w:val="Titel"/>
        <w:rPr>
          <w:sz w:val="24"/>
          <w:szCs w:val="28"/>
          <w:lang w:val="en-US"/>
        </w:rPr>
      </w:pPr>
      <w:bookmarkStart w:id="4" w:name="_Toc501723703"/>
      <w:bookmarkStart w:id="5" w:name="_Toc501723863"/>
      <w:bookmarkStart w:id="6" w:name="_Toc502231389"/>
      <w:r w:rsidRPr="00887BC0">
        <w:t>Exercises</w:t>
      </w:r>
      <w:bookmarkEnd w:id="4"/>
      <w:bookmarkEnd w:id="5"/>
      <w:bookmarkEnd w:id="6"/>
    </w:p>
    <w:p w:rsidR="00F63F60" w:rsidRPr="003468F2" w:rsidRDefault="00F04119" w:rsidP="003468F2">
      <w:pPr>
        <w:pStyle w:val="Kop2"/>
        <w:ind w:left="720"/>
        <w:rPr>
          <w:rStyle w:val="IntenseEmphasis1"/>
          <w:i w:val="0"/>
          <w:iCs w:val="0"/>
          <w:color w:val="009999"/>
        </w:rPr>
      </w:pPr>
      <w:bookmarkStart w:id="7" w:name="_Toc501723704"/>
      <w:bookmarkStart w:id="8" w:name="_Toc501723864"/>
      <w:bookmarkStart w:id="9" w:name="_Toc502231390"/>
      <w:r w:rsidRPr="003468F2">
        <w:rPr>
          <w:rStyle w:val="IntenseEmphasis1"/>
          <w:i w:val="0"/>
          <w:iCs w:val="0"/>
          <w:color w:val="009999"/>
        </w:rPr>
        <w:t xml:space="preserve">Build </w:t>
      </w:r>
      <w:r w:rsidR="00F63F60" w:rsidRPr="003468F2">
        <w:rPr>
          <w:rStyle w:val="IntenseEmphasis1"/>
          <w:i w:val="0"/>
          <w:iCs w:val="0"/>
          <w:color w:val="009999"/>
        </w:rPr>
        <w:t>Microsimulation in R Workshop at the 39th SMDM</w:t>
      </w:r>
      <w:bookmarkEnd w:id="7"/>
      <w:bookmarkEnd w:id="8"/>
      <w:bookmarkEnd w:id="9"/>
      <w:r w:rsidR="00F63F60" w:rsidRPr="003468F2">
        <w:rPr>
          <w:rStyle w:val="IntenseEmphasis1"/>
          <w:i w:val="0"/>
          <w:iCs w:val="0"/>
          <w:color w:val="009999"/>
        </w:rPr>
        <w:t xml:space="preserve"> </w:t>
      </w:r>
    </w:p>
    <w:p w:rsidR="00B60F0B" w:rsidRPr="00887BC0" w:rsidRDefault="00F63F60" w:rsidP="00EA1325">
      <w:pPr>
        <w:pStyle w:val="Subtitel"/>
        <w:ind w:left="720"/>
        <w:jc w:val="left"/>
        <w:rPr>
          <w:rStyle w:val="Zwaar"/>
        </w:rPr>
      </w:pPr>
      <w:bookmarkStart w:id="10" w:name="_Toc501723705"/>
      <w:bookmarkStart w:id="11" w:name="_Toc501723865"/>
      <w:bookmarkStart w:id="12" w:name="_Toc502231391"/>
      <w:r w:rsidRPr="00887BC0">
        <w:rPr>
          <w:rStyle w:val="Zwaar"/>
        </w:rPr>
        <w:t>January 2017</w:t>
      </w:r>
      <w:bookmarkEnd w:id="10"/>
      <w:bookmarkEnd w:id="11"/>
      <w:bookmarkEnd w:id="12"/>
      <w:r w:rsidRPr="00887BC0">
        <w:rPr>
          <w:rStyle w:val="Zwaar"/>
        </w:rPr>
        <w:t xml:space="preserve"> </w:t>
      </w:r>
    </w:p>
    <w:p w:rsidR="00B60F0B" w:rsidRDefault="00B60F0B" w:rsidP="0015264F">
      <w:pPr>
        <w:spacing w:after="0" w:line="240" w:lineRule="auto"/>
        <w:ind w:left="720"/>
        <w:rPr>
          <w:rFonts w:eastAsia="Times New Roman"/>
          <w:bCs/>
          <w:lang w:val="en-US"/>
        </w:rPr>
      </w:pPr>
    </w:p>
    <w:p w:rsidR="00133EC8" w:rsidRDefault="00133EC8" w:rsidP="0015264F">
      <w:pPr>
        <w:spacing w:after="0" w:line="240" w:lineRule="auto"/>
        <w:ind w:left="720"/>
        <w:rPr>
          <w:rFonts w:eastAsia="Times New Roman"/>
          <w:bCs/>
          <w:lang w:val="en-US"/>
        </w:rPr>
      </w:pPr>
    </w:p>
    <w:p w:rsidR="00133EC8" w:rsidRDefault="00133EC8" w:rsidP="009A3C63">
      <w:pPr>
        <w:spacing w:after="0" w:line="240" w:lineRule="auto"/>
        <w:rPr>
          <w:rFonts w:eastAsia="Times New Roman"/>
          <w:bCs/>
          <w:lang w:val="en-US"/>
        </w:rPr>
      </w:pPr>
    </w:p>
    <w:p w:rsidR="00133EC8" w:rsidRDefault="00133EC8" w:rsidP="0015264F">
      <w:pPr>
        <w:spacing w:after="0" w:line="240" w:lineRule="auto"/>
        <w:ind w:left="720"/>
        <w:rPr>
          <w:rFonts w:eastAsia="Times New Roman"/>
          <w:bCs/>
          <w:lang w:val="en-US"/>
        </w:rPr>
      </w:pPr>
    </w:p>
    <w:tbl>
      <w:tblPr>
        <w:tblW w:w="0" w:type="auto"/>
        <w:tblInd w:w="720" w:type="dxa"/>
        <w:tblLook w:val="04A0" w:firstRow="1" w:lastRow="0" w:firstColumn="1" w:lastColumn="0" w:noHBand="0" w:noVBand="1"/>
      </w:tblPr>
      <w:tblGrid>
        <w:gridCol w:w="4428"/>
        <w:gridCol w:w="4428"/>
      </w:tblGrid>
      <w:tr w:rsidR="00133EC8" w:rsidRPr="00DE2D6C" w:rsidTr="00715485">
        <w:tc>
          <w:tcPr>
            <w:tcW w:w="4428" w:type="dxa"/>
            <w:shd w:val="clear" w:color="auto" w:fill="009999"/>
          </w:tcPr>
          <w:p w:rsidR="00133EC8" w:rsidRPr="00DE2D6C" w:rsidRDefault="00133EC8" w:rsidP="00715485">
            <w:pPr>
              <w:spacing w:after="0" w:line="240" w:lineRule="auto"/>
              <w:jc w:val="center"/>
              <w:rPr>
                <w:rFonts w:eastAsia="Times New Roman"/>
                <w:bCs/>
                <w:lang w:val="en-US"/>
              </w:rPr>
            </w:pPr>
          </w:p>
        </w:tc>
        <w:tc>
          <w:tcPr>
            <w:tcW w:w="4428" w:type="dxa"/>
            <w:shd w:val="clear" w:color="auto" w:fill="009999"/>
          </w:tcPr>
          <w:p w:rsidR="00133EC8" w:rsidRPr="00DE2D6C" w:rsidRDefault="00133EC8" w:rsidP="00DE2D6C">
            <w:pPr>
              <w:spacing w:after="0" w:line="240" w:lineRule="auto"/>
              <w:rPr>
                <w:rFonts w:eastAsia="Times New Roman"/>
                <w:bCs/>
                <w:color w:val="FFFFFF"/>
                <w:lang w:val="en-US"/>
              </w:rPr>
            </w:pPr>
          </w:p>
        </w:tc>
      </w:tr>
      <w:tr w:rsidR="00133EC8" w:rsidRPr="00DE2D6C" w:rsidTr="007E2E9D">
        <w:tc>
          <w:tcPr>
            <w:tcW w:w="4428" w:type="dxa"/>
            <w:shd w:val="clear" w:color="auto" w:fill="F0ECE8"/>
          </w:tcPr>
          <w:p w:rsidR="00133EC8" w:rsidRPr="00DE2D6C" w:rsidRDefault="00133EC8" w:rsidP="00DE2D6C">
            <w:pPr>
              <w:spacing w:after="0" w:line="240" w:lineRule="auto"/>
              <w:rPr>
                <w:rFonts w:eastAsia="Times New Roman"/>
                <w:bCs/>
                <w:sz w:val="24"/>
                <w:lang w:val="en-US"/>
              </w:rPr>
            </w:pPr>
            <w:r w:rsidRPr="00DE2D6C">
              <w:rPr>
                <w:rFonts w:eastAsia="Times New Roman"/>
                <w:bCs/>
                <w:sz w:val="24"/>
                <w:lang w:val="en-US"/>
              </w:rPr>
              <w:t>Fernando Alarid-Escudero, PhD</w:t>
            </w:r>
            <w:r w:rsidRPr="00DE2D6C">
              <w:rPr>
                <w:rFonts w:eastAsia="Times New Roman"/>
                <w:bCs/>
                <w:sz w:val="24"/>
                <w:vertAlign w:val="superscript"/>
                <w:lang w:val="en-US"/>
              </w:rPr>
              <w:t>1</w:t>
            </w:r>
            <w:r w:rsidRPr="00DE2D6C">
              <w:rPr>
                <w:rFonts w:eastAsia="Times New Roman"/>
                <w:bCs/>
                <w:sz w:val="24"/>
                <w:lang w:val="en-US"/>
              </w:rPr>
              <w:t xml:space="preserve"> </w:t>
            </w:r>
          </w:p>
          <w:p w:rsidR="00133EC8" w:rsidRPr="00DE2D6C" w:rsidRDefault="00133EC8" w:rsidP="00DE2D6C">
            <w:pPr>
              <w:spacing w:after="0" w:line="240" w:lineRule="auto"/>
              <w:rPr>
                <w:rFonts w:eastAsia="Times New Roman"/>
                <w:bCs/>
                <w:sz w:val="24"/>
                <w:lang w:val="en-US"/>
              </w:rPr>
            </w:pPr>
            <w:r w:rsidRPr="00DE2D6C">
              <w:rPr>
                <w:rFonts w:eastAsia="Times New Roman"/>
                <w:bCs/>
                <w:sz w:val="24"/>
                <w:lang w:val="en-US"/>
              </w:rPr>
              <w:t>Eva A. Enns, MS, PhD</w:t>
            </w:r>
            <w:r w:rsidRPr="00DE2D6C">
              <w:rPr>
                <w:rFonts w:eastAsia="Times New Roman"/>
                <w:bCs/>
                <w:sz w:val="24"/>
                <w:vertAlign w:val="superscript"/>
                <w:lang w:val="en-US"/>
              </w:rPr>
              <w:t>1</w:t>
            </w:r>
            <w:r w:rsidRPr="00DE2D6C">
              <w:rPr>
                <w:rFonts w:eastAsia="Times New Roman"/>
                <w:bCs/>
                <w:sz w:val="24"/>
                <w:lang w:val="en-US"/>
              </w:rPr>
              <w:tab/>
            </w:r>
          </w:p>
          <w:p w:rsidR="00133EC8" w:rsidRPr="00DE2D6C" w:rsidRDefault="00133EC8" w:rsidP="00DE2D6C">
            <w:pPr>
              <w:spacing w:after="0" w:line="240" w:lineRule="auto"/>
              <w:rPr>
                <w:rFonts w:eastAsia="Times New Roman"/>
                <w:bCs/>
                <w:sz w:val="24"/>
                <w:vertAlign w:val="superscript"/>
                <w:lang w:val="en-US"/>
              </w:rPr>
            </w:pPr>
            <w:r w:rsidRPr="00DE2D6C">
              <w:rPr>
                <w:rFonts w:eastAsia="Times New Roman"/>
                <w:bCs/>
                <w:sz w:val="24"/>
                <w:lang w:val="en-US"/>
              </w:rPr>
              <w:t>M.G. Myriam Hunink, MD, PhD</w:t>
            </w:r>
            <w:r w:rsidRPr="00DE2D6C">
              <w:rPr>
                <w:rFonts w:eastAsia="Times New Roman"/>
                <w:bCs/>
                <w:sz w:val="24"/>
                <w:vertAlign w:val="superscript"/>
                <w:lang w:val="en-US"/>
              </w:rPr>
              <w:t>2,3</w:t>
            </w:r>
          </w:p>
          <w:p w:rsidR="00133EC8" w:rsidRPr="00DE2D6C" w:rsidRDefault="00133EC8" w:rsidP="00DE2D6C">
            <w:pPr>
              <w:spacing w:after="0" w:line="240" w:lineRule="auto"/>
              <w:rPr>
                <w:rFonts w:eastAsia="Times New Roman"/>
                <w:bCs/>
                <w:sz w:val="24"/>
                <w:lang w:val="nl-NL"/>
              </w:rPr>
            </w:pPr>
            <w:r w:rsidRPr="00DE2D6C">
              <w:rPr>
                <w:rFonts w:eastAsia="Times New Roman"/>
                <w:bCs/>
                <w:sz w:val="24"/>
                <w:lang w:val="nl-NL"/>
              </w:rPr>
              <w:t>Hawre J. Jalal, MD, PhD</w:t>
            </w:r>
            <w:r w:rsidRPr="00DE2D6C">
              <w:rPr>
                <w:rFonts w:eastAsia="Times New Roman"/>
                <w:bCs/>
                <w:sz w:val="24"/>
                <w:vertAlign w:val="superscript"/>
                <w:lang w:val="nl-NL"/>
              </w:rPr>
              <w:t>4</w:t>
            </w:r>
            <w:r w:rsidRPr="00DE2D6C">
              <w:rPr>
                <w:rFonts w:eastAsia="Times New Roman"/>
                <w:bCs/>
                <w:sz w:val="24"/>
                <w:lang w:val="nl-NL"/>
              </w:rPr>
              <w:t xml:space="preserve"> </w:t>
            </w:r>
          </w:p>
          <w:p w:rsidR="00133EC8" w:rsidRPr="00DE2D6C" w:rsidRDefault="00133EC8" w:rsidP="007E2E9D">
            <w:pPr>
              <w:tabs>
                <w:tab w:val="right" w:pos="4212"/>
              </w:tabs>
              <w:spacing w:after="0" w:line="240" w:lineRule="auto"/>
              <w:outlineLvl w:val="0"/>
              <w:rPr>
                <w:rFonts w:eastAsia="Times New Roman"/>
                <w:bCs/>
                <w:sz w:val="24"/>
                <w:vertAlign w:val="superscript"/>
                <w:lang w:val="nl-NL"/>
              </w:rPr>
            </w:pPr>
            <w:bookmarkStart w:id="13" w:name="_Toc501723706"/>
            <w:bookmarkStart w:id="14" w:name="_Toc501723866"/>
            <w:bookmarkStart w:id="15" w:name="_Toc502231392"/>
            <w:r w:rsidRPr="00DE2D6C">
              <w:rPr>
                <w:rFonts w:eastAsia="Times New Roman"/>
                <w:bCs/>
                <w:sz w:val="24"/>
                <w:lang w:val="nl-NL"/>
              </w:rPr>
              <w:t>Eline M. Krijkamp, MSc</w:t>
            </w:r>
            <w:r w:rsidRPr="00DE2D6C">
              <w:rPr>
                <w:rFonts w:eastAsia="Times New Roman"/>
                <w:bCs/>
                <w:sz w:val="24"/>
                <w:vertAlign w:val="superscript"/>
                <w:lang w:val="nl-NL"/>
              </w:rPr>
              <w:t>2</w:t>
            </w:r>
            <w:bookmarkEnd w:id="13"/>
            <w:bookmarkEnd w:id="14"/>
            <w:bookmarkEnd w:id="15"/>
            <w:r w:rsidR="007E2E9D">
              <w:rPr>
                <w:rFonts w:eastAsia="Times New Roman"/>
                <w:bCs/>
                <w:sz w:val="24"/>
                <w:vertAlign w:val="superscript"/>
                <w:lang w:val="nl-NL"/>
              </w:rPr>
              <w:tab/>
            </w:r>
          </w:p>
          <w:p w:rsidR="00133EC8" w:rsidRPr="00DE2D6C" w:rsidRDefault="00133EC8" w:rsidP="00DE2D6C">
            <w:pPr>
              <w:spacing w:after="0" w:line="240" w:lineRule="auto"/>
              <w:rPr>
                <w:rFonts w:eastAsia="Times New Roman"/>
                <w:bCs/>
                <w:sz w:val="24"/>
                <w:lang w:val="en-US"/>
              </w:rPr>
            </w:pPr>
            <w:r w:rsidRPr="00DE2D6C">
              <w:rPr>
                <w:rFonts w:eastAsia="Times New Roman"/>
                <w:bCs/>
                <w:sz w:val="24"/>
                <w:lang w:val="en-US"/>
              </w:rPr>
              <w:t>Petros Pechlivanoglou, PhD</w:t>
            </w:r>
            <w:r w:rsidRPr="00DE2D6C">
              <w:rPr>
                <w:rFonts w:eastAsia="Times New Roman"/>
                <w:bCs/>
                <w:sz w:val="24"/>
                <w:vertAlign w:val="superscript"/>
                <w:lang w:val="en-US"/>
              </w:rPr>
              <w:t>5</w:t>
            </w:r>
            <w:r w:rsidRPr="00DE2D6C">
              <w:rPr>
                <w:rFonts w:eastAsia="Times New Roman"/>
                <w:bCs/>
                <w:sz w:val="24"/>
                <w:lang w:val="en-US"/>
              </w:rPr>
              <w:t xml:space="preserve"> </w:t>
            </w:r>
          </w:p>
          <w:p w:rsidR="00133EC8" w:rsidRPr="00DE2D6C" w:rsidRDefault="00133EC8" w:rsidP="00DE2D6C">
            <w:pPr>
              <w:spacing w:after="0" w:line="240" w:lineRule="auto"/>
              <w:rPr>
                <w:rFonts w:eastAsia="Times New Roman"/>
                <w:bCs/>
                <w:lang w:val="en-US"/>
              </w:rPr>
            </w:pPr>
          </w:p>
        </w:tc>
        <w:tc>
          <w:tcPr>
            <w:tcW w:w="4428" w:type="dxa"/>
            <w:shd w:val="clear" w:color="auto" w:fill="FFFFFF"/>
          </w:tcPr>
          <w:p w:rsidR="006B6CFE" w:rsidRPr="00DE2D6C" w:rsidRDefault="006B6CFE" w:rsidP="00DE2D6C">
            <w:pPr>
              <w:spacing w:after="0" w:line="240" w:lineRule="auto"/>
              <w:rPr>
                <w:rFonts w:eastAsia="Times New Roman"/>
                <w:bCs/>
                <w:color w:val="31849B"/>
                <w:lang w:val="en-US"/>
              </w:rPr>
            </w:pPr>
          </w:p>
          <w:p w:rsidR="006B6CFE" w:rsidRPr="00DE2D6C" w:rsidRDefault="006B6CFE" w:rsidP="00DE2D6C">
            <w:pPr>
              <w:spacing w:after="0" w:line="240" w:lineRule="auto"/>
              <w:rPr>
                <w:rFonts w:eastAsia="Times New Roman"/>
                <w:bCs/>
                <w:color w:val="31849B"/>
                <w:lang w:val="en-US"/>
              </w:rPr>
            </w:pPr>
          </w:p>
          <w:p w:rsidR="00133EC8" w:rsidRPr="00DE2D6C" w:rsidRDefault="00133EC8" w:rsidP="00ED2F01">
            <w:pPr>
              <w:pStyle w:val="FirstParagraph"/>
            </w:pPr>
            <w:r w:rsidRPr="00DE2D6C">
              <w:t>“</w:t>
            </w:r>
            <w:r w:rsidR="006B6CFE" w:rsidRPr="00DE2D6C">
              <w:t xml:space="preserve">Explanation about the group and or nice quote </w:t>
            </w:r>
            <w:r w:rsidR="00A8235F">
              <w:t xml:space="preserve">” </w:t>
            </w:r>
          </w:p>
        </w:tc>
      </w:tr>
    </w:tbl>
    <w:p w:rsidR="00133EC8" w:rsidRPr="006B6CFE" w:rsidRDefault="00133EC8" w:rsidP="00133EC8">
      <w:pPr>
        <w:tabs>
          <w:tab w:val="left" w:pos="2410"/>
        </w:tabs>
        <w:spacing w:after="0"/>
        <w:ind w:left="720"/>
        <w:rPr>
          <w:lang w:val="en-GB"/>
        </w:rPr>
      </w:pPr>
    </w:p>
    <w:p w:rsidR="00EA3BDD" w:rsidRPr="00133EC8" w:rsidRDefault="00EA3BDD" w:rsidP="00EA3BDD">
      <w:pPr>
        <w:spacing w:after="0" w:line="240" w:lineRule="auto"/>
        <w:rPr>
          <w:rFonts w:eastAsia="Times New Roman"/>
          <w:b/>
          <w:bCs/>
          <w:vertAlign w:val="superscript"/>
          <w:lang w:val="en-GB"/>
        </w:rPr>
      </w:pPr>
    </w:p>
    <w:p w:rsidR="00735251" w:rsidRDefault="00955E74" w:rsidP="00735251">
      <w:pPr>
        <w:spacing w:after="0" w:line="240" w:lineRule="auto"/>
        <w:ind w:left="720"/>
        <w:rPr>
          <w:rFonts w:eastAsia="Times New Roman"/>
          <w:bCs/>
          <w:lang w:val="en-US"/>
        </w:rPr>
      </w:pPr>
      <w:r>
        <w:rPr>
          <w:rFonts w:eastAsia="Times New Roman"/>
          <w:bCs/>
          <w:lang w:val="en-US"/>
        </w:rPr>
        <w:t>A</w:t>
      </w:r>
      <w:r w:rsidR="00BD1BBC">
        <w:rPr>
          <w:rFonts w:eastAsia="Times New Roman"/>
          <w:bCs/>
          <w:lang w:val="en-US"/>
        </w:rPr>
        <w:t>cknowledgements and attribution.</w:t>
      </w:r>
    </w:p>
    <w:p w:rsidR="00A8235F" w:rsidRDefault="00A8235F" w:rsidP="00735251">
      <w:pPr>
        <w:spacing w:after="0" w:line="240" w:lineRule="auto"/>
        <w:ind w:left="720"/>
        <w:rPr>
          <w:rFonts w:eastAsia="Times New Roman"/>
          <w:bCs/>
          <w:lang w:val="en-US"/>
        </w:rPr>
      </w:pPr>
    </w:p>
    <w:p w:rsidR="00735251" w:rsidRDefault="00735251" w:rsidP="00735251">
      <w:pPr>
        <w:spacing w:after="0" w:line="240" w:lineRule="auto"/>
        <w:ind w:left="720"/>
        <w:rPr>
          <w:rFonts w:eastAsia="Times New Roman"/>
          <w:bCs/>
          <w:lang w:val="en-US"/>
        </w:rPr>
      </w:pPr>
      <w:r>
        <w:rPr>
          <w:rFonts w:eastAsia="Times New Roman"/>
          <w:bCs/>
          <w:lang w:val="en-US"/>
        </w:rPr>
        <w:t xml:space="preserve">Please </w:t>
      </w:r>
      <w:r w:rsidR="00E57C56">
        <w:rPr>
          <w:rFonts w:eastAsia="Times New Roman"/>
          <w:bCs/>
          <w:lang w:val="en-US"/>
        </w:rPr>
        <w:t>c</w:t>
      </w:r>
      <w:r>
        <w:rPr>
          <w:rFonts w:eastAsia="Times New Roman"/>
          <w:bCs/>
          <w:lang w:val="en-US"/>
        </w:rPr>
        <w:t>ite the following paper</w:t>
      </w:r>
      <w:r w:rsidR="00BD1BBC">
        <w:rPr>
          <w:rFonts w:eastAsia="Times New Roman"/>
          <w:bCs/>
          <w:lang w:val="en-US"/>
        </w:rPr>
        <w:t>s when using any of the material:</w:t>
      </w:r>
    </w:p>
    <w:p w:rsidR="00735251" w:rsidRDefault="00B9128C" w:rsidP="00735251">
      <w:pPr>
        <w:spacing w:after="0" w:line="240" w:lineRule="auto"/>
        <w:ind w:left="720"/>
        <w:rPr>
          <w:rStyle w:val="Hyperlink"/>
          <w:rFonts w:ascii="Cambria" w:hAnsi="Cambria"/>
          <w:noProof/>
          <w:sz w:val="20"/>
          <w:szCs w:val="24"/>
          <w:lang w:val="en-US"/>
        </w:rPr>
      </w:pPr>
      <w:hyperlink r:id="rId9" w:history="1">
        <w:r w:rsidR="00735251" w:rsidRPr="00C76E28">
          <w:rPr>
            <w:rStyle w:val="Hyperlink"/>
            <w:rFonts w:ascii="Cambria" w:hAnsi="Cambria"/>
            <w:noProof/>
            <w:sz w:val="20"/>
            <w:szCs w:val="24"/>
            <w:lang w:val="en-US"/>
          </w:rPr>
          <w:t>Jalal H,</w:t>
        </w:r>
        <w:r w:rsidR="00BD1BBC">
          <w:rPr>
            <w:rStyle w:val="Hyperlink"/>
            <w:rFonts w:ascii="Cambria" w:hAnsi="Cambria"/>
            <w:noProof/>
            <w:sz w:val="20"/>
            <w:szCs w:val="24"/>
            <w:lang w:val="en-US"/>
          </w:rPr>
          <w:t xml:space="preserve"> et al. </w:t>
        </w:r>
        <w:r w:rsidR="00735251" w:rsidRPr="00C76E28">
          <w:rPr>
            <w:rStyle w:val="Hyperlink"/>
            <w:rFonts w:ascii="Cambria" w:hAnsi="Cambria"/>
            <w:noProof/>
            <w:sz w:val="20"/>
            <w:szCs w:val="24"/>
            <w:lang w:val="en-US"/>
          </w:rPr>
          <w:t xml:space="preserve">An Overview of R in Health Decision Sciences. </w:t>
        </w:r>
        <w:r w:rsidR="00BD1BBC">
          <w:rPr>
            <w:rStyle w:val="Hyperlink"/>
            <w:rFonts w:ascii="Cambria" w:hAnsi="Cambria"/>
            <w:i/>
            <w:iCs/>
            <w:noProof/>
            <w:sz w:val="20"/>
            <w:szCs w:val="24"/>
            <w:lang w:val="en-US"/>
          </w:rPr>
          <w:t>Med. Dec. Mak</w:t>
        </w:r>
        <w:r w:rsidR="00735251" w:rsidRPr="00C76E28">
          <w:rPr>
            <w:rStyle w:val="Hyperlink"/>
            <w:rFonts w:ascii="Cambria" w:hAnsi="Cambria"/>
            <w:noProof/>
            <w:sz w:val="20"/>
            <w:szCs w:val="24"/>
            <w:lang w:val="en-US"/>
          </w:rPr>
          <w:t>. 2017</w:t>
        </w:r>
        <w:r w:rsidR="0088163C" w:rsidRPr="00C76E28">
          <w:rPr>
            <w:rStyle w:val="Hyperlink"/>
            <w:rFonts w:ascii="Cambria" w:hAnsi="Cambria"/>
            <w:noProof/>
            <w:sz w:val="20"/>
            <w:szCs w:val="24"/>
            <w:lang w:val="en-US"/>
          </w:rPr>
          <w:t>; 37(3)</w:t>
        </w:r>
        <w:r w:rsidR="00735251" w:rsidRPr="00C76E28">
          <w:rPr>
            <w:rStyle w:val="Hyperlink"/>
            <w:rFonts w:ascii="Cambria" w:hAnsi="Cambria"/>
            <w:noProof/>
            <w:sz w:val="20"/>
            <w:szCs w:val="24"/>
            <w:lang w:val="en-US"/>
          </w:rPr>
          <w:t>:</w:t>
        </w:r>
        <w:r w:rsidR="0088163C" w:rsidRPr="00C76E28">
          <w:rPr>
            <w:color w:val="009999"/>
          </w:rPr>
          <w:t xml:space="preserve"> </w:t>
        </w:r>
        <w:r w:rsidR="0088163C" w:rsidRPr="00C76E28">
          <w:rPr>
            <w:rStyle w:val="Hyperlink"/>
            <w:rFonts w:ascii="Cambria" w:hAnsi="Cambria"/>
            <w:noProof/>
            <w:sz w:val="20"/>
            <w:szCs w:val="24"/>
            <w:lang w:val="en-US"/>
          </w:rPr>
          <w:t xml:space="preserve">735-746. </w:t>
        </w:r>
      </w:hyperlink>
    </w:p>
    <w:p w:rsidR="00955E74" w:rsidRPr="00EA1325" w:rsidRDefault="00B9128C" w:rsidP="00F6581D">
      <w:pPr>
        <w:spacing w:after="0" w:line="240" w:lineRule="auto"/>
        <w:ind w:left="720"/>
        <w:rPr>
          <w:rFonts w:eastAsia="Times New Roman"/>
          <w:b/>
          <w:bCs/>
          <w:vertAlign w:val="superscript"/>
          <w:lang w:val="en-GB"/>
        </w:rPr>
      </w:pPr>
      <w:hyperlink r:id="rId10" w:history="1">
        <w:r w:rsidR="00F6581D" w:rsidRPr="00F6581D">
          <w:rPr>
            <w:rStyle w:val="Hyperlink"/>
            <w:rFonts w:ascii="Cambria" w:hAnsi="Cambria"/>
            <w:noProof/>
            <w:sz w:val="20"/>
            <w:szCs w:val="24"/>
            <w:lang w:val="en-US"/>
          </w:rPr>
          <w:t xml:space="preserve">Krijkamp E, et al. Microsimulation Modeling for Health Decision Sciences Using R: A Tutorial. </w:t>
        </w:r>
        <w:r w:rsidR="00F6581D" w:rsidRPr="00F6581D">
          <w:rPr>
            <w:rStyle w:val="Hyperlink"/>
            <w:rFonts w:ascii="Cambria" w:hAnsi="Cambria"/>
            <w:i/>
            <w:noProof/>
            <w:sz w:val="20"/>
            <w:szCs w:val="24"/>
            <w:lang w:val="en-US"/>
          </w:rPr>
          <w:t>Med.</w:t>
        </w:r>
        <w:r w:rsidR="00F6581D" w:rsidRPr="00F6581D">
          <w:rPr>
            <w:rStyle w:val="Hyperlink"/>
            <w:rFonts w:ascii="Cambria" w:hAnsi="Cambria"/>
            <w:noProof/>
            <w:sz w:val="20"/>
            <w:szCs w:val="24"/>
            <w:lang w:val="en-US"/>
          </w:rPr>
          <w:t xml:space="preserve"> </w:t>
        </w:r>
        <w:r w:rsidR="00F6581D" w:rsidRPr="00F6581D">
          <w:rPr>
            <w:rStyle w:val="Hyperlink"/>
            <w:rFonts w:ascii="Cambria" w:hAnsi="Cambria"/>
            <w:i/>
            <w:noProof/>
            <w:sz w:val="20"/>
            <w:szCs w:val="24"/>
            <w:lang w:val="en-US"/>
          </w:rPr>
          <w:t>Dec. Mak.</w:t>
        </w:r>
        <w:r w:rsidR="00F6581D" w:rsidRPr="00F6581D">
          <w:rPr>
            <w:rStyle w:val="Hyperlink"/>
            <w:rFonts w:ascii="Cambria" w:hAnsi="Cambria"/>
            <w:noProof/>
            <w:sz w:val="20"/>
            <w:szCs w:val="24"/>
            <w:lang w:val="en-US"/>
          </w:rPr>
          <w:t xml:space="preserve"> 2018; 38(3): 400-422.</w:t>
        </w:r>
      </w:hyperlink>
    </w:p>
    <w:p w:rsidR="00EA1325" w:rsidRPr="00EA1325" w:rsidRDefault="00EA1325" w:rsidP="009A3C63">
      <w:pPr>
        <w:spacing w:after="0" w:line="240" w:lineRule="auto"/>
        <w:rPr>
          <w:rFonts w:eastAsia="Times New Roman"/>
          <w:b/>
          <w:bCs/>
          <w:vertAlign w:val="superscript"/>
          <w:lang w:val="en-GB"/>
        </w:rPr>
      </w:pPr>
    </w:p>
    <w:p w:rsidR="00EA1325" w:rsidRPr="00EA1325" w:rsidRDefault="00EA1325" w:rsidP="009A3C63">
      <w:pPr>
        <w:spacing w:after="0" w:line="240" w:lineRule="auto"/>
        <w:rPr>
          <w:rFonts w:eastAsia="Times New Roman"/>
          <w:b/>
          <w:bCs/>
          <w:vertAlign w:val="superscript"/>
          <w:lang w:val="en-GB"/>
        </w:rPr>
      </w:pPr>
    </w:p>
    <w:p w:rsidR="00EA3BDD" w:rsidRPr="00EA3BDD" w:rsidRDefault="00EA3BDD" w:rsidP="00EA3BDD">
      <w:pPr>
        <w:spacing w:after="0" w:line="240" w:lineRule="auto"/>
        <w:ind w:left="720"/>
        <w:rPr>
          <w:rFonts w:eastAsia="Times New Roman"/>
          <w:bCs/>
          <w:sz w:val="18"/>
          <w:lang w:val="en-US"/>
        </w:rPr>
      </w:pPr>
      <w:r w:rsidRPr="00EA3BDD">
        <w:rPr>
          <w:rFonts w:eastAsia="Times New Roman"/>
          <w:bCs/>
          <w:sz w:val="18"/>
          <w:lang w:val="en-US"/>
        </w:rPr>
        <w:t xml:space="preserve">In collaboration of: </w:t>
      </w:r>
      <w:r w:rsidRPr="00EA3BDD">
        <w:rPr>
          <w:rFonts w:eastAsia="Times New Roman"/>
          <w:bCs/>
          <w:sz w:val="18"/>
          <w:lang w:val="en-US"/>
        </w:rPr>
        <w:tab/>
      </w:r>
      <w:r w:rsidRPr="00EA3BDD">
        <w:rPr>
          <w:rFonts w:eastAsia="Times New Roman"/>
          <w:bCs/>
          <w:sz w:val="18"/>
          <w:lang w:val="en-US"/>
        </w:rPr>
        <w:tab/>
      </w:r>
    </w:p>
    <w:p w:rsidR="00EA3BDD" w:rsidRPr="00515798" w:rsidRDefault="00EA3BDD" w:rsidP="00EA3BDD">
      <w:pPr>
        <w:spacing w:after="0" w:line="240" w:lineRule="auto"/>
        <w:ind w:left="720"/>
        <w:rPr>
          <w:rFonts w:eastAsia="Times New Roman"/>
          <w:bCs/>
          <w:sz w:val="18"/>
          <w:lang w:val="en-US"/>
        </w:rPr>
      </w:pPr>
      <w:r w:rsidRPr="00515798">
        <w:rPr>
          <w:rFonts w:eastAsia="Times New Roman"/>
          <w:bCs/>
          <w:sz w:val="18"/>
          <w:vertAlign w:val="superscript"/>
          <w:lang w:val="en-US"/>
        </w:rPr>
        <w:t>1</w:t>
      </w:r>
      <w:r w:rsidRPr="00515798">
        <w:rPr>
          <w:rFonts w:eastAsia="Times New Roman"/>
          <w:bCs/>
          <w:sz w:val="18"/>
          <w:lang w:val="en-US"/>
        </w:rPr>
        <w:t xml:space="preserve"> University of Minnesota School of Public Health, Minneapolis, MN, USA</w:t>
      </w:r>
    </w:p>
    <w:p w:rsidR="00EA3BDD" w:rsidRPr="00515798" w:rsidRDefault="00EA3BDD" w:rsidP="00515798">
      <w:pPr>
        <w:spacing w:after="0" w:line="240" w:lineRule="auto"/>
        <w:ind w:left="720"/>
        <w:rPr>
          <w:rFonts w:eastAsia="Times New Roman"/>
          <w:bCs/>
          <w:sz w:val="18"/>
          <w:lang w:val="en-US"/>
        </w:rPr>
      </w:pPr>
      <w:bookmarkStart w:id="16" w:name="_Toc501723707"/>
      <w:bookmarkStart w:id="17" w:name="_Toc501723867"/>
      <w:bookmarkStart w:id="18" w:name="_Toc502231393"/>
      <w:r w:rsidRPr="00515798">
        <w:rPr>
          <w:rFonts w:eastAsia="Times New Roman"/>
          <w:bCs/>
          <w:sz w:val="18"/>
          <w:vertAlign w:val="superscript"/>
          <w:lang w:val="en-US"/>
        </w:rPr>
        <w:t>2</w:t>
      </w:r>
      <w:r w:rsidRPr="00515798">
        <w:rPr>
          <w:rFonts w:eastAsia="Times New Roman"/>
          <w:bCs/>
          <w:sz w:val="18"/>
          <w:lang w:val="en-US"/>
        </w:rPr>
        <w:t xml:space="preserve"> Erasmus MC, Rotterdam, The Netherlands</w:t>
      </w:r>
      <w:bookmarkEnd w:id="16"/>
      <w:bookmarkEnd w:id="17"/>
      <w:bookmarkEnd w:id="18"/>
    </w:p>
    <w:p w:rsidR="00EA3BDD" w:rsidRPr="00515798" w:rsidRDefault="00EA3BDD" w:rsidP="00515798">
      <w:pPr>
        <w:spacing w:after="0" w:line="240" w:lineRule="auto"/>
        <w:ind w:left="720"/>
        <w:rPr>
          <w:rFonts w:eastAsia="Times New Roman"/>
          <w:bCs/>
          <w:sz w:val="18"/>
          <w:lang w:val="en-US"/>
        </w:rPr>
      </w:pPr>
      <w:bookmarkStart w:id="19" w:name="_Toc501723708"/>
      <w:bookmarkStart w:id="20" w:name="_Toc501723868"/>
      <w:bookmarkStart w:id="21" w:name="_Toc502231394"/>
      <w:r w:rsidRPr="00515798">
        <w:rPr>
          <w:rFonts w:eastAsia="Times New Roman"/>
          <w:bCs/>
          <w:sz w:val="18"/>
          <w:vertAlign w:val="superscript"/>
          <w:lang w:val="en-US"/>
        </w:rPr>
        <w:t>3</w:t>
      </w:r>
      <w:r w:rsidRPr="00515798">
        <w:rPr>
          <w:rFonts w:eastAsia="Times New Roman"/>
          <w:bCs/>
          <w:sz w:val="18"/>
          <w:lang w:val="en-US"/>
        </w:rPr>
        <w:t xml:space="preserve"> Harvard T.H. Chan School of Public Health, Boston, USA</w:t>
      </w:r>
      <w:bookmarkEnd w:id="19"/>
      <w:bookmarkEnd w:id="20"/>
      <w:bookmarkEnd w:id="21"/>
    </w:p>
    <w:p w:rsidR="00EA3BDD" w:rsidRPr="00515798" w:rsidRDefault="00EA3BDD" w:rsidP="00EA3BDD">
      <w:pPr>
        <w:spacing w:after="0" w:line="240" w:lineRule="auto"/>
        <w:ind w:left="720"/>
        <w:rPr>
          <w:rFonts w:eastAsia="Times New Roman"/>
          <w:bCs/>
          <w:sz w:val="18"/>
          <w:lang w:val="en-US"/>
        </w:rPr>
      </w:pPr>
      <w:r w:rsidRPr="00515798">
        <w:rPr>
          <w:rFonts w:eastAsia="Times New Roman"/>
          <w:bCs/>
          <w:sz w:val="18"/>
          <w:vertAlign w:val="superscript"/>
          <w:lang w:val="en-US"/>
        </w:rPr>
        <w:t>4</w:t>
      </w:r>
      <w:r w:rsidRPr="00515798">
        <w:rPr>
          <w:rFonts w:eastAsia="Times New Roman"/>
          <w:bCs/>
          <w:sz w:val="18"/>
          <w:lang w:val="en-US"/>
        </w:rPr>
        <w:t xml:space="preserve"> University of Pittsburgh Graduate School of Public Health, Pittsburgh, PA, USA</w:t>
      </w:r>
    </w:p>
    <w:p w:rsidR="003468F2" w:rsidRPr="00515798" w:rsidRDefault="00EA3BDD" w:rsidP="009A3C63">
      <w:pPr>
        <w:spacing w:after="0" w:line="240" w:lineRule="auto"/>
        <w:ind w:left="720"/>
        <w:rPr>
          <w:rFonts w:eastAsia="Times New Roman"/>
          <w:bCs/>
          <w:sz w:val="18"/>
          <w:lang w:val="en-US"/>
        </w:rPr>
      </w:pPr>
      <w:r w:rsidRPr="00515798">
        <w:rPr>
          <w:rFonts w:eastAsia="Times New Roman"/>
          <w:bCs/>
          <w:sz w:val="18"/>
          <w:vertAlign w:val="superscript"/>
          <w:lang w:val="en-US"/>
        </w:rPr>
        <w:t>5</w:t>
      </w:r>
      <w:r w:rsidRPr="00515798">
        <w:rPr>
          <w:rFonts w:eastAsia="Times New Roman"/>
          <w:bCs/>
          <w:sz w:val="18"/>
          <w:lang w:val="en-US"/>
        </w:rPr>
        <w:t xml:space="preserve"> The Hospital for Sick Children, Toronto and University of Toronto, Toronto ON, Canada</w:t>
      </w:r>
    </w:p>
    <w:p w:rsidR="00BD1BBC" w:rsidRDefault="00BD1BBC" w:rsidP="009A3C63">
      <w:pPr>
        <w:spacing w:after="0" w:line="240" w:lineRule="auto"/>
        <w:ind w:left="720"/>
        <w:rPr>
          <w:rFonts w:eastAsia="Times New Roman"/>
          <w:bCs/>
          <w:sz w:val="18"/>
          <w:lang w:val="en-US"/>
        </w:rPr>
      </w:pPr>
    </w:p>
    <w:p w:rsidR="00BD1BBC" w:rsidRPr="009A3C63" w:rsidRDefault="00BD1BBC" w:rsidP="009A3C63">
      <w:pPr>
        <w:spacing w:after="0" w:line="240" w:lineRule="auto"/>
        <w:ind w:left="720"/>
        <w:rPr>
          <w:rFonts w:eastAsia="Times New Roman"/>
          <w:bCs/>
          <w:sz w:val="18"/>
          <w:lang w:val="en-US"/>
        </w:rPr>
      </w:pPr>
    </w:p>
    <w:p w:rsidR="003468F2" w:rsidRPr="00EA3BDD" w:rsidRDefault="003468F2" w:rsidP="009A3C63">
      <w:pPr>
        <w:spacing w:after="0" w:line="240" w:lineRule="auto"/>
        <w:rPr>
          <w:rFonts w:eastAsia="Times New Roman"/>
          <w:b/>
          <w:bCs/>
          <w:vertAlign w:val="superscript"/>
          <w:lang w:val="en-US"/>
        </w:rPr>
      </w:pPr>
    </w:p>
    <w:p w:rsidR="00A8235F" w:rsidRDefault="00A8235F" w:rsidP="00C36636">
      <w:pPr>
        <w:pStyle w:val="Koptekst"/>
        <w:rPr>
          <w:noProof/>
          <w:lang w:val="en-US" w:eastAsia="nl-NL"/>
        </w:rPr>
      </w:pPr>
    </w:p>
    <w:p w:rsidR="00CF4238" w:rsidRDefault="0015264F" w:rsidP="00C36636">
      <w:pPr>
        <w:pStyle w:val="Koptekst"/>
        <w:ind w:left="720"/>
        <w:rPr>
          <w:lang w:val="en-GB"/>
        </w:rPr>
      </w:pPr>
      <w:r w:rsidRPr="00EA3BDD">
        <w:rPr>
          <w:lang w:val="en-GB"/>
        </w:rPr>
        <w:t xml:space="preserve">  </w:t>
      </w:r>
    </w:p>
    <w:p w:rsidR="00EA1325" w:rsidRDefault="00EA1325" w:rsidP="00736BB4">
      <w:pPr>
        <w:tabs>
          <w:tab w:val="left" w:pos="2410"/>
        </w:tabs>
        <w:spacing w:after="0"/>
        <w:rPr>
          <w:lang w:val="en-GB"/>
        </w:rPr>
      </w:pPr>
    </w:p>
    <w:p w:rsidR="009A3C63" w:rsidRPr="009A3C63" w:rsidRDefault="009A3C63" w:rsidP="00C36636">
      <w:pPr>
        <w:spacing w:after="0" w:line="240" w:lineRule="auto"/>
        <w:ind w:left="720"/>
        <w:rPr>
          <w:rFonts w:eastAsia="Times New Roman"/>
          <w:b/>
          <w:bCs/>
          <w:sz w:val="20"/>
          <w:vertAlign w:val="superscript"/>
          <w:lang w:val="en-US"/>
        </w:rPr>
      </w:pPr>
      <w:r w:rsidRPr="009A3C63">
        <w:rPr>
          <w:rFonts w:eastAsia="Times New Roman"/>
          <w:b/>
          <w:bCs/>
          <w:sz w:val="20"/>
          <w:vertAlign w:val="superscript"/>
          <w:lang w:val="en-US"/>
        </w:rPr>
        <w:t>© Copyright 2017, THE HOSPITAL FOR SICK CHILDREN AND THE COLLABORATING INSTITUTIONS. All rights reserved in Canada, the United States and worldwide.  Copyright, trademarks, trade names and any and all associated intellectual property are exclusively owned by THE HOSPITAL FOR SICK CHILDREN and the collaborating institutions and may not be used, reproduced, modified, distributed or adapted in any way without written permission.</w:t>
      </w:r>
      <w:r w:rsidR="00EA1325">
        <w:rPr>
          <w:rFonts w:eastAsia="Times New Roman"/>
          <w:b/>
          <w:bCs/>
          <w:sz w:val="20"/>
          <w:vertAlign w:val="superscript"/>
          <w:lang w:val="en-US"/>
        </w:rPr>
        <w:br w:type="page"/>
      </w:r>
    </w:p>
    <w:p w:rsidR="006575A0" w:rsidRDefault="006575A0">
      <w:pPr>
        <w:pStyle w:val="Kopvaninhoudsopgave"/>
      </w:pPr>
      <w:r>
        <w:lastRenderedPageBreak/>
        <w:t>Contents</w:t>
      </w:r>
    </w:p>
    <w:p w:rsidR="00D66C57" w:rsidRPr="00515798" w:rsidRDefault="006575A0" w:rsidP="00515798">
      <w:pPr>
        <w:pStyle w:val="Inhopg1"/>
        <w:tabs>
          <w:tab w:val="right" w:leader="dot" w:pos="9350"/>
        </w:tabs>
        <w:rPr>
          <w:rFonts w:asciiTheme="minorHAnsi" w:eastAsiaTheme="minorEastAsia" w:hAnsiTheme="minorHAnsi" w:cstheme="minorBidi"/>
          <w:noProof/>
          <w:lang w:val="nl-NL" w:eastAsia="en-GB"/>
        </w:rPr>
      </w:pPr>
      <w:r>
        <w:fldChar w:fldCharType="begin"/>
      </w:r>
      <w:r>
        <w:instrText xml:space="preserve"> TOC \o "1-3" \h \z \u </w:instrText>
      </w:r>
      <w:r>
        <w:fldChar w:fldCharType="separate"/>
      </w:r>
    </w:p>
    <w:p w:rsidR="00D66C57" w:rsidRDefault="00B9128C">
      <w:pPr>
        <w:pStyle w:val="Inhopg1"/>
        <w:tabs>
          <w:tab w:val="right" w:leader="dot" w:pos="9350"/>
        </w:tabs>
        <w:rPr>
          <w:rFonts w:asciiTheme="minorHAnsi" w:eastAsiaTheme="minorEastAsia" w:hAnsiTheme="minorHAnsi" w:cstheme="minorBidi"/>
          <w:noProof/>
          <w:lang w:val="en-GB" w:eastAsia="en-GB"/>
        </w:rPr>
      </w:pPr>
      <w:hyperlink w:anchor="_Toc502231395" w:history="1">
        <w:r w:rsidR="00D66C57" w:rsidRPr="00B06A55">
          <w:rPr>
            <w:rStyle w:val="Hyperlink"/>
            <w:noProof/>
          </w:rPr>
          <w:t>Header 1</w:t>
        </w:r>
        <w:r w:rsidR="00D66C57">
          <w:rPr>
            <w:noProof/>
            <w:webHidden/>
          </w:rPr>
          <w:tab/>
        </w:r>
        <w:r w:rsidR="00D66C57">
          <w:rPr>
            <w:noProof/>
            <w:webHidden/>
          </w:rPr>
          <w:fldChar w:fldCharType="begin"/>
        </w:r>
        <w:r w:rsidR="00D66C57">
          <w:rPr>
            <w:noProof/>
            <w:webHidden/>
          </w:rPr>
          <w:instrText xml:space="preserve"> PAGEREF _Toc502231395 \h </w:instrText>
        </w:r>
        <w:r w:rsidR="00D66C57">
          <w:rPr>
            <w:noProof/>
            <w:webHidden/>
          </w:rPr>
        </w:r>
        <w:r w:rsidR="00D66C57">
          <w:rPr>
            <w:noProof/>
            <w:webHidden/>
          </w:rPr>
          <w:fldChar w:fldCharType="separate"/>
        </w:r>
        <w:r>
          <w:rPr>
            <w:noProof/>
            <w:webHidden/>
          </w:rPr>
          <w:t>3</w:t>
        </w:r>
        <w:r w:rsidR="00D66C57">
          <w:rPr>
            <w:noProof/>
            <w:webHidden/>
          </w:rPr>
          <w:fldChar w:fldCharType="end"/>
        </w:r>
      </w:hyperlink>
    </w:p>
    <w:p w:rsidR="00D66C57" w:rsidRDefault="00B9128C">
      <w:pPr>
        <w:pStyle w:val="Inhopg1"/>
        <w:tabs>
          <w:tab w:val="right" w:leader="dot" w:pos="9350"/>
        </w:tabs>
        <w:rPr>
          <w:rFonts w:asciiTheme="minorHAnsi" w:eastAsiaTheme="minorEastAsia" w:hAnsiTheme="minorHAnsi" w:cstheme="minorBidi"/>
          <w:noProof/>
          <w:lang w:val="en-GB" w:eastAsia="en-GB"/>
        </w:rPr>
      </w:pPr>
      <w:hyperlink w:anchor="_Toc502231396" w:history="1">
        <w:r w:rsidR="00D66C57" w:rsidRPr="00B06A55">
          <w:rPr>
            <w:rStyle w:val="Hyperlink"/>
            <w:noProof/>
          </w:rPr>
          <w:t>Header 1 – titel of the assignment</w:t>
        </w:r>
        <w:r w:rsidR="00D66C57">
          <w:rPr>
            <w:noProof/>
            <w:webHidden/>
          </w:rPr>
          <w:tab/>
        </w:r>
        <w:r w:rsidR="00D66C57">
          <w:rPr>
            <w:noProof/>
            <w:webHidden/>
          </w:rPr>
          <w:fldChar w:fldCharType="begin"/>
        </w:r>
        <w:r w:rsidR="00D66C57">
          <w:rPr>
            <w:noProof/>
            <w:webHidden/>
          </w:rPr>
          <w:instrText xml:space="preserve"> PAGEREF _Toc502231396 \h </w:instrText>
        </w:r>
        <w:r w:rsidR="00D66C57">
          <w:rPr>
            <w:noProof/>
            <w:webHidden/>
          </w:rPr>
        </w:r>
        <w:r w:rsidR="00D66C57">
          <w:rPr>
            <w:noProof/>
            <w:webHidden/>
          </w:rPr>
          <w:fldChar w:fldCharType="separate"/>
        </w:r>
        <w:r>
          <w:rPr>
            <w:noProof/>
            <w:webHidden/>
          </w:rPr>
          <w:t>4</w:t>
        </w:r>
        <w:r w:rsidR="00D66C57">
          <w:rPr>
            <w:noProof/>
            <w:webHidden/>
          </w:rPr>
          <w:fldChar w:fldCharType="end"/>
        </w:r>
      </w:hyperlink>
    </w:p>
    <w:p w:rsidR="00D66C57" w:rsidRDefault="00B9128C">
      <w:pPr>
        <w:pStyle w:val="Inhopg2"/>
        <w:tabs>
          <w:tab w:val="right" w:leader="dot" w:pos="9350"/>
        </w:tabs>
        <w:rPr>
          <w:rFonts w:asciiTheme="minorHAnsi" w:eastAsiaTheme="minorEastAsia" w:hAnsiTheme="minorHAnsi" w:cstheme="minorBidi"/>
          <w:noProof/>
          <w:lang w:val="en-GB" w:eastAsia="en-GB"/>
        </w:rPr>
      </w:pPr>
      <w:hyperlink w:anchor="_Toc502231397" w:history="1">
        <w:r w:rsidR="00D66C57" w:rsidRPr="00B06A55">
          <w:rPr>
            <w:rStyle w:val="Hyperlink"/>
            <w:noProof/>
          </w:rPr>
          <w:t>Header 2</w:t>
        </w:r>
        <w:r w:rsidR="00D66C57">
          <w:rPr>
            <w:noProof/>
            <w:webHidden/>
          </w:rPr>
          <w:tab/>
        </w:r>
        <w:r w:rsidR="00D66C57">
          <w:rPr>
            <w:noProof/>
            <w:webHidden/>
          </w:rPr>
          <w:fldChar w:fldCharType="begin"/>
        </w:r>
        <w:r w:rsidR="00D66C57">
          <w:rPr>
            <w:noProof/>
            <w:webHidden/>
          </w:rPr>
          <w:instrText xml:space="preserve"> PAGEREF _Toc502231397 \h </w:instrText>
        </w:r>
        <w:r w:rsidR="00D66C57">
          <w:rPr>
            <w:noProof/>
            <w:webHidden/>
          </w:rPr>
        </w:r>
        <w:r w:rsidR="00D66C57">
          <w:rPr>
            <w:noProof/>
            <w:webHidden/>
          </w:rPr>
          <w:fldChar w:fldCharType="separate"/>
        </w:r>
        <w:r>
          <w:rPr>
            <w:noProof/>
            <w:webHidden/>
          </w:rPr>
          <w:t>4</w:t>
        </w:r>
        <w:r w:rsidR="00D66C57">
          <w:rPr>
            <w:noProof/>
            <w:webHidden/>
          </w:rPr>
          <w:fldChar w:fldCharType="end"/>
        </w:r>
      </w:hyperlink>
    </w:p>
    <w:p w:rsidR="00D66C57" w:rsidRDefault="00B9128C">
      <w:pPr>
        <w:pStyle w:val="Inhopg3"/>
        <w:tabs>
          <w:tab w:val="right" w:leader="dot" w:pos="9350"/>
        </w:tabs>
        <w:rPr>
          <w:rFonts w:asciiTheme="minorHAnsi" w:eastAsiaTheme="minorEastAsia" w:hAnsiTheme="minorHAnsi" w:cstheme="minorBidi"/>
          <w:noProof/>
          <w:lang w:val="en-GB" w:eastAsia="en-GB"/>
        </w:rPr>
      </w:pPr>
      <w:hyperlink w:anchor="_Toc502231398" w:history="1">
        <w:r w:rsidR="00D66C57" w:rsidRPr="00B06A55">
          <w:rPr>
            <w:rStyle w:val="Hyperlink"/>
            <w:noProof/>
            <w:lang w:val="en-GB"/>
          </w:rPr>
          <w:t>Header 3</w:t>
        </w:r>
        <w:r w:rsidR="00D66C57">
          <w:rPr>
            <w:noProof/>
            <w:webHidden/>
          </w:rPr>
          <w:tab/>
        </w:r>
        <w:r w:rsidR="00D66C57">
          <w:rPr>
            <w:noProof/>
            <w:webHidden/>
          </w:rPr>
          <w:fldChar w:fldCharType="begin"/>
        </w:r>
        <w:r w:rsidR="00D66C57">
          <w:rPr>
            <w:noProof/>
            <w:webHidden/>
          </w:rPr>
          <w:instrText xml:space="preserve"> PAGEREF _Toc502231398 \h </w:instrText>
        </w:r>
        <w:r w:rsidR="00D66C57">
          <w:rPr>
            <w:noProof/>
            <w:webHidden/>
          </w:rPr>
        </w:r>
        <w:r w:rsidR="00D66C57">
          <w:rPr>
            <w:noProof/>
            <w:webHidden/>
          </w:rPr>
          <w:fldChar w:fldCharType="separate"/>
        </w:r>
        <w:r>
          <w:rPr>
            <w:noProof/>
            <w:webHidden/>
          </w:rPr>
          <w:t>5</w:t>
        </w:r>
        <w:r w:rsidR="00D66C57">
          <w:rPr>
            <w:noProof/>
            <w:webHidden/>
          </w:rPr>
          <w:fldChar w:fldCharType="end"/>
        </w:r>
      </w:hyperlink>
    </w:p>
    <w:p w:rsidR="006575A0" w:rsidRDefault="006575A0">
      <w:r>
        <w:rPr>
          <w:b/>
          <w:bCs/>
          <w:noProof/>
        </w:rPr>
        <w:fldChar w:fldCharType="end"/>
      </w:r>
    </w:p>
    <w:p w:rsidR="003468F2" w:rsidRPr="009A3C63" w:rsidRDefault="003468F2" w:rsidP="003468F2">
      <w:pPr>
        <w:spacing w:after="0" w:line="240" w:lineRule="auto"/>
        <w:rPr>
          <w:lang w:val="en-US"/>
        </w:rPr>
      </w:pPr>
    </w:p>
    <w:p w:rsidR="00B60F0B" w:rsidRPr="00DE2D6C" w:rsidRDefault="00B60F0B" w:rsidP="00736BB4">
      <w:pPr>
        <w:tabs>
          <w:tab w:val="left" w:pos="2410"/>
        </w:tabs>
        <w:spacing w:after="0"/>
        <w:rPr>
          <w:b/>
          <w:color w:val="31849B"/>
          <w:lang w:val="en-US"/>
        </w:rPr>
      </w:pPr>
    </w:p>
    <w:p w:rsidR="001A6E29" w:rsidRDefault="001A6E29" w:rsidP="001A6E29">
      <w:pPr>
        <w:pStyle w:val="Kop3"/>
      </w:pPr>
      <w:r>
        <w:br w:type="page"/>
      </w:r>
    </w:p>
    <w:p w:rsidR="0035555B" w:rsidRDefault="0035555B" w:rsidP="0035555B">
      <w:pPr>
        <w:pStyle w:val="Kop1"/>
      </w:pPr>
      <w:bookmarkStart w:id="22" w:name="_Toc502231395"/>
      <w:r>
        <w:lastRenderedPageBreak/>
        <w:t>Header 1</w:t>
      </w:r>
      <w:bookmarkEnd w:id="22"/>
      <w:r>
        <w:t xml:space="preserve">  </w:t>
      </w:r>
    </w:p>
    <w:p w:rsidR="0035555B" w:rsidRDefault="0035555B" w:rsidP="00ED2F01">
      <w:pPr>
        <w:pStyle w:val="FirstParagraph"/>
        <w:rPr>
          <w:shd w:val="clear" w:color="auto" w:fill="FFFFFF"/>
          <w:lang w:eastAsia="nl-NL"/>
        </w:rPr>
      </w:pPr>
      <w:r w:rsidRPr="0035555B">
        <w:rPr>
          <w:shd w:val="clear" w:color="auto" w:fill="FFFFFF"/>
          <w:lang w:eastAsia="nl-NL"/>
        </w:rPr>
        <w:t>Lorem ipsum dolor sit amet, consectetur adipiscing elit. Curabitur sodales eget purus a laoreet. Sed sodales velit id ex commodo, in fermentum turpis cursus. Donec sed nunc consequat felis elementum pulvinar. Vivamus in ligula ullamcorper, tristique arcu sed, dignissim tortor. Nullam congue lectus eget eros ultrices, eu ultricies lorem ullamcorper. Vestibulum orci mauris, hendrerit quis leo nec, sagittis facilisis lacus. In eleifend odio quam, eu pulvinar orci vulputate eget. Aenean tristique mauris sed semper iaculis. Proin scelerisque consectetur arcu vel viverra. Ut tempor tincidunt enim ac gravida. Donec eget laoreet nunc. Quisque pharetra blandit enim vitae laoreet. Mauris tristique elit sed consectetur pellentesque. Vivamus et molestie lorem. Morbi condimentum libero pulvinar metus venenatis ullamcorper.</w:t>
      </w:r>
    </w:p>
    <w:p w:rsidR="00ED2F01" w:rsidRDefault="00ED2F01" w:rsidP="0035555B">
      <w:pPr>
        <w:rPr>
          <w:shd w:val="clear" w:color="auto" w:fill="FFFFFF"/>
          <w:lang w:val="en-GB" w:eastAsia="nl-NL"/>
        </w:rPr>
      </w:pPr>
      <w:r>
        <w:rPr>
          <w:shd w:val="clear" w:color="auto" w:fill="FFFFFF"/>
          <w:lang w:val="en-GB" w:eastAsia="nl-NL"/>
        </w:rPr>
        <w:t xml:space="preserve">The second paragraph. </w:t>
      </w:r>
      <w:r w:rsidRPr="0035555B">
        <w:rPr>
          <w:shd w:val="clear" w:color="auto" w:fill="FFFFFF"/>
          <w:lang w:val="en-GB" w:eastAsia="nl-NL"/>
        </w:rPr>
        <w:t>Lorem ipsum dolor sit amet, consectetur adipiscing elit. Curabitur sodales eget purus a laoreet. Sed sodales velit id ex commodo, in fermentum turpis cursus. Donec sed nunc consequat felis elementum pulvinar. Vivamus in ligula ullamcorper, tristique arcu sed, dignissim tortor. Nullam congue lectus eget eros ultrices, eu ultricies lorem ullamcorper. Vestibulum orci mauris, hendrerit quis leo nec, sagittis facilisis lacus. In eleifend odio quam, eu pulvinar orci vulputate eget. Aenean tristique mauris sed semper iaculis. Proin scelerisque consectetur arcu vel viverra. Ut tempor tincidunt enim ac gravida. Donec eget laoreet nunc. Quisque pharetra blandit enim vitae laoreet. Mauris tristique elit sed consectetur pellentesque. Vivamus et molestie lorem. Morbi condimentum libero pulvinar metus venenatis ullamcorper.</w:t>
      </w:r>
    </w:p>
    <w:p w:rsidR="0035555B" w:rsidRPr="0035555B" w:rsidRDefault="0035555B" w:rsidP="0035555B">
      <w:pPr>
        <w:pStyle w:val="Compact"/>
        <w:rPr>
          <w:rFonts w:ascii="Times" w:hAnsi="Times"/>
          <w:sz w:val="20"/>
          <w:szCs w:val="20"/>
          <w:lang w:val="en-GB" w:eastAsia="nl-NL"/>
        </w:rPr>
      </w:pPr>
    </w:p>
    <w:p w:rsidR="0035555B" w:rsidRPr="00126CFB" w:rsidRDefault="0035555B" w:rsidP="0035555B">
      <w:pPr>
        <w:pStyle w:val="Compact"/>
        <w:numPr>
          <w:ilvl w:val="0"/>
          <w:numId w:val="7"/>
        </w:numPr>
      </w:pPr>
      <w:r w:rsidRPr="00126CFB">
        <w:t xml:space="preserve">domain: </w:t>
      </w:r>
    </w:p>
    <w:p w:rsidR="0035555B" w:rsidRPr="00126CFB" w:rsidRDefault="0035555B" w:rsidP="0035555B">
      <w:pPr>
        <w:pStyle w:val="Compact"/>
        <w:numPr>
          <w:ilvl w:val="0"/>
          <w:numId w:val="7"/>
        </w:numPr>
      </w:pPr>
      <w:r w:rsidRPr="00126CFB">
        <w:t xml:space="preserve">diagnosis: </w:t>
      </w:r>
    </w:p>
    <w:p w:rsidR="0035555B" w:rsidRPr="00126CFB" w:rsidRDefault="0035555B" w:rsidP="0035555B">
      <w:pPr>
        <w:pStyle w:val="Compact"/>
        <w:numPr>
          <w:ilvl w:val="0"/>
          <w:numId w:val="7"/>
        </w:numPr>
      </w:pPr>
      <w:r w:rsidRPr="00126CFB">
        <w:t>reference</w:t>
      </w:r>
      <w:r w:rsidR="00126CFB" w:rsidRPr="00126CFB">
        <w:t>:</w:t>
      </w:r>
      <w:r w:rsidRPr="00126CFB">
        <w:t xml:space="preserve"> </w:t>
      </w:r>
    </w:p>
    <w:p w:rsidR="0035555B" w:rsidRDefault="0035555B" w:rsidP="0035555B">
      <w:pPr>
        <w:rPr>
          <w:lang w:val="en-US"/>
        </w:rPr>
      </w:pPr>
    </w:p>
    <w:p w:rsidR="0035555B" w:rsidRDefault="0035555B" w:rsidP="0035555B">
      <w:pPr>
        <w:pStyle w:val="Kop1"/>
      </w:pPr>
      <w:bookmarkStart w:id="23" w:name="_Toc502231396"/>
      <w:r>
        <w:lastRenderedPageBreak/>
        <w:t>Header 1 – titel of the assignment</w:t>
      </w:r>
      <w:bookmarkEnd w:id="23"/>
      <w:r>
        <w:t xml:space="preserve"> </w:t>
      </w:r>
    </w:p>
    <w:p w:rsidR="0035555B" w:rsidRPr="00C8143A" w:rsidRDefault="0035555B" w:rsidP="00C8143A">
      <w:pPr>
        <w:pStyle w:val="Kop2"/>
      </w:pPr>
      <w:bookmarkStart w:id="24" w:name="patient-with-chest-pain---choosing-the-b"/>
      <w:bookmarkStart w:id="25" w:name="_Toc502231397"/>
      <w:bookmarkEnd w:id="24"/>
      <w:r w:rsidRPr="00C8143A">
        <w:t>Header 2</w:t>
      </w:r>
      <w:bookmarkEnd w:id="25"/>
      <w:r w:rsidRPr="00C8143A">
        <w:t xml:space="preserve"> </w:t>
      </w:r>
    </w:p>
    <w:p w:rsidR="0035555B" w:rsidRPr="0035555B" w:rsidRDefault="0035555B" w:rsidP="00ED2F01">
      <w:pPr>
        <w:pStyle w:val="FirstParagraph"/>
        <w:rPr>
          <w:rFonts w:ascii="Times" w:hAnsi="Times"/>
          <w:sz w:val="20"/>
          <w:szCs w:val="20"/>
          <w:lang w:eastAsia="nl-NL"/>
        </w:rPr>
      </w:pPr>
      <w:r w:rsidRPr="0035555B">
        <w:rPr>
          <w:shd w:val="clear" w:color="auto" w:fill="FFFFFF"/>
          <w:lang w:eastAsia="nl-NL"/>
        </w:rPr>
        <w:t>Lorem ipsum dolor sit amet, consectetur adipiscing elit. Curabitur sodales eget purus a laoreet. Sed sodales velit id ex commodo, in fermentum turpis cursus. Donec sed nunc consequat felis elementum pulvinar. Vivamus in ligula ullamcorper, tristique arcu sed, dignissim tortor. Nullam congue lectus eget eros ultrices, eu ultricies lorem ullamcorper. Vestibulum orci mauris, hendrerit quis leo nec, sagittis facilisis lacus. In eleifend odio quam, eu pulvinar orci vulputate eget. Aenean tristique mauris sed semper iaculis. Proin scelerisque consectetur arcu vel viverra. Ut tempor tincidunt enim ac gravida. Donec eget laoreet nunc. Quisque pharetra blandit enim vitae laoreet. Mauris tristique elit sed consectetur pellentesque. Vivamus et molestie lorem. Morbi condimentum libero pulvinar metus venenatis ullamcorper.</w:t>
      </w:r>
    </w:p>
    <w:p w:rsidR="0035555B" w:rsidRPr="0035555B" w:rsidRDefault="0035555B" w:rsidP="0035555B">
      <w:pPr>
        <w:rPr>
          <w:lang w:val="en-US"/>
        </w:rPr>
      </w:pPr>
    </w:p>
    <w:p w:rsidR="0035555B" w:rsidRDefault="0035555B" w:rsidP="0035555B">
      <w:pPr>
        <w:pStyle w:val="Plattetekst"/>
      </w:pPr>
      <w:r>
        <w:rPr>
          <w:b/>
        </w:rPr>
        <w:t xml:space="preserve">1. Questions text </w:t>
      </w:r>
    </w:p>
    <w:p w:rsidR="0035555B" w:rsidRDefault="0035555B" w:rsidP="0035555B">
      <w:pPr>
        <w:pStyle w:val="Plattetekst"/>
      </w:pPr>
      <w:r>
        <w:rPr>
          <w:i/>
        </w:rPr>
        <w:t xml:space="preserve">italic text for extra instructions </w:t>
      </w:r>
    </w:p>
    <w:p w:rsidR="0035555B" w:rsidRDefault="0035555B" w:rsidP="0035555B">
      <w:pPr>
        <w:pStyle w:val="Plattetekst"/>
      </w:pPr>
      <w:r>
        <w:rPr>
          <w:b/>
        </w:rPr>
        <w:t xml:space="preserve">2. Questions text </w:t>
      </w:r>
    </w:p>
    <w:p w:rsidR="0035555B" w:rsidRDefault="0035555B" w:rsidP="0035555B">
      <w:pPr>
        <w:pStyle w:val="Plattetekst"/>
      </w:pPr>
      <w:r>
        <w:rPr>
          <w:i/>
        </w:rPr>
        <w:t xml:space="preserve">italic text for extra instructions </w:t>
      </w:r>
    </w:p>
    <w:p w:rsidR="0035555B" w:rsidRDefault="0035555B" w:rsidP="0035555B">
      <w:pPr>
        <w:pStyle w:val="Plattetekst"/>
      </w:pPr>
      <w:r>
        <w:rPr>
          <w:i/>
        </w:rPr>
        <w:t xml:space="preserve">extra paragraphe of italic text for extra instructions </w:t>
      </w:r>
    </w:p>
    <w:p w:rsidR="0035555B" w:rsidRDefault="0035555B" w:rsidP="0035555B">
      <w:pPr>
        <w:pStyle w:val="Plattetekst"/>
      </w:pPr>
      <w:r>
        <w:rPr>
          <w:i/>
        </w:rPr>
        <w:t>Please give the variables the following names:</w:t>
      </w:r>
    </w:p>
    <w:p w:rsidR="00126CFB" w:rsidRPr="00126CFB" w:rsidRDefault="0035555B" w:rsidP="00126CFB">
      <w:pPr>
        <w:pStyle w:val="Compact"/>
        <w:numPr>
          <w:ilvl w:val="0"/>
          <w:numId w:val="11"/>
        </w:numPr>
        <w:rPr>
          <w:szCs w:val="22"/>
        </w:rPr>
      </w:pPr>
      <w:r w:rsidRPr="00126CFB">
        <w:rPr>
          <w:szCs w:val="22"/>
        </w:rPr>
        <w:t xml:space="preserve">bullit points with R code </w:t>
      </w:r>
    </w:p>
    <w:p w:rsidR="0035555B" w:rsidRPr="00126CFB" w:rsidRDefault="0035555B" w:rsidP="00126CFB">
      <w:pPr>
        <w:pStyle w:val="Compact"/>
        <w:numPr>
          <w:ilvl w:val="0"/>
          <w:numId w:val="11"/>
        </w:numPr>
        <w:rPr>
          <w:rStyle w:val="VerbatimChar"/>
          <w:rFonts w:ascii="Verdana" w:hAnsi="Verdana"/>
          <w:szCs w:val="22"/>
          <w:shd w:val="clear" w:color="auto" w:fill="auto"/>
        </w:rPr>
      </w:pPr>
      <w:r w:rsidRPr="00126CFB">
        <w:rPr>
          <w:szCs w:val="22"/>
        </w:rPr>
        <w:t xml:space="preserve">P(Event | CVD+, Treat+): </w:t>
      </w:r>
      <w:r w:rsidRPr="00126CFB">
        <w:rPr>
          <w:rStyle w:val="VerbatimChar"/>
          <w:szCs w:val="22"/>
          <w:shd w:val="clear" w:color="auto" w:fill="auto"/>
        </w:rPr>
        <w:t>p.Event_CVD_Rx</w:t>
      </w:r>
    </w:p>
    <w:p w:rsidR="0035555B" w:rsidRPr="00126CFB" w:rsidRDefault="0035555B" w:rsidP="00126CFB">
      <w:pPr>
        <w:pStyle w:val="Compact"/>
        <w:numPr>
          <w:ilvl w:val="0"/>
          <w:numId w:val="11"/>
        </w:numPr>
        <w:rPr>
          <w:szCs w:val="22"/>
        </w:rPr>
      </w:pPr>
      <w:r w:rsidRPr="00126CFB">
        <w:rPr>
          <w:szCs w:val="22"/>
        </w:rPr>
        <w:t xml:space="preserve">P(Event | CVD+, Treat-): </w:t>
      </w:r>
      <w:r w:rsidRPr="00126CFB">
        <w:rPr>
          <w:rStyle w:val="VerbatimChar"/>
          <w:szCs w:val="22"/>
          <w:shd w:val="clear" w:color="auto" w:fill="auto"/>
        </w:rPr>
        <w:t>p.Event_CVD_noRx</w:t>
      </w:r>
    </w:p>
    <w:p w:rsidR="0035555B" w:rsidRPr="00126CFB" w:rsidRDefault="0035555B" w:rsidP="00126CFB">
      <w:pPr>
        <w:pStyle w:val="Compact"/>
        <w:numPr>
          <w:ilvl w:val="0"/>
          <w:numId w:val="11"/>
        </w:numPr>
        <w:rPr>
          <w:szCs w:val="22"/>
        </w:rPr>
      </w:pPr>
      <w:r w:rsidRPr="00126CFB">
        <w:rPr>
          <w:szCs w:val="22"/>
        </w:rPr>
        <w:t xml:space="preserve">P(Event | CVD-, Treat+): </w:t>
      </w:r>
      <w:r w:rsidRPr="00126CFB">
        <w:rPr>
          <w:rStyle w:val="VerbatimChar"/>
          <w:szCs w:val="22"/>
          <w:shd w:val="clear" w:color="auto" w:fill="auto"/>
        </w:rPr>
        <w:t>p.Event_noCVD_Rx</w:t>
      </w:r>
    </w:p>
    <w:p w:rsidR="0035555B" w:rsidRPr="00126CFB" w:rsidRDefault="0035555B" w:rsidP="00126CFB">
      <w:pPr>
        <w:pStyle w:val="Compact"/>
        <w:numPr>
          <w:ilvl w:val="0"/>
          <w:numId w:val="11"/>
        </w:numPr>
        <w:rPr>
          <w:szCs w:val="22"/>
        </w:rPr>
      </w:pPr>
      <w:r w:rsidRPr="00126CFB">
        <w:rPr>
          <w:szCs w:val="22"/>
        </w:rPr>
        <w:t xml:space="preserve">P(Event | CVD-, Treat-): </w:t>
      </w:r>
      <w:r w:rsidRPr="00126CFB">
        <w:rPr>
          <w:rStyle w:val="VerbatimChar"/>
          <w:szCs w:val="22"/>
          <w:shd w:val="clear" w:color="auto" w:fill="auto"/>
        </w:rPr>
        <w:t>p.Event_noCVD_noRx</w:t>
      </w:r>
    </w:p>
    <w:p w:rsidR="0035555B" w:rsidRPr="00126CFB" w:rsidRDefault="0035555B" w:rsidP="0035555B">
      <w:pPr>
        <w:pStyle w:val="FirstParagraph"/>
        <w:rPr>
          <w:szCs w:val="22"/>
        </w:rPr>
      </w:pPr>
      <w:r w:rsidRPr="00126CFB">
        <w:rPr>
          <w:i/>
          <w:szCs w:val="22"/>
        </w:rPr>
        <w:t xml:space="preserve">Tip: Also make a variable called </w:t>
      </w:r>
      <w:r w:rsidRPr="00126CFB">
        <w:rPr>
          <w:rStyle w:val="VerbatimChar"/>
          <w:rFonts w:eastAsia="Verdana"/>
          <w:szCs w:val="22"/>
          <w:shd w:val="clear" w:color="auto" w:fill="auto"/>
        </w:rPr>
        <w:t>p.AdverseEvent</w:t>
      </w:r>
      <w:r w:rsidRPr="00126CFB">
        <w:rPr>
          <w:i/>
          <w:szCs w:val="22"/>
        </w:rPr>
        <w:t xml:space="preserve"> and use this variable in your calculations. You will need this during the rest of the assignments.</w:t>
      </w:r>
    </w:p>
    <w:p w:rsidR="0035555B" w:rsidRDefault="0035555B" w:rsidP="0035555B">
      <w:pPr>
        <w:pStyle w:val="Plattetekst"/>
      </w:pPr>
      <w:r>
        <w:rPr>
          <w:b/>
        </w:rPr>
        <w:t>3. Using the decision tree calculate algebraically the no treat - treat threshold of the prior (pre-test) probability of CAD.</w:t>
      </w:r>
    </w:p>
    <w:p w:rsidR="0035555B" w:rsidRDefault="0035555B" w:rsidP="0035555B">
      <w:pPr>
        <w:pStyle w:val="Plattetekst"/>
      </w:pPr>
      <w:r>
        <w:rPr>
          <w:i/>
        </w:rPr>
        <w:t>Tip: use the examples in the lecture where they algebraically show how to calculate the no treat-treat threshold. You need to use your algebra skills here.</w:t>
      </w:r>
    </w:p>
    <w:p w:rsidR="0035555B" w:rsidRDefault="0035555B" w:rsidP="0035555B">
      <w:pPr>
        <w:pStyle w:val="Plattetekst"/>
      </w:pPr>
      <w:r>
        <w:t>Define the two function</w:t>
      </w:r>
    </w:p>
    <w:p w:rsidR="0035555B" w:rsidRDefault="0035555B" w:rsidP="0035555B">
      <w:pPr>
        <w:pStyle w:val="SourceCode"/>
      </w:pPr>
      <w:r>
        <w:rPr>
          <w:rStyle w:val="NormalTok"/>
        </w:rPr>
        <w:t>f &lt;-</w:t>
      </w:r>
      <w:r>
        <w:rPr>
          <w:rStyle w:val="StringTok"/>
        </w:rPr>
        <w:t xml:space="preserve"> </w:t>
      </w:r>
      <w:r>
        <w:rPr>
          <w:rStyle w:val="NormalTok"/>
        </w:rPr>
        <w:t xml:space="preserve">function(p){add the formula of the left side of the equation} </w:t>
      </w:r>
      <w:r>
        <w:br/>
      </w:r>
      <w:r>
        <w:rPr>
          <w:rStyle w:val="NormalTok"/>
        </w:rPr>
        <w:t>g &lt;-</w:t>
      </w:r>
      <w:r>
        <w:rPr>
          <w:rStyle w:val="StringTok"/>
        </w:rPr>
        <w:t xml:space="preserve"> </w:t>
      </w:r>
      <w:r>
        <w:rPr>
          <w:rStyle w:val="NormalTok"/>
        </w:rPr>
        <w:t xml:space="preserve">function(p){add the formula of the right side of the equation} </w:t>
      </w:r>
      <w:r>
        <w:br/>
      </w:r>
      <w:r>
        <w:lastRenderedPageBreak/>
        <w:br/>
      </w:r>
      <w:r>
        <w:rPr>
          <w:rStyle w:val="CommentTok"/>
        </w:rPr>
        <w:t># Make a range for the probability values p</w:t>
      </w:r>
      <w:r>
        <w:br/>
      </w:r>
      <w:r>
        <w:rPr>
          <w:rStyle w:val="NormalTok"/>
        </w:rPr>
        <w:t>p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CommentTok"/>
        </w:rPr>
        <w:t># Calculate the threshold. This is where the two functions are equal</w:t>
      </w:r>
      <w:r>
        <w:br/>
      </w:r>
      <w:r>
        <w:rPr>
          <w:rStyle w:val="CommentTok"/>
        </w:rPr>
        <w:t xml:space="preserve"># the difference between the two graphs f(x) - g(x) should be 0 </w:t>
      </w:r>
      <w:r>
        <w:br/>
      </w:r>
      <w:r>
        <w:rPr>
          <w:rStyle w:val="NormalTok"/>
        </w:rPr>
        <w:t>NoTreat_Treat_Threshold &lt;-</w:t>
      </w:r>
      <w:r>
        <w:rPr>
          <w:rStyle w:val="StringTok"/>
        </w:rPr>
        <w:t xml:space="preserve"> </w:t>
      </w:r>
      <w:r>
        <w:rPr>
          <w:rStyle w:val="KeywordTok"/>
        </w:rPr>
        <w:t>optimize</w:t>
      </w:r>
      <w:r>
        <w:rPr>
          <w:rStyle w:val="NormalTok"/>
        </w:rPr>
        <w:t xml:space="preserve">(function(p) </w:t>
      </w:r>
      <w:r>
        <w:rPr>
          <w:rStyle w:val="KeywordTok"/>
        </w:rPr>
        <w:t>abs</w:t>
      </w:r>
      <w:r>
        <w:rPr>
          <w:rStyle w:val="NormalTok"/>
        </w:rPr>
        <w:t>(</w:t>
      </w:r>
      <w:r>
        <w:rPr>
          <w:rStyle w:val="KeywordTok"/>
        </w:rPr>
        <w:t>f</w:t>
      </w:r>
      <w:r>
        <w:rPr>
          <w:rStyle w:val="NormalTok"/>
        </w:rPr>
        <w:t>(p) -</w:t>
      </w:r>
      <w:r>
        <w:rPr>
          <w:rStyle w:val="StringTok"/>
        </w:rPr>
        <w:t xml:space="preserve"> </w:t>
      </w:r>
      <w:r>
        <w:rPr>
          <w:rStyle w:val="KeywordTok"/>
        </w:rPr>
        <w:t>g</w:t>
      </w:r>
      <w:r>
        <w:rPr>
          <w:rStyle w:val="NormalTok"/>
        </w:rPr>
        <w:t xml:space="preserve">(p)), </w:t>
      </w:r>
      <w:r>
        <w:rPr>
          <w:rStyle w:val="KeywordTok"/>
        </w:rPr>
        <w:t>c</w:t>
      </w:r>
      <w:r>
        <w:rPr>
          <w:rStyle w:val="NormalTok"/>
        </w:rPr>
        <w:t>(</w:t>
      </w:r>
      <w:r>
        <w:rPr>
          <w:rStyle w:val="DecValTok"/>
        </w:rPr>
        <w:t>0</w:t>
      </w:r>
      <w:r>
        <w:rPr>
          <w:rStyle w:val="NormalTok"/>
        </w:rPr>
        <w:t>,</w:t>
      </w:r>
      <w:r>
        <w:rPr>
          <w:rStyle w:val="DecValTok"/>
        </w:rPr>
        <w:t>1</w:t>
      </w:r>
      <w:r>
        <w:rPr>
          <w:rStyle w:val="NormalTok"/>
        </w:rPr>
        <w:t>))$minimum</w:t>
      </w:r>
      <w:r>
        <w:br/>
      </w:r>
      <w:r>
        <w:br/>
      </w:r>
      <w:r>
        <w:rPr>
          <w:rStyle w:val="CommentTok"/>
        </w:rPr>
        <w:t xml:space="preserve"># Print your threshold using the "round()" command and round up to 3 decimals. </w:t>
      </w:r>
      <w:r>
        <w:br/>
      </w:r>
      <w:r>
        <w:rPr>
          <w:rStyle w:val="KeywordTok"/>
        </w:rPr>
        <w:t>round</w:t>
      </w:r>
      <w:r>
        <w:rPr>
          <w:rStyle w:val="NormalTok"/>
        </w:rPr>
        <w:t xml:space="preserve">(No_Treat_Treat_Threshold, </w:t>
      </w:r>
      <w:r>
        <w:rPr>
          <w:rStyle w:val="DecValTok"/>
        </w:rPr>
        <w:t>3</w:t>
      </w:r>
      <w:r>
        <w:rPr>
          <w:rStyle w:val="NormalTok"/>
        </w:rPr>
        <w:t xml:space="preserve">)       </w:t>
      </w:r>
    </w:p>
    <w:p w:rsidR="0035555B" w:rsidRDefault="0035555B" w:rsidP="0035555B">
      <w:r>
        <w:t xml:space="preserve">To make use of this package your variables need to be saved in a data frame. If you correctly used the variable names as described in the assignments above, you can run the syntax below to create a data frame from your variables. Information about how to make a data frame can be found at the following website: </w:t>
      </w:r>
      <w:hyperlink r:id="rId11">
        <w:r>
          <w:rPr>
            <w:rStyle w:val="Hyperlink"/>
          </w:rPr>
          <w:t>Data Frame from R Tutorial - An R introduction to Statistics.</w:t>
        </w:r>
      </w:hyperlink>
    </w:p>
    <w:p w:rsidR="001A6E29" w:rsidRPr="00126CFB" w:rsidRDefault="001A6E29" w:rsidP="001A6E29">
      <w:pPr>
        <w:pStyle w:val="Kop3"/>
        <w:rPr>
          <w:lang w:val="en-GB"/>
        </w:rPr>
      </w:pPr>
      <w:bookmarkStart w:id="26" w:name="_Toc502231398"/>
      <w:r w:rsidRPr="00126CFB">
        <w:rPr>
          <w:lang w:val="en-GB"/>
        </w:rPr>
        <w:t>Header 3</w:t>
      </w:r>
      <w:bookmarkEnd w:id="26"/>
    </w:p>
    <w:p w:rsidR="00B60F0B" w:rsidRDefault="00B60F0B" w:rsidP="00736BB4">
      <w:pPr>
        <w:tabs>
          <w:tab w:val="left" w:pos="2410"/>
        </w:tabs>
        <w:spacing w:after="0"/>
        <w:rPr>
          <w:lang w:val="en-US"/>
        </w:rPr>
      </w:pPr>
    </w:p>
    <w:p w:rsidR="0035555B" w:rsidRDefault="0035555B" w:rsidP="0035555B">
      <w:r>
        <w:t>You can calculate the expected number of individuals with (</w:t>
      </w:r>
      <w:r w:rsidRPr="0035555B">
        <w:rPr>
          <w:rStyle w:val="VerbatimChar"/>
          <w:rFonts w:eastAsia="Verdana"/>
          <w:szCs w:val="24"/>
          <w:shd w:val="clear" w:color="auto" w:fill="auto"/>
          <w:lang w:val="en-US"/>
        </w:rPr>
        <w:t>n.D</w:t>
      </w:r>
      <w:r>
        <w:t>) and without the disease (</w:t>
      </w:r>
      <w:r w:rsidRPr="0035555B">
        <w:rPr>
          <w:rStyle w:val="VerbatimChar"/>
          <w:rFonts w:eastAsia="Verdana"/>
          <w:szCs w:val="24"/>
          <w:shd w:val="clear" w:color="auto" w:fill="auto"/>
          <w:lang w:val="en-US"/>
        </w:rPr>
        <w:t>n.noD</w:t>
      </w:r>
      <w:r>
        <w:t>) using the theoretical cohort of 10000 individuals and the prior probability of disease (</w:t>
      </w:r>
      <w:r w:rsidRPr="0035555B">
        <w:rPr>
          <w:rStyle w:val="VerbatimChar"/>
          <w:rFonts w:eastAsia="Verdana"/>
          <w:szCs w:val="24"/>
          <w:shd w:val="clear" w:color="auto" w:fill="auto"/>
          <w:lang w:val="en-US"/>
        </w:rPr>
        <w:t>p.prior_Disease</w:t>
      </w:r>
      <w:r>
        <w:t>)</w:t>
      </w:r>
    </w:p>
    <w:p w:rsidR="0035555B" w:rsidRPr="00ED2F01" w:rsidRDefault="0035555B" w:rsidP="0035555B">
      <w:pPr>
        <w:rPr>
          <w:lang w:val="en-GB"/>
        </w:rPr>
      </w:pPr>
      <w:r>
        <w:t xml:space="preserve">At this point you can difine all the other variables in the 2x2 table by combining the variables </w:t>
      </w:r>
      <w:r w:rsidRPr="00126CFB">
        <w:rPr>
          <w:rStyle w:val="VerbatimChar"/>
          <w:rFonts w:eastAsia="Verdana"/>
          <w:szCs w:val="24"/>
          <w:shd w:val="clear" w:color="auto" w:fill="auto"/>
          <w:lang w:val="en-US"/>
        </w:rPr>
        <w:t>n.D</w:t>
      </w:r>
      <w:r>
        <w:t xml:space="preserve"> and </w:t>
      </w:r>
      <w:r w:rsidRPr="00126CFB">
        <w:rPr>
          <w:rStyle w:val="VerbatimChar"/>
          <w:rFonts w:eastAsia="Verdana"/>
          <w:szCs w:val="24"/>
          <w:shd w:val="clear" w:color="auto" w:fill="auto"/>
          <w:lang w:val="en-US"/>
        </w:rPr>
        <w:t xml:space="preserve">n.noD </w:t>
      </w:r>
      <w:r>
        <w:t xml:space="preserve">with the variables </w:t>
      </w:r>
      <w:r w:rsidRPr="00126CFB">
        <w:rPr>
          <w:rStyle w:val="VerbatimChar"/>
          <w:rFonts w:eastAsia="Verdana"/>
          <w:szCs w:val="24"/>
          <w:shd w:val="clear" w:color="auto" w:fill="auto"/>
          <w:lang w:val="en-US"/>
        </w:rPr>
        <w:t>sens</w:t>
      </w:r>
      <w:r>
        <w:t xml:space="preserve"> and </w:t>
      </w:r>
      <w:r w:rsidRPr="00126CFB">
        <w:rPr>
          <w:rStyle w:val="VerbatimChar"/>
          <w:rFonts w:eastAsia="Verdana"/>
          <w:szCs w:val="24"/>
          <w:shd w:val="clear" w:color="auto" w:fill="auto"/>
          <w:lang w:val="en-US"/>
        </w:rPr>
        <w:t>spec</w:t>
      </w:r>
      <w:r>
        <w:t>.</w:t>
      </w:r>
    </w:p>
    <w:p w:rsidR="00126CFB" w:rsidRPr="00126CFB" w:rsidRDefault="00126CFB" w:rsidP="00126CFB">
      <w:pPr>
        <w:pStyle w:val="Lijstalinea"/>
        <w:numPr>
          <w:ilvl w:val="0"/>
          <w:numId w:val="10"/>
        </w:numPr>
        <w:rPr>
          <w:lang w:val="en-GB"/>
        </w:rPr>
      </w:pPr>
      <w:r w:rsidRPr="00126CFB">
        <w:rPr>
          <w:lang w:val="en-GB"/>
        </w:rPr>
        <w:t>Some tekst with bullit points 1</w:t>
      </w:r>
    </w:p>
    <w:p w:rsidR="001A6E29" w:rsidRPr="00C56894" w:rsidRDefault="00126CFB" w:rsidP="001A6E29">
      <w:pPr>
        <w:pStyle w:val="Lijstalinea"/>
        <w:numPr>
          <w:ilvl w:val="0"/>
          <w:numId w:val="10"/>
        </w:numPr>
        <w:rPr>
          <w:lang w:val="en-GB"/>
        </w:rPr>
      </w:pPr>
      <w:r>
        <w:rPr>
          <w:lang w:val="en-GB"/>
        </w:rPr>
        <w:t xml:space="preserve">An extra line of code </w:t>
      </w:r>
    </w:p>
    <w:p w:rsidR="00D66C57" w:rsidRDefault="00D66C57" w:rsidP="00D66C57">
      <w:pPr>
        <w:rPr>
          <w:lang w:val="nl-NL"/>
        </w:rPr>
      </w:pPr>
    </w:p>
    <w:p w:rsidR="00D66C57" w:rsidRDefault="00D66C57" w:rsidP="00D66C57">
      <w:pPr>
        <w:pStyle w:val="Plattetekst"/>
      </w:pPr>
      <w:r>
        <w:t>Save as) and go on using it as a Script editor to document your research steps. Once you have typed your command in the Script Editor, there are multiple ways of executing this command in the R Console. Perhaps the most laborious is copy-pasting each command from the Script Editor to the Console. Instead of typing in the script editor, copying the function typed and pasting it in the R Console you can execute a command written in the Script Editor in (at least) three time-saving ways: Select the piece of script that you want to run and</w:t>
      </w:r>
    </w:p>
    <w:p w:rsidR="00D66C57" w:rsidRDefault="00D66C57" w:rsidP="00D66C57">
      <w:pPr>
        <w:numPr>
          <w:ilvl w:val="0"/>
          <w:numId w:val="12"/>
        </w:numPr>
        <w:spacing w:after="0" w:line="240" w:lineRule="auto"/>
      </w:pPr>
      <w:r>
        <w:t>Click the button 'Run' on the top of the Script Editor</w:t>
      </w:r>
    </w:p>
    <w:p w:rsidR="00D66C57" w:rsidRDefault="00D66C57" w:rsidP="00D66C57">
      <w:pPr>
        <w:numPr>
          <w:ilvl w:val="0"/>
          <w:numId w:val="12"/>
        </w:numPr>
        <w:spacing w:after="0" w:line="240" w:lineRule="auto"/>
      </w:pPr>
      <w:r>
        <w:t>Press 'Ctrl+R' or 'Ctrl + Enter' if using Windows OS, or 'Cmnd + Enter' if using MAC OS</w:t>
      </w:r>
    </w:p>
    <w:p w:rsidR="00D66C57" w:rsidRDefault="00D66C57" w:rsidP="00D66C57">
      <w:pPr>
        <w:numPr>
          <w:ilvl w:val="0"/>
          <w:numId w:val="12"/>
        </w:numPr>
        <w:spacing w:after="0" w:line="240" w:lineRule="auto"/>
      </w:pPr>
      <w:r>
        <w:t>Drop down the menu 'Code' and select 'Run line(s)'</w:t>
      </w:r>
    </w:p>
    <w:p w:rsidR="00D66C57" w:rsidRDefault="00D66C57" w:rsidP="00D66C57">
      <w:pPr>
        <w:pStyle w:val="FirstParagraph"/>
      </w:pPr>
      <w:r>
        <w:lastRenderedPageBreak/>
        <w:t>R and RStudio each have very comprehensive and useful 'Help' menus. By clicking on the R Help button in the Help menu a table of contents shows up at the bottom right of the RStudio interface. Except from a number of FAQs, the section in the help menu named 'Manuals' includes documents that offer a detailed introduction to R and its basic applications. RStudio has its own documentation (Help -&gt; RStudio Docs) and Support (Help -&gt; RStudio Support).</w:t>
      </w:r>
    </w:p>
    <w:p w:rsidR="00C56894" w:rsidRDefault="00C56894" w:rsidP="00C56894">
      <w:pPr>
        <w:pStyle w:val="FirstParagraph"/>
      </w:pPr>
      <w:r>
        <w:t>to an answer for your question, depending on the type of the question and how common it is:</w:t>
      </w:r>
    </w:p>
    <w:p w:rsidR="00C56894" w:rsidRPr="00C56894" w:rsidRDefault="00C56894" w:rsidP="000E4EA6">
      <w:pPr>
        <w:pStyle w:val="Compact"/>
        <w:numPr>
          <w:ilvl w:val="0"/>
          <w:numId w:val="14"/>
        </w:numPr>
        <w:rPr>
          <w:szCs w:val="22"/>
        </w:rPr>
      </w:pPr>
      <w:r w:rsidRPr="00C56894">
        <w:rPr>
          <w:i/>
          <w:szCs w:val="22"/>
        </w:rPr>
        <w:t>Google</w:t>
      </w:r>
      <w:r w:rsidRPr="00C56894">
        <w:rPr>
          <w:szCs w:val="22"/>
        </w:rPr>
        <w:t>: The first place to search when you know what statistical approach you want to follow but do not know how it is done in R. Just type the method and the letter "R" next to it. Chances are that you will already find your answer this way.</w:t>
      </w:r>
    </w:p>
    <w:p w:rsidR="00C56894" w:rsidRPr="00C56894" w:rsidRDefault="00C56894" w:rsidP="000E4EA6">
      <w:pPr>
        <w:pStyle w:val="Compact"/>
        <w:numPr>
          <w:ilvl w:val="0"/>
          <w:numId w:val="14"/>
        </w:numPr>
        <w:rPr>
          <w:szCs w:val="22"/>
        </w:rPr>
      </w:pPr>
      <w:r w:rsidRPr="00C56894">
        <w:rPr>
          <w:i/>
          <w:szCs w:val="22"/>
        </w:rPr>
        <w:t>RSeek</w:t>
      </w:r>
      <w:r w:rsidRPr="00C56894">
        <w:rPr>
          <w:szCs w:val="22"/>
        </w:rPr>
        <w:t>: A search engine for R FAQ functions and troubleshooting. RSeek uses Google to trace links that refer to the search terms provided. Together with Google, it is the best way to find which package/function you should use when you only have a hint about what you need to do.</w:t>
      </w:r>
    </w:p>
    <w:p w:rsidR="00C56894" w:rsidRPr="00C56894" w:rsidRDefault="00C56894" w:rsidP="000E4EA6">
      <w:pPr>
        <w:pStyle w:val="Compact"/>
        <w:numPr>
          <w:ilvl w:val="0"/>
          <w:numId w:val="14"/>
        </w:numPr>
        <w:rPr>
          <w:szCs w:val="22"/>
        </w:rPr>
      </w:pPr>
      <w:r w:rsidRPr="00C56894">
        <w:rPr>
          <w:rStyle w:val="VerbatimChar"/>
          <w:shd w:val="clear" w:color="auto" w:fill="auto"/>
        </w:rPr>
        <w:t>RSiteSearch()</w:t>
      </w:r>
      <w:r w:rsidRPr="00C56894">
        <w:rPr>
          <w:szCs w:val="22"/>
        </w:rPr>
        <w:t xml:space="preserve">: Accessible directly through R, by typing </w:t>
      </w:r>
      <w:r w:rsidRPr="00C56894">
        <w:rPr>
          <w:rStyle w:val="VerbatimChar"/>
          <w:shd w:val="clear" w:color="auto" w:fill="auto"/>
        </w:rPr>
        <w:t>RSiteSearch("foo")</w:t>
      </w:r>
      <w:r w:rsidRPr="00C56894">
        <w:rPr>
          <w:szCs w:val="22"/>
        </w:rPr>
        <w:t xml:space="preserve"> where foo should be replaced with the key term (e.g</w:t>
      </w:r>
      <w:r w:rsidRPr="00C56894">
        <w:rPr>
          <w:rStyle w:val="VerbatimChar"/>
          <w:shd w:val="clear" w:color="auto" w:fill="auto"/>
        </w:rPr>
        <w:t>. RSiteSearch("mean")).</w:t>
      </w:r>
      <w:r w:rsidRPr="00C56894">
        <w:rPr>
          <w:szCs w:val="22"/>
        </w:rPr>
        <w:t xml:space="preserve"> This help function searches within forums, web discussions and mailing lists archived in CRAN for the keywords listed between the round brackets (in quotes). It is handy since it is accessed through the R Console but the key terms have to be rather well defined to reach to a topic related discussion.</w:t>
      </w:r>
    </w:p>
    <w:p w:rsidR="00C56894" w:rsidRPr="00C56894" w:rsidRDefault="00C56894" w:rsidP="000E4EA6">
      <w:pPr>
        <w:pStyle w:val="Compact"/>
        <w:numPr>
          <w:ilvl w:val="0"/>
          <w:numId w:val="14"/>
        </w:numPr>
        <w:rPr>
          <w:szCs w:val="22"/>
        </w:rPr>
      </w:pPr>
      <w:r w:rsidRPr="00C56894">
        <w:rPr>
          <w:rStyle w:val="VerbatimChar"/>
          <w:shd w:val="clear" w:color="auto" w:fill="auto"/>
        </w:rPr>
        <w:t>help.search()</w:t>
      </w:r>
      <w:r w:rsidRPr="00C56894">
        <w:rPr>
          <w:szCs w:val="22"/>
        </w:rPr>
        <w:t>:</w:t>
      </w:r>
      <w:r w:rsidRPr="00C56894">
        <w:rPr>
          <w:rStyle w:val="VerbatimChar"/>
          <w:shd w:val="clear" w:color="auto" w:fill="auto"/>
        </w:rPr>
        <w:t xml:space="preserve"> </w:t>
      </w:r>
      <w:r w:rsidRPr="00C56894">
        <w:rPr>
          <w:szCs w:val="22"/>
        </w:rPr>
        <w:t xml:space="preserve">Another function that is directly accessible from within the R Console. It performs a search within the help functions of the downloaded and installed packages for the provided key terms. Even less handy than </w:t>
      </w:r>
      <w:r w:rsidRPr="00C56894">
        <w:rPr>
          <w:rStyle w:val="VerbatimChar"/>
          <w:shd w:val="clear" w:color="auto" w:fill="auto"/>
        </w:rPr>
        <w:t>RSiteSearch</w:t>
      </w:r>
      <w:r w:rsidRPr="00C56894">
        <w:rPr>
          <w:szCs w:val="22"/>
        </w:rPr>
        <w:t>.</w:t>
      </w:r>
    </w:p>
    <w:p w:rsidR="00C56894" w:rsidRPr="00C56894" w:rsidRDefault="00C56894" w:rsidP="000E4EA6">
      <w:pPr>
        <w:pStyle w:val="Compact"/>
        <w:numPr>
          <w:ilvl w:val="0"/>
          <w:numId w:val="14"/>
        </w:numPr>
        <w:rPr>
          <w:szCs w:val="22"/>
        </w:rPr>
      </w:pPr>
      <w:r w:rsidRPr="00C56894">
        <w:rPr>
          <w:rStyle w:val="VerbatimChar"/>
          <w:shd w:val="clear" w:color="auto" w:fill="auto"/>
        </w:rPr>
        <w:t>? or help()</w:t>
      </w:r>
      <w:r w:rsidRPr="00C56894">
        <w:rPr>
          <w:szCs w:val="22"/>
        </w:rPr>
        <w:t xml:space="preserve">: Running a command with the name of a function and a question mark behind yields the help file for the function of interest. Very useful when you try to figure out how an exact function works. If you need information on a specific package rather than a function, the argument </w:t>
      </w:r>
      <w:r w:rsidRPr="00C56894">
        <w:rPr>
          <w:rStyle w:val="VerbatimChar"/>
          <w:shd w:val="clear" w:color="auto" w:fill="auto"/>
        </w:rPr>
        <w:t>package = "the name of the package"</w:t>
      </w:r>
      <w:r w:rsidRPr="00C56894">
        <w:rPr>
          <w:szCs w:val="22"/>
        </w:rPr>
        <w:t xml:space="preserve"> should be included within the round brackets of the </w:t>
      </w:r>
      <w:r w:rsidRPr="00C56894">
        <w:rPr>
          <w:rStyle w:val="VerbatimChar"/>
          <w:szCs w:val="22"/>
        </w:rPr>
        <w:t>help()</w:t>
      </w:r>
      <w:r w:rsidRPr="00C56894">
        <w:rPr>
          <w:szCs w:val="22"/>
        </w:rPr>
        <w:t xml:space="preserve"> function (e.g., `help(package = "survival")</w:t>
      </w:r>
    </w:p>
    <w:p w:rsidR="00C56894" w:rsidRPr="00C56894" w:rsidRDefault="00C56894" w:rsidP="000E4EA6">
      <w:pPr>
        <w:pStyle w:val="Compact"/>
        <w:numPr>
          <w:ilvl w:val="0"/>
          <w:numId w:val="14"/>
        </w:numPr>
        <w:rPr>
          <w:szCs w:val="22"/>
        </w:rPr>
      </w:pPr>
      <w:r w:rsidRPr="00C56894">
        <w:rPr>
          <w:szCs w:val="22"/>
        </w:rPr>
        <w:t xml:space="preserve">User manuals and vignettes: If you need a proper example or you lack statistical background in the theoretical part of a function, reading the user manual of the package or even better the vignette is a very good idea. You can access the vignette using the function </w:t>
      </w:r>
      <w:r w:rsidRPr="00C56894">
        <w:rPr>
          <w:rStyle w:val="VerbatimChar"/>
          <w:shd w:val="clear" w:color="auto" w:fill="auto"/>
        </w:rPr>
        <w:t>vignette("the name of the package").</w:t>
      </w:r>
      <w:r w:rsidRPr="00C56894">
        <w:rPr>
          <w:szCs w:val="22"/>
        </w:rPr>
        <w:t xml:space="preserve"> Note however that not every R package comes with a vignette.</w:t>
      </w:r>
    </w:p>
    <w:p w:rsidR="00C56894" w:rsidRDefault="00C56894" w:rsidP="00C56894">
      <w:pPr>
        <w:pStyle w:val="Kop2"/>
      </w:pPr>
      <w:bookmarkStart w:id="27" w:name="citing-r"/>
      <w:bookmarkEnd w:id="27"/>
      <w:r>
        <w:t>Citing R</w:t>
      </w:r>
    </w:p>
    <w:p w:rsidR="00D66C57" w:rsidRPr="00D66C57" w:rsidRDefault="00C56894" w:rsidP="00C56894">
      <w:pPr>
        <w:pStyle w:val="FirstParagraph"/>
      </w:pPr>
      <w:r>
        <w:t xml:space="preserve">Using R in your work will possibly require you to reference R in your manuscript. To find out the appropriate reference for R just type </w:t>
      </w:r>
      <w:r w:rsidRPr="00C56894">
        <w:rPr>
          <w:rStyle w:val="VerbatimChar"/>
          <w:rFonts w:eastAsia="Verdana"/>
          <w:shd w:val="clear" w:color="auto" w:fill="auto"/>
        </w:rPr>
        <w:t>citation()</w:t>
      </w:r>
      <w:r>
        <w:t xml:space="preserve"> in the R Console and type Enter. Depending on the version of R you are using this will result to a citation similar to this:</w:t>
      </w:r>
    </w:p>
    <w:sectPr w:rsidR="00D66C57" w:rsidRPr="00D66C57" w:rsidSect="000A20E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28C" w:rsidRDefault="00B9128C" w:rsidP="006146D5">
      <w:pPr>
        <w:spacing w:after="0" w:line="240" w:lineRule="auto"/>
      </w:pPr>
      <w:r>
        <w:separator/>
      </w:r>
    </w:p>
  </w:endnote>
  <w:endnote w:type="continuationSeparator" w:id="0">
    <w:p w:rsidR="00B9128C" w:rsidRDefault="00B9128C" w:rsidP="0061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cstheme="minorBidi"/>
        <w:szCs w:val="24"/>
        <w:lang w:val="en-US"/>
      </w:rPr>
      <w:id w:val="-1609119971"/>
      <w:docPartObj>
        <w:docPartGallery w:val="Page Numbers (Bottom of Page)"/>
        <w:docPartUnique/>
      </w:docPartObj>
    </w:sdtPr>
    <w:sdtEndPr>
      <w:rPr>
        <w:noProof/>
      </w:rPr>
    </w:sdtEndPr>
    <w:sdtContent>
      <w:p w:rsidR="00F6581D" w:rsidRPr="000A20ED" w:rsidRDefault="00F6581D" w:rsidP="000A20ED">
        <w:pPr>
          <w:pStyle w:val="Voettekst"/>
          <w:rPr>
            <w:lang w:val="en-GB"/>
          </w:rPr>
        </w:pPr>
        <w:r w:rsidRPr="00B73253">
          <w:rPr>
            <w:lang w:val="en-GB"/>
          </w:rPr>
          <w:t>Decision Analysis</w:t>
        </w:r>
        <w:r>
          <w:rPr>
            <w:lang w:val="en-GB"/>
          </w:rPr>
          <w:t xml:space="preserve"> in R for Technologies in Health</w:t>
        </w:r>
        <w:r>
          <w:rPr>
            <w:lang w:val="en-GB"/>
          </w:rPr>
          <w:tab/>
        </w:r>
      </w:p>
      <w:p w:rsidR="00F6581D" w:rsidRDefault="00F6581D" w:rsidP="000A20E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9128C">
          <w:rPr>
            <w:rStyle w:val="Paginanummer"/>
            <w:noProof/>
          </w:rPr>
          <w:t>2</w:t>
        </w:r>
        <w:r>
          <w:rPr>
            <w:rStyle w:val="Paginanummer"/>
          </w:rPr>
          <w:fldChar w:fldCharType="end"/>
        </w:r>
      </w:p>
      <w:p w:rsidR="00F6581D" w:rsidRPr="0067642C" w:rsidRDefault="00F6581D" w:rsidP="000A20ED">
        <w:pPr>
          <w:pStyle w:val="Voetnoottekst"/>
          <w:spacing w:after="0"/>
          <w:rPr>
            <w:lang w:val="en-GB"/>
          </w:rPr>
        </w:pPr>
        <w:r w:rsidRPr="009A3C63">
          <w:rPr>
            <w:rFonts w:eastAsia="Times New Roman"/>
            <w:vertAlign w:val="superscript"/>
          </w:rPr>
          <w:t>© Copyright 2017, THE HOSPITAL FOR SICK CHILDREN AND THE COLLABORATING INSTITUTIONS.</w:t>
        </w:r>
        <w:r>
          <w:rPr>
            <w:rFonts w:eastAsia="Times New Roman"/>
            <w:vertAlign w:val="superscript"/>
          </w:rPr>
          <w:t xml:space="preserve"> </w:t>
        </w:r>
        <w:r>
          <w:rPr>
            <w:rFonts w:eastAsia="Times New Roman"/>
            <w:vertAlign w:val="superscript"/>
          </w:rPr>
          <w:tab/>
        </w:r>
        <w:r>
          <w:rPr>
            <w:rFonts w:eastAsia="Times New Roman"/>
            <w:vertAlign w:val="superscript"/>
          </w:rPr>
          <w:tab/>
        </w:r>
      </w:p>
    </w:sdtContent>
  </w:sdt>
  <w:p w:rsidR="00F6581D" w:rsidRPr="000A20ED" w:rsidRDefault="00F6581D" w:rsidP="000A20ED">
    <w:pPr>
      <w:pStyle w:val="Voetnoottekst"/>
      <w:spacing w:after="0"/>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28C" w:rsidRDefault="00B9128C" w:rsidP="006146D5">
      <w:pPr>
        <w:spacing w:after="0" w:line="240" w:lineRule="auto"/>
      </w:pPr>
      <w:r>
        <w:separator/>
      </w:r>
    </w:p>
  </w:footnote>
  <w:footnote w:type="continuationSeparator" w:id="0">
    <w:p w:rsidR="00B9128C" w:rsidRDefault="00B9128C" w:rsidP="006146D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0BD0"/>
    <w:multiLevelType w:val="hybridMultilevel"/>
    <w:tmpl w:val="97146026"/>
    <w:lvl w:ilvl="0" w:tplc="09BE2F04">
      <w:start w:val="1"/>
      <w:numFmt w:val="bullet"/>
      <w:lvlText w:val="•"/>
      <w:lvlJc w:val="left"/>
      <w:pPr>
        <w:tabs>
          <w:tab w:val="num" w:pos="720"/>
        </w:tabs>
        <w:ind w:left="720" w:hanging="360"/>
      </w:pPr>
      <w:rPr>
        <w:rFonts w:ascii="Times New Roman" w:hAnsi="Times New Roman" w:hint="default"/>
      </w:rPr>
    </w:lvl>
    <w:lvl w:ilvl="1" w:tplc="051EAEDC" w:tentative="1">
      <w:start w:val="1"/>
      <w:numFmt w:val="bullet"/>
      <w:lvlText w:val="•"/>
      <w:lvlJc w:val="left"/>
      <w:pPr>
        <w:tabs>
          <w:tab w:val="num" w:pos="1440"/>
        </w:tabs>
        <w:ind w:left="1440" w:hanging="360"/>
      </w:pPr>
      <w:rPr>
        <w:rFonts w:ascii="Times New Roman" w:hAnsi="Times New Roman" w:hint="default"/>
      </w:rPr>
    </w:lvl>
    <w:lvl w:ilvl="2" w:tplc="9EBC2EEE" w:tentative="1">
      <w:start w:val="1"/>
      <w:numFmt w:val="bullet"/>
      <w:lvlText w:val="•"/>
      <w:lvlJc w:val="left"/>
      <w:pPr>
        <w:tabs>
          <w:tab w:val="num" w:pos="2160"/>
        </w:tabs>
        <w:ind w:left="2160" w:hanging="360"/>
      </w:pPr>
      <w:rPr>
        <w:rFonts w:ascii="Times New Roman" w:hAnsi="Times New Roman" w:hint="default"/>
      </w:rPr>
    </w:lvl>
    <w:lvl w:ilvl="3" w:tplc="F00A3368">
      <w:start w:val="51"/>
      <w:numFmt w:val="bullet"/>
      <w:lvlText w:val="•"/>
      <w:lvlJc w:val="left"/>
      <w:pPr>
        <w:tabs>
          <w:tab w:val="num" w:pos="2880"/>
        </w:tabs>
        <w:ind w:left="2880" w:hanging="360"/>
      </w:pPr>
      <w:rPr>
        <w:rFonts w:ascii="Times New Roman" w:hAnsi="Times New Roman" w:hint="default"/>
      </w:rPr>
    </w:lvl>
    <w:lvl w:ilvl="4" w:tplc="7C66D4BA" w:tentative="1">
      <w:start w:val="1"/>
      <w:numFmt w:val="bullet"/>
      <w:lvlText w:val="•"/>
      <w:lvlJc w:val="left"/>
      <w:pPr>
        <w:tabs>
          <w:tab w:val="num" w:pos="3600"/>
        </w:tabs>
        <w:ind w:left="3600" w:hanging="360"/>
      </w:pPr>
      <w:rPr>
        <w:rFonts w:ascii="Times New Roman" w:hAnsi="Times New Roman" w:hint="default"/>
      </w:rPr>
    </w:lvl>
    <w:lvl w:ilvl="5" w:tplc="67D25560" w:tentative="1">
      <w:start w:val="1"/>
      <w:numFmt w:val="bullet"/>
      <w:lvlText w:val="•"/>
      <w:lvlJc w:val="left"/>
      <w:pPr>
        <w:tabs>
          <w:tab w:val="num" w:pos="4320"/>
        </w:tabs>
        <w:ind w:left="4320" w:hanging="360"/>
      </w:pPr>
      <w:rPr>
        <w:rFonts w:ascii="Times New Roman" w:hAnsi="Times New Roman" w:hint="default"/>
      </w:rPr>
    </w:lvl>
    <w:lvl w:ilvl="6" w:tplc="BDA86DD0" w:tentative="1">
      <w:start w:val="1"/>
      <w:numFmt w:val="bullet"/>
      <w:lvlText w:val="•"/>
      <w:lvlJc w:val="left"/>
      <w:pPr>
        <w:tabs>
          <w:tab w:val="num" w:pos="5040"/>
        </w:tabs>
        <w:ind w:left="5040" w:hanging="360"/>
      </w:pPr>
      <w:rPr>
        <w:rFonts w:ascii="Times New Roman" w:hAnsi="Times New Roman" w:hint="default"/>
      </w:rPr>
    </w:lvl>
    <w:lvl w:ilvl="7" w:tplc="2A14A1B2" w:tentative="1">
      <w:start w:val="1"/>
      <w:numFmt w:val="bullet"/>
      <w:lvlText w:val="•"/>
      <w:lvlJc w:val="left"/>
      <w:pPr>
        <w:tabs>
          <w:tab w:val="num" w:pos="5760"/>
        </w:tabs>
        <w:ind w:left="5760" w:hanging="360"/>
      </w:pPr>
      <w:rPr>
        <w:rFonts w:ascii="Times New Roman" w:hAnsi="Times New Roman" w:hint="default"/>
      </w:rPr>
    </w:lvl>
    <w:lvl w:ilvl="8" w:tplc="A0964A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5162D2F"/>
    <w:multiLevelType w:val="multilevel"/>
    <w:tmpl w:val="701691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F26E07"/>
    <w:multiLevelType w:val="hybridMultilevel"/>
    <w:tmpl w:val="8DDE07F6"/>
    <w:lvl w:ilvl="0" w:tplc="9468D0D8">
      <w:start w:val="1"/>
      <w:numFmt w:val="bullet"/>
      <w:lvlText w:val=""/>
      <w:lvlJc w:val="left"/>
      <w:pPr>
        <w:ind w:left="720" w:hanging="360"/>
      </w:pPr>
      <w:rPr>
        <w:rFonts w:ascii="Symbol" w:hAnsi="Symbol" w:hint="default"/>
        <w:color w:val="0099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7A9C6E"/>
    <w:multiLevelType w:val="multilevel"/>
    <w:tmpl w:val="683E76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44D233F"/>
    <w:multiLevelType w:val="hybridMultilevel"/>
    <w:tmpl w:val="AF9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E6373"/>
    <w:multiLevelType w:val="multilevel"/>
    <w:tmpl w:val="0F0A74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C9F2315"/>
    <w:multiLevelType w:val="hybridMultilevel"/>
    <w:tmpl w:val="1F2E9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4E014B08"/>
    <w:multiLevelType w:val="hybridMultilevel"/>
    <w:tmpl w:val="C016B718"/>
    <w:lvl w:ilvl="0" w:tplc="E97E2528">
      <w:start w:val="13"/>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F66D0"/>
    <w:multiLevelType w:val="multilevel"/>
    <w:tmpl w:val="197CEDDE"/>
    <w:lvl w:ilvl="0">
      <w:start w:val="1"/>
      <w:numFmt w:val="bullet"/>
      <w:lvlText w:val=""/>
      <w:lvlJc w:val="left"/>
      <w:pPr>
        <w:tabs>
          <w:tab w:val="num" w:pos="0"/>
        </w:tabs>
        <w:ind w:left="480" w:hanging="480"/>
      </w:pPr>
      <w:rPr>
        <w:rFonts w:ascii="Symbol" w:hAnsi="Symbol" w:hint="default"/>
        <w:color w:val="009999"/>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17A4729"/>
    <w:multiLevelType w:val="hybridMultilevel"/>
    <w:tmpl w:val="73782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B36306"/>
    <w:multiLevelType w:val="multilevel"/>
    <w:tmpl w:val="62BEA8D2"/>
    <w:lvl w:ilvl="0">
      <w:start w:val="1"/>
      <w:numFmt w:val="bullet"/>
      <w:lvlText w:val=""/>
      <w:lvlJc w:val="left"/>
      <w:pPr>
        <w:tabs>
          <w:tab w:val="num" w:pos="0"/>
        </w:tabs>
        <w:ind w:left="480" w:hanging="480"/>
      </w:pPr>
      <w:rPr>
        <w:rFonts w:ascii="Symbol" w:hAnsi="Symbol" w:hint="default"/>
        <w:color w:val="009999"/>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A782CDA"/>
    <w:multiLevelType w:val="multilevel"/>
    <w:tmpl w:val="0A3031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BB67AA9"/>
    <w:multiLevelType w:val="hybridMultilevel"/>
    <w:tmpl w:val="0638D3EA"/>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74EC5ADA"/>
    <w:multiLevelType w:val="hybridMultilevel"/>
    <w:tmpl w:val="2FE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4"/>
  </w:num>
  <w:num w:numId="5">
    <w:abstractNumId w:val="13"/>
  </w:num>
  <w:num w:numId="6">
    <w:abstractNumId w:val="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9"/>
  </w:num>
  <w:num w:numId="10">
    <w:abstractNumId w:val="2"/>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attachedTemplate r:id="rId1"/>
  <w:defaultTabStop w:val="720"/>
  <w:hyphenationZone w:val="425"/>
  <w:characterSpacingControl w:val="doNotCompress"/>
  <w:hdrShapeDefaults>
    <o:shapedefaults v:ext="edit" spidmax="2049">
      <o:colormru v:ext="edit" colors="#00423a,#00a89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8C"/>
    <w:rsid w:val="00016B52"/>
    <w:rsid w:val="00017E46"/>
    <w:rsid w:val="00036110"/>
    <w:rsid w:val="00037372"/>
    <w:rsid w:val="000867A9"/>
    <w:rsid w:val="00094280"/>
    <w:rsid w:val="000A20ED"/>
    <w:rsid w:val="000C48A6"/>
    <w:rsid w:val="000C769B"/>
    <w:rsid w:val="000D0C57"/>
    <w:rsid w:val="000D7C54"/>
    <w:rsid w:val="000E4EA6"/>
    <w:rsid w:val="000E7793"/>
    <w:rsid w:val="0012587F"/>
    <w:rsid w:val="00126CFB"/>
    <w:rsid w:val="00133EC8"/>
    <w:rsid w:val="0013582C"/>
    <w:rsid w:val="0015264F"/>
    <w:rsid w:val="0016081F"/>
    <w:rsid w:val="00186603"/>
    <w:rsid w:val="00192F5A"/>
    <w:rsid w:val="001A6E29"/>
    <w:rsid w:val="001B21F6"/>
    <w:rsid w:val="0022134A"/>
    <w:rsid w:val="0022211C"/>
    <w:rsid w:val="0023368F"/>
    <w:rsid w:val="00236729"/>
    <w:rsid w:val="00250C02"/>
    <w:rsid w:val="00262F9B"/>
    <w:rsid w:val="00276E43"/>
    <w:rsid w:val="002B7A4E"/>
    <w:rsid w:val="002D5114"/>
    <w:rsid w:val="002E25A2"/>
    <w:rsid w:val="00305DDC"/>
    <w:rsid w:val="003348D7"/>
    <w:rsid w:val="003468F2"/>
    <w:rsid w:val="0035555B"/>
    <w:rsid w:val="00363952"/>
    <w:rsid w:val="00383112"/>
    <w:rsid w:val="00396405"/>
    <w:rsid w:val="003E3F54"/>
    <w:rsid w:val="003F7605"/>
    <w:rsid w:val="004249D1"/>
    <w:rsid w:val="004E67F3"/>
    <w:rsid w:val="004F5251"/>
    <w:rsid w:val="00515798"/>
    <w:rsid w:val="00597568"/>
    <w:rsid w:val="005C4447"/>
    <w:rsid w:val="005D3AFD"/>
    <w:rsid w:val="006037CB"/>
    <w:rsid w:val="006146D5"/>
    <w:rsid w:val="006256A4"/>
    <w:rsid w:val="006409FA"/>
    <w:rsid w:val="006575A0"/>
    <w:rsid w:val="00660C85"/>
    <w:rsid w:val="00671EEC"/>
    <w:rsid w:val="006B6CFE"/>
    <w:rsid w:val="006D604E"/>
    <w:rsid w:val="00715485"/>
    <w:rsid w:val="00721377"/>
    <w:rsid w:val="00735251"/>
    <w:rsid w:val="00736BB4"/>
    <w:rsid w:val="00755287"/>
    <w:rsid w:val="00767DCD"/>
    <w:rsid w:val="007903EE"/>
    <w:rsid w:val="007C1F85"/>
    <w:rsid w:val="007E2E9D"/>
    <w:rsid w:val="00871511"/>
    <w:rsid w:val="0088163C"/>
    <w:rsid w:val="00887BC0"/>
    <w:rsid w:val="00955E74"/>
    <w:rsid w:val="00965309"/>
    <w:rsid w:val="009A3C63"/>
    <w:rsid w:val="00A63CCE"/>
    <w:rsid w:val="00A8235F"/>
    <w:rsid w:val="00A84A0E"/>
    <w:rsid w:val="00AC10FB"/>
    <w:rsid w:val="00AC72DB"/>
    <w:rsid w:val="00AD3392"/>
    <w:rsid w:val="00B124A7"/>
    <w:rsid w:val="00B33DF5"/>
    <w:rsid w:val="00B50736"/>
    <w:rsid w:val="00B60F0B"/>
    <w:rsid w:val="00B721CB"/>
    <w:rsid w:val="00B9128C"/>
    <w:rsid w:val="00B9315E"/>
    <w:rsid w:val="00BB42B5"/>
    <w:rsid w:val="00BD1BBC"/>
    <w:rsid w:val="00BE0F6D"/>
    <w:rsid w:val="00BF400F"/>
    <w:rsid w:val="00C36636"/>
    <w:rsid w:val="00C523F4"/>
    <w:rsid w:val="00C56894"/>
    <w:rsid w:val="00C76E28"/>
    <w:rsid w:val="00C8143A"/>
    <w:rsid w:val="00CF4238"/>
    <w:rsid w:val="00D343B5"/>
    <w:rsid w:val="00D66C57"/>
    <w:rsid w:val="00D85DC9"/>
    <w:rsid w:val="00DD1E74"/>
    <w:rsid w:val="00DE2D6C"/>
    <w:rsid w:val="00E016B0"/>
    <w:rsid w:val="00E1246F"/>
    <w:rsid w:val="00E14D22"/>
    <w:rsid w:val="00E2089E"/>
    <w:rsid w:val="00E57C56"/>
    <w:rsid w:val="00E630DE"/>
    <w:rsid w:val="00EA1325"/>
    <w:rsid w:val="00EA3BDD"/>
    <w:rsid w:val="00EA498F"/>
    <w:rsid w:val="00ED2F01"/>
    <w:rsid w:val="00EE45D5"/>
    <w:rsid w:val="00EF2CDC"/>
    <w:rsid w:val="00F04119"/>
    <w:rsid w:val="00F36063"/>
    <w:rsid w:val="00F63EEB"/>
    <w:rsid w:val="00F63F60"/>
    <w:rsid w:val="00F6581D"/>
    <w:rsid w:val="00F93933"/>
    <w:rsid w:val="00FC6E1D"/>
    <w:rsid w:val="00FD12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0423a,#00a89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al">
    <w:name w:val="Normal"/>
    <w:qFormat/>
    <w:rsid w:val="0035555B"/>
    <w:pPr>
      <w:spacing w:after="200" w:line="276" w:lineRule="auto"/>
      <w:jc w:val="both"/>
    </w:pPr>
    <w:rPr>
      <w:rFonts w:ascii="Verdana" w:hAnsi="Verdana"/>
      <w:sz w:val="22"/>
      <w:szCs w:val="22"/>
      <w:lang w:val="el-GR" w:eastAsia="en-US"/>
    </w:rPr>
  </w:style>
  <w:style w:type="paragraph" w:styleId="Kop1">
    <w:name w:val="heading 1"/>
    <w:basedOn w:val="Normaal"/>
    <w:next w:val="Normaal"/>
    <w:link w:val="Kop1Teken"/>
    <w:uiPriority w:val="9"/>
    <w:qFormat/>
    <w:rsid w:val="0035555B"/>
    <w:pPr>
      <w:keepNext/>
      <w:keepLines/>
      <w:pageBreakBefore/>
      <w:spacing w:before="240" w:after="0"/>
      <w:outlineLvl w:val="0"/>
    </w:pPr>
    <w:rPr>
      <w:rFonts w:eastAsia="Times New Roman"/>
      <w:b/>
      <w:bCs/>
      <w:color w:val="004D99"/>
      <w:sz w:val="28"/>
      <w:szCs w:val="28"/>
    </w:rPr>
  </w:style>
  <w:style w:type="paragraph" w:styleId="Kop2">
    <w:name w:val="heading 2"/>
    <w:basedOn w:val="Normaal"/>
    <w:next w:val="Normaal"/>
    <w:link w:val="Kop2Teken"/>
    <w:uiPriority w:val="9"/>
    <w:unhideWhenUsed/>
    <w:qFormat/>
    <w:rsid w:val="00C8143A"/>
    <w:pPr>
      <w:keepNext/>
      <w:keepLines/>
      <w:spacing w:before="240" w:after="0"/>
      <w:outlineLvl w:val="1"/>
    </w:pPr>
    <w:rPr>
      <w:rFonts w:eastAsia="Times New Roman"/>
      <w:b/>
      <w:bCs/>
      <w:color w:val="009999"/>
      <w:sz w:val="26"/>
      <w:szCs w:val="26"/>
    </w:rPr>
  </w:style>
  <w:style w:type="paragraph" w:styleId="Kop3">
    <w:name w:val="heading 3"/>
    <w:basedOn w:val="Normaal"/>
    <w:next w:val="Normaal"/>
    <w:link w:val="Kop3Teken"/>
    <w:uiPriority w:val="9"/>
    <w:unhideWhenUsed/>
    <w:qFormat/>
    <w:rsid w:val="00C76E28"/>
    <w:pPr>
      <w:keepNext/>
      <w:keepLines/>
      <w:spacing w:before="200" w:after="0"/>
      <w:outlineLvl w:val="2"/>
    </w:pPr>
    <w:rPr>
      <w:rFonts w:eastAsia="Times New Roman"/>
      <w:b/>
      <w:bCs/>
      <w:color w:val="004D99"/>
      <w:sz w:val="24"/>
    </w:rPr>
  </w:style>
  <w:style w:type="paragraph" w:styleId="Kop4">
    <w:name w:val="heading 4"/>
    <w:aliases w:val="Table caption"/>
    <w:basedOn w:val="Normaal"/>
    <w:next w:val="Normaal"/>
    <w:link w:val="Kop4Teken"/>
    <w:uiPriority w:val="9"/>
    <w:unhideWhenUsed/>
    <w:qFormat/>
    <w:rsid w:val="00186603"/>
    <w:pPr>
      <w:keepNext/>
      <w:keepLines/>
      <w:spacing w:after="0"/>
      <w:outlineLvl w:val="3"/>
    </w:pPr>
    <w:rPr>
      <w:rFonts w:eastAsia="Times New Roman"/>
      <w:bCs/>
      <w:iCs/>
      <w:color w:val="009999"/>
    </w:rPr>
  </w:style>
  <w:style w:type="paragraph" w:styleId="Kop5">
    <w:name w:val="heading 5"/>
    <w:basedOn w:val="Normaal"/>
    <w:next w:val="Normaal"/>
    <w:link w:val="Kop5Teken"/>
    <w:uiPriority w:val="9"/>
    <w:unhideWhenUsed/>
    <w:qFormat/>
    <w:rsid w:val="001A6E29"/>
    <w:pPr>
      <w:keepNext/>
      <w:keepLines/>
      <w:spacing w:before="200" w:after="0"/>
      <w:outlineLvl w:val="4"/>
    </w:pPr>
    <w:rPr>
      <w:rFonts w:eastAsia="Times New Roman"/>
      <w:color w:val="004C4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ediumGrid1-Accent21">
    <w:name w:val="Medium Grid 1 - Accent 21"/>
    <w:basedOn w:val="Normaal"/>
    <w:uiPriority w:val="34"/>
    <w:qFormat/>
    <w:rsid w:val="003468F2"/>
    <w:pPr>
      <w:ind w:left="720"/>
      <w:contextualSpacing/>
    </w:pPr>
  </w:style>
  <w:style w:type="table" w:styleId="Tabelraster">
    <w:name w:val="Table Grid"/>
    <w:basedOn w:val="Standaardtabel"/>
    <w:uiPriority w:val="59"/>
    <w:rsid w:val="0022134A"/>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Plattetekst"/>
    <w:next w:val="Plattetekst"/>
    <w:qFormat/>
    <w:rsid w:val="00ED2F01"/>
    <w:pPr>
      <w:spacing w:before="200" w:after="200"/>
    </w:pPr>
    <w:rPr>
      <w:szCs w:val="24"/>
      <w:lang w:val="en-US"/>
    </w:rPr>
  </w:style>
  <w:style w:type="paragraph" w:styleId="Plattetekst">
    <w:name w:val="Body Text"/>
    <w:basedOn w:val="Normaal"/>
    <w:link w:val="PlattetekstTeken"/>
    <w:unhideWhenUsed/>
    <w:qFormat/>
    <w:rsid w:val="0022134A"/>
    <w:pPr>
      <w:spacing w:after="120"/>
    </w:pPr>
  </w:style>
  <w:style w:type="character" w:customStyle="1" w:styleId="PlattetekstTeken">
    <w:name w:val="Platte tekst Teken"/>
    <w:link w:val="Plattetekst"/>
    <w:rsid w:val="0022134A"/>
    <w:rPr>
      <w:lang w:val="el-GR"/>
    </w:rPr>
  </w:style>
  <w:style w:type="paragraph" w:styleId="Ballontekst">
    <w:name w:val="Balloon Text"/>
    <w:basedOn w:val="Normaal"/>
    <w:link w:val="BallontekstTeken"/>
    <w:uiPriority w:val="99"/>
    <w:semiHidden/>
    <w:unhideWhenUsed/>
    <w:rsid w:val="000D0C57"/>
    <w:pPr>
      <w:spacing w:after="0" w:line="240" w:lineRule="auto"/>
    </w:pPr>
    <w:rPr>
      <w:rFonts w:ascii="Tahoma" w:hAnsi="Tahoma" w:cs="Tahoma"/>
      <w:sz w:val="16"/>
      <w:szCs w:val="16"/>
    </w:rPr>
  </w:style>
  <w:style w:type="character" w:customStyle="1" w:styleId="BallontekstTeken">
    <w:name w:val="Ballontekst Teken"/>
    <w:link w:val="Ballontekst"/>
    <w:uiPriority w:val="99"/>
    <w:semiHidden/>
    <w:rsid w:val="000D0C57"/>
    <w:rPr>
      <w:rFonts w:ascii="Tahoma" w:hAnsi="Tahoma" w:cs="Tahoma"/>
      <w:sz w:val="16"/>
      <w:szCs w:val="16"/>
      <w:lang w:val="el-GR"/>
    </w:rPr>
  </w:style>
  <w:style w:type="character" w:styleId="Verwijzingopmerking">
    <w:name w:val="annotation reference"/>
    <w:uiPriority w:val="99"/>
    <w:semiHidden/>
    <w:unhideWhenUsed/>
    <w:rsid w:val="00660C85"/>
    <w:rPr>
      <w:sz w:val="16"/>
      <w:szCs w:val="16"/>
    </w:rPr>
  </w:style>
  <w:style w:type="paragraph" w:styleId="Tekstopmerking">
    <w:name w:val="annotation text"/>
    <w:basedOn w:val="Normaal"/>
    <w:link w:val="TekstopmerkingTeken"/>
    <w:uiPriority w:val="99"/>
    <w:semiHidden/>
    <w:unhideWhenUsed/>
    <w:rsid w:val="00660C85"/>
    <w:pPr>
      <w:spacing w:line="240" w:lineRule="auto"/>
    </w:pPr>
    <w:rPr>
      <w:sz w:val="20"/>
      <w:szCs w:val="20"/>
    </w:rPr>
  </w:style>
  <w:style w:type="character" w:customStyle="1" w:styleId="TekstopmerkingTeken">
    <w:name w:val="Tekst opmerking Teken"/>
    <w:link w:val="Tekstopmerking"/>
    <w:uiPriority w:val="99"/>
    <w:semiHidden/>
    <w:rsid w:val="00660C85"/>
    <w:rPr>
      <w:sz w:val="20"/>
      <w:szCs w:val="20"/>
      <w:lang w:val="el-GR"/>
    </w:rPr>
  </w:style>
  <w:style w:type="paragraph" w:styleId="Onderwerpvanopmerking">
    <w:name w:val="annotation subject"/>
    <w:basedOn w:val="Tekstopmerking"/>
    <w:next w:val="Tekstopmerking"/>
    <w:link w:val="OnderwerpvanopmerkingTeken"/>
    <w:uiPriority w:val="99"/>
    <w:semiHidden/>
    <w:unhideWhenUsed/>
    <w:rsid w:val="00660C85"/>
    <w:rPr>
      <w:b/>
      <w:bCs/>
    </w:rPr>
  </w:style>
  <w:style w:type="character" w:customStyle="1" w:styleId="OnderwerpvanopmerkingTeken">
    <w:name w:val="Onderwerp van opmerking Teken"/>
    <w:link w:val="Onderwerpvanopmerking"/>
    <w:uiPriority w:val="99"/>
    <w:semiHidden/>
    <w:rsid w:val="00660C85"/>
    <w:rPr>
      <w:b/>
      <w:bCs/>
      <w:sz w:val="20"/>
      <w:szCs w:val="20"/>
      <w:lang w:val="el-GR"/>
    </w:rPr>
  </w:style>
  <w:style w:type="paragraph" w:styleId="Koptekst">
    <w:name w:val="header"/>
    <w:basedOn w:val="Normaal"/>
    <w:link w:val="KoptekstTeken"/>
    <w:uiPriority w:val="99"/>
    <w:unhideWhenUsed/>
    <w:rsid w:val="006146D5"/>
    <w:pPr>
      <w:tabs>
        <w:tab w:val="center" w:pos="4513"/>
        <w:tab w:val="right" w:pos="9026"/>
      </w:tabs>
      <w:spacing w:after="0" w:line="240" w:lineRule="auto"/>
    </w:pPr>
  </w:style>
  <w:style w:type="character" w:customStyle="1" w:styleId="KoptekstTeken">
    <w:name w:val="Koptekst Teken"/>
    <w:link w:val="Koptekst"/>
    <w:uiPriority w:val="99"/>
    <w:rsid w:val="006146D5"/>
    <w:rPr>
      <w:lang w:val="el-GR"/>
    </w:rPr>
  </w:style>
  <w:style w:type="paragraph" w:styleId="Voettekst">
    <w:name w:val="footer"/>
    <w:basedOn w:val="Normaal"/>
    <w:link w:val="VoettekstTeken"/>
    <w:uiPriority w:val="99"/>
    <w:unhideWhenUsed/>
    <w:qFormat/>
    <w:rsid w:val="003468F2"/>
    <w:pPr>
      <w:tabs>
        <w:tab w:val="center" w:pos="4513"/>
        <w:tab w:val="right" w:pos="9026"/>
      </w:tabs>
      <w:spacing w:after="0" w:line="240" w:lineRule="auto"/>
    </w:pPr>
    <w:rPr>
      <w:color w:val="009999"/>
      <w:sz w:val="20"/>
    </w:rPr>
  </w:style>
  <w:style w:type="character" w:customStyle="1" w:styleId="VoettekstTeken">
    <w:name w:val="Voettekst Teken"/>
    <w:link w:val="Voettekst"/>
    <w:uiPriority w:val="99"/>
    <w:rsid w:val="003468F2"/>
    <w:rPr>
      <w:rFonts w:ascii="Verdana" w:hAnsi="Verdana"/>
      <w:color w:val="009999"/>
      <w:szCs w:val="22"/>
      <w:lang w:val="el-GR" w:eastAsia="en-US"/>
    </w:rPr>
  </w:style>
  <w:style w:type="paragraph" w:styleId="Normaalweb">
    <w:name w:val="Normal (Web)"/>
    <w:basedOn w:val="Normaal"/>
    <w:uiPriority w:val="99"/>
    <w:semiHidden/>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Subtitel">
    <w:name w:val="Subtitle"/>
    <w:basedOn w:val="Normaal"/>
    <w:next w:val="Normaal"/>
    <w:link w:val="SubtitelTeken"/>
    <w:uiPriority w:val="11"/>
    <w:qFormat/>
    <w:rsid w:val="003468F2"/>
    <w:pPr>
      <w:spacing w:after="60"/>
      <w:jc w:val="center"/>
      <w:outlineLvl w:val="1"/>
    </w:pPr>
    <w:rPr>
      <w:rFonts w:eastAsia="Times New Roman"/>
      <w:sz w:val="24"/>
      <w:szCs w:val="24"/>
    </w:rPr>
  </w:style>
  <w:style w:type="character" w:customStyle="1" w:styleId="SubtitelTeken">
    <w:name w:val="Subtitel Teken"/>
    <w:link w:val="Subtitel"/>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el">
    <w:name w:val="Title"/>
    <w:basedOn w:val="Normaal"/>
    <w:next w:val="Normaal"/>
    <w:link w:val="TitelTeken"/>
    <w:uiPriority w:val="10"/>
    <w:qFormat/>
    <w:rsid w:val="00887BC0"/>
    <w:pPr>
      <w:spacing w:before="240" w:after="60"/>
      <w:ind w:left="720"/>
      <w:outlineLvl w:val="0"/>
    </w:pPr>
    <w:rPr>
      <w:rFonts w:eastAsia="Times New Roman"/>
      <w:b/>
      <w:bCs/>
      <w:kern w:val="28"/>
      <w:sz w:val="30"/>
      <w:szCs w:val="32"/>
    </w:rPr>
  </w:style>
  <w:style w:type="character" w:customStyle="1" w:styleId="TitelTeken">
    <w:name w:val="Titel Teken"/>
    <w:link w:val="Titel"/>
    <w:uiPriority w:val="10"/>
    <w:rsid w:val="00887BC0"/>
    <w:rPr>
      <w:rFonts w:ascii="Verdana" w:eastAsia="Times New Roman" w:hAnsi="Verdana"/>
      <w:b/>
      <w:bCs/>
      <w:kern w:val="28"/>
      <w:sz w:val="30"/>
      <w:szCs w:val="32"/>
      <w:lang w:val="el-GR" w:eastAsia="en-US"/>
    </w:rPr>
  </w:style>
  <w:style w:type="character" w:customStyle="1" w:styleId="Kop2Teken">
    <w:name w:val="Kop 2 Teken"/>
    <w:link w:val="Kop2"/>
    <w:uiPriority w:val="9"/>
    <w:rsid w:val="00C8143A"/>
    <w:rPr>
      <w:rFonts w:ascii="Verdana" w:eastAsia="Times New Roman" w:hAnsi="Verdana"/>
      <w:b/>
      <w:bCs/>
      <w:color w:val="009999"/>
      <w:sz w:val="26"/>
      <w:szCs w:val="26"/>
      <w:lang w:val="el-GR" w:eastAsia="en-US"/>
    </w:rPr>
  </w:style>
  <w:style w:type="paragraph" w:styleId="Citaat">
    <w:name w:val="Quote"/>
    <w:basedOn w:val="Normaal"/>
    <w:next w:val="Normaal"/>
    <w:link w:val="CitaatTeken"/>
    <w:uiPriority w:val="64"/>
    <w:qFormat/>
    <w:rsid w:val="003468F2"/>
    <w:rPr>
      <w:i/>
      <w:iCs/>
      <w:color w:val="004D99"/>
    </w:rPr>
  </w:style>
  <w:style w:type="character" w:customStyle="1" w:styleId="CitaatTeken">
    <w:name w:val="Citaat Teken"/>
    <w:link w:val="Citaat"/>
    <w:uiPriority w:val="64"/>
    <w:rsid w:val="003468F2"/>
    <w:rPr>
      <w:rFonts w:ascii="Verdana" w:hAnsi="Verdana"/>
      <w:i/>
      <w:iCs/>
      <w:color w:val="004D99"/>
      <w:sz w:val="22"/>
      <w:szCs w:val="22"/>
      <w:lang w:val="el-GR" w:eastAsia="en-US"/>
    </w:rPr>
  </w:style>
  <w:style w:type="paragraph" w:styleId="Duidelijkcitaat">
    <w:name w:val="Intense Quote"/>
    <w:basedOn w:val="Normaal"/>
    <w:next w:val="Normaal"/>
    <w:link w:val="DuidelijkcitaatTeken"/>
    <w:uiPriority w:val="65"/>
    <w:qFormat/>
    <w:rsid w:val="003468F2"/>
    <w:pPr>
      <w:pBdr>
        <w:bottom w:val="single" w:sz="4" w:space="4" w:color="009999"/>
      </w:pBdr>
      <w:spacing w:before="200" w:after="280"/>
      <w:ind w:left="936" w:right="936"/>
    </w:pPr>
    <w:rPr>
      <w:b/>
      <w:bCs/>
      <w:i/>
      <w:iCs/>
      <w:color w:val="004D99"/>
    </w:rPr>
  </w:style>
  <w:style w:type="character" w:customStyle="1" w:styleId="DuidelijkcitaatTeken">
    <w:name w:val="Duidelijk citaat Teken"/>
    <w:link w:val="Duidelijkcitaat"/>
    <w:uiPriority w:val="65"/>
    <w:rsid w:val="003468F2"/>
    <w:rPr>
      <w:rFonts w:ascii="Verdana" w:hAnsi="Verdana"/>
      <w:b/>
      <w:bCs/>
      <w:i/>
      <w:iCs/>
      <w:color w:val="004D99"/>
      <w:sz w:val="22"/>
      <w:szCs w:val="22"/>
      <w:lang w:val="el-GR" w:eastAsia="en-US"/>
    </w:rPr>
  </w:style>
  <w:style w:type="character" w:styleId="Nadruk">
    <w:name w:val="Emphasis"/>
    <w:uiPriority w:val="20"/>
    <w:qFormat/>
    <w:rsid w:val="003468F2"/>
    <w:rPr>
      <w:rFonts w:ascii="Verdana" w:hAnsi="Verdana"/>
      <w:i/>
      <w:iCs/>
    </w:rPr>
  </w:style>
  <w:style w:type="paragraph" w:styleId="Bibliografie">
    <w:name w:val="Bibliography"/>
    <w:basedOn w:val="Normaal"/>
    <w:next w:val="Normaal"/>
    <w:uiPriority w:val="61"/>
    <w:rsid w:val="003468F2"/>
  </w:style>
  <w:style w:type="character" w:styleId="Zwaar">
    <w:name w:val="Strong"/>
    <w:uiPriority w:val="22"/>
    <w:qFormat/>
    <w:rsid w:val="00887BC0"/>
    <w:rPr>
      <w:rFonts w:ascii="Verdana" w:hAnsi="Verdana"/>
      <w:b/>
      <w:bCs/>
      <w:color w:val="004D99"/>
    </w:rPr>
  </w:style>
  <w:style w:type="character" w:styleId="Intensieveverwijzing">
    <w:name w:val="Intense Reference"/>
    <w:uiPriority w:val="73"/>
    <w:qFormat/>
    <w:rsid w:val="003468F2"/>
    <w:rPr>
      <w:rFonts w:ascii="Verdana" w:hAnsi="Verdana"/>
      <w:b/>
      <w:bCs/>
      <w:smallCaps/>
      <w:color w:val="696367"/>
      <w:spacing w:val="5"/>
      <w:u w:val="single"/>
    </w:rPr>
  </w:style>
  <w:style w:type="character" w:customStyle="1" w:styleId="Kop1Teken">
    <w:name w:val="Kop 1 Teken"/>
    <w:link w:val="Kop1"/>
    <w:uiPriority w:val="9"/>
    <w:rsid w:val="0035555B"/>
    <w:rPr>
      <w:rFonts w:ascii="Verdana" w:eastAsia="Times New Roman" w:hAnsi="Verdana" w:cs="Times New Roman"/>
      <w:b/>
      <w:bCs/>
      <w:color w:val="004D99"/>
      <w:sz w:val="28"/>
      <w:szCs w:val="28"/>
      <w:lang w:val="el-GR" w:eastAsia="en-US"/>
    </w:rPr>
  </w:style>
  <w:style w:type="character" w:customStyle="1" w:styleId="Kop3Teken">
    <w:name w:val="Kop 3 Teken"/>
    <w:link w:val="Kop3"/>
    <w:uiPriority w:val="9"/>
    <w:rsid w:val="00C76E28"/>
    <w:rPr>
      <w:rFonts w:ascii="Verdana" w:eastAsia="Times New Roman" w:hAnsi="Verdana" w:cs="Times New Roman"/>
      <w:b/>
      <w:bCs/>
      <w:color w:val="004D99"/>
      <w:sz w:val="24"/>
      <w:szCs w:val="22"/>
      <w:lang w:val="el-GR" w:eastAsia="en-US"/>
    </w:rPr>
  </w:style>
  <w:style w:type="character" w:styleId="Subtieleverwijzing">
    <w:name w:val="Subtle Reference"/>
    <w:uiPriority w:val="72"/>
    <w:rsid w:val="003468F2"/>
    <w:rPr>
      <w:rFonts w:ascii="Verdana" w:hAnsi="Verdana"/>
      <w:smallCaps/>
      <w:color w:val="696367"/>
      <w:u w:val="single"/>
    </w:rPr>
  </w:style>
  <w:style w:type="character" w:customStyle="1" w:styleId="Kop4Teken">
    <w:name w:val="Kop 4 Teken"/>
    <w:aliases w:val="Table caption Teken"/>
    <w:link w:val="Kop4"/>
    <w:uiPriority w:val="9"/>
    <w:rsid w:val="00186603"/>
    <w:rPr>
      <w:rFonts w:ascii="Verdana" w:eastAsia="Times New Roman" w:hAnsi="Verdana" w:cs="Times New Roman"/>
      <w:bCs/>
      <w:iCs/>
      <w:color w:val="009999"/>
      <w:sz w:val="22"/>
      <w:szCs w:val="22"/>
      <w:lang w:val="el-GR" w:eastAsia="en-US"/>
    </w:rPr>
  </w:style>
  <w:style w:type="paragraph" w:styleId="Kopvaninhoudsopgave">
    <w:name w:val="TOC Heading"/>
    <w:basedOn w:val="Kop1"/>
    <w:next w:val="Normaal"/>
    <w:uiPriority w:val="39"/>
    <w:unhideWhenUsed/>
    <w:qFormat/>
    <w:rsid w:val="001A6E29"/>
    <w:pPr>
      <w:spacing w:before="480"/>
      <w:outlineLvl w:val="9"/>
    </w:pPr>
    <w:rPr>
      <w:color w:val="007272"/>
      <w:lang w:val="en-US" w:eastAsia="ja-JP"/>
    </w:rPr>
  </w:style>
  <w:style w:type="paragraph" w:styleId="Inhopg1">
    <w:name w:val="toc 1"/>
    <w:basedOn w:val="Normaal"/>
    <w:next w:val="Normaal"/>
    <w:autoRedefine/>
    <w:uiPriority w:val="39"/>
    <w:unhideWhenUsed/>
    <w:rsid w:val="001A6E29"/>
    <w:pPr>
      <w:spacing w:after="100"/>
    </w:pPr>
  </w:style>
  <w:style w:type="paragraph" w:styleId="Inhopg2">
    <w:name w:val="toc 2"/>
    <w:basedOn w:val="Normaal"/>
    <w:next w:val="Normaal"/>
    <w:autoRedefine/>
    <w:uiPriority w:val="39"/>
    <w:unhideWhenUsed/>
    <w:rsid w:val="001A6E29"/>
    <w:pPr>
      <w:spacing w:after="100"/>
      <w:ind w:left="220"/>
    </w:pPr>
  </w:style>
  <w:style w:type="paragraph" w:styleId="Inhopg3">
    <w:name w:val="toc 3"/>
    <w:basedOn w:val="Normaal"/>
    <w:next w:val="Normaal"/>
    <w:autoRedefine/>
    <w:uiPriority w:val="39"/>
    <w:unhideWhenUsed/>
    <w:rsid w:val="001A6E29"/>
    <w:pPr>
      <w:spacing w:after="100"/>
      <w:ind w:left="440"/>
    </w:pPr>
  </w:style>
  <w:style w:type="character" w:customStyle="1" w:styleId="Kop5Teken">
    <w:name w:val="Kop 5 Teken"/>
    <w:link w:val="Kop5"/>
    <w:uiPriority w:val="9"/>
    <w:rsid w:val="001A6E29"/>
    <w:rPr>
      <w:rFonts w:ascii="Verdana" w:eastAsia="Times New Roman" w:hAnsi="Verdana" w:cs="Times New Roman"/>
      <w:color w:val="004C4C"/>
      <w:sz w:val="22"/>
      <w:szCs w:val="22"/>
      <w:lang w:val="el-GR" w:eastAsia="en-US"/>
    </w:rPr>
  </w:style>
  <w:style w:type="paragraph" w:customStyle="1" w:styleId="Compact">
    <w:name w:val="Compact"/>
    <w:basedOn w:val="Plattetekst"/>
    <w:qFormat/>
    <w:rsid w:val="00E630DE"/>
    <w:pPr>
      <w:spacing w:before="36" w:after="36" w:line="240" w:lineRule="auto"/>
    </w:pPr>
    <w:rPr>
      <w:rFonts w:eastAsia="Verdana"/>
      <w:szCs w:val="24"/>
      <w:lang w:val="en-US"/>
    </w:rPr>
  </w:style>
  <w:style w:type="character" w:customStyle="1" w:styleId="VerbatimChar">
    <w:name w:val="Verbatim Char"/>
    <w:link w:val="SourceCode"/>
    <w:rsid w:val="0035555B"/>
    <w:rPr>
      <w:rFonts w:ascii="Consolas" w:hAnsi="Consolas"/>
      <w:sz w:val="22"/>
      <w:shd w:val="clear" w:color="auto" w:fill="F8F8F8"/>
    </w:rPr>
  </w:style>
  <w:style w:type="paragraph" w:customStyle="1" w:styleId="SourceCode">
    <w:name w:val="Source Code"/>
    <w:basedOn w:val="Normaal"/>
    <w:link w:val="VerbatimChar"/>
    <w:rsid w:val="0035555B"/>
    <w:pPr>
      <w:shd w:val="clear" w:color="auto" w:fill="F8F8F8"/>
      <w:wordWrap w:val="0"/>
      <w:spacing w:line="240" w:lineRule="auto"/>
      <w:jc w:val="left"/>
    </w:pPr>
    <w:rPr>
      <w:rFonts w:ascii="Consolas" w:hAnsi="Consolas"/>
      <w:szCs w:val="20"/>
      <w:lang w:val="en-GB" w:eastAsia="en-GB"/>
    </w:rPr>
  </w:style>
  <w:style w:type="character" w:customStyle="1" w:styleId="KeywordTok">
    <w:name w:val="KeywordTok"/>
    <w:rsid w:val="0035555B"/>
    <w:rPr>
      <w:rFonts w:ascii="Consolas" w:hAnsi="Consolas"/>
      <w:b/>
      <w:color w:val="204A87"/>
      <w:sz w:val="22"/>
      <w:shd w:val="clear" w:color="auto" w:fill="F8F8F8"/>
    </w:rPr>
  </w:style>
  <w:style w:type="character" w:customStyle="1" w:styleId="DecValTok">
    <w:name w:val="DecValTok"/>
    <w:rsid w:val="0035555B"/>
    <w:rPr>
      <w:rFonts w:ascii="Consolas" w:hAnsi="Consolas"/>
      <w:color w:val="0000CF"/>
      <w:sz w:val="22"/>
      <w:shd w:val="clear" w:color="auto" w:fill="F8F8F8"/>
    </w:rPr>
  </w:style>
  <w:style w:type="character" w:customStyle="1" w:styleId="FloatTok">
    <w:name w:val="FloatTok"/>
    <w:rsid w:val="0035555B"/>
    <w:rPr>
      <w:rFonts w:ascii="Consolas" w:hAnsi="Consolas"/>
      <w:color w:val="0000CF"/>
      <w:sz w:val="22"/>
      <w:shd w:val="clear" w:color="auto" w:fill="F8F8F8"/>
    </w:rPr>
  </w:style>
  <w:style w:type="character" w:customStyle="1" w:styleId="StringTok">
    <w:name w:val="StringTok"/>
    <w:rsid w:val="0035555B"/>
    <w:rPr>
      <w:rFonts w:ascii="Consolas" w:hAnsi="Consolas"/>
      <w:color w:val="4E9A06"/>
      <w:sz w:val="22"/>
      <w:shd w:val="clear" w:color="auto" w:fill="F8F8F8"/>
    </w:rPr>
  </w:style>
  <w:style w:type="character" w:customStyle="1" w:styleId="CommentTok">
    <w:name w:val="CommentTok"/>
    <w:rsid w:val="0035555B"/>
    <w:rPr>
      <w:rFonts w:ascii="Consolas" w:hAnsi="Consolas"/>
      <w:i/>
      <w:color w:val="8F5902"/>
      <w:sz w:val="22"/>
      <w:shd w:val="clear" w:color="auto" w:fill="F8F8F8"/>
    </w:rPr>
  </w:style>
  <w:style w:type="character" w:customStyle="1" w:styleId="NormalTok">
    <w:name w:val="NormalTok"/>
    <w:rsid w:val="0035555B"/>
    <w:rPr>
      <w:rFonts w:ascii="Consolas" w:hAnsi="Consolas"/>
      <w:sz w:val="22"/>
      <w:shd w:val="clear" w:color="auto" w:fill="F8F8F8"/>
    </w:rPr>
  </w:style>
  <w:style w:type="paragraph" w:styleId="Lijstalinea">
    <w:name w:val="List Paragraph"/>
    <w:basedOn w:val="Normaal"/>
    <w:uiPriority w:val="63"/>
    <w:qFormat/>
    <w:rsid w:val="00126CFB"/>
    <w:pPr>
      <w:ind w:left="720"/>
      <w:contextualSpacing/>
    </w:pPr>
  </w:style>
  <w:style w:type="paragraph" w:styleId="Voetnoottekst">
    <w:name w:val="footnote text"/>
    <w:basedOn w:val="Normaal"/>
    <w:link w:val="VoetnoottekstTeken"/>
    <w:uiPriority w:val="9"/>
    <w:unhideWhenUsed/>
    <w:qFormat/>
    <w:rsid w:val="000A20ED"/>
    <w:pPr>
      <w:spacing w:line="240" w:lineRule="auto"/>
      <w:jc w:val="left"/>
    </w:pPr>
    <w:rPr>
      <w:rFonts w:asciiTheme="minorHAnsi" w:eastAsiaTheme="minorHAnsi" w:hAnsiTheme="minorHAnsi" w:cstheme="minorBidi"/>
      <w:color w:val="009999"/>
      <w:sz w:val="20"/>
      <w:szCs w:val="24"/>
      <w:lang w:val="en-US"/>
    </w:rPr>
  </w:style>
  <w:style w:type="character" w:customStyle="1" w:styleId="VoetnoottekstTeken">
    <w:name w:val="Voetnoottekst Teken"/>
    <w:basedOn w:val="Standaardalinea-lettertype"/>
    <w:link w:val="Voetnoottekst"/>
    <w:uiPriority w:val="9"/>
    <w:rsid w:val="000A20ED"/>
    <w:rPr>
      <w:rFonts w:asciiTheme="minorHAnsi" w:eastAsiaTheme="minorHAnsi" w:hAnsiTheme="minorHAnsi" w:cstheme="minorBidi"/>
      <w:color w:val="009999"/>
      <w:szCs w:val="24"/>
      <w:lang w:val="en-US" w:eastAsia="en-US"/>
    </w:rPr>
  </w:style>
  <w:style w:type="character" w:styleId="Paginanummer">
    <w:name w:val="page number"/>
    <w:basedOn w:val="Standaardalinea-lettertype"/>
    <w:rsid w:val="000A20ED"/>
  </w:style>
  <w:style w:type="character" w:styleId="GevolgdeHyperlink">
    <w:name w:val="FollowedHyperlink"/>
    <w:basedOn w:val="Standaardalinea-lettertype"/>
    <w:uiPriority w:val="99"/>
    <w:semiHidden/>
    <w:unhideWhenUsed/>
    <w:rsid w:val="00F6581D"/>
    <w:rPr>
      <w:color w:val="FDAD1E"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al">
    <w:name w:val="Normal"/>
    <w:qFormat/>
    <w:rsid w:val="0035555B"/>
    <w:pPr>
      <w:spacing w:after="200" w:line="276" w:lineRule="auto"/>
      <w:jc w:val="both"/>
    </w:pPr>
    <w:rPr>
      <w:rFonts w:ascii="Verdana" w:hAnsi="Verdana"/>
      <w:sz w:val="22"/>
      <w:szCs w:val="22"/>
      <w:lang w:val="el-GR" w:eastAsia="en-US"/>
    </w:rPr>
  </w:style>
  <w:style w:type="paragraph" w:styleId="Kop1">
    <w:name w:val="heading 1"/>
    <w:basedOn w:val="Normaal"/>
    <w:next w:val="Normaal"/>
    <w:link w:val="Kop1Teken"/>
    <w:uiPriority w:val="9"/>
    <w:qFormat/>
    <w:rsid w:val="0035555B"/>
    <w:pPr>
      <w:keepNext/>
      <w:keepLines/>
      <w:pageBreakBefore/>
      <w:spacing w:before="240" w:after="0"/>
      <w:outlineLvl w:val="0"/>
    </w:pPr>
    <w:rPr>
      <w:rFonts w:eastAsia="Times New Roman"/>
      <w:b/>
      <w:bCs/>
      <w:color w:val="004D99"/>
      <w:sz w:val="28"/>
      <w:szCs w:val="28"/>
    </w:rPr>
  </w:style>
  <w:style w:type="paragraph" w:styleId="Kop2">
    <w:name w:val="heading 2"/>
    <w:basedOn w:val="Normaal"/>
    <w:next w:val="Normaal"/>
    <w:link w:val="Kop2Teken"/>
    <w:uiPriority w:val="9"/>
    <w:unhideWhenUsed/>
    <w:qFormat/>
    <w:rsid w:val="00C8143A"/>
    <w:pPr>
      <w:keepNext/>
      <w:keepLines/>
      <w:spacing w:before="240" w:after="0"/>
      <w:outlineLvl w:val="1"/>
    </w:pPr>
    <w:rPr>
      <w:rFonts w:eastAsia="Times New Roman"/>
      <w:b/>
      <w:bCs/>
      <w:color w:val="009999"/>
      <w:sz w:val="26"/>
      <w:szCs w:val="26"/>
    </w:rPr>
  </w:style>
  <w:style w:type="paragraph" w:styleId="Kop3">
    <w:name w:val="heading 3"/>
    <w:basedOn w:val="Normaal"/>
    <w:next w:val="Normaal"/>
    <w:link w:val="Kop3Teken"/>
    <w:uiPriority w:val="9"/>
    <w:unhideWhenUsed/>
    <w:qFormat/>
    <w:rsid w:val="00C76E28"/>
    <w:pPr>
      <w:keepNext/>
      <w:keepLines/>
      <w:spacing w:before="200" w:after="0"/>
      <w:outlineLvl w:val="2"/>
    </w:pPr>
    <w:rPr>
      <w:rFonts w:eastAsia="Times New Roman"/>
      <w:b/>
      <w:bCs/>
      <w:color w:val="004D99"/>
      <w:sz w:val="24"/>
    </w:rPr>
  </w:style>
  <w:style w:type="paragraph" w:styleId="Kop4">
    <w:name w:val="heading 4"/>
    <w:aliases w:val="Table caption"/>
    <w:basedOn w:val="Normaal"/>
    <w:next w:val="Normaal"/>
    <w:link w:val="Kop4Teken"/>
    <w:uiPriority w:val="9"/>
    <w:unhideWhenUsed/>
    <w:qFormat/>
    <w:rsid w:val="00186603"/>
    <w:pPr>
      <w:keepNext/>
      <w:keepLines/>
      <w:spacing w:after="0"/>
      <w:outlineLvl w:val="3"/>
    </w:pPr>
    <w:rPr>
      <w:rFonts w:eastAsia="Times New Roman"/>
      <w:bCs/>
      <w:iCs/>
      <w:color w:val="009999"/>
    </w:rPr>
  </w:style>
  <w:style w:type="paragraph" w:styleId="Kop5">
    <w:name w:val="heading 5"/>
    <w:basedOn w:val="Normaal"/>
    <w:next w:val="Normaal"/>
    <w:link w:val="Kop5Teken"/>
    <w:uiPriority w:val="9"/>
    <w:unhideWhenUsed/>
    <w:qFormat/>
    <w:rsid w:val="001A6E29"/>
    <w:pPr>
      <w:keepNext/>
      <w:keepLines/>
      <w:spacing w:before="200" w:after="0"/>
      <w:outlineLvl w:val="4"/>
    </w:pPr>
    <w:rPr>
      <w:rFonts w:eastAsia="Times New Roman"/>
      <w:color w:val="004C4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ediumGrid1-Accent21">
    <w:name w:val="Medium Grid 1 - Accent 21"/>
    <w:basedOn w:val="Normaal"/>
    <w:uiPriority w:val="34"/>
    <w:qFormat/>
    <w:rsid w:val="003468F2"/>
    <w:pPr>
      <w:ind w:left="720"/>
      <w:contextualSpacing/>
    </w:pPr>
  </w:style>
  <w:style w:type="table" w:styleId="Tabelraster">
    <w:name w:val="Table Grid"/>
    <w:basedOn w:val="Standaardtabel"/>
    <w:uiPriority w:val="59"/>
    <w:rsid w:val="0022134A"/>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Plattetekst"/>
    <w:next w:val="Plattetekst"/>
    <w:qFormat/>
    <w:rsid w:val="00ED2F01"/>
    <w:pPr>
      <w:spacing w:before="200" w:after="200"/>
    </w:pPr>
    <w:rPr>
      <w:szCs w:val="24"/>
      <w:lang w:val="en-US"/>
    </w:rPr>
  </w:style>
  <w:style w:type="paragraph" w:styleId="Plattetekst">
    <w:name w:val="Body Text"/>
    <w:basedOn w:val="Normaal"/>
    <w:link w:val="PlattetekstTeken"/>
    <w:unhideWhenUsed/>
    <w:qFormat/>
    <w:rsid w:val="0022134A"/>
    <w:pPr>
      <w:spacing w:after="120"/>
    </w:pPr>
  </w:style>
  <w:style w:type="character" w:customStyle="1" w:styleId="PlattetekstTeken">
    <w:name w:val="Platte tekst Teken"/>
    <w:link w:val="Plattetekst"/>
    <w:rsid w:val="0022134A"/>
    <w:rPr>
      <w:lang w:val="el-GR"/>
    </w:rPr>
  </w:style>
  <w:style w:type="paragraph" w:styleId="Ballontekst">
    <w:name w:val="Balloon Text"/>
    <w:basedOn w:val="Normaal"/>
    <w:link w:val="BallontekstTeken"/>
    <w:uiPriority w:val="99"/>
    <w:semiHidden/>
    <w:unhideWhenUsed/>
    <w:rsid w:val="000D0C57"/>
    <w:pPr>
      <w:spacing w:after="0" w:line="240" w:lineRule="auto"/>
    </w:pPr>
    <w:rPr>
      <w:rFonts w:ascii="Tahoma" w:hAnsi="Tahoma" w:cs="Tahoma"/>
      <w:sz w:val="16"/>
      <w:szCs w:val="16"/>
    </w:rPr>
  </w:style>
  <w:style w:type="character" w:customStyle="1" w:styleId="BallontekstTeken">
    <w:name w:val="Ballontekst Teken"/>
    <w:link w:val="Ballontekst"/>
    <w:uiPriority w:val="99"/>
    <w:semiHidden/>
    <w:rsid w:val="000D0C57"/>
    <w:rPr>
      <w:rFonts w:ascii="Tahoma" w:hAnsi="Tahoma" w:cs="Tahoma"/>
      <w:sz w:val="16"/>
      <w:szCs w:val="16"/>
      <w:lang w:val="el-GR"/>
    </w:rPr>
  </w:style>
  <w:style w:type="character" w:styleId="Verwijzingopmerking">
    <w:name w:val="annotation reference"/>
    <w:uiPriority w:val="99"/>
    <w:semiHidden/>
    <w:unhideWhenUsed/>
    <w:rsid w:val="00660C85"/>
    <w:rPr>
      <w:sz w:val="16"/>
      <w:szCs w:val="16"/>
    </w:rPr>
  </w:style>
  <w:style w:type="paragraph" w:styleId="Tekstopmerking">
    <w:name w:val="annotation text"/>
    <w:basedOn w:val="Normaal"/>
    <w:link w:val="TekstopmerkingTeken"/>
    <w:uiPriority w:val="99"/>
    <w:semiHidden/>
    <w:unhideWhenUsed/>
    <w:rsid w:val="00660C85"/>
    <w:pPr>
      <w:spacing w:line="240" w:lineRule="auto"/>
    </w:pPr>
    <w:rPr>
      <w:sz w:val="20"/>
      <w:szCs w:val="20"/>
    </w:rPr>
  </w:style>
  <w:style w:type="character" w:customStyle="1" w:styleId="TekstopmerkingTeken">
    <w:name w:val="Tekst opmerking Teken"/>
    <w:link w:val="Tekstopmerking"/>
    <w:uiPriority w:val="99"/>
    <w:semiHidden/>
    <w:rsid w:val="00660C85"/>
    <w:rPr>
      <w:sz w:val="20"/>
      <w:szCs w:val="20"/>
      <w:lang w:val="el-GR"/>
    </w:rPr>
  </w:style>
  <w:style w:type="paragraph" w:styleId="Onderwerpvanopmerking">
    <w:name w:val="annotation subject"/>
    <w:basedOn w:val="Tekstopmerking"/>
    <w:next w:val="Tekstopmerking"/>
    <w:link w:val="OnderwerpvanopmerkingTeken"/>
    <w:uiPriority w:val="99"/>
    <w:semiHidden/>
    <w:unhideWhenUsed/>
    <w:rsid w:val="00660C85"/>
    <w:rPr>
      <w:b/>
      <w:bCs/>
    </w:rPr>
  </w:style>
  <w:style w:type="character" w:customStyle="1" w:styleId="OnderwerpvanopmerkingTeken">
    <w:name w:val="Onderwerp van opmerking Teken"/>
    <w:link w:val="Onderwerpvanopmerking"/>
    <w:uiPriority w:val="99"/>
    <w:semiHidden/>
    <w:rsid w:val="00660C85"/>
    <w:rPr>
      <w:b/>
      <w:bCs/>
      <w:sz w:val="20"/>
      <w:szCs w:val="20"/>
      <w:lang w:val="el-GR"/>
    </w:rPr>
  </w:style>
  <w:style w:type="paragraph" w:styleId="Koptekst">
    <w:name w:val="header"/>
    <w:basedOn w:val="Normaal"/>
    <w:link w:val="KoptekstTeken"/>
    <w:uiPriority w:val="99"/>
    <w:unhideWhenUsed/>
    <w:rsid w:val="006146D5"/>
    <w:pPr>
      <w:tabs>
        <w:tab w:val="center" w:pos="4513"/>
        <w:tab w:val="right" w:pos="9026"/>
      </w:tabs>
      <w:spacing w:after="0" w:line="240" w:lineRule="auto"/>
    </w:pPr>
  </w:style>
  <w:style w:type="character" w:customStyle="1" w:styleId="KoptekstTeken">
    <w:name w:val="Koptekst Teken"/>
    <w:link w:val="Koptekst"/>
    <w:uiPriority w:val="99"/>
    <w:rsid w:val="006146D5"/>
    <w:rPr>
      <w:lang w:val="el-GR"/>
    </w:rPr>
  </w:style>
  <w:style w:type="paragraph" w:styleId="Voettekst">
    <w:name w:val="footer"/>
    <w:basedOn w:val="Normaal"/>
    <w:link w:val="VoettekstTeken"/>
    <w:uiPriority w:val="99"/>
    <w:unhideWhenUsed/>
    <w:qFormat/>
    <w:rsid w:val="003468F2"/>
    <w:pPr>
      <w:tabs>
        <w:tab w:val="center" w:pos="4513"/>
        <w:tab w:val="right" w:pos="9026"/>
      </w:tabs>
      <w:spacing w:after="0" w:line="240" w:lineRule="auto"/>
    </w:pPr>
    <w:rPr>
      <w:color w:val="009999"/>
      <w:sz w:val="20"/>
    </w:rPr>
  </w:style>
  <w:style w:type="character" w:customStyle="1" w:styleId="VoettekstTeken">
    <w:name w:val="Voettekst Teken"/>
    <w:link w:val="Voettekst"/>
    <w:uiPriority w:val="99"/>
    <w:rsid w:val="003468F2"/>
    <w:rPr>
      <w:rFonts w:ascii="Verdana" w:hAnsi="Verdana"/>
      <w:color w:val="009999"/>
      <w:szCs w:val="22"/>
      <w:lang w:val="el-GR" w:eastAsia="en-US"/>
    </w:rPr>
  </w:style>
  <w:style w:type="paragraph" w:styleId="Normaalweb">
    <w:name w:val="Normal (Web)"/>
    <w:basedOn w:val="Normaal"/>
    <w:uiPriority w:val="99"/>
    <w:semiHidden/>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Subtitel">
    <w:name w:val="Subtitle"/>
    <w:basedOn w:val="Normaal"/>
    <w:next w:val="Normaal"/>
    <w:link w:val="SubtitelTeken"/>
    <w:uiPriority w:val="11"/>
    <w:qFormat/>
    <w:rsid w:val="003468F2"/>
    <w:pPr>
      <w:spacing w:after="60"/>
      <w:jc w:val="center"/>
      <w:outlineLvl w:val="1"/>
    </w:pPr>
    <w:rPr>
      <w:rFonts w:eastAsia="Times New Roman"/>
      <w:sz w:val="24"/>
      <w:szCs w:val="24"/>
    </w:rPr>
  </w:style>
  <w:style w:type="character" w:customStyle="1" w:styleId="SubtitelTeken">
    <w:name w:val="Subtitel Teken"/>
    <w:link w:val="Subtitel"/>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el">
    <w:name w:val="Title"/>
    <w:basedOn w:val="Normaal"/>
    <w:next w:val="Normaal"/>
    <w:link w:val="TitelTeken"/>
    <w:uiPriority w:val="10"/>
    <w:qFormat/>
    <w:rsid w:val="00887BC0"/>
    <w:pPr>
      <w:spacing w:before="240" w:after="60"/>
      <w:ind w:left="720"/>
      <w:outlineLvl w:val="0"/>
    </w:pPr>
    <w:rPr>
      <w:rFonts w:eastAsia="Times New Roman"/>
      <w:b/>
      <w:bCs/>
      <w:kern w:val="28"/>
      <w:sz w:val="30"/>
      <w:szCs w:val="32"/>
    </w:rPr>
  </w:style>
  <w:style w:type="character" w:customStyle="1" w:styleId="TitelTeken">
    <w:name w:val="Titel Teken"/>
    <w:link w:val="Titel"/>
    <w:uiPriority w:val="10"/>
    <w:rsid w:val="00887BC0"/>
    <w:rPr>
      <w:rFonts w:ascii="Verdana" w:eastAsia="Times New Roman" w:hAnsi="Verdana"/>
      <w:b/>
      <w:bCs/>
      <w:kern w:val="28"/>
      <w:sz w:val="30"/>
      <w:szCs w:val="32"/>
      <w:lang w:val="el-GR" w:eastAsia="en-US"/>
    </w:rPr>
  </w:style>
  <w:style w:type="character" w:customStyle="1" w:styleId="Kop2Teken">
    <w:name w:val="Kop 2 Teken"/>
    <w:link w:val="Kop2"/>
    <w:uiPriority w:val="9"/>
    <w:rsid w:val="00C8143A"/>
    <w:rPr>
      <w:rFonts w:ascii="Verdana" w:eastAsia="Times New Roman" w:hAnsi="Verdana"/>
      <w:b/>
      <w:bCs/>
      <w:color w:val="009999"/>
      <w:sz w:val="26"/>
      <w:szCs w:val="26"/>
      <w:lang w:val="el-GR" w:eastAsia="en-US"/>
    </w:rPr>
  </w:style>
  <w:style w:type="paragraph" w:styleId="Citaat">
    <w:name w:val="Quote"/>
    <w:basedOn w:val="Normaal"/>
    <w:next w:val="Normaal"/>
    <w:link w:val="CitaatTeken"/>
    <w:uiPriority w:val="64"/>
    <w:qFormat/>
    <w:rsid w:val="003468F2"/>
    <w:rPr>
      <w:i/>
      <w:iCs/>
      <w:color w:val="004D99"/>
    </w:rPr>
  </w:style>
  <w:style w:type="character" w:customStyle="1" w:styleId="CitaatTeken">
    <w:name w:val="Citaat Teken"/>
    <w:link w:val="Citaat"/>
    <w:uiPriority w:val="64"/>
    <w:rsid w:val="003468F2"/>
    <w:rPr>
      <w:rFonts w:ascii="Verdana" w:hAnsi="Verdana"/>
      <w:i/>
      <w:iCs/>
      <w:color w:val="004D99"/>
      <w:sz w:val="22"/>
      <w:szCs w:val="22"/>
      <w:lang w:val="el-GR" w:eastAsia="en-US"/>
    </w:rPr>
  </w:style>
  <w:style w:type="paragraph" w:styleId="Duidelijkcitaat">
    <w:name w:val="Intense Quote"/>
    <w:basedOn w:val="Normaal"/>
    <w:next w:val="Normaal"/>
    <w:link w:val="DuidelijkcitaatTeken"/>
    <w:uiPriority w:val="65"/>
    <w:qFormat/>
    <w:rsid w:val="003468F2"/>
    <w:pPr>
      <w:pBdr>
        <w:bottom w:val="single" w:sz="4" w:space="4" w:color="009999"/>
      </w:pBdr>
      <w:spacing w:before="200" w:after="280"/>
      <w:ind w:left="936" w:right="936"/>
    </w:pPr>
    <w:rPr>
      <w:b/>
      <w:bCs/>
      <w:i/>
      <w:iCs/>
      <w:color w:val="004D99"/>
    </w:rPr>
  </w:style>
  <w:style w:type="character" w:customStyle="1" w:styleId="DuidelijkcitaatTeken">
    <w:name w:val="Duidelijk citaat Teken"/>
    <w:link w:val="Duidelijkcitaat"/>
    <w:uiPriority w:val="65"/>
    <w:rsid w:val="003468F2"/>
    <w:rPr>
      <w:rFonts w:ascii="Verdana" w:hAnsi="Verdana"/>
      <w:b/>
      <w:bCs/>
      <w:i/>
      <w:iCs/>
      <w:color w:val="004D99"/>
      <w:sz w:val="22"/>
      <w:szCs w:val="22"/>
      <w:lang w:val="el-GR" w:eastAsia="en-US"/>
    </w:rPr>
  </w:style>
  <w:style w:type="character" w:styleId="Nadruk">
    <w:name w:val="Emphasis"/>
    <w:uiPriority w:val="20"/>
    <w:qFormat/>
    <w:rsid w:val="003468F2"/>
    <w:rPr>
      <w:rFonts w:ascii="Verdana" w:hAnsi="Verdana"/>
      <w:i/>
      <w:iCs/>
    </w:rPr>
  </w:style>
  <w:style w:type="paragraph" w:styleId="Bibliografie">
    <w:name w:val="Bibliography"/>
    <w:basedOn w:val="Normaal"/>
    <w:next w:val="Normaal"/>
    <w:uiPriority w:val="61"/>
    <w:rsid w:val="003468F2"/>
  </w:style>
  <w:style w:type="character" w:styleId="Zwaar">
    <w:name w:val="Strong"/>
    <w:uiPriority w:val="22"/>
    <w:qFormat/>
    <w:rsid w:val="00887BC0"/>
    <w:rPr>
      <w:rFonts w:ascii="Verdana" w:hAnsi="Verdana"/>
      <w:b/>
      <w:bCs/>
      <w:color w:val="004D99"/>
    </w:rPr>
  </w:style>
  <w:style w:type="character" w:styleId="Intensieveverwijzing">
    <w:name w:val="Intense Reference"/>
    <w:uiPriority w:val="73"/>
    <w:qFormat/>
    <w:rsid w:val="003468F2"/>
    <w:rPr>
      <w:rFonts w:ascii="Verdana" w:hAnsi="Verdana"/>
      <w:b/>
      <w:bCs/>
      <w:smallCaps/>
      <w:color w:val="696367"/>
      <w:spacing w:val="5"/>
      <w:u w:val="single"/>
    </w:rPr>
  </w:style>
  <w:style w:type="character" w:customStyle="1" w:styleId="Kop1Teken">
    <w:name w:val="Kop 1 Teken"/>
    <w:link w:val="Kop1"/>
    <w:uiPriority w:val="9"/>
    <w:rsid w:val="0035555B"/>
    <w:rPr>
      <w:rFonts w:ascii="Verdana" w:eastAsia="Times New Roman" w:hAnsi="Verdana" w:cs="Times New Roman"/>
      <w:b/>
      <w:bCs/>
      <w:color w:val="004D99"/>
      <w:sz w:val="28"/>
      <w:szCs w:val="28"/>
      <w:lang w:val="el-GR" w:eastAsia="en-US"/>
    </w:rPr>
  </w:style>
  <w:style w:type="character" w:customStyle="1" w:styleId="Kop3Teken">
    <w:name w:val="Kop 3 Teken"/>
    <w:link w:val="Kop3"/>
    <w:uiPriority w:val="9"/>
    <w:rsid w:val="00C76E28"/>
    <w:rPr>
      <w:rFonts w:ascii="Verdana" w:eastAsia="Times New Roman" w:hAnsi="Verdana" w:cs="Times New Roman"/>
      <w:b/>
      <w:bCs/>
      <w:color w:val="004D99"/>
      <w:sz w:val="24"/>
      <w:szCs w:val="22"/>
      <w:lang w:val="el-GR" w:eastAsia="en-US"/>
    </w:rPr>
  </w:style>
  <w:style w:type="character" w:styleId="Subtieleverwijzing">
    <w:name w:val="Subtle Reference"/>
    <w:uiPriority w:val="72"/>
    <w:rsid w:val="003468F2"/>
    <w:rPr>
      <w:rFonts w:ascii="Verdana" w:hAnsi="Verdana"/>
      <w:smallCaps/>
      <w:color w:val="696367"/>
      <w:u w:val="single"/>
    </w:rPr>
  </w:style>
  <w:style w:type="character" w:customStyle="1" w:styleId="Kop4Teken">
    <w:name w:val="Kop 4 Teken"/>
    <w:aliases w:val="Table caption Teken"/>
    <w:link w:val="Kop4"/>
    <w:uiPriority w:val="9"/>
    <w:rsid w:val="00186603"/>
    <w:rPr>
      <w:rFonts w:ascii="Verdana" w:eastAsia="Times New Roman" w:hAnsi="Verdana" w:cs="Times New Roman"/>
      <w:bCs/>
      <w:iCs/>
      <w:color w:val="009999"/>
      <w:sz w:val="22"/>
      <w:szCs w:val="22"/>
      <w:lang w:val="el-GR" w:eastAsia="en-US"/>
    </w:rPr>
  </w:style>
  <w:style w:type="paragraph" w:styleId="Kopvaninhoudsopgave">
    <w:name w:val="TOC Heading"/>
    <w:basedOn w:val="Kop1"/>
    <w:next w:val="Normaal"/>
    <w:uiPriority w:val="39"/>
    <w:unhideWhenUsed/>
    <w:qFormat/>
    <w:rsid w:val="001A6E29"/>
    <w:pPr>
      <w:spacing w:before="480"/>
      <w:outlineLvl w:val="9"/>
    </w:pPr>
    <w:rPr>
      <w:color w:val="007272"/>
      <w:lang w:val="en-US" w:eastAsia="ja-JP"/>
    </w:rPr>
  </w:style>
  <w:style w:type="paragraph" w:styleId="Inhopg1">
    <w:name w:val="toc 1"/>
    <w:basedOn w:val="Normaal"/>
    <w:next w:val="Normaal"/>
    <w:autoRedefine/>
    <w:uiPriority w:val="39"/>
    <w:unhideWhenUsed/>
    <w:rsid w:val="001A6E29"/>
    <w:pPr>
      <w:spacing w:after="100"/>
    </w:pPr>
  </w:style>
  <w:style w:type="paragraph" w:styleId="Inhopg2">
    <w:name w:val="toc 2"/>
    <w:basedOn w:val="Normaal"/>
    <w:next w:val="Normaal"/>
    <w:autoRedefine/>
    <w:uiPriority w:val="39"/>
    <w:unhideWhenUsed/>
    <w:rsid w:val="001A6E29"/>
    <w:pPr>
      <w:spacing w:after="100"/>
      <w:ind w:left="220"/>
    </w:pPr>
  </w:style>
  <w:style w:type="paragraph" w:styleId="Inhopg3">
    <w:name w:val="toc 3"/>
    <w:basedOn w:val="Normaal"/>
    <w:next w:val="Normaal"/>
    <w:autoRedefine/>
    <w:uiPriority w:val="39"/>
    <w:unhideWhenUsed/>
    <w:rsid w:val="001A6E29"/>
    <w:pPr>
      <w:spacing w:after="100"/>
      <w:ind w:left="440"/>
    </w:pPr>
  </w:style>
  <w:style w:type="character" w:customStyle="1" w:styleId="Kop5Teken">
    <w:name w:val="Kop 5 Teken"/>
    <w:link w:val="Kop5"/>
    <w:uiPriority w:val="9"/>
    <w:rsid w:val="001A6E29"/>
    <w:rPr>
      <w:rFonts w:ascii="Verdana" w:eastAsia="Times New Roman" w:hAnsi="Verdana" w:cs="Times New Roman"/>
      <w:color w:val="004C4C"/>
      <w:sz w:val="22"/>
      <w:szCs w:val="22"/>
      <w:lang w:val="el-GR" w:eastAsia="en-US"/>
    </w:rPr>
  </w:style>
  <w:style w:type="paragraph" w:customStyle="1" w:styleId="Compact">
    <w:name w:val="Compact"/>
    <w:basedOn w:val="Plattetekst"/>
    <w:qFormat/>
    <w:rsid w:val="00E630DE"/>
    <w:pPr>
      <w:spacing w:before="36" w:after="36" w:line="240" w:lineRule="auto"/>
    </w:pPr>
    <w:rPr>
      <w:rFonts w:eastAsia="Verdana"/>
      <w:szCs w:val="24"/>
      <w:lang w:val="en-US"/>
    </w:rPr>
  </w:style>
  <w:style w:type="character" w:customStyle="1" w:styleId="VerbatimChar">
    <w:name w:val="Verbatim Char"/>
    <w:link w:val="SourceCode"/>
    <w:rsid w:val="0035555B"/>
    <w:rPr>
      <w:rFonts w:ascii="Consolas" w:hAnsi="Consolas"/>
      <w:sz w:val="22"/>
      <w:shd w:val="clear" w:color="auto" w:fill="F8F8F8"/>
    </w:rPr>
  </w:style>
  <w:style w:type="paragraph" w:customStyle="1" w:styleId="SourceCode">
    <w:name w:val="Source Code"/>
    <w:basedOn w:val="Normaal"/>
    <w:link w:val="VerbatimChar"/>
    <w:rsid w:val="0035555B"/>
    <w:pPr>
      <w:shd w:val="clear" w:color="auto" w:fill="F8F8F8"/>
      <w:wordWrap w:val="0"/>
      <w:spacing w:line="240" w:lineRule="auto"/>
      <w:jc w:val="left"/>
    </w:pPr>
    <w:rPr>
      <w:rFonts w:ascii="Consolas" w:hAnsi="Consolas"/>
      <w:szCs w:val="20"/>
      <w:lang w:val="en-GB" w:eastAsia="en-GB"/>
    </w:rPr>
  </w:style>
  <w:style w:type="character" w:customStyle="1" w:styleId="KeywordTok">
    <w:name w:val="KeywordTok"/>
    <w:rsid w:val="0035555B"/>
    <w:rPr>
      <w:rFonts w:ascii="Consolas" w:hAnsi="Consolas"/>
      <w:b/>
      <w:color w:val="204A87"/>
      <w:sz w:val="22"/>
      <w:shd w:val="clear" w:color="auto" w:fill="F8F8F8"/>
    </w:rPr>
  </w:style>
  <w:style w:type="character" w:customStyle="1" w:styleId="DecValTok">
    <w:name w:val="DecValTok"/>
    <w:rsid w:val="0035555B"/>
    <w:rPr>
      <w:rFonts w:ascii="Consolas" w:hAnsi="Consolas"/>
      <w:color w:val="0000CF"/>
      <w:sz w:val="22"/>
      <w:shd w:val="clear" w:color="auto" w:fill="F8F8F8"/>
    </w:rPr>
  </w:style>
  <w:style w:type="character" w:customStyle="1" w:styleId="FloatTok">
    <w:name w:val="FloatTok"/>
    <w:rsid w:val="0035555B"/>
    <w:rPr>
      <w:rFonts w:ascii="Consolas" w:hAnsi="Consolas"/>
      <w:color w:val="0000CF"/>
      <w:sz w:val="22"/>
      <w:shd w:val="clear" w:color="auto" w:fill="F8F8F8"/>
    </w:rPr>
  </w:style>
  <w:style w:type="character" w:customStyle="1" w:styleId="StringTok">
    <w:name w:val="StringTok"/>
    <w:rsid w:val="0035555B"/>
    <w:rPr>
      <w:rFonts w:ascii="Consolas" w:hAnsi="Consolas"/>
      <w:color w:val="4E9A06"/>
      <w:sz w:val="22"/>
      <w:shd w:val="clear" w:color="auto" w:fill="F8F8F8"/>
    </w:rPr>
  </w:style>
  <w:style w:type="character" w:customStyle="1" w:styleId="CommentTok">
    <w:name w:val="CommentTok"/>
    <w:rsid w:val="0035555B"/>
    <w:rPr>
      <w:rFonts w:ascii="Consolas" w:hAnsi="Consolas"/>
      <w:i/>
      <w:color w:val="8F5902"/>
      <w:sz w:val="22"/>
      <w:shd w:val="clear" w:color="auto" w:fill="F8F8F8"/>
    </w:rPr>
  </w:style>
  <w:style w:type="character" w:customStyle="1" w:styleId="NormalTok">
    <w:name w:val="NormalTok"/>
    <w:rsid w:val="0035555B"/>
    <w:rPr>
      <w:rFonts w:ascii="Consolas" w:hAnsi="Consolas"/>
      <w:sz w:val="22"/>
      <w:shd w:val="clear" w:color="auto" w:fill="F8F8F8"/>
    </w:rPr>
  </w:style>
  <w:style w:type="paragraph" w:styleId="Lijstalinea">
    <w:name w:val="List Paragraph"/>
    <w:basedOn w:val="Normaal"/>
    <w:uiPriority w:val="63"/>
    <w:qFormat/>
    <w:rsid w:val="00126CFB"/>
    <w:pPr>
      <w:ind w:left="720"/>
      <w:contextualSpacing/>
    </w:pPr>
  </w:style>
  <w:style w:type="paragraph" w:styleId="Voetnoottekst">
    <w:name w:val="footnote text"/>
    <w:basedOn w:val="Normaal"/>
    <w:link w:val="VoetnoottekstTeken"/>
    <w:uiPriority w:val="9"/>
    <w:unhideWhenUsed/>
    <w:qFormat/>
    <w:rsid w:val="000A20ED"/>
    <w:pPr>
      <w:spacing w:line="240" w:lineRule="auto"/>
      <w:jc w:val="left"/>
    </w:pPr>
    <w:rPr>
      <w:rFonts w:asciiTheme="minorHAnsi" w:eastAsiaTheme="minorHAnsi" w:hAnsiTheme="minorHAnsi" w:cstheme="minorBidi"/>
      <w:color w:val="009999"/>
      <w:sz w:val="20"/>
      <w:szCs w:val="24"/>
      <w:lang w:val="en-US"/>
    </w:rPr>
  </w:style>
  <w:style w:type="character" w:customStyle="1" w:styleId="VoetnoottekstTeken">
    <w:name w:val="Voetnoottekst Teken"/>
    <w:basedOn w:val="Standaardalinea-lettertype"/>
    <w:link w:val="Voetnoottekst"/>
    <w:uiPriority w:val="9"/>
    <w:rsid w:val="000A20ED"/>
    <w:rPr>
      <w:rFonts w:asciiTheme="minorHAnsi" w:eastAsiaTheme="minorHAnsi" w:hAnsiTheme="minorHAnsi" w:cstheme="minorBidi"/>
      <w:color w:val="009999"/>
      <w:szCs w:val="24"/>
      <w:lang w:val="en-US" w:eastAsia="en-US"/>
    </w:rPr>
  </w:style>
  <w:style w:type="character" w:styleId="Paginanummer">
    <w:name w:val="page number"/>
    <w:basedOn w:val="Standaardalinea-lettertype"/>
    <w:rsid w:val="000A20ED"/>
  </w:style>
  <w:style w:type="character" w:styleId="GevolgdeHyperlink">
    <w:name w:val="FollowedHyperlink"/>
    <w:basedOn w:val="Standaardalinea-lettertype"/>
    <w:uiPriority w:val="99"/>
    <w:semiHidden/>
    <w:unhideWhenUsed/>
    <w:rsid w:val="00F6581D"/>
    <w:rPr>
      <w:color w:val="FDAD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00513">
      <w:bodyDiv w:val="1"/>
      <w:marLeft w:val="0"/>
      <w:marRight w:val="0"/>
      <w:marTop w:val="0"/>
      <w:marBottom w:val="0"/>
      <w:divBdr>
        <w:top w:val="none" w:sz="0" w:space="0" w:color="auto"/>
        <w:left w:val="none" w:sz="0" w:space="0" w:color="auto"/>
        <w:bottom w:val="none" w:sz="0" w:space="0" w:color="auto"/>
        <w:right w:val="none" w:sz="0" w:space="0" w:color="auto"/>
      </w:divBdr>
    </w:div>
    <w:div w:id="563949975">
      <w:bodyDiv w:val="1"/>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
      </w:divsChild>
    </w:div>
    <w:div w:id="1063723949">
      <w:bodyDiv w:val="1"/>
      <w:marLeft w:val="0"/>
      <w:marRight w:val="0"/>
      <w:marTop w:val="0"/>
      <w:marBottom w:val="0"/>
      <w:divBdr>
        <w:top w:val="none" w:sz="0" w:space="0" w:color="auto"/>
        <w:left w:val="none" w:sz="0" w:space="0" w:color="auto"/>
        <w:bottom w:val="none" w:sz="0" w:space="0" w:color="auto"/>
        <w:right w:val="none" w:sz="0" w:space="0" w:color="auto"/>
      </w:divBdr>
    </w:div>
    <w:div w:id="1345325812">
      <w:bodyDiv w:val="1"/>
      <w:marLeft w:val="0"/>
      <w:marRight w:val="0"/>
      <w:marTop w:val="0"/>
      <w:marBottom w:val="0"/>
      <w:divBdr>
        <w:top w:val="none" w:sz="0" w:space="0" w:color="auto"/>
        <w:left w:val="none" w:sz="0" w:space="0" w:color="auto"/>
        <w:bottom w:val="none" w:sz="0" w:space="0" w:color="auto"/>
        <w:right w:val="none" w:sz="0" w:space="0" w:color="auto"/>
      </w:divBdr>
      <w:divsChild>
        <w:div w:id="874584425">
          <w:marLeft w:val="547"/>
          <w:marRight w:val="0"/>
          <w:marTop w:val="134"/>
          <w:marBottom w:val="0"/>
          <w:divBdr>
            <w:top w:val="none" w:sz="0" w:space="0" w:color="auto"/>
            <w:left w:val="none" w:sz="0" w:space="0" w:color="auto"/>
            <w:bottom w:val="none" w:sz="0" w:space="0" w:color="auto"/>
            <w:right w:val="none" w:sz="0" w:space="0" w:color="auto"/>
          </w:divBdr>
        </w:div>
        <w:div w:id="1250890071">
          <w:marLeft w:val="547"/>
          <w:marRight w:val="0"/>
          <w:marTop w:val="134"/>
          <w:marBottom w:val="0"/>
          <w:divBdr>
            <w:top w:val="none" w:sz="0" w:space="0" w:color="auto"/>
            <w:left w:val="none" w:sz="0" w:space="0" w:color="auto"/>
            <w:bottom w:val="none" w:sz="0" w:space="0" w:color="auto"/>
            <w:right w:val="none" w:sz="0" w:space="0" w:color="auto"/>
          </w:divBdr>
        </w:div>
      </w:divsChild>
    </w:div>
    <w:div w:id="150617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tutor.com/r-introduction/data-frame"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ncbi.nlm.nih.gov/pubmed/?term=overview+of+R+jalal" TargetMode="External"/><Relationship Id="rId10" Type="http://schemas.openxmlformats.org/officeDocument/2006/relationships/hyperlink" Target="http://journals.sagepub.com/doi/abs/10.1177/0272989X187545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inekrijkamp:Google%20Drive:DARTH:Courses:!%20Material%20collection%20(uptodate):Handbook%20in%20R:DARTH%20Template%20Markdown.dotx" TargetMode="External"/></Relationships>
</file>

<file path=word/theme/theme1.xml><?xml version="1.0" encoding="utf-8"?>
<a:theme xmlns:a="http://schemas.openxmlformats.org/drawingml/2006/main" name="Office Theme">
  <a:themeElements>
    <a:clrScheme name="DARTH">
      <a:dk1>
        <a:sysClr val="windowText" lastClr="000000"/>
      </a:dk1>
      <a:lt1>
        <a:sysClr val="window" lastClr="FFFFFF"/>
      </a:lt1>
      <a:dk2>
        <a:srgbClr val="696367"/>
      </a:dk2>
      <a:lt2>
        <a:srgbClr val="D9CFC5"/>
      </a:lt2>
      <a:accent1>
        <a:srgbClr val="009999"/>
      </a:accent1>
      <a:accent2>
        <a:srgbClr val="64B636"/>
      </a:accent2>
      <a:accent3>
        <a:srgbClr val="004D99"/>
      </a:accent3>
      <a:accent4>
        <a:srgbClr val="378369"/>
      </a:accent4>
      <a:accent5>
        <a:srgbClr val="F7730B"/>
      </a:accent5>
      <a:accent6>
        <a:srgbClr val="C19859"/>
      </a:accent6>
      <a:hlink>
        <a:srgbClr val="6B9F25"/>
      </a:hlink>
      <a:folHlink>
        <a:srgbClr val="FDAD1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DFCBE-E6AE-CC4E-9817-98BF42C8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DARTH Template Markdown.dotx</Template>
  <TotalTime>1</TotalTime>
  <Pages>6</Pages>
  <Words>1602</Words>
  <Characters>8813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10395</CharactersWithSpaces>
  <SharedDoc>false</SharedDoc>
  <HLinks>
    <vt:vector size="6" baseType="variant">
      <vt:variant>
        <vt:i4>4194380</vt:i4>
      </vt:variant>
      <vt:variant>
        <vt:i4>0</vt:i4>
      </vt:variant>
      <vt:variant>
        <vt:i4>0</vt:i4>
      </vt:variant>
      <vt:variant>
        <vt:i4>5</vt:i4>
      </vt:variant>
      <vt:variant>
        <vt:lpwstr>https://www.ncbi.nlm.nih.gov/pubmed/?term=overview+of+R+jalal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 Krijkamp</dc:creator>
  <cp:lastModifiedBy>Eline Krijkamp</cp:lastModifiedBy>
  <cp:revision>1</cp:revision>
  <cp:lastPrinted>2017-12-06T13:15:00Z</cp:lastPrinted>
  <dcterms:created xsi:type="dcterms:W3CDTF">2018-06-01T13:07:00Z</dcterms:created>
  <dcterms:modified xsi:type="dcterms:W3CDTF">2018-06-01T13:08:00Z</dcterms:modified>
</cp:coreProperties>
</file>