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ED1A4" w14:textId="0563B167"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Task Description for Annotators:</w:t>
      </w:r>
    </w:p>
    <w:p w14:paraId="037D4B10" w14:textId="77777777"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Objective:</w:t>
      </w:r>
    </w:p>
    <w:p w14:paraId="78B5470D" w14:textId="77777777" w:rsidR="00483AF5" w:rsidRPr="00483AF5" w:rsidRDefault="00483AF5" w:rsidP="00483AF5">
      <w:pPr>
        <w:jc w:val="both"/>
        <w:rPr>
          <w:rFonts w:ascii="Times New Roman" w:hAnsi="Times New Roman" w:cs="Times New Roman"/>
        </w:rPr>
      </w:pPr>
      <w:r w:rsidRPr="00483AF5">
        <w:rPr>
          <w:rFonts w:ascii="Times New Roman" w:hAnsi="Times New Roman" w:cs="Times New Roman"/>
        </w:rPr>
        <w:t>The objective of this annotation task is to differentiate between Concerning Citations (CCs) and Non-Concerning Citations (NCCs) within a set of citation instances. This is crucial for investigating the potential of citations as a quality control mechanism for scientific literature.</w:t>
      </w:r>
    </w:p>
    <w:p w14:paraId="3C585E20" w14:textId="0E85B13E"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Concerning citations</w:t>
      </w:r>
      <w:r w:rsidRPr="00483AF5">
        <w:rPr>
          <w:rFonts w:ascii="Times New Roman" w:hAnsi="Times New Roman" w:cs="Times New Roman"/>
        </w:rPr>
        <w:t xml:space="preserve"> refer to instances where the citing paper raises concerns or questions about the validity of a cited study. These concerns can be about various aspects such as the data, methodology, or any other notable flaw within the cited study.</w:t>
      </w:r>
    </w:p>
    <w:p w14:paraId="0A80ED09" w14:textId="7AADFF74" w:rsidR="00483AF5" w:rsidRPr="00483AF5" w:rsidRDefault="00483AF5" w:rsidP="00483AF5">
      <w:pPr>
        <w:jc w:val="both"/>
        <w:rPr>
          <w:rFonts w:ascii="Times New Roman" w:hAnsi="Times New Roman" w:cs="Times New Roman"/>
        </w:rPr>
      </w:pPr>
      <w:r w:rsidRPr="00483AF5">
        <w:rPr>
          <w:rFonts w:ascii="Times New Roman" w:hAnsi="Times New Roman" w:cs="Times New Roman"/>
          <w:b/>
          <w:bCs/>
        </w:rPr>
        <w:t>Non-Concerning Citations</w:t>
      </w:r>
      <w:r w:rsidRPr="00483AF5">
        <w:rPr>
          <w:rFonts w:ascii="Times New Roman" w:hAnsi="Times New Roman" w:cs="Times New Roman"/>
        </w:rPr>
        <w:t xml:space="preserve"> (NCCs): Citations that discuss or critique a study without necessarily questioning its validity.</w:t>
      </w:r>
    </w:p>
    <w:p w14:paraId="45F9E52A" w14:textId="06B6C6BC"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Steps for Annotation:</w:t>
      </w:r>
    </w:p>
    <w:p w14:paraId="43842AC4" w14:textId="77777777" w:rsidR="00483AF5" w:rsidRPr="00483AF5" w:rsidRDefault="00483AF5" w:rsidP="00483AF5">
      <w:pPr>
        <w:jc w:val="both"/>
        <w:rPr>
          <w:rFonts w:ascii="Times New Roman" w:hAnsi="Times New Roman" w:cs="Times New Roman"/>
        </w:rPr>
      </w:pPr>
      <w:r w:rsidRPr="00483AF5">
        <w:rPr>
          <w:rFonts w:ascii="Times New Roman" w:hAnsi="Times New Roman" w:cs="Times New Roman"/>
          <w:b/>
          <w:bCs/>
        </w:rPr>
        <w:t>Read the Citation Text:</w:t>
      </w:r>
      <w:r>
        <w:rPr>
          <w:rFonts w:ascii="Times New Roman" w:hAnsi="Times New Roman" w:cs="Times New Roman"/>
          <w:b/>
          <w:bCs/>
        </w:rPr>
        <w:t xml:space="preserve"> </w:t>
      </w:r>
      <w:r w:rsidRPr="00483AF5">
        <w:rPr>
          <w:rFonts w:ascii="Times New Roman" w:hAnsi="Times New Roman" w:cs="Times New Roman"/>
        </w:rPr>
        <w:t>Carefully read the citation provided in the context of the surrounding text. This includes reading a few sentences before and after the citation to understand the context fully.</w:t>
      </w:r>
    </w:p>
    <w:p w14:paraId="1D1B00ED" w14:textId="77777777"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Identify Keywords and Cue Phrases:</w:t>
      </w:r>
    </w:p>
    <w:p w14:paraId="6CB077D2" w14:textId="77777777" w:rsidR="00483AF5" w:rsidRPr="00483AF5" w:rsidRDefault="00483AF5" w:rsidP="00483AF5">
      <w:pPr>
        <w:jc w:val="both"/>
        <w:rPr>
          <w:rFonts w:ascii="Times New Roman" w:hAnsi="Times New Roman" w:cs="Times New Roman"/>
        </w:rPr>
      </w:pPr>
      <w:r w:rsidRPr="00483AF5">
        <w:rPr>
          <w:rFonts w:ascii="Times New Roman" w:hAnsi="Times New Roman" w:cs="Times New Roman"/>
        </w:rPr>
        <w:t>Look for verbs and phrases within the citation text that may indicate concerns about the cited study. Use the provided list of example verbs and cue phrases (see Table 2) to guide you:</w:t>
      </w:r>
    </w:p>
    <w:p w14:paraId="48F1B776" w14:textId="77777777" w:rsidR="00483AF5" w:rsidRPr="00483AF5" w:rsidRDefault="00483AF5" w:rsidP="00483AF5">
      <w:pPr>
        <w:jc w:val="both"/>
        <w:rPr>
          <w:rFonts w:ascii="Times New Roman" w:hAnsi="Times New Roman" w:cs="Times New Roman"/>
        </w:rPr>
      </w:pPr>
      <w:r w:rsidRPr="00483AF5">
        <w:rPr>
          <w:rFonts w:ascii="Times New Roman" w:hAnsi="Times New Roman" w:cs="Times New Roman"/>
        </w:rPr>
        <w:t>Verbs: doubt, question, flaw, fail, neglect, etc.</w:t>
      </w:r>
    </w:p>
    <w:p w14:paraId="3C4C567A" w14:textId="68F37D07" w:rsidR="00483AF5" w:rsidRPr="00483AF5" w:rsidRDefault="00483AF5" w:rsidP="00483AF5">
      <w:pPr>
        <w:jc w:val="both"/>
        <w:rPr>
          <w:rFonts w:ascii="Times New Roman" w:hAnsi="Times New Roman" w:cs="Times New Roman"/>
        </w:rPr>
      </w:pPr>
      <w:r w:rsidRPr="00483AF5">
        <w:rPr>
          <w:rFonts w:ascii="Times New Roman" w:hAnsi="Times New Roman" w:cs="Times New Roman"/>
        </w:rPr>
        <w:t>Cue Phrases: However, we found..., raises concerns about..., it remains unclear..., etc.</w:t>
      </w:r>
    </w:p>
    <w:p w14:paraId="70A84467" w14:textId="7C36FACB"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Contextual Analysis:</w:t>
      </w:r>
    </w:p>
    <w:p w14:paraId="02550FC5" w14:textId="77777777" w:rsidR="00483AF5" w:rsidRPr="00483AF5" w:rsidRDefault="00483AF5" w:rsidP="00483AF5">
      <w:pPr>
        <w:jc w:val="both"/>
        <w:rPr>
          <w:rFonts w:ascii="Times New Roman" w:hAnsi="Times New Roman" w:cs="Times New Roman"/>
        </w:rPr>
      </w:pPr>
      <w:r w:rsidRPr="00483AF5">
        <w:rPr>
          <w:rFonts w:ascii="Times New Roman" w:hAnsi="Times New Roman" w:cs="Times New Roman"/>
        </w:rPr>
        <w:t>Evaluate the citation context to determine whether the concern raised affects the overall validity of the cited work. For instance, questioning the methodology or data collection methods should be flagged as a CC.</w:t>
      </w:r>
    </w:p>
    <w:p w14:paraId="28460AC2" w14:textId="644039D3" w:rsidR="00483AF5" w:rsidRPr="00483AF5" w:rsidRDefault="00483AF5" w:rsidP="00483AF5">
      <w:pPr>
        <w:jc w:val="both"/>
        <w:rPr>
          <w:rFonts w:ascii="Times New Roman" w:hAnsi="Times New Roman" w:cs="Times New Roman"/>
        </w:rPr>
      </w:pPr>
      <w:r w:rsidRPr="00483AF5">
        <w:rPr>
          <w:rFonts w:ascii="Times New Roman" w:hAnsi="Times New Roman" w:cs="Times New Roman"/>
        </w:rPr>
        <w:t>Differentiating between mere criticism and validity concerns is crucial. For example, a statement like "the model could be improved" is a critical citation but does not imply a validity concern.</w:t>
      </w:r>
    </w:p>
    <w:p w14:paraId="409862F6" w14:textId="6D57AD8C"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Assign the citation to one of two categories:</w:t>
      </w:r>
    </w:p>
    <w:p w14:paraId="31193BA1" w14:textId="77777777"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Record Examples:</w:t>
      </w:r>
    </w:p>
    <w:p w14:paraId="1D69CA05" w14:textId="4BB1BE1D" w:rsidR="00483AF5" w:rsidRPr="00483AF5" w:rsidRDefault="00483AF5" w:rsidP="00483AF5">
      <w:pPr>
        <w:jc w:val="both"/>
        <w:rPr>
          <w:rFonts w:ascii="Times New Roman" w:hAnsi="Times New Roman" w:cs="Times New Roman"/>
        </w:rPr>
      </w:pPr>
      <w:r w:rsidRPr="00483AF5">
        <w:rPr>
          <w:rFonts w:ascii="Times New Roman" w:hAnsi="Times New Roman" w:cs="Times New Roman"/>
        </w:rPr>
        <w:t>Document examples of verbs and cue phrases that consistently indicate concerning citations. These examples will be used to train and improve future annotation processes.</w:t>
      </w:r>
    </w:p>
    <w:p w14:paraId="56F0A7E6" w14:textId="39B80E32" w:rsidR="00483AF5" w:rsidRPr="00483AF5" w:rsidRDefault="00483AF5" w:rsidP="00483AF5">
      <w:pPr>
        <w:jc w:val="both"/>
        <w:rPr>
          <w:rFonts w:ascii="Times New Roman" w:hAnsi="Times New Roman" w:cs="Times New Roman"/>
          <w:b/>
          <w:bCs/>
        </w:rPr>
      </w:pPr>
      <w:r w:rsidRPr="00483AF5">
        <w:rPr>
          <w:rFonts w:ascii="Times New Roman" w:hAnsi="Times New Roman" w:cs="Times New Roman"/>
          <w:b/>
          <w:bCs/>
        </w:rPr>
        <w:t>Quality Control:</w:t>
      </w:r>
    </w:p>
    <w:p w14:paraId="696608FB" w14:textId="2EE96AC4" w:rsidR="00483AF5" w:rsidRPr="00483AF5" w:rsidRDefault="00483AF5" w:rsidP="00483AF5">
      <w:pPr>
        <w:jc w:val="both"/>
        <w:rPr>
          <w:rFonts w:ascii="Times New Roman" w:hAnsi="Times New Roman" w:cs="Times New Roman"/>
        </w:rPr>
      </w:pPr>
      <w:r w:rsidRPr="00483AF5">
        <w:rPr>
          <w:rFonts w:ascii="Times New Roman" w:hAnsi="Times New Roman" w:cs="Times New Roman"/>
        </w:rPr>
        <w:t>Two annotators will independently review the same set of citation instances to ensure accuracy and reliability.</w:t>
      </w:r>
      <w:r>
        <w:rPr>
          <w:rFonts w:ascii="Times New Roman" w:hAnsi="Times New Roman" w:cs="Times New Roman"/>
        </w:rPr>
        <w:t xml:space="preserve"> After annotation discussion is required to finalize the corpus.</w:t>
      </w:r>
    </w:p>
    <w:p w14:paraId="4B187A6D" w14:textId="77777777" w:rsidR="00483AF5" w:rsidRPr="00483AF5" w:rsidRDefault="00483AF5" w:rsidP="00483AF5">
      <w:pPr>
        <w:jc w:val="both"/>
        <w:rPr>
          <w:rFonts w:ascii="Times New Roman" w:hAnsi="Times New Roman" w:cs="Times New Roman"/>
        </w:rPr>
      </w:pPr>
    </w:p>
    <w:sectPr w:rsidR="00483AF5" w:rsidRPr="00483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F5"/>
    <w:rsid w:val="00483AF5"/>
    <w:rsid w:val="00796976"/>
    <w:rsid w:val="00D225D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9A57"/>
  <w15:chartTrackingRefBased/>
  <w15:docId w15:val="{7D81381A-D0D1-43CB-8C8F-BB1B2DBF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AF5"/>
    <w:rPr>
      <w:rFonts w:eastAsiaTheme="majorEastAsia" w:cstheme="majorBidi"/>
      <w:color w:val="272727" w:themeColor="text1" w:themeTint="D8"/>
    </w:rPr>
  </w:style>
  <w:style w:type="paragraph" w:styleId="Title">
    <w:name w:val="Title"/>
    <w:basedOn w:val="Normal"/>
    <w:next w:val="Normal"/>
    <w:link w:val="TitleChar"/>
    <w:uiPriority w:val="10"/>
    <w:qFormat/>
    <w:rsid w:val="00483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AF5"/>
    <w:pPr>
      <w:spacing w:before="160"/>
      <w:jc w:val="center"/>
    </w:pPr>
    <w:rPr>
      <w:i/>
      <w:iCs/>
      <w:color w:val="404040" w:themeColor="text1" w:themeTint="BF"/>
    </w:rPr>
  </w:style>
  <w:style w:type="character" w:customStyle="1" w:styleId="QuoteChar">
    <w:name w:val="Quote Char"/>
    <w:basedOn w:val="DefaultParagraphFont"/>
    <w:link w:val="Quote"/>
    <w:uiPriority w:val="29"/>
    <w:rsid w:val="00483AF5"/>
    <w:rPr>
      <w:i/>
      <w:iCs/>
      <w:color w:val="404040" w:themeColor="text1" w:themeTint="BF"/>
    </w:rPr>
  </w:style>
  <w:style w:type="paragraph" w:styleId="ListParagraph">
    <w:name w:val="List Paragraph"/>
    <w:basedOn w:val="Normal"/>
    <w:uiPriority w:val="34"/>
    <w:qFormat/>
    <w:rsid w:val="00483AF5"/>
    <w:pPr>
      <w:ind w:left="720"/>
      <w:contextualSpacing/>
    </w:pPr>
  </w:style>
  <w:style w:type="character" w:styleId="IntenseEmphasis">
    <w:name w:val="Intense Emphasis"/>
    <w:basedOn w:val="DefaultParagraphFont"/>
    <w:uiPriority w:val="21"/>
    <w:qFormat/>
    <w:rsid w:val="00483AF5"/>
    <w:rPr>
      <w:i/>
      <w:iCs/>
      <w:color w:val="0F4761" w:themeColor="accent1" w:themeShade="BF"/>
    </w:rPr>
  </w:style>
  <w:style w:type="paragraph" w:styleId="IntenseQuote">
    <w:name w:val="Intense Quote"/>
    <w:basedOn w:val="Normal"/>
    <w:next w:val="Normal"/>
    <w:link w:val="IntenseQuoteChar"/>
    <w:uiPriority w:val="30"/>
    <w:qFormat/>
    <w:rsid w:val="00483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AF5"/>
    <w:rPr>
      <w:i/>
      <w:iCs/>
      <w:color w:val="0F4761" w:themeColor="accent1" w:themeShade="BF"/>
    </w:rPr>
  </w:style>
  <w:style w:type="character" w:styleId="IntenseReference">
    <w:name w:val="Intense Reference"/>
    <w:basedOn w:val="DefaultParagraphFont"/>
    <w:uiPriority w:val="32"/>
    <w:qFormat/>
    <w:rsid w:val="00483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RASHEED</dc:creator>
  <cp:keywords/>
  <dc:description/>
  <cp:lastModifiedBy>FAIZA RASHEED</cp:lastModifiedBy>
  <cp:revision>2</cp:revision>
  <dcterms:created xsi:type="dcterms:W3CDTF">2024-07-31T13:28:00Z</dcterms:created>
  <dcterms:modified xsi:type="dcterms:W3CDTF">2024-07-31T13:59:00Z</dcterms:modified>
</cp:coreProperties>
</file>