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F4907" w14:textId="4FF18FE5" w:rsidR="001F6F68" w:rsidRPr="00B30C30" w:rsidRDefault="00D77326" w:rsidP="00D77326">
      <w:pPr>
        <w:pStyle w:val="Heading2"/>
        <w:numPr>
          <w:ilvl w:val="0"/>
          <w:numId w:val="0"/>
        </w:numPr>
        <w:ind w:left="57" w:firstLine="170"/>
        <w:rPr>
          <w:rFonts w:ascii="Arial" w:hAnsi="Arial" w:cs="Arial"/>
          <w:b w:val="0"/>
          <w:sz w:val="36"/>
          <w:szCs w:val="36"/>
        </w:rPr>
      </w:pPr>
      <w:bookmarkStart w:id="0" w:name="_Toc275800013"/>
      <w:r w:rsidRPr="00B30C30">
        <w:rPr>
          <w:rFonts w:ascii="Arial" w:hAnsi="Arial" w:cs="Arial"/>
          <w:b w:val="0"/>
          <w:sz w:val="36"/>
          <w:szCs w:val="36"/>
        </w:rPr>
        <w:t xml:space="preserve">DWAN </w:t>
      </w:r>
      <w:r w:rsidR="00B50501">
        <w:rPr>
          <w:rFonts w:ascii="Arial" w:hAnsi="Arial" w:cs="Arial"/>
          <w:b w:val="0"/>
          <w:sz w:val="36"/>
          <w:szCs w:val="36"/>
        </w:rPr>
        <w:t>W</w:t>
      </w:r>
      <w:r w:rsidR="00F27394">
        <w:rPr>
          <w:rFonts w:ascii="Arial" w:hAnsi="Arial" w:cs="Arial"/>
          <w:b w:val="0"/>
          <w:sz w:val="36"/>
          <w:szCs w:val="36"/>
        </w:rPr>
        <w:t>i</w:t>
      </w:r>
      <w:r w:rsidR="00B50501">
        <w:rPr>
          <w:rFonts w:ascii="Arial" w:hAnsi="Arial" w:cs="Arial"/>
          <w:b w:val="0"/>
          <w:sz w:val="36"/>
          <w:szCs w:val="36"/>
        </w:rPr>
        <w:t>red-Marker</w:t>
      </w:r>
      <w:r w:rsidRPr="00B30C30">
        <w:rPr>
          <w:rFonts w:ascii="Arial" w:hAnsi="Arial" w:cs="Arial"/>
          <w:b w:val="0"/>
          <w:sz w:val="36"/>
          <w:szCs w:val="36"/>
        </w:rPr>
        <w:t xml:space="preserve"> m</w:t>
      </w:r>
      <w:r w:rsidR="001F6F68" w:rsidRPr="00B30C30">
        <w:rPr>
          <w:rFonts w:ascii="Arial" w:hAnsi="Arial" w:cs="Arial"/>
          <w:b w:val="0"/>
          <w:sz w:val="36"/>
          <w:szCs w:val="36"/>
        </w:rPr>
        <w:t>anual</w:t>
      </w:r>
      <w:bookmarkEnd w:id="0"/>
      <w:r w:rsidR="001F6F68" w:rsidRPr="00B30C30">
        <w:rPr>
          <w:rFonts w:ascii="Arial" w:hAnsi="Arial" w:cs="Arial"/>
          <w:b w:val="0"/>
          <w:sz w:val="36"/>
          <w:szCs w:val="36"/>
        </w:rPr>
        <w:t xml:space="preserve"> </w:t>
      </w:r>
    </w:p>
    <w:p w14:paraId="7591592C" w14:textId="77777777" w:rsidR="00311EFD" w:rsidRDefault="00311EFD" w:rsidP="00362B66">
      <w:pPr>
        <w:pStyle w:val="NormalWeb"/>
        <w:spacing w:before="0" w:beforeAutospacing="0" w:after="0" w:afterAutospacing="0"/>
        <w:ind w:firstLine="720"/>
        <w:jc w:val="left"/>
        <w:textAlignment w:val="baseline"/>
        <w:rPr>
          <w:rFonts w:ascii="Arial" w:hAnsi="Arial" w:cs="Arial"/>
          <w:b/>
          <w:color w:val="000000"/>
          <w:sz w:val="28"/>
          <w:szCs w:val="28"/>
          <w:u w:val="single"/>
        </w:rPr>
      </w:pPr>
      <w:r>
        <w:rPr>
          <w:rFonts w:ascii="Arial" w:hAnsi="Arial" w:cs="Arial"/>
          <w:b/>
          <w:color w:val="000000"/>
          <w:sz w:val="28"/>
          <w:szCs w:val="28"/>
          <w:u w:val="single"/>
        </w:rPr>
        <w:t xml:space="preserve">1 </w:t>
      </w:r>
      <w:r w:rsidR="00B50501">
        <w:rPr>
          <w:rFonts w:ascii="Arial" w:hAnsi="Arial" w:cs="Arial"/>
          <w:b/>
          <w:color w:val="000000"/>
          <w:sz w:val="28"/>
          <w:szCs w:val="28"/>
          <w:u w:val="single"/>
        </w:rPr>
        <w:t xml:space="preserve">DWAN </w:t>
      </w:r>
      <w:proofErr w:type="spellStart"/>
      <w:r w:rsidR="00B50501">
        <w:rPr>
          <w:rFonts w:ascii="Arial" w:hAnsi="Arial" w:cs="Arial"/>
          <w:b/>
          <w:color w:val="000000"/>
          <w:sz w:val="28"/>
          <w:szCs w:val="28"/>
          <w:u w:val="single"/>
        </w:rPr>
        <w:t>Wired</w:t>
      </w:r>
      <w:proofErr w:type="spellEnd"/>
      <w:r w:rsidR="00B50501">
        <w:rPr>
          <w:rFonts w:ascii="Arial" w:hAnsi="Arial" w:cs="Arial"/>
          <w:b/>
          <w:color w:val="000000"/>
          <w:sz w:val="28"/>
          <w:szCs w:val="28"/>
          <w:u w:val="single"/>
        </w:rPr>
        <w:t xml:space="preserve">-Marker </w:t>
      </w:r>
      <w:proofErr w:type="spellStart"/>
      <w:r w:rsidR="00B50501">
        <w:rPr>
          <w:rFonts w:ascii="Arial" w:hAnsi="Arial" w:cs="Arial"/>
          <w:b/>
          <w:color w:val="000000"/>
          <w:sz w:val="28"/>
          <w:szCs w:val="28"/>
          <w:u w:val="single"/>
        </w:rPr>
        <w:t>client</w:t>
      </w:r>
      <w:proofErr w:type="spellEnd"/>
      <w:r w:rsidR="00B50501">
        <w:rPr>
          <w:rFonts w:ascii="Arial" w:hAnsi="Arial" w:cs="Arial"/>
          <w:b/>
          <w:color w:val="000000"/>
          <w:sz w:val="28"/>
          <w:szCs w:val="28"/>
          <w:u w:val="single"/>
        </w:rPr>
        <w:t xml:space="preserve"> as a part </w:t>
      </w:r>
      <w:proofErr w:type="spellStart"/>
      <w:r w:rsidR="00B50501">
        <w:rPr>
          <w:rFonts w:ascii="Arial" w:hAnsi="Arial" w:cs="Arial"/>
          <w:b/>
          <w:color w:val="000000"/>
          <w:sz w:val="28"/>
          <w:szCs w:val="28"/>
          <w:u w:val="single"/>
        </w:rPr>
        <w:t>of</w:t>
      </w:r>
      <w:proofErr w:type="spellEnd"/>
      <w:r w:rsidR="00B50501">
        <w:rPr>
          <w:rFonts w:ascii="Arial" w:hAnsi="Arial" w:cs="Arial"/>
          <w:b/>
          <w:color w:val="000000"/>
          <w:sz w:val="28"/>
          <w:szCs w:val="28"/>
          <w:u w:val="single"/>
        </w:rPr>
        <w:t xml:space="preserve"> DWAN </w:t>
      </w:r>
      <w:proofErr w:type="spellStart"/>
      <w:r w:rsidR="00B50501">
        <w:rPr>
          <w:rFonts w:ascii="Arial" w:hAnsi="Arial" w:cs="Arial"/>
          <w:b/>
          <w:color w:val="000000"/>
          <w:sz w:val="28"/>
          <w:szCs w:val="28"/>
          <w:u w:val="single"/>
        </w:rPr>
        <w:t>framework</w:t>
      </w:r>
      <w:proofErr w:type="spellEnd"/>
      <w:r w:rsidRPr="00F62EBF">
        <w:rPr>
          <w:rFonts w:ascii="Arial" w:hAnsi="Arial" w:cs="Arial"/>
          <w:b/>
          <w:color w:val="000000"/>
          <w:sz w:val="28"/>
          <w:szCs w:val="28"/>
          <w:u w:val="single"/>
        </w:rPr>
        <w:t xml:space="preserve"> </w:t>
      </w:r>
    </w:p>
    <w:p w14:paraId="6416DFB3" w14:textId="77777777" w:rsidR="00E6507B" w:rsidRDefault="00467CD4" w:rsidP="00B50501">
      <w:pPr>
        <w:pStyle w:val="NormalWeb"/>
        <w:spacing w:before="0" w:beforeAutospacing="0" w:after="0" w:afterAutospacing="0"/>
        <w:ind w:firstLine="720"/>
        <w:jc w:val="left"/>
        <w:textAlignment w:val="baseline"/>
        <w:rPr>
          <w:rFonts w:ascii="Arial" w:hAnsi="Arial" w:cs="Arial"/>
          <w:color w:val="000000"/>
          <w:sz w:val="24"/>
          <w:szCs w:val="24"/>
          <w:u w:val="single"/>
        </w:rPr>
      </w:pPr>
      <w:r w:rsidRPr="00467CD4">
        <w:rPr>
          <w:rFonts w:ascii="Arial" w:hAnsi="Arial" w:cs="Arial"/>
          <w:color w:val="000000"/>
          <w:sz w:val="24"/>
          <w:szCs w:val="24"/>
          <w:u w:val="single"/>
        </w:rPr>
        <w:t xml:space="preserve">1.1 </w:t>
      </w:r>
      <w:r w:rsidR="009432E0" w:rsidRPr="00467CD4">
        <w:rPr>
          <w:rFonts w:ascii="Arial" w:hAnsi="Arial" w:cs="Arial"/>
          <w:color w:val="000000"/>
          <w:sz w:val="24"/>
          <w:szCs w:val="24"/>
          <w:u w:val="single"/>
        </w:rPr>
        <w:t xml:space="preserve">What is it? </w:t>
      </w:r>
    </w:p>
    <w:p w14:paraId="5C90B376" w14:textId="77777777" w:rsidR="00B50501" w:rsidRDefault="00B50501" w:rsidP="00B50501">
      <w:pPr>
        <w:pStyle w:val="NormalWeb"/>
        <w:spacing w:before="0" w:beforeAutospacing="0" w:after="0" w:afterAutospacing="0"/>
        <w:ind w:firstLine="720"/>
        <w:jc w:val="left"/>
        <w:textAlignment w:val="baseline"/>
        <w:rPr>
          <w:lang w:val="en-US"/>
        </w:rPr>
      </w:pPr>
    </w:p>
    <w:p w14:paraId="3641A31D" w14:textId="73208EFE" w:rsidR="00E6507B" w:rsidRPr="00B50501" w:rsidRDefault="00E6507B" w:rsidP="00E6507B">
      <w:pPr>
        <w:rPr>
          <w:rFonts w:ascii="Arial" w:hAnsi="Arial"/>
          <w:sz w:val="24"/>
          <w:lang w:val="en-US"/>
        </w:rPr>
      </w:pPr>
      <w:r w:rsidRPr="00B50501">
        <w:rPr>
          <w:rFonts w:ascii="Arial" w:hAnsi="Arial"/>
          <w:sz w:val="24"/>
          <w:lang w:val="en-US"/>
        </w:rPr>
        <w:t xml:space="preserve">The DWAN </w:t>
      </w:r>
      <w:r w:rsidR="00B50501">
        <w:rPr>
          <w:rFonts w:ascii="Arial" w:hAnsi="Arial"/>
          <w:sz w:val="24"/>
          <w:lang w:val="en-US"/>
        </w:rPr>
        <w:t>(DASISH Web-</w:t>
      </w:r>
      <w:proofErr w:type="spellStart"/>
      <w:r w:rsidR="00B50501">
        <w:rPr>
          <w:rFonts w:ascii="Arial" w:hAnsi="Arial"/>
          <w:sz w:val="24"/>
          <w:lang w:val="en-US"/>
        </w:rPr>
        <w:t>ANnotator</w:t>
      </w:r>
      <w:proofErr w:type="spellEnd"/>
      <w:r w:rsidR="00B50501">
        <w:rPr>
          <w:rFonts w:ascii="Arial" w:hAnsi="Arial"/>
          <w:sz w:val="24"/>
          <w:lang w:val="en-US"/>
        </w:rPr>
        <w:t xml:space="preserve">) </w:t>
      </w:r>
      <w:r w:rsidRPr="00B50501">
        <w:rPr>
          <w:rFonts w:ascii="Arial" w:hAnsi="Arial"/>
          <w:sz w:val="24"/>
          <w:lang w:val="en-US"/>
        </w:rPr>
        <w:t>client is a Firefox extension that enables a user to create free-text annotations on fragments of webpage content. Moreover, the user can share his annotation wit</w:t>
      </w:r>
      <w:r w:rsidR="009143A9">
        <w:rPr>
          <w:rFonts w:ascii="Arial" w:hAnsi="Arial"/>
          <w:sz w:val="24"/>
          <w:lang w:val="en-US"/>
        </w:rPr>
        <w:t xml:space="preserve">h other users by granting </w:t>
      </w:r>
      <w:r w:rsidR="009143A9" w:rsidRPr="009143A9">
        <w:rPr>
          <w:rFonts w:ascii="Arial" w:hAnsi="Arial"/>
          <w:i/>
          <w:sz w:val="24"/>
          <w:lang w:val="en-US"/>
        </w:rPr>
        <w:t>read</w:t>
      </w:r>
      <w:r w:rsidR="009143A9">
        <w:rPr>
          <w:rFonts w:ascii="Arial" w:hAnsi="Arial"/>
          <w:sz w:val="24"/>
          <w:lang w:val="en-US"/>
        </w:rPr>
        <w:t xml:space="preserve">, </w:t>
      </w:r>
      <w:r w:rsidR="009143A9" w:rsidRPr="009143A9">
        <w:rPr>
          <w:rFonts w:ascii="Arial" w:hAnsi="Arial"/>
          <w:i/>
          <w:sz w:val="24"/>
          <w:lang w:val="en-US"/>
        </w:rPr>
        <w:t>write</w:t>
      </w:r>
      <w:r w:rsidR="009143A9">
        <w:rPr>
          <w:rFonts w:ascii="Arial" w:hAnsi="Arial"/>
          <w:sz w:val="24"/>
          <w:lang w:val="en-US"/>
        </w:rPr>
        <w:t xml:space="preserve"> or </w:t>
      </w:r>
      <w:r w:rsidR="009143A9" w:rsidRPr="009143A9">
        <w:rPr>
          <w:rFonts w:ascii="Arial" w:hAnsi="Arial"/>
          <w:i/>
          <w:sz w:val="24"/>
          <w:lang w:val="en-US"/>
        </w:rPr>
        <w:t>all</w:t>
      </w:r>
      <w:r w:rsidRPr="00B50501">
        <w:rPr>
          <w:rFonts w:ascii="Arial" w:hAnsi="Arial"/>
          <w:sz w:val="24"/>
          <w:lang w:val="en-US"/>
        </w:rPr>
        <w:t xml:space="preserve"> permissions. The DWAN client has been developed on the basis of the existing </w:t>
      </w:r>
      <w:r w:rsidRPr="00B50501">
        <w:rPr>
          <w:rFonts w:ascii="Arial" w:hAnsi="Arial"/>
          <w:i/>
          <w:sz w:val="24"/>
          <w:lang w:val="en-US"/>
        </w:rPr>
        <w:t>Wired Marker</w:t>
      </w:r>
      <w:r w:rsidRPr="00B50501">
        <w:rPr>
          <w:rFonts w:ascii="Arial" w:hAnsi="Arial"/>
          <w:sz w:val="24"/>
          <w:lang w:val="en-US"/>
        </w:rPr>
        <w:t xml:space="preserve"> web-annotation (Firefox Plugin) software, by adjusting it for collaborative annotating needs. The DWAN Wired-Marker version is implemented by adding program modules allowing sending and receiving requests to the common server database where the annotations of all users are stored.  </w:t>
      </w:r>
    </w:p>
    <w:p w14:paraId="0F1B62EF" w14:textId="6D2FCD92" w:rsidR="00E6507B" w:rsidRDefault="00E6507B" w:rsidP="00E6507B">
      <w:pPr>
        <w:rPr>
          <w:rFonts w:ascii="Arial" w:hAnsi="Arial"/>
          <w:sz w:val="24"/>
          <w:lang w:val="en-US"/>
        </w:rPr>
      </w:pPr>
      <w:r w:rsidRPr="00B50501">
        <w:rPr>
          <w:rFonts w:ascii="Arial" w:hAnsi="Arial"/>
          <w:sz w:val="24"/>
          <w:lang w:val="en-US"/>
        </w:rPr>
        <w:t>The database and the server software that implements acce</w:t>
      </w:r>
      <w:r w:rsidR="009143A9">
        <w:rPr>
          <w:rFonts w:ascii="Arial" w:hAnsi="Arial"/>
          <w:sz w:val="24"/>
          <w:lang w:val="en-US"/>
        </w:rPr>
        <w:t>ss to the database, constitute</w:t>
      </w:r>
      <w:r w:rsidRPr="00B50501">
        <w:rPr>
          <w:rFonts w:ascii="Arial" w:hAnsi="Arial"/>
          <w:sz w:val="24"/>
          <w:lang w:val="en-US"/>
        </w:rPr>
        <w:t xml:space="preserve"> the back-end with which the DWAN Wired-Marker client communicates. The DWAN Wired-Marker instances, and also other DWAN compatible clients, have access to the database via a uniform service interface available over HTTP</w:t>
      </w:r>
      <w:r w:rsidRPr="00B50501">
        <w:rPr>
          <w:rFonts w:ascii="Arial" w:hAnsi="Arial" w:cs="Arial"/>
          <w:color w:val="000000"/>
          <w:sz w:val="24"/>
          <w:lang w:val="en-US"/>
        </w:rPr>
        <w:t xml:space="preserve">. </w:t>
      </w:r>
      <w:r w:rsidRPr="00B50501">
        <w:rPr>
          <w:rFonts w:ascii="Arial" w:hAnsi="Arial"/>
          <w:sz w:val="24"/>
          <w:lang w:val="en-US"/>
        </w:rPr>
        <w:t>In order to communicate with the back-end, clients must satisfy certain requirements: first of all, they should be able to send and receive requests in XML format according to the DWAN Schema; then, such requests should also satisfy DWAN’s API patterns.</w:t>
      </w:r>
    </w:p>
    <w:p w14:paraId="28AF24AC" w14:textId="77777777" w:rsidR="00B50501" w:rsidRPr="00E315BA" w:rsidRDefault="00B50501" w:rsidP="00E6507B">
      <w:pPr>
        <w:rPr>
          <w:rFonts w:ascii="Arial" w:hAnsi="Arial" w:cs="Arial"/>
          <w:color w:val="000000"/>
          <w:lang w:val="en-US"/>
        </w:rPr>
      </w:pPr>
    </w:p>
    <w:p w14:paraId="621E96A6" w14:textId="77777777" w:rsidR="00D77326" w:rsidRDefault="00D77326" w:rsidP="009432E0">
      <w:pPr>
        <w:pStyle w:val="NormalWeb"/>
        <w:spacing w:before="0" w:beforeAutospacing="0" w:after="0" w:afterAutospacing="0"/>
        <w:rPr>
          <w:rFonts w:ascii="Arial" w:hAnsi="Arial" w:cs="Arial"/>
          <w:color w:val="000000"/>
        </w:rPr>
      </w:pPr>
    </w:p>
    <w:p w14:paraId="4A865909" w14:textId="77777777" w:rsidR="00D77326" w:rsidRDefault="00D77326" w:rsidP="00D77326">
      <w:pPr>
        <w:pStyle w:val="NormalWeb"/>
        <w:keepNext/>
        <w:spacing w:before="0" w:beforeAutospacing="0" w:after="0" w:afterAutospacing="0"/>
      </w:pPr>
      <w:r w:rsidRPr="00D77326">
        <w:rPr>
          <w:rFonts w:ascii="Arial" w:hAnsi="Arial" w:cs="Arial"/>
          <w:noProof/>
          <w:color w:val="000000"/>
          <w:lang w:val="en-US" w:eastAsia="en-US"/>
        </w:rPr>
        <w:drawing>
          <wp:inline distT="0" distB="0" distL="0" distR="0" wp14:anchorId="011CE989" wp14:editId="4D37D48E">
            <wp:extent cx="4398900" cy="3198495"/>
            <wp:effectExtent l="0" t="0" r="0" b="19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4 at 16.04.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8900" cy="3198495"/>
                    </a:xfrm>
                    <a:prstGeom prst="rect">
                      <a:avLst/>
                    </a:prstGeom>
                    <a:extLst>
                      <a:ext uri="{FAA26D3D-D897-4be2-8F04-BA451C77F1D7}">
                        <ma14:placeholderFlag xmlns:ma14="http://schemas.microsoft.com/office/mac/drawingml/2011/main"/>
                      </a:ext>
                    </a:extLst>
                  </pic:spPr>
                </pic:pic>
              </a:graphicData>
            </a:graphic>
          </wp:inline>
        </w:drawing>
      </w:r>
    </w:p>
    <w:p w14:paraId="1F129C57" w14:textId="18235B13" w:rsidR="00D77326" w:rsidRPr="00B232B8" w:rsidRDefault="00D77326" w:rsidP="00D77326">
      <w:pPr>
        <w:pStyle w:val="Caption"/>
        <w:rPr>
          <w:rFonts w:ascii="Arial" w:hAnsi="Arial" w:cs="Arial"/>
          <w:color w:val="000000"/>
          <w:sz w:val="24"/>
          <w:szCs w:val="24"/>
        </w:rPr>
      </w:pPr>
      <w:r w:rsidRPr="00B232B8">
        <w:rPr>
          <w:sz w:val="24"/>
          <w:szCs w:val="24"/>
        </w:rPr>
        <w:t xml:space="preserve">Figure </w:t>
      </w:r>
      <w:r w:rsidR="00E6507B" w:rsidRPr="00B232B8">
        <w:rPr>
          <w:sz w:val="24"/>
          <w:szCs w:val="24"/>
        </w:rPr>
        <w:fldChar w:fldCharType="begin"/>
      </w:r>
      <w:r w:rsidR="00E6507B" w:rsidRPr="00B232B8">
        <w:rPr>
          <w:sz w:val="24"/>
          <w:szCs w:val="24"/>
        </w:rPr>
        <w:instrText xml:space="preserve"> SEQ Figure \* ARABIC </w:instrText>
      </w:r>
      <w:r w:rsidR="00E6507B" w:rsidRPr="00B232B8">
        <w:rPr>
          <w:sz w:val="24"/>
          <w:szCs w:val="24"/>
        </w:rPr>
        <w:fldChar w:fldCharType="separate"/>
      </w:r>
      <w:r w:rsidR="003020EE">
        <w:rPr>
          <w:noProof/>
          <w:sz w:val="24"/>
          <w:szCs w:val="24"/>
        </w:rPr>
        <w:t>1</w:t>
      </w:r>
      <w:r w:rsidR="00E6507B" w:rsidRPr="00B232B8">
        <w:rPr>
          <w:noProof/>
          <w:sz w:val="24"/>
          <w:szCs w:val="24"/>
        </w:rPr>
        <w:fldChar w:fldCharType="end"/>
      </w:r>
      <w:r w:rsidR="009143A9">
        <w:rPr>
          <w:sz w:val="24"/>
          <w:szCs w:val="24"/>
        </w:rPr>
        <w:t>.</w:t>
      </w:r>
      <w:r w:rsidRPr="00B232B8">
        <w:rPr>
          <w:sz w:val="24"/>
          <w:szCs w:val="24"/>
        </w:rPr>
        <w:t xml:space="preserve"> The DWAN Framework in more detail</w:t>
      </w:r>
    </w:p>
    <w:p w14:paraId="280488ED" w14:textId="77777777" w:rsidR="00D77326" w:rsidRPr="009432E0" w:rsidRDefault="00D77326" w:rsidP="009432E0">
      <w:pPr>
        <w:pStyle w:val="NormalWeb"/>
        <w:spacing w:before="0" w:beforeAutospacing="0" w:after="0" w:afterAutospacing="0"/>
        <w:rPr>
          <w:rFonts w:ascii="Times New Roman" w:hAnsi="Times New Roman"/>
          <w:sz w:val="24"/>
          <w:szCs w:val="24"/>
        </w:rPr>
      </w:pPr>
    </w:p>
    <w:p w14:paraId="5105C556" w14:textId="77777777" w:rsidR="009432E0" w:rsidRPr="00B30C30" w:rsidRDefault="009432E0" w:rsidP="009432E0">
      <w:pPr>
        <w:pStyle w:val="NormalWeb"/>
        <w:spacing w:before="0" w:beforeAutospacing="0" w:after="0" w:afterAutospacing="0"/>
        <w:rPr>
          <w:sz w:val="24"/>
          <w:szCs w:val="24"/>
        </w:rPr>
      </w:pPr>
    </w:p>
    <w:p w14:paraId="65705AE4" w14:textId="77777777" w:rsidR="00221BCB" w:rsidRDefault="00221BCB" w:rsidP="00362B66">
      <w:pPr>
        <w:pStyle w:val="NormalWeb"/>
        <w:spacing w:before="0" w:beforeAutospacing="0" w:after="0" w:afterAutospacing="0"/>
        <w:ind w:firstLine="720"/>
        <w:jc w:val="left"/>
        <w:textAlignment w:val="baseline"/>
        <w:rPr>
          <w:rFonts w:ascii="Arial" w:hAnsi="Arial" w:cs="Arial"/>
          <w:color w:val="000000"/>
          <w:sz w:val="24"/>
          <w:szCs w:val="24"/>
          <w:u w:val="single"/>
        </w:rPr>
      </w:pPr>
    </w:p>
    <w:p w14:paraId="225BD730" w14:textId="77777777" w:rsidR="009432E0" w:rsidRPr="00467CD4" w:rsidRDefault="00467CD4" w:rsidP="00362B66">
      <w:pPr>
        <w:pStyle w:val="NormalWeb"/>
        <w:spacing w:before="0" w:beforeAutospacing="0" w:after="0" w:afterAutospacing="0"/>
        <w:ind w:firstLine="720"/>
        <w:jc w:val="left"/>
        <w:textAlignment w:val="baseline"/>
        <w:rPr>
          <w:rFonts w:ascii="Arial" w:hAnsi="Arial" w:cs="Arial"/>
          <w:color w:val="000000"/>
          <w:sz w:val="24"/>
          <w:szCs w:val="24"/>
          <w:u w:val="single"/>
        </w:rPr>
      </w:pPr>
      <w:r>
        <w:rPr>
          <w:rFonts w:ascii="Arial" w:hAnsi="Arial" w:cs="Arial"/>
          <w:color w:val="000000"/>
          <w:sz w:val="24"/>
          <w:szCs w:val="24"/>
          <w:u w:val="single"/>
        </w:rPr>
        <w:t>1.2</w:t>
      </w:r>
      <w:r w:rsidR="00B50501">
        <w:rPr>
          <w:rFonts w:ascii="Arial" w:hAnsi="Arial" w:cs="Arial"/>
          <w:color w:val="000000"/>
          <w:sz w:val="24"/>
          <w:szCs w:val="24"/>
          <w:u w:val="single"/>
        </w:rPr>
        <w:t xml:space="preserve"> </w:t>
      </w:r>
      <w:proofErr w:type="spellStart"/>
      <w:r w:rsidR="009432E0" w:rsidRPr="00467CD4">
        <w:rPr>
          <w:rFonts w:ascii="Arial" w:hAnsi="Arial" w:cs="Arial"/>
          <w:color w:val="000000"/>
          <w:sz w:val="24"/>
          <w:szCs w:val="24"/>
          <w:u w:val="single"/>
        </w:rPr>
        <w:t>Why</w:t>
      </w:r>
      <w:proofErr w:type="spellEnd"/>
      <w:r w:rsidR="009432E0" w:rsidRPr="00467CD4">
        <w:rPr>
          <w:rFonts w:ascii="Arial" w:hAnsi="Arial" w:cs="Arial"/>
          <w:color w:val="000000"/>
          <w:sz w:val="24"/>
          <w:szCs w:val="24"/>
          <w:u w:val="single"/>
        </w:rPr>
        <w:t xml:space="preserve"> use it?</w:t>
      </w:r>
    </w:p>
    <w:p w14:paraId="385B17AB" w14:textId="77777777" w:rsidR="00B50501" w:rsidRPr="00B50501" w:rsidRDefault="00B50501" w:rsidP="00B50501">
      <w:pPr>
        <w:rPr>
          <w:rFonts w:ascii="Arial" w:hAnsi="Arial"/>
          <w:sz w:val="24"/>
          <w:lang w:val="en-US"/>
        </w:rPr>
      </w:pPr>
      <w:r w:rsidRPr="00B50501">
        <w:rPr>
          <w:rFonts w:ascii="Arial" w:hAnsi="Arial"/>
          <w:sz w:val="24"/>
          <w:lang w:val="en-US"/>
        </w:rPr>
        <w:t xml:space="preserve">The DWAN back-end and the DWAN compatible clients constitute the DWAN framework that is a solution for collaborative annotation. An important feature of the DWAN framework is that created content and sources can be stored in a shared database. In its turn, the DWAN Wired-Marker client allows a user to send and retrieve cached copies of the annotated resources. </w:t>
      </w:r>
    </w:p>
    <w:p w14:paraId="19A7BCB0" w14:textId="77777777" w:rsidR="00221BCB" w:rsidRDefault="00221BCB" w:rsidP="00362B66">
      <w:pPr>
        <w:pStyle w:val="NormalWeb"/>
        <w:spacing w:before="0" w:beforeAutospacing="0" w:after="0" w:afterAutospacing="0"/>
        <w:ind w:firstLine="720"/>
        <w:rPr>
          <w:rFonts w:ascii="Arial" w:hAnsi="Arial" w:cs="Arial"/>
          <w:color w:val="000000"/>
          <w:sz w:val="24"/>
          <w:szCs w:val="24"/>
          <w:u w:val="single"/>
        </w:rPr>
      </w:pPr>
    </w:p>
    <w:p w14:paraId="52FE5CF1" w14:textId="77777777" w:rsidR="009432E0" w:rsidRPr="00467CD4" w:rsidRDefault="00467CD4" w:rsidP="00362B66">
      <w:pPr>
        <w:pStyle w:val="NormalWeb"/>
        <w:spacing w:before="0" w:beforeAutospacing="0" w:after="0" w:afterAutospacing="0"/>
        <w:ind w:firstLine="720"/>
        <w:rPr>
          <w:rFonts w:ascii="Times New Roman" w:hAnsi="Times New Roman"/>
          <w:sz w:val="24"/>
          <w:szCs w:val="24"/>
          <w:u w:val="single"/>
        </w:rPr>
      </w:pPr>
      <w:r w:rsidRPr="00467CD4">
        <w:rPr>
          <w:rFonts w:ascii="Arial" w:hAnsi="Arial" w:cs="Arial"/>
          <w:color w:val="000000"/>
          <w:sz w:val="24"/>
          <w:szCs w:val="24"/>
          <w:u w:val="single"/>
        </w:rPr>
        <w:t xml:space="preserve">1.3 </w:t>
      </w:r>
      <w:r w:rsidR="009432E0" w:rsidRPr="00467CD4">
        <w:rPr>
          <w:rFonts w:ascii="Arial" w:hAnsi="Arial" w:cs="Arial"/>
          <w:color w:val="000000"/>
          <w:sz w:val="24"/>
          <w:szCs w:val="24"/>
          <w:u w:val="single"/>
        </w:rPr>
        <w:t xml:space="preserve">Who is it for? </w:t>
      </w:r>
    </w:p>
    <w:p w14:paraId="03405B74" w14:textId="77777777" w:rsidR="00B50501" w:rsidRPr="00B50501" w:rsidRDefault="00B50501" w:rsidP="00B50501">
      <w:pPr>
        <w:pStyle w:val="NormalWeb"/>
        <w:spacing w:before="0" w:beforeAutospacing="0" w:after="0" w:afterAutospacing="0"/>
        <w:rPr>
          <w:rFonts w:ascii="Arial" w:hAnsi="Arial"/>
          <w:sz w:val="24"/>
          <w:szCs w:val="24"/>
        </w:rPr>
      </w:pPr>
      <w:r w:rsidRPr="00B50501">
        <w:rPr>
          <w:rFonts w:ascii="Arial" w:hAnsi="Arial"/>
          <w:sz w:val="24"/>
          <w:szCs w:val="24"/>
          <w:lang w:val="en-US"/>
        </w:rPr>
        <w:t>Individuals as well as groups of researchers from different institutions, countries or backgrounds can all benefit from using DWAN framework. Research Institutes or groups of researchers can develop their own clients for their particular use and purposes and as such they will have access to the shared DWAN Database.</w:t>
      </w:r>
      <w:r w:rsidRPr="00B50501">
        <w:rPr>
          <w:rFonts w:ascii="Arial" w:hAnsi="Arial" w:cs="Arial"/>
          <w:color w:val="000000"/>
          <w:sz w:val="24"/>
          <w:szCs w:val="24"/>
        </w:rPr>
        <w:t xml:space="preserve"> </w:t>
      </w:r>
    </w:p>
    <w:p w14:paraId="570112B5" w14:textId="77777777" w:rsidR="009432E0" w:rsidRDefault="009432E0" w:rsidP="009432E0">
      <w:pPr>
        <w:pStyle w:val="NormalWeb"/>
        <w:spacing w:before="0" w:beforeAutospacing="0" w:after="0" w:afterAutospacing="0"/>
        <w:rPr>
          <w:rFonts w:ascii="Arial" w:hAnsi="Arial" w:cs="Arial"/>
          <w:color w:val="000000"/>
          <w:sz w:val="23"/>
          <w:szCs w:val="23"/>
          <w:u w:val="single"/>
        </w:rPr>
      </w:pPr>
    </w:p>
    <w:p w14:paraId="5F3791FB" w14:textId="33AE15E4" w:rsidR="009432E0" w:rsidRPr="00F62EBF" w:rsidRDefault="009432E0" w:rsidP="009432E0">
      <w:pPr>
        <w:pStyle w:val="NormalWeb"/>
        <w:spacing w:before="0" w:beforeAutospacing="0" w:after="0" w:afterAutospacing="0"/>
        <w:rPr>
          <w:b/>
          <w:sz w:val="28"/>
          <w:szCs w:val="28"/>
        </w:rPr>
      </w:pPr>
      <w:r w:rsidRPr="00F62EBF">
        <w:rPr>
          <w:rFonts w:ascii="Arial" w:hAnsi="Arial" w:cs="Arial"/>
          <w:b/>
          <w:color w:val="000000"/>
          <w:sz w:val="28"/>
          <w:szCs w:val="28"/>
          <w:u w:val="single"/>
        </w:rPr>
        <w:t xml:space="preserve">2 </w:t>
      </w:r>
      <w:proofErr w:type="spellStart"/>
      <w:r w:rsidR="00B42194">
        <w:rPr>
          <w:rFonts w:ascii="Arial" w:hAnsi="Arial" w:cs="Arial"/>
          <w:b/>
          <w:color w:val="000000"/>
          <w:sz w:val="28"/>
          <w:szCs w:val="28"/>
          <w:u w:val="single"/>
        </w:rPr>
        <w:t>Download</w:t>
      </w:r>
      <w:proofErr w:type="spellEnd"/>
      <w:r w:rsidR="00B42194">
        <w:rPr>
          <w:rFonts w:ascii="Arial" w:hAnsi="Arial" w:cs="Arial"/>
          <w:b/>
          <w:color w:val="000000"/>
          <w:sz w:val="28"/>
          <w:szCs w:val="28"/>
          <w:u w:val="single"/>
        </w:rPr>
        <w:t xml:space="preserve"> and Installation</w:t>
      </w:r>
    </w:p>
    <w:p w14:paraId="7D006553" w14:textId="77777777" w:rsidR="005C23CB" w:rsidRDefault="005C23CB" w:rsidP="001E272E">
      <w:pPr>
        <w:pStyle w:val="NormalWeb"/>
        <w:spacing w:before="0" w:beforeAutospacing="0" w:after="0" w:afterAutospacing="0"/>
        <w:ind w:firstLine="720"/>
        <w:rPr>
          <w:rFonts w:ascii="Arial" w:hAnsi="Arial" w:cs="Arial"/>
          <w:color w:val="000000"/>
          <w:sz w:val="24"/>
          <w:szCs w:val="24"/>
          <w:u w:val="single"/>
        </w:rPr>
      </w:pPr>
    </w:p>
    <w:p w14:paraId="04E6D116" w14:textId="77777777" w:rsidR="005C23CB" w:rsidRPr="005C23CB" w:rsidRDefault="005C23CB" w:rsidP="005C23CB">
      <w:pPr>
        <w:rPr>
          <w:rFonts w:ascii="Arial" w:hAnsi="Arial"/>
          <w:sz w:val="24"/>
          <w:lang w:val="en-US"/>
        </w:rPr>
      </w:pPr>
      <w:r w:rsidRPr="005C23CB">
        <w:rPr>
          <w:rFonts w:ascii="Arial" w:hAnsi="Arial"/>
          <w:sz w:val="24"/>
          <w:lang w:val="en-US"/>
        </w:rPr>
        <w:t xml:space="preserve">The DWAN client can be installed or downloaded from the </w:t>
      </w:r>
      <w:proofErr w:type="spellStart"/>
      <w:r w:rsidRPr="005C23CB">
        <w:rPr>
          <w:rFonts w:ascii="Arial" w:hAnsi="Arial"/>
          <w:sz w:val="24"/>
          <w:lang w:val="en-US"/>
        </w:rPr>
        <w:t>github</w:t>
      </w:r>
      <w:proofErr w:type="spellEnd"/>
      <w:r w:rsidRPr="005C23CB">
        <w:rPr>
          <w:rFonts w:ascii="Arial" w:hAnsi="Arial"/>
          <w:sz w:val="24"/>
          <w:lang w:val="en-US"/>
        </w:rPr>
        <w:t xml:space="preserve"> repository, </w:t>
      </w:r>
      <w:hyperlink r:id="rId10" w:history="1">
        <w:r w:rsidRPr="005C23CB">
          <w:rPr>
            <w:rStyle w:val="Hyperlink"/>
            <w:rFonts w:ascii="Arial" w:hAnsi="Arial"/>
            <w:sz w:val="24"/>
            <w:lang w:val="en-US"/>
          </w:rPr>
          <w:t>https://github.com/DASISH/dwan-client-wire</w:t>
        </w:r>
        <w:r w:rsidRPr="005C23CB">
          <w:rPr>
            <w:rStyle w:val="Hyperlink"/>
            <w:rFonts w:ascii="Arial" w:hAnsi="Arial"/>
            <w:sz w:val="24"/>
            <w:lang w:val="en-US"/>
          </w:rPr>
          <w:t>d</w:t>
        </w:r>
        <w:r w:rsidRPr="005C23CB">
          <w:rPr>
            <w:rStyle w:val="Hyperlink"/>
            <w:rFonts w:ascii="Arial" w:hAnsi="Arial"/>
            <w:sz w:val="24"/>
            <w:lang w:val="en-US"/>
          </w:rPr>
          <w:t>marker/releases</w:t>
        </w:r>
      </w:hyperlink>
      <w:r w:rsidRPr="005C23CB">
        <w:rPr>
          <w:rFonts w:ascii="Arial" w:hAnsi="Arial"/>
          <w:sz w:val="24"/>
          <w:lang w:val="en-US"/>
        </w:rPr>
        <w:t>.  One can install it by navigating to this web page using the Firefox web browser, clicking on green button “</w:t>
      </w:r>
      <w:proofErr w:type="spellStart"/>
      <w:r w:rsidRPr="005C23CB">
        <w:rPr>
          <w:rFonts w:ascii="Arial" w:hAnsi="Arial"/>
          <w:sz w:val="24"/>
          <w:lang w:val="en-US"/>
        </w:rPr>
        <w:t>dasishwebannotator.xpi</w:t>
      </w:r>
      <w:proofErr w:type="spellEnd"/>
      <w:r w:rsidRPr="005C23CB">
        <w:rPr>
          <w:rFonts w:ascii="Arial" w:hAnsi="Arial"/>
          <w:sz w:val="24"/>
          <w:lang w:val="en-US"/>
        </w:rPr>
        <w:t>” and following the simple standard instructions issued by the browser, like “allow” to install software from the site.</w:t>
      </w:r>
    </w:p>
    <w:p w14:paraId="25EFFDC7" w14:textId="69A23963" w:rsidR="005C23CB" w:rsidRDefault="005C23CB" w:rsidP="005C23CB">
      <w:pPr>
        <w:rPr>
          <w:rFonts w:ascii="Arial" w:hAnsi="Arial"/>
          <w:sz w:val="24"/>
          <w:lang w:val="en-US"/>
        </w:rPr>
      </w:pPr>
      <w:r w:rsidRPr="005C23CB">
        <w:rPr>
          <w:rFonts w:ascii="Arial" w:hAnsi="Arial"/>
          <w:sz w:val="24"/>
          <w:lang w:val="en-US"/>
        </w:rPr>
        <w:t xml:space="preserve">A second option is to start up a Firefox, drag and drop the </w:t>
      </w:r>
      <w:proofErr w:type="spellStart"/>
      <w:r w:rsidRPr="005C23CB">
        <w:rPr>
          <w:rFonts w:ascii="Arial" w:hAnsi="Arial"/>
          <w:sz w:val="24"/>
          <w:lang w:val="en-US"/>
        </w:rPr>
        <w:t>xpi</w:t>
      </w:r>
      <w:proofErr w:type="spellEnd"/>
      <w:r w:rsidRPr="005C23CB">
        <w:rPr>
          <w:rFonts w:ascii="Arial" w:hAnsi="Arial"/>
          <w:sz w:val="24"/>
          <w:lang w:val="en-US"/>
        </w:rPr>
        <w:t xml:space="preserve">-file onto the Firefox window and yet another option is to: 1) download the </w:t>
      </w:r>
      <w:proofErr w:type="spellStart"/>
      <w:r w:rsidRPr="005C23CB">
        <w:rPr>
          <w:rFonts w:ascii="Arial" w:hAnsi="Arial"/>
          <w:sz w:val="24"/>
          <w:lang w:val="en-US"/>
        </w:rPr>
        <w:t>xpi</w:t>
      </w:r>
      <w:proofErr w:type="spellEnd"/>
      <w:r w:rsidRPr="005C23CB">
        <w:rPr>
          <w:rFonts w:ascii="Arial" w:hAnsi="Arial"/>
          <w:sz w:val="24"/>
          <w:lang w:val="en-US"/>
        </w:rPr>
        <w:t xml:space="preserve"> file in some directory of the user’s computer; 2) run the Firefox add-on manager; 3) follow “Install add-on from File” procedure by clicking the corresponding menu (see</w:t>
      </w:r>
      <w:r w:rsidR="006B2702">
        <w:rPr>
          <w:rFonts w:ascii="Arial" w:hAnsi="Arial"/>
          <w:sz w:val="24"/>
          <w:lang w:val="en-US"/>
        </w:rPr>
        <w:t xml:space="preserve"> </w:t>
      </w:r>
      <w:r w:rsidR="006B2702" w:rsidRPr="00B232B8">
        <w:rPr>
          <w:rFonts w:ascii="Arial" w:hAnsi="Arial"/>
          <w:sz w:val="24"/>
          <w:lang w:val="en-US"/>
        </w:rPr>
        <w:fldChar w:fldCharType="begin"/>
      </w:r>
      <w:r w:rsidR="006B2702" w:rsidRPr="00B232B8">
        <w:rPr>
          <w:rFonts w:ascii="Arial" w:hAnsi="Arial"/>
          <w:sz w:val="24"/>
          <w:lang w:val="en-US"/>
        </w:rPr>
        <w:instrText xml:space="preserve"> REF _Ref280609413 \h </w:instrText>
      </w:r>
      <w:r w:rsidR="006B2702" w:rsidRPr="00B232B8">
        <w:rPr>
          <w:rFonts w:ascii="Arial" w:hAnsi="Arial"/>
          <w:sz w:val="24"/>
          <w:lang w:val="en-US"/>
        </w:rPr>
      </w:r>
      <w:r w:rsidR="006B2702" w:rsidRPr="00B232B8">
        <w:rPr>
          <w:rFonts w:ascii="Arial" w:hAnsi="Arial"/>
          <w:sz w:val="24"/>
          <w:lang w:val="en-US"/>
        </w:rPr>
        <w:fldChar w:fldCharType="separate"/>
      </w:r>
      <w:r w:rsidR="003020EE" w:rsidRPr="00B232B8">
        <w:rPr>
          <w:sz w:val="24"/>
        </w:rPr>
        <w:t xml:space="preserve">Figure </w:t>
      </w:r>
      <w:r w:rsidR="003020EE">
        <w:rPr>
          <w:noProof/>
          <w:sz w:val="24"/>
        </w:rPr>
        <w:t>2</w:t>
      </w:r>
      <w:r w:rsidR="006B2702" w:rsidRPr="00B232B8">
        <w:rPr>
          <w:rFonts w:ascii="Arial" w:hAnsi="Arial"/>
          <w:sz w:val="24"/>
          <w:lang w:val="en-US"/>
        </w:rPr>
        <w:fldChar w:fldCharType="end"/>
      </w:r>
      <w:r w:rsidR="006B2702">
        <w:rPr>
          <w:rFonts w:ascii="Arial" w:hAnsi="Arial"/>
          <w:sz w:val="24"/>
          <w:lang w:val="en-US"/>
        </w:rPr>
        <w:t>).</w:t>
      </w:r>
    </w:p>
    <w:p w14:paraId="544260E4" w14:textId="77777777" w:rsidR="006B2702" w:rsidRDefault="005C23CB" w:rsidP="006B2702">
      <w:pPr>
        <w:keepNext/>
      </w:pPr>
      <w:r w:rsidRPr="00E315BA">
        <w:rPr>
          <w:noProof/>
        </w:rPr>
        <w:drawing>
          <wp:inline distT="0" distB="0" distL="0" distR="0" wp14:anchorId="636A72CB" wp14:editId="48B218C1">
            <wp:extent cx="3023235" cy="1625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3 at 16.59.12.png"/>
                    <pic:cNvPicPr/>
                  </pic:nvPicPr>
                  <pic:blipFill>
                    <a:blip r:embed="rId11">
                      <a:extLst>
                        <a:ext uri="{28A0092B-C50C-407E-A947-70E740481C1C}">
                          <a14:useLocalDpi xmlns:a14="http://schemas.microsoft.com/office/drawing/2010/main" val="0"/>
                        </a:ext>
                      </a:extLst>
                    </a:blip>
                    <a:stretch>
                      <a:fillRect/>
                    </a:stretch>
                  </pic:blipFill>
                  <pic:spPr>
                    <a:xfrm>
                      <a:off x="0" y="0"/>
                      <a:ext cx="3023235" cy="1625600"/>
                    </a:xfrm>
                    <a:prstGeom prst="rect">
                      <a:avLst/>
                    </a:prstGeom>
                    <a:extLst>
                      <a:ext uri="{FAA26D3D-D897-4be2-8F04-BA451C77F1D7}">
                        <ma14:placeholderFlag xmlns:ma14="http://schemas.microsoft.com/office/mac/drawingml/2011/main"/>
                      </a:ext>
                    </a:extLst>
                  </pic:spPr>
                </pic:pic>
              </a:graphicData>
            </a:graphic>
          </wp:inline>
        </w:drawing>
      </w:r>
    </w:p>
    <w:p w14:paraId="277B11E6" w14:textId="753ABA19" w:rsidR="005C23CB" w:rsidRPr="00B232B8" w:rsidRDefault="006B2702" w:rsidP="006B2702">
      <w:pPr>
        <w:pStyle w:val="Caption"/>
        <w:rPr>
          <w:rFonts w:ascii="Arial" w:hAnsi="Arial"/>
          <w:sz w:val="24"/>
          <w:szCs w:val="24"/>
          <w:lang w:val="en-US"/>
        </w:rPr>
      </w:pPr>
      <w:bookmarkStart w:id="1" w:name="_Ref280609374"/>
      <w:bookmarkStart w:id="2" w:name="_Ref280609413"/>
      <w:r w:rsidRPr="00B232B8">
        <w:rPr>
          <w:sz w:val="24"/>
          <w:szCs w:val="24"/>
        </w:rPr>
        <w:t xml:space="preserve">Figure </w:t>
      </w:r>
      <w:r w:rsidRPr="00B232B8">
        <w:rPr>
          <w:sz w:val="24"/>
          <w:szCs w:val="24"/>
        </w:rPr>
        <w:fldChar w:fldCharType="begin"/>
      </w:r>
      <w:r w:rsidRPr="00B232B8">
        <w:rPr>
          <w:sz w:val="24"/>
          <w:szCs w:val="24"/>
        </w:rPr>
        <w:instrText xml:space="preserve"> SEQ Figure \* ARABIC </w:instrText>
      </w:r>
      <w:r w:rsidRPr="00B232B8">
        <w:rPr>
          <w:sz w:val="24"/>
          <w:szCs w:val="24"/>
        </w:rPr>
        <w:fldChar w:fldCharType="separate"/>
      </w:r>
      <w:r w:rsidR="003020EE">
        <w:rPr>
          <w:noProof/>
          <w:sz w:val="24"/>
          <w:szCs w:val="24"/>
        </w:rPr>
        <w:t>2</w:t>
      </w:r>
      <w:r w:rsidRPr="00B232B8">
        <w:rPr>
          <w:sz w:val="24"/>
          <w:szCs w:val="24"/>
        </w:rPr>
        <w:fldChar w:fldCharType="end"/>
      </w:r>
      <w:bookmarkEnd w:id="2"/>
      <w:r w:rsidRPr="00B232B8">
        <w:rPr>
          <w:sz w:val="24"/>
          <w:szCs w:val="24"/>
        </w:rPr>
        <w:t>. Firefox menu to start installation of the DWAN client from file</w:t>
      </w:r>
      <w:bookmarkEnd w:id="1"/>
    </w:p>
    <w:p w14:paraId="3B1766DA" w14:textId="5309C9C1" w:rsidR="00817B83" w:rsidRDefault="00B232B8" w:rsidP="00817B83">
      <w:r w:rsidRPr="00B232B8">
        <w:rPr>
          <w:rFonts w:ascii="Arial" w:hAnsi="Arial"/>
          <w:sz w:val="24"/>
          <w:lang w:val="en-US"/>
        </w:rPr>
        <w:t>After installation is completed, “DWAN/</w:t>
      </w:r>
      <w:proofErr w:type="spellStart"/>
      <w:r w:rsidRPr="00B232B8">
        <w:rPr>
          <w:rFonts w:ascii="Arial" w:hAnsi="Arial"/>
          <w:sz w:val="24"/>
          <w:lang w:val="en-US"/>
        </w:rPr>
        <w:t>Dasish</w:t>
      </w:r>
      <w:proofErr w:type="spellEnd"/>
      <w:r w:rsidRPr="00B232B8">
        <w:rPr>
          <w:rFonts w:ascii="Arial" w:hAnsi="Arial"/>
          <w:sz w:val="24"/>
          <w:lang w:val="en-US"/>
        </w:rPr>
        <w:t xml:space="preserve"> Web Annotator” is added to the Firefox menu and once activated, the DWAN menu will appear on the left sidebar.</w:t>
      </w:r>
    </w:p>
    <w:p w14:paraId="69D8C766" w14:textId="5F5BA9EE" w:rsidR="009432E0" w:rsidRDefault="009432E0" w:rsidP="009432E0">
      <w:pPr>
        <w:spacing w:after="240"/>
      </w:pPr>
    </w:p>
    <w:p w14:paraId="44F3C96D" w14:textId="428293D5" w:rsidR="009432E0" w:rsidRPr="00A30586" w:rsidRDefault="00F62EBF" w:rsidP="00FB451A">
      <w:pPr>
        <w:pStyle w:val="NormalWeb"/>
        <w:spacing w:before="0" w:beforeAutospacing="0" w:after="0" w:afterAutospacing="0"/>
        <w:rPr>
          <w:sz w:val="24"/>
          <w:szCs w:val="24"/>
        </w:rPr>
      </w:pPr>
      <w:r w:rsidRPr="00F62EBF">
        <w:rPr>
          <w:rFonts w:ascii="Arial" w:hAnsi="Arial" w:cs="Arial"/>
          <w:b/>
          <w:color w:val="000000"/>
          <w:sz w:val="28"/>
          <w:szCs w:val="28"/>
          <w:u w:val="single"/>
        </w:rPr>
        <w:t>3 Using DWAN</w:t>
      </w:r>
    </w:p>
    <w:p w14:paraId="57833808" w14:textId="48161D13" w:rsidR="009432E0" w:rsidRPr="00221BCB" w:rsidRDefault="00F62EBF" w:rsidP="00D77326">
      <w:pPr>
        <w:pStyle w:val="NormalWeb"/>
        <w:spacing w:before="0" w:beforeAutospacing="0" w:after="0" w:afterAutospacing="0"/>
        <w:ind w:firstLine="720"/>
        <w:rPr>
          <w:sz w:val="24"/>
          <w:szCs w:val="24"/>
          <w:u w:val="single"/>
        </w:rPr>
      </w:pPr>
      <w:r w:rsidRPr="00221BCB">
        <w:rPr>
          <w:rFonts w:ascii="Arial" w:hAnsi="Arial" w:cs="Arial"/>
          <w:color w:val="000000"/>
          <w:sz w:val="24"/>
          <w:szCs w:val="24"/>
          <w:u w:val="single"/>
        </w:rPr>
        <w:t>3</w:t>
      </w:r>
      <w:r w:rsidR="00FB451A">
        <w:rPr>
          <w:rFonts w:ascii="Arial" w:hAnsi="Arial" w:cs="Arial"/>
          <w:color w:val="000000"/>
          <w:sz w:val="24"/>
          <w:szCs w:val="24"/>
          <w:u w:val="single"/>
        </w:rPr>
        <w:t>.</w:t>
      </w:r>
      <w:r w:rsidR="00D958E5">
        <w:rPr>
          <w:rFonts w:ascii="Arial" w:hAnsi="Arial" w:cs="Arial"/>
          <w:color w:val="000000"/>
          <w:sz w:val="24"/>
          <w:szCs w:val="24"/>
          <w:u w:val="single"/>
        </w:rPr>
        <w:t xml:space="preserve">1 </w:t>
      </w:r>
      <w:proofErr w:type="spellStart"/>
      <w:r w:rsidR="007748BC">
        <w:rPr>
          <w:rFonts w:ascii="Arial" w:hAnsi="Arial" w:cs="Arial"/>
          <w:color w:val="000000"/>
          <w:sz w:val="24"/>
          <w:szCs w:val="24"/>
          <w:u w:val="single"/>
        </w:rPr>
        <w:t>Account</w:t>
      </w:r>
      <w:proofErr w:type="spellEnd"/>
      <w:r w:rsidR="007748BC">
        <w:rPr>
          <w:rFonts w:ascii="Arial" w:hAnsi="Arial" w:cs="Arial"/>
          <w:color w:val="000000"/>
          <w:sz w:val="24"/>
          <w:szCs w:val="24"/>
          <w:u w:val="single"/>
        </w:rPr>
        <w:t xml:space="preserve"> management and logging-in</w:t>
      </w:r>
    </w:p>
    <w:p w14:paraId="653F4AD6" w14:textId="77777777" w:rsidR="007748BC" w:rsidRPr="006E14A7" w:rsidRDefault="007748BC" w:rsidP="007748BC">
      <w:pPr>
        <w:ind w:firstLine="0"/>
        <w:rPr>
          <w:rFonts w:ascii="Arial" w:eastAsia="Times New Roman" w:hAnsi="Arial" w:cs="Times New Roman"/>
          <w:sz w:val="24"/>
          <w:lang w:val="en-US"/>
        </w:rPr>
      </w:pPr>
      <w:r w:rsidRPr="006E14A7">
        <w:rPr>
          <w:rFonts w:ascii="Arial" w:hAnsi="Arial" w:cs="Arial"/>
          <w:color w:val="000000"/>
          <w:sz w:val="24"/>
          <w:lang w:val="en-US"/>
        </w:rPr>
        <w:t xml:space="preserve">In order to use DWAN one needs to login into the back-end. DWAN offers two ways of authentication: (A) using a federated login e.g. </w:t>
      </w:r>
      <w:r w:rsidRPr="006E14A7">
        <w:rPr>
          <w:rFonts w:ascii="Arial" w:hAnsi="Arial" w:cs="Arial"/>
          <w:i/>
          <w:color w:val="000000"/>
          <w:sz w:val="24"/>
          <w:lang w:val="en-US"/>
        </w:rPr>
        <w:t>Shibboleth</w:t>
      </w:r>
      <w:r w:rsidRPr="006E14A7">
        <w:rPr>
          <w:rFonts w:ascii="Arial" w:hAnsi="Arial" w:cs="Arial"/>
          <w:color w:val="000000"/>
          <w:sz w:val="24"/>
          <w:lang w:val="en-US"/>
        </w:rPr>
        <w:t xml:space="preserve"> and (B) with a local DWAN account that you can create yourself by filling in a form on the DWAN server-generated </w:t>
      </w:r>
      <w:r w:rsidRPr="006E14A7">
        <w:rPr>
          <w:rFonts w:ascii="Arial" w:hAnsi="Arial" w:cs="Arial"/>
          <w:color w:val="000000"/>
          <w:sz w:val="24"/>
          <w:lang w:val="en-US"/>
        </w:rPr>
        <w:lastRenderedPageBreak/>
        <w:t xml:space="preserve">web page where you provide your login, e-mail address and password. Below both authentication procedures are described in more detail. </w:t>
      </w:r>
    </w:p>
    <w:p w14:paraId="4826F31F" w14:textId="47B7FB82" w:rsidR="007748BC" w:rsidRPr="006E14A7" w:rsidRDefault="007748BC" w:rsidP="007748BC">
      <w:pPr>
        <w:pStyle w:val="ListParagraph"/>
        <w:numPr>
          <w:ilvl w:val="0"/>
          <w:numId w:val="12"/>
        </w:numPr>
        <w:jc w:val="left"/>
        <w:rPr>
          <w:rFonts w:ascii="Arial" w:hAnsi="Arial" w:cs="Arial"/>
          <w:color w:val="000000"/>
          <w:sz w:val="24"/>
          <w:lang w:val="en-US"/>
        </w:rPr>
      </w:pPr>
      <w:r w:rsidRPr="006E14A7">
        <w:rPr>
          <w:rFonts w:ascii="Arial" w:hAnsi="Arial" w:cs="Arial"/>
          <w:color w:val="000000"/>
          <w:sz w:val="24"/>
          <w:lang w:val="en-US"/>
        </w:rPr>
        <w:t>If your institution is part of the DWAN supported trust federation</w:t>
      </w:r>
      <w:r w:rsidRPr="006E14A7">
        <w:rPr>
          <w:rStyle w:val="FootnoteReference"/>
          <w:rFonts w:ascii="Arial" w:hAnsi="Arial" w:cs="Arial"/>
          <w:color w:val="000000"/>
          <w:sz w:val="24"/>
          <w:lang w:val="en-US"/>
        </w:rPr>
        <w:footnoteReference w:id="1"/>
      </w:r>
      <w:r w:rsidRPr="006E14A7">
        <w:rPr>
          <w:rFonts w:ascii="Arial" w:hAnsi="Arial" w:cs="Arial"/>
          <w:color w:val="000000"/>
          <w:sz w:val="24"/>
          <w:lang w:val="en-US"/>
        </w:rPr>
        <w:t xml:space="preserve"> and listed within the Discovery Service list of home organizations (see </w:t>
      </w:r>
      <w:r w:rsidRPr="006E14A7">
        <w:rPr>
          <w:rFonts w:ascii="Arial" w:hAnsi="Arial" w:cs="Arial"/>
          <w:color w:val="000000"/>
          <w:sz w:val="24"/>
          <w:lang w:val="en-US"/>
        </w:rPr>
        <w:fldChar w:fldCharType="begin"/>
      </w:r>
      <w:r w:rsidRPr="006E14A7">
        <w:rPr>
          <w:rFonts w:ascii="Arial" w:hAnsi="Arial" w:cs="Arial"/>
          <w:color w:val="000000"/>
          <w:sz w:val="24"/>
          <w:lang w:val="en-US"/>
        </w:rPr>
        <w:instrText xml:space="preserve"> REF _Ref276975762 \h </w:instrText>
      </w:r>
      <w:r w:rsidRPr="006E14A7">
        <w:rPr>
          <w:rFonts w:ascii="Arial" w:hAnsi="Arial" w:cs="Arial"/>
          <w:color w:val="000000"/>
          <w:sz w:val="24"/>
          <w:lang w:val="en-US"/>
        </w:rPr>
        <w:fldChar w:fldCharType="separate"/>
      </w:r>
      <w:r w:rsidR="00752E09">
        <w:rPr>
          <w:rFonts w:ascii="Arial" w:hAnsi="Arial" w:cs="Arial"/>
          <w:b/>
          <w:color w:val="000000"/>
          <w:sz w:val="24"/>
          <w:lang w:val="en-US"/>
        </w:rPr>
        <w:fldChar w:fldCharType="begin"/>
      </w:r>
      <w:r w:rsidR="00752E09">
        <w:rPr>
          <w:rFonts w:ascii="Arial" w:hAnsi="Arial" w:cs="Arial"/>
          <w:color w:val="000000"/>
          <w:sz w:val="24"/>
          <w:lang w:val="en-US"/>
        </w:rPr>
        <w:instrText xml:space="preserve"> REF _Ref280613405 \h </w:instrText>
      </w:r>
      <w:r w:rsidR="00752E09">
        <w:rPr>
          <w:rFonts w:ascii="Arial" w:hAnsi="Arial" w:cs="Arial"/>
          <w:b/>
          <w:color w:val="000000"/>
          <w:sz w:val="24"/>
          <w:lang w:val="en-US"/>
        </w:rPr>
      </w:r>
      <w:r w:rsidR="00752E09">
        <w:rPr>
          <w:rFonts w:ascii="Arial" w:hAnsi="Arial" w:cs="Arial"/>
          <w:b/>
          <w:color w:val="000000"/>
          <w:sz w:val="24"/>
          <w:lang w:val="en-US"/>
        </w:rPr>
        <w:fldChar w:fldCharType="separate"/>
      </w:r>
      <w:r w:rsidR="00752E09" w:rsidRPr="000528D1">
        <w:rPr>
          <w:sz w:val="24"/>
        </w:rPr>
        <w:t xml:space="preserve">Figure </w:t>
      </w:r>
      <w:r w:rsidR="00752E09">
        <w:rPr>
          <w:noProof/>
          <w:sz w:val="24"/>
        </w:rPr>
        <w:t>3</w:t>
      </w:r>
      <w:r w:rsidR="00752E09">
        <w:rPr>
          <w:rFonts w:ascii="Arial" w:hAnsi="Arial" w:cs="Arial"/>
          <w:b/>
          <w:color w:val="000000"/>
          <w:sz w:val="24"/>
          <w:lang w:val="en-US"/>
        </w:rPr>
        <w:fldChar w:fldCharType="end"/>
      </w:r>
      <w:r w:rsidR="003020EE">
        <w:rPr>
          <w:rFonts w:ascii="Arial" w:hAnsi="Arial" w:cs="Arial"/>
          <w:b/>
          <w:color w:val="000000"/>
          <w:sz w:val="24"/>
          <w:lang w:val="en-US"/>
        </w:rPr>
        <w:t>.</w:t>
      </w:r>
      <w:r w:rsidRPr="006E14A7">
        <w:rPr>
          <w:rFonts w:ascii="Arial" w:hAnsi="Arial" w:cs="Arial"/>
          <w:color w:val="000000"/>
          <w:sz w:val="24"/>
          <w:lang w:val="en-US"/>
        </w:rPr>
        <w:fldChar w:fldCharType="end"/>
      </w:r>
      <w:r w:rsidRPr="006E14A7">
        <w:rPr>
          <w:rFonts w:ascii="Arial" w:hAnsi="Arial" w:cs="Arial"/>
          <w:color w:val="000000"/>
          <w:sz w:val="24"/>
          <w:lang w:val="en-US"/>
        </w:rPr>
        <w:t>) you login with your institution credentials. Choose from the list of home organizations,</w:t>
      </w:r>
      <w:r w:rsidRPr="006E14A7">
        <w:rPr>
          <w:rFonts w:ascii="Arial" w:eastAsia="Times New Roman" w:hAnsi="Arial" w:cs="Times New Roman"/>
          <w:sz w:val="24"/>
          <w:lang w:val="en-US" w:eastAsia="en-US"/>
        </w:rPr>
        <w:t xml:space="preserve"> </w:t>
      </w:r>
      <w:r w:rsidRPr="006E14A7">
        <w:rPr>
          <w:rFonts w:ascii="Arial" w:hAnsi="Arial" w:cs="Arial"/>
          <w:color w:val="000000"/>
          <w:sz w:val="24"/>
          <w:lang w:val="en-US"/>
        </w:rPr>
        <w:t xml:space="preserve">select, and log in. </w:t>
      </w:r>
    </w:p>
    <w:p w14:paraId="1949BE03" w14:textId="77777777" w:rsidR="007748BC" w:rsidRPr="006E14A7" w:rsidRDefault="007748BC" w:rsidP="007748BC">
      <w:pPr>
        <w:pStyle w:val="ListParagraph"/>
        <w:numPr>
          <w:ilvl w:val="0"/>
          <w:numId w:val="12"/>
        </w:numPr>
        <w:rPr>
          <w:rFonts w:ascii="Arial" w:hAnsi="Arial" w:cs="Arial"/>
          <w:color w:val="000000"/>
          <w:sz w:val="24"/>
          <w:lang w:val="en-US"/>
        </w:rPr>
      </w:pPr>
      <w:r w:rsidRPr="006E14A7">
        <w:rPr>
          <w:rFonts w:ascii="Arial" w:hAnsi="Arial"/>
          <w:sz w:val="24"/>
          <w:lang w:val="en-US"/>
        </w:rPr>
        <w:t>If your institution is not listed on the home organization list, you can create a user account following the following steps:</w:t>
      </w:r>
    </w:p>
    <w:p w14:paraId="3D0B3316" w14:textId="77777777" w:rsidR="007748BC" w:rsidRPr="006E14A7" w:rsidRDefault="007748BC" w:rsidP="007748BC">
      <w:pPr>
        <w:pStyle w:val="ListParagraph"/>
        <w:numPr>
          <w:ilvl w:val="1"/>
          <w:numId w:val="12"/>
        </w:numPr>
        <w:rPr>
          <w:rFonts w:ascii="Arial" w:hAnsi="Arial" w:cs="Arial"/>
          <w:color w:val="000000"/>
          <w:sz w:val="24"/>
          <w:lang w:val="en-US"/>
        </w:rPr>
      </w:pPr>
      <w:r w:rsidRPr="006E14A7">
        <w:rPr>
          <w:rFonts w:ascii="Arial" w:hAnsi="Arial"/>
          <w:sz w:val="24"/>
          <w:lang w:val="en-US"/>
        </w:rPr>
        <w:t xml:space="preserve">Go to </w:t>
      </w:r>
      <w:r w:rsidRPr="006E14A7">
        <w:rPr>
          <w:rFonts w:ascii="Arial" w:hAnsi="Arial"/>
          <w:i/>
          <w:sz w:val="24"/>
          <w:lang w:val="en-US"/>
        </w:rPr>
        <w:t>https://myserver/ds/webannotator-basic</w:t>
      </w:r>
      <w:r w:rsidRPr="006E14A7">
        <w:rPr>
          <w:rFonts w:ascii="Arial" w:hAnsi="Arial"/>
          <w:sz w:val="24"/>
          <w:lang w:val="en-US"/>
        </w:rPr>
        <w:t xml:space="preserve">. </w:t>
      </w:r>
      <w:r w:rsidRPr="006E14A7">
        <w:rPr>
          <w:rStyle w:val="FootnoteReference"/>
          <w:rFonts w:ascii="Arial" w:hAnsi="Arial"/>
          <w:sz w:val="24"/>
          <w:lang w:val="en-US"/>
        </w:rPr>
        <w:footnoteReference w:id="2"/>
      </w:r>
    </w:p>
    <w:p w14:paraId="71B39D18" w14:textId="77777777" w:rsidR="007748BC" w:rsidRPr="006E14A7" w:rsidRDefault="007748BC" w:rsidP="007748BC">
      <w:pPr>
        <w:pStyle w:val="ListParagraph"/>
        <w:numPr>
          <w:ilvl w:val="1"/>
          <w:numId w:val="12"/>
        </w:numPr>
        <w:rPr>
          <w:rFonts w:ascii="Arial" w:hAnsi="Arial" w:cs="Arial"/>
          <w:color w:val="000000"/>
          <w:sz w:val="24"/>
          <w:lang w:val="en-US"/>
        </w:rPr>
      </w:pPr>
      <w:r w:rsidRPr="006E14A7">
        <w:rPr>
          <w:rFonts w:ascii="Arial" w:hAnsi="Arial"/>
          <w:sz w:val="24"/>
          <w:lang w:val="en-US"/>
        </w:rPr>
        <w:t xml:space="preserve">click on </w:t>
      </w:r>
      <w:r w:rsidRPr="006E14A7">
        <w:rPr>
          <w:rFonts w:ascii="Arial" w:hAnsi="Arial"/>
          <w:i/>
          <w:iCs/>
          <w:sz w:val="24"/>
          <w:lang w:val="en-US"/>
        </w:rPr>
        <w:t>Register as a non-Shibboleth user</w:t>
      </w:r>
    </w:p>
    <w:p w14:paraId="129E9436" w14:textId="77777777" w:rsidR="007748BC" w:rsidRPr="006E14A7" w:rsidRDefault="007748BC" w:rsidP="007748BC">
      <w:pPr>
        <w:pStyle w:val="ListParagraph"/>
        <w:numPr>
          <w:ilvl w:val="1"/>
          <w:numId w:val="12"/>
        </w:numPr>
        <w:rPr>
          <w:rFonts w:ascii="Arial" w:hAnsi="Arial" w:cs="Arial"/>
          <w:color w:val="000000"/>
          <w:sz w:val="24"/>
          <w:lang w:val="en-US"/>
        </w:rPr>
      </w:pPr>
      <w:r w:rsidRPr="006E14A7">
        <w:rPr>
          <w:rFonts w:ascii="Arial" w:hAnsi="Arial"/>
          <w:sz w:val="24"/>
          <w:lang w:val="en-US"/>
        </w:rPr>
        <w:t>fill in the user registration form and submit it</w:t>
      </w:r>
    </w:p>
    <w:p w14:paraId="60B38FD8" w14:textId="2FFF4EF9" w:rsidR="009432E0" w:rsidRDefault="00846692" w:rsidP="00846692">
      <w:pPr>
        <w:ind w:firstLine="720"/>
        <w:rPr>
          <w:rFonts w:ascii="Arial" w:hAnsi="Arial"/>
          <w:sz w:val="24"/>
          <w:lang w:val="en-US"/>
        </w:rPr>
      </w:pPr>
      <w:r>
        <w:rPr>
          <w:rFonts w:ascii="Arial" w:hAnsi="Arial"/>
          <w:sz w:val="24"/>
          <w:lang w:val="en-US"/>
        </w:rPr>
        <w:t xml:space="preserve">d. </w:t>
      </w:r>
      <w:r w:rsidR="007748BC" w:rsidRPr="006E14A7">
        <w:rPr>
          <w:rFonts w:ascii="Arial" w:hAnsi="Arial"/>
          <w:sz w:val="24"/>
          <w:lang w:val="en-US"/>
        </w:rPr>
        <w:t xml:space="preserve">go to DASISH Web Annotator &gt; Settings &gt; Server &gt; write this link: </w:t>
      </w:r>
      <w:r w:rsidR="007748BC" w:rsidRPr="006E14A7">
        <w:rPr>
          <w:rFonts w:ascii="Arial" w:hAnsi="Arial"/>
          <w:i/>
          <w:sz w:val="24"/>
          <w:lang w:val="en-US"/>
        </w:rPr>
        <w:t>https://myserver/ds/webannotator-basic</w:t>
      </w:r>
      <w:r w:rsidR="007748BC" w:rsidRPr="006E14A7">
        <w:rPr>
          <w:rFonts w:ascii="Arial" w:hAnsi="Arial"/>
          <w:sz w:val="24"/>
          <w:lang w:val="en-US"/>
        </w:rPr>
        <w:t xml:space="preserve"> in the </w:t>
      </w:r>
      <w:r w:rsidR="007748BC" w:rsidRPr="006E14A7">
        <w:rPr>
          <w:rFonts w:ascii="Arial" w:hAnsi="Arial"/>
          <w:i/>
          <w:sz w:val="24"/>
          <w:lang w:val="en-US"/>
        </w:rPr>
        <w:t>User Specified</w:t>
      </w:r>
      <w:r w:rsidR="007748BC" w:rsidRPr="00E315BA">
        <w:rPr>
          <w:lang w:val="en-US"/>
        </w:rPr>
        <w:t xml:space="preserve"> </w:t>
      </w:r>
      <w:r w:rsidR="007748BC" w:rsidRPr="006E14A7">
        <w:rPr>
          <w:rFonts w:ascii="Arial" w:hAnsi="Arial"/>
          <w:sz w:val="24"/>
          <w:lang w:val="en-US"/>
        </w:rPr>
        <w:t xml:space="preserve">box and close. </w:t>
      </w:r>
    </w:p>
    <w:p w14:paraId="336455F6" w14:textId="77777777" w:rsidR="00057167" w:rsidRPr="006E14A7" w:rsidRDefault="00057167" w:rsidP="007748BC">
      <w:pPr>
        <w:rPr>
          <w:rFonts w:ascii="Arial" w:hAnsi="Arial"/>
          <w:sz w:val="24"/>
        </w:rPr>
      </w:pPr>
    </w:p>
    <w:p w14:paraId="63A24C33" w14:textId="77777777" w:rsidR="00411E98" w:rsidRDefault="009432E0" w:rsidP="00411E98">
      <w:pPr>
        <w:pStyle w:val="NormalWeb"/>
        <w:keepNext/>
        <w:spacing w:before="0" w:beforeAutospacing="0" w:after="0" w:afterAutospacing="0"/>
      </w:pPr>
      <w:r>
        <w:rPr>
          <w:rFonts w:ascii="Arial" w:hAnsi="Arial" w:cs="Arial"/>
          <w:noProof/>
          <w:color w:val="000000"/>
          <w:lang w:val="en-US" w:eastAsia="en-US"/>
        </w:rPr>
        <w:drawing>
          <wp:inline distT="0" distB="0" distL="0" distR="0" wp14:anchorId="71E236BB" wp14:editId="551179EC">
            <wp:extent cx="5303501" cy="33432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 idp"/>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03501" cy="3343275"/>
                    </a:xfrm>
                    <a:prstGeom prst="rect">
                      <a:avLst/>
                    </a:prstGeom>
                    <a:noFill/>
                    <a:ln w="9525">
                      <a:noFill/>
                      <a:miter lim="800000"/>
                      <a:headEnd/>
                      <a:tailEnd/>
                    </a:ln>
                  </pic:spPr>
                </pic:pic>
              </a:graphicData>
            </a:graphic>
          </wp:inline>
        </w:drawing>
      </w:r>
    </w:p>
    <w:p w14:paraId="64522E98" w14:textId="7C0D22D5" w:rsidR="009432E0" w:rsidRPr="000528D1" w:rsidRDefault="00411E98" w:rsidP="00411E98">
      <w:pPr>
        <w:pStyle w:val="Caption"/>
        <w:rPr>
          <w:sz w:val="24"/>
          <w:szCs w:val="24"/>
        </w:rPr>
      </w:pPr>
      <w:bookmarkStart w:id="3" w:name="_Ref280613405"/>
      <w:r w:rsidRPr="000528D1">
        <w:rPr>
          <w:sz w:val="24"/>
          <w:szCs w:val="24"/>
        </w:rPr>
        <w:t xml:space="preserve">Figure </w:t>
      </w:r>
      <w:r w:rsidR="00E6507B" w:rsidRPr="000528D1">
        <w:rPr>
          <w:sz w:val="24"/>
          <w:szCs w:val="24"/>
        </w:rPr>
        <w:fldChar w:fldCharType="begin"/>
      </w:r>
      <w:r w:rsidR="00E6507B" w:rsidRPr="000528D1">
        <w:rPr>
          <w:sz w:val="24"/>
          <w:szCs w:val="24"/>
        </w:rPr>
        <w:instrText xml:space="preserve"> SEQ Figure \* ARABIC </w:instrText>
      </w:r>
      <w:r w:rsidR="00E6507B" w:rsidRPr="000528D1">
        <w:rPr>
          <w:sz w:val="24"/>
          <w:szCs w:val="24"/>
        </w:rPr>
        <w:fldChar w:fldCharType="separate"/>
      </w:r>
      <w:r w:rsidR="003020EE">
        <w:rPr>
          <w:noProof/>
          <w:sz w:val="24"/>
          <w:szCs w:val="24"/>
        </w:rPr>
        <w:t>3</w:t>
      </w:r>
      <w:r w:rsidR="00E6507B" w:rsidRPr="000528D1">
        <w:rPr>
          <w:noProof/>
          <w:sz w:val="24"/>
          <w:szCs w:val="24"/>
        </w:rPr>
        <w:fldChar w:fldCharType="end"/>
      </w:r>
      <w:bookmarkEnd w:id="3"/>
      <w:r w:rsidR="00E30095">
        <w:rPr>
          <w:sz w:val="24"/>
          <w:szCs w:val="24"/>
        </w:rPr>
        <w:t>.</w:t>
      </w:r>
      <w:r w:rsidRPr="000528D1">
        <w:rPr>
          <w:sz w:val="24"/>
          <w:szCs w:val="24"/>
        </w:rPr>
        <w:t xml:space="preserve"> </w:t>
      </w:r>
      <w:r w:rsidR="000528D1">
        <w:rPr>
          <w:sz w:val="24"/>
          <w:szCs w:val="24"/>
        </w:rPr>
        <w:t>Authentication using Federated Identity</w:t>
      </w:r>
    </w:p>
    <w:p w14:paraId="30B3009A" w14:textId="77777777" w:rsidR="009432E0" w:rsidRDefault="009432E0" w:rsidP="00A30586">
      <w:pPr>
        <w:ind w:firstLine="0"/>
      </w:pPr>
    </w:p>
    <w:p w14:paraId="5E2AD55B" w14:textId="5F4F4AEC" w:rsidR="009432E0" w:rsidRPr="00221BCB" w:rsidRDefault="00F62EBF" w:rsidP="00D77326">
      <w:pPr>
        <w:pStyle w:val="NormalWeb"/>
        <w:spacing w:before="0" w:beforeAutospacing="0" w:after="0" w:afterAutospacing="0"/>
        <w:ind w:firstLine="720"/>
        <w:rPr>
          <w:sz w:val="24"/>
          <w:szCs w:val="24"/>
          <w:u w:val="single"/>
        </w:rPr>
      </w:pPr>
      <w:r w:rsidRPr="00221BCB">
        <w:rPr>
          <w:rFonts w:ascii="Arial" w:hAnsi="Arial" w:cs="Arial"/>
          <w:color w:val="000000"/>
          <w:sz w:val="24"/>
          <w:szCs w:val="24"/>
          <w:u w:val="single"/>
        </w:rPr>
        <w:t>3</w:t>
      </w:r>
      <w:r w:rsidR="00FB451A">
        <w:rPr>
          <w:rFonts w:ascii="Arial" w:hAnsi="Arial" w:cs="Arial"/>
          <w:color w:val="000000"/>
          <w:sz w:val="24"/>
          <w:szCs w:val="24"/>
          <w:u w:val="single"/>
        </w:rPr>
        <w:t>.</w:t>
      </w:r>
      <w:r w:rsidR="009432E0" w:rsidRPr="00221BCB">
        <w:rPr>
          <w:rFonts w:ascii="Arial" w:hAnsi="Arial" w:cs="Arial"/>
          <w:color w:val="000000"/>
          <w:sz w:val="24"/>
          <w:szCs w:val="24"/>
          <w:u w:val="single"/>
        </w:rPr>
        <w:t xml:space="preserve">2 </w:t>
      </w:r>
      <w:proofErr w:type="spellStart"/>
      <w:r w:rsidR="00AB5B51">
        <w:rPr>
          <w:rFonts w:ascii="Arial" w:hAnsi="Arial" w:cs="Arial"/>
          <w:color w:val="000000"/>
          <w:sz w:val="24"/>
          <w:szCs w:val="24"/>
          <w:u w:val="single"/>
        </w:rPr>
        <w:t>Viewing</w:t>
      </w:r>
      <w:proofErr w:type="spellEnd"/>
      <w:r w:rsidR="00AB5B51">
        <w:rPr>
          <w:rFonts w:ascii="Arial" w:hAnsi="Arial" w:cs="Arial"/>
          <w:color w:val="000000"/>
          <w:sz w:val="24"/>
          <w:szCs w:val="24"/>
          <w:u w:val="single"/>
        </w:rPr>
        <w:t xml:space="preserve"> </w:t>
      </w:r>
      <w:proofErr w:type="spellStart"/>
      <w:r w:rsidR="00AB5B51">
        <w:rPr>
          <w:rFonts w:ascii="Arial" w:hAnsi="Arial" w:cs="Arial"/>
          <w:color w:val="000000"/>
          <w:sz w:val="24"/>
          <w:szCs w:val="24"/>
          <w:u w:val="single"/>
        </w:rPr>
        <w:t>annotations</w:t>
      </w:r>
      <w:proofErr w:type="spellEnd"/>
    </w:p>
    <w:p w14:paraId="04167C85" w14:textId="77777777" w:rsidR="00AB5B51" w:rsidRPr="002F66F9" w:rsidRDefault="00AB5B51" w:rsidP="00AB5B51">
      <w:pPr>
        <w:rPr>
          <w:rFonts w:ascii="Arial" w:eastAsia="Times New Roman" w:hAnsi="Arial" w:cs="Times New Roman"/>
          <w:sz w:val="24"/>
          <w:lang w:val="en-US"/>
        </w:rPr>
      </w:pPr>
      <w:r w:rsidRPr="002F66F9">
        <w:rPr>
          <w:rFonts w:ascii="Arial" w:hAnsi="Arial"/>
          <w:sz w:val="24"/>
          <w:lang w:val="en-US"/>
        </w:rPr>
        <w:lastRenderedPageBreak/>
        <w:t xml:space="preserve">Annotations created on other client instances or by other users are all listed in the </w:t>
      </w:r>
      <w:r w:rsidRPr="002F66F9">
        <w:rPr>
          <w:rFonts w:ascii="Arial" w:hAnsi="Arial"/>
          <w:b/>
          <w:bCs/>
          <w:sz w:val="24"/>
          <w:lang w:val="en-US"/>
        </w:rPr>
        <w:t>Incoming</w:t>
      </w:r>
      <w:r w:rsidRPr="002F66F9">
        <w:rPr>
          <w:rFonts w:ascii="Arial" w:hAnsi="Arial"/>
          <w:sz w:val="24"/>
          <w:lang w:val="en-US"/>
        </w:rPr>
        <w:t xml:space="preserve"> folder, in the left side box. The DASISH website is the default webpage. Navigate to the page you are interested in. Click the “reload” icon in the browser bar. If the page has been already annotated, a full list of annotations will appear on the bottom-left side of the browser window. The list can be ordered by annotations’ title or date. Please note, it is not possible to see the author of the annotations. </w:t>
      </w:r>
    </w:p>
    <w:p w14:paraId="6DB3A267" w14:textId="5B040597" w:rsidR="00AB5B51" w:rsidRPr="002F66F9" w:rsidRDefault="002F66F9" w:rsidP="00AB5B51">
      <w:pPr>
        <w:rPr>
          <w:rFonts w:ascii="Arial" w:hAnsi="Arial"/>
          <w:sz w:val="24"/>
          <w:lang w:val="en-US"/>
        </w:rPr>
      </w:pPr>
      <w:r>
        <w:rPr>
          <w:rFonts w:ascii="Arial" w:hAnsi="Arial"/>
          <w:noProof/>
          <w:sz w:val="24"/>
          <w:lang w:val="en-US" w:eastAsia="en-US"/>
        </w:rPr>
        <w:drawing>
          <wp:anchor distT="0" distB="0" distL="114300" distR="114300" simplePos="0" relativeHeight="251662336" behindDoc="0" locked="0" layoutInCell="1" allowOverlap="1" wp14:anchorId="54D002D8" wp14:editId="7230ACCC">
            <wp:simplePos x="0" y="0"/>
            <wp:positionH relativeFrom="column">
              <wp:posOffset>457200</wp:posOffset>
            </wp:positionH>
            <wp:positionV relativeFrom="paragraph">
              <wp:posOffset>502920</wp:posOffset>
            </wp:positionV>
            <wp:extent cx="4062730" cy="2379980"/>
            <wp:effectExtent l="0" t="0" r="1270" b="762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62730" cy="2379980"/>
                    </a:xfrm>
                    <a:prstGeom prst="rect">
                      <a:avLst/>
                    </a:prstGeom>
                  </pic:spPr>
                </pic:pic>
              </a:graphicData>
            </a:graphic>
          </wp:anchor>
        </w:drawing>
      </w:r>
      <w:r w:rsidR="00AB5B51" w:rsidRPr="002F66F9">
        <w:rPr>
          <w:rFonts w:ascii="Arial" w:hAnsi="Arial"/>
          <w:sz w:val="24"/>
          <w:lang w:val="en-US"/>
        </w:rPr>
        <w:t>To see annotations from the other users, click on the annotation you want to se</w:t>
      </w:r>
      <w:r w:rsidR="00A8327C">
        <w:rPr>
          <w:rFonts w:ascii="Arial" w:hAnsi="Arial"/>
          <w:sz w:val="24"/>
          <w:lang w:val="en-US"/>
        </w:rPr>
        <w:t>e</w:t>
      </w:r>
      <w:r w:rsidR="00AB5B51" w:rsidRPr="002F66F9">
        <w:rPr>
          <w:rFonts w:ascii="Arial" w:hAnsi="Arial"/>
          <w:sz w:val="24"/>
          <w:lang w:val="en-US"/>
        </w:rPr>
        <w:t xml:space="preserve"> </w:t>
      </w:r>
      <w:r w:rsidR="00A8327C">
        <w:rPr>
          <w:rFonts w:ascii="Arial" w:hAnsi="Arial"/>
          <w:sz w:val="24"/>
          <w:lang w:val="en-US"/>
        </w:rPr>
        <w:t xml:space="preserve">in </w:t>
      </w:r>
      <w:r w:rsidR="00AB5B51" w:rsidRPr="002F66F9">
        <w:rPr>
          <w:rFonts w:ascii="Arial" w:hAnsi="Arial"/>
          <w:sz w:val="24"/>
          <w:lang w:val="en-US"/>
        </w:rPr>
        <w:t xml:space="preserve">the full list. It will appear on the webpage marked by light yellow color, see </w:t>
      </w:r>
      <w:r w:rsidR="006765AB">
        <w:rPr>
          <w:rFonts w:ascii="Arial" w:hAnsi="Arial"/>
          <w:sz w:val="24"/>
          <w:lang w:val="en-US"/>
        </w:rPr>
        <w:fldChar w:fldCharType="begin"/>
      </w:r>
      <w:r w:rsidR="006765AB">
        <w:rPr>
          <w:rFonts w:ascii="Arial" w:hAnsi="Arial"/>
          <w:sz w:val="24"/>
          <w:lang w:val="en-US"/>
        </w:rPr>
        <w:instrText xml:space="preserve"> REF _Ref280613960 \h </w:instrText>
      </w:r>
      <w:r w:rsidR="006765AB">
        <w:rPr>
          <w:rFonts w:ascii="Arial" w:hAnsi="Arial"/>
          <w:sz w:val="24"/>
          <w:lang w:val="en-US"/>
        </w:rPr>
      </w:r>
      <w:r w:rsidR="006765AB">
        <w:rPr>
          <w:rFonts w:ascii="Arial" w:hAnsi="Arial"/>
          <w:sz w:val="24"/>
          <w:lang w:val="en-US"/>
        </w:rPr>
        <w:fldChar w:fldCharType="separate"/>
      </w:r>
      <w:r w:rsidR="003020EE" w:rsidRPr="002F66F9">
        <w:rPr>
          <w:sz w:val="24"/>
        </w:rPr>
        <w:t xml:space="preserve">Figure </w:t>
      </w:r>
      <w:r w:rsidR="003020EE">
        <w:rPr>
          <w:noProof/>
          <w:sz w:val="24"/>
        </w:rPr>
        <w:t>4</w:t>
      </w:r>
      <w:r w:rsidR="006765AB">
        <w:rPr>
          <w:rFonts w:ascii="Arial" w:hAnsi="Arial"/>
          <w:sz w:val="24"/>
          <w:lang w:val="en-US"/>
        </w:rPr>
        <w:fldChar w:fldCharType="end"/>
      </w:r>
      <w:r w:rsidR="006765AB">
        <w:rPr>
          <w:rFonts w:ascii="Arial" w:hAnsi="Arial"/>
          <w:sz w:val="24"/>
          <w:lang w:val="en-US"/>
        </w:rPr>
        <w:t>.</w:t>
      </w:r>
    </w:p>
    <w:p w14:paraId="0C4D333D" w14:textId="01462D2A" w:rsidR="00BA52C8" w:rsidRDefault="00BA52C8" w:rsidP="00AB5B51">
      <w:pPr>
        <w:rPr>
          <w:rFonts w:ascii="Arial" w:hAnsi="Arial"/>
          <w:sz w:val="24"/>
          <w:lang w:val="en-US"/>
        </w:rPr>
      </w:pPr>
      <w:r>
        <w:rPr>
          <w:rFonts w:ascii="Arial" w:hAnsi="Arial"/>
          <w:noProof/>
          <w:sz w:val="24"/>
          <w:lang w:val="en-US" w:eastAsia="en-US"/>
        </w:rPr>
        <mc:AlternateContent>
          <mc:Choice Requires="wps">
            <w:drawing>
              <wp:anchor distT="0" distB="0" distL="114300" distR="114300" simplePos="0" relativeHeight="251661312" behindDoc="0" locked="0" layoutInCell="1" allowOverlap="1" wp14:anchorId="5D63512C" wp14:editId="7C3F4FB6">
                <wp:simplePos x="0" y="0"/>
                <wp:positionH relativeFrom="column">
                  <wp:posOffset>457200</wp:posOffset>
                </wp:positionH>
                <wp:positionV relativeFrom="paragraph">
                  <wp:posOffset>2546985</wp:posOffset>
                </wp:positionV>
                <wp:extent cx="4062730" cy="302895"/>
                <wp:effectExtent l="0" t="0" r="1270" b="1905"/>
                <wp:wrapTopAndBottom/>
                <wp:docPr id="9" name="Text Box 9"/>
                <wp:cNvGraphicFramePr/>
                <a:graphic xmlns:a="http://schemas.openxmlformats.org/drawingml/2006/main">
                  <a:graphicData uri="http://schemas.microsoft.com/office/word/2010/wordprocessingShape">
                    <wps:wsp>
                      <wps:cNvSpPr txBox="1"/>
                      <wps:spPr>
                        <a:xfrm>
                          <a:off x="0" y="0"/>
                          <a:ext cx="4062730" cy="30289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1AEFDB0" w14:textId="6CE5779E" w:rsidR="007B7DF8" w:rsidRPr="002F66F9" w:rsidRDefault="007B7DF8" w:rsidP="002F66F9">
                            <w:pPr>
                              <w:pStyle w:val="Caption"/>
                              <w:rPr>
                                <w:noProof/>
                                <w:sz w:val="24"/>
                                <w:szCs w:val="24"/>
                                <w:lang w:eastAsia="en-US"/>
                              </w:rPr>
                            </w:pPr>
                            <w:bookmarkStart w:id="4" w:name="_Ref280613960"/>
                            <w:r w:rsidRPr="002F66F9">
                              <w:rPr>
                                <w:sz w:val="24"/>
                                <w:szCs w:val="24"/>
                              </w:rPr>
                              <w:t xml:space="preserve">Figure </w:t>
                            </w:r>
                            <w:r w:rsidRPr="002F66F9">
                              <w:rPr>
                                <w:sz w:val="24"/>
                                <w:szCs w:val="24"/>
                              </w:rPr>
                              <w:fldChar w:fldCharType="begin"/>
                            </w:r>
                            <w:r w:rsidRPr="002F66F9">
                              <w:rPr>
                                <w:sz w:val="24"/>
                                <w:szCs w:val="24"/>
                              </w:rPr>
                              <w:instrText xml:space="preserve"> SEQ Figure \* ARABIC </w:instrText>
                            </w:r>
                            <w:r w:rsidRPr="002F66F9">
                              <w:rPr>
                                <w:sz w:val="24"/>
                                <w:szCs w:val="24"/>
                              </w:rPr>
                              <w:fldChar w:fldCharType="separate"/>
                            </w:r>
                            <w:r w:rsidR="003020EE">
                              <w:rPr>
                                <w:noProof/>
                                <w:sz w:val="24"/>
                                <w:szCs w:val="24"/>
                              </w:rPr>
                              <w:t>4</w:t>
                            </w:r>
                            <w:r w:rsidRPr="002F66F9">
                              <w:rPr>
                                <w:sz w:val="24"/>
                                <w:szCs w:val="24"/>
                              </w:rPr>
                              <w:fldChar w:fldCharType="end"/>
                            </w:r>
                            <w:bookmarkEnd w:id="4"/>
                            <w:r>
                              <w:rPr>
                                <w:sz w:val="24"/>
                                <w:szCs w:val="24"/>
                              </w:rPr>
                              <w:t>. Viewing annotatio</w:t>
                            </w:r>
                            <w:r w:rsidRPr="002F66F9">
                              <w:rPr>
                                <w:sz w:val="24"/>
                                <w:szCs w:val="24"/>
                              </w:rPr>
                              <w:t>ns of other 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6pt;margin-top:200.55pt;width:319.9pt;height:23.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" stroked="f">
                <v:textbox style="mso-fit-shape-to-text:t" inset="0,0,0,0">
                  <w:txbxContent>
                    <w:p w14:paraId="01AEFDB0" w14:textId="6CE5779E" w:rsidR="007B7DF8" w:rsidRPr="002F66F9" w:rsidRDefault="007B7DF8" w:rsidP="002F66F9">
                      <w:pPr>
                        <w:pStyle w:val="Caption"/>
                        <w:rPr>
                          <w:noProof/>
                          <w:sz w:val="24"/>
                          <w:szCs w:val="24"/>
                          <w:lang w:eastAsia="en-US"/>
                        </w:rPr>
                      </w:pPr>
                      <w:bookmarkStart w:id="5" w:name="_Ref280613960"/>
                      <w:r w:rsidRPr="002F66F9">
                        <w:rPr>
                          <w:sz w:val="24"/>
                          <w:szCs w:val="24"/>
                        </w:rPr>
                        <w:t xml:space="preserve">Figure </w:t>
                      </w:r>
                      <w:r w:rsidRPr="002F66F9">
                        <w:rPr>
                          <w:sz w:val="24"/>
                          <w:szCs w:val="24"/>
                        </w:rPr>
                        <w:fldChar w:fldCharType="begin"/>
                      </w:r>
                      <w:r w:rsidRPr="002F66F9">
                        <w:rPr>
                          <w:sz w:val="24"/>
                          <w:szCs w:val="24"/>
                        </w:rPr>
                        <w:instrText xml:space="preserve"> SEQ Figure \* ARABIC </w:instrText>
                      </w:r>
                      <w:r w:rsidRPr="002F66F9">
                        <w:rPr>
                          <w:sz w:val="24"/>
                          <w:szCs w:val="24"/>
                        </w:rPr>
                        <w:fldChar w:fldCharType="separate"/>
                      </w:r>
                      <w:r w:rsidR="003020EE">
                        <w:rPr>
                          <w:noProof/>
                          <w:sz w:val="24"/>
                          <w:szCs w:val="24"/>
                        </w:rPr>
                        <w:t>4</w:t>
                      </w:r>
                      <w:r w:rsidRPr="002F66F9">
                        <w:rPr>
                          <w:sz w:val="24"/>
                          <w:szCs w:val="24"/>
                        </w:rPr>
                        <w:fldChar w:fldCharType="end"/>
                      </w:r>
                      <w:bookmarkEnd w:id="5"/>
                      <w:r>
                        <w:rPr>
                          <w:sz w:val="24"/>
                          <w:szCs w:val="24"/>
                        </w:rPr>
                        <w:t>. Viewing annotatio</w:t>
                      </w:r>
                      <w:r w:rsidRPr="002F66F9">
                        <w:rPr>
                          <w:sz w:val="24"/>
                          <w:szCs w:val="24"/>
                        </w:rPr>
                        <w:t>ns of other users</w:t>
                      </w:r>
                    </w:p>
                  </w:txbxContent>
                </v:textbox>
                <w10:wrap type="topAndBottom"/>
              </v:shape>
            </w:pict>
          </mc:Fallback>
        </mc:AlternateContent>
      </w:r>
    </w:p>
    <w:p w14:paraId="312C04CC" w14:textId="0CFFD0DC" w:rsidR="00BA52C8" w:rsidRPr="00BA52C8" w:rsidRDefault="00BA52C8" w:rsidP="00BA52C8">
      <w:pPr>
        <w:rPr>
          <w:rFonts w:ascii="Arial" w:hAnsi="Arial"/>
          <w:sz w:val="24"/>
          <w:lang w:val="en-US"/>
        </w:rPr>
      </w:pPr>
      <w:r w:rsidRPr="00BA52C8">
        <w:rPr>
          <w:rFonts w:ascii="Arial" w:hAnsi="Arial"/>
          <w:sz w:val="24"/>
          <w:lang w:val="en-US"/>
        </w:rPr>
        <w:t xml:space="preserve">To view own annotations, navigate to the </w:t>
      </w:r>
      <w:r w:rsidRPr="00BA52C8">
        <w:rPr>
          <w:rFonts w:ascii="Arial" w:hAnsi="Arial"/>
          <w:b/>
          <w:bCs/>
          <w:sz w:val="24"/>
          <w:lang w:val="en-US"/>
        </w:rPr>
        <w:t>Marker</w:t>
      </w:r>
      <w:r w:rsidRPr="00BA52C8">
        <w:rPr>
          <w:rFonts w:ascii="Arial" w:hAnsi="Arial"/>
          <w:sz w:val="24"/>
          <w:lang w:val="en-US"/>
        </w:rPr>
        <w:t xml:space="preserve"> folder and click on the color used to make the ann</w:t>
      </w:r>
      <w:r>
        <w:rPr>
          <w:rFonts w:ascii="Arial" w:hAnsi="Arial"/>
          <w:sz w:val="24"/>
          <w:lang w:val="en-US"/>
        </w:rPr>
        <w:t xml:space="preserve">otation you are interested in. </w:t>
      </w:r>
      <w:r w:rsidRPr="00BA52C8">
        <w:rPr>
          <w:rFonts w:ascii="Arial" w:hAnsi="Arial"/>
          <w:sz w:val="24"/>
          <w:lang w:val="en-US"/>
        </w:rPr>
        <w:t xml:space="preserve">You will see the list of all annotations marked by this color. Select the one you </w:t>
      </w:r>
      <w:r w:rsidR="00DC07B4">
        <w:rPr>
          <w:rFonts w:ascii="Arial" w:hAnsi="Arial"/>
          <w:sz w:val="24"/>
          <w:lang w:val="en-US"/>
        </w:rPr>
        <w:t xml:space="preserve">need, see </w:t>
      </w:r>
      <w:r w:rsidR="00DC07B4">
        <w:rPr>
          <w:rFonts w:ascii="Arial" w:hAnsi="Arial"/>
          <w:sz w:val="24"/>
          <w:lang w:val="en-US"/>
        </w:rPr>
        <w:fldChar w:fldCharType="begin"/>
      </w:r>
      <w:r w:rsidR="00DC07B4">
        <w:rPr>
          <w:rFonts w:ascii="Arial" w:hAnsi="Arial"/>
          <w:sz w:val="24"/>
          <w:lang w:val="en-US"/>
        </w:rPr>
        <w:instrText xml:space="preserve"> REF _Ref280614717 \h </w:instrText>
      </w:r>
      <w:r w:rsidR="00DC07B4">
        <w:rPr>
          <w:rFonts w:ascii="Arial" w:hAnsi="Arial"/>
          <w:sz w:val="24"/>
          <w:lang w:val="en-US"/>
        </w:rPr>
      </w:r>
      <w:r w:rsidR="00DC07B4">
        <w:rPr>
          <w:rFonts w:ascii="Arial" w:hAnsi="Arial"/>
          <w:sz w:val="24"/>
          <w:lang w:val="en-US"/>
        </w:rPr>
        <w:fldChar w:fldCharType="separate"/>
      </w:r>
      <w:r w:rsidR="003020EE" w:rsidRPr="00DC07B4">
        <w:rPr>
          <w:sz w:val="24"/>
        </w:rPr>
        <w:t xml:space="preserve">Figure </w:t>
      </w:r>
      <w:r w:rsidR="003020EE">
        <w:rPr>
          <w:noProof/>
          <w:sz w:val="24"/>
        </w:rPr>
        <w:t>5</w:t>
      </w:r>
      <w:r w:rsidR="00DC07B4">
        <w:rPr>
          <w:rFonts w:ascii="Arial" w:hAnsi="Arial"/>
          <w:sz w:val="24"/>
          <w:lang w:val="en-US"/>
        </w:rPr>
        <w:fldChar w:fldCharType="end"/>
      </w:r>
      <w:r w:rsidR="00DC07B4">
        <w:rPr>
          <w:rFonts w:ascii="Arial" w:hAnsi="Arial"/>
          <w:sz w:val="24"/>
          <w:lang w:val="en-US"/>
        </w:rPr>
        <w:t xml:space="preserve"> for an example.</w:t>
      </w:r>
    </w:p>
    <w:p w14:paraId="00C0D889" w14:textId="57127455" w:rsidR="00BA52C8" w:rsidRPr="00BA52C8" w:rsidRDefault="00DC07B4" w:rsidP="00BA52C8">
      <w:pPr>
        <w:rPr>
          <w:rFonts w:ascii="Arial" w:hAnsi="Arial"/>
          <w:sz w:val="24"/>
          <w:lang w:val="en-US"/>
        </w:rPr>
      </w:pPr>
      <w:r>
        <w:rPr>
          <w:noProof/>
          <w:lang w:eastAsia="en-US"/>
        </w:rPr>
        <mc:AlternateContent>
          <mc:Choice Requires="wps">
            <w:drawing>
              <wp:anchor distT="0" distB="0" distL="114300" distR="114300" simplePos="0" relativeHeight="251665408" behindDoc="0" locked="0" layoutInCell="1" allowOverlap="1" wp14:anchorId="7A05C355" wp14:editId="31D4070A">
                <wp:simplePos x="0" y="0"/>
                <wp:positionH relativeFrom="column">
                  <wp:posOffset>114300</wp:posOffset>
                </wp:positionH>
                <wp:positionV relativeFrom="paragraph">
                  <wp:posOffset>2080260</wp:posOffset>
                </wp:positionV>
                <wp:extent cx="5805805" cy="302895"/>
                <wp:effectExtent l="0" t="0" r="10795" b="1905"/>
                <wp:wrapThrough wrapText="bothSides">
                  <wp:wrapPolygon edited="0">
                    <wp:start x="0" y="0"/>
                    <wp:lineTo x="0" y="19925"/>
                    <wp:lineTo x="21546" y="19925"/>
                    <wp:lineTo x="21546"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5805805" cy="30289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2C71B2" w14:textId="1FF86D0D" w:rsidR="007B7DF8" w:rsidRPr="00DC07B4" w:rsidRDefault="007B7DF8" w:rsidP="00DC07B4">
                            <w:pPr>
                              <w:pStyle w:val="Caption"/>
                              <w:rPr>
                                <w:rFonts w:ascii="Arial" w:hAnsi="Arial" w:cs="Arial"/>
                                <w:noProof/>
                                <w:color w:val="000000"/>
                                <w:sz w:val="24"/>
                                <w:szCs w:val="24"/>
                                <w:lang w:eastAsia="en-US"/>
                              </w:rPr>
                            </w:pPr>
                            <w:bookmarkStart w:id="6" w:name="_Ref280614717"/>
                            <w:r w:rsidRPr="00DC07B4">
                              <w:rPr>
                                <w:sz w:val="24"/>
                                <w:szCs w:val="24"/>
                              </w:rPr>
                              <w:t xml:space="preserve">Figure </w:t>
                            </w:r>
                            <w:r w:rsidRPr="00DC07B4">
                              <w:rPr>
                                <w:sz w:val="24"/>
                                <w:szCs w:val="24"/>
                              </w:rPr>
                              <w:fldChar w:fldCharType="begin"/>
                            </w:r>
                            <w:r w:rsidRPr="00DC07B4">
                              <w:rPr>
                                <w:sz w:val="24"/>
                                <w:szCs w:val="24"/>
                              </w:rPr>
                              <w:instrText xml:space="preserve"> SEQ Figure \* ARABIC </w:instrText>
                            </w:r>
                            <w:r w:rsidRPr="00DC07B4">
                              <w:rPr>
                                <w:sz w:val="24"/>
                                <w:szCs w:val="24"/>
                              </w:rPr>
                              <w:fldChar w:fldCharType="separate"/>
                            </w:r>
                            <w:r w:rsidR="003020EE">
                              <w:rPr>
                                <w:noProof/>
                                <w:sz w:val="24"/>
                                <w:szCs w:val="24"/>
                              </w:rPr>
                              <w:t>5</w:t>
                            </w:r>
                            <w:r w:rsidRPr="00DC07B4">
                              <w:rPr>
                                <w:sz w:val="24"/>
                                <w:szCs w:val="24"/>
                              </w:rPr>
                              <w:fldChar w:fldCharType="end"/>
                            </w:r>
                            <w:bookmarkEnd w:id="6"/>
                            <w:r w:rsidRPr="00DC07B4">
                              <w:rPr>
                                <w:sz w:val="24"/>
                                <w:szCs w:val="24"/>
                              </w:rPr>
                              <w:t>. Annotations viewable in the Marker folder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left:0;text-align:left;margin-left:9pt;margin-top:163.8pt;width:457.15pt;height:23.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" stroked="f">
                <v:textbox style="mso-fit-shape-to-text:t" inset="0,0,0,0">
                  <w:txbxContent>
                    <w:p w14:paraId="2F2C71B2" w14:textId="1FF86D0D" w:rsidR="007B7DF8" w:rsidRPr="00DC07B4" w:rsidRDefault="007B7DF8" w:rsidP="00DC07B4">
                      <w:pPr>
                        <w:pStyle w:val="Caption"/>
                        <w:rPr>
                          <w:rFonts w:ascii="Arial" w:hAnsi="Arial" w:cs="Arial"/>
                          <w:noProof/>
                          <w:color w:val="000000"/>
                          <w:sz w:val="24"/>
                          <w:szCs w:val="24"/>
                          <w:lang w:eastAsia="en-US"/>
                        </w:rPr>
                      </w:pPr>
                      <w:bookmarkStart w:id="7" w:name="_Ref280614717"/>
                      <w:r w:rsidRPr="00DC07B4">
                        <w:rPr>
                          <w:sz w:val="24"/>
                          <w:szCs w:val="24"/>
                        </w:rPr>
                        <w:t xml:space="preserve">Figure </w:t>
                      </w:r>
                      <w:r w:rsidRPr="00DC07B4">
                        <w:rPr>
                          <w:sz w:val="24"/>
                          <w:szCs w:val="24"/>
                        </w:rPr>
                        <w:fldChar w:fldCharType="begin"/>
                      </w:r>
                      <w:r w:rsidRPr="00DC07B4">
                        <w:rPr>
                          <w:sz w:val="24"/>
                          <w:szCs w:val="24"/>
                        </w:rPr>
                        <w:instrText xml:space="preserve"> SEQ Figure \* ARABIC </w:instrText>
                      </w:r>
                      <w:r w:rsidRPr="00DC07B4">
                        <w:rPr>
                          <w:sz w:val="24"/>
                          <w:szCs w:val="24"/>
                        </w:rPr>
                        <w:fldChar w:fldCharType="separate"/>
                      </w:r>
                      <w:r w:rsidR="003020EE">
                        <w:rPr>
                          <w:noProof/>
                          <w:sz w:val="24"/>
                          <w:szCs w:val="24"/>
                        </w:rPr>
                        <w:t>5</w:t>
                      </w:r>
                      <w:r w:rsidRPr="00DC07B4">
                        <w:rPr>
                          <w:sz w:val="24"/>
                          <w:szCs w:val="24"/>
                        </w:rPr>
                        <w:fldChar w:fldCharType="end"/>
                      </w:r>
                      <w:bookmarkEnd w:id="7"/>
                      <w:r w:rsidRPr="00DC07B4">
                        <w:rPr>
                          <w:sz w:val="24"/>
                          <w:szCs w:val="24"/>
                        </w:rPr>
                        <w:t>. Annotations viewable in the Marker folder</w:t>
                      </w:r>
                    </w:p>
                  </w:txbxContent>
                </v:textbox>
                <w10:wrap type="through"/>
              </v:shape>
            </w:pict>
          </mc:Fallback>
        </mc:AlternateContent>
      </w:r>
      <w:r>
        <w:rPr>
          <w:rFonts w:ascii="Arial" w:hAnsi="Arial" w:cs="Arial"/>
          <w:noProof/>
          <w:color w:val="000000"/>
          <w:lang w:val="en-US" w:eastAsia="en-US"/>
        </w:rPr>
        <w:drawing>
          <wp:anchor distT="0" distB="0" distL="114300" distR="114300" simplePos="0" relativeHeight="251663360" behindDoc="0" locked="0" layoutInCell="1" allowOverlap="1" wp14:anchorId="63FE43EF" wp14:editId="53EC6790">
            <wp:simplePos x="0" y="0"/>
            <wp:positionH relativeFrom="column">
              <wp:posOffset>0</wp:posOffset>
            </wp:positionH>
            <wp:positionV relativeFrom="paragraph">
              <wp:posOffset>22860</wp:posOffset>
            </wp:positionV>
            <wp:extent cx="5805805" cy="2111375"/>
            <wp:effectExtent l="0" t="0" r="1079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an annotation made by you"/>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05805" cy="21113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BA52C8" w:rsidRPr="00BA52C8">
        <w:rPr>
          <w:rFonts w:ascii="Arial" w:hAnsi="Arial"/>
          <w:sz w:val="24"/>
          <w:lang w:val="en-US"/>
        </w:rPr>
        <w:t xml:space="preserve">If an annotation does not appear after clicking on it and also after refreshing the page, it means that the DWAN client cannot resolve the annotated fragment. The most probable reason for this is that the webpage has been changed since it was annotated. </w:t>
      </w:r>
    </w:p>
    <w:p w14:paraId="537F1B7D" w14:textId="77777777" w:rsidR="00FB451A" w:rsidRDefault="00BA52C8" w:rsidP="00FB451A">
      <w:pPr>
        <w:pStyle w:val="NormalWeb"/>
        <w:spacing w:before="0" w:beforeAutospacing="0" w:after="0" w:afterAutospacing="0"/>
        <w:rPr>
          <w:rFonts w:ascii="Arial" w:hAnsi="Arial"/>
          <w:sz w:val="24"/>
          <w:szCs w:val="24"/>
          <w:lang w:val="en-US"/>
        </w:rPr>
      </w:pPr>
      <w:r w:rsidRPr="00BA52C8">
        <w:rPr>
          <w:rFonts w:ascii="Arial" w:hAnsi="Arial"/>
          <w:sz w:val="24"/>
          <w:szCs w:val="24"/>
          <w:lang w:val="en-US"/>
        </w:rPr>
        <w:lastRenderedPageBreak/>
        <w:t>However, in DWAN a user can see the annotations even if the webpage has changed.  This is done by requesting cached representations of the corresponding annotated pages. To do this, point the mouse to the annotation in question and right-click. In the pop-up menu select "</w:t>
      </w:r>
      <w:r w:rsidRPr="00BA52C8">
        <w:rPr>
          <w:rFonts w:ascii="Arial" w:hAnsi="Arial"/>
          <w:i/>
          <w:iCs/>
          <w:sz w:val="24"/>
          <w:szCs w:val="24"/>
          <w:lang w:val="en-US"/>
        </w:rPr>
        <w:t>Cached representations</w:t>
      </w:r>
      <w:r w:rsidRPr="00BA52C8">
        <w:rPr>
          <w:rFonts w:ascii="Arial" w:hAnsi="Arial"/>
          <w:sz w:val="24"/>
          <w:szCs w:val="24"/>
          <w:lang w:val="en-US"/>
        </w:rPr>
        <w:t>" and click "</w:t>
      </w:r>
      <w:r w:rsidRPr="00BA52C8">
        <w:rPr>
          <w:rFonts w:ascii="Arial" w:hAnsi="Arial"/>
          <w:i/>
          <w:iCs/>
          <w:sz w:val="24"/>
          <w:szCs w:val="24"/>
          <w:lang w:val="en-US"/>
        </w:rPr>
        <w:t>open remote cache</w:t>
      </w:r>
      <w:r w:rsidRPr="00BA52C8">
        <w:rPr>
          <w:rFonts w:ascii="Arial" w:hAnsi="Arial"/>
          <w:sz w:val="24"/>
          <w:szCs w:val="24"/>
          <w:lang w:val="en-US"/>
        </w:rPr>
        <w:t>" in the sub-menu. You will be able to get the cached representation of the page, which almost always looks like the original page. You will find the annotation you are interested in.</w:t>
      </w:r>
    </w:p>
    <w:p w14:paraId="045850C2" w14:textId="4E4E6406" w:rsidR="009432E0" w:rsidRDefault="00FB451A" w:rsidP="00FB451A">
      <w:pPr>
        <w:pStyle w:val="NormalWeb"/>
        <w:spacing w:before="0" w:beforeAutospacing="0" w:after="0" w:afterAutospacing="0"/>
      </w:pPr>
      <w:r>
        <w:t xml:space="preserve"> </w:t>
      </w:r>
    </w:p>
    <w:p w14:paraId="4B1EC41E" w14:textId="4B3261E8" w:rsidR="009432E0" w:rsidRDefault="00BA3E27" w:rsidP="00D77326">
      <w:pPr>
        <w:pStyle w:val="NormalWeb"/>
        <w:spacing w:before="0" w:beforeAutospacing="0" w:after="0" w:afterAutospacing="0"/>
        <w:ind w:firstLine="720"/>
        <w:rPr>
          <w:rFonts w:ascii="Arial" w:hAnsi="Arial" w:cs="Arial"/>
          <w:color w:val="000000"/>
          <w:sz w:val="24"/>
          <w:szCs w:val="24"/>
          <w:u w:val="single"/>
        </w:rPr>
      </w:pPr>
      <w:r>
        <w:rPr>
          <w:rFonts w:ascii="Arial" w:hAnsi="Arial" w:cs="Arial"/>
          <w:color w:val="000000"/>
          <w:sz w:val="24"/>
          <w:szCs w:val="24"/>
          <w:u w:val="single"/>
        </w:rPr>
        <w:t>3.</w:t>
      </w:r>
      <w:r w:rsidR="00B30AD9" w:rsidRPr="00221BCB">
        <w:rPr>
          <w:rFonts w:ascii="Arial" w:hAnsi="Arial" w:cs="Arial"/>
          <w:color w:val="000000"/>
          <w:sz w:val="24"/>
          <w:szCs w:val="24"/>
          <w:u w:val="single"/>
        </w:rPr>
        <w:t>3</w:t>
      </w:r>
      <w:r w:rsidR="009432E0" w:rsidRPr="00221BCB">
        <w:rPr>
          <w:rFonts w:ascii="Arial" w:hAnsi="Arial" w:cs="Arial"/>
          <w:color w:val="000000"/>
          <w:sz w:val="24"/>
          <w:szCs w:val="24"/>
          <w:u w:val="single"/>
        </w:rPr>
        <w:t xml:space="preserve"> </w:t>
      </w:r>
      <w:proofErr w:type="spellStart"/>
      <w:r w:rsidR="00FB451A">
        <w:rPr>
          <w:rFonts w:ascii="Arial" w:hAnsi="Arial" w:cs="Arial"/>
          <w:color w:val="000000"/>
          <w:sz w:val="24"/>
          <w:szCs w:val="24"/>
          <w:u w:val="single"/>
        </w:rPr>
        <w:t>Annotating</w:t>
      </w:r>
      <w:proofErr w:type="spellEnd"/>
      <w:r w:rsidR="00FB451A">
        <w:rPr>
          <w:rFonts w:ascii="Arial" w:hAnsi="Arial" w:cs="Arial"/>
          <w:color w:val="000000"/>
          <w:sz w:val="24"/>
          <w:szCs w:val="24"/>
          <w:u w:val="single"/>
        </w:rPr>
        <w:t xml:space="preserve"> </w:t>
      </w:r>
      <w:proofErr w:type="spellStart"/>
      <w:r w:rsidR="00FB451A">
        <w:rPr>
          <w:rFonts w:ascii="Arial" w:hAnsi="Arial" w:cs="Arial"/>
          <w:color w:val="000000"/>
          <w:sz w:val="24"/>
          <w:szCs w:val="24"/>
          <w:u w:val="single"/>
        </w:rPr>
        <w:t>documents</w:t>
      </w:r>
      <w:proofErr w:type="spellEnd"/>
      <w:r w:rsidR="00FB451A">
        <w:rPr>
          <w:rFonts w:ascii="Arial" w:hAnsi="Arial" w:cs="Arial"/>
          <w:color w:val="000000"/>
          <w:sz w:val="24"/>
          <w:szCs w:val="24"/>
          <w:u w:val="single"/>
        </w:rPr>
        <w:t xml:space="preserve"> and </w:t>
      </w:r>
      <w:proofErr w:type="spellStart"/>
      <w:r w:rsidR="00FB451A">
        <w:rPr>
          <w:rFonts w:ascii="Arial" w:hAnsi="Arial" w:cs="Arial"/>
          <w:color w:val="000000"/>
          <w:sz w:val="24"/>
          <w:szCs w:val="24"/>
          <w:u w:val="single"/>
        </w:rPr>
        <w:t>editing</w:t>
      </w:r>
      <w:proofErr w:type="spellEnd"/>
      <w:r w:rsidR="00FB451A">
        <w:rPr>
          <w:rFonts w:ascii="Arial" w:hAnsi="Arial" w:cs="Arial"/>
          <w:color w:val="000000"/>
          <w:sz w:val="24"/>
          <w:szCs w:val="24"/>
          <w:u w:val="single"/>
        </w:rPr>
        <w:t xml:space="preserve"> </w:t>
      </w:r>
      <w:proofErr w:type="spellStart"/>
      <w:r w:rsidR="00FB451A">
        <w:rPr>
          <w:rFonts w:ascii="Arial" w:hAnsi="Arial" w:cs="Arial"/>
          <w:color w:val="000000"/>
          <w:sz w:val="24"/>
          <w:szCs w:val="24"/>
          <w:u w:val="single"/>
        </w:rPr>
        <w:t>annotations</w:t>
      </w:r>
      <w:proofErr w:type="spellEnd"/>
      <w:r w:rsidR="00FB451A">
        <w:rPr>
          <w:rFonts w:ascii="Arial" w:hAnsi="Arial" w:cs="Arial"/>
          <w:color w:val="000000"/>
          <w:sz w:val="24"/>
          <w:szCs w:val="24"/>
          <w:u w:val="single"/>
        </w:rPr>
        <w:t>.</w:t>
      </w:r>
    </w:p>
    <w:p w14:paraId="72514573" w14:textId="77777777" w:rsidR="00FB451A" w:rsidRPr="00221BCB" w:rsidRDefault="00FB451A" w:rsidP="00D77326">
      <w:pPr>
        <w:pStyle w:val="NormalWeb"/>
        <w:spacing w:before="0" w:beforeAutospacing="0" w:after="0" w:afterAutospacing="0"/>
        <w:ind w:firstLine="720"/>
        <w:rPr>
          <w:sz w:val="24"/>
          <w:szCs w:val="24"/>
          <w:u w:val="single"/>
        </w:rPr>
      </w:pPr>
    </w:p>
    <w:p w14:paraId="74953B79" w14:textId="4468BE29" w:rsidR="009432E0" w:rsidRDefault="00A6073E" w:rsidP="009432E0">
      <w:pPr>
        <w:rPr>
          <w:rFonts w:ascii="Arial" w:hAnsi="Arial" w:cs="Arial"/>
          <w:sz w:val="24"/>
          <w:lang w:val="en-US"/>
        </w:rPr>
      </w:pPr>
      <w:r w:rsidRPr="00A6073E">
        <w:rPr>
          <w:rFonts w:ascii="Arial" w:hAnsi="Arial" w:cs="Arial"/>
          <w:sz w:val="24"/>
          <w:lang w:val="en-US"/>
        </w:rPr>
        <w:t xml:space="preserve">To annotate a web-document, navigate to the corresponding webpage and select a text fragment with the mouse. After right click select “Marker”-folder in the menu. Next, select the color you would like to use to mark the text fragment, see </w:t>
      </w:r>
      <w:r>
        <w:rPr>
          <w:rFonts w:ascii="Arial" w:hAnsi="Arial" w:cs="Arial"/>
          <w:sz w:val="24"/>
          <w:lang w:val="en-US"/>
        </w:rPr>
        <w:fldChar w:fldCharType="begin"/>
      </w:r>
      <w:r>
        <w:rPr>
          <w:rFonts w:ascii="Arial" w:hAnsi="Arial" w:cs="Arial"/>
          <w:sz w:val="24"/>
          <w:lang w:val="en-US"/>
        </w:rPr>
        <w:instrText xml:space="preserve"> REF _Ref280615344 \h </w:instrText>
      </w:r>
      <w:r>
        <w:rPr>
          <w:rFonts w:ascii="Arial" w:hAnsi="Arial" w:cs="Arial"/>
          <w:sz w:val="24"/>
          <w:lang w:val="en-US"/>
        </w:rPr>
      </w:r>
      <w:r>
        <w:rPr>
          <w:rFonts w:ascii="Arial" w:hAnsi="Arial" w:cs="Arial"/>
          <w:sz w:val="24"/>
          <w:lang w:val="en-US"/>
        </w:rPr>
        <w:fldChar w:fldCharType="separate"/>
      </w:r>
      <w:r w:rsidR="003020EE" w:rsidRPr="00A6073E">
        <w:rPr>
          <w:sz w:val="24"/>
        </w:rPr>
        <w:t xml:space="preserve">Figure </w:t>
      </w:r>
      <w:r w:rsidR="003020EE">
        <w:rPr>
          <w:noProof/>
          <w:sz w:val="24"/>
        </w:rPr>
        <w:t>6</w:t>
      </w:r>
      <w:r>
        <w:rPr>
          <w:rFonts w:ascii="Arial" w:hAnsi="Arial" w:cs="Arial"/>
          <w:sz w:val="24"/>
          <w:lang w:val="en-US"/>
        </w:rPr>
        <w:fldChar w:fldCharType="end"/>
      </w:r>
      <w:r>
        <w:rPr>
          <w:rFonts w:ascii="Arial" w:hAnsi="Arial" w:cs="Arial"/>
          <w:sz w:val="24"/>
          <w:lang w:val="en-US"/>
        </w:rPr>
        <w:t>.</w:t>
      </w:r>
    </w:p>
    <w:p w14:paraId="41B7D4BA" w14:textId="77777777" w:rsidR="00A6073E" w:rsidRPr="00A6073E" w:rsidRDefault="00A6073E" w:rsidP="009432E0">
      <w:pPr>
        <w:rPr>
          <w:rFonts w:ascii="Arial" w:hAnsi="Arial" w:cs="Arial"/>
          <w:sz w:val="24"/>
        </w:rPr>
      </w:pPr>
    </w:p>
    <w:p w14:paraId="1C17792F" w14:textId="77777777" w:rsidR="00861AB3" w:rsidRDefault="009432E0" w:rsidP="00861AB3">
      <w:pPr>
        <w:pStyle w:val="NormalWeb"/>
        <w:keepNext/>
        <w:spacing w:before="0" w:beforeAutospacing="0" w:after="0" w:afterAutospacing="0"/>
      </w:pPr>
      <w:r>
        <w:rPr>
          <w:rFonts w:ascii="Arial" w:hAnsi="Arial" w:cs="Arial"/>
          <w:noProof/>
          <w:color w:val="000000"/>
          <w:lang w:val="en-US" w:eastAsia="en-US"/>
        </w:rPr>
        <w:drawing>
          <wp:inline distT="0" distB="0" distL="0" distR="0" wp14:anchorId="61187AD1" wp14:editId="3D1C0344">
            <wp:extent cx="5728880" cy="212207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nnotation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8880" cy="2122075"/>
                    </a:xfrm>
                    <a:prstGeom prst="rect">
                      <a:avLst/>
                    </a:prstGeom>
                    <a:noFill/>
                    <a:ln w="9525">
                      <a:noFill/>
                      <a:miter lim="800000"/>
                      <a:headEnd/>
                      <a:tailEnd/>
                    </a:ln>
                  </pic:spPr>
                </pic:pic>
              </a:graphicData>
            </a:graphic>
          </wp:inline>
        </w:drawing>
      </w:r>
    </w:p>
    <w:p w14:paraId="4B90CD06" w14:textId="2F3478DC" w:rsidR="009432E0" w:rsidRPr="00A6073E" w:rsidRDefault="00861AB3" w:rsidP="00861AB3">
      <w:pPr>
        <w:pStyle w:val="Caption"/>
        <w:rPr>
          <w:sz w:val="24"/>
          <w:szCs w:val="24"/>
        </w:rPr>
      </w:pPr>
      <w:bookmarkStart w:id="8" w:name="_Ref280615344"/>
      <w:r w:rsidRPr="00A6073E">
        <w:rPr>
          <w:sz w:val="24"/>
          <w:szCs w:val="24"/>
        </w:rPr>
        <w:t xml:space="preserve">Figure </w:t>
      </w:r>
      <w:r w:rsidR="00E6507B" w:rsidRPr="00A6073E">
        <w:rPr>
          <w:sz w:val="24"/>
          <w:szCs w:val="24"/>
        </w:rPr>
        <w:fldChar w:fldCharType="begin"/>
      </w:r>
      <w:r w:rsidR="00E6507B" w:rsidRPr="00A6073E">
        <w:rPr>
          <w:sz w:val="24"/>
          <w:szCs w:val="24"/>
        </w:rPr>
        <w:instrText xml:space="preserve"> SEQ Figure \* ARABIC </w:instrText>
      </w:r>
      <w:r w:rsidR="00E6507B" w:rsidRPr="00A6073E">
        <w:rPr>
          <w:sz w:val="24"/>
          <w:szCs w:val="24"/>
        </w:rPr>
        <w:fldChar w:fldCharType="separate"/>
      </w:r>
      <w:r w:rsidR="003020EE">
        <w:rPr>
          <w:noProof/>
          <w:sz w:val="24"/>
          <w:szCs w:val="24"/>
        </w:rPr>
        <w:t>6</w:t>
      </w:r>
      <w:r w:rsidR="00E6507B" w:rsidRPr="00A6073E">
        <w:rPr>
          <w:noProof/>
          <w:sz w:val="24"/>
          <w:szCs w:val="24"/>
        </w:rPr>
        <w:fldChar w:fldCharType="end"/>
      </w:r>
      <w:bookmarkEnd w:id="8"/>
      <w:r w:rsidR="00467650">
        <w:rPr>
          <w:sz w:val="24"/>
          <w:szCs w:val="24"/>
        </w:rPr>
        <w:t>.</w:t>
      </w:r>
      <w:r w:rsidR="00A30586" w:rsidRPr="00A6073E">
        <w:rPr>
          <w:sz w:val="24"/>
          <w:szCs w:val="24"/>
        </w:rPr>
        <w:t xml:space="preserve"> </w:t>
      </w:r>
      <w:r w:rsidR="00E30095">
        <w:rPr>
          <w:sz w:val="24"/>
          <w:szCs w:val="24"/>
        </w:rPr>
        <w:t>Selecting a marker</w:t>
      </w:r>
    </w:p>
    <w:p w14:paraId="601A47AA" w14:textId="77777777" w:rsidR="00C302FC" w:rsidRDefault="00A6073E" w:rsidP="00C302FC">
      <w:pPr>
        <w:rPr>
          <w:rFonts w:ascii="Arial" w:hAnsi="Arial" w:cs="Arial"/>
          <w:sz w:val="24"/>
          <w:lang w:val="en-US"/>
        </w:rPr>
      </w:pPr>
      <w:r w:rsidRPr="00A6073E">
        <w:rPr>
          <w:rFonts w:ascii="Arial" w:hAnsi="Arial" w:cs="Arial"/>
          <w:sz w:val="24"/>
          <w:lang w:val="en-US"/>
        </w:rPr>
        <w:t xml:space="preserve">Following this, a pop-up text-box with two fields appears. One can assign a distinctive title to the annotation in the </w:t>
      </w:r>
      <w:r w:rsidRPr="00A6073E">
        <w:rPr>
          <w:rFonts w:ascii="Arial" w:hAnsi="Arial" w:cs="Arial"/>
          <w:i/>
          <w:sz w:val="24"/>
          <w:lang w:val="en-US"/>
        </w:rPr>
        <w:t>Title</w:t>
      </w:r>
      <w:r w:rsidRPr="00A6073E">
        <w:rPr>
          <w:rFonts w:ascii="Arial" w:hAnsi="Arial" w:cs="Arial"/>
          <w:sz w:val="24"/>
          <w:lang w:val="en-US"/>
        </w:rPr>
        <w:t xml:space="preserve"> field and write a clear short description in the </w:t>
      </w:r>
      <w:r w:rsidRPr="00A6073E">
        <w:rPr>
          <w:rFonts w:ascii="Arial" w:hAnsi="Arial" w:cs="Arial"/>
          <w:i/>
          <w:sz w:val="24"/>
          <w:lang w:val="en-US"/>
        </w:rPr>
        <w:t>Annotation</w:t>
      </w:r>
      <w:r w:rsidRPr="00A6073E">
        <w:rPr>
          <w:rFonts w:ascii="Arial" w:hAnsi="Arial" w:cs="Arial"/>
          <w:sz w:val="24"/>
          <w:lang w:val="en-US"/>
        </w:rPr>
        <w:t xml:space="preserve"> field</w:t>
      </w:r>
      <w:r w:rsidR="00E30095">
        <w:rPr>
          <w:rFonts w:ascii="Arial" w:hAnsi="Arial" w:cs="Arial"/>
          <w:sz w:val="24"/>
          <w:lang w:val="en-US"/>
        </w:rPr>
        <w:t xml:space="preserve">, see e.g. </w:t>
      </w:r>
      <w:r w:rsidR="00E30095">
        <w:rPr>
          <w:rFonts w:ascii="Arial" w:hAnsi="Arial" w:cs="Arial"/>
          <w:sz w:val="24"/>
          <w:lang w:val="en-US"/>
        </w:rPr>
        <w:fldChar w:fldCharType="begin"/>
      </w:r>
      <w:r w:rsidR="00E30095">
        <w:rPr>
          <w:rFonts w:ascii="Arial" w:hAnsi="Arial" w:cs="Arial"/>
          <w:sz w:val="24"/>
          <w:lang w:val="en-US"/>
        </w:rPr>
        <w:instrText xml:space="preserve"> REF _Ref280615423 \h </w:instrText>
      </w:r>
      <w:r w:rsidR="00E30095">
        <w:rPr>
          <w:rFonts w:ascii="Arial" w:hAnsi="Arial" w:cs="Arial"/>
          <w:sz w:val="24"/>
          <w:lang w:val="en-US"/>
        </w:rPr>
      </w:r>
      <w:r w:rsidR="00E30095">
        <w:rPr>
          <w:rFonts w:ascii="Arial" w:hAnsi="Arial" w:cs="Arial"/>
          <w:sz w:val="24"/>
          <w:lang w:val="en-US"/>
        </w:rPr>
        <w:fldChar w:fldCharType="separate"/>
      </w:r>
      <w:r w:rsidR="003020EE" w:rsidRPr="00A6073E">
        <w:rPr>
          <w:sz w:val="24"/>
        </w:rPr>
        <w:t xml:space="preserve">Figure </w:t>
      </w:r>
      <w:r w:rsidR="003020EE">
        <w:rPr>
          <w:noProof/>
          <w:sz w:val="24"/>
        </w:rPr>
        <w:t>7</w:t>
      </w:r>
      <w:r w:rsidR="00E30095">
        <w:rPr>
          <w:rFonts w:ascii="Arial" w:hAnsi="Arial" w:cs="Arial"/>
          <w:sz w:val="24"/>
          <w:lang w:val="en-US"/>
        </w:rPr>
        <w:fldChar w:fldCharType="end"/>
      </w:r>
      <w:r w:rsidRPr="00A6073E">
        <w:rPr>
          <w:rFonts w:ascii="Arial" w:hAnsi="Arial" w:cs="Arial"/>
          <w:sz w:val="24"/>
          <w:lang w:val="en-US"/>
        </w:rPr>
        <w:t>. To save the work, click “ok”. This then (finally) creates the annotation. It is shown on the web page now.</w:t>
      </w:r>
    </w:p>
    <w:p w14:paraId="76B62D61" w14:textId="77777777" w:rsidR="00BA3E27" w:rsidRDefault="00BA3E27" w:rsidP="00C302FC">
      <w:pPr>
        <w:rPr>
          <w:rFonts w:ascii="Arial" w:hAnsi="Arial" w:cs="Arial"/>
          <w:sz w:val="24"/>
          <w:lang w:val="en-US"/>
        </w:rPr>
      </w:pPr>
    </w:p>
    <w:p w14:paraId="4772A945" w14:textId="6B3C3885" w:rsidR="00861AB3" w:rsidRDefault="009432E0" w:rsidP="00C302FC">
      <w:r>
        <w:rPr>
          <w:rFonts w:ascii="Arial" w:hAnsi="Arial" w:cs="Arial"/>
          <w:noProof/>
          <w:color w:val="000000"/>
          <w:lang w:val="en-US" w:eastAsia="en-US"/>
        </w:rPr>
        <w:lastRenderedPageBreak/>
        <w:drawing>
          <wp:inline distT="0" distB="0" distL="0" distR="0" wp14:anchorId="5E0F834C" wp14:editId="6ED78111">
            <wp:extent cx="5468817"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ke annotation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69422" cy="2629191"/>
                    </a:xfrm>
                    <a:prstGeom prst="rect">
                      <a:avLst/>
                    </a:prstGeom>
                    <a:noFill/>
                    <a:ln w="9525">
                      <a:noFill/>
                      <a:miter lim="800000"/>
                      <a:headEnd/>
                      <a:tailEnd/>
                    </a:ln>
                  </pic:spPr>
                </pic:pic>
              </a:graphicData>
            </a:graphic>
          </wp:inline>
        </w:drawing>
      </w:r>
    </w:p>
    <w:p w14:paraId="14D496BC" w14:textId="7D0D090D" w:rsidR="009432E0" w:rsidRPr="00A6073E" w:rsidRDefault="00861AB3" w:rsidP="00861AB3">
      <w:pPr>
        <w:pStyle w:val="Caption"/>
        <w:rPr>
          <w:sz w:val="24"/>
          <w:szCs w:val="24"/>
        </w:rPr>
      </w:pPr>
      <w:bookmarkStart w:id="9" w:name="_Ref280615423"/>
      <w:r w:rsidRPr="00A6073E">
        <w:rPr>
          <w:sz w:val="24"/>
          <w:szCs w:val="24"/>
        </w:rPr>
        <w:t xml:space="preserve">Figure </w:t>
      </w:r>
      <w:r w:rsidR="00E6507B" w:rsidRPr="00A6073E">
        <w:rPr>
          <w:sz w:val="24"/>
          <w:szCs w:val="24"/>
        </w:rPr>
        <w:fldChar w:fldCharType="begin"/>
      </w:r>
      <w:r w:rsidR="00E6507B" w:rsidRPr="00A6073E">
        <w:rPr>
          <w:sz w:val="24"/>
          <w:szCs w:val="24"/>
        </w:rPr>
        <w:instrText xml:space="preserve"> SEQ Figure \* ARABIC </w:instrText>
      </w:r>
      <w:r w:rsidR="00E6507B" w:rsidRPr="00A6073E">
        <w:rPr>
          <w:sz w:val="24"/>
          <w:szCs w:val="24"/>
        </w:rPr>
        <w:fldChar w:fldCharType="separate"/>
      </w:r>
      <w:r w:rsidR="003020EE">
        <w:rPr>
          <w:noProof/>
          <w:sz w:val="24"/>
          <w:szCs w:val="24"/>
        </w:rPr>
        <w:t>7</w:t>
      </w:r>
      <w:r w:rsidR="00E6507B" w:rsidRPr="00A6073E">
        <w:rPr>
          <w:noProof/>
          <w:sz w:val="24"/>
          <w:szCs w:val="24"/>
        </w:rPr>
        <w:fldChar w:fldCharType="end"/>
      </w:r>
      <w:bookmarkEnd w:id="9"/>
      <w:r w:rsidR="00781566">
        <w:rPr>
          <w:sz w:val="24"/>
          <w:szCs w:val="24"/>
        </w:rPr>
        <w:t>.</w:t>
      </w:r>
      <w:r w:rsidRPr="00A6073E">
        <w:rPr>
          <w:sz w:val="24"/>
          <w:szCs w:val="24"/>
        </w:rPr>
        <w:t xml:space="preserve"> </w:t>
      </w:r>
      <w:r w:rsidR="00E30095">
        <w:rPr>
          <w:sz w:val="24"/>
          <w:szCs w:val="24"/>
        </w:rPr>
        <w:t>Creating</w:t>
      </w:r>
      <w:r w:rsidRPr="00A6073E">
        <w:rPr>
          <w:sz w:val="24"/>
          <w:szCs w:val="24"/>
        </w:rPr>
        <w:t xml:space="preserve"> an annotation</w:t>
      </w:r>
    </w:p>
    <w:p w14:paraId="79CE6D99" w14:textId="77777777" w:rsidR="009432E0" w:rsidRPr="00A30586" w:rsidRDefault="009432E0" w:rsidP="009432E0">
      <w:pPr>
        <w:pStyle w:val="NormalWeb"/>
        <w:spacing w:before="0" w:beforeAutospacing="0" w:after="0" w:afterAutospacing="0"/>
        <w:rPr>
          <w:sz w:val="24"/>
          <w:szCs w:val="24"/>
        </w:rPr>
      </w:pPr>
      <w:r w:rsidRPr="00A30586">
        <w:rPr>
          <w:rFonts w:ascii="Arial" w:hAnsi="Arial" w:cs="Arial"/>
          <w:color w:val="000000"/>
          <w:sz w:val="24"/>
          <w:szCs w:val="24"/>
        </w:rPr>
        <w:t xml:space="preserve">To annotate an image, click on the image you want to annotate, right click, select Dasish web Annotator and choose the marker colour you would like to use from the Marker folder. Annotate as you would normally annotate a text. The annotation will appear in the list of annotations as a normal annotation but </w:t>
      </w:r>
      <w:r w:rsidR="00A30586">
        <w:rPr>
          <w:rFonts w:ascii="Arial" w:hAnsi="Arial" w:cs="Arial"/>
          <w:color w:val="000000"/>
          <w:sz w:val="24"/>
          <w:szCs w:val="24"/>
        </w:rPr>
        <w:t xml:space="preserve">it </w:t>
      </w:r>
      <w:r w:rsidRPr="00A30586">
        <w:rPr>
          <w:rFonts w:ascii="Arial" w:hAnsi="Arial" w:cs="Arial"/>
          <w:color w:val="000000"/>
          <w:sz w:val="24"/>
          <w:szCs w:val="24"/>
        </w:rPr>
        <w:t>will have the symbol of a picture to disting</w:t>
      </w:r>
      <w:r w:rsidR="00A30586">
        <w:rPr>
          <w:rFonts w:ascii="Arial" w:hAnsi="Arial" w:cs="Arial"/>
          <w:color w:val="000000"/>
          <w:sz w:val="24"/>
          <w:szCs w:val="24"/>
        </w:rPr>
        <w:t xml:space="preserve">uish it from text annotations. </w:t>
      </w:r>
      <w:r w:rsidRPr="00A30586">
        <w:rPr>
          <w:rFonts w:ascii="Arial" w:hAnsi="Arial" w:cs="Arial"/>
          <w:color w:val="000000"/>
          <w:sz w:val="24"/>
          <w:szCs w:val="24"/>
        </w:rPr>
        <w:t xml:space="preserve"> </w:t>
      </w:r>
    </w:p>
    <w:p w14:paraId="7F4F7F96" w14:textId="1399E6DC" w:rsidR="009432E0" w:rsidRDefault="00781566" w:rsidP="009432E0">
      <w:pPr>
        <w:rPr>
          <w:rFonts w:ascii="Arial" w:hAnsi="Arial" w:cs="Arial"/>
          <w:sz w:val="24"/>
          <w:lang w:val="en-US"/>
        </w:rPr>
      </w:pPr>
      <w:r w:rsidRPr="00781566">
        <w:rPr>
          <w:rFonts w:ascii="Arial" w:hAnsi="Arial" w:cs="Arial"/>
          <w:sz w:val="24"/>
          <w:lang w:val="en-US"/>
        </w:rPr>
        <w:t>To update the annotation, pick it up in the list, right click it and select “Properties” in the menu.  The form for editing will appear, and by selecting tabs “Brief Overview” or “Annotation” one can edit the title and the text body. See</w:t>
      </w:r>
      <w:r>
        <w:rPr>
          <w:rFonts w:ascii="Arial" w:hAnsi="Arial" w:cs="Arial"/>
          <w:sz w:val="24"/>
          <w:lang w:val="en-US"/>
        </w:rPr>
        <w:t xml:space="preserve"> </w:t>
      </w:r>
      <w:r w:rsidR="00112250">
        <w:rPr>
          <w:rFonts w:ascii="Arial" w:hAnsi="Arial" w:cs="Arial"/>
          <w:sz w:val="24"/>
          <w:lang w:val="en-US"/>
        </w:rPr>
        <w:fldChar w:fldCharType="begin"/>
      </w:r>
      <w:r w:rsidR="00112250">
        <w:rPr>
          <w:rFonts w:ascii="Arial" w:hAnsi="Arial" w:cs="Arial"/>
          <w:sz w:val="24"/>
          <w:lang w:val="en-US"/>
        </w:rPr>
        <w:instrText xml:space="preserve"> REF _Ref280617947 \h </w:instrText>
      </w:r>
      <w:r w:rsidR="00112250">
        <w:rPr>
          <w:rFonts w:ascii="Arial" w:hAnsi="Arial" w:cs="Arial"/>
          <w:sz w:val="24"/>
          <w:lang w:val="en-US"/>
        </w:rPr>
      </w:r>
      <w:r w:rsidR="00112250">
        <w:rPr>
          <w:rFonts w:ascii="Arial" w:hAnsi="Arial" w:cs="Arial"/>
          <w:sz w:val="24"/>
          <w:lang w:val="en-US"/>
        </w:rPr>
        <w:fldChar w:fldCharType="separate"/>
      </w:r>
      <w:r w:rsidR="003020EE" w:rsidRPr="00112250">
        <w:rPr>
          <w:sz w:val="24"/>
        </w:rPr>
        <w:t xml:space="preserve">Figure </w:t>
      </w:r>
      <w:r w:rsidR="003020EE">
        <w:rPr>
          <w:noProof/>
          <w:sz w:val="24"/>
        </w:rPr>
        <w:t>8</w:t>
      </w:r>
      <w:r w:rsidR="00112250">
        <w:rPr>
          <w:rFonts w:ascii="Arial" w:hAnsi="Arial" w:cs="Arial"/>
          <w:sz w:val="24"/>
          <w:lang w:val="en-US"/>
        </w:rPr>
        <w:fldChar w:fldCharType="end"/>
      </w:r>
      <w:r w:rsidRPr="00781566">
        <w:rPr>
          <w:rFonts w:ascii="Arial" w:hAnsi="Arial" w:cs="Arial"/>
          <w:sz w:val="24"/>
          <w:lang w:val="en-US"/>
        </w:rPr>
        <w:t>. Note, that only the creato</w:t>
      </w:r>
      <w:r w:rsidR="007B7DF8">
        <w:rPr>
          <w:rFonts w:ascii="Arial" w:hAnsi="Arial" w:cs="Arial"/>
          <w:sz w:val="24"/>
          <w:lang w:val="en-US"/>
        </w:rPr>
        <w:t xml:space="preserve">r of annotation or a user with </w:t>
      </w:r>
      <w:r w:rsidR="007B7DF8" w:rsidRPr="007B7DF8">
        <w:rPr>
          <w:rFonts w:ascii="Arial" w:hAnsi="Arial" w:cs="Arial"/>
          <w:i/>
          <w:sz w:val="24"/>
          <w:lang w:val="en-US"/>
        </w:rPr>
        <w:t>write</w:t>
      </w:r>
      <w:r w:rsidRPr="00781566">
        <w:rPr>
          <w:rFonts w:ascii="Arial" w:hAnsi="Arial" w:cs="Arial"/>
          <w:sz w:val="24"/>
          <w:lang w:val="en-US"/>
        </w:rPr>
        <w:t xml:space="preserve"> access can update the annotation</w:t>
      </w:r>
      <w:r w:rsidR="007B7DF8">
        <w:rPr>
          <w:rFonts w:ascii="Arial" w:hAnsi="Arial" w:cs="Arial"/>
          <w:sz w:val="24"/>
          <w:lang w:val="en-US"/>
        </w:rPr>
        <w:t>.</w:t>
      </w:r>
    </w:p>
    <w:p w14:paraId="37860792" w14:textId="77777777" w:rsidR="00781566" w:rsidRPr="00781566" w:rsidRDefault="00781566" w:rsidP="009432E0">
      <w:pPr>
        <w:rPr>
          <w:rFonts w:ascii="Arial" w:hAnsi="Arial" w:cs="Arial"/>
          <w:sz w:val="24"/>
        </w:rPr>
      </w:pPr>
    </w:p>
    <w:p w14:paraId="5F13DDC0" w14:textId="77777777" w:rsidR="00112250" w:rsidRDefault="00781566" w:rsidP="00112250">
      <w:pPr>
        <w:keepNext/>
        <w:ind w:firstLine="0"/>
      </w:pPr>
      <w:r>
        <w:rPr>
          <w:sz w:val="24"/>
        </w:rPr>
        <w:t xml:space="preserve">  </w:t>
      </w:r>
      <w:r w:rsidRPr="00E315BA">
        <w:rPr>
          <w:rFonts w:eastAsia="Times New Roman" w:cs="Times New Roman"/>
          <w:noProof/>
          <w:lang w:val="en-US" w:eastAsia="en-US"/>
        </w:rPr>
        <w:drawing>
          <wp:inline distT="0" distB="0" distL="0" distR="0" wp14:anchorId="63042784" wp14:editId="05645FC9">
            <wp:extent cx="4849981" cy="2142217"/>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6 at 11.09.42.png"/>
                    <pic:cNvPicPr/>
                  </pic:nvPicPr>
                  <pic:blipFill>
                    <a:blip r:embed="rId17">
                      <a:extLst>
                        <a:ext uri="{28A0092B-C50C-407E-A947-70E740481C1C}">
                          <a14:useLocalDpi xmlns:a14="http://schemas.microsoft.com/office/drawing/2010/main" val="0"/>
                        </a:ext>
                      </a:extLst>
                    </a:blip>
                    <a:stretch>
                      <a:fillRect/>
                    </a:stretch>
                  </pic:blipFill>
                  <pic:spPr>
                    <a:xfrm>
                      <a:off x="0" y="0"/>
                      <a:ext cx="4849981" cy="2142217"/>
                    </a:xfrm>
                    <a:prstGeom prst="rect">
                      <a:avLst/>
                    </a:prstGeom>
                  </pic:spPr>
                </pic:pic>
              </a:graphicData>
            </a:graphic>
          </wp:inline>
        </w:drawing>
      </w:r>
    </w:p>
    <w:p w14:paraId="27DEAB2F" w14:textId="340A302C" w:rsidR="009432E0" w:rsidRPr="00112250" w:rsidRDefault="00112250" w:rsidP="00112250">
      <w:pPr>
        <w:pStyle w:val="Caption"/>
        <w:rPr>
          <w:sz w:val="24"/>
          <w:szCs w:val="24"/>
        </w:rPr>
      </w:pPr>
      <w:bookmarkStart w:id="10" w:name="_Ref280617947"/>
      <w:r w:rsidRPr="00112250">
        <w:rPr>
          <w:sz w:val="24"/>
          <w:szCs w:val="24"/>
        </w:rPr>
        <w:t xml:space="preserve">Figure </w:t>
      </w:r>
      <w:r w:rsidRPr="00112250">
        <w:rPr>
          <w:sz w:val="24"/>
          <w:szCs w:val="24"/>
        </w:rPr>
        <w:fldChar w:fldCharType="begin"/>
      </w:r>
      <w:r w:rsidRPr="00112250">
        <w:rPr>
          <w:sz w:val="24"/>
          <w:szCs w:val="24"/>
        </w:rPr>
        <w:instrText xml:space="preserve"> SEQ Figure \* ARABIC </w:instrText>
      </w:r>
      <w:r w:rsidRPr="00112250">
        <w:rPr>
          <w:sz w:val="24"/>
          <w:szCs w:val="24"/>
        </w:rPr>
        <w:fldChar w:fldCharType="separate"/>
      </w:r>
      <w:r w:rsidR="003020EE">
        <w:rPr>
          <w:noProof/>
          <w:sz w:val="24"/>
          <w:szCs w:val="24"/>
        </w:rPr>
        <w:t>8</w:t>
      </w:r>
      <w:r w:rsidRPr="00112250">
        <w:rPr>
          <w:sz w:val="24"/>
          <w:szCs w:val="24"/>
        </w:rPr>
        <w:fldChar w:fldCharType="end"/>
      </w:r>
      <w:bookmarkEnd w:id="10"/>
      <w:r w:rsidRPr="00112250">
        <w:rPr>
          <w:sz w:val="24"/>
          <w:szCs w:val="24"/>
        </w:rPr>
        <w:t>. Editing annotation</w:t>
      </w:r>
    </w:p>
    <w:p w14:paraId="2BDD4C2C" w14:textId="77777777" w:rsidR="00781566" w:rsidRDefault="00781566" w:rsidP="009432E0">
      <w:pPr>
        <w:pStyle w:val="NormalWeb"/>
        <w:spacing w:before="0" w:beforeAutospacing="0" w:after="0" w:afterAutospacing="0"/>
        <w:rPr>
          <w:rFonts w:ascii="Arial" w:hAnsi="Arial" w:cs="Arial"/>
          <w:color w:val="000000"/>
          <w:sz w:val="24"/>
          <w:szCs w:val="24"/>
          <w:u w:val="single"/>
        </w:rPr>
      </w:pPr>
    </w:p>
    <w:p w14:paraId="1A5E2E78" w14:textId="2AE77123" w:rsidR="009432E0" w:rsidRPr="00A30586" w:rsidRDefault="00BA3E27" w:rsidP="009432E0">
      <w:pPr>
        <w:pStyle w:val="NormalWeb"/>
        <w:spacing w:before="0" w:beforeAutospacing="0" w:after="0" w:afterAutospacing="0"/>
        <w:rPr>
          <w:sz w:val="24"/>
          <w:szCs w:val="24"/>
        </w:rPr>
      </w:pPr>
      <w:proofErr w:type="spellStart"/>
      <w:r>
        <w:rPr>
          <w:rFonts w:ascii="Arial" w:hAnsi="Arial" w:cs="Arial"/>
          <w:color w:val="000000"/>
          <w:sz w:val="24"/>
          <w:szCs w:val="24"/>
        </w:rPr>
        <w:t>Y</w:t>
      </w:r>
      <w:r w:rsidR="009432E0" w:rsidRPr="00A30586">
        <w:rPr>
          <w:rFonts w:ascii="Arial" w:hAnsi="Arial" w:cs="Arial"/>
          <w:color w:val="000000"/>
          <w:sz w:val="24"/>
          <w:szCs w:val="24"/>
        </w:rPr>
        <w:t>ou</w:t>
      </w:r>
      <w:proofErr w:type="spellEnd"/>
      <w:r w:rsidR="009432E0" w:rsidRPr="00A30586">
        <w:rPr>
          <w:rFonts w:ascii="Arial" w:hAnsi="Arial" w:cs="Arial"/>
          <w:color w:val="000000"/>
          <w:sz w:val="24"/>
          <w:szCs w:val="24"/>
        </w:rPr>
        <w:t xml:space="preserve"> can </w:t>
      </w:r>
      <w:proofErr w:type="spellStart"/>
      <w:r w:rsidR="009432E0" w:rsidRPr="00A30586">
        <w:rPr>
          <w:rFonts w:ascii="Arial" w:hAnsi="Arial" w:cs="Arial"/>
          <w:color w:val="000000"/>
          <w:sz w:val="24"/>
          <w:szCs w:val="24"/>
        </w:rPr>
        <w:t>delete</w:t>
      </w:r>
      <w:proofErr w:type="spellEnd"/>
      <w:r w:rsidR="009432E0" w:rsidRPr="00A30586">
        <w:rPr>
          <w:rFonts w:ascii="Arial" w:hAnsi="Arial" w:cs="Arial"/>
          <w:color w:val="000000"/>
          <w:sz w:val="24"/>
          <w:szCs w:val="24"/>
        </w:rPr>
        <w:t xml:space="preserve"> yo</w:t>
      </w:r>
      <w:r w:rsidR="00A30586">
        <w:rPr>
          <w:rFonts w:ascii="Arial" w:hAnsi="Arial" w:cs="Arial"/>
          <w:color w:val="000000"/>
          <w:sz w:val="24"/>
          <w:szCs w:val="24"/>
        </w:rPr>
        <w:t xml:space="preserve">ur </w:t>
      </w:r>
      <w:proofErr w:type="spellStart"/>
      <w:r w:rsidR="00A30586">
        <w:rPr>
          <w:rFonts w:ascii="Arial" w:hAnsi="Arial" w:cs="Arial"/>
          <w:color w:val="000000"/>
          <w:sz w:val="24"/>
          <w:szCs w:val="24"/>
        </w:rPr>
        <w:t>own</w:t>
      </w:r>
      <w:proofErr w:type="spellEnd"/>
      <w:r w:rsidR="005A17DB">
        <w:rPr>
          <w:rFonts w:ascii="Arial" w:hAnsi="Arial" w:cs="Arial"/>
          <w:color w:val="000000"/>
          <w:sz w:val="24"/>
          <w:szCs w:val="24"/>
        </w:rPr>
        <w:t xml:space="preserve"> </w:t>
      </w:r>
      <w:proofErr w:type="spellStart"/>
      <w:r w:rsidR="005A17DB">
        <w:rPr>
          <w:rFonts w:ascii="Arial" w:hAnsi="Arial" w:cs="Arial"/>
          <w:color w:val="000000"/>
          <w:sz w:val="24"/>
          <w:szCs w:val="24"/>
        </w:rPr>
        <w:t>annotation</w:t>
      </w:r>
      <w:proofErr w:type="spellEnd"/>
      <w:r w:rsidR="005A17DB">
        <w:rPr>
          <w:rFonts w:ascii="Arial" w:hAnsi="Arial" w:cs="Arial"/>
          <w:color w:val="000000"/>
          <w:sz w:val="24"/>
          <w:szCs w:val="24"/>
        </w:rPr>
        <w:t xml:space="preserve"> </w:t>
      </w:r>
      <w:proofErr w:type="spellStart"/>
      <w:r w:rsidR="005A17DB">
        <w:rPr>
          <w:rFonts w:ascii="Arial" w:hAnsi="Arial" w:cs="Arial"/>
          <w:color w:val="000000"/>
          <w:sz w:val="24"/>
          <w:szCs w:val="24"/>
        </w:rPr>
        <w:t>of</w:t>
      </w:r>
      <w:proofErr w:type="spellEnd"/>
      <w:r w:rsidR="005A17DB">
        <w:rPr>
          <w:rFonts w:ascii="Arial" w:hAnsi="Arial" w:cs="Arial"/>
          <w:color w:val="000000"/>
          <w:sz w:val="24"/>
          <w:szCs w:val="24"/>
        </w:rPr>
        <w:t xml:space="preserve"> </w:t>
      </w:r>
      <w:r w:rsidR="0082027B">
        <w:rPr>
          <w:rFonts w:ascii="Arial" w:hAnsi="Arial" w:cs="Arial"/>
          <w:color w:val="000000"/>
          <w:sz w:val="24"/>
          <w:szCs w:val="24"/>
        </w:rPr>
        <w:t>an</w:t>
      </w:r>
      <w:r w:rsidR="005A17DB">
        <w:rPr>
          <w:rFonts w:ascii="Arial" w:hAnsi="Arial" w:cs="Arial"/>
          <w:color w:val="000000"/>
          <w:sz w:val="24"/>
          <w:szCs w:val="24"/>
        </w:rPr>
        <w:t xml:space="preserve"> </w:t>
      </w:r>
      <w:proofErr w:type="spellStart"/>
      <w:r w:rsidR="005A17DB">
        <w:rPr>
          <w:rFonts w:ascii="Arial" w:hAnsi="Arial" w:cs="Arial"/>
          <w:color w:val="000000"/>
          <w:sz w:val="24"/>
          <w:szCs w:val="24"/>
        </w:rPr>
        <w:t>annotation</w:t>
      </w:r>
      <w:proofErr w:type="spellEnd"/>
      <w:r w:rsidR="005A17DB">
        <w:rPr>
          <w:rFonts w:ascii="Arial" w:hAnsi="Arial" w:cs="Arial"/>
          <w:color w:val="000000"/>
          <w:sz w:val="24"/>
          <w:szCs w:val="24"/>
        </w:rPr>
        <w:t xml:space="preserve"> to </w:t>
      </w:r>
      <w:proofErr w:type="spellStart"/>
      <w:r w:rsidR="005A17DB">
        <w:rPr>
          <w:rFonts w:ascii="Arial" w:hAnsi="Arial" w:cs="Arial"/>
          <w:color w:val="000000"/>
          <w:sz w:val="24"/>
          <w:szCs w:val="24"/>
        </w:rPr>
        <w:t>which</w:t>
      </w:r>
      <w:proofErr w:type="spellEnd"/>
      <w:r w:rsidR="005A17DB">
        <w:rPr>
          <w:rFonts w:ascii="Arial" w:hAnsi="Arial" w:cs="Arial"/>
          <w:color w:val="000000"/>
          <w:sz w:val="24"/>
          <w:szCs w:val="24"/>
        </w:rPr>
        <w:t xml:space="preserve"> </w:t>
      </w:r>
      <w:proofErr w:type="spellStart"/>
      <w:r w:rsidR="005A17DB">
        <w:rPr>
          <w:rFonts w:ascii="Arial" w:hAnsi="Arial" w:cs="Arial"/>
          <w:color w:val="000000"/>
          <w:sz w:val="24"/>
          <w:szCs w:val="24"/>
        </w:rPr>
        <w:t>you</w:t>
      </w:r>
      <w:proofErr w:type="spellEnd"/>
      <w:r w:rsidR="005A17DB">
        <w:rPr>
          <w:rFonts w:ascii="Arial" w:hAnsi="Arial" w:cs="Arial"/>
          <w:color w:val="000000"/>
          <w:sz w:val="24"/>
          <w:szCs w:val="24"/>
        </w:rPr>
        <w:t xml:space="preserve"> </w:t>
      </w:r>
      <w:proofErr w:type="spellStart"/>
      <w:r w:rsidR="00A8327C">
        <w:rPr>
          <w:rFonts w:ascii="Arial" w:hAnsi="Arial" w:cs="Arial"/>
          <w:color w:val="000000"/>
          <w:sz w:val="24"/>
          <w:szCs w:val="24"/>
        </w:rPr>
        <w:t>are</w:t>
      </w:r>
      <w:proofErr w:type="spellEnd"/>
      <w:r w:rsidR="00A8327C">
        <w:rPr>
          <w:rFonts w:ascii="Arial" w:hAnsi="Arial" w:cs="Arial"/>
          <w:color w:val="000000"/>
          <w:sz w:val="24"/>
          <w:szCs w:val="24"/>
        </w:rPr>
        <w:t xml:space="preserve"> </w:t>
      </w:r>
      <w:proofErr w:type="spellStart"/>
      <w:r w:rsidR="00A8327C">
        <w:rPr>
          <w:rFonts w:ascii="Arial" w:hAnsi="Arial" w:cs="Arial"/>
          <w:color w:val="000000"/>
          <w:sz w:val="24"/>
          <w:szCs w:val="24"/>
        </w:rPr>
        <w:t>assigned</w:t>
      </w:r>
      <w:proofErr w:type="spellEnd"/>
      <w:r w:rsidR="005A17DB">
        <w:rPr>
          <w:rFonts w:ascii="Arial" w:hAnsi="Arial" w:cs="Arial"/>
          <w:color w:val="000000"/>
          <w:sz w:val="24"/>
          <w:szCs w:val="24"/>
        </w:rPr>
        <w:t xml:space="preserve"> </w:t>
      </w:r>
      <w:r w:rsidR="005A17DB" w:rsidRPr="005A17DB">
        <w:rPr>
          <w:rFonts w:ascii="Arial" w:hAnsi="Arial" w:cs="Arial"/>
          <w:i/>
          <w:color w:val="000000"/>
          <w:sz w:val="24"/>
          <w:szCs w:val="24"/>
        </w:rPr>
        <w:t>all</w:t>
      </w:r>
      <w:r w:rsidR="005A17DB">
        <w:rPr>
          <w:rFonts w:ascii="Arial" w:hAnsi="Arial" w:cs="Arial"/>
          <w:color w:val="000000"/>
          <w:sz w:val="24"/>
          <w:szCs w:val="24"/>
        </w:rPr>
        <w:t xml:space="preserve"> </w:t>
      </w:r>
      <w:proofErr w:type="spellStart"/>
      <w:r w:rsidR="005A17DB">
        <w:rPr>
          <w:rFonts w:ascii="Arial" w:hAnsi="Arial" w:cs="Arial"/>
          <w:color w:val="000000"/>
          <w:sz w:val="24"/>
          <w:szCs w:val="24"/>
        </w:rPr>
        <w:t>access</w:t>
      </w:r>
      <w:proofErr w:type="spellEnd"/>
      <w:r w:rsidR="005A17DB">
        <w:rPr>
          <w:rFonts w:ascii="Arial" w:hAnsi="Arial" w:cs="Arial"/>
          <w:color w:val="000000"/>
          <w:sz w:val="24"/>
          <w:szCs w:val="24"/>
        </w:rPr>
        <w:t xml:space="preserve"> </w:t>
      </w:r>
      <w:proofErr w:type="spellStart"/>
      <w:r w:rsidR="005A17DB">
        <w:rPr>
          <w:rFonts w:ascii="Arial" w:hAnsi="Arial" w:cs="Arial"/>
          <w:color w:val="000000"/>
          <w:sz w:val="24"/>
          <w:szCs w:val="24"/>
        </w:rPr>
        <w:t>mode.</w:t>
      </w:r>
      <w:r w:rsidR="009432E0" w:rsidRPr="00A30586">
        <w:rPr>
          <w:rFonts w:ascii="Arial" w:hAnsi="Arial" w:cs="Arial"/>
          <w:color w:val="000000"/>
          <w:sz w:val="24"/>
          <w:szCs w:val="24"/>
        </w:rPr>
        <w:t>To</w:t>
      </w:r>
      <w:proofErr w:type="spellEnd"/>
      <w:r w:rsidR="009432E0" w:rsidRPr="00A30586">
        <w:rPr>
          <w:rFonts w:ascii="Arial" w:hAnsi="Arial" w:cs="Arial"/>
          <w:color w:val="000000"/>
          <w:sz w:val="24"/>
          <w:szCs w:val="24"/>
        </w:rPr>
        <w:t xml:space="preserve"> delete </w:t>
      </w:r>
      <w:r w:rsidR="005A17DB">
        <w:rPr>
          <w:rFonts w:ascii="Arial" w:hAnsi="Arial" w:cs="Arial"/>
          <w:color w:val="000000"/>
          <w:sz w:val="24"/>
          <w:szCs w:val="24"/>
        </w:rPr>
        <w:t xml:space="preserve">an </w:t>
      </w:r>
      <w:proofErr w:type="spellStart"/>
      <w:r w:rsidR="005A17DB">
        <w:rPr>
          <w:rFonts w:ascii="Arial" w:hAnsi="Arial" w:cs="Arial"/>
          <w:color w:val="000000"/>
          <w:sz w:val="24"/>
          <w:szCs w:val="24"/>
        </w:rPr>
        <w:t>annotation</w:t>
      </w:r>
      <w:proofErr w:type="spellEnd"/>
      <w:r w:rsidR="009432E0" w:rsidRPr="00A30586">
        <w:rPr>
          <w:rFonts w:ascii="Arial" w:hAnsi="Arial" w:cs="Arial"/>
          <w:color w:val="000000"/>
          <w:sz w:val="24"/>
          <w:szCs w:val="24"/>
        </w:rPr>
        <w:t xml:space="preserve">, first find the annotation you would like to delete </w:t>
      </w:r>
      <w:r w:rsidR="005A17DB">
        <w:rPr>
          <w:rFonts w:ascii="Arial" w:hAnsi="Arial" w:cs="Arial"/>
          <w:color w:val="000000"/>
          <w:sz w:val="24"/>
          <w:szCs w:val="24"/>
        </w:rPr>
        <w:t xml:space="preserve">in </w:t>
      </w:r>
      <w:proofErr w:type="spellStart"/>
      <w:r w:rsidR="005A17DB">
        <w:rPr>
          <w:rFonts w:ascii="Arial" w:hAnsi="Arial" w:cs="Arial"/>
          <w:color w:val="000000"/>
          <w:sz w:val="24"/>
          <w:szCs w:val="24"/>
        </w:rPr>
        <w:t>the</w:t>
      </w:r>
      <w:proofErr w:type="spellEnd"/>
      <w:r w:rsidR="005A17DB">
        <w:rPr>
          <w:rFonts w:ascii="Arial" w:hAnsi="Arial" w:cs="Arial"/>
          <w:color w:val="000000"/>
          <w:sz w:val="24"/>
          <w:szCs w:val="24"/>
        </w:rPr>
        <w:t xml:space="preserve"> </w:t>
      </w:r>
      <w:proofErr w:type="spellStart"/>
      <w:r w:rsidR="005A17DB">
        <w:rPr>
          <w:rFonts w:ascii="Arial" w:hAnsi="Arial" w:cs="Arial"/>
          <w:color w:val="000000"/>
          <w:sz w:val="24"/>
          <w:szCs w:val="24"/>
        </w:rPr>
        <w:t>corresponding</w:t>
      </w:r>
      <w:proofErr w:type="spellEnd"/>
      <w:r w:rsidR="005A17DB">
        <w:rPr>
          <w:rFonts w:ascii="Arial" w:hAnsi="Arial" w:cs="Arial"/>
          <w:color w:val="000000"/>
          <w:sz w:val="24"/>
          <w:szCs w:val="24"/>
        </w:rPr>
        <w:t xml:space="preserve"> folder</w:t>
      </w:r>
      <w:r w:rsidR="009432E0" w:rsidRPr="00A30586">
        <w:rPr>
          <w:rFonts w:ascii="Arial" w:hAnsi="Arial" w:cs="Arial"/>
          <w:color w:val="000000"/>
          <w:sz w:val="24"/>
          <w:szCs w:val="24"/>
        </w:rPr>
        <w:t xml:space="preserve">, then right click on it and select </w:t>
      </w:r>
      <w:r w:rsidR="00172264">
        <w:rPr>
          <w:rFonts w:ascii="Arial" w:hAnsi="Arial" w:cs="Arial"/>
          <w:color w:val="000000"/>
          <w:sz w:val="24"/>
          <w:szCs w:val="24"/>
        </w:rPr>
        <w:t>”</w:t>
      </w:r>
      <w:proofErr w:type="spellStart"/>
      <w:r w:rsidR="009432E0" w:rsidRPr="00A30586">
        <w:rPr>
          <w:rFonts w:ascii="Arial" w:hAnsi="Arial" w:cs="Arial"/>
          <w:color w:val="000000"/>
          <w:sz w:val="24"/>
          <w:szCs w:val="24"/>
        </w:rPr>
        <w:t>Delete</w:t>
      </w:r>
      <w:proofErr w:type="spellEnd"/>
      <w:r w:rsidR="00172264">
        <w:rPr>
          <w:rFonts w:ascii="Arial" w:hAnsi="Arial" w:cs="Arial"/>
          <w:color w:val="000000"/>
          <w:sz w:val="24"/>
          <w:szCs w:val="24"/>
        </w:rPr>
        <w:t>”</w:t>
      </w:r>
      <w:bookmarkStart w:id="11" w:name="_GoBack"/>
      <w:bookmarkEnd w:id="11"/>
      <w:r w:rsidR="009432E0" w:rsidRPr="00A30586">
        <w:rPr>
          <w:rFonts w:ascii="Arial" w:hAnsi="Arial" w:cs="Arial"/>
          <w:color w:val="000000"/>
          <w:sz w:val="24"/>
          <w:szCs w:val="24"/>
        </w:rPr>
        <w:t xml:space="preserve">. </w:t>
      </w:r>
    </w:p>
    <w:p w14:paraId="6EF76151" w14:textId="77777777" w:rsidR="009432E0" w:rsidRDefault="009432E0" w:rsidP="00A30586">
      <w:pPr>
        <w:ind w:firstLine="0"/>
      </w:pPr>
    </w:p>
    <w:p w14:paraId="509E11D2" w14:textId="7622FA60" w:rsidR="007B7DF8" w:rsidRDefault="007B7DF8" w:rsidP="007B7DF8">
      <w:pPr>
        <w:pStyle w:val="NormalWeb"/>
        <w:spacing w:before="0" w:beforeAutospacing="0" w:after="0" w:afterAutospacing="0"/>
        <w:ind w:firstLine="720"/>
        <w:rPr>
          <w:rFonts w:ascii="Arial" w:hAnsi="Arial" w:cs="Arial"/>
          <w:color w:val="000000"/>
          <w:sz w:val="24"/>
          <w:szCs w:val="24"/>
          <w:u w:val="single"/>
        </w:rPr>
      </w:pPr>
      <w:r>
        <w:rPr>
          <w:rFonts w:ascii="Arial" w:hAnsi="Arial" w:cs="Arial"/>
          <w:color w:val="000000"/>
          <w:sz w:val="24"/>
          <w:szCs w:val="24"/>
          <w:u w:val="single"/>
        </w:rPr>
        <w:t>3.4</w:t>
      </w:r>
      <w:r w:rsidRPr="00221BCB">
        <w:rPr>
          <w:rFonts w:ascii="Arial" w:hAnsi="Arial" w:cs="Arial"/>
          <w:color w:val="000000"/>
          <w:sz w:val="24"/>
          <w:szCs w:val="24"/>
          <w:u w:val="single"/>
        </w:rPr>
        <w:t xml:space="preserve"> </w:t>
      </w:r>
      <w:proofErr w:type="spellStart"/>
      <w:r>
        <w:rPr>
          <w:rFonts w:ascii="Arial" w:hAnsi="Arial" w:cs="Arial"/>
          <w:color w:val="000000"/>
          <w:sz w:val="24"/>
          <w:szCs w:val="24"/>
          <w:u w:val="single"/>
        </w:rPr>
        <w:t>Managing</w:t>
      </w:r>
      <w:proofErr w:type="spellEnd"/>
      <w:r>
        <w:rPr>
          <w:rFonts w:ascii="Arial" w:hAnsi="Arial" w:cs="Arial"/>
          <w:color w:val="000000"/>
          <w:sz w:val="24"/>
          <w:szCs w:val="24"/>
          <w:u w:val="single"/>
        </w:rPr>
        <w:t xml:space="preserve"> </w:t>
      </w:r>
      <w:proofErr w:type="spellStart"/>
      <w:r>
        <w:rPr>
          <w:rFonts w:ascii="Arial" w:hAnsi="Arial" w:cs="Arial"/>
          <w:color w:val="000000"/>
          <w:sz w:val="24"/>
          <w:szCs w:val="24"/>
          <w:u w:val="single"/>
        </w:rPr>
        <w:t>access</w:t>
      </w:r>
      <w:proofErr w:type="spellEnd"/>
      <w:r>
        <w:rPr>
          <w:rFonts w:ascii="Arial" w:hAnsi="Arial" w:cs="Arial"/>
          <w:color w:val="000000"/>
          <w:sz w:val="24"/>
          <w:szCs w:val="24"/>
          <w:u w:val="single"/>
        </w:rPr>
        <w:t xml:space="preserve"> </w:t>
      </w:r>
      <w:proofErr w:type="spellStart"/>
      <w:r>
        <w:rPr>
          <w:rFonts w:ascii="Arial" w:hAnsi="Arial" w:cs="Arial"/>
          <w:color w:val="000000"/>
          <w:sz w:val="24"/>
          <w:szCs w:val="24"/>
          <w:u w:val="single"/>
        </w:rPr>
        <w:t>rights</w:t>
      </w:r>
      <w:proofErr w:type="spellEnd"/>
      <w:r>
        <w:rPr>
          <w:rFonts w:ascii="Arial" w:hAnsi="Arial" w:cs="Arial"/>
          <w:color w:val="000000"/>
          <w:sz w:val="24"/>
          <w:szCs w:val="24"/>
          <w:u w:val="single"/>
        </w:rPr>
        <w:t xml:space="preserve"> for </w:t>
      </w:r>
      <w:proofErr w:type="spellStart"/>
      <w:r>
        <w:rPr>
          <w:rFonts w:ascii="Arial" w:hAnsi="Arial" w:cs="Arial"/>
          <w:color w:val="000000"/>
          <w:sz w:val="24"/>
          <w:szCs w:val="24"/>
          <w:u w:val="single"/>
        </w:rPr>
        <w:t>annotations</w:t>
      </w:r>
      <w:proofErr w:type="spellEnd"/>
      <w:r>
        <w:rPr>
          <w:rFonts w:ascii="Arial" w:hAnsi="Arial" w:cs="Arial"/>
          <w:color w:val="000000"/>
          <w:sz w:val="24"/>
          <w:szCs w:val="24"/>
          <w:u w:val="single"/>
        </w:rPr>
        <w:t>.</w:t>
      </w:r>
    </w:p>
    <w:p w14:paraId="57A1B6A9" w14:textId="77777777" w:rsidR="007B7DF8" w:rsidRDefault="007B7DF8" w:rsidP="007B7DF8">
      <w:pPr>
        <w:ind w:firstLine="0"/>
      </w:pPr>
    </w:p>
    <w:p w14:paraId="638C553B" w14:textId="473BEE56" w:rsidR="007B7DF8" w:rsidRPr="007B7DF8" w:rsidRDefault="007B7DF8" w:rsidP="007B7DF8">
      <w:pPr>
        <w:rPr>
          <w:rFonts w:ascii="Arial" w:hAnsi="Arial" w:cs="Arial"/>
          <w:sz w:val="24"/>
          <w:lang w:val="en-US"/>
        </w:rPr>
      </w:pPr>
      <w:r w:rsidRPr="007B7DF8">
        <w:rPr>
          <w:rFonts w:ascii="Arial" w:hAnsi="Arial" w:cs="Arial"/>
          <w:sz w:val="24"/>
          <w:lang w:val="en-US"/>
        </w:rPr>
        <w:t xml:space="preserve">When the user creates an annotation, all registered users except the creator (“owner”) get </w:t>
      </w:r>
      <w:r w:rsidRPr="007B7DF8">
        <w:rPr>
          <w:rFonts w:ascii="Arial" w:hAnsi="Arial" w:cs="Arial"/>
          <w:i/>
          <w:sz w:val="24"/>
          <w:lang w:val="en-US"/>
        </w:rPr>
        <w:t>read</w:t>
      </w:r>
      <w:r w:rsidRPr="007B7DF8">
        <w:rPr>
          <w:rFonts w:ascii="Arial" w:hAnsi="Arial" w:cs="Arial"/>
          <w:sz w:val="24"/>
          <w:lang w:val="en-US"/>
        </w:rPr>
        <w:t xml:space="preserve"> access.  The owner has </w:t>
      </w:r>
      <w:r w:rsidR="002A1CB0">
        <w:rPr>
          <w:rFonts w:ascii="Arial" w:hAnsi="Arial" w:cs="Arial"/>
          <w:i/>
          <w:sz w:val="24"/>
          <w:lang w:val="en-US"/>
        </w:rPr>
        <w:t>all</w:t>
      </w:r>
      <w:r w:rsidRPr="007B7DF8">
        <w:rPr>
          <w:rFonts w:ascii="Arial" w:hAnsi="Arial" w:cs="Arial"/>
          <w:sz w:val="24"/>
          <w:lang w:val="en-US"/>
        </w:rPr>
        <w:t xml:space="preserve"> access, and users with </w:t>
      </w:r>
      <w:r w:rsidRPr="007B7DF8">
        <w:rPr>
          <w:rFonts w:ascii="Arial" w:hAnsi="Arial" w:cs="Arial"/>
          <w:i/>
          <w:sz w:val="24"/>
          <w:lang w:val="en-US"/>
        </w:rPr>
        <w:t>write</w:t>
      </w:r>
      <w:r w:rsidRPr="007B7DF8">
        <w:rPr>
          <w:rFonts w:ascii="Arial" w:hAnsi="Arial" w:cs="Arial"/>
          <w:sz w:val="24"/>
          <w:lang w:val="en-US"/>
        </w:rPr>
        <w:t xml:space="preserve"> access can edit the annotation. Only the owner of an annotation </w:t>
      </w:r>
      <w:r>
        <w:rPr>
          <w:rFonts w:ascii="Arial" w:hAnsi="Arial" w:cs="Arial"/>
          <w:sz w:val="24"/>
          <w:lang w:val="en-US"/>
        </w:rPr>
        <w:t xml:space="preserve">or a user with </w:t>
      </w:r>
      <w:r w:rsidRPr="007B7DF8">
        <w:rPr>
          <w:rFonts w:ascii="Arial" w:hAnsi="Arial" w:cs="Arial"/>
          <w:i/>
          <w:sz w:val="24"/>
          <w:lang w:val="en-US"/>
        </w:rPr>
        <w:t>all</w:t>
      </w:r>
      <w:r>
        <w:rPr>
          <w:rFonts w:ascii="Arial" w:hAnsi="Arial" w:cs="Arial"/>
          <w:sz w:val="24"/>
          <w:lang w:val="en-US"/>
        </w:rPr>
        <w:t xml:space="preserve"> access </w:t>
      </w:r>
      <w:r w:rsidRPr="007B7DF8">
        <w:rPr>
          <w:rFonts w:ascii="Arial" w:hAnsi="Arial" w:cs="Arial"/>
          <w:sz w:val="24"/>
          <w:lang w:val="en-US"/>
        </w:rPr>
        <w:t>can change the rights of other users and delete the annotation.</w:t>
      </w:r>
    </w:p>
    <w:p w14:paraId="19AEABC0" w14:textId="7033E162" w:rsidR="007B7DF8" w:rsidRPr="007B7DF8" w:rsidRDefault="007B7DF8" w:rsidP="007B7DF8">
      <w:pPr>
        <w:rPr>
          <w:rFonts w:ascii="Arial" w:hAnsi="Arial" w:cs="Arial"/>
          <w:sz w:val="24"/>
          <w:lang w:val="en-US"/>
        </w:rPr>
      </w:pPr>
      <w:r w:rsidRPr="007B7DF8">
        <w:rPr>
          <w:rFonts w:ascii="Arial" w:hAnsi="Arial" w:cs="Arial"/>
          <w:sz w:val="24"/>
          <w:lang w:val="en-US"/>
        </w:rPr>
        <w:t xml:space="preserve">To change the access rights of an annotation right click it and select “Permissions”. Fill in the pop-up form, see </w:t>
      </w:r>
      <w:r w:rsidR="00106EEE">
        <w:rPr>
          <w:rFonts w:ascii="Arial" w:hAnsi="Arial" w:cs="Arial"/>
          <w:sz w:val="24"/>
          <w:lang w:val="en-US"/>
        </w:rPr>
        <w:fldChar w:fldCharType="begin"/>
      </w:r>
      <w:r w:rsidR="00106EEE">
        <w:rPr>
          <w:rFonts w:ascii="Arial" w:hAnsi="Arial" w:cs="Arial"/>
          <w:sz w:val="24"/>
          <w:lang w:val="en-US"/>
        </w:rPr>
        <w:instrText xml:space="preserve"> REF _Ref280618033 \h </w:instrText>
      </w:r>
      <w:r w:rsidR="00106EEE">
        <w:rPr>
          <w:rFonts w:ascii="Arial" w:hAnsi="Arial" w:cs="Arial"/>
          <w:sz w:val="24"/>
          <w:lang w:val="en-US"/>
        </w:rPr>
      </w:r>
      <w:r w:rsidR="00106EEE">
        <w:rPr>
          <w:rFonts w:ascii="Arial" w:hAnsi="Arial" w:cs="Arial"/>
          <w:sz w:val="24"/>
          <w:lang w:val="en-US"/>
        </w:rPr>
        <w:fldChar w:fldCharType="separate"/>
      </w:r>
      <w:r w:rsidR="00106EEE" w:rsidRPr="00E76386">
        <w:rPr>
          <w:sz w:val="24"/>
        </w:rPr>
        <w:t xml:space="preserve">Figure </w:t>
      </w:r>
      <w:r w:rsidR="00106EEE">
        <w:rPr>
          <w:noProof/>
          <w:sz w:val="24"/>
        </w:rPr>
        <w:t>9</w:t>
      </w:r>
      <w:r w:rsidR="00106EEE">
        <w:rPr>
          <w:rFonts w:ascii="Arial" w:hAnsi="Arial" w:cs="Arial"/>
          <w:sz w:val="24"/>
          <w:lang w:val="en-US"/>
        </w:rPr>
        <w:fldChar w:fldCharType="end"/>
      </w:r>
      <w:r w:rsidR="00106EEE">
        <w:rPr>
          <w:rFonts w:ascii="Arial" w:hAnsi="Arial" w:cs="Arial"/>
          <w:sz w:val="24"/>
          <w:lang w:val="en-US"/>
        </w:rPr>
        <w:t>.</w:t>
      </w:r>
      <w:r w:rsidRPr="007B7DF8">
        <w:rPr>
          <w:rFonts w:ascii="Arial" w:hAnsi="Arial" w:cs="Arial"/>
          <w:sz w:val="24"/>
          <w:lang w:val="en-US"/>
        </w:rPr>
        <w:fldChar w:fldCharType="begin"/>
      </w:r>
      <w:r w:rsidRPr="007B7DF8">
        <w:rPr>
          <w:rFonts w:ascii="Arial" w:hAnsi="Arial" w:cs="Arial"/>
          <w:sz w:val="24"/>
          <w:lang w:val="en-US"/>
        </w:rPr>
        <w:instrText xml:space="preserve"> REF _Ref276656688 \h </w:instrText>
      </w:r>
      <w:r w:rsidRPr="007B7DF8">
        <w:rPr>
          <w:rFonts w:ascii="Arial" w:hAnsi="Arial" w:cs="Arial"/>
          <w:sz w:val="24"/>
          <w:lang w:val="en-US"/>
        </w:rPr>
        <w:fldChar w:fldCharType="separate"/>
      </w:r>
      <w:r w:rsidRPr="007B7DF8">
        <w:rPr>
          <w:rFonts w:ascii="Arial" w:hAnsi="Arial" w:cs="Arial"/>
          <w:sz w:val="24"/>
          <w:lang w:val="en-US"/>
        </w:rPr>
        <w:fldChar w:fldCharType="end"/>
      </w:r>
    </w:p>
    <w:p w14:paraId="7EBF4669" w14:textId="61334117" w:rsidR="00B30AD9" w:rsidRDefault="007B7DF8" w:rsidP="001F6F68">
      <w:pPr>
        <w:rPr>
          <w:rFonts w:ascii="Arial" w:hAnsi="Arial" w:cs="Arial"/>
          <w:sz w:val="20"/>
          <w:szCs w:val="20"/>
        </w:rPr>
      </w:pPr>
      <w:r w:rsidRPr="007B7DF8">
        <w:rPr>
          <w:rFonts w:ascii="Arial" w:hAnsi="Arial" w:cs="Arial"/>
          <w:i/>
          <w:sz w:val="24"/>
          <w:lang w:val="en-US"/>
        </w:rPr>
        <w:t>Public access</w:t>
      </w:r>
      <w:r w:rsidRPr="007B7DF8">
        <w:rPr>
          <w:rFonts w:ascii="Arial" w:hAnsi="Arial" w:cs="Arial"/>
          <w:sz w:val="24"/>
          <w:lang w:val="en-US"/>
        </w:rPr>
        <w:t xml:space="preserve"> defines minimal access rights for each logged-in user.  For instance, if it is set to </w:t>
      </w:r>
      <w:r w:rsidRPr="007B7DF8">
        <w:rPr>
          <w:rFonts w:ascii="Arial" w:hAnsi="Arial" w:cs="Arial"/>
          <w:i/>
          <w:sz w:val="24"/>
          <w:lang w:val="en-US"/>
        </w:rPr>
        <w:t xml:space="preserve">read </w:t>
      </w:r>
      <w:r w:rsidRPr="007B7DF8">
        <w:rPr>
          <w:rFonts w:ascii="Arial" w:hAnsi="Arial" w:cs="Arial"/>
          <w:sz w:val="24"/>
          <w:lang w:val="en-US"/>
        </w:rPr>
        <w:t xml:space="preserve">then each logged-in user is able to read the annotation.  Rights for a particular user are defined as maximum of public access and his individually set rights. For instance, the user with the e-mail </w:t>
      </w:r>
      <w:hyperlink r:id="rId18" w:history="1">
        <w:r w:rsidRPr="007B7DF8">
          <w:rPr>
            <w:rStyle w:val="Hyperlink"/>
            <w:rFonts w:ascii="Arial" w:hAnsi="Arial" w:cs="Arial"/>
            <w:sz w:val="24"/>
            <w:lang w:val="en-US"/>
          </w:rPr>
          <w:t>xxx.yyy@mpi.nl</w:t>
        </w:r>
      </w:hyperlink>
      <w:r w:rsidRPr="007B7DF8">
        <w:rPr>
          <w:rFonts w:ascii="Arial" w:hAnsi="Arial" w:cs="Arial"/>
          <w:sz w:val="24"/>
          <w:lang w:val="en-US"/>
        </w:rPr>
        <w:t xml:space="preserve"> on the </w:t>
      </w:r>
      <w:r w:rsidR="00E76386">
        <w:rPr>
          <w:rFonts w:ascii="Arial" w:hAnsi="Arial" w:cs="Arial"/>
          <w:sz w:val="24"/>
          <w:lang w:val="en-US"/>
        </w:rPr>
        <w:fldChar w:fldCharType="begin"/>
      </w:r>
      <w:r w:rsidR="00E76386">
        <w:rPr>
          <w:rFonts w:ascii="Arial" w:hAnsi="Arial" w:cs="Arial"/>
          <w:sz w:val="24"/>
          <w:lang w:val="en-US"/>
        </w:rPr>
        <w:instrText xml:space="preserve"> REF _Ref280618033 \h </w:instrText>
      </w:r>
      <w:r w:rsidR="00E76386">
        <w:rPr>
          <w:rFonts w:ascii="Arial" w:hAnsi="Arial" w:cs="Arial"/>
          <w:sz w:val="24"/>
          <w:lang w:val="en-US"/>
        </w:rPr>
      </w:r>
      <w:r w:rsidR="00E76386">
        <w:rPr>
          <w:rFonts w:ascii="Arial" w:hAnsi="Arial" w:cs="Arial"/>
          <w:sz w:val="24"/>
          <w:lang w:val="en-US"/>
        </w:rPr>
        <w:fldChar w:fldCharType="separate"/>
      </w:r>
      <w:r w:rsidR="003020EE" w:rsidRPr="00E76386">
        <w:rPr>
          <w:sz w:val="24"/>
        </w:rPr>
        <w:t xml:space="preserve">Figure </w:t>
      </w:r>
      <w:r w:rsidR="003020EE">
        <w:rPr>
          <w:noProof/>
          <w:sz w:val="24"/>
        </w:rPr>
        <w:t>9</w:t>
      </w:r>
      <w:r w:rsidR="00E76386">
        <w:rPr>
          <w:rFonts w:ascii="Arial" w:hAnsi="Arial" w:cs="Arial"/>
          <w:sz w:val="24"/>
          <w:lang w:val="en-US"/>
        </w:rPr>
        <w:fldChar w:fldCharType="end"/>
      </w:r>
      <w:r w:rsidRPr="007B7DF8">
        <w:rPr>
          <w:rFonts w:ascii="Arial" w:hAnsi="Arial" w:cs="Arial"/>
          <w:sz w:val="24"/>
          <w:lang w:val="en-US"/>
        </w:rPr>
        <w:t xml:space="preserve"> has </w:t>
      </w:r>
      <w:r w:rsidRPr="007B7DF8">
        <w:rPr>
          <w:rFonts w:ascii="Arial" w:hAnsi="Arial" w:cs="Arial"/>
          <w:i/>
          <w:sz w:val="24"/>
          <w:lang w:val="en-US"/>
        </w:rPr>
        <w:t>write</w:t>
      </w:r>
      <w:r w:rsidRPr="007B7DF8">
        <w:rPr>
          <w:rFonts w:ascii="Arial" w:hAnsi="Arial" w:cs="Arial"/>
          <w:sz w:val="24"/>
          <w:lang w:val="en-US"/>
        </w:rPr>
        <w:t xml:space="preserve"> access. </w:t>
      </w:r>
    </w:p>
    <w:p w14:paraId="5300F99B" w14:textId="77777777" w:rsidR="00E76386" w:rsidRDefault="003D2B72" w:rsidP="00E76386">
      <w:pPr>
        <w:keepNext/>
      </w:pPr>
      <w:r w:rsidRPr="00E315BA">
        <w:rPr>
          <w:noProof/>
          <w:lang w:val="en-US" w:eastAsia="en-US"/>
        </w:rPr>
        <w:drawing>
          <wp:inline distT="0" distB="0" distL="0" distR="0" wp14:anchorId="5406A06B" wp14:editId="1D450389">
            <wp:extent cx="3249295" cy="3126896"/>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3 at 16.39.51.png"/>
                    <pic:cNvPicPr/>
                  </pic:nvPicPr>
                  <pic:blipFill>
                    <a:blip r:embed="rId19">
                      <a:extLst>
                        <a:ext uri="{28A0092B-C50C-407E-A947-70E740481C1C}">
                          <a14:useLocalDpi xmlns:a14="http://schemas.microsoft.com/office/drawing/2010/main" val="0"/>
                        </a:ext>
                      </a:extLst>
                    </a:blip>
                    <a:stretch>
                      <a:fillRect/>
                    </a:stretch>
                  </pic:blipFill>
                  <pic:spPr>
                    <a:xfrm>
                      <a:off x="0" y="0"/>
                      <a:ext cx="3249902" cy="3127480"/>
                    </a:xfrm>
                    <a:prstGeom prst="rect">
                      <a:avLst/>
                    </a:prstGeom>
                  </pic:spPr>
                </pic:pic>
              </a:graphicData>
            </a:graphic>
          </wp:inline>
        </w:drawing>
      </w:r>
    </w:p>
    <w:p w14:paraId="295B1B5E" w14:textId="12A2CD0D" w:rsidR="003D2B72" w:rsidRPr="00E76386" w:rsidRDefault="00E76386" w:rsidP="00E76386">
      <w:pPr>
        <w:pStyle w:val="Caption"/>
        <w:rPr>
          <w:rFonts w:ascii="Arial" w:hAnsi="Arial" w:cs="Arial"/>
          <w:sz w:val="24"/>
          <w:szCs w:val="24"/>
        </w:rPr>
      </w:pPr>
      <w:bookmarkStart w:id="12" w:name="_Ref280618033"/>
      <w:r w:rsidRPr="00E76386">
        <w:rPr>
          <w:sz w:val="24"/>
          <w:szCs w:val="24"/>
        </w:rPr>
        <w:t xml:space="preserve">Figure </w:t>
      </w:r>
      <w:r w:rsidRPr="00E76386">
        <w:rPr>
          <w:sz w:val="24"/>
          <w:szCs w:val="24"/>
        </w:rPr>
        <w:fldChar w:fldCharType="begin"/>
      </w:r>
      <w:r w:rsidRPr="00E76386">
        <w:rPr>
          <w:sz w:val="24"/>
          <w:szCs w:val="24"/>
        </w:rPr>
        <w:instrText xml:space="preserve"> SEQ Figure \* ARABIC </w:instrText>
      </w:r>
      <w:r w:rsidRPr="00E76386">
        <w:rPr>
          <w:sz w:val="24"/>
          <w:szCs w:val="24"/>
        </w:rPr>
        <w:fldChar w:fldCharType="separate"/>
      </w:r>
      <w:r w:rsidR="003020EE">
        <w:rPr>
          <w:noProof/>
          <w:sz w:val="24"/>
          <w:szCs w:val="24"/>
        </w:rPr>
        <w:t>9</w:t>
      </w:r>
      <w:r w:rsidRPr="00E76386">
        <w:rPr>
          <w:sz w:val="24"/>
          <w:szCs w:val="24"/>
        </w:rPr>
        <w:fldChar w:fldCharType="end"/>
      </w:r>
      <w:bookmarkEnd w:id="12"/>
      <w:r>
        <w:rPr>
          <w:sz w:val="24"/>
          <w:szCs w:val="24"/>
        </w:rPr>
        <w:t>. C</w:t>
      </w:r>
      <w:r w:rsidRPr="00E76386">
        <w:rPr>
          <w:sz w:val="24"/>
          <w:szCs w:val="24"/>
        </w:rPr>
        <w:t>hanging access rights for a selected annotation</w:t>
      </w:r>
    </w:p>
    <w:p w14:paraId="36EC2EC9" w14:textId="77777777" w:rsidR="007B7DF8" w:rsidRDefault="007B7DF8" w:rsidP="001F6F68">
      <w:pPr>
        <w:rPr>
          <w:rFonts w:ascii="Arial" w:hAnsi="Arial" w:cs="Arial"/>
          <w:sz w:val="20"/>
          <w:szCs w:val="20"/>
        </w:rPr>
      </w:pPr>
    </w:p>
    <w:p w14:paraId="41A5FF93" w14:textId="77777777" w:rsidR="00A30586" w:rsidRDefault="00A30586" w:rsidP="00D93E43">
      <w:pPr>
        <w:ind w:firstLine="0"/>
        <w:rPr>
          <w:rFonts w:ascii="Arial" w:eastAsia="Times New Roman" w:hAnsi="Arial" w:cs="Arial"/>
          <w:sz w:val="24"/>
        </w:rPr>
      </w:pPr>
    </w:p>
    <w:p w14:paraId="0541C72B" w14:textId="600EB838" w:rsidR="009D3C6E" w:rsidRDefault="00A30586" w:rsidP="00D93E43">
      <w:pPr>
        <w:rPr>
          <w:rFonts w:ascii="Arial" w:hAnsi="Arial" w:cs="Arial"/>
          <w:color w:val="000000"/>
          <w:sz w:val="24"/>
          <w:lang w:val="nb-NO" w:eastAsia="nb-NO"/>
        </w:rPr>
      </w:pPr>
      <w:r>
        <w:rPr>
          <w:rFonts w:ascii="Arial" w:hAnsi="Arial" w:cs="Arial"/>
          <w:b/>
          <w:color w:val="000000"/>
          <w:sz w:val="28"/>
          <w:szCs w:val="28"/>
          <w:u w:val="single"/>
        </w:rPr>
        <w:t xml:space="preserve">4 </w:t>
      </w:r>
      <w:r w:rsidRPr="00F62EBF">
        <w:rPr>
          <w:rFonts w:ascii="Arial" w:hAnsi="Arial" w:cs="Arial"/>
          <w:b/>
          <w:color w:val="000000"/>
          <w:sz w:val="28"/>
          <w:szCs w:val="28"/>
          <w:u w:val="single"/>
        </w:rPr>
        <w:t>DWAN</w:t>
      </w:r>
      <w:r>
        <w:rPr>
          <w:rFonts w:ascii="Arial" w:hAnsi="Arial" w:cs="Arial"/>
          <w:b/>
          <w:color w:val="000000"/>
          <w:sz w:val="28"/>
          <w:szCs w:val="28"/>
          <w:u w:val="single"/>
        </w:rPr>
        <w:t xml:space="preserve"> TROUBLESHOOTING </w:t>
      </w:r>
    </w:p>
    <w:p w14:paraId="2FBE1BCE" w14:textId="77777777" w:rsidR="00D93E43" w:rsidRDefault="00D93E43" w:rsidP="00D93E43">
      <w:pPr>
        <w:rPr>
          <w:rFonts w:ascii="Arial" w:hAnsi="Arial" w:cs="Arial"/>
          <w:color w:val="212121"/>
          <w:sz w:val="24"/>
          <w:u w:val="single"/>
          <w:shd w:val="clear" w:color="auto" w:fill="FFFFFF"/>
        </w:rPr>
      </w:pPr>
    </w:p>
    <w:p w14:paraId="2D98E7CE" w14:textId="77777777" w:rsidR="00FF1C28" w:rsidRPr="00FF1C28" w:rsidRDefault="00FF1C28" w:rsidP="00FF1C28">
      <w:pPr>
        <w:rPr>
          <w:rFonts w:ascii="Arial" w:hAnsi="Arial" w:cs="Arial"/>
          <w:sz w:val="24"/>
          <w:lang w:val="en-US"/>
        </w:rPr>
      </w:pPr>
      <w:r w:rsidRPr="00FF1C28">
        <w:rPr>
          <w:rFonts w:ascii="Arial" w:hAnsi="Arial" w:cs="Arial"/>
          <w:sz w:val="24"/>
          <w:lang w:val="en-US"/>
        </w:rPr>
        <w:t xml:space="preserve">Advanced users and developers can examine the relationship between the Back-end and the Front-end directly by installing Firebug or Tamper Data, which are two other Firefox add-ons. This can be useful in situations where DWAN does not seem to work properly. </w:t>
      </w:r>
    </w:p>
    <w:p w14:paraId="5E01A3F9" w14:textId="77777777" w:rsidR="00FF1C28" w:rsidRPr="00FF1C28" w:rsidRDefault="00FF1C28" w:rsidP="00FF1C28">
      <w:pPr>
        <w:rPr>
          <w:rFonts w:ascii="Arial" w:hAnsi="Arial" w:cs="Arial"/>
          <w:sz w:val="24"/>
          <w:lang w:val="en-US"/>
        </w:rPr>
      </w:pPr>
      <w:r w:rsidRPr="00FF1C28">
        <w:rPr>
          <w:rFonts w:ascii="Arial" w:hAnsi="Arial" w:cs="Arial"/>
          <w:sz w:val="24"/>
          <w:lang w:val="en-US"/>
        </w:rPr>
        <w:t>Because of the updates of the DWAN client, Firefox and operating systems, sometimes it is necessary to reinstall the client after a new release.  Normally,  it is necessary first to de-install the current version of the DWAN client following standard Firefox procedure of the add-on manager. Follow Tools &gt; Add-ons in the browser menu to start the add-on manager. Within the add-on manager choose to de-install a selected extension, e.g. the DWAN client.  Now, the second step: the new version of the DWAN client can be installed as it is described in the beginning of this manual.</w:t>
      </w:r>
    </w:p>
    <w:p w14:paraId="7FFC7500" w14:textId="77777777" w:rsidR="00FF1C28" w:rsidRPr="00FF1C28" w:rsidRDefault="00FF1C28" w:rsidP="00FF1C28">
      <w:pPr>
        <w:rPr>
          <w:rFonts w:ascii="Arial" w:hAnsi="Arial" w:cs="Arial"/>
          <w:sz w:val="24"/>
          <w:lang w:val="en-US"/>
        </w:rPr>
      </w:pPr>
      <w:r w:rsidRPr="00FF1C28">
        <w:rPr>
          <w:rFonts w:ascii="Arial" w:hAnsi="Arial" w:cs="Arial"/>
          <w:sz w:val="24"/>
          <w:lang w:val="en-US"/>
        </w:rPr>
        <w:t xml:space="preserve">However, sometimes the newly installed version would not work. In this case one should inform the administrator and the DWAN developers.  Still to be able to work, create a new Firefox profile. Within this new profile you will download and start the new version of the DWAN client as usual.   How to make a new profile and start it, is explained in detail at </w:t>
      </w:r>
      <w:hyperlink r:id="rId20" w:history="1">
        <w:r w:rsidRPr="00FF1C28">
          <w:rPr>
            <w:rStyle w:val="Hyperlink"/>
            <w:rFonts w:ascii="Arial" w:hAnsi="Arial" w:cs="Arial"/>
            <w:sz w:val="24"/>
            <w:lang w:val="en-US"/>
          </w:rPr>
          <w:t>https://support.mozilla.org/en-US/kb/profile-manager-create-and-remove-firefox-profiles</w:t>
        </w:r>
      </w:hyperlink>
      <w:r w:rsidRPr="00FF1C28">
        <w:rPr>
          <w:rFonts w:ascii="Arial" w:hAnsi="Arial" w:cs="Arial"/>
          <w:sz w:val="24"/>
          <w:lang w:val="en-US"/>
        </w:rPr>
        <w:t xml:space="preserve">.  </w:t>
      </w:r>
    </w:p>
    <w:p w14:paraId="13217046" w14:textId="77777777" w:rsidR="00FF1C28" w:rsidRPr="00FF1C28" w:rsidRDefault="00FF1C28" w:rsidP="00FF1C28">
      <w:pPr>
        <w:rPr>
          <w:rFonts w:ascii="Arial" w:hAnsi="Arial" w:cs="Arial"/>
          <w:sz w:val="24"/>
          <w:lang w:val="en-US"/>
        </w:rPr>
      </w:pPr>
    </w:p>
    <w:p w14:paraId="04DCD6DE" w14:textId="77777777" w:rsidR="00FF1C28" w:rsidRPr="00FF1C28" w:rsidRDefault="00FF1C28" w:rsidP="00FF1C28">
      <w:pPr>
        <w:rPr>
          <w:rFonts w:ascii="Arial" w:hAnsi="Arial" w:cs="Arial"/>
          <w:sz w:val="24"/>
          <w:lang w:val="en-US" w:eastAsia="en-US"/>
        </w:rPr>
      </w:pPr>
      <w:r w:rsidRPr="00FF1C28">
        <w:rPr>
          <w:rFonts w:ascii="Arial" w:hAnsi="Arial" w:cs="Arial"/>
          <w:sz w:val="24"/>
          <w:lang w:val="en-US"/>
        </w:rPr>
        <w:t xml:space="preserve">Alternatively,  on MAC OS </w:t>
      </w:r>
      <w:r w:rsidRPr="00FF1C28">
        <w:rPr>
          <w:rFonts w:ascii="Arial" w:hAnsi="Arial" w:cs="Arial"/>
          <w:sz w:val="24"/>
          <w:lang w:val="en-US" w:eastAsia="en-US"/>
        </w:rPr>
        <w:t xml:space="preserve">one can create a profile via Terminal window by using the command </w:t>
      </w:r>
      <w:proofErr w:type="spellStart"/>
      <w:r w:rsidRPr="00FF1C28">
        <w:rPr>
          <w:rFonts w:ascii="Arial" w:hAnsi="Arial" w:cs="Arial"/>
          <w:i/>
          <w:sz w:val="24"/>
          <w:lang w:val="en-US" w:eastAsia="en-US"/>
        </w:rPr>
        <w:t>mkdir</w:t>
      </w:r>
      <w:proofErr w:type="spellEnd"/>
      <w:r w:rsidRPr="00FF1C28">
        <w:rPr>
          <w:rFonts w:ascii="Arial" w:hAnsi="Arial" w:cs="Arial"/>
          <w:i/>
          <w:sz w:val="24"/>
          <w:lang w:val="en-US" w:eastAsia="en-US"/>
        </w:rPr>
        <w:t xml:space="preserve"> -p ~/Library/Application\ Support/Firefox/Profiles/</w:t>
      </w:r>
      <w:proofErr w:type="spellStart"/>
      <w:r w:rsidRPr="00FF1C28">
        <w:rPr>
          <w:rFonts w:ascii="Arial" w:hAnsi="Arial" w:cs="Arial"/>
          <w:i/>
          <w:sz w:val="24"/>
          <w:lang w:val="en-US" w:eastAsia="en-US"/>
        </w:rPr>
        <w:t>nameofprofile</w:t>
      </w:r>
      <w:proofErr w:type="spellEnd"/>
      <w:r w:rsidRPr="00FF1C28">
        <w:rPr>
          <w:rFonts w:ascii="Arial" w:hAnsi="Arial" w:cs="Arial"/>
          <w:i/>
          <w:sz w:val="24"/>
          <w:lang w:val="en-US" w:eastAsia="en-US"/>
        </w:rPr>
        <w:t>.</w:t>
      </w:r>
      <w:r w:rsidRPr="00FF1C28">
        <w:rPr>
          <w:rFonts w:ascii="Arial" w:hAnsi="Arial" w:cs="Arial"/>
          <w:sz w:val="24"/>
          <w:lang w:val="en-US" w:eastAsia="en-US"/>
        </w:rPr>
        <w:t xml:space="preserve"> The instance of the Firefox with the given profile can by launched by the command</w:t>
      </w:r>
    </w:p>
    <w:p w14:paraId="272BC749" w14:textId="77777777" w:rsidR="00FF1C28" w:rsidRPr="00FF1C28" w:rsidRDefault="00FF1C28" w:rsidP="00FF1C28">
      <w:pPr>
        <w:ind w:firstLine="0"/>
        <w:jc w:val="left"/>
        <w:rPr>
          <w:rFonts w:ascii="Arial" w:hAnsi="Arial" w:cs="Arial"/>
          <w:sz w:val="24"/>
          <w:lang w:val="en-US"/>
        </w:rPr>
      </w:pPr>
      <w:r w:rsidRPr="00FF1C28">
        <w:rPr>
          <w:rFonts w:ascii="Arial" w:hAnsi="Arial" w:cs="Arial"/>
          <w:sz w:val="24"/>
          <w:lang w:val="en-US" w:eastAsia="en-US"/>
        </w:rPr>
        <w:t xml:space="preserve">  </w:t>
      </w:r>
      <w:r w:rsidRPr="00FF1C28">
        <w:rPr>
          <w:rFonts w:ascii="Arial" w:hAnsi="Arial" w:cs="Arial"/>
          <w:i/>
          <w:sz w:val="24"/>
          <w:lang w:val="en-US" w:eastAsia="en-US"/>
        </w:rPr>
        <w:t>/Applications/</w:t>
      </w:r>
      <w:proofErr w:type="spellStart"/>
      <w:r w:rsidRPr="00FF1C28">
        <w:rPr>
          <w:rFonts w:ascii="Arial" w:hAnsi="Arial" w:cs="Arial"/>
          <w:i/>
          <w:sz w:val="24"/>
          <w:lang w:val="en-US" w:eastAsia="en-US"/>
        </w:rPr>
        <w:t>Firefox.app</w:t>
      </w:r>
      <w:proofErr w:type="spellEnd"/>
      <w:r w:rsidRPr="00FF1C28">
        <w:rPr>
          <w:rFonts w:ascii="Arial" w:hAnsi="Arial" w:cs="Arial"/>
          <w:i/>
          <w:sz w:val="24"/>
          <w:lang w:val="en-US" w:eastAsia="en-US"/>
        </w:rPr>
        <w:t>/Contents/</w:t>
      </w:r>
      <w:proofErr w:type="spellStart"/>
      <w:r w:rsidRPr="00FF1C28">
        <w:rPr>
          <w:rFonts w:ascii="Arial" w:hAnsi="Arial" w:cs="Arial"/>
          <w:i/>
          <w:sz w:val="24"/>
          <w:lang w:val="en-US" w:eastAsia="en-US"/>
        </w:rPr>
        <w:t>MacOS</w:t>
      </w:r>
      <w:proofErr w:type="spellEnd"/>
      <w:r w:rsidRPr="00FF1C28">
        <w:rPr>
          <w:rFonts w:ascii="Arial" w:hAnsi="Arial" w:cs="Arial"/>
          <w:i/>
          <w:sz w:val="24"/>
          <w:lang w:val="en-US" w:eastAsia="en-US"/>
        </w:rPr>
        <w:t>/</w:t>
      </w:r>
      <w:proofErr w:type="spellStart"/>
      <w:r w:rsidRPr="00FF1C28">
        <w:rPr>
          <w:rFonts w:ascii="Arial" w:hAnsi="Arial" w:cs="Arial"/>
          <w:i/>
          <w:sz w:val="24"/>
          <w:lang w:val="en-US" w:eastAsia="en-US"/>
        </w:rPr>
        <w:t>firefox</w:t>
      </w:r>
      <w:proofErr w:type="spellEnd"/>
      <w:r w:rsidRPr="00FF1C28">
        <w:rPr>
          <w:rFonts w:ascii="Arial" w:hAnsi="Arial" w:cs="Arial"/>
          <w:i/>
          <w:sz w:val="24"/>
          <w:lang w:val="en-US" w:eastAsia="en-US"/>
        </w:rPr>
        <w:t xml:space="preserve"> -profile ~/Library/Application\_Support/Firefox/Profiles/</w:t>
      </w:r>
      <w:proofErr w:type="spellStart"/>
      <w:r w:rsidRPr="00FF1C28">
        <w:rPr>
          <w:rFonts w:ascii="Arial" w:hAnsi="Arial" w:cs="Arial"/>
          <w:i/>
          <w:sz w:val="24"/>
          <w:lang w:val="en-US" w:eastAsia="en-US"/>
        </w:rPr>
        <w:t>nameofprofile</w:t>
      </w:r>
      <w:proofErr w:type="spellEnd"/>
      <w:r w:rsidRPr="00FF1C28">
        <w:rPr>
          <w:rFonts w:ascii="Arial" w:hAnsi="Arial" w:cs="Arial"/>
          <w:i/>
          <w:sz w:val="24"/>
          <w:lang w:val="en-US" w:eastAsia="en-US"/>
        </w:rPr>
        <w:t xml:space="preserve"> -no-remote</w:t>
      </w:r>
      <w:r w:rsidRPr="00FF1C28">
        <w:rPr>
          <w:rFonts w:ascii="Arial" w:hAnsi="Arial" w:cs="Arial"/>
          <w:sz w:val="24"/>
          <w:lang w:val="en-US" w:eastAsia="en-US"/>
        </w:rPr>
        <w:t xml:space="preserve">. </w:t>
      </w:r>
    </w:p>
    <w:p w14:paraId="46DEEF5D" w14:textId="12A476E1" w:rsidR="001768C8" w:rsidRPr="00FF1C28" w:rsidRDefault="00FF1C28" w:rsidP="00FF1C28">
      <w:pPr>
        <w:rPr>
          <w:rFonts w:ascii="Arial" w:hAnsi="Arial" w:cs="Arial"/>
          <w:sz w:val="24"/>
          <w:lang w:val="en-US"/>
        </w:rPr>
      </w:pPr>
      <w:r w:rsidRPr="00FF1C28">
        <w:rPr>
          <w:rFonts w:ascii="Arial" w:hAnsi="Arial" w:cs="Arial"/>
          <w:sz w:val="24"/>
          <w:lang w:val="en-US"/>
        </w:rPr>
        <w:t xml:space="preserve">To create and use a new Firefox profile in Windows you can use the Firefox Profile Manager that allows you to create a new profile while retaining your original one. If Firefox is open, close it completely by choosing “File -&gt; Exit”. Go to the Windows Start Menu and select “Run”. Enter firefox.exe –P and click OK. Click the “Create Profile” button on the “Firefox – Choose User Profile” window that comes up. Click “Next &gt;” in </w:t>
      </w:r>
      <w:r w:rsidRPr="00FF1C28">
        <w:rPr>
          <w:rFonts w:ascii="Arial" w:hAnsi="Arial" w:cs="Arial"/>
          <w:sz w:val="24"/>
          <w:lang w:val="en-US"/>
        </w:rPr>
        <w:lastRenderedPageBreak/>
        <w:t>the “Create Profile Wizard” window that comes up. Type in a new name in the “Enter new profile name” box and click “Finish”. Clear the “Don’t ask at startup” box so that it is unchecked and click the “Start Firefox” box. Firefox will then start with a new profile.</w:t>
      </w:r>
      <w:r w:rsidR="00D93E43" w:rsidRPr="00FF1C28">
        <w:rPr>
          <w:rFonts w:ascii="Arial" w:hAnsi="Arial" w:cs="Arial"/>
          <w:sz w:val="24"/>
          <w:lang w:val="en-US"/>
        </w:rPr>
        <w:t xml:space="preserve"> </w:t>
      </w:r>
    </w:p>
    <w:p w14:paraId="5F295D0B" w14:textId="08B1F1E1" w:rsidR="00A30586" w:rsidRDefault="00A30586" w:rsidP="00A30586">
      <w:pPr>
        <w:pStyle w:val="NormalWeb"/>
        <w:spacing w:before="0" w:beforeAutospacing="0" w:after="0" w:afterAutospacing="0"/>
        <w:rPr>
          <w:rStyle w:val="Hyperlink"/>
          <w:rFonts w:ascii="Arial" w:hAnsi="Arial" w:cs="Arial"/>
          <w:color w:val="1155CC"/>
          <w:sz w:val="24"/>
          <w:szCs w:val="24"/>
          <w:shd w:val="clear" w:color="auto" w:fill="FFFFFF"/>
        </w:rPr>
      </w:pPr>
    </w:p>
    <w:p w14:paraId="3C5C752C" w14:textId="77777777" w:rsidR="003B1A53" w:rsidRDefault="003B1A53" w:rsidP="00A30586">
      <w:pPr>
        <w:pStyle w:val="NormalWeb"/>
        <w:spacing w:before="0" w:beforeAutospacing="0" w:after="0" w:afterAutospacing="0"/>
        <w:rPr>
          <w:rFonts w:ascii="Arial" w:hAnsi="Arial" w:cs="Arial"/>
          <w:b/>
          <w:color w:val="000000"/>
          <w:sz w:val="28"/>
          <w:szCs w:val="28"/>
          <w:u w:val="single"/>
        </w:rPr>
      </w:pPr>
      <w:r>
        <w:rPr>
          <w:rFonts w:ascii="Arial" w:hAnsi="Arial" w:cs="Arial"/>
          <w:b/>
          <w:color w:val="000000"/>
          <w:sz w:val="28"/>
          <w:szCs w:val="28"/>
          <w:u w:val="single"/>
        </w:rPr>
        <w:t>5 GLOSSARY</w:t>
      </w:r>
    </w:p>
    <w:p w14:paraId="4A715880" w14:textId="77777777" w:rsidR="00D93E43" w:rsidRDefault="00D93E43" w:rsidP="003B1A53">
      <w:pPr>
        <w:ind w:firstLine="0"/>
        <w:jc w:val="left"/>
        <w:rPr>
          <w:rFonts w:ascii="Arial" w:eastAsia="Times New Roman" w:hAnsi="Arial" w:cs="Arial"/>
          <w:b/>
          <w:color w:val="000000"/>
          <w:sz w:val="24"/>
          <w:lang w:val="en-US" w:eastAsia="en-US"/>
        </w:rPr>
      </w:pPr>
    </w:p>
    <w:p w14:paraId="4207E017" w14:textId="77777777"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color w:val="000000"/>
          <w:sz w:val="24"/>
          <w:lang w:val="en-US" w:eastAsia="en-US"/>
        </w:rPr>
        <w:t>Annotation</w:t>
      </w:r>
      <w:r w:rsidR="007F50B6">
        <w:rPr>
          <w:rFonts w:ascii="Arial" w:eastAsia="Times New Roman" w:hAnsi="Arial" w:cs="Arial"/>
          <w:color w:val="000000"/>
          <w:sz w:val="24"/>
          <w:lang w:val="en-US" w:eastAsia="en-US"/>
        </w:rPr>
        <w:t xml:space="preserve">: Annotations can loosely be described as all sorts of comments attached to text, images or other types of data. </w:t>
      </w:r>
    </w:p>
    <w:p w14:paraId="432CBAA8" w14:textId="77777777" w:rsidR="003B1A53" w:rsidRDefault="003B1A53" w:rsidP="003B1A53">
      <w:pPr>
        <w:ind w:firstLine="0"/>
        <w:jc w:val="left"/>
        <w:rPr>
          <w:rFonts w:ascii="Times New Roman" w:eastAsia="Times New Roman" w:hAnsi="Times New Roman" w:cs="Times New Roman"/>
          <w:sz w:val="24"/>
          <w:lang w:val="en-US" w:eastAsia="en-US"/>
        </w:rPr>
      </w:pPr>
    </w:p>
    <w:p w14:paraId="2DD4B4D3" w14:textId="681E8C3E" w:rsidR="00D93E43" w:rsidRPr="003B1A53" w:rsidRDefault="00AA3C60" w:rsidP="00D93E43">
      <w:pPr>
        <w:ind w:firstLine="0"/>
        <w:jc w:val="left"/>
        <w:rPr>
          <w:rFonts w:ascii="Times New Roman" w:eastAsia="Times New Roman" w:hAnsi="Times New Roman" w:cs="Times New Roman"/>
          <w:sz w:val="24"/>
          <w:lang w:val="en-US" w:eastAsia="en-US"/>
        </w:rPr>
      </w:pPr>
      <w:r>
        <w:rPr>
          <w:rFonts w:ascii="Arial" w:eastAsia="Times New Roman" w:hAnsi="Arial" w:cs="Arial"/>
          <w:b/>
          <w:color w:val="000000"/>
          <w:sz w:val="24"/>
          <w:lang w:val="en-US" w:eastAsia="en-US"/>
        </w:rPr>
        <w:t>API</w:t>
      </w:r>
      <w:r w:rsidR="00D93E43">
        <w:rPr>
          <w:rFonts w:ascii="Arial" w:eastAsia="Times New Roman" w:hAnsi="Arial" w:cs="Arial"/>
          <w:color w:val="000000"/>
          <w:sz w:val="24"/>
          <w:lang w:val="en-US" w:eastAsia="en-US"/>
        </w:rPr>
        <w:t xml:space="preserve">: </w:t>
      </w:r>
      <w:r>
        <w:rPr>
          <w:rFonts w:ascii="Arial" w:eastAsia="Times New Roman" w:hAnsi="Arial" w:cs="Arial"/>
          <w:color w:val="000000"/>
          <w:sz w:val="24"/>
          <w:lang w:val="en-US" w:eastAsia="en-US"/>
        </w:rPr>
        <w:t>“</w:t>
      </w:r>
      <w:r w:rsidRPr="00AA3C60">
        <w:rPr>
          <w:rFonts w:ascii="Helvetica" w:eastAsiaTheme="minorHAnsi" w:hAnsi="Helvetica" w:cs="Helvetica"/>
          <w:color w:val="0D0D0D" w:themeColor="text1" w:themeTint="F2"/>
          <w:sz w:val="24"/>
          <w:lang w:val="en-US" w:eastAsia="en-US"/>
        </w:rPr>
        <w:t xml:space="preserve">In </w:t>
      </w:r>
      <w:hyperlink r:id="rId21" w:history="1">
        <w:r w:rsidRPr="00AA3C60">
          <w:rPr>
            <w:rFonts w:ascii="Helvetica" w:eastAsiaTheme="minorHAnsi" w:hAnsi="Helvetica" w:cs="Helvetica"/>
            <w:color w:val="0D0D0D" w:themeColor="text1" w:themeTint="F2"/>
            <w:sz w:val="24"/>
            <w:lang w:val="en-US" w:eastAsia="en-US"/>
          </w:rPr>
          <w:t>computer programming</w:t>
        </w:r>
      </w:hyperlink>
      <w:r w:rsidRPr="00AA3C60">
        <w:rPr>
          <w:rFonts w:ascii="Helvetica" w:eastAsiaTheme="minorHAnsi" w:hAnsi="Helvetica" w:cs="Helvetica"/>
          <w:color w:val="1C1C1C"/>
          <w:sz w:val="24"/>
          <w:lang w:val="en-US" w:eastAsia="en-US"/>
        </w:rPr>
        <w:t xml:space="preserve">, an </w:t>
      </w:r>
      <w:r w:rsidRPr="00AA3C60">
        <w:rPr>
          <w:rFonts w:ascii="Helvetica" w:eastAsiaTheme="minorHAnsi" w:hAnsi="Helvetica" w:cs="Helvetica"/>
          <w:b/>
          <w:bCs/>
          <w:color w:val="1C1C1C"/>
          <w:sz w:val="24"/>
          <w:lang w:val="en-US" w:eastAsia="en-US"/>
        </w:rPr>
        <w:t>application programming interface</w:t>
      </w:r>
      <w:r w:rsidRPr="00AA3C60">
        <w:rPr>
          <w:rFonts w:ascii="Helvetica" w:eastAsiaTheme="minorHAnsi" w:hAnsi="Helvetica" w:cs="Helvetica"/>
          <w:color w:val="1C1C1C"/>
          <w:sz w:val="24"/>
          <w:lang w:val="en-US" w:eastAsia="en-US"/>
        </w:rPr>
        <w:t xml:space="preserve"> (</w:t>
      </w:r>
      <w:r w:rsidRPr="00AA3C60">
        <w:rPr>
          <w:rFonts w:ascii="Helvetica" w:eastAsiaTheme="minorHAnsi" w:hAnsi="Helvetica" w:cs="Helvetica"/>
          <w:b/>
          <w:bCs/>
          <w:color w:val="1C1C1C"/>
          <w:sz w:val="24"/>
          <w:lang w:val="en-US" w:eastAsia="en-US"/>
        </w:rPr>
        <w:t>API</w:t>
      </w:r>
      <w:r w:rsidRPr="00AA3C60">
        <w:rPr>
          <w:rFonts w:ascii="Helvetica" w:eastAsiaTheme="minorHAnsi" w:hAnsi="Helvetica" w:cs="Helvetica"/>
          <w:color w:val="1C1C1C"/>
          <w:sz w:val="24"/>
          <w:lang w:val="en-US" w:eastAsia="en-US"/>
        </w:rPr>
        <w:t xml:space="preserve">) is a set of routines, protocols, and tools for building software applications. An API expresses a </w:t>
      </w:r>
      <w:hyperlink r:id="rId22" w:history="1">
        <w:r w:rsidRPr="00AA3C60">
          <w:rPr>
            <w:rFonts w:ascii="Helvetica" w:eastAsiaTheme="minorHAnsi" w:hAnsi="Helvetica" w:cs="Helvetica"/>
            <w:color w:val="0D0D0D" w:themeColor="text1" w:themeTint="F2"/>
            <w:sz w:val="24"/>
            <w:lang w:val="en-US" w:eastAsia="en-US"/>
          </w:rPr>
          <w:t>software component</w:t>
        </w:r>
      </w:hyperlink>
      <w:r w:rsidRPr="00AA3C60">
        <w:rPr>
          <w:rFonts w:ascii="Helvetica" w:eastAsiaTheme="minorHAnsi" w:hAnsi="Helvetica" w:cs="Helvetica"/>
          <w:color w:val="1C1C1C"/>
          <w:sz w:val="24"/>
          <w:lang w:val="en-US" w:eastAsia="en-US"/>
        </w:rPr>
        <w:t xml:space="preserve"> in terms of its operations, inputs, outputs, and underlying types. An API defines functionalities that are independent of their respective implementations, which allows definitions and implementations to vary without compromising each other</w:t>
      </w:r>
      <w:r w:rsidR="00D93E43" w:rsidRPr="00AA3C60">
        <w:rPr>
          <w:rFonts w:ascii="Arial" w:eastAsia="Times New Roman" w:hAnsi="Arial" w:cs="Arial"/>
          <w:color w:val="000000"/>
          <w:sz w:val="24"/>
          <w:lang w:val="en-US" w:eastAsia="en-US"/>
        </w:rPr>
        <w:t>.</w:t>
      </w:r>
      <w:r w:rsidR="00D93E43">
        <w:rPr>
          <w:rFonts w:ascii="Arial" w:eastAsia="Times New Roman" w:hAnsi="Arial" w:cs="Arial"/>
          <w:color w:val="000000"/>
          <w:sz w:val="24"/>
          <w:lang w:val="en-US" w:eastAsia="en-US"/>
        </w:rPr>
        <w:t xml:space="preserve"> </w:t>
      </w:r>
      <w:r>
        <w:rPr>
          <w:rFonts w:ascii="Arial" w:eastAsia="Times New Roman" w:hAnsi="Arial" w:cs="Arial"/>
          <w:color w:val="000000"/>
          <w:sz w:val="24"/>
          <w:lang w:val="en-US" w:eastAsia="en-US"/>
        </w:rPr>
        <w:t xml:space="preserve">“ (Wiki). </w:t>
      </w:r>
    </w:p>
    <w:p w14:paraId="58BB8B1D" w14:textId="77777777" w:rsidR="00D93E43" w:rsidRPr="003B1A53" w:rsidRDefault="00D93E43" w:rsidP="003B1A53">
      <w:pPr>
        <w:ind w:firstLine="0"/>
        <w:jc w:val="left"/>
        <w:rPr>
          <w:rFonts w:ascii="Times New Roman" w:eastAsia="Times New Roman" w:hAnsi="Times New Roman" w:cs="Times New Roman"/>
          <w:sz w:val="24"/>
          <w:lang w:val="en-US" w:eastAsia="en-US"/>
        </w:rPr>
      </w:pPr>
    </w:p>
    <w:p w14:paraId="260192E1" w14:textId="77777777"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color w:val="000000"/>
          <w:sz w:val="24"/>
          <w:lang w:val="en-US" w:eastAsia="en-US"/>
        </w:rPr>
        <w:t>Cache</w:t>
      </w:r>
      <w:r w:rsidRPr="003B1A53">
        <w:rPr>
          <w:rFonts w:ascii="Arial" w:eastAsia="Times New Roman" w:hAnsi="Arial" w:cs="Arial"/>
          <w:color w:val="000000"/>
          <w:sz w:val="24"/>
          <w:lang w:val="en-US" w:eastAsia="en-US"/>
        </w:rPr>
        <w:t xml:space="preserve">: </w:t>
      </w:r>
      <w:r w:rsidR="007F50B6">
        <w:rPr>
          <w:rFonts w:ascii="Arial" w:eastAsia="Times New Roman" w:hAnsi="Arial" w:cs="Arial"/>
          <w:color w:val="000000"/>
          <w:sz w:val="24"/>
          <w:lang w:val="en-US" w:eastAsia="en-US"/>
        </w:rPr>
        <w:t xml:space="preserve">In computing a cache is a component that stores data so that future requests for such data can be served. </w:t>
      </w:r>
    </w:p>
    <w:p w14:paraId="6198FACE" w14:textId="77777777" w:rsidR="00D93E43" w:rsidRDefault="00D93E43" w:rsidP="003B1A53">
      <w:pPr>
        <w:ind w:firstLine="0"/>
        <w:jc w:val="left"/>
        <w:rPr>
          <w:rFonts w:ascii="Arial" w:eastAsia="Times New Roman" w:hAnsi="Arial" w:cs="Arial"/>
          <w:b/>
          <w:color w:val="000000"/>
          <w:sz w:val="24"/>
          <w:lang w:val="en-US" w:eastAsia="en-US"/>
        </w:rPr>
      </w:pPr>
    </w:p>
    <w:p w14:paraId="2D40883D" w14:textId="77777777"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bCs/>
          <w:color w:val="000000"/>
          <w:sz w:val="24"/>
          <w:lang w:val="en-US" w:eastAsia="en-US"/>
        </w:rPr>
        <w:t>DASISH</w:t>
      </w:r>
      <w:r w:rsidRPr="003B1A53">
        <w:rPr>
          <w:rFonts w:ascii="Arial" w:eastAsia="Times New Roman" w:hAnsi="Arial" w:cs="Arial"/>
          <w:color w:val="000000"/>
          <w:sz w:val="24"/>
          <w:lang w:val="en-US" w:eastAsia="en-US"/>
        </w:rPr>
        <w:t xml:space="preserve">: Data Service Infrastructure for the Social Sciences and Humanities. </w:t>
      </w:r>
      <w:r w:rsidRPr="003B1A53">
        <w:rPr>
          <w:rFonts w:ascii="Arial" w:eastAsia="Times New Roman" w:hAnsi="Arial" w:cs="Arial"/>
          <w:color w:val="000000"/>
          <w:sz w:val="24"/>
          <w:shd w:val="clear" w:color="auto" w:fill="FFFFFF"/>
          <w:lang w:val="en-US" w:eastAsia="en-US"/>
        </w:rPr>
        <w:t xml:space="preserve">This European funded project brings together all 5 ESFRI research infrastructure initiatives in the social sciences and humanities (SSH), CLARIN, DARIAH, CESSDA, ESS and SHARE, and aims to provide solutions to a number of common relevant issues. </w:t>
      </w:r>
    </w:p>
    <w:p w14:paraId="1FB756F1" w14:textId="77777777" w:rsidR="003B1A53" w:rsidRPr="003B1A53" w:rsidRDefault="003B1A53" w:rsidP="003B1A53">
      <w:pPr>
        <w:ind w:firstLine="0"/>
        <w:jc w:val="left"/>
        <w:rPr>
          <w:rFonts w:ascii="Times New Roman" w:eastAsia="Times New Roman" w:hAnsi="Times New Roman" w:cs="Times New Roman"/>
          <w:sz w:val="24"/>
          <w:lang w:val="en-US" w:eastAsia="en-US"/>
        </w:rPr>
      </w:pPr>
    </w:p>
    <w:p w14:paraId="578F19AA" w14:textId="77777777"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color w:val="000000"/>
          <w:sz w:val="24"/>
          <w:lang w:val="en-US" w:eastAsia="en-US"/>
        </w:rPr>
        <w:t>Firefox</w:t>
      </w:r>
      <w:r w:rsidRPr="003B1A53">
        <w:rPr>
          <w:rFonts w:ascii="Arial" w:eastAsia="Times New Roman" w:hAnsi="Arial" w:cs="Arial"/>
          <w:color w:val="000000"/>
          <w:sz w:val="24"/>
          <w:lang w:val="en-US" w:eastAsia="en-US"/>
        </w:rPr>
        <w:t xml:space="preserve">: Mozilla Firefox, also known as Firefox, is a free, open source web browser developed for Windows, OS X and Linux with a mobile version for Android. </w:t>
      </w:r>
    </w:p>
    <w:p w14:paraId="27D87EDA" w14:textId="77777777" w:rsidR="003B1A53" w:rsidRPr="003B1A53" w:rsidRDefault="003B1A53" w:rsidP="003B1A53">
      <w:pPr>
        <w:ind w:firstLine="0"/>
        <w:jc w:val="left"/>
        <w:rPr>
          <w:rFonts w:ascii="Times New Roman" w:eastAsia="Times New Roman" w:hAnsi="Times New Roman" w:cs="Times New Roman"/>
          <w:sz w:val="24"/>
          <w:lang w:val="en-US" w:eastAsia="en-US"/>
        </w:rPr>
      </w:pPr>
    </w:p>
    <w:p w14:paraId="378740D8" w14:textId="77777777"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color w:val="000000"/>
          <w:sz w:val="24"/>
          <w:lang w:val="en-US" w:eastAsia="en-US"/>
        </w:rPr>
        <w:t>Firefox Add-On</w:t>
      </w:r>
      <w:r w:rsidR="002B5E52">
        <w:rPr>
          <w:rFonts w:ascii="Arial" w:eastAsia="Times New Roman" w:hAnsi="Arial" w:cs="Arial"/>
          <w:color w:val="000000"/>
          <w:sz w:val="24"/>
          <w:lang w:val="en-US" w:eastAsia="en-US"/>
        </w:rPr>
        <w:t xml:space="preserve">: Add-Ons are installable enhancements to Mozilla Firefox that allow adding or augmenting application features. </w:t>
      </w:r>
    </w:p>
    <w:p w14:paraId="5ACF7B87" w14:textId="77777777" w:rsidR="003B1A53" w:rsidRPr="003B1A53" w:rsidRDefault="003B1A53" w:rsidP="003B1A53">
      <w:pPr>
        <w:ind w:firstLine="0"/>
        <w:jc w:val="left"/>
        <w:rPr>
          <w:rFonts w:ascii="Times New Roman" w:eastAsia="Times New Roman" w:hAnsi="Times New Roman" w:cs="Times New Roman"/>
          <w:sz w:val="24"/>
          <w:lang w:val="en-US" w:eastAsia="en-US"/>
        </w:rPr>
      </w:pPr>
    </w:p>
    <w:p w14:paraId="64C2DACF" w14:textId="329C047E"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color w:val="000000"/>
          <w:sz w:val="24"/>
          <w:lang w:val="en-US" w:eastAsia="en-US"/>
        </w:rPr>
        <w:t>Firefox Profile</w:t>
      </w:r>
      <w:r w:rsidR="002B5E52">
        <w:rPr>
          <w:rFonts w:ascii="Arial" w:eastAsia="Times New Roman" w:hAnsi="Arial" w:cs="Arial"/>
          <w:color w:val="000000"/>
          <w:sz w:val="24"/>
          <w:lang w:val="en-US" w:eastAsia="en-US"/>
        </w:rPr>
        <w:t xml:space="preserve">: All the changes that one makes in Firefox are stored in a special folder, called </w:t>
      </w:r>
      <w:r w:rsidR="002B5E52" w:rsidRPr="002B5E52">
        <w:rPr>
          <w:rFonts w:ascii="Arial" w:eastAsia="Times New Roman" w:hAnsi="Arial" w:cs="Arial"/>
          <w:i/>
          <w:color w:val="000000"/>
          <w:sz w:val="24"/>
          <w:lang w:val="en-US" w:eastAsia="en-US"/>
        </w:rPr>
        <w:t>profile</w:t>
      </w:r>
      <w:r w:rsidR="002B5E52">
        <w:rPr>
          <w:rFonts w:ascii="Arial" w:eastAsia="Times New Roman" w:hAnsi="Arial" w:cs="Arial"/>
          <w:color w:val="000000"/>
          <w:sz w:val="24"/>
          <w:lang w:val="en-US" w:eastAsia="en-US"/>
        </w:rPr>
        <w:t xml:space="preserve">. One’s profile is stored in a separate </w:t>
      </w:r>
      <w:r w:rsidR="003020EE">
        <w:rPr>
          <w:rFonts w:ascii="Arial" w:eastAsia="Times New Roman" w:hAnsi="Arial" w:cs="Arial"/>
          <w:color w:val="000000"/>
          <w:sz w:val="24"/>
          <w:lang w:val="en-US" w:eastAsia="en-US"/>
        </w:rPr>
        <w:t xml:space="preserve">place from the Firefox </w:t>
      </w:r>
      <w:proofErr w:type="spellStart"/>
      <w:r w:rsidR="003020EE">
        <w:rPr>
          <w:rFonts w:ascii="Arial" w:eastAsia="Times New Roman" w:hAnsi="Arial" w:cs="Arial"/>
          <w:color w:val="000000"/>
          <w:sz w:val="24"/>
          <w:lang w:val="en-US" w:eastAsia="en-US"/>
        </w:rPr>
        <w:t>programma</w:t>
      </w:r>
      <w:proofErr w:type="spellEnd"/>
      <w:r w:rsidR="002B5E52">
        <w:rPr>
          <w:rFonts w:ascii="Arial" w:eastAsia="Times New Roman" w:hAnsi="Arial" w:cs="Arial"/>
          <w:color w:val="000000"/>
          <w:sz w:val="24"/>
          <w:lang w:val="en-US" w:eastAsia="en-US"/>
        </w:rPr>
        <w:t xml:space="preserve"> so that, if something ever goes wrong with Firefox, their information will still be there. </w:t>
      </w:r>
    </w:p>
    <w:p w14:paraId="22511F34" w14:textId="77777777" w:rsidR="003B1A53" w:rsidRPr="003B1A53" w:rsidRDefault="003B1A53" w:rsidP="003B1A53">
      <w:pPr>
        <w:ind w:firstLine="0"/>
        <w:jc w:val="left"/>
        <w:rPr>
          <w:rFonts w:ascii="Times New Roman" w:eastAsia="Times New Roman" w:hAnsi="Times New Roman" w:cs="Times New Roman"/>
          <w:sz w:val="24"/>
          <w:lang w:val="en-US" w:eastAsia="en-US"/>
        </w:rPr>
      </w:pPr>
    </w:p>
    <w:p w14:paraId="1D26C5DD" w14:textId="77777777"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color w:val="000000"/>
          <w:sz w:val="24"/>
          <w:lang w:val="en-US" w:eastAsia="en-US"/>
        </w:rPr>
        <w:t>Identity Provider</w:t>
      </w:r>
      <w:r w:rsidR="002B5E52">
        <w:rPr>
          <w:rFonts w:ascii="Arial" w:eastAsia="Times New Roman" w:hAnsi="Arial" w:cs="Arial"/>
          <w:color w:val="000000"/>
          <w:sz w:val="24"/>
          <w:lang w:val="en-US" w:eastAsia="en-US"/>
        </w:rPr>
        <w:t xml:space="preserve">: An Identity Provider (IP or </w:t>
      </w:r>
      <w:proofErr w:type="spellStart"/>
      <w:r w:rsidR="002B5E52">
        <w:rPr>
          <w:rFonts w:ascii="Arial" w:eastAsia="Times New Roman" w:hAnsi="Arial" w:cs="Arial"/>
          <w:color w:val="000000"/>
          <w:sz w:val="24"/>
          <w:lang w:val="en-US" w:eastAsia="en-US"/>
        </w:rPr>
        <w:t>IdP</w:t>
      </w:r>
      <w:proofErr w:type="spellEnd"/>
      <w:r w:rsidR="002B5E52">
        <w:rPr>
          <w:rFonts w:ascii="Arial" w:eastAsia="Times New Roman" w:hAnsi="Arial" w:cs="Arial"/>
          <w:color w:val="000000"/>
          <w:sz w:val="24"/>
          <w:lang w:val="en-US" w:eastAsia="en-US"/>
        </w:rPr>
        <w:t>) is responsible for providing identifiers fo</w:t>
      </w:r>
      <w:r w:rsidR="007B3BA9">
        <w:rPr>
          <w:rFonts w:ascii="Arial" w:eastAsia="Times New Roman" w:hAnsi="Arial" w:cs="Arial"/>
          <w:color w:val="000000"/>
          <w:sz w:val="24"/>
          <w:lang w:val="en-US" w:eastAsia="en-US"/>
        </w:rPr>
        <w:t>r</w:t>
      </w:r>
      <w:r w:rsidR="002B5E52">
        <w:rPr>
          <w:rFonts w:ascii="Arial" w:eastAsia="Times New Roman" w:hAnsi="Arial" w:cs="Arial"/>
          <w:color w:val="000000"/>
          <w:sz w:val="24"/>
          <w:lang w:val="en-US" w:eastAsia="en-US"/>
        </w:rPr>
        <w:t xml:space="preserve"> users looking to interact with a</w:t>
      </w:r>
      <w:r w:rsidR="007B3BA9">
        <w:rPr>
          <w:rFonts w:ascii="Arial" w:eastAsia="Times New Roman" w:hAnsi="Arial" w:cs="Arial"/>
          <w:color w:val="000000"/>
          <w:sz w:val="24"/>
          <w:lang w:val="en-US" w:eastAsia="en-US"/>
        </w:rPr>
        <w:t xml:space="preserve"> particular</w:t>
      </w:r>
      <w:r w:rsidR="002B5E52">
        <w:rPr>
          <w:rFonts w:ascii="Arial" w:eastAsia="Times New Roman" w:hAnsi="Arial" w:cs="Arial"/>
          <w:color w:val="000000"/>
          <w:sz w:val="24"/>
          <w:lang w:val="en-US" w:eastAsia="en-US"/>
        </w:rPr>
        <w:t xml:space="preserve"> system and asserting to such a system that such a</w:t>
      </w:r>
      <w:r w:rsidR="007B3BA9">
        <w:rPr>
          <w:rFonts w:ascii="Arial" w:eastAsia="Times New Roman" w:hAnsi="Arial" w:cs="Arial"/>
          <w:color w:val="000000"/>
          <w:sz w:val="24"/>
          <w:lang w:val="en-US" w:eastAsia="en-US"/>
        </w:rPr>
        <w:t>n identifier presented by a user</w:t>
      </w:r>
      <w:r w:rsidR="002B5E52">
        <w:rPr>
          <w:rFonts w:ascii="Arial" w:eastAsia="Times New Roman" w:hAnsi="Arial" w:cs="Arial"/>
          <w:color w:val="000000"/>
          <w:sz w:val="24"/>
          <w:lang w:val="en-US" w:eastAsia="en-US"/>
        </w:rPr>
        <w:t xml:space="preserve"> is known to the provider. </w:t>
      </w:r>
    </w:p>
    <w:p w14:paraId="73817D0F" w14:textId="77777777" w:rsidR="003B1A53" w:rsidRPr="003B1A53" w:rsidRDefault="003B1A53" w:rsidP="003B1A53">
      <w:pPr>
        <w:ind w:firstLine="0"/>
        <w:jc w:val="left"/>
        <w:rPr>
          <w:rFonts w:ascii="Times New Roman" w:eastAsia="Times New Roman" w:hAnsi="Times New Roman" w:cs="Times New Roman"/>
          <w:sz w:val="24"/>
          <w:lang w:val="en-US" w:eastAsia="en-US"/>
        </w:rPr>
      </w:pPr>
    </w:p>
    <w:p w14:paraId="49A7971E" w14:textId="77777777"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color w:val="000000"/>
          <w:sz w:val="24"/>
          <w:lang w:val="en-US" w:eastAsia="en-US"/>
        </w:rPr>
        <w:t>REST</w:t>
      </w:r>
      <w:r w:rsidR="007B3BA9">
        <w:rPr>
          <w:rFonts w:ascii="Arial" w:eastAsia="Times New Roman" w:hAnsi="Arial" w:cs="Arial"/>
          <w:color w:val="000000"/>
          <w:sz w:val="24"/>
          <w:lang w:val="en-US" w:eastAsia="en-US"/>
        </w:rPr>
        <w:t xml:space="preserve">: REST stands for Representational state transfer and is an abstraction of the architecture of the World Wide Web. The REST architectural style is also applied to the development of web services. </w:t>
      </w:r>
    </w:p>
    <w:p w14:paraId="3D5D3EAD" w14:textId="77777777" w:rsidR="003B1A53" w:rsidRPr="003B1A53" w:rsidRDefault="003B1A53" w:rsidP="003B1A53">
      <w:pPr>
        <w:ind w:firstLine="0"/>
        <w:jc w:val="left"/>
        <w:rPr>
          <w:rFonts w:ascii="Times New Roman" w:eastAsia="Times New Roman" w:hAnsi="Times New Roman" w:cs="Times New Roman"/>
          <w:sz w:val="24"/>
          <w:lang w:val="en-US" w:eastAsia="en-US"/>
        </w:rPr>
      </w:pPr>
    </w:p>
    <w:p w14:paraId="3D3A5873" w14:textId="77777777" w:rsidR="003B1A53" w:rsidRPr="003B1A53" w:rsidRDefault="003B1A53" w:rsidP="003B1A53">
      <w:pPr>
        <w:ind w:firstLine="0"/>
        <w:jc w:val="left"/>
        <w:rPr>
          <w:rFonts w:ascii="Times New Roman" w:eastAsia="Times New Roman" w:hAnsi="Times New Roman" w:cs="Times New Roman"/>
          <w:sz w:val="24"/>
          <w:lang w:val="en-US" w:eastAsia="en-US"/>
        </w:rPr>
      </w:pPr>
      <w:proofErr w:type="spellStart"/>
      <w:r w:rsidRPr="003B1A53">
        <w:rPr>
          <w:rFonts w:ascii="Arial" w:eastAsia="Times New Roman" w:hAnsi="Arial" w:cs="Arial"/>
          <w:b/>
          <w:color w:val="000000"/>
          <w:sz w:val="24"/>
          <w:lang w:val="en-US" w:eastAsia="en-US"/>
        </w:rPr>
        <w:t>RESTful</w:t>
      </w:r>
      <w:proofErr w:type="spellEnd"/>
      <w:r w:rsidR="007B3BA9">
        <w:rPr>
          <w:rFonts w:ascii="Arial" w:eastAsia="Times New Roman" w:hAnsi="Arial" w:cs="Arial"/>
          <w:color w:val="000000"/>
          <w:sz w:val="24"/>
          <w:lang w:val="en-US" w:eastAsia="en-US"/>
        </w:rPr>
        <w:t xml:space="preserve">: A web service can be </w:t>
      </w:r>
      <w:proofErr w:type="spellStart"/>
      <w:r w:rsidR="007B3BA9">
        <w:rPr>
          <w:rFonts w:ascii="Arial" w:eastAsia="Times New Roman" w:hAnsi="Arial" w:cs="Arial"/>
          <w:color w:val="000000"/>
          <w:sz w:val="24"/>
          <w:lang w:val="en-US" w:eastAsia="en-US"/>
        </w:rPr>
        <w:t>characterised</w:t>
      </w:r>
      <w:proofErr w:type="spellEnd"/>
      <w:r w:rsidR="007B3BA9">
        <w:rPr>
          <w:rFonts w:ascii="Arial" w:eastAsia="Times New Roman" w:hAnsi="Arial" w:cs="Arial"/>
          <w:color w:val="000000"/>
          <w:sz w:val="24"/>
          <w:lang w:val="en-US" w:eastAsia="en-US"/>
        </w:rPr>
        <w:t xml:space="preserve"> as </w:t>
      </w:r>
      <w:proofErr w:type="spellStart"/>
      <w:r w:rsidR="007B3BA9">
        <w:rPr>
          <w:rFonts w:ascii="Arial" w:eastAsia="Times New Roman" w:hAnsi="Arial" w:cs="Arial"/>
          <w:color w:val="000000"/>
          <w:sz w:val="24"/>
          <w:lang w:val="en-US" w:eastAsia="en-US"/>
        </w:rPr>
        <w:t>RESTful</w:t>
      </w:r>
      <w:proofErr w:type="spellEnd"/>
      <w:r w:rsidR="007B3BA9">
        <w:rPr>
          <w:rFonts w:ascii="Arial" w:eastAsia="Times New Roman" w:hAnsi="Arial" w:cs="Arial"/>
          <w:color w:val="000000"/>
          <w:sz w:val="24"/>
          <w:lang w:val="en-US" w:eastAsia="en-US"/>
        </w:rPr>
        <w:t xml:space="preserve"> if they conform to the REST architectural constraints. </w:t>
      </w:r>
      <w:proofErr w:type="spellStart"/>
      <w:r w:rsidR="007B3BA9">
        <w:rPr>
          <w:rFonts w:ascii="Arial" w:eastAsia="Times New Roman" w:hAnsi="Arial" w:cs="Arial"/>
          <w:color w:val="000000"/>
          <w:sz w:val="24"/>
          <w:lang w:val="en-US" w:eastAsia="en-US"/>
        </w:rPr>
        <w:t>RESTful</w:t>
      </w:r>
      <w:proofErr w:type="spellEnd"/>
      <w:r w:rsidR="007B3BA9">
        <w:rPr>
          <w:rFonts w:ascii="Arial" w:eastAsia="Times New Roman" w:hAnsi="Arial" w:cs="Arial"/>
          <w:color w:val="000000"/>
          <w:sz w:val="24"/>
          <w:lang w:val="en-US" w:eastAsia="en-US"/>
        </w:rPr>
        <w:t xml:space="preserve"> web services are built to work best on the Web.</w:t>
      </w:r>
    </w:p>
    <w:p w14:paraId="0260194F" w14:textId="77777777" w:rsidR="003B1A53" w:rsidRPr="003B1A53" w:rsidRDefault="003B1A53" w:rsidP="003B1A53">
      <w:pPr>
        <w:ind w:firstLine="0"/>
        <w:jc w:val="left"/>
        <w:rPr>
          <w:rFonts w:ascii="Times New Roman" w:eastAsia="Times New Roman" w:hAnsi="Times New Roman" w:cs="Times New Roman"/>
          <w:sz w:val="24"/>
          <w:lang w:val="en-US" w:eastAsia="en-US"/>
        </w:rPr>
      </w:pPr>
    </w:p>
    <w:p w14:paraId="3BB7A3E5" w14:textId="77777777"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color w:val="000000"/>
          <w:sz w:val="24"/>
          <w:lang w:val="en-US" w:eastAsia="en-US"/>
        </w:rPr>
        <w:t>Shibboleth</w:t>
      </w:r>
      <w:r w:rsidR="007B3BA9">
        <w:rPr>
          <w:rFonts w:ascii="Arial" w:eastAsia="Times New Roman" w:hAnsi="Arial" w:cs="Arial"/>
          <w:color w:val="000000"/>
          <w:sz w:val="24"/>
          <w:lang w:val="en-US" w:eastAsia="en-US"/>
        </w:rPr>
        <w:t xml:space="preserve">: is a free and open source federated identity solution that connects users to applications both within and among </w:t>
      </w:r>
      <w:proofErr w:type="spellStart"/>
      <w:r w:rsidR="007B3BA9">
        <w:rPr>
          <w:rFonts w:ascii="Arial" w:eastAsia="Times New Roman" w:hAnsi="Arial" w:cs="Arial"/>
          <w:color w:val="000000"/>
          <w:sz w:val="24"/>
          <w:lang w:val="en-US" w:eastAsia="en-US"/>
        </w:rPr>
        <w:t>organisations</w:t>
      </w:r>
      <w:proofErr w:type="spellEnd"/>
      <w:r w:rsidR="007B3BA9">
        <w:rPr>
          <w:rFonts w:ascii="Arial" w:eastAsia="Times New Roman" w:hAnsi="Arial" w:cs="Arial"/>
          <w:color w:val="000000"/>
          <w:sz w:val="24"/>
          <w:lang w:val="en-US" w:eastAsia="en-US"/>
        </w:rPr>
        <w:t xml:space="preserve">. </w:t>
      </w:r>
    </w:p>
    <w:p w14:paraId="0F176AE1" w14:textId="77777777" w:rsidR="003B1A53" w:rsidRPr="003B1A53" w:rsidRDefault="003B1A53" w:rsidP="003B1A53">
      <w:pPr>
        <w:ind w:firstLine="0"/>
        <w:jc w:val="left"/>
        <w:rPr>
          <w:rFonts w:ascii="Times New Roman" w:eastAsia="Times New Roman" w:hAnsi="Times New Roman" w:cs="Times New Roman"/>
          <w:sz w:val="24"/>
          <w:lang w:val="en-US" w:eastAsia="en-US"/>
        </w:rPr>
      </w:pPr>
    </w:p>
    <w:p w14:paraId="106BE653" w14:textId="77777777"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color w:val="000000"/>
          <w:sz w:val="24"/>
          <w:lang w:val="en-US" w:eastAsia="en-US"/>
        </w:rPr>
        <w:t>Wired-Marker</w:t>
      </w:r>
      <w:r w:rsidR="007B3BA9">
        <w:rPr>
          <w:rFonts w:ascii="Arial" w:eastAsia="Times New Roman" w:hAnsi="Arial" w:cs="Arial"/>
          <w:color w:val="000000"/>
          <w:sz w:val="24"/>
          <w:lang w:val="en-US" w:eastAsia="en-US"/>
        </w:rPr>
        <w:t xml:space="preserve">: is a Firefox Add-On used to highlight and annotate web pages. </w:t>
      </w:r>
    </w:p>
    <w:p w14:paraId="166FB48E" w14:textId="77777777" w:rsidR="003B1A53" w:rsidRPr="003B1A53" w:rsidRDefault="003B1A53" w:rsidP="003B1A53">
      <w:pPr>
        <w:ind w:firstLine="0"/>
        <w:jc w:val="left"/>
        <w:rPr>
          <w:rFonts w:ascii="Times New Roman" w:eastAsia="Times New Roman" w:hAnsi="Times New Roman" w:cs="Times New Roman"/>
          <w:sz w:val="24"/>
          <w:lang w:val="en-US" w:eastAsia="en-US"/>
        </w:rPr>
      </w:pPr>
    </w:p>
    <w:p w14:paraId="566E5A1E" w14:textId="77777777" w:rsidR="003B1A53" w:rsidRPr="003B1A53" w:rsidRDefault="003B1A53" w:rsidP="003B1A53">
      <w:pPr>
        <w:ind w:firstLine="0"/>
        <w:jc w:val="left"/>
        <w:rPr>
          <w:rFonts w:ascii="Times New Roman" w:eastAsia="Times New Roman" w:hAnsi="Times New Roman" w:cs="Times New Roman"/>
          <w:sz w:val="24"/>
          <w:lang w:val="en-US" w:eastAsia="en-US"/>
        </w:rPr>
      </w:pPr>
      <w:r w:rsidRPr="003B1A53">
        <w:rPr>
          <w:rFonts w:ascii="Arial" w:eastAsia="Times New Roman" w:hAnsi="Arial" w:cs="Arial"/>
          <w:b/>
          <w:color w:val="000000"/>
          <w:sz w:val="24"/>
          <w:lang w:val="en-US" w:eastAsia="en-US"/>
        </w:rPr>
        <w:lastRenderedPageBreak/>
        <w:t>XPI (Cross-Platform Installer Module)</w:t>
      </w:r>
      <w:r w:rsidR="007B3BA9">
        <w:rPr>
          <w:rFonts w:ascii="Arial" w:eastAsia="Times New Roman" w:hAnsi="Arial" w:cs="Arial"/>
          <w:color w:val="000000"/>
          <w:sz w:val="24"/>
          <w:lang w:val="en-US" w:eastAsia="en-US"/>
        </w:rPr>
        <w:t xml:space="preserve">: is a technology used by Mozilla </w:t>
      </w:r>
      <w:r w:rsidR="00A76C4D">
        <w:rPr>
          <w:rFonts w:ascii="Arial" w:eastAsia="Times New Roman" w:hAnsi="Arial" w:cs="Arial"/>
          <w:color w:val="000000"/>
          <w:sz w:val="24"/>
          <w:lang w:val="en-US" w:eastAsia="en-US"/>
        </w:rPr>
        <w:t xml:space="preserve">for installing Mozilla extensions. An XPI Installer Module is a ZIP file that contains an install script or a manifest at the root of the file, and a number of data files. </w:t>
      </w:r>
    </w:p>
    <w:p w14:paraId="62840305" w14:textId="77777777" w:rsidR="003B1A53" w:rsidRPr="003B1A53" w:rsidRDefault="003B1A53" w:rsidP="00A30586">
      <w:pPr>
        <w:pStyle w:val="NormalWeb"/>
        <w:spacing w:before="0" w:beforeAutospacing="0" w:after="0" w:afterAutospacing="0"/>
        <w:rPr>
          <w:rFonts w:ascii="Arial" w:hAnsi="Arial" w:cs="Arial"/>
          <w:sz w:val="24"/>
          <w:szCs w:val="24"/>
        </w:rPr>
      </w:pPr>
    </w:p>
    <w:p w14:paraId="7D74B3A6" w14:textId="77777777" w:rsidR="00A30586" w:rsidRPr="00A30586" w:rsidRDefault="00A30586" w:rsidP="00A30586">
      <w:pPr>
        <w:ind w:firstLine="0"/>
        <w:rPr>
          <w:rFonts w:ascii="Arial" w:eastAsia="Times New Roman" w:hAnsi="Arial" w:cs="Arial"/>
          <w:sz w:val="24"/>
        </w:rPr>
      </w:pPr>
    </w:p>
    <w:sectPr w:rsidR="00A30586" w:rsidRPr="00A30586" w:rsidSect="001B1E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3DE99" w14:textId="77777777" w:rsidR="007B7DF8" w:rsidRDefault="007B7DF8" w:rsidP="001F6F68">
      <w:r>
        <w:separator/>
      </w:r>
    </w:p>
  </w:endnote>
  <w:endnote w:type="continuationSeparator" w:id="0">
    <w:p w14:paraId="4718F1E7" w14:textId="77777777" w:rsidR="007B7DF8" w:rsidRDefault="007B7DF8" w:rsidP="001F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5075A" w14:textId="77777777" w:rsidR="007B7DF8" w:rsidRDefault="007B7DF8" w:rsidP="001F6F68">
      <w:r>
        <w:separator/>
      </w:r>
    </w:p>
  </w:footnote>
  <w:footnote w:type="continuationSeparator" w:id="0">
    <w:p w14:paraId="73989D1B" w14:textId="77777777" w:rsidR="007B7DF8" w:rsidRDefault="007B7DF8" w:rsidP="001F6F68">
      <w:r>
        <w:continuationSeparator/>
      </w:r>
    </w:p>
  </w:footnote>
  <w:footnote w:id="1">
    <w:p w14:paraId="28AB392E" w14:textId="77777777" w:rsidR="007B7DF8" w:rsidRPr="00EE0315" w:rsidRDefault="007B7DF8" w:rsidP="007748BC">
      <w:pPr>
        <w:pStyle w:val="FootnoteText"/>
        <w:rPr>
          <w:lang w:val="en-US"/>
        </w:rPr>
      </w:pPr>
      <w:r w:rsidRPr="00EE0315">
        <w:rPr>
          <w:rStyle w:val="FootnoteReference"/>
          <w:lang w:val="en-US"/>
        </w:rPr>
        <w:footnoteRef/>
      </w:r>
      <w:r w:rsidRPr="00EE0315">
        <w:rPr>
          <w:lang w:val="en-US"/>
        </w:rPr>
        <w:t xml:space="preserve"> Currently the DWAN </w:t>
      </w:r>
      <w:r>
        <w:rPr>
          <w:lang w:val="en-US"/>
        </w:rPr>
        <w:t>back-end</w:t>
      </w:r>
      <w:r w:rsidRPr="00EE0315">
        <w:rPr>
          <w:lang w:val="en-US"/>
        </w:rPr>
        <w:t xml:space="preserve"> is connected to the CLARIN trust federation</w:t>
      </w:r>
      <w:r>
        <w:rPr>
          <w:lang w:val="en-US"/>
        </w:rPr>
        <w:t xml:space="preserve"> and allows access to all home organizations using CLARIN services as are also all </w:t>
      </w:r>
      <w:proofErr w:type="spellStart"/>
      <w:r>
        <w:rPr>
          <w:lang w:val="en-US"/>
        </w:rPr>
        <w:t>eduGAIN</w:t>
      </w:r>
      <w:proofErr w:type="spellEnd"/>
      <w:r>
        <w:rPr>
          <w:lang w:val="en-US"/>
        </w:rPr>
        <w:t xml:space="preserve"> connected home organizations.</w:t>
      </w:r>
    </w:p>
  </w:footnote>
  <w:footnote w:id="2">
    <w:p w14:paraId="4BBD701A" w14:textId="4CC04C64" w:rsidR="007B7DF8" w:rsidRPr="00367B2F" w:rsidRDefault="007B7DF8" w:rsidP="007748BC">
      <w:pPr>
        <w:jc w:val="left"/>
      </w:pPr>
      <w:r>
        <w:rPr>
          <w:rStyle w:val="FootnoteReference"/>
        </w:rPr>
        <w:footnoteRef/>
      </w:r>
      <w:r>
        <w:t xml:space="preserve"> For example, the current DWAN annotation service is located at </w:t>
      </w:r>
      <w:hyperlink r:id="rId1" w:history="1">
        <w:r w:rsidRPr="00A94A99">
          <w:rPr>
            <w:rStyle w:val="Hyperlink"/>
            <w:rFonts w:cs="Arial"/>
          </w:rPr>
          <w:t>https://corpus1.mpi.nl/ds/webannotator-basic/</w:t>
        </w:r>
      </w:hyperlink>
      <w:r w:rsidRPr="00367B2F">
        <w:t xml:space="preserve"> </w:t>
      </w:r>
    </w:p>
    <w:p w14:paraId="3D827FD8" w14:textId="77777777" w:rsidR="007B7DF8" w:rsidRPr="000358D2" w:rsidRDefault="007B7DF8" w:rsidP="007748BC">
      <w:pPr>
        <w:pStyle w:val="FootnoteText"/>
        <w:rPr>
          <w:lang w:val="nl-NL"/>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28CF"/>
    <w:multiLevelType w:val="multilevel"/>
    <w:tmpl w:val="B12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94749"/>
    <w:multiLevelType w:val="multilevel"/>
    <w:tmpl w:val="40F219E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tabs>
          <w:tab w:val="num" w:pos="0"/>
        </w:tabs>
        <w:ind w:left="-170" w:firstLine="170"/>
      </w:pPr>
      <w:rPr>
        <w:rFonts w:hint="default"/>
      </w:rPr>
    </w:lvl>
    <w:lvl w:ilvl="2">
      <w:start w:val="1"/>
      <w:numFmt w:val="decimal"/>
      <w:isLgl/>
      <w:lvlText w:val="%1.%2.%3"/>
      <w:lvlJc w:val="left"/>
      <w:pPr>
        <w:ind w:left="720" w:hanging="26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2401FC2"/>
    <w:multiLevelType w:val="multilevel"/>
    <w:tmpl w:val="F9E0C690"/>
    <w:lvl w:ilvl="0">
      <w:start w:val="1"/>
      <w:numFmt w:val="decimal"/>
      <w:lvlText w:val="%1"/>
      <w:lvlJc w:val="left"/>
      <w:pPr>
        <w:ind w:left="644" w:hanging="360"/>
      </w:pPr>
      <w:rPr>
        <w:rFonts w:ascii="Arial" w:hAnsi="Arial" w:cs="Arial" w:hint="default"/>
        <w:color w:val="000000"/>
        <w:u w:val="single"/>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
    <w:nsid w:val="27AF1D2E"/>
    <w:multiLevelType w:val="multilevel"/>
    <w:tmpl w:val="4038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A1CF7"/>
    <w:multiLevelType w:val="multilevel"/>
    <w:tmpl w:val="B196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5563B"/>
    <w:multiLevelType w:val="multilevel"/>
    <w:tmpl w:val="B794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74EDF"/>
    <w:multiLevelType w:val="multilevel"/>
    <w:tmpl w:val="0D88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CC1A70"/>
    <w:multiLevelType w:val="hybridMultilevel"/>
    <w:tmpl w:val="02EC60B4"/>
    <w:lvl w:ilvl="0" w:tplc="243C84DA">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7C43692"/>
    <w:multiLevelType w:val="multilevel"/>
    <w:tmpl w:val="56F2E37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63719CA"/>
    <w:multiLevelType w:val="multilevel"/>
    <w:tmpl w:val="319E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BF2643"/>
    <w:multiLevelType w:val="hybridMultilevel"/>
    <w:tmpl w:val="75A807C6"/>
    <w:lvl w:ilvl="0" w:tplc="47A63632">
      <w:start w:val="1"/>
      <w:numFmt w:val="decimal"/>
      <w:lvlText w:val="%1"/>
      <w:lvlJc w:val="left"/>
      <w:pPr>
        <w:ind w:left="644" w:hanging="360"/>
      </w:pPr>
      <w:rPr>
        <w:rFonts w:ascii="Arial" w:hAnsi="Arial" w:cs="Arial" w:hint="default"/>
        <w:color w:val="000000"/>
        <w:u w:val="singl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77F6650E"/>
    <w:multiLevelType w:val="multilevel"/>
    <w:tmpl w:val="4674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0"/>
  </w:num>
  <w:num w:numId="6">
    <w:abstractNumId w:val="11"/>
  </w:num>
  <w:num w:numId="7">
    <w:abstractNumId w:val="9"/>
  </w:num>
  <w:num w:numId="8">
    <w:abstractNumId w:val="6"/>
  </w:num>
  <w:num w:numId="9">
    <w:abstractNumId w:val="2"/>
  </w:num>
  <w:num w:numId="10">
    <w:abstractNumId w:val="8"/>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68"/>
    <w:rsid w:val="000068C6"/>
    <w:rsid w:val="000528D1"/>
    <w:rsid w:val="00057167"/>
    <w:rsid w:val="00106EEE"/>
    <w:rsid w:val="00112250"/>
    <w:rsid w:val="00172264"/>
    <w:rsid w:val="001768C8"/>
    <w:rsid w:val="001B1ECA"/>
    <w:rsid w:val="001E272E"/>
    <w:rsid w:val="001F6F68"/>
    <w:rsid w:val="00221BCB"/>
    <w:rsid w:val="002A1CB0"/>
    <w:rsid w:val="002B5E52"/>
    <w:rsid w:val="002D7BD5"/>
    <w:rsid w:val="002F66F9"/>
    <w:rsid w:val="0030152A"/>
    <w:rsid w:val="003020EE"/>
    <w:rsid w:val="00311EFD"/>
    <w:rsid w:val="00362B66"/>
    <w:rsid w:val="003B1A53"/>
    <w:rsid w:val="003B6528"/>
    <w:rsid w:val="003D2B72"/>
    <w:rsid w:val="00411E98"/>
    <w:rsid w:val="00467650"/>
    <w:rsid w:val="00467CD4"/>
    <w:rsid w:val="005A17DB"/>
    <w:rsid w:val="005C23CB"/>
    <w:rsid w:val="006765AB"/>
    <w:rsid w:val="006B2702"/>
    <w:rsid w:val="006E14A7"/>
    <w:rsid w:val="00737021"/>
    <w:rsid w:val="00752E09"/>
    <w:rsid w:val="007748BC"/>
    <w:rsid w:val="00781566"/>
    <w:rsid w:val="007B3BA9"/>
    <w:rsid w:val="007B7DF8"/>
    <w:rsid w:val="007C00A4"/>
    <w:rsid w:val="007F50B6"/>
    <w:rsid w:val="00817B83"/>
    <w:rsid w:val="0082027B"/>
    <w:rsid w:val="00846692"/>
    <w:rsid w:val="00861AB3"/>
    <w:rsid w:val="009143A9"/>
    <w:rsid w:val="009432E0"/>
    <w:rsid w:val="00981752"/>
    <w:rsid w:val="009D3C6E"/>
    <w:rsid w:val="00A30586"/>
    <w:rsid w:val="00A55120"/>
    <w:rsid w:val="00A6073E"/>
    <w:rsid w:val="00A74DAE"/>
    <w:rsid w:val="00A76C4D"/>
    <w:rsid w:val="00A8327C"/>
    <w:rsid w:val="00AA3C60"/>
    <w:rsid w:val="00AB5B51"/>
    <w:rsid w:val="00AC17EE"/>
    <w:rsid w:val="00B2152E"/>
    <w:rsid w:val="00B232B8"/>
    <w:rsid w:val="00B30AD9"/>
    <w:rsid w:val="00B30C30"/>
    <w:rsid w:val="00B42194"/>
    <w:rsid w:val="00B50501"/>
    <w:rsid w:val="00BA3E27"/>
    <w:rsid w:val="00BA52C8"/>
    <w:rsid w:val="00BD61F2"/>
    <w:rsid w:val="00C302FC"/>
    <w:rsid w:val="00C4696B"/>
    <w:rsid w:val="00C86D8C"/>
    <w:rsid w:val="00CD0010"/>
    <w:rsid w:val="00CD038E"/>
    <w:rsid w:val="00D77326"/>
    <w:rsid w:val="00D93E43"/>
    <w:rsid w:val="00D958E5"/>
    <w:rsid w:val="00DC07B4"/>
    <w:rsid w:val="00DF4194"/>
    <w:rsid w:val="00E07D79"/>
    <w:rsid w:val="00E30095"/>
    <w:rsid w:val="00E6507B"/>
    <w:rsid w:val="00E76386"/>
    <w:rsid w:val="00F27394"/>
    <w:rsid w:val="00F62EBF"/>
    <w:rsid w:val="00FB451A"/>
    <w:rsid w:val="00FF1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E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68"/>
    <w:pPr>
      <w:spacing w:after="0" w:line="240" w:lineRule="auto"/>
      <w:ind w:firstLine="284"/>
      <w:jc w:val="both"/>
    </w:pPr>
    <w:rPr>
      <w:rFonts w:ascii="Times" w:eastAsiaTheme="minorEastAsia" w:hAnsi="Times"/>
      <w:szCs w:val="24"/>
      <w:lang w:val="en-GB" w:eastAsia="sv-SE"/>
    </w:rPr>
  </w:style>
  <w:style w:type="paragraph" w:styleId="Heading1">
    <w:name w:val="heading 1"/>
    <w:basedOn w:val="Normal"/>
    <w:next w:val="Normal"/>
    <w:link w:val="Heading1Char"/>
    <w:autoRedefine/>
    <w:uiPriority w:val="9"/>
    <w:qFormat/>
    <w:rsid w:val="001F6F68"/>
    <w:pPr>
      <w:keepNext/>
      <w:keepLines/>
      <w:numPr>
        <w:numId w:val="1"/>
      </w:numPr>
      <w:spacing w:before="480" w:after="240" w:line="276" w:lineRule="auto"/>
      <w:ind w:left="357" w:hanging="357"/>
      <w:outlineLvl w:val="0"/>
    </w:pPr>
    <w:rPr>
      <w:rFonts w:eastAsiaTheme="majorEastAsia" w:cstheme="majorBidi"/>
      <w:b/>
      <w:bCs/>
      <w:sz w:val="28"/>
      <w:szCs w:val="28"/>
    </w:rPr>
  </w:style>
  <w:style w:type="paragraph" w:styleId="Heading2">
    <w:name w:val="heading 2"/>
    <w:basedOn w:val="Heading1"/>
    <w:next w:val="Normal"/>
    <w:link w:val="Heading2Char"/>
    <w:unhideWhenUsed/>
    <w:qFormat/>
    <w:rsid w:val="001F6F68"/>
    <w:pPr>
      <w:numPr>
        <w:ilvl w:val="1"/>
      </w:numPr>
      <w:tabs>
        <w:tab w:val="clear" w:pos="0"/>
        <w:tab w:val="num" w:pos="227"/>
      </w:tabs>
      <w:ind w:left="57"/>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68"/>
    <w:rPr>
      <w:rFonts w:ascii="Times" w:eastAsiaTheme="majorEastAsia" w:hAnsi="Times" w:cstheme="majorBidi"/>
      <w:b/>
      <w:bCs/>
      <w:sz w:val="28"/>
      <w:szCs w:val="28"/>
      <w:lang w:val="en-GB" w:eastAsia="sv-SE"/>
    </w:rPr>
  </w:style>
  <w:style w:type="character" w:customStyle="1" w:styleId="Heading2Char">
    <w:name w:val="Heading 2 Char"/>
    <w:basedOn w:val="DefaultParagraphFont"/>
    <w:link w:val="Heading2"/>
    <w:rsid w:val="001F6F68"/>
    <w:rPr>
      <w:rFonts w:ascii="Times" w:eastAsiaTheme="majorEastAsia" w:hAnsi="Times" w:cstheme="majorBidi"/>
      <w:b/>
      <w:bCs/>
      <w:sz w:val="24"/>
      <w:szCs w:val="28"/>
      <w:lang w:val="en-GB" w:eastAsia="sv-SE"/>
    </w:rPr>
  </w:style>
  <w:style w:type="character" w:styleId="Hyperlink">
    <w:name w:val="Hyperlink"/>
    <w:basedOn w:val="DefaultParagraphFont"/>
    <w:unhideWhenUsed/>
    <w:rsid w:val="001F6F68"/>
    <w:rPr>
      <w:color w:val="0000FF" w:themeColor="hyperlink"/>
      <w:u w:val="single"/>
    </w:rPr>
  </w:style>
  <w:style w:type="paragraph" w:styleId="FootnoteText">
    <w:name w:val="footnote text"/>
    <w:basedOn w:val="Normal"/>
    <w:link w:val="FootnoteTextChar"/>
    <w:unhideWhenUsed/>
    <w:rsid w:val="001F6F68"/>
    <w:pPr>
      <w:spacing w:beforeAutospacing="1" w:afterAutospacing="1"/>
    </w:pPr>
    <w:rPr>
      <w:rFonts w:ascii="Times New Roman" w:hAnsi="Times New Roman" w:cs="Times New Roman"/>
      <w:lang w:eastAsia="nb-NO"/>
    </w:rPr>
  </w:style>
  <w:style w:type="character" w:customStyle="1" w:styleId="FootnoteTextChar">
    <w:name w:val="Footnote Text Char"/>
    <w:basedOn w:val="DefaultParagraphFont"/>
    <w:link w:val="FootnoteText"/>
    <w:uiPriority w:val="99"/>
    <w:rsid w:val="001F6F68"/>
    <w:rPr>
      <w:rFonts w:ascii="Times New Roman" w:eastAsiaTheme="minorEastAsia" w:hAnsi="Times New Roman" w:cs="Times New Roman"/>
      <w:szCs w:val="24"/>
      <w:lang w:val="en-GB" w:eastAsia="nb-NO"/>
    </w:rPr>
  </w:style>
  <w:style w:type="character" w:styleId="FootnoteReference">
    <w:name w:val="footnote reference"/>
    <w:basedOn w:val="DefaultParagraphFont"/>
    <w:uiPriority w:val="99"/>
    <w:unhideWhenUsed/>
    <w:rsid w:val="001F6F68"/>
    <w:rPr>
      <w:vertAlign w:val="superscript"/>
    </w:rPr>
  </w:style>
  <w:style w:type="paragraph" w:styleId="NormalWeb">
    <w:name w:val="Normal (Web)"/>
    <w:basedOn w:val="Normal"/>
    <w:uiPriority w:val="99"/>
    <w:unhideWhenUsed/>
    <w:rsid w:val="001F6F68"/>
    <w:pPr>
      <w:spacing w:before="100" w:beforeAutospacing="1" w:after="100" w:afterAutospacing="1"/>
    </w:pPr>
    <w:rPr>
      <w:rFonts w:cs="Times New Roman"/>
      <w:sz w:val="20"/>
      <w:szCs w:val="20"/>
      <w:lang w:val="nb-NO" w:eastAsia="nb-NO"/>
    </w:rPr>
  </w:style>
  <w:style w:type="paragraph" w:styleId="CommentText">
    <w:name w:val="annotation text"/>
    <w:basedOn w:val="Normal"/>
    <w:link w:val="CommentTextChar"/>
    <w:uiPriority w:val="99"/>
    <w:unhideWhenUsed/>
    <w:rsid w:val="001F6F68"/>
  </w:style>
  <w:style w:type="character" w:customStyle="1" w:styleId="CommentTextChar">
    <w:name w:val="Comment Text Char"/>
    <w:basedOn w:val="DefaultParagraphFont"/>
    <w:link w:val="CommentText"/>
    <w:uiPriority w:val="99"/>
    <w:rsid w:val="001F6F68"/>
    <w:rPr>
      <w:rFonts w:ascii="Times" w:eastAsiaTheme="minorEastAsia" w:hAnsi="Times"/>
      <w:szCs w:val="24"/>
      <w:lang w:val="en-GB" w:eastAsia="sv-SE"/>
    </w:rPr>
  </w:style>
  <w:style w:type="paragraph" w:styleId="BalloonText">
    <w:name w:val="Balloon Text"/>
    <w:basedOn w:val="Normal"/>
    <w:link w:val="BalloonTextChar"/>
    <w:uiPriority w:val="99"/>
    <w:semiHidden/>
    <w:unhideWhenUsed/>
    <w:rsid w:val="001F6F68"/>
    <w:rPr>
      <w:rFonts w:ascii="Tahoma" w:hAnsi="Tahoma" w:cs="Tahoma"/>
      <w:sz w:val="16"/>
      <w:szCs w:val="16"/>
    </w:rPr>
  </w:style>
  <w:style w:type="character" w:customStyle="1" w:styleId="BalloonTextChar">
    <w:name w:val="Balloon Text Char"/>
    <w:basedOn w:val="DefaultParagraphFont"/>
    <w:link w:val="BalloonText"/>
    <w:uiPriority w:val="99"/>
    <w:semiHidden/>
    <w:rsid w:val="001F6F68"/>
    <w:rPr>
      <w:rFonts w:ascii="Tahoma" w:eastAsiaTheme="minorEastAsia" w:hAnsi="Tahoma" w:cs="Tahoma"/>
      <w:sz w:val="16"/>
      <w:szCs w:val="16"/>
      <w:lang w:val="en-GB" w:eastAsia="sv-SE"/>
    </w:rPr>
  </w:style>
  <w:style w:type="character" w:customStyle="1" w:styleId="apple-tab-span">
    <w:name w:val="apple-tab-span"/>
    <w:basedOn w:val="DefaultParagraphFont"/>
    <w:rsid w:val="009432E0"/>
  </w:style>
  <w:style w:type="paragraph" w:styleId="Caption">
    <w:name w:val="caption"/>
    <w:basedOn w:val="Normal"/>
    <w:next w:val="Normal"/>
    <w:uiPriority w:val="35"/>
    <w:unhideWhenUsed/>
    <w:qFormat/>
    <w:rsid w:val="00D77326"/>
    <w:pPr>
      <w:spacing w:after="200"/>
    </w:pPr>
    <w:rPr>
      <w:b/>
      <w:bCs/>
      <w:color w:val="4F81BD" w:themeColor="accent1"/>
      <w:sz w:val="18"/>
      <w:szCs w:val="18"/>
    </w:rPr>
  </w:style>
  <w:style w:type="paragraph" w:styleId="TOC1">
    <w:name w:val="toc 1"/>
    <w:basedOn w:val="Normal"/>
    <w:next w:val="Normal"/>
    <w:autoRedefine/>
    <w:uiPriority w:val="39"/>
    <w:unhideWhenUsed/>
    <w:rsid w:val="00B50501"/>
    <w:pPr>
      <w:spacing w:before="120"/>
    </w:pPr>
    <w:rPr>
      <w:b/>
    </w:rPr>
  </w:style>
  <w:style w:type="character" w:styleId="FollowedHyperlink">
    <w:name w:val="FollowedHyperlink"/>
    <w:basedOn w:val="DefaultParagraphFont"/>
    <w:uiPriority w:val="99"/>
    <w:semiHidden/>
    <w:unhideWhenUsed/>
    <w:rsid w:val="005C23CB"/>
    <w:rPr>
      <w:color w:val="800080" w:themeColor="followedHyperlink"/>
      <w:u w:val="single"/>
    </w:rPr>
  </w:style>
  <w:style w:type="paragraph" w:styleId="ListParagraph">
    <w:name w:val="List Paragraph"/>
    <w:basedOn w:val="Normal"/>
    <w:qFormat/>
    <w:rsid w:val="007748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68"/>
    <w:pPr>
      <w:spacing w:after="0" w:line="240" w:lineRule="auto"/>
      <w:ind w:firstLine="284"/>
      <w:jc w:val="both"/>
    </w:pPr>
    <w:rPr>
      <w:rFonts w:ascii="Times" w:eastAsiaTheme="minorEastAsia" w:hAnsi="Times"/>
      <w:szCs w:val="24"/>
      <w:lang w:val="en-GB" w:eastAsia="sv-SE"/>
    </w:rPr>
  </w:style>
  <w:style w:type="paragraph" w:styleId="Heading1">
    <w:name w:val="heading 1"/>
    <w:basedOn w:val="Normal"/>
    <w:next w:val="Normal"/>
    <w:link w:val="Heading1Char"/>
    <w:autoRedefine/>
    <w:uiPriority w:val="9"/>
    <w:qFormat/>
    <w:rsid w:val="001F6F68"/>
    <w:pPr>
      <w:keepNext/>
      <w:keepLines/>
      <w:numPr>
        <w:numId w:val="1"/>
      </w:numPr>
      <w:spacing w:before="480" w:after="240" w:line="276" w:lineRule="auto"/>
      <w:ind w:left="357" w:hanging="357"/>
      <w:outlineLvl w:val="0"/>
    </w:pPr>
    <w:rPr>
      <w:rFonts w:eastAsiaTheme="majorEastAsia" w:cstheme="majorBidi"/>
      <w:b/>
      <w:bCs/>
      <w:sz w:val="28"/>
      <w:szCs w:val="28"/>
    </w:rPr>
  </w:style>
  <w:style w:type="paragraph" w:styleId="Heading2">
    <w:name w:val="heading 2"/>
    <w:basedOn w:val="Heading1"/>
    <w:next w:val="Normal"/>
    <w:link w:val="Heading2Char"/>
    <w:unhideWhenUsed/>
    <w:qFormat/>
    <w:rsid w:val="001F6F68"/>
    <w:pPr>
      <w:numPr>
        <w:ilvl w:val="1"/>
      </w:numPr>
      <w:tabs>
        <w:tab w:val="clear" w:pos="0"/>
        <w:tab w:val="num" w:pos="227"/>
      </w:tabs>
      <w:ind w:left="57"/>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68"/>
    <w:rPr>
      <w:rFonts w:ascii="Times" w:eastAsiaTheme="majorEastAsia" w:hAnsi="Times" w:cstheme="majorBidi"/>
      <w:b/>
      <w:bCs/>
      <w:sz w:val="28"/>
      <w:szCs w:val="28"/>
      <w:lang w:val="en-GB" w:eastAsia="sv-SE"/>
    </w:rPr>
  </w:style>
  <w:style w:type="character" w:customStyle="1" w:styleId="Heading2Char">
    <w:name w:val="Heading 2 Char"/>
    <w:basedOn w:val="DefaultParagraphFont"/>
    <w:link w:val="Heading2"/>
    <w:rsid w:val="001F6F68"/>
    <w:rPr>
      <w:rFonts w:ascii="Times" w:eastAsiaTheme="majorEastAsia" w:hAnsi="Times" w:cstheme="majorBidi"/>
      <w:b/>
      <w:bCs/>
      <w:sz w:val="24"/>
      <w:szCs w:val="28"/>
      <w:lang w:val="en-GB" w:eastAsia="sv-SE"/>
    </w:rPr>
  </w:style>
  <w:style w:type="character" w:styleId="Hyperlink">
    <w:name w:val="Hyperlink"/>
    <w:basedOn w:val="DefaultParagraphFont"/>
    <w:unhideWhenUsed/>
    <w:rsid w:val="001F6F68"/>
    <w:rPr>
      <w:color w:val="0000FF" w:themeColor="hyperlink"/>
      <w:u w:val="single"/>
    </w:rPr>
  </w:style>
  <w:style w:type="paragraph" w:styleId="FootnoteText">
    <w:name w:val="footnote text"/>
    <w:basedOn w:val="Normal"/>
    <w:link w:val="FootnoteTextChar"/>
    <w:unhideWhenUsed/>
    <w:rsid w:val="001F6F68"/>
    <w:pPr>
      <w:spacing w:beforeAutospacing="1" w:afterAutospacing="1"/>
    </w:pPr>
    <w:rPr>
      <w:rFonts w:ascii="Times New Roman" w:hAnsi="Times New Roman" w:cs="Times New Roman"/>
      <w:lang w:eastAsia="nb-NO"/>
    </w:rPr>
  </w:style>
  <w:style w:type="character" w:customStyle="1" w:styleId="FootnoteTextChar">
    <w:name w:val="Footnote Text Char"/>
    <w:basedOn w:val="DefaultParagraphFont"/>
    <w:link w:val="FootnoteText"/>
    <w:uiPriority w:val="99"/>
    <w:rsid w:val="001F6F68"/>
    <w:rPr>
      <w:rFonts w:ascii="Times New Roman" w:eastAsiaTheme="minorEastAsia" w:hAnsi="Times New Roman" w:cs="Times New Roman"/>
      <w:szCs w:val="24"/>
      <w:lang w:val="en-GB" w:eastAsia="nb-NO"/>
    </w:rPr>
  </w:style>
  <w:style w:type="character" w:styleId="FootnoteReference">
    <w:name w:val="footnote reference"/>
    <w:basedOn w:val="DefaultParagraphFont"/>
    <w:uiPriority w:val="99"/>
    <w:unhideWhenUsed/>
    <w:rsid w:val="001F6F68"/>
    <w:rPr>
      <w:vertAlign w:val="superscript"/>
    </w:rPr>
  </w:style>
  <w:style w:type="paragraph" w:styleId="NormalWeb">
    <w:name w:val="Normal (Web)"/>
    <w:basedOn w:val="Normal"/>
    <w:uiPriority w:val="99"/>
    <w:unhideWhenUsed/>
    <w:rsid w:val="001F6F68"/>
    <w:pPr>
      <w:spacing w:before="100" w:beforeAutospacing="1" w:after="100" w:afterAutospacing="1"/>
    </w:pPr>
    <w:rPr>
      <w:rFonts w:cs="Times New Roman"/>
      <w:sz w:val="20"/>
      <w:szCs w:val="20"/>
      <w:lang w:val="nb-NO" w:eastAsia="nb-NO"/>
    </w:rPr>
  </w:style>
  <w:style w:type="paragraph" w:styleId="CommentText">
    <w:name w:val="annotation text"/>
    <w:basedOn w:val="Normal"/>
    <w:link w:val="CommentTextChar"/>
    <w:uiPriority w:val="99"/>
    <w:unhideWhenUsed/>
    <w:rsid w:val="001F6F68"/>
  </w:style>
  <w:style w:type="character" w:customStyle="1" w:styleId="CommentTextChar">
    <w:name w:val="Comment Text Char"/>
    <w:basedOn w:val="DefaultParagraphFont"/>
    <w:link w:val="CommentText"/>
    <w:uiPriority w:val="99"/>
    <w:rsid w:val="001F6F68"/>
    <w:rPr>
      <w:rFonts w:ascii="Times" w:eastAsiaTheme="minorEastAsia" w:hAnsi="Times"/>
      <w:szCs w:val="24"/>
      <w:lang w:val="en-GB" w:eastAsia="sv-SE"/>
    </w:rPr>
  </w:style>
  <w:style w:type="paragraph" w:styleId="BalloonText">
    <w:name w:val="Balloon Text"/>
    <w:basedOn w:val="Normal"/>
    <w:link w:val="BalloonTextChar"/>
    <w:uiPriority w:val="99"/>
    <w:semiHidden/>
    <w:unhideWhenUsed/>
    <w:rsid w:val="001F6F68"/>
    <w:rPr>
      <w:rFonts w:ascii="Tahoma" w:hAnsi="Tahoma" w:cs="Tahoma"/>
      <w:sz w:val="16"/>
      <w:szCs w:val="16"/>
    </w:rPr>
  </w:style>
  <w:style w:type="character" w:customStyle="1" w:styleId="BalloonTextChar">
    <w:name w:val="Balloon Text Char"/>
    <w:basedOn w:val="DefaultParagraphFont"/>
    <w:link w:val="BalloonText"/>
    <w:uiPriority w:val="99"/>
    <w:semiHidden/>
    <w:rsid w:val="001F6F68"/>
    <w:rPr>
      <w:rFonts w:ascii="Tahoma" w:eastAsiaTheme="minorEastAsia" w:hAnsi="Tahoma" w:cs="Tahoma"/>
      <w:sz w:val="16"/>
      <w:szCs w:val="16"/>
      <w:lang w:val="en-GB" w:eastAsia="sv-SE"/>
    </w:rPr>
  </w:style>
  <w:style w:type="character" w:customStyle="1" w:styleId="apple-tab-span">
    <w:name w:val="apple-tab-span"/>
    <w:basedOn w:val="DefaultParagraphFont"/>
    <w:rsid w:val="009432E0"/>
  </w:style>
  <w:style w:type="paragraph" w:styleId="Caption">
    <w:name w:val="caption"/>
    <w:basedOn w:val="Normal"/>
    <w:next w:val="Normal"/>
    <w:uiPriority w:val="35"/>
    <w:unhideWhenUsed/>
    <w:qFormat/>
    <w:rsid w:val="00D77326"/>
    <w:pPr>
      <w:spacing w:after="200"/>
    </w:pPr>
    <w:rPr>
      <w:b/>
      <w:bCs/>
      <w:color w:val="4F81BD" w:themeColor="accent1"/>
      <w:sz w:val="18"/>
      <w:szCs w:val="18"/>
    </w:rPr>
  </w:style>
  <w:style w:type="paragraph" w:styleId="TOC1">
    <w:name w:val="toc 1"/>
    <w:basedOn w:val="Normal"/>
    <w:next w:val="Normal"/>
    <w:autoRedefine/>
    <w:uiPriority w:val="39"/>
    <w:unhideWhenUsed/>
    <w:rsid w:val="00B50501"/>
    <w:pPr>
      <w:spacing w:before="120"/>
    </w:pPr>
    <w:rPr>
      <w:b/>
    </w:rPr>
  </w:style>
  <w:style w:type="character" w:styleId="FollowedHyperlink">
    <w:name w:val="FollowedHyperlink"/>
    <w:basedOn w:val="DefaultParagraphFont"/>
    <w:uiPriority w:val="99"/>
    <w:semiHidden/>
    <w:unhideWhenUsed/>
    <w:rsid w:val="005C23CB"/>
    <w:rPr>
      <w:color w:val="800080" w:themeColor="followedHyperlink"/>
      <w:u w:val="single"/>
    </w:rPr>
  </w:style>
  <w:style w:type="paragraph" w:styleId="ListParagraph">
    <w:name w:val="List Paragraph"/>
    <w:basedOn w:val="Normal"/>
    <w:qFormat/>
    <w:rsid w:val="00774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416348">
      <w:bodyDiv w:val="1"/>
      <w:marLeft w:val="0"/>
      <w:marRight w:val="0"/>
      <w:marTop w:val="0"/>
      <w:marBottom w:val="0"/>
      <w:divBdr>
        <w:top w:val="none" w:sz="0" w:space="0" w:color="auto"/>
        <w:left w:val="none" w:sz="0" w:space="0" w:color="auto"/>
        <w:bottom w:val="none" w:sz="0" w:space="0" w:color="auto"/>
        <w:right w:val="none" w:sz="0" w:space="0" w:color="auto"/>
      </w:divBdr>
    </w:div>
    <w:div w:id="691537539">
      <w:bodyDiv w:val="1"/>
      <w:marLeft w:val="0"/>
      <w:marRight w:val="0"/>
      <w:marTop w:val="0"/>
      <w:marBottom w:val="0"/>
      <w:divBdr>
        <w:top w:val="none" w:sz="0" w:space="0" w:color="auto"/>
        <w:left w:val="none" w:sz="0" w:space="0" w:color="auto"/>
        <w:bottom w:val="none" w:sz="0" w:space="0" w:color="auto"/>
        <w:right w:val="none" w:sz="0" w:space="0" w:color="auto"/>
      </w:divBdr>
    </w:div>
    <w:div w:id="1489402959">
      <w:bodyDiv w:val="1"/>
      <w:marLeft w:val="0"/>
      <w:marRight w:val="0"/>
      <w:marTop w:val="0"/>
      <w:marBottom w:val="0"/>
      <w:divBdr>
        <w:top w:val="none" w:sz="0" w:space="0" w:color="auto"/>
        <w:left w:val="none" w:sz="0" w:space="0" w:color="auto"/>
        <w:bottom w:val="none" w:sz="0" w:space="0" w:color="auto"/>
        <w:right w:val="none" w:sz="0" w:space="0" w:color="auto"/>
      </w:divBdr>
    </w:div>
    <w:div w:id="16405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support.mozilla.org/en-US/kb/profile-manager-create-and-remove-firefox-profiles" TargetMode="External"/><Relationship Id="rId21" Type="http://schemas.openxmlformats.org/officeDocument/2006/relationships/hyperlink" Target="http://en.wikipedia.org/wiki/Computer_programming" TargetMode="External"/><Relationship Id="rId22" Type="http://schemas.openxmlformats.org/officeDocument/2006/relationships/hyperlink" Target="http://en.wikipedia.org/wiki/Software_componen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DASISH/dwan-client-wiredmarker/releases"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mailto:xxx.yyy@mpi.nl" TargetMode="External"/><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corpus1.mpi.nl/ds/webannotator-ba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ED85C1-8DBB-0240-8BD9-1BC2563E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2144</Words>
  <Characters>12223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CeRch</Company>
  <LinksUpToDate>false</LinksUpToDate>
  <CharactersWithSpaces>14339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valentinaa</dc:creator>
  <cp:keywords/>
  <dc:description/>
  <cp:lastModifiedBy>Olha Shakaravska</cp:lastModifiedBy>
  <cp:revision>2</cp:revision>
  <cp:lastPrinted>2014-12-19T13:23:00Z</cp:lastPrinted>
  <dcterms:created xsi:type="dcterms:W3CDTF">2014-12-19T15:06:00Z</dcterms:created>
  <dcterms:modified xsi:type="dcterms:W3CDTF">2014-12-19T15:06:00Z</dcterms:modified>
</cp:coreProperties>
</file>