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14:paraId="43B36E95" w14:textId="77777777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7D575" w14:textId="77777777"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4F0C0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CA58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14:paraId="54CEBC59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A61116" w14:textId="77777777" w:rsidR="005E6EA6" w:rsidRDefault="005E6EA6" w:rsidP="005E6EA6">
            <w:pPr>
              <w:jc w:val="center"/>
            </w:pPr>
            <w:r>
              <w:t>R1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EA535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8CA625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plataformas.</w:t>
            </w:r>
          </w:p>
        </w:tc>
      </w:tr>
      <w:tr w:rsidR="005E6EA6" w14:paraId="763C7020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A1C732F" w14:textId="77777777" w:rsidR="005E6EA6" w:rsidRDefault="005E6EA6" w:rsidP="005E6EA6">
            <w:pPr>
              <w:jc w:val="center"/>
            </w:pPr>
            <w:r>
              <w:t>R2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07B852D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DB0E48B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 despliegue regional, incluyendo municipios y costa.</w:t>
            </w:r>
          </w:p>
        </w:tc>
      </w:tr>
      <w:tr w:rsidR="005E6EA6" w14:paraId="29854C2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7A66E58" w14:textId="77777777" w:rsidR="005E6EA6" w:rsidRDefault="005E6EA6" w:rsidP="005E6EA6">
            <w:pPr>
              <w:jc w:val="center"/>
            </w:pPr>
            <w:r>
              <w:t>R3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6E3DD0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EA3B5E1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especificadas.</w:t>
            </w:r>
          </w:p>
        </w:tc>
      </w:tr>
      <w:tr w:rsidR="005E6EA6" w14:paraId="6CE0CBA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9C6948E" w14:textId="77777777" w:rsidR="005E6EA6" w:rsidRDefault="005E6EA6" w:rsidP="005E6EA6">
            <w:pPr>
              <w:jc w:val="center"/>
            </w:pPr>
            <w:r>
              <w:t>R4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23E147B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2A48721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controlar los SMS y alertas recibidos por los sensores.</w:t>
            </w:r>
          </w:p>
        </w:tc>
      </w:tr>
      <w:tr w:rsidR="005E6EA6" w14:paraId="317C0DB0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6F207F6" w14:textId="77777777" w:rsidR="005E6EA6" w:rsidRDefault="005E6EA6" w:rsidP="005E6EA6">
            <w:pPr>
              <w:jc w:val="center"/>
            </w:pPr>
            <w:r>
              <w:t>R4.1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E281BB2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BB3F6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gestionar hasta 20 de ellas simultáneamente.</w:t>
            </w:r>
          </w:p>
        </w:tc>
      </w:tr>
      <w:tr w:rsidR="005E6EA6" w14:paraId="456E9FFA" w14:textId="77777777" w:rsidTr="005E6EA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F25E669" w14:textId="77777777" w:rsidR="005E6EA6" w:rsidRDefault="005E6EA6" w:rsidP="005E6EA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C05434D" w14:textId="77777777" w:rsidR="005E6EA6" w:rsidRDefault="005E6EA6" w:rsidP="005E6EA6">
            <w:pPr>
              <w:jc w:val="center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0F3D63D" w14:textId="4C7A6732" w:rsidR="005E6EA6" w:rsidRDefault="005E6EA6" w:rsidP="00B20156">
            <w:pPr>
              <w:jc w:val="center"/>
            </w:pPr>
            <w:r>
              <w:t>El sistema debe esclarecer un criterio de priorización de alertas y crear un nodo intermedia</w:t>
            </w:r>
            <w:r w:rsidR="00B20156">
              <w:t>rio que las gestione</w:t>
            </w:r>
            <w:r w:rsidR="00547EC1">
              <w:t>.</w:t>
            </w:r>
            <w:bookmarkStart w:id="0" w:name="_GoBack"/>
            <w:bookmarkEnd w:id="0"/>
          </w:p>
        </w:tc>
      </w:tr>
      <w:tr w:rsidR="005E6EA6" w14:paraId="2E6526B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FFC0E0A" w14:textId="77777777" w:rsidR="005E6EA6" w:rsidRDefault="005E6EA6" w:rsidP="005E6EA6">
            <w:pPr>
              <w:jc w:val="center"/>
            </w:pPr>
            <w:r>
              <w:t>R6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3B375C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6B9BBC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preasignar Unidades Activas Libres a estas emergencias.</w:t>
            </w:r>
          </w:p>
        </w:tc>
      </w:tr>
      <w:tr w:rsidR="005E6EA6" w14:paraId="4B9A27E8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98A41FE" w14:textId="77777777" w:rsidR="005E6EA6" w:rsidRDefault="005E6EA6" w:rsidP="005E6EA6">
            <w:pPr>
              <w:jc w:val="center"/>
            </w:pPr>
            <w:r>
              <w:t>R7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812AA7A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F22F83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necesita de un </w:t>
            </w:r>
            <w:r w:rsidR="00B20156">
              <w:t>sub</w:t>
            </w:r>
            <w:r>
              <w:t>sistema para asignar Unidades Activas Libres a una nueva emergencia.</w:t>
            </w:r>
          </w:p>
        </w:tc>
      </w:tr>
      <w:tr w:rsidR="005E6EA6" w14:paraId="482355E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3F9D0C3" w14:textId="77777777" w:rsidR="005E6EA6" w:rsidRDefault="005E6EA6" w:rsidP="005E6EA6">
            <w:pPr>
              <w:jc w:val="center"/>
            </w:pPr>
            <w:r>
              <w:t>R7.1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1CAAEB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79E8A0F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Unidades Activas Libres deben poder ser monitorizadas a tiempo real.</w:t>
            </w:r>
          </w:p>
        </w:tc>
      </w:tr>
      <w:tr w:rsidR="005E6EA6" w14:paraId="613D241B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EA2C9A6" w14:textId="77777777" w:rsidR="005E6EA6" w:rsidRDefault="005E6EA6" w:rsidP="005E6EA6">
            <w:pPr>
              <w:jc w:val="center"/>
            </w:pPr>
            <w:r>
              <w:t>R8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61E932A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E006C07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 trazado de rutas</w:t>
            </w:r>
            <w:r w:rsidR="00B20156">
              <w:t xml:space="preserve"> optimizado para las UAL</w:t>
            </w:r>
            <w:r>
              <w:t>.</w:t>
            </w:r>
          </w:p>
        </w:tc>
      </w:tr>
      <w:tr w:rsidR="005E6EA6" w14:paraId="61C633A8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19EF84E" w14:textId="77777777" w:rsidR="005E6EA6" w:rsidRDefault="005E6EA6" w:rsidP="005E6EA6">
            <w:pPr>
              <w:jc w:val="center"/>
            </w:pPr>
            <w:r>
              <w:t>R9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AA8694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9DCAC2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recibir llamadas.</w:t>
            </w:r>
          </w:p>
        </w:tc>
      </w:tr>
      <w:tr w:rsidR="005E6EA6" w14:paraId="230B70DE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BB890CC" w14:textId="77777777" w:rsidR="005E6EA6" w:rsidRDefault="005E6EA6" w:rsidP="005E6EA6">
            <w:pPr>
              <w:jc w:val="center"/>
            </w:pPr>
            <w:r>
              <w:t>R9.1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29790A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B94B5B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recepción de llamadas debe poder identificar</w:t>
            </w:r>
            <w:r w:rsidR="00B20156">
              <w:t xml:space="preserve"> las llamadas.</w:t>
            </w:r>
          </w:p>
        </w:tc>
      </w:tr>
      <w:tr w:rsidR="005E6EA6" w14:paraId="59BEF9B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8F5AA27" w14:textId="77777777" w:rsidR="005E6EA6" w:rsidRDefault="005E6EA6" w:rsidP="005E6EA6">
            <w:pPr>
              <w:jc w:val="center"/>
            </w:pPr>
            <w:r>
              <w:t>R9.2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38D41C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D22590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el identificador por el monitor del operario y el audio deberá salir por el centro de operaciones</w:t>
            </w:r>
          </w:p>
        </w:tc>
      </w:tr>
      <w:tr w:rsidR="005E6EA6" w14:paraId="02EC652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E7E27DD" w14:textId="77777777" w:rsidR="005E6EA6" w:rsidRDefault="005E6EA6" w:rsidP="005E6EA6">
            <w:pPr>
              <w:jc w:val="center"/>
            </w:pPr>
            <w:r>
              <w:t>R10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8CC08FA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681216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una gestión de llamadas internas por incidencias</w:t>
            </w:r>
          </w:p>
        </w:tc>
      </w:tr>
      <w:tr w:rsidR="005E6EA6" w14:paraId="6C14F8C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1F19476" w14:textId="77777777" w:rsidR="005E6EA6" w:rsidRDefault="005E6EA6" w:rsidP="005E6EA6">
            <w:pPr>
              <w:jc w:val="center"/>
            </w:pPr>
            <w:r>
              <w:t>R11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BD9400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87ADA4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14:paraId="46E6ABBF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B982D4C" w14:textId="77777777" w:rsidR="005E6EA6" w:rsidRDefault="005E6EA6" w:rsidP="005E6EA6">
            <w:pPr>
              <w:jc w:val="center"/>
            </w:pPr>
            <w:r>
              <w:t>R12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80EC28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948BF7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14:paraId="294BC734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A57A4F7" w14:textId="77777777" w:rsidR="005E6EA6" w:rsidRDefault="005E6EA6" w:rsidP="005E6EA6">
            <w:pPr>
              <w:jc w:val="center"/>
            </w:pPr>
            <w:r>
              <w:t>R13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F6064C2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00635D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14:paraId="4A826517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B25F0C7" w14:textId="77777777" w:rsidR="005E6EA6" w:rsidRDefault="005E6EA6" w:rsidP="005E6EA6">
            <w:pPr>
              <w:jc w:val="center"/>
            </w:pPr>
            <w:r>
              <w:t>R13.1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992E8CB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3F9A02A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14:paraId="7AFBA22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76D0AAF" w14:textId="77777777" w:rsidR="005E6EA6" w:rsidRDefault="005E6EA6" w:rsidP="005E6EA6">
            <w:pPr>
              <w:jc w:val="center"/>
            </w:pPr>
            <w:r>
              <w:t>R14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7D3FA18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D25B77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14:paraId="00A9CE0A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28870CF" w14:textId="77777777" w:rsidR="005E6EA6" w:rsidRDefault="005E6EA6" w:rsidP="005E6EA6">
            <w:pPr>
              <w:jc w:val="center"/>
            </w:pPr>
            <w:r>
              <w:t>R14.1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75C8957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40DCE22" w14:textId="77777777" w:rsidR="005E6EA6" w:rsidRDefault="005E6EA6" w:rsidP="005E6EA6">
            <w:pPr>
              <w:tabs>
                <w:tab w:val="left" w:pos="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El sistema debe proporcionar un módulo de traducción textual para dicha comunicación que funciones en tiempo real</w:t>
            </w:r>
          </w:p>
        </w:tc>
      </w:tr>
      <w:tr w:rsidR="005E6EA6" w14:paraId="37D750A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D520763" w14:textId="77777777" w:rsidR="005E6EA6" w:rsidRDefault="005E6EA6" w:rsidP="005E6EA6">
            <w:pPr>
              <w:jc w:val="center"/>
            </w:pPr>
            <w:r>
              <w:t>R15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EF22BD2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B87E7E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14:paraId="39094DB6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A3D2753" w14:textId="77777777" w:rsidR="005E6EA6" w:rsidRDefault="005E6EA6" w:rsidP="005E6EA6">
            <w:pPr>
              <w:jc w:val="center"/>
            </w:pPr>
            <w:r>
              <w:t>R16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771A782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D7FC08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14:paraId="2DD45B8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4F71D14" w14:textId="77777777" w:rsidR="005E6EA6" w:rsidRDefault="005E6EA6" w:rsidP="005E6EA6">
            <w:pPr>
              <w:jc w:val="center"/>
            </w:pPr>
            <w:r>
              <w:t>R16.1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7235991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22FC63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14:paraId="4E134B7A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6C88716" w14:textId="77777777" w:rsidR="005E6EA6" w:rsidRDefault="005E6EA6" w:rsidP="005E6EA6">
            <w:pPr>
              <w:jc w:val="center"/>
            </w:pPr>
            <w:r>
              <w:lastRenderedPageBreak/>
              <w:t>R17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5F33B8D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403A8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14:paraId="4380332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54364C1" w14:textId="77777777" w:rsidR="005E6EA6" w:rsidRDefault="005E6EA6" w:rsidP="005E6EA6">
            <w:pPr>
              <w:jc w:val="center"/>
            </w:pPr>
            <w:r>
              <w:t>R17.1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57D2D5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E41F5D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14:paraId="5BE33914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83681E2" w14:textId="77777777" w:rsidR="005E6EA6" w:rsidRDefault="005E6EA6" w:rsidP="005E6EA6">
            <w:pPr>
              <w:jc w:val="center"/>
            </w:pPr>
            <w:r>
              <w:t>R18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E218F7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889DCA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14:paraId="6A689881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7118D82" w14:textId="77777777" w:rsidR="005E6EA6" w:rsidRDefault="005E6EA6" w:rsidP="005E6EA6">
            <w:pPr>
              <w:jc w:val="center"/>
            </w:pPr>
            <w:r>
              <w:t>R18.1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76E7484" w14:textId="77777777"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378BFF3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14:paraId="513DC34F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74CA" w14:textId="77777777" w:rsidR="005E6EA6" w:rsidRDefault="005E6EA6" w:rsidP="005E6EA6">
            <w:pPr>
              <w:jc w:val="center"/>
            </w:pPr>
            <w:r>
              <w:t>R19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040BF" w14:textId="77777777"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Suscripción de usuarios</w:t>
            </w:r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0D7A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14:paraId="497A9CE4" w14:textId="77777777" w:rsidR="005E6EA6" w:rsidRDefault="005E6EA6" w:rsidP="005E6EA6">
      <w:pPr>
        <w:jc w:val="center"/>
      </w:pPr>
    </w:p>
    <w:sectPr w:rsidR="005E6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6528" w14:textId="77777777" w:rsidR="00205FB2" w:rsidRDefault="00205FB2" w:rsidP="005E6EA6">
      <w:pPr>
        <w:spacing w:after="0" w:line="240" w:lineRule="auto"/>
      </w:pPr>
      <w:r>
        <w:separator/>
      </w:r>
    </w:p>
  </w:endnote>
  <w:endnote w:type="continuationSeparator" w:id="0">
    <w:p w14:paraId="73F94463" w14:textId="77777777" w:rsidR="00205FB2" w:rsidRDefault="00205FB2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59C86" w14:textId="77777777" w:rsidR="00205FB2" w:rsidRDefault="00205FB2" w:rsidP="005E6EA6">
      <w:pPr>
        <w:spacing w:after="0" w:line="240" w:lineRule="auto"/>
      </w:pPr>
      <w:r>
        <w:separator/>
      </w:r>
    </w:p>
  </w:footnote>
  <w:footnote w:type="continuationSeparator" w:id="0">
    <w:p w14:paraId="7BE9F567" w14:textId="77777777" w:rsidR="00205FB2" w:rsidRDefault="00205FB2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EA6"/>
    <w:rsid w:val="00056D1B"/>
    <w:rsid w:val="00205FB2"/>
    <w:rsid w:val="00547EC1"/>
    <w:rsid w:val="005E6EA6"/>
    <w:rsid w:val="00B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9576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Marcos Villacañas</cp:lastModifiedBy>
  <cp:revision>3</cp:revision>
  <dcterms:created xsi:type="dcterms:W3CDTF">2019-10-29T11:44:00Z</dcterms:created>
  <dcterms:modified xsi:type="dcterms:W3CDTF">2019-10-30T13:24:00Z</dcterms:modified>
</cp:coreProperties>
</file>