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125D1B" w14:paraId="29B2869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63923B" w14:textId="77777777" w:rsidR="00125D1B" w:rsidRDefault="00125D1B" w:rsidP="00C75502">
            <w:pPr>
              <w:spacing w:line="240" w:lineRule="auto"/>
            </w:pPr>
            <w:r>
              <w:t>Short title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DA3D3" w14:textId="77777777" w:rsidR="00125D1B" w:rsidRDefault="00125D1B" w:rsidP="00C75502">
            <w:pPr>
              <w:spacing w:line="240" w:lineRule="auto"/>
            </w:pPr>
            <w:r>
              <w:t xml:space="preserve">Priorización de las alertas </w:t>
            </w:r>
          </w:p>
        </w:tc>
      </w:tr>
      <w:tr w:rsidR="00125D1B" w14:paraId="43DC0A5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1CD0F" w14:textId="77777777" w:rsidR="00125D1B" w:rsidRDefault="00125D1B" w:rsidP="00C75502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848481" w14:textId="77777777" w:rsidR="00125D1B" w:rsidRDefault="00125D1B" w:rsidP="00C75502">
            <w:pPr>
              <w:spacing w:line="240" w:lineRule="auto"/>
            </w:pPr>
            <w:r>
              <w:t>ADD-007</w:t>
            </w:r>
          </w:p>
        </w:tc>
      </w:tr>
      <w:tr w:rsidR="00125D1B" w14:paraId="7F10B737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5EF17" w14:textId="77777777" w:rsidR="00125D1B" w:rsidRDefault="00125D1B" w:rsidP="00C75502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241BD" w14:textId="7E8B14B7" w:rsidR="00125D1B" w:rsidRDefault="001C42D8" w:rsidP="00C75502">
            <w:pPr>
              <w:spacing w:line="240" w:lineRule="auto"/>
            </w:pPr>
            <w:r>
              <w:t>18</w:t>
            </w:r>
            <w:bookmarkStart w:id="0" w:name="_GoBack"/>
            <w:bookmarkEnd w:id="0"/>
            <w:r w:rsidR="00125D1B">
              <w:t>/10/2019</w:t>
            </w:r>
          </w:p>
        </w:tc>
      </w:tr>
      <w:tr w:rsidR="00125D1B" w14:paraId="5EB6795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1A4BA" w14:textId="77777777" w:rsidR="00125D1B" w:rsidRDefault="00125D1B" w:rsidP="00C75502">
            <w:pPr>
              <w:spacing w:line="240" w:lineRule="auto"/>
            </w:pPr>
            <w:r>
              <w:t>Creator of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95534" w14:textId="77777777" w:rsidR="00125D1B" w:rsidRDefault="00125D1B" w:rsidP="00C75502">
            <w:pPr>
              <w:spacing w:line="240" w:lineRule="auto"/>
            </w:pPr>
            <w:r>
              <w:t>Samuel</w:t>
            </w:r>
          </w:p>
        </w:tc>
      </w:tr>
      <w:tr w:rsidR="00125D1B" w14:paraId="25293EC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ADDF2" w14:textId="77777777" w:rsidR="00125D1B" w:rsidRDefault="00125D1B" w:rsidP="00C75502">
            <w:pPr>
              <w:spacing w:line="240" w:lineRule="auto"/>
            </w:pPr>
            <w:r>
              <w:t>Description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5BBD" w14:textId="3D5159E1" w:rsidR="00125D1B" w:rsidRDefault="00125D1B" w:rsidP="00C75502">
            <w:pPr>
              <w:spacing w:line="240" w:lineRule="auto"/>
            </w:pPr>
            <w:r>
              <w:t>Implementar un</w:t>
            </w:r>
            <w:r w:rsidR="00A86EA7">
              <w:t>a cola</w:t>
            </w:r>
            <w:r>
              <w:t xml:space="preserve"> de priori</w:t>
            </w:r>
            <w:r w:rsidR="00A86EA7">
              <w:t xml:space="preserve">dad </w:t>
            </w:r>
            <w:r>
              <w:t>para las alertas en el patrón strategy de gestión</w:t>
            </w:r>
          </w:p>
        </w:tc>
      </w:tr>
      <w:tr w:rsidR="00125D1B" w14:paraId="62152E05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AE97B" w14:textId="77777777" w:rsidR="00125D1B" w:rsidRDefault="00125D1B" w:rsidP="00C75502">
            <w:pPr>
              <w:spacing w:line="240" w:lineRule="auto"/>
            </w:pPr>
            <w:r>
              <w:t>Decision’s Rational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BF790" w14:textId="7E058019" w:rsidR="00125D1B" w:rsidRDefault="00125D1B" w:rsidP="00C75502">
            <w:pPr>
              <w:spacing w:line="240" w:lineRule="auto"/>
            </w:pPr>
            <w:r>
              <w:t xml:space="preserve">Complementando el patron strategy de gestión de las alertas, se implementa </w:t>
            </w:r>
            <w:r w:rsidR="00A86EA7">
              <w:t>esta cola</w:t>
            </w:r>
            <w:r>
              <w:t xml:space="preserve"> que las prioriza para </w:t>
            </w:r>
            <w:r w:rsidR="00006A8B">
              <w:t xml:space="preserve">poder </w:t>
            </w:r>
            <w:r>
              <w:t xml:space="preserve">gestionar su </w:t>
            </w:r>
            <w:r w:rsidR="00A86EA7">
              <w:t>tratamiento</w:t>
            </w:r>
            <w:r w:rsidR="00006A8B">
              <w:t>.</w:t>
            </w:r>
          </w:p>
        </w:tc>
      </w:tr>
      <w:tr w:rsidR="00125D1B" w14:paraId="5E42DE8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3666F" w14:textId="77777777" w:rsidR="00125D1B" w:rsidRDefault="00125D1B" w:rsidP="00C75502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D8A63" w14:textId="56243576" w:rsidR="00125D1B" w:rsidRDefault="00A86EA7" w:rsidP="00C75502">
            <w:pPr>
              <w:spacing w:line="240" w:lineRule="auto"/>
            </w:pPr>
            <w:r>
              <w:t>Pendiente</w:t>
            </w:r>
          </w:p>
        </w:tc>
      </w:tr>
      <w:tr w:rsidR="00125D1B" w14:paraId="1521F0FD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04799" w14:textId="77777777" w:rsidR="00125D1B" w:rsidRDefault="00125D1B" w:rsidP="00C75502">
            <w:pPr>
              <w:spacing w:line="240" w:lineRule="auto"/>
            </w:pPr>
            <w:r>
              <w:t>Requirements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78EE5" w14:textId="77777777" w:rsidR="00125D1B" w:rsidRDefault="00125D1B" w:rsidP="00C75502">
            <w:pPr>
              <w:spacing w:line="240" w:lineRule="auto"/>
              <w:rPr>
                <w:u w:val="single"/>
              </w:rPr>
            </w:pPr>
            <w:r>
              <w:t>RF5</w:t>
            </w:r>
          </w:p>
        </w:tc>
      </w:tr>
      <w:tr w:rsidR="00125D1B" w14:paraId="454B2C6B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6CEE2" w14:textId="77777777" w:rsidR="00125D1B" w:rsidRDefault="00125D1B" w:rsidP="00C75502">
            <w:pPr>
              <w:spacing w:line="240" w:lineRule="auto"/>
            </w:pPr>
            <w:r>
              <w:t>Alternative decisions (options)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5DB9E0D" w14:textId="7AF9085E" w:rsidR="00125D1B" w:rsidRDefault="00A86EA7" w:rsidP="00C75502">
            <w:pPr>
              <w:spacing w:line="240" w:lineRule="auto"/>
            </w:pPr>
            <w:r>
              <w:t>-</w:t>
            </w:r>
          </w:p>
        </w:tc>
      </w:tr>
      <w:tr w:rsidR="00125D1B" w14:paraId="4E6407DC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DA96" w14:textId="77777777" w:rsidR="00125D1B" w:rsidRDefault="00125D1B" w:rsidP="00C75502">
            <w:pPr>
              <w:spacing w:line="240" w:lineRule="auto"/>
            </w:pPr>
            <w:r>
              <w:t>Decision outcome (options selected)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5A4E6" w14:textId="0B61604C" w:rsidR="00125D1B" w:rsidRDefault="00A86EA7" w:rsidP="00C75502">
            <w:pPr>
              <w:spacing w:line="240" w:lineRule="auto"/>
            </w:pPr>
            <w:r>
              <w:t>?</w:t>
            </w:r>
          </w:p>
        </w:tc>
      </w:tr>
      <w:tr w:rsidR="00125D1B" w14:paraId="12FD25E4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E69F2" w14:textId="77777777" w:rsidR="00125D1B" w:rsidRDefault="00125D1B" w:rsidP="00C75502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35FC0" w14:textId="7D7CED21" w:rsidR="00125D1B" w:rsidRDefault="00A86EA7" w:rsidP="00C75502">
            <w:pPr>
              <w:spacing w:line="240" w:lineRule="auto"/>
            </w:pPr>
            <w:r>
              <w:t>?</w:t>
            </w:r>
          </w:p>
        </w:tc>
      </w:tr>
      <w:tr w:rsidR="00125D1B" w14:paraId="1FB7A979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346D7" w14:textId="77777777" w:rsidR="00125D1B" w:rsidRDefault="00125D1B" w:rsidP="00C75502">
            <w:pPr>
              <w:spacing w:line="240" w:lineRule="auto"/>
            </w:pPr>
            <w:r>
              <w:t>Cons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1639F" w14:textId="7E137A35" w:rsidR="00125D1B" w:rsidRPr="00ED58D6" w:rsidRDefault="00A86EA7" w:rsidP="00C75502">
            <w:pPr>
              <w:spacing w:line="240" w:lineRule="auto"/>
            </w:pPr>
            <w:r w:rsidRPr="00ED58D6">
              <w:t>?</w:t>
            </w:r>
          </w:p>
        </w:tc>
      </w:tr>
      <w:tr w:rsidR="00125D1B" w14:paraId="26AA1FCA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5136" w14:textId="77777777" w:rsidR="00125D1B" w:rsidRDefault="00125D1B" w:rsidP="00C75502">
            <w:pPr>
              <w:spacing w:line="240" w:lineRule="auto"/>
            </w:pPr>
            <w:r>
              <w:t>Link to other decisions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2515EAF" w14:textId="77777777" w:rsidR="00125D1B" w:rsidRDefault="00125D1B" w:rsidP="00C75502">
            <w:pPr>
              <w:tabs>
                <w:tab w:val="left" w:pos="1275"/>
              </w:tabs>
              <w:spacing w:line="240" w:lineRule="auto"/>
            </w:pPr>
            <w:r>
              <w:tab/>
            </w:r>
          </w:p>
        </w:tc>
      </w:tr>
      <w:tr w:rsidR="00125D1B" w14:paraId="76C60552" w14:textId="77777777" w:rsidTr="00C75502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25568" w14:textId="77777777" w:rsidR="00125D1B" w:rsidRDefault="00125D1B" w:rsidP="00C75502">
            <w:pPr>
              <w:spacing w:line="240" w:lineRule="auto"/>
            </w:pPr>
            <w:r>
              <w:t>Link to architecture artifacts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6C7E" w14:textId="77777777" w:rsidR="00125D1B" w:rsidRDefault="00125D1B" w:rsidP="00C75502">
            <w:pPr>
              <w:spacing w:line="240" w:lineRule="auto"/>
            </w:pPr>
          </w:p>
        </w:tc>
      </w:tr>
    </w:tbl>
    <w:p w14:paraId="5B436D58" w14:textId="77777777" w:rsidR="00BD4C58" w:rsidRPr="00125D1B" w:rsidRDefault="00BD4C58" w:rsidP="00125D1B"/>
    <w:sectPr w:rsidR="00BD4C58" w:rsidRPr="00125D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D1B"/>
    <w:rsid w:val="00006A8B"/>
    <w:rsid w:val="00125D1B"/>
    <w:rsid w:val="001C42D8"/>
    <w:rsid w:val="00A86EA7"/>
    <w:rsid w:val="00BD4C58"/>
    <w:rsid w:val="00E36845"/>
    <w:rsid w:val="00ED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F1AA1"/>
  <w15:chartTrackingRefBased/>
  <w15:docId w15:val="{84ECBD90-0C90-4B59-A4EF-FB0B85F20C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D1B"/>
    <w:pPr>
      <w:spacing w:line="254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5D1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91</Words>
  <Characters>501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Diego Pascual Ferrer</cp:lastModifiedBy>
  <cp:revision>7</cp:revision>
  <dcterms:created xsi:type="dcterms:W3CDTF">2019-10-30T11:35:00Z</dcterms:created>
  <dcterms:modified xsi:type="dcterms:W3CDTF">2019-11-10T17:55:00Z</dcterms:modified>
</cp:coreProperties>
</file>