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C051D4" w14:paraId="3A3D80EF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9A0BA" w14:textId="77777777" w:rsidR="00C051D4" w:rsidRDefault="00C051D4" w:rsidP="006D3987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7ED0A" w14:textId="77777777" w:rsidR="00C051D4" w:rsidRDefault="00C051D4" w:rsidP="006D3987">
            <w:pPr>
              <w:spacing w:line="240" w:lineRule="auto"/>
            </w:pPr>
            <w:r>
              <w:t xml:space="preserve">Optimización de rutas </w:t>
            </w:r>
          </w:p>
        </w:tc>
      </w:tr>
      <w:tr w:rsidR="00C051D4" w14:paraId="7D127718" w14:textId="77777777" w:rsidTr="006D3987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824AB" w14:textId="77777777" w:rsidR="00C051D4" w:rsidRDefault="00C051D4" w:rsidP="006D3987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397C6" w14:textId="1B6F492F" w:rsidR="00C051D4" w:rsidRDefault="00C051D4" w:rsidP="006D3987">
            <w:pPr>
              <w:spacing w:line="240" w:lineRule="auto"/>
            </w:pPr>
            <w:r>
              <w:t>ADD-011</w:t>
            </w:r>
          </w:p>
        </w:tc>
      </w:tr>
      <w:tr w:rsidR="00C051D4" w14:paraId="785763DE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FD0B3" w14:textId="77777777" w:rsidR="00C051D4" w:rsidRDefault="00C051D4" w:rsidP="006D3987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63BF9" w14:textId="77777777" w:rsidR="00C051D4" w:rsidRDefault="00C051D4" w:rsidP="006D3987">
            <w:pPr>
              <w:spacing w:line="240" w:lineRule="auto"/>
            </w:pPr>
            <w:r>
              <w:t>01/11/2019</w:t>
            </w:r>
          </w:p>
        </w:tc>
      </w:tr>
      <w:tr w:rsidR="00C051D4" w14:paraId="59C21962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F467D" w14:textId="77777777" w:rsidR="00C051D4" w:rsidRDefault="00C051D4" w:rsidP="006D3987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01994" w14:textId="77777777" w:rsidR="00C051D4" w:rsidRDefault="00C051D4" w:rsidP="006D3987">
            <w:pPr>
              <w:spacing w:line="240" w:lineRule="auto"/>
            </w:pPr>
            <w:r>
              <w:t>Samuel</w:t>
            </w:r>
          </w:p>
        </w:tc>
      </w:tr>
      <w:tr w:rsidR="00C051D4" w14:paraId="074069EA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49D8C" w14:textId="77777777" w:rsidR="00C051D4" w:rsidRDefault="00C051D4" w:rsidP="006D3987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A846" w14:textId="77777777" w:rsidR="00C051D4" w:rsidRDefault="00C051D4" w:rsidP="006D3987">
            <w:pPr>
              <w:spacing w:line="240" w:lineRule="auto"/>
            </w:pPr>
            <w:r>
              <w:t xml:space="preserve">Ampliación patrón </w:t>
            </w:r>
            <w:proofErr w:type="spellStart"/>
            <w:r>
              <w:t>state</w:t>
            </w:r>
            <w:proofErr w:type="spellEnd"/>
            <w:r>
              <w:t>.</w:t>
            </w:r>
          </w:p>
        </w:tc>
      </w:tr>
      <w:tr w:rsidR="00C051D4" w14:paraId="4956E6A2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BD973" w14:textId="77777777" w:rsidR="00C051D4" w:rsidRDefault="00C051D4" w:rsidP="006D3987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1E765" w14:textId="1B7D560B" w:rsidR="00C051D4" w:rsidRDefault="00C051D4" w:rsidP="006D3987">
            <w:pPr>
              <w:spacing w:line="240" w:lineRule="auto"/>
            </w:pPr>
            <w:r>
              <w:t xml:space="preserve">Complementando el patrón </w:t>
            </w:r>
            <w:proofErr w:type="spellStart"/>
            <w:r>
              <w:t>state</w:t>
            </w:r>
            <w:proofErr w:type="spellEnd"/>
            <w:r>
              <w:t xml:space="preserve"> de gestión de las UAL, en este caso se propone el uso del algoritmo Floyd-</w:t>
            </w:r>
            <w:proofErr w:type="spellStart"/>
            <w:r>
              <w:t>Warshall</w:t>
            </w:r>
            <w:proofErr w:type="spellEnd"/>
            <w:r>
              <w:t xml:space="preserve"> que permitiría calcular las rutas de todas las unidades asignadas a una emergencia en una única ejecución.</w:t>
            </w:r>
          </w:p>
        </w:tc>
      </w:tr>
      <w:tr w:rsidR="00C051D4" w14:paraId="37463ED3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A9FA2" w14:textId="77777777" w:rsidR="00C051D4" w:rsidRDefault="00C051D4" w:rsidP="006D3987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AC7F7" w14:textId="0DF30060" w:rsidR="00C051D4" w:rsidRDefault="00BA6B42" w:rsidP="006D3987">
            <w:pPr>
              <w:spacing w:line="240" w:lineRule="auto"/>
            </w:pPr>
            <w:r>
              <w:t>Rechazada</w:t>
            </w:r>
          </w:p>
        </w:tc>
      </w:tr>
      <w:tr w:rsidR="00C051D4" w14:paraId="561D22AC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4F44E" w14:textId="77777777" w:rsidR="00C051D4" w:rsidRDefault="00C051D4" w:rsidP="006D3987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D0B09" w14:textId="77777777" w:rsidR="00C051D4" w:rsidRDefault="00C051D4" w:rsidP="006D3987">
            <w:pPr>
              <w:spacing w:line="240" w:lineRule="auto"/>
              <w:rPr>
                <w:u w:val="single"/>
              </w:rPr>
            </w:pPr>
            <w:r>
              <w:t>RF8</w:t>
            </w:r>
          </w:p>
        </w:tc>
      </w:tr>
      <w:tr w:rsidR="00C051D4" w14:paraId="49908C60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8087C" w14:textId="77777777" w:rsidR="00C051D4" w:rsidRDefault="00C051D4" w:rsidP="006D3987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2FA5B62" w14:textId="090F522D" w:rsidR="00C051D4" w:rsidRDefault="00C051D4" w:rsidP="006D3987">
            <w:pPr>
              <w:spacing w:line="240" w:lineRule="auto"/>
            </w:pPr>
            <w:r>
              <w:t>ADD-010</w:t>
            </w:r>
          </w:p>
        </w:tc>
      </w:tr>
      <w:tr w:rsidR="00C051D4" w14:paraId="1B3D0D2A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62D8B" w14:textId="77777777" w:rsidR="00C051D4" w:rsidRDefault="00C051D4" w:rsidP="006D3987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E1232" w14:textId="4CBD56F2" w:rsidR="00C051D4" w:rsidRDefault="00BA6B42" w:rsidP="006D3987">
            <w:pPr>
              <w:spacing w:line="240" w:lineRule="auto"/>
            </w:pPr>
            <w:r>
              <w:t>ADD-010</w:t>
            </w:r>
          </w:p>
        </w:tc>
      </w:tr>
      <w:tr w:rsidR="00C051D4" w14:paraId="1BBC4C4E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EC79F" w14:textId="77777777" w:rsidR="00C051D4" w:rsidRDefault="00C051D4" w:rsidP="006D3987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CDD8D" w14:textId="473C021F" w:rsidR="00C051D4" w:rsidRDefault="00BA6B42" w:rsidP="006D3987">
            <w:pPr>
              <w:spacing w:line="240" w:lineRule="auto"/>
            </w:pPr>
            <w:r>
              <w:t>Encuentra el camino más corto en una única ejecución</w:t>
            </w:r>
          </w:p>
        </w:tc>
      </w:tr>
      <w:tr w:rsidR="00C051D4" w:rsidRPr="00BA6B42" w14:paraId="2847F01C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81D56" w14:textId="77777777" w:rsidR="00C051D4" w:rsidRDefault="00C051D4" w:rsidP="006D3987">
            <w:pPr>
              <w:spacing w:line="240" w:lineRule="auto"/>
            </w:pPr>
            <w:proofErr w:type="spellStart"/>
            <w:r>
              <w:t>Cons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A2D48" w14:textId="55FEDD6A" w:rsidR="00C051D4" w:rsidRPr="00BA6B42" w:rsidRDefault="00BA6B42" w:rsidP="006D3987">
            <w:pPr>
              <w:spacing w:line="240" w:lineRule="auto"/>
            </w:pPr>
            <w:r w:rsidRPr="00BA6B42">
              <w:t xml:space="preserve">Alta complejidad, </w:t>
            </w:r>
            <w:proofErr w:type="spellStart"/>
            <w:r w:rsidRPr="00BA6B42">
              <w:t>Djisktra</w:t>
            </w:r>
            <w:proofErr w:type="spellEnd"/>
            <w:r w:rsidRPr="00BA6B42">
              <w:t xml:space="preserve"> tiene más documentación en la red y solo te da un camino, no varios, esto no nos valdría si hay que hacer modificaciones por tráfico</w:t>
            </w:r>
          </w:p>
        </w:tc>
        <w:bookmarkStart w:id="0" w:name="_GoBack"/>
        <w:bookmarkEnd w:id="0"/>
      </w:tr>
      <w:tr w:rsidR="00C051D4" w14:paraId="202381C8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32A8D" w14:textId="77777777" w:rsidR="00C051D4" w:rsidRDefault="00C051D4" w:rsidP="006D3987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144EE5" w14:textId="77777777" w:rsidR="00C051D4" w:rsidRDefault="00C051D4" w:rsidP="006D3987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C051D4" w14:paraId="0E4022CA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6A04A" w14:textId="77777777" w:rsidR="00C051D4" w:rsidRDefault="00C051D4" w:rsidP="006D3987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FE711" w14:textId="77777777" w:rsidR="00C051D4" w:rsidRDefault="00C051D4" w:rsidP="006D3987">
            <w:pPr>
              <w:spacing w:line="240" w:lineRule="auto"/>
            </w:pPr>
          </w:p>
        </w:tc>
      </w:tr>
    </w:tbl>
    <w:p w14:paraId="74898FD8" w14:textId="77777777" w:rsidR="00766FB9" w:rsidRDefault="00766FB9"/>
    <w:sectPr w:rsidR="00766F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1D4"/>
    <w:rsid w:val="00766FB9"/>
    <w:rsid w:val="00BA6B42"/>
    <w:rsid w:val="00C0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F4897"/>
  <w15:chartTrackingRefBased/>
  <w15:docId w15:val="{C6A046CC-A83E-40B2-9AFD-DF1EFD020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051D4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051D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688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Marcos Villacañas</cp:lastModifiedBy>
  <cp:revision>3</cp:revision>
  <dcterms:created xsi:type="dcterms:W3CDTF">2019-11-03T21:22:00Z</dcterms:created>
  <dcterms:modified xsi:type="dcterms:W3CDTF">2019-11-05T10:27:00Z</dcterms:modified>
</cp:coreProperties>
</file>