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5C5D43" w14:paraId="67FC2437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4095C" w14:textId="4EE539A4" w:rsidR="005C5D43" w:rsidRDefault="005C5D43">
            <w:pPr>
              <w:spacing w:line="240" w:lineRule="auto"/>
            </w:pPr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decisi</w:t>
            </w:r>
            <w:r w:rsidR="00C85D62">
              <w:t>o</w:t>
            </w:r>
            <w:r>
              <w:t>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7FAC5" w14:textId="44AA34A0" w:rsidR="005C5D43" w:rsidRDefault="00C53575" w:rsidP="00C53575">
            <w:pPr>
              <w:spacing w:line="240" w:lineRule="auto"/>
            </w:pPr>
            <w:r>
              <w:t xml:space="preserve">Uso </w:t>
            </w:r>
            <w:r w:rsidR="00351DD4">
              <w:t>patrón</w:t>
            </w:r>
            <w:r>
              <w:t xml:space="preserve"> Proxy para interactuar con los v</w:t>
            </w:r>
            <w:r w:rsidR="00C85D62">
              <w:t>í</w:t>
            </w:r>
            <w:r>
              <w:t xml:space="preserve">deos obtenidos de las </w:t>
            </w:r>
            <w:r w:rsidR="00351DD4">
              <w:t>videocámaras</w:t>
            </w:r>
          </w:p>
        </w:tc>
      </w:tr>
      <w:tr w:rsidR="005C5D43" w14:paraId="38F44EF2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64B37" w14:textId="77777777" w:rsidR="005C5D43" w:rsidRDefault="005C5D43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052C6" w14:textId="6EED4208" w:rsidR="005C5D43" w:rsidRDefault="005C5D43">
            <w:pPr>
              <w:spacing w:line="240" w:lineRule="auto"/>
            </w:pPr>
            <w:r>
              <w:t>ADD-0</w:t>
            </w:r>
            <w:r w:rsidR="00A56DCF">
              <w:t>15</w:t>
            </w:r>
          </w:p>
        </w:tc>
      </w:tr>
      <w:tr w:rsidR="005C5D43" w14:paraId="285C4038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56BAA" w14:textId="77777777" w:rsidR="005C5D43" w:rsidRDefault="005C5D43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012C1" w14:textId="6FEC1CB6" w:rsidR="005C5D43" w:rsidRDefault="00C53575">
            <w:pPr>
              <w:spacing w:line="240" w:lineRule="auto"/>
            </w:pPr>
            <w:r>
              <w:t>07/11</w:t>
            </w:r>
            <w:r w:rsidR="005C5D43">
              <w:t>/2019</w:t>
            </w:r>
          </w:p>
        </w:tc>
      </w:tr>
      <w:tr w:rsidR="005C5D43" w14:paraId="5FF3A0DC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87078" w14:textId="3A6AEF1D" w:rsidR="005C5D43" w:rsidRDefault="005C5D43">
            <w:pPr>
              <w:spacing w:line="240" w:lineRule="auto"/>
            </w:pPr>
            <w:proofErr w:type="spellStart"/>
            <w:r>
              <w:t>Creator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decisi</w:t>
            </w:r>
            <w:r w:rsidR="00C85D62">
              <w:t>o</w:t>
            </w:r>
            <w:r>
              <w:t>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F9A6A" w14:textId="1065CA51" w:rsidR="005C5D43" w:rsidRDefault="001D1F63">
            <w:pPr>
              <w:spacing w:line="240" w:lineRule="auto"/>
            </w:pPr>
            <w:r>
              <w:t>Diego</w:t>
            </w:r>
          </w:p>
        </w:tc>
      </w:tr>
      <w:tr w:rsidR="005C5D43" w14:paraId="23D7C6D8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EF549" w14:textId="77777777" w:rsidR="005C5D43" w:rsidRDefault="005C5D43">
            <w:pP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4B16F" w14:textId="5E0F6BD5" w:rsidR="005C5D43" w:rsidRDefault="00F86AA1">
            <w:pPr>
              <w:spacing w:line="240" w:lineRule="auto"/>
            </w:pPr>
            <w:r>
              <w:t xml:space="preserve">Utilizar el </w:t>
            </w:r>
            <w:r w:rsidR="00351DD4">
              <w:t>patrón</w:t>
            </w:r>
            <w:r>
              <w:t xml:space="preserve"> proxy para mediar entre </w:t>
            </w:r>
            <w:r w:rsidR="001F7391">
              <w:t xml:space="preserve">una base de datos y los clientes que mandan sus datos de las </w:t>
            </w:r>
            <w:r w:rsidR="00351DD4">
              <w:t>videocámaras</w:t>
            </w:r>
          </w:p>
        </w:tc>
      </w:tr>
      <w:tr w:rsidR="005C5D43" w14:paraId="7DED4322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405F1" w14:textId="77777777" w:rsidR="005C5D43" w:rsidRDefault="005C5D43">
            <w:pPr>
              <w:spacing w:line="240" w:lineRule="auto"/>
            </w:pPr>
            <w:proofErr w:type="spellStart"/>
            <w:r>
              <w:t>Decision’s</w:t>
            </w:r>
            <w:proofErr w:type="spellEnd"/>
            <w:r>
              <w:t xml:space="preserve"> </w:t>
            </w:r>
            <w:proofErr w:type="spellStart"/>
            <w:r>
              <w:t>Rational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4AE3D" w14:textId="343D2126" w:rsidR="005C5D43" w:rsidRDefault="001F7391">
            <w:pPr>
              <w:spacing w:line="240" w:lineRule="auto"/>
            </w:pPr>
            <w:r>
              <w:t xml:space="preserve">Esta decisión se toma de la necesidad de </w:t>
            </w:r>
            <w:r w:rsidR="00351DD4">
              <w:t>transmisión</w:t>
            </w:r>
            <w:r>
              <w:t xml:space="preserve"> de video y el </w:t>
            </w:r>
            <w:r w:rsidR="00351DD4">
              <w:t>patrón</w:t>
            </w:r>
            <w:r>
              <w:t xml:space="preserve"> proxy soluciona el tratamiento del objeto video</w:t>
            </w:r>
          </w:p>
        </w:tc>
      </w:tr>
      <w:tr w:rsidR="005C5D43" w14:paraId="12A68890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55B8D" w14:textId="77777777" w:rsidR="005C5D43" w:rsidRDefault="005C5D43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5EECA" w14:textId="273B5D75" w:rsidR="005C5D43" w:rsidRDefault="004A79B3">
            <w:pPr>
              <w:spacing w:line="240" w:lineRule="auto"/>
            </w:pPr>
            <w:r>
              <w:t>Rechazada</w:t>
            </w:r>
          </w:p>
        </w:tc>
      </w:tr>
      <w:tr w:rsidR="005C5D43" w14:paraId="549CBB72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1B33D" w14:textId="77777777" w:rsidR="005C5D43" w:rsidRDefault="005C5D43">
            <w:pPr>
              <w:spacing w:line="240" w:lineRule="auto"/>
            </w:pPr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5E41C" w14:textId="7B78DBDF" w:rsidR="005C5D43" w:rsidRPr="003A1695" w:rsidRDefault="00C53575">
            <w:pPr>
              <w:spacing w:line="240" w:lineRule="auto"/>
            </w:pPr>
            <w:r w:rsidRPr="003A1695">
              <w:t>RF15</w:t>
            </w:r>
          </w:p>
        </w:tc>
      </w:tr>
      <w:tr w:rsidR="005C5D43" w14:paraId="094010B6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FE3E0" w14:textId="77777777" w:rsidR="005C5D43" w:rsidRDefault="005C5D43">
            <w:pPr>
              <w:spacing w:line="240" w:lineRule="auto"/>
            </w:pP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65CB97" w14:textId="6A1E1EEF" w:rsidR="005C5D43" w:rsidRDefault="004A79B3">
            <w:pPr>
              <w:spacing w:line="240" w:lineRule="auto"/>
            </w:pPr>
            <w:r>
              <w:t>ADD-0</w:t>
            </w:r>
            <w:r w:rsidR="00A56DCF">
              <w:t>21</w:t>
            </w:r>
            <w:bookmarkStart w:id="0" w:name="_GoBack"/>
            <w:bookmarkEnd w:id="0"/>
          </w:p>
        </w:tc>
      </w:tr>
      <w:tr w:rsidR="005C5D43" w14:paraId="0B280D51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DDA13" w14:textId="77777777" w:rsidR="005C5D43" w:rsidRDefault="005C5D43">
            <w:pPr>
              <w:spacing w:line="240" w:lineRule="auto"/>
            </w:pPr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40170" w14:textId="0D5105A8" w:rsidR="005C5D43" w:rsidRDefault="004A79B3">
            <w:pPr>
              <w:spacing w:line="240" w:lineRule="auto"/>
            </w:pPr>
            <w:r>
              <w:t>ADD-0</w:t>
            </w:r>
            <w:r w:rsidR="00A56DCF">
              <w:t>21</w:t>
            </w:r>
          </w:p>
        </w:tc>
      </w:tr>
      <w:tr w:rsidR="005C5D43" w14:paraId="1CB5568C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397EC" w14:textId="77777777" w:rsidR="005C5D43" w:rsidRDefault="005C5D43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7F4C1" w14:textId="41AB7215" w:rsidR="005C5D43" w:rsidRDefault="004A79B3">
            <w:pPr>
              <w:spacing w:line="240" w:lineRule="auto"/>
            </w:pPr>
            <w:r w:rsidRPr="004A79B3">
              <w:t>Control de los dispositivos sin notificar a los clientes de ello. Escalable. Funciona, aunque el servicio objeto no esté disponible.</w:t>
            </w:r>
          </w:p>
        </w:tc>
      </w:tr>
      <w:tr w:rsidR="005C5D43" w14:paraId="0E65C901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608CE" w14:textId="77777777" w:rsidR="005C5D43" w:rsidRDefault="005C5D43">
            <w:pPr>
              <w:spacing w:line="240" w:lineRule="auto"/>
            </w:pPr>
            <w:proofErr w:type="spellStart"/>
            <w:r>
              <w:t>Cons</w:t>
            </w:r>
            <w:proofErr w:type="spellEnd"/>
            <w:r>
              <w:t xml:space="preserve">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CBFC6" w14:textId="2B296C30" w:rsidR="005C5D43" w:rsidRPr="003A1695" w:rsidRDefault="004A79B3">
            <w:pPr>
              <w:spacing w:line="240" w:lineRule="auto"/>
            </w:pPr>
            <w:r w:rsidRPr="004A79B3">
              <w:t>Complicación del código. La respuesta del servicio puede retrasarse.</w:t>
            </w:r>
          </w:p>
        </w:tc>
      </w:tr>
      <w:tr w:rsidR="005C5D43" w14:paraId="5BFED98C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CD612" w14:textId="77777777" w:rsidR="005C5D43" w:rsidRDefault="005C5D43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00D5EE9" w14:textId="25A697E4" w:rsidR="005C5D43" w:rsidRDefault="005C5D43">
            <w:pPr>
              <w:tabs>
                <w:tab w:val="left" w:pos="1275"/>
              </w:tabs>
              <w:spacing w:line="240" w:lineRule="auto"/>
            </w:pPr>
          </w:p>
        </w:tc>
      </w:tr>
      <w:tr w:rsidR="005C5D43" w14:paraId="742DE232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CC5F2" w14:textId="77777777" w:rsidR="005C5D43" w:rsidRDefault="005C5D43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2B8F1" w14:textId="77777777" w:rsidR="005C5D43" w:rsidRDefault="005C5D43">
            <w:pPr>
              <w:spacing w:line="240" w:lineRule="auto"/>
            </w:pPr>
          </w:p>
        </w:tc>
      </w:tr>
    </w:tbl>
    <w:p w14:paraId="2C96E290" w14:textId="77777777" w:rsidR="00C20F52" w:rsidRDefault="00C20F52"/>
    <w:sectPr w:rsidR="00C20F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706"/>
    <w:rsid w:val="001D1F63"/>
    <w:rsid w:val="001F7391"/>
    <w:rsid w:val="00351DD4"/>
    <w:rsid w:val="003A1695"/>
    <w:rsid w:val="004A79B3"/>
    <w:rsid w:val="00507716"/>
    <w:rsid w:val="005C5D43"/>
    <w:rsid w:val="007E1706"/>
    <w:rsid w:val="00A56DCF"/>
    <w:rsid w:val="00C20F52"/>
    <w:rsid w:val="00C53575"/>
    <w:rsid w:val="00C85D62"/>
    <w:rsid w:val="00F86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B808B"/>
  <w15:chartTrackingRefBased/>
  <w15:docId w15:val="{A036EE39-C271-484B-85BC-698852C5F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D43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C5D4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17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133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Samuel Severiche Berna</cp:lastModifiedBy>
  <cp:revision>9</cp:revision>
  <dcterms:created xsi:type="dcterms:W3CDTF">2019-11-06T22:09:00Z</dcterms:created>
  <dcterms:modified xsi:type="dcterms:W3CDTF">2019-11-12T11:17:00Z</dcterms:modified>
</cp:coreProperties>
</file>