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462D1367" w:rsidR="00517DFD" w:rsidRDefault="00517DFD" w:rsidP="00B00492">
            <w:pPr>
              <w:spacing w:line="240" w:lineRule="auto"/>
            </w:pPr>
            <w:r>
              <w:t xml:space="preserve">Cola llamadas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34EBC228" w:rsidR="00517DFD" w:rsidRDefault="00517DFD" w:rsidP="00B00492">
            <w:pPr>
              <w:spacing w:line="240" w:lineRule="auto"/>
            </w:pPr>
            <w:r>
              <w:t>06/11/2019</w:t>
            </w:r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251FBC46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77777777" w:rsidR="00517DFD" w:rsidRDefault="00517DFD" w:rsidP="00B00492">
            <w:pPr>
              <w:spacing w:line="240" w:lineRule="auto"/>
            </w:pPr>
            <w:r>
              <w:t>Pendiente</w:t>
            </w:r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77777777" w:rsidR="00517DFD" w:rsidRDefault="00517DFD" w:rsidP="00B00492">
            <w:pPr>
              <w:spacing w:line="240" w:lineRule="auto"/>
            </w:pPr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77777777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517DFD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517DFD" w:rsidRDefault="00517DFD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6F867953" w:rsidR="00517DFD" w:rsidRDefault="00F51D5C" w:rsidP="00B00492">
            <w:pPr>
              <w:tabs>
                <w:tab w:val="left" w:pos="1275"/>
              </w:tabs>
              <w:spacing w:line="240" w:lineRule="auto"/>
            </w:pPr>
            <w:r>
              <w:t>ADD-012,</w:t>
            </w:r>
            <w:bookmarkStart w:id="0" w:name="_GoBack"/>
            <w:bookmarkEnd w:id="0"/>
            <w:r w:rsidR="00517DFD">
              <w:t>ADD-013 y ADD-01</w:t>
            </w:r>
            <w:r>
              <w:t>4</w:t>
            </w:r>
          </w:p>
        </w:tc>
      </w:tr>
      <w:tr w:rsidR="00517DFD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517DFD" w:rsidRDefault="00517DFD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517DFD" w:rsidRDefault="00517DFD" w:rsidP="00B00492">
            <w:pPr>
              <w:spacing w:line="240" w:lineRule="auto"/>
            </w:pPr>
          </w:p>
        </w:tc>
      </w:tr>
    </w:tbl>
    <w:p w14:paraId="31F931E8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517DFD"/>
    <w:rsid w:val="00E8424B"/>
    <w:rsid w:val="00F51D5C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2019-11-06T11:31:00Z</dcterms:created>
  <dcterms:modified xsi:type="dcterms:W3CDTF">2019-11-06T12:29:00Z</dcterms:modified>
</cp:coreProperties>
</file>