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4EE539A4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C85D6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44AA34A0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</w:t>
            </w:r>
            <w:r w:rsidR="00C85D62">
              <w:t>í</w:t>
            </w:r>
            <w:r>
              <w:t xml:space="preserve">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D9BB983" w:rsidR="005C5D43" w:rsidRDefault="005C5D43">
            <w:pPr>
              <w:spacing w:line="240" w:lineRule="auto"/>
            </w:pPr>
            <w:r>
              <w:t>ADD-02</w:t>
            </w:r>
            <w:r w:rsidR="00507716">
              <w:t>1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3A6AEF1D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C85D6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273B5D75" w:rsidR="005C5D43" w:rsidRDefault="004A79B3">
            <w:pPr>
              <w:spacing w:line="240" w:lineRule="auto"/>
            </w:pPr>
            <w:r>
              <w:t>Rechazada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Pr="003A1695" w:rsidRDefault="00C53575">
            <w:pPr>
              <w:spacing w:line="240" w:lineRule="auto"/>
            </w:pPr>
            <w:r w:rsidRPr="003A1695"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6472DE9D" w:rsidR="005C5D43" w:rsidRDefault="004A79B3">
            <w:pPr>
              <w:spacing w:line="240" w:lineRule="auto"/>
            </w:pPr>
            <w:r>
              <w:t>ADD-031</w:t>
            </w: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6E4FAF04" w:rsidR="005C5D43" w:rsidRDefault="004A79B3">
            <w:pPr>
              <w:spacing w:line="240" w:lineRule="auto"/>
            </w:pPr>
            <w:r>
              <w:t>ADD-031</w:t>
            </w: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41AB7215" w:rsidR="005C5D43" w:rsidRDefault="004A79B3">
            <w:pPr>
              <w:spacing w:line="240" w:lineRule="auto"/>
            </w:pPr>
            <w:r w:rsidRPr="004A79B3">
              <w:t xml:space="preserve">Control de los dispositivos sin notificar a los clientes de ello. Escalable. </w:t>
            </w:r>
            <w:r w:rsidRPr="004A79B3">
              <w:t>Funciona,</w:t>
            </w:r>
            <w:r w:rsidRPr="004A79B3">
              <w:t xml:space="preserve"> aunque el servicio objeto no esté disponible.</w:t>
            </w: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2B296C30" w:rsidR="005C5D43" w:rsidRPr="003A1695" w:rsidRDefault="004A79B3">
            <w:pPr>
              <w:spacing w:line="240" w:lineRule="auto"/>
            </w:pPr>
            <w:r w:rsidRPr="004A79B3">
              <w:t>Complicación del código. La respuesta del servicio puede retrasarse.</w:t>
            </w: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>
      <w:bookmarkStart w:id="0" w:name="_GoBack"/>
      <w:bookmarkEnd w:id="0"/>
    </w:p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3A1695"/>
    <w:rsid w:val="004A79B3"/>
    <w:rsid w:val="00507716"/>
    <w:rsid w:val="005C5D43"/>
    <w:rsid w:val="007E1706"/>
    <w:rsid w:val="00C20F52"/>
    <w:rsid w:val="00C53575"/>
    <w:rsid w:val="00C85D62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8</cp:revision>
  <dcterms:created xsi:type="dcterms:W3CDTF">2019-11-06T22:09:00Z</dcterms:created>
  <dcterms:modified xsi:type="dcterms:W3CDTF">2019-11-08T16:50:00Z</dcterms:modified>
</cp:coreProperties>
</file>