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751ECD" w14:paraId="643DA8FF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62F14" w14:textId="77777777" w:rsidR="00751ECD" w:rsidRDefault="00751ECD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8E31E" w14:textId="39577A82" w:rsidR="00751ECD" w:rsidRDefault="00751ECD">
            <w:pPr>
              <w:spacing w:line="240" w:lineRule="auto"/>
            </w:pPr>
            <w:r>
              <w:t>Base de Datos de operarios</w:t>
            </w:r>
            <w:r w:rsidR="004E47BA">
              <w:t xml:space="preserve"> local</w:t>
            </w:r>
          </w:p>
        </w:tc>
      </w:tr>
      <w:tr w:rsidR="00751ECD" w14:paraId="030EC5AE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93A32" w14:textId="77777777" w:rsidR="00751ECD" w:rsidRDefault="00751ECD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A6343" w14:textId="4697039E" w:rsidR="00751ECD" w:rsidRDefault="00751ECD">
            <w:pPr>
              <w:spacing w:line="240" w:lineRule="auto"/>
            </w:pPr>
            <w:r>
              <w:t>A</w:t>
            </w:r>
            <w:r w:rsidR="004E47BA">
              <w:t>lternativa-A</w:t>
            </w:r>
            <w:r>
              <w:t>DD-047</w:t>
            </w:r>
          </w:p>
        </w:tc>
      </w:tr>
      <w:tr w:rsidR="00751ECD" w14:paraId="1D0FA04F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24A7F" w14:textId="77777777" w:rsidR="00751ECD" w:rsidRDefault="00751ECD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0E361" w14:textId="0F047066" w:rsidR="00751ECD" w:rsidRDefault="00751ECD">
            <w:pPr>
              <w:spacing w:line="240" w:lineRule="auto"/>
            </w:pPr>
            <w:r>
              <w:t>10/11/2019</w:t>
            </w:r>
          </w:p>
        </w:tc>
      </w:tr>
      <w:tr w:rsidR="00751ECD" w14:paraId="0B3BCDD9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5C6A5" w14:textId="77777777" w:rsidR="00751ECD" w:rsidRDefault="00751ECD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2AC60" w14:textId="0FE4E38A" w:rsidR="00751ECD" w:rsidRDefault="004E47BA">
            <w:pPr>
              <w:spacing w:line="240" w:lineRule="auto"/>
            </w:pPr>
            <w:r>
              <w:t>Álvaro</w:t>
            </w:r>
          </w:p>
        </w:tc>
      </w:tr>
      <w:tr w:rsidR="00751ECD" w14:paraId="2B8C285B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4B1B0" w14:textId="77777777" w:rsidR="00751ECD" w:rsidRDefault="00751ECD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154BA" w14:textId="75F687C7" w:rsidR="00751ECD" w:rsidRDefault="004E47BA">
            <w:pPr>
              <w:spacing w:line="240" w:lineRule="auto"/>
            </w:pPr>
            <w:r>
              <w:t>Los dispositivos de los usuarios guardarán de forma local en el mismo dispositivo la información de la base de datos.</w:t>
            </w:r>
          </w:p>
        </w:tc>
      </w:tr>
      <w:tr w:rsidR="00751ECD" w14:paraId="2AAB6DAD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4FB28" w14:textId="77777777" w:rsidR="00751ECD" w:rsidRDefault="00751ECD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40E09" w14:textId="01910E78" w:rsidR="00751ECD" w:rsidRDefault="00751ECD">
            <w:pPr>
              <w:spacing w:line="240" w:lineRule="auto"/>
            </w:pPr>
            <w:r>
              <w:t xml:space="preserve">Esta base de datos nos permite guardar un registro de los operarios de distintos grupos para posteriormente poder asignarlos a las emergencias mediante la aplicación </w:t>
            </w:r>
          </w:p>
        </w:tc>
      </w:tr>
      <w:tr w:rsidR="00751ECD" w14:paraId="58306C19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B49BC" w14:textId="77777777" w:rsidR="00751ECD" w:rsidRDefault="00751ECD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87A81" w14:textId="28CDA50E" w:rsidR="00751ECD" w:rsidRDefault="004E47BA">
            <w:pPr>
              <w:spacing w:line="240" w:lineRule="auto"/>
            </w:pPr>
            <w:r>
              <w:t>Rechazada</w:t>
            </w:r>
          </w:p>
        </w:tc>
      </w:tr>
      <w:tr w:rsidR="00751ECD" w14:paraId="6D0E375A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FCEA0" w14:textId="77777777" w:rsidR="00751ECD" w:rsidRDefault="00751ECD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6BE44" w14:textId="68CB28D7" w:rsidR="00751ECD" w:rsidRDefault="00751ECD">
            <w:pPr>
              <w:spacing w:line="240" w:lineRule="auto"/>
            </w:pPr>
            <w:r>
              <w:t>RF18</w:t>
            </w:r>
          </w:p>
        </w:tc>
      </w:tr>
      <w:tr w:rsidR="00751ECD" w14:paraId="35A4B91C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E7340" w14:textId="77777777" w:rsidR="00751ECD" w:rsidRDefault="00751ECD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484C53" w14:textId="0417E9CA" w:rsidR="00751ECD" w:rsidRDefault="00AC121F">
            <w:pPr>
              <w:spacing w:line="240" w:lineRule="auto"/>
            </w:pPr>
            <w:r>
              <w:t>ADD-047</w:t>
            </w:r>
            <w:bookmarkStart w:id="0" w:name="_GoBack"/>
            <w:bookmarkEnd w:id="0"/>
          </w:p>
        </w:tc>
      </w:tr>
      <w:tr w:rsidR="00751ECD" w14:paraId="76DE801A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E406A" w14:textId="77777777" w:rsidR="00751ECD" w:rsidRDefault="00751ECD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9E2CC" w14:textId="22F22895" w:rsidR="00751ECD" w:rsidRDefault="00A20545">
            <w:pPr>
              <w:spacing w:line="240" w:lineRule="auto"/>
            </w:pPr>
            <w:r>
              <w:t>ADD-032</w:t>
            </w:r>
          </w:p>
        </w:tc>
      </w:tr>
      <w:tr w:rsidR="00751ECD" w14:paraId="4B344188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55709" w14:textId="77777777" w:rsidR="00751ECD" w:rsidRDefault="00751ECD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8DC33" w14:textId="0849B866" w:rsidR="00751ECD" w:rsidRDefault="004E47BA">
            <w:pPr>
              <w:spacing w:line="240" w:lineRule="auto"/>
            </w:pPr>
            <w:r>
              <w:t>No precisa de conexión a Internet.</w:t>
            </w:r>
          </w:p>
        </w:tc>
      </w:tr>
      <w:tr w:rsidR="00751ECD" w14:paraId="4F5000EE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2D04E" w14:textId="77777777" w:rsidR="00751ECD" w:rsidRDefault="00751ECD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E0845" w14:textId="3DE6C79A" w:rsidR="00751ECD" w:rsidRDefault="004E47BA">
            <w:pPr>
              <w:spacing w:line="240" w:lineRule="auto"/>
            </w:pPr>
            <w:r>
              <w:t>Poco útil para actualizar la información de manera remota.</w:t>
            </w:r>
          </w:p>
        </w:tc>
      </w:tr>
      <w:tr w:rsidR="00751ECD" w14:paraId="41792F8B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07757" w14:textId="77777777" w:rsidR="00751ECD" w:rsidRDefault="00751ECD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2F1D06" w14:textId="54EAB55E" w:rsidR="00751ECD" w:rsidRDefault="00751ECD">
            <w:pPr>
              <w:tabs>
                <w:tab w:val="left" w:pos="1275"/>
              </w:tabs>
              <w:spacing w:line="240" w:lineRule="auto"/>
            </w:pPr>
          </w:p>
        </w:tc>
      </w:tr>
      <w:tr w:rsidR="00751ECD" w14:paraId="6BCE840D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1C276" w14:textId="77777777" w:rsidR="00751ECD" w:rsidRDefault="00751ECD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E06FA" w14:textId="77777777" w:rsidR="00751ECD" w:rsidRDefault="00751ECD">
            <w:pPr>
              <w:spacing w:line="240" w:lineRule="auto"/>
            </w:pPr>
          </w:p>
        </w:tc>
      </w:tr>
    </w:tbl>
    <w:p w14:paraId="53CED39D" w14:textId="77777777" w:rsidR="00DC307D" w:rsidRDefault="00DC307D"/>
    <w:sectPr w:rsidR="00DC3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67"/>
    <w:rsid w:val="00461E04"/>
    <w:rsid w:val="004E47BA"/>
    <w:rsid w:val="006D2AD0"/>
    <w:rsid w:val="00751ECD"/>
    <w:rsid w:val="00984C67"/>
    <w:rsid w:val="00A20545"/>
    <w:rsid w:val="00AC121F"/>
    <w:rsid w:val="00DC307D"/>
    <w:rsid w:val="00E7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CE1C1"/>
  <w15:chartTrackingRefBased/>
  <w15:docId w15:val="{8DBDC7D3-C395-4D31-A467-BAA061167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EC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1EC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0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118</Words>
  <Characters>654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Álvaro Rivas</cp:lastModifiedBy>
  <cp:revision>8</cp:revision>
  <dcterms:created xsi:type="dcterms:W3CDTF">2019-11-10T17:03:00Z</dcterms:created>
  <dcterms:modified xsi:type="dcterms:W3CDTF">2019-11-10T17:54:00Z</dcterms:modified>
</cp:coreProperties>
</file>