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282D8A4B" w:rsidR="005C5D43" w:rsidRDefault="00C53575" w:rsidP="00C53575">
            <w:pPr>
              <w:spacing w:line="240" w:lineRule="auto"/>
            </w:pPr>
            <w:r>
              <w:t xml:space="preserve">Uso </w:t>
            </w:r>
            <w:bookmarkStart w:id="0" w:name="_GoBack"/>
            <w:bookmarkEnd w:id="0"/>
            <w:r w:rsidR="00351DD4">
              <w:t>patrón</w:t>
            </w:r>
            <w:r>
              <w:t xml:space="preserve"> Proxy para interactuar con los videos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431A93EC" w:rsidR="005C5D43" w:rsidRDefault="005C5D43">
            <w:pPr>
              <w:spacing w:line="240" w:lineRule="auto"/>
            </w:pPr>
            <w:r>
              <w:t>ADD-02</w:t>
            </w:r>
            <w:r w:rsidR="00C53575">
              <w:t>2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Default="00C53575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1D1F63"/>
    <w:rsid w:val="001F7391"/>
    <w:rsid w:val="00351DD4"/>
    <w:rsid w:val="005C5D43"/>
    <w:rsid w:val="007E1706"/>
    <w:rsid w:val="00C20F52"/>
    <w:rsid w:val="00C53575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2019-11-06T22:09:00Z</dcterms:created>
  <dcterms:modified xsi:type="dcterms:W3CDTF">2019-11-08T09:10:00Z</dcterms:modified>
</cp:coreProperties>
</file>