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D6560" w14:paraId="661FBDFE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116F" w14:textId="77777777" w:rsidR="00CD6560" w:rsidRDefault="00CD6560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98E7" w14:textId="23F2B4E4" w:rsidR="00CD6560" w:rsidRDefault="00CD6560">
            <w:pPr>
              <w:spacing w:line="240" w:lineRule="auto"/>
            </w:pPr>
            <w:r>
              <w:t xml:space="preserve">Asignación de operarios mediante Aplicación </w:t>
            </w:r>
          </w:p>
        </w:tc>
      </w:tr>
      <w:tr w:rsidR="00CD6560" w14:paraId="7DA4C0F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9E93" w14:textId="77777777" w:rsidR="00CD6560" w:rsidRDefault="00CD6560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5D6C" w14:textId="709F18CC" w:rsidR="00CD6560" w:rsidRDefault="00CD6560">
            <w:pPr>
              <w:spacing w:line="240" w:lineRule="auto"/>
            </w:pPr>
            <w:r>
              <w:t>ADD-048</w:t>
            </w:r>
          </w:p>
        </w:tc>
      </w:tr>
      <w:tr w:rsidR="00CD6560" w14:paraId="283B7F7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9210" w14:textId="77777777" w:rsidR="00CD6560" w:rsidRDefault="00CD6560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35E0" w14:textId="77777777" w:rsidR="00CD6560" w:rsidRDefault="00CD6560">
            <w:pPr>
              <w:spacing w:line="240" w:lineRule="auto"/>
            </w:pPr>
            <w:r>
              <w:t>08/11/2019</w:t>
            </w:r>
          </w:p>
        </w:tc>
      </w:tr>
      <w:tr w:rsidR="00CD6560" w14:paraId="124087A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78DD" w14:textId="77777777" w:rsidR="00CD6560" w:rsidRDefault="00CD6560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6E54" w14:textId="77777777" w:rsidR="00CD6560" w:rsidRDefault="00CD6560">
            <w:pPr>
              <w:spacing w:line="240" w:lineRule="auto"/>
            </w:pPr>
            <w:r>
              <w:t>Samuel</w:t>
            </w:r>
          </w:p>
        </w:tc>
      </w:tr>
      <w:tr w:rsidR="00CD6560" w14:paraId="5AC26D68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C94F" w14:textId="77777777" w:rsidR="00CD6560" w:rsidRDefault="00CD6560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C0C8" w14:textId="06E42B33" w:rsidR="00CD6560" w:rsidRDefault="00524656">
            <w:pPr>
              <w:spacing w:line="240" w:lineRule="auto"/>
            </w:pPr>
            <w:r>
              <w:t>Con este flujo la asignación y la completitud de la elección de operarios queda finalizada y favorece la conexión entre lo determinado por los algoritmos y la elección de los operarios disponibles requeridos</w:t>
            </w:r>
            <w:bookmarkStart w:id="0" w:name="_GoBack"/>
            <w:bookmarkEnd w:id="0"/>
          </w:p>
        </w:tc>
      </w:tr>
      <w:tr w:rsidR="00CD6560" w14:paraId="708B3BD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03D2" w14:textId="77777777" w:rsidR="00CD6560" w:rsidRDefault="00CD6560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95B6" w14:textId="19E6BFFA" w:rsidR="00CD6560" w:rsidRDefault="00CD6560">
            <w:pPr>
              <w:spacing w:line="240" w:lineRule="auto"/>
            </w:pPr>
            <w:r>
              <w:t>Con este flujo la asignación y la completitud de la elección de operarios queda finalizada y favorece la conexión entre lo determinado por los algoritmos y la elección de los operarios disponibles requeridos</w:t>
            </w:r>
          </w:p>
        </w:tc>
      </w:tr>
      <w:tr w:rsidR="00CD6560" w14:paraId="79545A56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5179" w14:textId="77777777" w:rsidR="00CD6560" w:rsidRDefault="00CD6560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4DD2" w14:textId="77777777" w:rsidR="00CD6560" w:rsidRDefault="00CD6560">
            <w:pPr>
              <w:spacing w:line="240" w:lineRule="auto"/>
            </w:pPr>
            <w:r>
              <w:t>Pendiente</w:t>
            </w:r>
          </w:p>
        </w:tc>
      </w:tr>
      <w:tr w:rsidR="00CD6560" w14:paraId="01CAC81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888F" w14:textId="77777777" w:rsidR="00CD6560" w:rsidRDefault="00CD6560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9E67" w14:textId="7A2F33FD" w:rsidR="00CD6560" w:rsidRDefault="008D1BE9">
            <w:pPr>
              <w:spacing w:line="240" w:lineRule="auto"/>
            </w:pPr>
            <w:r>
              <w:t>RF7</w:t>
            </w:r>
          </w:p>
        </w:tc>
      </w:tr>
      <w:tr w:rsidR="00CD6560" w14:paraId="63ACD5CA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BDFD" w14:textId="77777777" w:rsidR="00CD6560" w:rsidRDefault="00CD6560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AA8B40" w14:textId="77777777" w:rsidR="00CD6560" w:rsidRDefault="00CD6560">
            <w:pPr>
              <w:spacing w:line="240" w:lineRule="auto"/>
            </w:pPr>
            <w:r>
              <w:t>-</w:t>
            </w:r>
          </w:p>
        </w:tc>
      </w:tr>
      <w:tr w:rsidR="00CD6560" w14:paraId="58E5654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816B" w14:textId="77777777" w:rsidR="00CD6560" w:rsidRDefault="00CD6560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F151" w14:textId="29A1D75A" w:rsidR="00CD6560" w:rsidRDefault="008D1BE9">
            <w:pPr>
              <w:spacing w:line="240" w:lineRule="auto"/>
            </w:pPr>
            <w:r>
              <w:t>?</w:t>
            </w:r>
          </w:p>
        </w:tc>
      </w:tr>
      <w:tr w:rsidR="00CD6560" w14:paraId="2F774AD7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2442" w14:textId="77777777" w:rsidR="00CD6560" w:rsidRDefault="00CD6560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A47" w14:textId="77777777" w:rsidR="00CD6560" w:rsidRDefault="00CD6560">
            <w:pPr>
              <w:spacing w:line="240" w:lineRule="auto"/>
            </w:pPr>
          </w:p>
        </w:tc>
      </w:tr>
      <w:tr w:rsidR="00CD6560" w14:paraId="612A4CC9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D3CE" w14:textId="77777777" w:rsidR="00CD6560" w:rsidRDefault="00CD6560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3411" w14:textId="77777777" w:rsidR="00CD6560" w:rsidRDefault="00CD6560">
            <w:pPr>
              <w:spacing w:line="240" w:lineRule="auto"/>
            </w:pPr>
          </w:p>
        </w:tc>
      </w:tr>
      <w:tr w:rsidR="00CD6560" w14:paraId="7127652E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A857" w14:textId="77777777" w:rsidR="00CD6560" w:rsidRDefault="00CD6560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D6EBF9" w14:textId="0B8021E6" w:rsidR="00CD6560" w:rsidRDefault="00CD6560">
            <w:pPr>
              <w:tabs>
                <w:tab w:val="left" w:pos="1275"/>
              </w:tabs>
              <w:spacing w:line="240" w:lineRule="auto"/>
            </w:pPr>
          </w:p>
        </w:tc>
      </w:tr>
      <w:tr w:rsidR="00CD6560" w14:paraId="732B4859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789F" w14:textId="77777777" w:rsidR="00CD6560" w:rsidRDefault="00CD6560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163F" w14:textId="77777777" w:rsidR="00CD6560" w:rsidRDefault="00CD6560">
            <w:pPr>
              <w:spacing w:line="240" w:lineRule="auto"/>
            </w:pPr>
          </w:p>
        </w:tc>
      </w:tr>
    </w:tbl>
    <w:p w14:paraId="699E9B95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12"/>
    <w:rsid w:val="00461673"/>
    <w:rsid w:val="00524656"/>
    <w:rsid w:val="008D1BE9"/>
    <w:rsid w:val="00C35F12"/>
    <w:rsid w:val="00CD6560"/>
    <w:rsid w:val="00D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79E3"/>
  <w15:chartTrackingRefBased/>
  <w15:docId w15:val="{6CE60092-1675-42F4-ABD5-405E6D2E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5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3</cp:revision>
  <dcterms:created xsi:type="dcterms:W3CDTF">2019-11-10T17:13:00Z</dcterms:created>
  <dcterms:modified xsi:type="dcterms:W3CDTF">2019-11-10T17:47:00Z</dcterms:modified>
</cp:coreProperties>
</file>