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32D82" w14:textId="4830A478" w:rsidR="00C725C0" w:rsidRPr="00C5316B" w:rsidRDefault="007A6A56" w:rsidP="00C5316B">
      <w:pPr>
        <w:spacing w:before="360"/>
        <w:rPr>
          <w:b/>
          <w:bCs/>
          <w:color w:val="385623" w:themeColor="accent6" w:themeShade="80"/>
          <w:sz w:val="40"/>
          <w:szCs w:val="40"/>
          <w:lang w:val="en-US"/>
        </w:rPr>
      </w:pPr>
      <w:r w:rsidRPr="00C5316B">
        <w:rPr>
          <w:b/>
          <w:bCs/>
          <w:color w:val="385623" w:themeColor="accent6" w:themeShade="80"/>
          <w:sz w:val="40"/>
          <w:szCs w:val="40"/>
          <w:lang w:val="en-US"/>
        </w:rPr>
        <w:t xml:space="preserve">Bài 11. Chỉ số MACD: Trung bình động phân kỳ </w:t>
      </w:r>
      <w:r w:rsidR="00953D2A" w:rsidRPr="00C5316B">
        <w:rPr>
          <w:b/>
          <w:bCs/>
          <w:color w:val="385623" w:themeColor="accent6" w:themeShade="80"/>
          <w:sz w:val="40"/>
          <w:szCs w:val="40"/>
          <w:lang w:val="en-US"/>
        </w:rPr>
        <w:t>và hội tụ</w:t>
      </w:r>
    </w:p>
    <w:p w14:paraId="0D2266AA" w14:textId="77777777" w:rsidR="00953D2A" w:rsidRDefault="00953D2A">
      <w:pPr>
        <w:rPr>
          <w:b/>
          <w:bCs/>
          <w:sz w:val="36"/>
          <w:szCs w:val="36"/>
          <w:lang w:val="en-US"/>
        </w:rPr>
      </w:pPr>
    </w:p>
    <w:p w14:paraId="5466F656" w14:textId="5D09A927" w:rsidR="007A6A56" w:rsidRPr="005C2B3F" w:rsidRDefault="007A6A56" w:rsidP="005C2B3F">
      <w:pPr>
        <w:pStyle w:val="ListParagraph"/>
        <w:numPr>
          <w:ilvl w:val="0"/>
          <w:numId w:val="1"/>
        </w:numPr>
        <w:tabs>
          <w:tab w:val="left" w:pos="851"/>
          <w:tab w:val="left" w:pos="993"/>
        </w:tabs>
        <w:spacing w:before="120" w:after="0" w:line="276" w:lineRule="auto"/>
        <w:ind w:left="0" w:firstLine="360"/>
        <w:rPr>
          <w:b/>
          <w:bCs/>
          <w:color w:val="833C0B" w:themeColor="accent2" w:themeShade="80"/>
          <w:sz w:val="44"/>
          <w:szCs w:val="44"/>
          <w:lang w:val="en-US"/>
        </w:rPr>
      </w:pPr>
      <w:r w:rsidRPr="005C2B3F">
        <w:rPr>
          <w:b/>
          <w:bCs/>
          <w:color w:val="833C0B" w:themeColor="accent2" w:themeShade="80"/>
          <w:sz w:val="44"/>
          <w:szCs w:val="44"/>
          <w:lang w:val="en-US"/>
        </w:rPr>
        <w:t>Chỉ số MACD là gì</w:t>
      </w:r>
    </w:p>
    <w:p w14:paraId="56AB31C1" w14:textId="39DFEB8B" w:rsidR="007A6A56" w:rsidRDefault="007A6A56" w:rsidP="00953D2A">
      <w:pPr>
        <w:pStyle w:val="ListParagraph"/>
        <w:numPr>
          <w:ilvl w:val="0"/>
          <w:numId w:val="2"/>
        </w:numPr>
        <w:tabs>
          <w:tab w:val="left" w:pos="1134"/>
        </w:tabs>
        <w:spacing w:before="120" w:after="0" w:line="276" w:lineRule="auto"/>
        <w:ind w:left="0" w:firstLine="851"/>
        <w:rPr>
          <w:sz w:val="36"/>
          <w:szCs w:val="36"/>
          <w:lang w:val="en-US"/>
        </w:rPr>
      </w:pPr>
      <w:r>
        <w:rPr>
          <w:sz w:val="36"/>
          <w:szCs w:val="36"/>
          <w:lang w:val="en-US"/>
        </w:rPr>
        <w:t>MACD là viết tắt của cụm từ Moving Average Convergence/Divergence</w:t>
      </w:r>
    </w:p>
    <w:p w14:paraId="5E5C13C7" w14:textId="43CFEB75" w:rsidR="007A6A56" w:rsidRDefault="007A6A56" w:rsidP="00953D2A">
      <w:pPr>
        <w:pStyle w:val="ListParagraph"/>
        <w:numPr>
          <w:ilvl w:val="0"/>
          <w:numId w:val="2"/>
        </w:numPr>
        <w:tabs>
          <w:tab w:val="left" w:pos="1134"/>
        </w:tabs>
        <w:spacing w:before="120" w:after="0" w:line="276" w:lineRule="auto"/>
        <w:ind w:left="0" w:firstLine="851"/>
        <w:rPr>
          <w:sz w:val="36"/>
          <w:szCs w:val="36"/>
          <w:lang w:val="en-US"/>
        </w:rPr>
      </w:pPr>
      <w:r>
        <w:rPr>
          <w:sz w:val="36"/>
          <w:szCs w:val="36"/>
          <w:lang w:val="en-US"/>
        </w:rPr>
        <w:t>Tạo ra bởi Gerald Appel vào năm 1970</w:t>
      </w:r>
    </w:p>
    <w:p w14:paraId="1A88B821" w14:textId="2C6B391F" w:rsidR="007A6A56" w:rsidRPr="00953D2A" w:rsidRDefault="007A6A56" w:rsidP="00953D2A">
      <w:pPr>
        <w:pStyle w:val="ListParagraph"/>
        <w:numPr>
          <w:ilvl w:val="0"/>
          <w:numId w:val="2"/>
        </w:numPr>
        <w:tabs>
          <w:tab w:val="left" w:pos="1134"/>
        </w:tabs>
        <w:spacing w:before="120" w:after="0" w:line="276" w:lineRule="auto"/>
        <w:ind w:left="0" w:firstLine="851"/>
        <w:rPr>
          <w:b/>
          <w:bCs/>
          <w:sz w:val="36"/>
          <w:szCs w:val="36"/>
          <w:lang w:val="en-US"/>
        </w:rPr>
      </w:pPr>
      <w:r>
        <w:rPr>
          <w:sz w:val="36"/>
          <w:szCs w:val="36"/>
          <w:lang w:val="en-US"/>
        </w:rPr>
        <w:t>Là bộ dao động dùng để xác định điểm mua, điểm b</w:t>
      </w:r>
      <w:r w:rsidR="00625006">
        <w:rPr>
          <w:sz w:val="36"/>
          <w:szCs w:val="36"/>
          <w:lang w:val="en-US"/>
        </w:rPr>
        <w:t>á</w:t>
      </w:r>
      <w:r>
        <w:rPr>
          <w:sz w:val="36"/>
          <w:szCs w:val="36"/>
          <w:lang w:val="en-US"/>
        </w:rPr>
        <w:t>n ở những vùng giá tốt</w:t>
      </w:r>
      <w:r w:rsidR="00953D2A">
        <w:rPr>
          <w:sz w:val="36"/>
          <w:szCs w:val="36"/>
          <w:lang w:val="en-US"/>
        </w:rPr>
        <w:t xml:space="preserve">, dựa bào </w:t>
      </w:r>
      <w:r w:rsidR="00953D2A" w:rsidRPr="00953D2A">
        <w:rPr>
          <w:b/>
          <w:bCs/>
          <w:sz w:val="36"/>
          <w:szCs w:val="36"/>
          <w:lang w:val="en-US"/>
        </w:rPr>
        <w:t>tính chất tâm lý thị trường.</w:t>
      </w:r>
    </w:p>
    <w:p w14:paraId="357CBE08" w14:textId="6C25761F" w:rsidR="007A6A56" w:rsidRPr="005C2B3F" w:rsidRDefault="00953D2A" w:rsidP="005C2B3F">
      <w:pPr>
        <w:pStyle w:val="ListParagraph"/>
        <w:numPr>
          <w:ilvl w:val="0"/>
          <w:numId w:val="1"/>
        </w:numPr>
        <w:tabs>
          <w:tab w:val="left" w:pos="851"/>
          <w:tab w:val="left" w:pos="993"/>
        </w:tabs>
        <w:spacing w:before="360" w:after="0" w:line="276" w:lineRule="auto"/>
        <w:ind w:left="0" w:firstLine="357"/>
        <w:contextualSpacing w:val="0"/>
        <w:rPr>
          <w:b/>
          <w:bCs/>
          <w:color w:val="833C0B" w:themeColor="accent2" w:themeShade="80"/>
          <w:sz w:val="44"/>
          <w:szCs w:val="44"/>
          <w:lang w:val="en-US"/>
        </w:rPr>
      </w:pPr>
      <w:r w:rsidRPr="005C2B3F">
        <w:rPr>
          <w:b/>
          <w:bCs/>
          <w:color w:val="833C0B" w:themeColor="accent2" w:themeShade="80"/>
          <w:sz w:val="44"/>
          <w:szCs w:val="44"/>
          <w:lang w:val="en-US"/>
        </w:rPr>
        <w:t>Bản chất của MACD</w:t>
      </w:r>
    </w:p>
    <w:p w14:paraId="74316963" w14:textId="668ABFE6" w:rsidR="00953D2A" w:rsidRPr="00E15727" w:rsidRDefault="000F769F" w:rsidP="000F769F">
      <w:pPr>
        <w:pStyle w:val="ListParagraph"/>
        <w:numPr>
          <w:ilvl w:val="0"/>
          <w:numId w:val="3"/>
        </w:numPr>
        <w:tabs>
          <w:tab w:val="left" w:pos="851"/>
        </w:tabs>
        <w:spacing w:before="120" w:after="0" w:line="276" w:lineRule="auto"/>
        <w:ind w:hanging="229"/>
        <w:rPr>
          <w:color w:val="0070C0"/>
          <w:sz w:val="36"/>
          <w:szCs w:val="36"/>
          <w:lang w:val="en-US"/>
        </w:rPr>
      </w:pPr>
      <w:r>
        <w:rPr>
          <w:b/>
          <w:bCs/>
          <w:color w:val="0070C0"/>
          <w:sz w:val="36"/>
          <w:szCs w:val="36"/>
          <w:lang w:val="en-US"/>
        </w:rPr>
        <w:t xml:space="preserve"> </w:t>
      </w:r>
      <w:r w:rsidR="00953D2A" w:rsidRPr="00E15727">
        <w:rPr>
          <w:b/>
          <w:bCs/>
          <w:color w:val="0070C0"/>
          <w:sz w:val="36"/>
          <w:szCs w:val="36"/>
          <w:lang w:val="en-US"/>
        </w:rPr>
        <w:t xml:space="preserve">MACD </w:t>
      </w:r>
      <w:r w:rsidR="00953D2A" w:rsidRPr="00E15727">
        <w:rPr>
          <w:color w:val="0070C0"/>
          <w:sz w:val="36"/>
          <w:szCs w:val="36"/>
          <w:lang w:val="en-US"/>
        </w:rPr>
        <w:t xml:space="preserve">= EMA(12)-EMA(26) </w:t>
      </w:r>
    </w:p>
    <w:p w14:paraId="438410C2" w14:textId="572F3372" w:rsidR="00953D2A" w:rsidRDefault="000F769F" w:rsidP="000F769F">
      <w:pPr>
        <w:pStyle w:val="ListParagraph"/>
        <w:numPr>
          <w:ilvl w:val="0"/>
          <w:numId w:val="3"/>
        </w:numPr>
        <w:tabs>
          <w:tab w:val="left" w:pos="851"/>
        </w:tabs>
        <w:spacing w:before="120" w:after="0" w:line="276" w:lineRule="auto"/>
        <w:ind w:hanging="229"/>
        <w:rPr>
          <w:color w:val="FF0000"/>
          <w:sz w:val="36"/>
          <w:szCs w:val="36"/>
          <w:lang w:val="en-US"/>
        </w:rPr>
      </w:pPr>
      <w:r>
        <w:rPr>
          <w:b/>
          <w:bCs/>
          <w:color w:val="FF0000"/>
          <w:sz w:val="36"/>
          <w:szCs w:val="36"/>
          <w:lang w:val="en-US"/>
        </w:rPr>
        <w:t xml:space="preserve"> </w:t>
      </w:r>
      <w:r w:rsidR="00953D2A" w:rsidRPr="00E15727">
        <w:rPr>
          <w:b/>
          <w:bCs/>
          <w:color w:val="FF0000"/>
          <w:sz w:val="36"/>
          <w:szCs w:val="36"/>
          <w:lang w:val="en-US"/>
        </w:rPr>
        <w:t xml:space="preserve">Signal  </w:t>
      </w:r>
      <w:r w:rsidR="00E15727" w:rsidRPr="00E15727">
        <w:rPr>
          <w:b/>
          <w:bCs/>
          <w:color w:val="FF0000"/>
          <w:sz w:val="36"/>
          <w:szCs w:val="36"/>
          <w:lang w:val="en-US"/>
        </w:rPr>
        <w:t xml:space="preserve"> </w:t>
      </w:r>
      <w:r w:rsidR="00953D2A" w:rsidRPr="00E15727">
        <w:rPr>
          <w:color w:val="FF0000"/>
          <w:sz w:val="36"/>
          <w:szCs w:val="36"/>
          <w:lang w:val="en-US"/>
        </w:rPr>
        <w:t>= EMA</w:t>
      </w:r>
      <w:r w:rsidR="00E15727" w:rsidRPr="00E15727">
        <w:rPr>
          <w:color w:val="FF0000"/>
          <w:sz w:val="36"/>
          <w:szCs w:val="36"/>
          <w:lang w:val="en-US"/>
        </w:rPr>
        <w:t>(9) của MACD</w:t>
      </w:r>
      <w:r w:rsidR="004F0EB7">
        <w:rPr>
          <w:color w:val="FF0000"/>
          <w:sz w:val="36"/>
          <w:szCs w:val="36"/>
          <w:lang w:val="en-US"/>
        </w:rPr>
        <w:t xml:space="preserve"> (Đường tín hiệu – xít lồ)</w:t>
      </w:r>
    </w:p>
    <w:p w14:paraId="3D310201" w14:textId="66CC11A3" w:rsidR="00E15727" w:rsidRPr="00894945" w:rsidRDefault="000F769F" w:rsidP="000F769F">
      <w:pPr>
        <w:pStyle w:val="ListParagraph"/>
        <w:numPr>
          <w:ilvl w:val="0"/>
          <w:numId w:val="3"/>
        </w:numPr>
        <w:tabs>
          <w:tab w:val="left" w:pos="851"/>
        </w:tabs>
        <w:spacing w:before="120" w:after="0" w:line="276" w:lineRule="auto"/>
        <w:ind w:hanging="229"/>
        <w:rPr>
          <w:color w:val="7030A0"/>
          <w:sz w:val="36"/>
          <w:szCs w:val="36"/>
          <w:lang w:val="en-US"/>
        </w:rPr>
      </w:pPr>
      <w:r>
        <w:rPr>
          <w:b/>
          <w:bCs/>
          <w:color w:val="806000" w:themeColor="accent4" w:themeShade="80"/>
          <w:sz w:val="36"/>
          <w:szCs w:val="36"/>
          <w:lang w:val="en-US"/>
        </w:rPr>
        <w:t xml:space="preserve"> </w:t>
      </w:r>
      <w:r w:rsidR="00E15727" w:rsidRPr="00E15727">
        <w:rPr>
          <w:b/>
          <w:bCs/>
          <w:color w:val="806000" w:themeColor="accent4" w:themeShade="80"/>
          <w:sz w:val="36"/>
          <w:szCs w:val="36"/>
          <w:lang w:val="en-US"/>
        </w:rPr>
        <w:t xml:space="preserve">Histogram = </w:t>
      </w:r>
      <w:r w:rsidR="00E15727">
        <w:rPr>
          <w:b/>
          <w:bCs/>
          <w:color w:val="806000" w:themeColor="accent4" w:themeShade="80"/>
          <w:sz w:val="36"/>
          <w:szCs w:val="36"/>
          <w:lang w:val="en-US"/>
        </w:rPr>
        <w:t>MACD-Signal</w:t>
      </w:r>
      <w:r w:rsidR="00894945">
        <w:rPr>
          <w:b/>
          <w:bCs/>
          <w:color w:val="806000" w:themeColor="accent4" w:themeShade="80"/>
          <w:sz w:val="36"/>
          <w:szCs w:val="36"/>
          <w:lang w:val="en-US"/>
        </w:rPr>
        <w:t xml:space="preserve"> </w:t>
      </w:r>
      <w:r w:rsidR="00894945" w:rsidRPr="00894945">
        <w:rPr>
          <w:b/>
          <w:bCs/>
          <w:color w:val="7030A0"/>
          <w:sz w:val="36"/>
          <w:szCs w:val="36"/>
          <w:lang w:val="en-US"/>
        </w:rPr>
        <w:t>(là tinh túy của MACD)</w:t>
      </w:r>
    </w:p>
    <w:p w14:paraId="06D631E6" w14:textId="7229A111" w:rsidR="0011340F" w:rsidRDefault="00E15727" w:rsidP="0011340F">
      <w:pPr>
        <w:pStyle w:val="ListParagraph"/>
        <w:tabs>
          <w:tab w:val="left" w:pos="851"/>
        </w:tabs>
        <w:spacing w:before="120" w:after="0" w:line="276" w:lineRule="auto"/>
        <w:ind w:left="0" w:firstLine="851"/>
        <w:rPr>
          <w:sz w:val="36"/>
          <w:szCs w:val="36"/>
          <w:lang w:val="en-US"/>
        </w:rPr>
      </w:pPr>
      <w:r w:rsidRPr="00E15727">
        <w:rPr>
          <w:sz w:val="36"/>
          <w:szCs w:val="36"/>
          <w:lang w:val="en-US"/>
        </w:rPr>
        <w:sym w:font="Symbol" w:char="F0DE"/>
      </w:r>
      <w:r w:rsidRPr="00E15727">
        <w:rPr>
          <w:sz w:val="36"/>
          <w:szCs w:val="36"/>
          <w:lang w:val="en-US"/>
        </w:rPr>
        <w:t xml:space="preserve"> MACD có thể âm hoặc dương. MACD </w:t>
      </w:r>
      <w:r w:rsidR="0011340F">
        <w:rPr>
          <w:sz w:val="36"/>
          <w:szCs w:val="36"/>
          <w:lang w:val="en-US"/>
        </w:rPr>
        <w:t xml:space="preserve">từ trên </w:t>
      </w:r>
      <w:r w:rsidRPr="00E15727">
        <w:rPr>
          <w:sz w:val="36"/>
          <w:szCs w:val="36"/>
          <w:lang w:val="en-US"/>
        </w:rPr>
        <w:t>cắt qua trục 0</w:t>
      </w:r>
      <w:r w:rsidR="00C81F47">
        <w:rPr>
          <w:sz w:val="36"/>
          <w:szCs w:val="36"/>
          <w:lang w:val="en-US"/>
        </w:rPr>
        <w:t xml:space="preserve"> </w:t>
      </w:r>
      <w:r w:rsidR="0011340F">
        <w:rPr>
          <w:sz w:val="36"/>
          <w:szCs w:val="36"/>
          <w:lang w:val="en-US"/>
        </w:rPr>
        <w:t xml:space="preserve">đi suống thì nó </w:t>
      </w:r>
      <w:r w:rsidR="00C81F47">
        <w:rPr>
          <w:sz w:val="36"/>
          <w:szCs w:val="36"/>
          <w:lang w:val="en-US"/>
        </w:rPr>
        <w:t xml:space="preserve">báo hiệu xu hướng </w:t>
      </w:r>
      <w:r w:rsidR="0011340F">
        <w:rPr>
          <w:sz w:val="36"/>
          <w:szCs w:val="36"/>
          <w:lang w:val="en-US"/>
        </w:rPr>
        <w:t xml:space="preserve">giảm. </w:t>
      </w:r>
      <w:r w:rsidR="0011340F" w:rsidRPr="00E15727">
        <w:rPr>
          <w:sz w:val="36"/>
          <w:szCs w:val="36"/>
          <w:lang w:val="en-US"/>
        </w:rPr>
        <w:t xml:space="preserve">MACD </w:t>
      </w:r>
      <w:r w:rsidR="0011340F">
        <w:rPr>
          <w:sz w:val="36"/>
          <w:szCs w:val="36"/>
          <w:lang w:val="en-US"/>
        </w:rPr>
        <w:t xml:space="preserve">từ dưới </w:t>
      </w:r>
      <w:r w:rsidR="0011340F" w:rsidRPr="00E15727">
        <w:rPr>
          <w:sz w:val="36"/>
          <w:szCs w:val="36"/>
          <w:lang w:val="en-US"/>
        </w:rPr>
        <w:t>cắt qua trục 0</w:t>
      </w:r>
      <w:r w:rsidR="0011340F">
        <w:rPr>
          <w:sz w:val="36"/>
          <w:szCs w:val="36"/>
          <w:lang w:val="en-US"/>
        </w:rPr>
        <w:t xml:space="preserve"> đi lên thì nó báo hiệu xu hướng tăng: đây là tính chất rất căn bản của MACD, M</w:t>
      </w:r>
      <w:r w:rsidR="0011340F">
        <w:rPr>
          <w:caps/>
          <w:sz w:val="36"/>
          <w:szCs w:val="36"/>
          <w:lang w:val="en-US"/>
        </w:rPr>
        <w:t xml:space="preserve">ACD </w:t>
      </w:r>
      <w:r w:rsidR="0011340F">
        <w:rPr>
          <w:sz w:val="36"/>
          <w:szCs w:val="36"/>
          <w:lang w:val="en-US"/>
        </w:rPr>
        <w:t>mang tính chất của MA</w:t>
      </w:r>
      <w:r w:rsidR="001C3299">
        <w:rPr>
          <w:sz w:val="36"/>
          <w:szCs w:val="36"/>
          <w:lang w:val="en-US"/>
        </w:rPr>
        <w:t>. Tính chất của MA là giá trị trung bình của mức giá trước đó, giá trị trung bình đó trong một khung thời gian nhất định, khung thời gian này được đem ra để đánh giá rằng trong các khung thời gian trước đó tâm lý của các nhà đầu tư như thế nào trên thị trường.</w:t>
      </w:r>
    </w:p>
    <w:p w14:paraId="5749203F" w14:textId="378C97E4" w:rsidR="000F769F" w:rsidRPr="00F119BD" w:rsidRDefault="000F769F" w:rsidP="0011340F">
      <w:pPr>
        <w:pStyle w:val="ListParagraph"/>
        <w:tabs>
          <w:tab w:val="left" w:pos="851"/>
        </w:tabs>
        <w:spacing w:before="120" w:after="0" w:line="276" w:lineRule="auto"/>
        <w:ind w:left="0" w:firstLine="851"/>
        <w:rPr>
          <w:b/>
          <w:bCs/>
          <w:caps/>
          <w:color w:val="FF0000"/>
          <w:sz w:val="36"/>
          <w:szCs w:val="36"/>
          <w:lang w:val="en-US"/>
        </w:rPr>
      </w:pPr>
      <w:r>
        <w:rPr>
          <w:sz w:val="36"/>
          <w:szCs w:val="36"/>
          <w:lang w:val="en-US"/>
        </w:rPr>
        <w:t>Vì sao chọn 12, 26, 9</w:t>
      </w:r>
      <w:r w:rsidR="000C0E55">
        <w:rPr>
          <w:sz w:val="36"/>
          <w:szCs w:val="36"/>
          <w:lang w:val="en-US"/>
        </w:rPr>
        <w:t xml:space="preserve">: </w:t>
      </w:r>
      <w:r w:rsidR="001C3299">
        <w:rPr>
          <w:sz w:val="36"/>
          <w:szCs w:val="36"/>
          <w:lang w:val="en-US"/>
        </w:rPr>
        <w:t>Đối với thị trường tài chính một tuần làm việc có 6 ngày, khi đó số 12 đại diện cho 2 tuần. Số 26 đại diện cho một tháng. Số</w:t>
      </w:r>
      <w:r w:rsidR="000C0E55">
        <w:rPr>
          <w:sz w:val="36"/>
          <w:szCs w:val="36"/>
          <w:lang w:val="en-US"/>
        </w:rPr>
        <w:t xml:space="preserve"> </w:t>
      </w:r>
      <w:r w:rsidR="000C0E55" w:rsidRPr="000C0E55">
        <w:rPr>
          <w:sz w:val="36"/>
          <w:szCs w:val="36"/>
          <w:lang w:val="en-US"/>
        </w:rPr>
        <w:t>9</w:t>
      </w:r>
      <w:r w:rsidR="001C3299">
        <w:rPr>
          <w:sz w:val="36"/>
          <w:szCs w:val="36"/>
          <w:lang w:val="en-US"/>
        </w:rPr>
        <w:t xml:space="preserve"> đại diện cho </w:t>
      </w:r>
      <w:r w:rsidRPr="000C0E55">
        <w:rPr>
          <w:sz w:val="36"/>
          <w:szCs w:val="36"/>
          <w:lang w:val="en-US"/>
        </w:rPr>
        <w:t>1,5 tuần</w:t>
      </w:r>
      <w:r w:rsidR="001C3299">
        <w:rPr>
          <w:sz w:val="36"/>
          <w:szCs w:val="36"/>
          <w:lang w:val="en-US"/>
        </w:rPr>
        <w:t xml:space="preserve">. </w:t>
      </w:r>
    </w:p>
    <w:p w14:paraId="282BEA4F" w14:textId="77777777" w:rsidR="00894945" w:rsidRDefault="00894945" w:rsidP="000C0E55">
      <w:pPr>
        <w:pStyle w:val="ListParagraph"/>
        <w:tabs>
          <w:tab w:val="left" w:pos="851"/>
        </w:tabs>
        <w:spacing w:before="120" w:after="0" w:line="276" w:lineRule="auto"/>
        <w:ind w:left="0" w:firstLine="851"/>
        <w:rPr>
          <w:sz w:val="36"/>
          <w:szCs w:val="36"/>
          <w:lang w:val="en-US"/>
        </w:rPr>
      </w:pPr>
    </w:p>
    <w:p w14:paraId="56B1D8F9" w14:textId="51F30B94" w:rsidR="00B66656" w:rsidRPr="000C0E55" w:rsidRDefault="00B66656" w:rsidP="00B66656">
      <w:pPr>
        <w:pStyle w:val="ListParagraph"/>
        <w:tabs>
          <w:tab w:val="left" w:pos="851"/>
        </w:tabs>
        <w:spacing w:before="120" w:after="0" w:line="276" w:lineRule="auto"/>
        <w:ind w:left="0"/>
        <w:rPr>
          <w:sz w:val="36"/>
          <w:szCs w:val="36"/>
          <w:lang w:val="en-US"/>
        </w:rPr>
      </w:pPr>
      <w:r>
        <w:rPr>
          <w:noProof/>
          <w:sz w:val="36"/>
          <w:szCs w:val="36"/>
          <w:lang w:val="en-US"/>
        </w:rPr>
        <w:lastRenderedPageBreak/>
        <w:drawing>
          <wp:inline distT="0" distB="0" distL="0" distR="0" wp14:anchorId="74101E6E" wp14:editId="38BD9795">
            <wp:extent cx="6137910" cy="2987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752A1AB6" w14:textId="0C24FA44" w:rsidR="00953D2A" w:rsidRPr="005C2B3F" w:rsidRDefault="00B60BAC" w:rsidP="00C5316B">
      <w:pPr>
        <w:pStyle w:val="ListParagraph"/>
        <w:numPr>
          <w:ilvl w:val="0"/>
          <w:numId w:val="1"/>
        </w:numPr>
        <w:tabs>
          <w:tab w:val="left" w:pos="851"/>
          <w:tab w:val="left" w:pos="993"/>
        </w:tabs>
        <w:spacing w:before="360" w:after="240" w:line="276" w:lineRule="auto"/>
        <w:ind w:left="0" w:firstLine="357"/>
        <w:contextualSpacing w:val="0"/>
        <w:rPr>
          <w:b/>
          <w:bCs/>
          <w:color w:val="833C0B" w:themeColor="accent2" w:themeShade="80"/>
          <w:sz w:val="44"/>
          <w:szCs w:val="44"/>
          <w:lang w:val="en-US"/>
        </w:rPr>
      </w:pPr>
      <w:r w:rsidRPr="005C2B3F">
        <w:rPr>
          <w:b/>
          <w:bCs/>
          <w:color w:val="833C0B" w:themeColor="accent2" w:themeShade="80"/>
          <w:sz w:val="44"/>
          <w:szCs w:val="44"/>
          <w:lang w:val="en-US"/>
        </w:rPr>
        <w:t>Thay đổi su hướng (Trend)</w:t>
      </w:r>
    </w:p>
    <w:p w14:paraId="4D6D3ECF" w14:textId="0BF86B92" w:rsidR="00B60BAC" w:rsidRDefault="00B60BAC" w:rsidP="00B60BAC">
      <w:pPr>
        <w:pStyle w:val="ListParagraph"/>
        <w:tabs>
          <w:tab w:val="left" w:pos="851"/>
          <w:tab w:val="left" w:pos="993"/>
        </w:tabs>
        <w:spacing w:before="120" w:after="0" w:line="276" w:lineRule="auto"/>
        <w:ind w:left="0"/>
        <w:rPr>
          <w:b/>
          <w:bCs/>
          <w:sz w:val="36"/>
          <w:szCs w:val="36"/>
          <w:lang w:val="en-US"/>
        </w:rPr>
      </w:pPr>
      <w:r>
        <w:rPr>
          <w:b/>
          <w:bCs/>
          <w:noProof/>
          <w:sz w:val="36"/>
          <w:szCs w:val="36"/>
          <w:lang w:val="en-US"/>
        </w:rPr>
        <w:drawing>
          <wp:inline distT="0" distB="0" distL="0" distR="0" wp14:anchorId="544372C4" wp14:editId="5F174FC6">
            <wp:extent cx="6137910" cy="2987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45A8C081" w14:textId="07110577" w:rsidR="00B60BAC" w:rsidRDefault="00DF1D62" w:rsidP="00DF1D62">
      <w:pPr>
        <w:tabs>
          <w:tab w:val="left" w:pos="851"/>
          <w:tab w:val="left" w:pos="993"/>
        </w:tabs>
        <w:spacing w:before="120" w:after="0" w:line="276" w:lineRule="auto"/>
        <w:ind w:firstLine="851"/>
        <w:rPr>
          <w:sz w:val="36"/>
          <w:szCs w:val="36"/>
          <w:lang w:val="en-US"/>
        </w:rPr>
      </w:pPr>
      <w:r w:rsidRPr="00DF1D62">
        <w:rPr>
          <w:sz w:val="36"/>
          <w:szCs w:val="36"/>
          <w:lang w:val="en-US"/>
        </w:rPr>
        <w:t>Chúng ta có thể dùng đường MACD để đoán su</w:t>
      </w:r>
      <w:r>
        <w:rPr>
          <w:sz w:val="36"/>
          <w:szCs w:val="36"/>
          <w:lang w:val="en-US"/>
        </w:rPr>
        <w:t xml:space="preserve"> hướng giá của cổ phiếu. Đường </w:t>
      </w:r>
      <w:r w:rsidRPr="00DF1D62">
        <w:rPr>
          <w:sz w:val="36"/>
          <w:szCs w:val="36"/>
          <w:lang w:val="en-US"/>
        </w:rPr>
        <w:t>MACD</w:t>
      </w:r>
      <w:r>
        <w:rPr>
          <w:sz w:val="36"/>
          <w:szCs w:val="36"/>
          <w:lang w:val="en-US"/>
        </w:rPr>
        <w:t xml:space="preserve"> mặc định là đường mầu xanh:</w:t>
      </w:r>
    </w:p>
    <w:p w14:paraId="330B5583" w14:textId="623D4929" w:rsidR="00DF1D62" w:rsidRPr="00DF1D62" w:rsidRDefault="00DF1D62" w:rsidP="007B2BA6">
      <w:pPr>
        <w:pStyle w:val="ListParagraph"/>
        <w:tabs>
          <w:tab w:val="left" w:pos="993"/>
          <w:tab w:val="left" w:pos="1134"/>
        </w:tabs>
        <w:spacing w:before="120" w:after="0" w:line="276" w:lineRule="auto"/>
        <w:ind w:left="0" w:firstLine="851"/>
        <w:rPr>
          <w:sz w:val="36"/>
          <w:szCs w:val="36"/>
          <w:lang w:val="en-US"/>
        </w:rPr>
      </w:pPr>
      <w:r>
        <w:rPr>
          <w:sz w:val="36"/>
          <w:szCs w:val="36"/>
          <w:lang w:val="en-US"/>
        </w:rPr>
        <w:t xml:space="preserve">Khi đường </w:t>
      </w:r>
      <w:r w:rsidRPr="00DF1D62">
        <w:rPr>
          <w:sz w:val="36"/>
          <w:szCs w:val="36"/>
          <w:lang w:val="en-US"/>
        </w:rPr>
        <w:t>MACD</w:t>
      </w:r>
      <w:r>
        <w:rPr>
          <w:sz w:val="36"/>
          <w:szCs w:val="36"/>
          <w:lang w:val="en-US"/>
        </w:rPr>
        <w:t xml:space="preserve"> đi từ trên suống dưới cắt qua trục 0 thì báo hiệu rằng su hướng giá đang giảm</w:t>
      </w:r>
      <w:r w:rsidR="00212B3E">
        <w:rPr>
          <w:sz w:val="36"/>
          <w:szCs w:val="36"/>
          <w:lang w:val="en-US"/>
        </w:rPr>
        <w:t xml:space="preserve">. Về bản chất đường trung bình giá đang giảm. Khi đường trung bình giá đi từ dưới lên trên thì báo hiệu rằng su hướng giá đang đi lên. Tên của đường </w:t>
      </w:r>
      <w:r w:rsidR="00212B3E" w:rsidRPr="00DF1D62">
        <w:rPr>
          <w:sz w:val="36"/>
          <w:szCs w:val="36"/>
          <w:lang w:val="en-US"/>
        </w:rPr>
        <w:t>MACD</w:t>
      </w:r>
      <w:r w:rsidR="00212B3E">
        <w:rPr>
          <w:sz w:val="36"/>
          <w:szCs w:val="36"/>
          <w:lang w:val="en-US"/>
        </w:rPr>
        <w:t xml:space="preserve"> là đường phân kỳ và hội tụ. Bản chất của </w:t>
      </w:r>
      <w:r w:rsidR="00212B3E" w:rsidRPr="00DF1D62">
        <w:rPr>
          <w:sz w:val="36"/>
          <w:szCs w:val="36"/>
          <w:lang w:val="en-US"/>
        </w:rPr>
        <w:t>MACD</w:t>
      </w:r>
      <w:r w:rsidR="00212B3E">
        <w:rPr>
          <w:sz w:val="36"/>
          <w:szCs w:val="36"/>
          <w:lang w:val="en-US"/>
        </w:rPr>
        <w:t xml:space="preserve"> là EMA(26) giao động chậm hơn </w:t>
      </w:r>
      <w:r w:rsidR="00212B3E">
        <w:rPr>
          <w:sz w:val="36"/>
          <w:szCs w:val="36"/>
          <w:lang w:val="en-US"/>
        </w:rPr>
        <w:lastRenderedPageBreak/>
        <w:t>EMA(12) lên sẽ có những lúc 2 đường này hội tụ lại với nhau và có lúc 2 đường này phân kỳ ra xa nhau</w:t>
      </w:r>
      <w:r w:rsidR="007B2BA6">
        <w:rPr>
          <w:sz w:val="36"/>
          <w:szCs w:val="36"/>
          <w:lang w:val="en-US"/>
        </w:rPr>
        <w:t xml:space="preserve"> lên đường </w:t>
      </w:r>
      <w:r w:rsidR="007B2BA6" w:rsidRPr="00DF1D62">
        <w:rPr>
          <w:sz w:val="36"/>
          <w:szCs w:val="36"/>
          <w:lang w:val="en-US"/>
        </w:rPr>
        <w:t>MACD</w:t>
      </w:r>
      <w:r w:rsidR="007B2BA6">
        <w:rPr>
          <w:sz w:val="36"/>
          <w:szCs w:val="36"/>
          <w:lang w:val="en-US"/>
        </w:rPr>
        <w:t xml:space="preserve"> gọi là đường phân kỳ và hội tụ.</w:t>
      </w:r>
    </w:p>
    <w:p w14:paraId="190BEE77" w14:textId="2C148CF2" w:rsidR="00B60BAC" w:rsidRPr="005C2B3F" w:rsidRDefault="00B60BAC" w:rsidP="005C2B3F">
      <w:pPr>
        <w:pStyle w:val="ListParagraph"/>
        <w:numPr>
          <w:ilvl w:val="0"/>
          <w:numId w:val="1"/>
        </w:numPr>
        <w:tabs>
          <w:tab w:val="left" w:pos="851"/>
          <w:tab w:val="left" w:pos="993"/>
        </w:tabs>
        <w:spacing w:before="360" w:after="0" w:line="276" w:lineRule="auto"/>
        <w:ind w:left="0" w:firstLine="357"/>
        <w:contextualSpacing w:val="0"/>
        <w:rPr>
          <w:b/>
          <w:bCs/>
          <w:color w:val="833C0B" w:themeColor="accent2" w:themeShade="80"/>
          <w:sz w:val="44"/>
          <w:szCs w:val="44"/>
          <w:lang w:val="en-US"/>
        </w:rPr>
      </w:pPr>
      <w:r w:rsidRPr="00A23F5D">
        <w:rPr>
          <w:b/>
          <w:bCs/>
          <w:sz w:val="36"/>
          <w:szCs w:val="36"/>
          <w:lang w:val="en-US"/>
        </w:rPr>
        <w:t xml:space="preserve"> </w:t>
      </w:r>
      <w:r w:rsidR="007B2BA6" w:rsidRPr="005C2B3F">
        <w:rPr>
          <w:b/>
          <w:bCs/>
          <w:color w:val="833C0B" w:themeColor="accent2" w:themeShade="80"/>
          <w:sz w:val="44"/>
          <w:szCs w:val="44"/>
          <w:lang w:val="en-US"/>
        </w:rPr>
        <w:t>Giao dịch với MACD như thế nào?</w:t>
      </w:r>
    </w:p>
    <w:p w14:paraId="2B6FFD6D" w14:textId="77FCC69D" w:rsidR="007B2BA6" w:rsidRPr="007B2BA6" w:rsidRDefault="00A23F5D" w:rsidP="00A23F5D">
      <w:pPr>
        <w:pStyle w:val="ListParagraph"/>
        <w:tabs>
          <w:tab w:val="left" w:pos="851"/>
          <w:tab w:val="left" w:pos="993"/>
        </w:tabs>
        <w:spacing w:before="120" w:after="0" w:line="276" w:lineRule="auto"/>
        <w:ind w:left="360" w:hanging="360"/>
        <w:rPr>
          <w:b/>
          <w:bCs/>
          <w:sz w:val="36"/>
          <w:szCs w:val="36"/>
          <w:lang w:val="en-US"/>
        </w:rPr>
      </w:pPr>
      <w:r>
        <w:rPr>
          <w:b/>
          <w:bCs/>
          <w:noProof/>
          <w:sz w:val="36"/>
          <w:szCs w:val="36"/>
          <w:lang w:val="en-US"/>
        </w:rPr>
        <w:drawing>
          <wp:inline distT="0" distB="0" distL="0" distR="0" wp14:anchorId="375C7DEE" wp14:editId="084F3740">
            <wp:extent cx="6137910" cy="2987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26287E8E" w14:textId="29FD92E2" w:rsidR="007B2BA6" w:rsidRDefault="00A23F5D" w:rsidP="00A23F5D">
      <w:pPr>
        <w:pStyle w:val="ListParagraph"/>
        <w:numPr>
          <w:ilvl w:val="0"/>
          <w:numId w:val="5"/>
        </w:numPr>
        <w:tabs>
          <w:tab w:val="left" w:pos="993"/>
          <w:tab w:val="left" w:pos="1134"/>
        </w:tabs>
        <w:spacing w:before="120" w:after="0" w:line="276" w:lineRule="auto"/>
        <w:ind w:left="0" w:firstLine="851"/>
        <w:rPr>
          <w:sz w:val="36"/>
          <w:szCs w:val="36"/>
          <w:lang w:val="en-US"/>
        </w:rPr>
      </w:pPr>
      <w:r>
        <w:rPr>
          <w:sz w:val="36"/>
          <w:szCs w:val="36"/>
          <w:lang w:val="en-US"/>
        </w:rPr>
        <w:t xml:space="preserve"> Khi đường </w:t>
      </w:r>
      <w:r w:rsidRPr="00DF1D62">
        <w:rPr>
          <w:sz w:val="36"/>
          <w:szCs w:val="36"/>
          <w:lang w:val="en-US"/>
        </w:rPr>
        <w:t>MACD</w:t>
      </w:r>
      <w:r>
        <w:rPr>
          <w:sz w:val="36"/>
          <w:szCs w:val="36"/>
          <w:lang w:val="en-US"/>
        </w:rPr>
        <w:t xml:space="preserve"> cắt lên đường tín hiệu </w:t>
      </w:r>
      <w:r w:rsidR="004F0EB7">
        <w:rPr>
          <w:sz w:val="36"/>
          <w:szCs w:val="36"/>
          <w:lang w:val="en-US"/>
        </w:rPr>
        <w:t>(</w:t>
      </w:r>
      <w:r w:rsidR="004F0EB7" w:rsidRPr="00E15727">
        <w:rPr>
          <w:b/>
          <w:bCs/>
          <w:color w:val="FF0000"/>
          <w:sz w:val="36"/>
          <w:szCs w:val="36"/>
          <w:lang w:val="en-US"/>
        </w:rPr>
        <w:t>Signal</w:t>
      </w:r>
      <w:r w:rsidR="004F0EB7">
        <w:rPr>
          <w:b/>
          <w:bCs/>
          <w:color w:val="FF0000"/>
          <w:sz w:val="36"/>
          <w:szCs w:val="36"/>
          <w:lang w:val="en-US"/>
        </w:rPr>
        <w:t>)</w:t>
      </w:r>
      <w:r w:rsidR="004F0EB7">
        <w:rPr>
          <w:sz w:val="36"/>
          <w:szCs w:val="36"/>
          <w:lang w:val="en-US"/>
        </w:rPr>
        <w:t xml:space="preserve"> </w:t>
      </w:r>
      <w:r>
        <w:rPr>
          <w:sz w:val="36"/>
          <w:szCs w:val="36"/>
          <w:lang w:val="en-US"/>
        </w:rPr>
        <w:t>thì báo hiệu rằng đó là tín hiệu mua.</w:t>
      </w:r>
    </w:p>
    <w:p w14:paraId="4F05E800" w14:textId="407644DC" w:rsidR="00A23F5D" w:rsidRDefault="00A23F5D" w:rsidP="00A23F5D">
      <w:pPr>
        <w:pStyle w:val="ListParagraph"/>
        <w:numPr>
          <w:ilvl w:val="0"/>
          <w:numId w:val="5"/>
        </w:numPr>
        <w:tabs>
          <w:tab w:val="left" w:pos="993"/>
          <w:tab w:val="left" w:pos="1134"/>
        </w:tabs>
        <w:spacing w:before="120" w:after="0" w:line="276" w:lineRule="auto"/>
        <w:ind w:left="0" w:firstLine="851"/>
        <w:rPr>
          <w:sz w:val="36"/>
          <w:szCs w:val="36"/>
          <w:lang w:val="en-US"/>
        </w:rPr>
      </w:pPr>
      <w:r>
        <w:rPr>
          <w:sz w:val="36"/>
          <w:szCs w:val="36"/>
          <w:lang w:val="en-US"/>
        </w:rPr>
        <w:t xml:space="preserve"> Khi đường </w:t>
      </w:r>
      <w:r w:rsidRPr="00DF1D62">
        <w:rPr>
          <w:sz w:val="36"/>
          <w:szCs w:val="36"/>
          <w:lang w:val="en-US"/>
        </w:rPr>
        <w:t>MACD</w:t>
      </w:r>
      <w:r>
        <w:rPr>
          <w:sz w:val="36"/>
          <w:szCs w:val="36"/>
          <w:lang w:val="en-US"/>
        </w:rPr>
        <w:t xml:space="preserve"> cắt suống đường tín hiệu </w:t>
      </w:r>
      <w:r w:rsidR="004F0EB7">
        <w:rPr>
          <w:sz w:val="36"/>
          <w:szCs w:val="36"/>
          <w:lang w:val="en-US"/>
        </w:rPr>
        <w:t>(</w:t>
      </w:r>
      <w:r w:rsidR="004F0EB7" w:rsidRPr="00E15727">
        <w:rPr>
          <w:b/>
          <w:bCs/>
          <w:color w:val="FF0000"/>
          <w:sz w:val="36"/>
          <w:szCs w:val="36"/>
          <w:lang w:val="en-US"/>
        </w:rPr>
        <w:t>Signal</w:t>
      </w:r>
      <w:r w:rsidR="004F0EB7">
        <w:rPr>
          <w:b/>
          <w:bCs/>
          <w:color w:val="FF0000"/>
          <w:sz w:val="36"/>
          <w:szCs w:val="36"/>
          <w:lang w:val="en-US"/>
        </w:rPr>
        <w:t>)</w:t>
      </w:r>
      <w:r w:rsidR="004F0EB7">
        <w:rPr>
          <w:sz w:val="36"/>
          <w:szCs w:val="36"/>
          <w:lang w:val="en-US"/>
        </w:rPr>
        <w:t xml:space="preserve"> </w:t>
      </w:r>
      <w:r>
        <w:rPr>
          <w:sz w:val="36"/>
          <w:szCs w:val="36"/>
          <w:lang w:val="en-US"/>
        </w:rPr>
        <w:t>thì đó là tín hiệu bán</w:t>
      </w:r>
      <w:r w:rsidR="004F0EB7">
        <w:rPr>
          <w:sz w:val="36"/>
          <w:szCs w:val="36"/>
          <w:lang w:val="en-US"/>
        </w:rPr>
        <w:t>.</w:t>
      </w:r>
    </w:p>
    <w:p w14:paraId="3038C9B8" w14:textId="4C0EF9BD" w:rsidR="004F0EB7" w:rsidRDefault="004F0EB7" w:rsidP="004F0EB7">
      <w:pPr>
        <w:pStyle w:val="ListParagraph"/>
        <w:tabs>
          <w:tab w:val="left" w:pos="993"/>
          <w:tab w:val="left" w:pos="1134"/>
        </w:tabs>
        <w:spacing w:before="120" w:after="0" w:line="276" w:lineRule="auto"/>
        <w:ind w:left="0" w:firstLine="851"/>
        <w:rPr>
          <w:sz w:val="36"/>
          <w:szCs w:val="36"/>
          <w:lang w:val="en-US"/>
        </w:rPr>
      </w:pPr>
      <w:r>
        <w:rPr>
          <w:sz w:val="36"/>
          <w:szCs w:val="36"/>
          <w:lang w:val="en-US"/>
        </w:rPr>
        <w:t>Nếu nói đơn giản như trên thì chưa bao quát và chính xác, ta cần phải hiểu sâu về MACD như sau:</w:t>
      </w:r>
    </w:p>
    <w:p w14:paraId="758FAF22" w14:textId="42F3329D" w:rsidR="004F0EB7" w:rsidRPr="00AA4442" w:rsidRDefault="00AA4442" w:rsidP="00AA4442">
      <w:pPr>
        <w:pStyle w:val="ListParagraph"/>
        <w:numPr>
          <w:ilvl w:val="0"/>
          <w:numId w:val="6"/>
        </w:numPr>
        <w:tabs>
          <w:tab w:val="left" w:pos="993"/>
          <w:tab w:val="left" w:pos="1134"/>
        </w:tabs>
        <w:spacing w:before="120" w:after="0" w:line="276" w:lineRule="auto"/>
        <w:ind w:hanging="720"/>
        <w:rPr>
          <w:b/>
          <w:bCs/>
          <w:color w:val="0070C0"/>
          <w:sz w:val="48"/>
          <w:szCs w:val="48"/>
          <w:lang w:val="en-US"/>
        </w:rPr>
      </w:pPr>
      <w:r w:rsidRPr="00AA4442">
        <w:rPr>
          <w:b/>
          <w:bCs/>
          <w:color w:val="0070C0"/>
          <w:sz w:val="48"/>
          <w:szCs w:val="48"/>
          <w:lang w:val="en-US"/>
        </w:rPr>
        <w:t>Nhược điểm của MACD</w:t>
      </w:r>
    </w:p>
    <w:p w14:paraId="0A8E57A9" w14:textId="476C5357" w:rsidR="00A52789" w:rsidRDefault="00AA4442" w:rsidP="00A52789">
      <w:pPr>
        <w:pStyle w:val="ListParagraph"/>
        <w:numPr>
          <w:ilvl w:val="0"/>
          <w:numId w:val="5"/>
        </w:numPr>
        <w:tabs>
          <w:tab w:val="left" w:pos="993"/>
          <w:tab w:val="left" w:pos="1134"/>
        </w:tabs>
        <w:spacing w:before="120" w:after="0" w:line="276" w:lineRule="auto"/>
        <w:ind w:left="0" w:firstLine="851"/>
        <w:rPr>
          <w:sz w:val="36"/>
          <w:szCs w:val="36"/>
          <w:lang w:val="en-US"/>
        </w:rPr>
      </w:pPr>
      <w:r>
        <w:rPr>
          <w:sz w:val="36"/>
          <w:szCs w:val="36"/>
          <w:lang w:val="en-US"/>
        </w:rPr>
        <w:t xml:space="preserve"> Đưa ra tín hiệu trễ, muộn</w:t>
      </w:r>
      <w:r w:rsidR="004832FC">
        <w:rPr>
          <w:sz w:val="36"/>
          <w:szCs w:val="36"/>
          <w:lang w:val="en-US"/>
        </w:rPr>
        <w:t xml:space="preserve">: ở hình minh họa trên cho thấy: Khi đường </w:t>
      </w:r>
      <w:r w:rsidR="004832FC" w:rsidRPr="00DF1D62">
        <w:rPr>
          <w:sz w:val="36"/>
          <w:szCs w:val="36"/>
          <w:lang w:val="en-US"/>
        </w:rPr>
        <w:t>MACD</w:t>
      </w:r>
      <w:r w:rsidR="004832FC">
        <w:rPr>
          <w:sz w:val="36"/>
          <w:szCs w:val="36"/>
          <w:lang w:val="en-US"/>
        </w:rPr>
        <w:t xml:space="preserve"> cắt suống đường tín hiệu (</w:t>
      </w:r>
      <w:r w:rsidR="004832FC" w:rsidRPr="00E15727">
        <w:rPr>
          <w:b/>
          <w:bCs/>
          <w:color w:val="FF0000"/>
          <w:sz w:val="36"/>
          <w:szCs w:val="36"/>
          <w:lang w:val="en-US"/>
        </w:rPr>
        <w:t>Signal</w:t>
      </w:r>
      <w:r w:rsidR="004832FC">
        <w:rPr>
          <w:b/>
          <w:bCs/>
          <w:color w:val="FF0000"/>
          <w:sz w:val="36"/>
          <w:szCs w:val="36"/>
          <w:lang w:val="en-US"/>
        </w:rPr>
        <w:t>)</w:t>
      </w:r>
      <w:r w:rsidR="004832FC">
        <w:rPr>
          <w:sz w:val="36"/>
          <w:szCs w:val="36"/>
          <w:lang w:val="en-US"/>
        </w:rPr>
        <w:t xml:space="preserve"> thì đó là tín hiệu bán ra song trên thực tế thì tại điểm đó giá đã giảm quá sâu rồi do vậy chỉ báo này là không hiệu quả</w:t>
      </w:r>
      <w:r w:rsidR="00A52789">
        <w:rPr>
          <w:sz w:val="36"/>
          <w:szCs w:val="36"/>
          <w:lang w:val="en-US"/>
        </w:rPr>
        <w:t>.</w:t>
      </w:r>
    </w:p>
    <w:p w14:paraId="036124E1" w14:textId="11C5B175" w:rsidR="00AA4442" w:rsidRPr="00A52789" w:rsidRDefault="00A52789" w:rsidP="00A52789">
      <w:pPr>
        <w:pStyle w:val="ListParagraph"/>
        <w:numPr>
          <w:ilvl w:val="0"/>
          <w:numId w:val="5"/>
        </w:numPr>
        <w:tabs>
          <w:tab w:val="left" w:pos="993"/>
          <w:tab w:val="left" w:pos="1134"/>
        </w:tabs>
        <w:spacing w:before="120" w:after="0" w:line="276" w:lineRule="auto"/>
        <w:ind w:left="0" w:firstLine="851"/>
        <w:rPr>
          <w:sz w:val="36"/>
          <w:szCs w:val="36"/>
          <w:lang w:val="en-US"/>
        </w:rPr>
      </w:pPr>
      <w:r>
        <w:rPr>
          <w:sz w:val="36"/>
          <w:szCs w:val="36"/>
          <w:lang w:val="en-US"/>
        </w:rPr>
        <w:t xml:space="preserve"> </w:t>
      </w:r>
      <w:r w:rsidR="00AA4442" w:rsidRPr="00A52789">
        <w:rPr>
          <w:sz w:val="36"/>
          <w:szCs w:val="36"/>
          <w:lang w:val="en-US"/>
        </w:rPr>
        <w:t>Gồm những nhược điểm của EMA là quá nhạy cảm với giá);</w:t>
      </w:r>
    </w:p>
    <w:p w14:paraId="55DAAF4A" w14:textId="4165A295" w:rsidR="00AA4442" w:rsidRPr="00AA4442" w:rsidRDefault="00AA4442" w:rsidP="00AA4442">
      <w:pPr>
        <w:pStyle w:val="ListParagraph"/>
        <w:tabs>
          <w:tab w:val="left" w:pos="993"/>
          <w:tab w:val="left" w:pos="1134"/>
        </w:tabs>
        <w:spacing w:before="120" w:after="0" w:line="276" w:lineRule="auto"/>
        <w:ind w:left="1211"/>
        <w:rPr>
          <w:sz w:val="36"/>
          <w:szCs w:val="36"/>
          <w:lang w:val="en-US"/>
        </w:rPr>
      </w:pPr>
      <w:r>
        <w:rPr>
          <w:sz w:val="36"/>
          <w:szCs w:val="36"/>
          <w:lang w:val="en-US"/>
        </w:rPr>
        <w:sym w:font="Symbol" w:char="F0DE"/>
      </w:r>
      <w:r>
        <w:rPr>
          <w:sz w:val="36"/>
          <w:szCs w:val="36"/>
          <w:lang w:val="en-US"/>
        </w:rPr>
        <w:t xml:space="preserve"> </w:t>
      </w:r>
      <w:r w:rsidR="00A52789" w:rsidRPr="00A52789">
        <w:rPr>
          <w:b/>
          <w:bCs/>
          <w:color w:val="385623" w:themeColor="accent6" w:themeShade="80"/>
          <w:sz w:val="44"/>
          <w:szCs w:val="44"/>
          <w:lang w:val="en-US"/>
        </w:rPr>
        <w:t>Tóm lại:</w:t>
      </w:r>
      <w:r w:rsidR="00A52789" w:rsidRPr="00A52789">
        <w:rPr>
          <w:color w:val="385623" w:themeColor="accent6" w:themeShade="80"/>
          <w:sz w:val="36"/>
          <w:szCs w:val="36"/>
          <w:lang w:val="en-US"/>
        </w:rPr>
        <w:t xml:space="preserve"> </w:t>
      </w:r>
      <w:r w:rsidR="00A52789">
        <w:rPr>
          <w:sz w:val="36"/>
          <w:szCs w:val="36"/>
          <w:lang w:val="en-US"/>
        </w:rPr>
        <w:t>MACD d</w:t>
      </w:r>
      <w:r>
        <w:rPr>
          <w:sz w:val="36"/>
          <w:szCs w:val="36"/>
          <w:lang w:val="en-US"/>
        </w:rPr>
        <w:t>ùng tốt hơn ở khung dài hạn</w:t>
      </w:r>
      <w:r w:rsidR="00A52789">
        <w:rPr>
          <w:sz w:val="36"/>
          <w:szCs w:val="36"/>
          <w:lang w:val="en-US"/>
        </w:rPr>
        <w:t xml:space="preserve"> </w:t>
      </w:r>
      <w:r w:rsidR="00A52789" w:rsidRPr="00A52789">
        <w:rPr>
          <w:b/>
          <w:bCs/>
          <w:i/>
          <w:iCs/>
          <w:sz w:val="36"/>
          <w:szCs w:val="36"/>
          <w:lang w:val="en-US"/>
        </w:rPr>
        <w:t>là cung giờ là ngày, tuần</w:t>
      </w:r>
      <w:r w:rsidR="00A52789">
        <w:rPr>
          <w:sz w:val="36"/>
          <w:szCs w:val="36"/>
          <w:lang w:val="en-US"/>
        </w:rPr>
        <w:t xml:space="preserve"> còn ở cung giờ ngắn hạn 1 giờ thì MACD sai tương đối nhiều.</w:t>
      </w:r>
    </w:p>
    <w:p w14:paraId="3F0A9807" w14:textId="4A79CD27" w:rsidR="007B2BA6" w:rsidRPr="005C2B3F" w:rsidRDefault="00A01B72" w:rsidP="005C2B3F">
      <w:pPr>
        <w:pStyle w:val="ListParagraph"/>
        <w:numPr>
          <w:ilvl w:val="0"/>
          <w:numId w:val="1"/>
        </w:numPr>
        <w:tabs>
          <w:tab w:val="left" w:pos="851"/>
          <w:tab w:val="left" w:pos="993"/>
        </w:tabs>
        <w:spacing w:before="360" w:after="0" w:line="276" w:lineRule="auto"/>
        <w:ind w:left="0" w:firstLine="357"/>
        <w:contextualSpacing w:val="0"/>
        <w:rPr>
          <w:b/>
          <w:bCs/>
          <w:color w:val="833C0B" w:themeColor="accent2" w:themeShade="80"/>
          <w:sz w:val="44"/>
          <w:szCs w:val="44"/>
          <w:lang w:val="en-US"/>
        </w:rPr>
      </w:pPr>
      <w:r w:rsidRPr="005C2B3F">
        <w:rPr>
          <w:b/>
          <w:bCs/>
          <w:color w:val="833C0B" w:themeColor="accent2" w:themeShade="80"/>
          <w:sz w:val="44"/>
          <w:szCs w:val="44"/>
          <w:lang w:val="en-US"/>
        </w:rPr>
        <w:lastRenderedPageBreak/>
        <w:t>MACD phân kỳ</w:t>
      </w:r>
    </w:p>
    <w:p w14:paraId="3DC02444" w14:textId="4DFCEC59" w:rsidR="00A01B72" w:rsidRDefault="00196C6D" w:rsidP="00A01B72">
      <w:pPr>
        <w:tabs>
          <w:tab w:val="left" w:pos="851"/>
          <w:tab w:val="left" w:pos="993"/>
        </w:tabs>
        <w:spacing w:before="120" w:after="0" w:line="276" w:lineRule="auto"/>
        <w:rPr>
          <w:b/>
          <w:bCs/>
          <w:sz w:val="36"/>
          <w:szCs w:val="36"/>
          <w:lang w:val="en-US"/>
        </w:rPr>
      </w:pPr>
      <w:r>
        <w:rPr>
          <w:b/>
          <w:bCs/>
          <w:noProof/>
          <w:sz w:val="36"/>
          <w:szCs w:val="36"/>
          <w:lang w:val="en-US"/>
        </w:rPr>
        <w:drawing>
          <wp:inline distT="0" distB="0" distL="0" distR="0" wp14:anchorId="7B040040" wp14:editId="2AFC1D4B">
            <wp:extent cx="6137910" cy="2987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445C51C2" w14:textId="77777777" w:rsidR="003433E2" w:rsidRDefault="00196C6D" w:rsidP="008A4ABE">
      <w:pPr>
        <w:pStyle w:val="ListParagraph"/>
        <w:tabs>
          <w:tab w:val="left" w:pos="993"/>
          <w:tab w:val="left" w:pos="1134"/>
        </w:tabs>
        <w:spacing w:before="120" w:after="0" w:line="276" w:lineRule="auto"/>
        <w:ind w:left="0" w:firstLine="851"/>
        <w:contextualSpacing w:val="0"/>
        <w:rPr>
          <w:sz w:val="36"/>
          <w:szCs w:val="36"/>
          <w:lang w:val="en-US"/>
        </w:rPr>
      </w:pPr>
      <w:r>
        <w:rPr>
          <w:sz w:val="36"/>
          <w:szCs w:val="36"/>
          <w:lang w:val="en-US"/>
        </w:rPr>
        <w:t xml:space="preserve">Phân kỳ là đáy sau thấp hơn đáy trước nhưng đỉnh sau lại cao hơn đỉnh trước thì gọi là phân kỳ (hình trên). </w:t>
      </w:r>
    </w:p>
    <w:p w14:paraId="27768791" w14:textId="0B0C63E4" w:rsidR="00A01B72" w:rsidRDefault="003433E2" w:rsidP="008A4ABE">
      <w:pPr>
        <w:pStyle w:val="ListParagraph"/>
        <w:tabs>
          <w:tab w:val="left" w:pos="993"/>
          <w:tab w:val="left" w:pos="1134"/>
        </w:tabs>
        <w:spacing w:before="120" w:after="0" w:line="276" w:lineRule="auto"/>
        <w:ind w:left="0" w:firstLine="851"/>
        <w:contextualSpacing w:val="0"/>
        <w:rPr>
          <w:sz w:val="36"/>
          <w:szCs w:val="36"/>
          <w:lang w:val="en-US"/>
        </w:rPr>
      </w:pPr>
      <w:r>
        <w:rPr>
          <w:sz w:val="36"/>
          <w:szCs w:val="36"/>
          <w:lang w:val="en-US"/>
        </w:rPr>
        <w:t>Ở</w:t>
      </w:r>
      <w:r w:rsidR="00196C6D">
        <w:rPr>
          <w:sz w:val="36"/>
          <w:szCs w:val="36"/>
          <w:lang w:val="en-US"/>
        </w:rPr>
        <w:t xml:space="preserve"> đây chúng ta có thể nhận ra rằng khi đường giá và đường MACD tạo ra sự phân kỳ</w:t>
      </w:r>
      <w:r>
        <w:rPr>
          <w:sz w:val="36"/>
          <w:szCs w:val="36"/>
          <w:lang w:val="en-US"/>
        </w:rPr>
        <w:t xml:space="preserve"> thì báo hiệu rằng giá có su hướng đảo chiều. Điểm mầu vàng hình trên là điểm mua vào.</w:t>
      </w:r>
    </w:p>
    <w:p w14:paraId="7560D3BA" w14:textId="3D7DD5F5" w:rsidR="003433E2" w:rsidRPr="00196C6D" w:rsidRDefault="0093370C" w:rsidP="0093370C">
      <w:pPr>
        <w:pStyle w:val="ListParagraph"/>
        <w:tabs>
          <w:tab w:val="left" w:pos="993"/>
          <w:tab w:val="left" w:pos="1134"/>
        </w:tabs>
        <w:spacing w:before="120" w:after="0" w:line="276" w:lineRule="auto"/>
        <w:ind w:left="0"/>
        <w:rPr>
          <w:sz w:val="36"/>
          <w:szCs w:val="36"/>
          <w:lang w:val="en-US"/>
        </w:rPr>
      </w:pPr>
      <w:r>
        <w:rPr>
          <w:noProof/>
          <w:sz w:val="36"/>
          <w:szCs w:val="36"/>
          <w:lang w:val="en-US"/>
        </w:rPr>
        <w:drawing>
          <wp:inline distT="0" distB="0" distL="0" distR="0" wp14:anchorId="1F85FBE3" wp14:editId="2030435C">
            <wp:extent cx="6137910" cy="2987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0C3345E2" w14:textId="2E4692BC" w:rsidR="0093370C" w:rsidRPr="0093370C" w:rsidRDefault="008A4ABE" w:rsidP="008A4ABE">
      <w:pPr>
        <w:pStyle w:val="ListParagraph"/>
        <w:tabs>
          <w:tab w:val="left" w:pos="993"/>
          <w:tab w:val="left" w:pos="1134"/>
        </w:tabs>
        <w:spacing w:before="120" w:after="0" w:line="276" w:lineRule="auto"/>
        <w:ind w:left="0" w:firstLine="851"/>
        <w:rPr>
          <w:sz w:val="36"/>
          <w:szCs w:val="36"/>
          <w:lang w:val="en-US"/>
        </w:rPr>
      </w:pPr>
      <w:r w:rsidRPr="008A4ABE">
        <w:rPr>
          <w:b/>
          <w:bCs/>
          <w:sz w:val="36"/>
          <w:szCs w:val="36"/>
          <w:lang w:val="en-US"/>
        </w:rPr>
        <w:t>Phân kỳ trong trường hợp bắt đỉnh:</w:t>
      </w:r>
      <w:r>
        <w:rPr>
          <w:sz w:val="36"/>
          <w:szCs w:val="36"/>
          <w:lang w:val="en-US"/>
        </w:rPr>
        <w:t xml:space="preserve"> đường biểu đồ giá nến có đỉnh sau cao hơn đỉnh trước nhưng</w:t>
      </w:r>
      <w:r w:rsidR="00F738FD">
        <w:rPr>
          <w:sz w:val="36"/>
          <w:szCs w:val="36"/>
          <w:lang w:val="en-US"/>
        </w:rPr>
        <w:t xml:space="preserve"> đỉnh của MACD sau lại thấp hơn đỉnh của MACD trước. Tại đỉnh sau của đường giá nến thì giá có khả </w:t>
      </w:r>
      <w:r w:rsidR="00F738FD">
        <w:rPr>
          <w:sz w:val="36"/>
          <w:szCs w:val="36"/>
          <w:lang w:val="en-US"/>
        </w:rPr>
        <w:lastRenderedPageBreak/>
        <w:t>năng đảo chiều cực kỳ cao chúng ta cần vận dụng và lưu ý đặc điểm chỉ báo này( tại đỉnh khi có tín hiệu một cây nến dài như trên thì chúng ta cần bán ra vì khả năng đảo chiều giá đi suống).</w:t>
      </w:r>
    </w:p>
    <w:p w14:paraId="54ABD442" w14:textId="175BC03D" w:rsidR="005C2B3F" w:rsidRDefault="005C2B3F" w:rsidP="005C2B3F">
      <w:pPr>
        <w:pStyle w:val="ListParagraph"/>
        <w:numPr>
          <w:ilvl w:val="0"/>
          <w:numId w:val="1"/>
        </w:numPr>
        <w:tabs>
          <w:tab w:val="left" w:pos="851"/>
          <w:tab w:val="left" w:pos="993"/>
        </w:tabs>
        <w:spacing w:before="360" w:after="0" w:line="276" w:lineRule="auto"/>
        <w:ind w:left="0" w:firstLine="357"/>
        <w:contextualSpacing w:val="0"/>
        <w:rPr>
          <w:b/>
          <w:bCs/>
          <w:color w:val="833C0B" w:themeColor="accent2" w:themeShade="80"/>
          <w:sz w:val="44"/>
          <w:szCs w:val="44"/>
          <w:lang w:val="en-US"/>
        </w:rPr>
      </w:pPr>
      <w:r>
        <w:rPr>
          <w:b/>
          <w:bCs/>
          <w:color w:val="833C0B" w:themeColor="accent2" w:themeShade="80"/>
          <w:sz w:val="44"/>
          <w:szCs w:val="44"/>
          <w:lang w:val="en-US"/>
        </w:rPr>
        <w:t xml:space="preserve"> MACD Histogram</w:t>
      </w:r>
    </w:p>
    <w:p w14:paraId="6CB65074" w14:textId="77777777" w:rsidR="00C5316B" w:rsidRDefault="00271DF6" w:rsidP="00C5316B">
      <w:pPr>
        <w:pStyle w:val="ListParagraph"/>
        <w:tabs>
          <w:tab w:val="left" w:pos="851"/>
          <w:tab w:val="left" w:pos="993"/>
        </w:tabs>
        <w:spacing w:before="600" w:after="240" w:line="276" w:lineRule="auto"/>
        <w:ind w:left="357"/>
        <w:contextualSpacing w:val="0"/>
        <w:rPr>
          <w:sz w:val="36"/>
          <w:szCs w:val="36"/>
          <w:lang w:val="en-US"/>
        </w:rPr>
      </w:pPr>
      <w:r>
        <w:rPr>
          <w:b/>
          <w:bCs/>
          <w:noProof/>
          <w:color w:val="ED7D31" w:themeColor="accent2"/>
          <w:sz w:val="44"/>
          <w:szCs w:val="44"/>
          <w:lang w:val="en-US"/>
        </w:rPr>
        <w:drawing>
          <wp:inline distT="0" distB="0" distL="0" distR="0" wp14:anchorId="2EC0C0FD" wp14:editId="22466771">
            <wp:extent cx="6137910" cy="2987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35EAA712" w14:textId="293950DA" w:rsidR="005C2B3F" w:rsidRDefault="00271DF6" w:rsidP="00C5316B">
      <w:pPr>
        <w:pStyle w:val="ListParagraph"/>
        <w:tabs>
          <w:tab w:val="left" w:pos="851"/>
          <w:tab w:val="left" w:pos="993"/>
        </w:tabs>
        <w:spacing w:before="600" w:after="240" w:line="276" w:lineRule="auto"/>
        <w:ind w:left="357"/>
        <w:contextualSpacing w:val="0"/>
        <w:rPr>
          <w:sz w:val="36"/>
          <w:szCs w:val="36"/>
          <w:lang w:val="en-US"/>
        </w:rPr>
      </w:pPr>
      <w:r>
        <w:rPr>
          <w:sz w:val="36"/>
          <w:szCs w:val="36"/>
          <w:lang w:val="en-US"/>
        </w:rPr>
        <w:t>Histogram giải quyết nhược điểm trễ của MACD và Signal</w:t>
      </w:r>
    </w:p>
    <w:p w14:paraId="3922EEA4" w14:textId="3AE175C1" w:rsidR="0040179E" w:rsidRDefault="0040179E" w:rsidP="0040179E">
      <w:pPr>
        <w:pStyle w:val="ListParagraph"/>
        <w:tabs>
          <w:tab w:val="left" w:pos="851"/>
          <w:tab w:val="left" w:pos="993"/>
        </w:tabs>
        <w:spacing w:before="120" w:after="0" w:line="276" w:lineRule="auto"/>
        <w:ind w:left="357"/>
        <w:contextualSpacing w:val="0"/>
        <w:rPr>
          <w:b/>
          <w:bCs/>
          <w:color w:val="833C0B" w:themeColor="accent2" w:themeShade="80"/>
          <w:sz w:val="44"/>
          <w:szCs w:val="44"/>
          <w:lang w:val="en-US"/>
        </w:rPr>
      </w:pPr>
      <w:r>
        <w:rPr>
          <w:b/>
          <w:bCs/>
          <w:noProof/>
          <w:color w:val="ED7D31" w:themeColor="accent2"/>
          <w:sz w:val="44"/>
          <w:szCs w:val="44"/>
          <w:lang w:val="en-US"/>
        </w:rPr>
        <w:drawing>
          <wp:inline distT="0" distB="0" distL="0" distR="0" wp14:anchorId="766F497F" wp14:editId="30960273">
            <wp:extent cx="6137910" cy="2987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01BCC63F" w14:textId="365D519B" w:rsidR="00271DF6" w:rsidRDefault="0040179E" w:rsidP="00B81B8C">
      <w:pPr>
        <w:pStyle w:val="ListParagraph"/>
        <w:tabs>
          <w:tab w:val="left" w:pos="993"/>
          <w:tab w:val="left" w:pos="1134"/>
        </w:tabs>
        <w:spacing w:before="120" w:after="0" w:line="276" w:lineRule="auto"/>
        <w:ind w:left="0" w:firstLine="851"/>
        <w:contextualSpacing w:val="0"/>
        <w:rPr>
          <w:sz w:val="36"/>
          <w:szCs w:val="36"/>
          <w:lang w:val="en-US"/>
        </w:rPr>
      </w:pPr>
      <w:r w:rsidRPr="0040179E">
        <w:rPr>
          <w:sz w:val="36"/>
          <w:szCs w:val="36"/>
          <w:lang w:val="en-US"/>
        </w:rPr>
        <w:lastRenderedPageBreak/>
        <w:t xml:space="preserve">Trong thực tế </w:t>
      </w:r>
      <w:r w:rsidR="00271DF6" w:rsidRPr="0040179E">
        <w:rPr>
          <w:sz w:val="36"/>
          <w:szCs w:val="36"/>
          <w:lang w:val="en-US"/>
        </w:rPr>
        <w:t xml:space="preserve">MACD phân kỳ </w:t>
      </w:r>
      <w:r>
        <w:rPr>
          <w:sz w:val="36"/>
          <w:szCs w:val="36"/>
          <w:lang w:val="en-US"/>
        </w:rPr>
        <w:t>rất ít gặp</w:t>
      </w:r>
      <w:r w:rsidR="00B81B8C">
        <w:rPr>
          <w:sz w:val="36"/>
          <w:szCs w:val="36"/>
          <w:lang w:val="en-US"/>
        </w:rPr>
        <w:t xml:space="preserve"> cho lên nó ít giúp cho chúng ta khi nào lên bán, khi nào lên mua ở những điểm tốt.</w:t>
      </w:r>
    </w:p>
    <w:p w14:paraId="73C074C6" w14:textId="77777777" w:rsidR="00EA7E97" w:rsidRDefault="00EA7E97" w:rsidP="00B81B8C">
      <w:pPr>
        <w:pStyle w:val="ListParagraph"/>
        <w:tabs>
          <w:tab w:val="left" w:pos="993"/>
          <w:tab w:val="left" w:pos="1134"/>
        </w:tabs>
        <w:spacing w:before="120" w:after="0" w:line="276" w:lineRule="auto"/>
        <w:ind w:left="0" w:firstLine="851"/>
        <w:contextualSpacing w:val="0"/>
        <w:rPr>
          <w:spacing w:val="-4"/>
          <w:sz w:val="36"/>
          <w:szCs w:val="36"/>
          <w:lang w:val="en-US"/>
        </w:rPr>
      </w:pPr>
    </w:p>
    <w:p w14:paraId="4E980B0A" w14:textId="39531F6B" w:rsidR="00EA7E97" w:rsidRDefault="00EA7E97" w:rsidP="00EA7E97">
      <w:pPr>
        <w:pStyle w:val="ListParagraph"/>
        <w:tabs>
          <w:tab w:val="left" w:pos="993"/>
          <w:tab w:val="left" w:pos="1134"/>
        </w:tabs>
        <w:spacing w:before="120" w:after="0" w:line="276" w:lineRule="auto"/>
        <w:ind w:left="0" w:hanging="142"/>
        <w:contextualSpacing w:val="0"/>
        <w:jc w:val="center"/>
        <w:rPr>
          <w:spacing w:val="-4"/>
          <w:sz w:val="36"/>
          <w:szCs w:val="36"/>
          <w:lang w:val="en-US"/>
        </w:rPr>
      </w:pPr>
      <w:r>
        <w:rPr>
          <w:noProof/>
          <w:spacing w:val="-4"/>
          <w:sz w:val="36"/>
          <w:szCs w:val="36"/>
          <w:lang w:val="en-US"/>
        </w:rPr>
        <w:drawing>
          <wp:inline distT="0" distB="0" distL="0" distR="0" wp14:anchorId="44E90F9B" wp14:editId="2F40246E">
            <wp:extent cx="6137910" cy="2987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351071B7" w14:textId="394CB3BC" w:rsidR="00B81B8C" w:rsidRPr="007C75B0" w:rsidRDefault="00B81B8C" w:rsidP="00B81B8C">
      <w:pPr>
        <w:pStyle w:val="ListParagraph"/>
        <w:tabs>
          <w:tab w:val="left" w:pos="993"/>
          <w:tab w:val="left" w:pos="1134"/>
        </w:tabs>
        <w:spacing w:before="120" w:after="0" w:line="276" w:lineRule="auto"/>
        <w:ind w:left="0" w:firstLine="851"/>
        <w:contextualSpacing w:val="0"/>
        <w:rPr>
          <w:spacing w:val="-4"/>
          <w:sz w:val="36"/>
          <w:szCs w:val="36"/>
          <w:lang w:val="en-US"/>
        </w:rPr>
      </w:pPr>
      <w:r w:rsidRPr="007C75B0">
        <w:rPr>
          <w:spacing w:val="-4"/>
          <w:sz w:val="36"/>
          <w:szCs w:val="36"/>
          <w:lang w:val="en-US"/>
        </w:rPr>
        <w:t xml:space="preserve">Histogram được tạo ra bằng </w:t>
      </w:r>
      <w:r w:rsidR="00F04B16" w:rsidRPr="007C75B0">
        <w:rPr>
          <w:spacing w:val="-4"/>
          <w:sz w:val="36"/>
          <w:szCs w:val="36"/>
          <w:lang w:val="en-US"/>
        </w:rPr>
        <w:t xml:space="preserve">cách </w:t>
      </w:r>
      <w:r w:rsidRPr="007C75B0">
        <w:rPr>
          <w:spacing w:val="-4"/>
          <w:sz w:val="36"/>
          <w:szCs w:val="36"/>
          <w:lang w:val="en-US"/>
        </w:rPr>
        <w:t>lấy đường MACD – đường Signal. Khoảng cách 2 đường này càng cao thì cho ra thanh Histogram càng dài.</w:t>
      </w:r>
      <w:r w:rsidR="00F04B16" w:rsidRPr="007C75B0">
        <w:rPr>
          <w:spacing w:val="-4"/>
          <w:sz w:val="36"/>
          <w:szCs w:val="36"/>
          <w:lang w:val="en-US"/>
        </w:rPr>
        <w:t xml:space="preserve"> Khoảng cách 2 đường này càng ngắn thì cho ra thanh Histogram càng ngắn. Nếu hiệu này mà âm thì thanh Histogram nằm ở dưới trục 0, hiệu này mà dương thì nằm trên trục 0.</w:t>
      </w:r>
    </w:p>
    <w:p w14:paraId="67A29055" w14:textId="77777777" w:rsidR="00EA7E97" w:rsidRDefault="00F04B16" w:rsidP="00B81B8C">
      <w:pPr>
        <w:pStyle w:val="ListParagraph"/>
        <w:tabs>
          <w:tab w:val="left" w:pos="993"/>
          <w:tab w:val="left" w:pos="1134"/>
        </w:tabs>
        <w:spacing w:before="120" w:after="0" w:line="276" w:lineRule="auto"/>
        <w:ind w:left="0" w:firstLine="851"/>
        <w:contextualSpacing w:val="0"/>
        <w:rPr>
          <w:sz w:val="36"/>
          <w:szCs w:val="36"/>
          <w:lang w:val="en-US"/>
        </w:rPr>
      </w:pPr>
      <w:r w:rsidRPr="007C75B0">
        <w:rPr>
          <w:b/>
          <w:bCs/>
          <w:color w:val="FF0000"/>
          <w:sz w:val="36"/>
          <w:szCs w:val="36"/>
          <w:lang w:val="en-US"/>
        </w:rPr>
        <w:t>Lưu ý quan trọng là:</w:t>
      </w:r>
      <w:r>
        <w:rPr>
          <w:sz w:val="36"/>
          <w:szCs w:val="36"/>
          <w:lang w:val="en-US"/>
        </w:rPr>
        <w:t xml:space="preserve"> </w:t>
      </w:r>
    </w:p>
    <w:p w14:paraId="1EEC1108" w14:textId="485654F5" w:rsidR="00F04B16" w:rsidRDefault="00EA7E97" w:rsidP="00EA7E97">
      <w:pPr>
        <w:pStyle w:val="ListParagraph"/>
        <w:numPr>
          <w:ilvl w:val="0"/>
          <w:numId w:val="7"/>
        </w:numPr>
        <w:tabs>
          <w:tab w:val="left" w:pos="993"/>
          <w:tab w:val="left" w:pos="1134"/>
        </w:tabs>
        <w:spacing w:before="120" w:after="0" w:line="276" w:lineRule="auto"/>
        <w:ind w:left="0" w:firstLine="851"/>
        <w:contextualSpacing w:val="0"/>
        <w:rPr>
          <w:sz w:val="36"/>
          <w:szCs w:val="36"/>
          <w:lang w:val="en-US"/>
        </w:rPr>
      </w:pPr>
      <w:r w:rsidRPr="00EA7E97">
        <w:rPr>
          <w:b/>
          <w:bCs/>
          <w:color w:val="385623" w:themeColor="accent6" w:themeShade="80"/>
          <w:sz w:val="36"/>
          <w:szCs w:val="36"/>
          <w:lang w:val="en-US"/>
        </w:rPr>
        <w:t>Phân kỳ trong lúc bán:</w:t>
      </w:r>
      <w:r w:rsidRPr="00EA7E97">
        <w:rPr>
          <w:color w:val="385623" w:themeColor="accent6" w:themeShade="80"/>
          <w:sz w:val="36"/>
          <w:szCs w:val="36"/>
          <w:lang w:val="en-US"/>
        </w:rPr>
        <w:t xml:space="preserve"> </w:t>
      </w:r>
      <w:r>
        <w:rPr>
          <w:sz w:val="36"/>
          <w:szCs w:val="36"/>
          <w:lang w:val="en-US"/>
        </w:rPr>
        <w:t>K</w:t>
      </w:r>
      <w:r w:rsidR="00F04B16">
        <w:rPr>
          <w:sz w:val="36"/>
          <w:szCs w:val="36"/>
          <w:lang w:val="en-US"/>
        </w:rPr>
        <w:t xml:space="preserve">hi giá </w:t>
      </w:r>
      <w:r w:rsidR="007C75B0">
        <w:rPr>
          <w:sz w:val="36"/>
          <w:szCs w:val="36"/>
          <w:lang w:val="en-US"/>
        </w:rPr>
        <w:t>vẫn</w:t>
      </w:r>
      <w:r w:rsidR="00F04B16">
        <w:rPr>
          <w:sz w:val="36"/>
          <w:szCs w:val="36"/>
          <w:lang w:val="en-US"/>
        </w:rPr>
        <w:t xml:space="preserve"> tăng mà các thanh </w:t>
      </w:r>
      <w:r w:rsidR="007C75B0">
        <w:rPr>
          <w:sz w:val="36"/>
          <w:szCs w:val="36"/>
          <w:lang w:val="en-US"/>
        </w:rPr>
        <w:t xml:space="preserve">Histogram cứ ngắn lại và dần về 0 thì báo biệu rằng Histogram đã phân kỳ và đó là tín hiệu lực mua thấp đi so với lực bán </w:t>
      </w:r>
      <w:r w:rsidR="0059182A">
        <w:rPr>
          <w:sz w:val="36"/>
          <w:szCs w:val="36"/>
          <w:lang w:val="en-US"/>
        </w:rPr>
        <w:t xml:space="preserve">và là tín hiệu </w:t>
      </w:r>
      <w:r w:rsidR="007C75B0">
        <w:rPr>
          <w:sz w:val="36"/>
          <w:szCs w:val="36"/>
          <w:lang w:val="en-US"/>
        </w:rPr>
        <w:t>đảo chiều rất cao</w:t>
      </w:r>
      <w:r w:rsidR="0059182A">
        <w:rPr>
          <w:sz w:val="36"/>
          <w:szCs w:val="36"/>
          <w:lang w:val="en-US"/>
        </w:rPr>
        <w:t xml:space="preserve"> người đầu tư dựa vào chỉ báo này để quyết định điểm bán ra phù hợp chốt lời cao nhất và kịp thời nhất.</w:t>
      </w:r>
    </w:p>
    <w:p w14:paraId="7784537D" w14:textId="7323AA36" w:rsidR="00EA7E97" w:rsidRPr="0040179E" w:rsidRDefault="00EA7E97" w:rsidP="00EA7E97">
      <w:pPr>
        <w:pStyle w:val="ListParagraph"/>
        <w:numPr>
          <w:ilvl w:val="0"/>
          <w:numId w:val="7"/>
        </w:numPr>
        <w:tabs>
          <w:tab w:val="left" w:pos="993"/>
          <w:tab w:val="left" w:pos="1134"/>
        </w:tabs>
        <w:spacing w:before="120" w:after="0" w:line="276" w:lineRule="auto"/>
        <w:ind w:left="0" w:firstLine="851"/>
        <w:contextualSpacing w:val="0"/>
        <w:rPr>
          <w:sz w:val="36"/>
          <w:szCs w:val="36"/>
          <w:lang w:val="en-US"/>
        </w:rPr>
      </w:pPr>
      <w:r w:rsidRPr="009C5EA7">
        <w:rPr>
          <w:b/>
          <w:bCs/>
          <w:color w:val="385623" w:themeColor="accent6" w:themeShade="80"/>
          <w:sz w:val="36"/>
          <w:szCs w:val="36"/>
          <w:lang w:val="en-US"/>
        </w:rPr>
        <w:t>Phân kỳ trong lúc mua:</w:t>
      </w:r>
      <w:r>
        <w:rPr>
          <w:sz w:val="36"/>
          <w:szCs w:val="36"/>
          <w:lang w:val="en-US"/>
        </w:rPr>
        <w:t xml:space="preserve"> </w:t>
      </w:r>
      <w:r w:rsidR="009C5EA7">
        <w:rPr>
          <w:sz w:val="36"/>
          <w:szCs w:val="36"/>
          <w:lang w:val="en-US"/>
        </w:rPr>
        <w:t>như ở hình trên nếu chúng ta chỉ nhìn đường MACD thì sự phân kỳ không rõ nhưng nhìn vào hình Histogram thì cho thấy sự phân kỳ rất rõ</w:t>
      </w:r>
      <w:r w:rsidR="00A0441F">
        <w:rPr>
          <w:sz w:val="36"/>
          <w:szCs w:val="36"/>
          <w:lang w:val="en-US"/>
        </w:rPr>
        <w:t xml:space="preserve">: đường giá đáy sau thấp hơn đáy trước nhưng đường Histogram đã có su hướng tăng lên rồi, các thanh Histogram ngắn lại dần và su hướng thu về 0 chỉ báo khả năng </w:t>
      </w:r>
      <w:r w:rsidR="00A0441F">
        <w:rPr>
          <w:sz w:val="36"/>
          <w:szCs w:val="36"/>
          <w:lang w:val="en-US"/>
        </w:rPr>
        <w:lastRenderedPageBreak/>
        <w:t>đảo chiều sảy ra rất cao. Vận dụng chỉ báo này chúng ta chuẩn bị và kết hợp quan sát các chỉ báo khác để mua vào.</w:t>
      </w:r>
    </w:p>
    <w:p w14:paraId="5FD4B517" w14:textId="754F6403" w:rsidR="00A01B72" w:rsidRPr="005C2B3F" w:rsidRDefault="00A01B72" w:rsidP="0011411B">
      <w:pPr>
        <w:pStyle w:val="ListParagraph"/>
        <w:numPr>
          <w:ilvl w:val="0"/>
          <w:numId w:val="1"/>
        </w:numPr>
        <w:tabs>
          <w:tab w:val="left" w:pos="851"/>
          <w:tab w:val="left" w:pos="993"/>
          <w:tab w:val="left" w:pos="1276"/>
        </w:tabs>
        <w:spacing w:before="360" w:after="0" w:line="276" w:lineRule="auto"/>
        <w:ind w:left="0" w:firstLine="357"/>
        <w:contextualSpacing w:val="0"/>
        <w:rPr>
          <w:b/>
          <w:bCs/>
          <w:color w:val="833C0B" w:themeColor="accent2" w:themeShade="80"/>
          <w:sz w:val="44"/>
          <w:szCs w:val="44"/>
          <w:lang w:val="en-US"/>
        </w:rPr>
      </w:pPr>
      <w:r w:rsidRPr="005C2B3F">
        <w:rPr>
          <w:b/>
          <w:bCs/>
          <w:color w:val="833C0B" w:themeColor="accent2" w:themeShade="80"/>
          <w:sz w:val="44"/>
          <w:szCs w:val="44"/>
          <w:lang w:val="en-US"/>
        </w:rPr>
        <w:t>Thực hành</w:t>
      </w:r>
    </w:p>
    <w:p w14:paraId="05BC5A35" w14:textId="77777777" w:rsidR="00A71D7C" w:rsidRDefault="0011411B" w:rsidP="0011411B">
      <w:pPr>
        <w:pStyle w:val="ListParagraph"/>
        <w:tabs>
          <w:tab w:val="left" w:pos="993"/>
          <w:tab w:val="left" w:pos="1134"/>
        </w:tabs>
        <w:spacing w:before="120" w:after="0" w:line="276" w:lineRule="auto"/>
        <w:ind w:left="0" w:firstLine="851"/>
        <w:contextualSpacing w:val="0"/>
        <w:rPr>
          <w:sz w:val="36"/>
          <w:szCs w:val="36"/>
          <w:lang w:val="en-US"/>
        </w:rPr>
      </w:pPr>
      <w:r w:rsidRPr="0011411B">
        <w:rPr>
          <w:sz w:val="36"/>
          <w:szCs w:val="36"/>
          <w:lang w:val="en-US"/>
        </w:rPr>
        <w:t>Kích chuột vào ô các chỉ báo</w:t>
      </w:r>
      <w:r>
        <w:rPr>
          <w:sz w:val="36"/>
          <w:szCs w:val="36"/>
          <w:lang w:val="en-US"/>
        </w:rPr>
        <w:t xml:space="preserve"> </w:t>
      </w:r>
      <w:r>
        <w:rPr>
          <w:rFonts w:cs="Times New Roman"/>
          <w:sz w:val="36"/>
          <w:szCs w:val="36"/>
          <w:lang w:val="en-US"/>
        </w:rPr>
        <w:t>→</w:t>
      </w:r>
      <w:r>
        <w:rPr>
          <w:sz w:val="36"/>
          <w:szCs w:val="36"/>
          <w:lang w:val="en-US"/>
        </w:rPr>
        <w:t xml:space="preserve"> ở ô tìm kiếm gõ MACD và chọn MACD bộ công cụ sẽ xuất hiện ở dưới đồ thị nến.</w:t>
      </w:r>
      <w:r w:rsidR="00E75731">
        <w:rPr>
          <w:sz w:val="36"/>
          <w:szCs w:val="36"/>
          <w:lang w:val="en-US"/>
        </w:rPr>
        <w:t xml:space="preserve"> Chỉnh cho các đường đậm lên cho dễ nhìn.</w:t>
      </w:r>
    </w:p>
    <w:p w14:paraId="077BE075" w14:textId="637D98A0" w:rsidR="004F0EB7" w:rsidRPr="0011411B" w:rsidRDefault="00A71D7C" w:rsidP="00A71D7C">
      <w:pPr>
        <w:pStyle w:val="ListParagraph"/>
        <w:tabs>
          <w:tab w:val="left" w:pos="993"/>
          <w:tab w:val="left" w:pos="1134"/>
        </w:tabs>
        <w:spacing w:before="120" w:after="0" w:line="276" w:lineRule="auto"/>
        <w:ind w:left="0"/>
        <w:contextualSpacing w:val="0"/>
        <w:rPr>
          <w:sz w:val="36"/>
          <w:szCs w:val="36"/>
          <w:lang w:val="en-US"/>
        </w:rPr>
      </w:pPr>
      <w:r>
        <w:rPr>
          <w:noProof/>
          <w:sz w:val="36"/>
          <w:szCs w:val="36"/>
          <w:lang w:val="en-US"/>
        </w:rPr>
        <w:drawing>
          <wp:inline distT="0" distB="0" distL="0" distR="0" wp14:anchorId="64551BFF" wp14:editId="6E677D50">
            <wp:extent cx="6137910" cy="2987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r w:rsidR="0011411B">
        <w:rPr>
          <w:sz w:val="36"/>
          <w:szCs w:val="36"/>
          <w:lang w:val="en-US"/>
        </w:rPr>
        <w:t xml:space="preserve"> </w:t>
      </w:r>
    </w:p>
    <w:p w14:paraId="0EA8B68A" w14:textId="133F5ABB" w:rsidR="004F0EB7" w:rsidRDefault="004F0EB7" w:rsidP="004F0EB7">
      <w:pPr>
        <w:tabs>
          <w:tab w:val="left" w:pos="851"/>
          <w:tab w:val="left" w:pos="993"/>
        </w:tabs>
        <w:spacing w:before="120" w:after="0" w:line="276" w:lineRule="auto"/>
        <w:rPr>
          <w:b/>
          <w:bCs/>
          <w:sz w:val="36"/>
          <w:szCs w:val="36"/>
          <w:lang w:val="en-US"/>
        </w:rPr>
      </w:pPr>
    </w:p>
    <w:p w14:paraId="0088645F" w14:textId="0BC167CA" w:rsidR="00A71D7C" w:rsidRDefault="00A71D7C" w:rsidP="00A71D7C">
      <w:pPr>
        <w:pStyle w:val="ListParagraph"/>
        <w:tabs>
          <w:tab w:val="left" w:pos="993"/>
          <w:tab w:val="left" w:pos="1134"/>
        </w:tabs>
        <w:spacing w:before="120" w:after="0" w:line="276" w:lineRule="auto"/>
        <w:ind w:left="0" w:firstLine="851"/>
        <w:contextualSpacing w:val="0"/>
        <w:rPr>
          <w:sz w:val="36"/>
          <w:szCs w:val="36"/>
          <w:lang w:val="en-US"/>
        </w:rPr>
      </w:pPr>
      <w:r w:rsidRPr="00A71D7C">
        <w:rPr>
          <w:sz w:val="36"/>
          <w:szCs w:val="36"/>
          <w:lang w:val="en-US"/>
        </w:rPr>
        <w:t xml:space="preserve">Ở hình trên chúng ta thấy rõ nếu căn cứ vào đường MACD thì chỉ báo tương đối chậm nhưng nếu căn cứ vào </w:t>
      </w:r>
      <w:r>
        <w:rPr>
          <w:sz w:val="36"/>
          <w:szCs w:val="36"/>
          <w:lang w:val="en-US"/>
        </w:rPr>
        <w:t>Histogram thì cho chỉ báo</w:t>
      </w:r>
      <w:r w:rsidR="002F62F9">
        <w:rPr>
          <w:sz w:val="36"/>
          <w:szCs w:val="36"/>
          <w:lang w:val="en-US"/>
        </w:rPr>
        <w:t xml:space="preserve"> rất chính xác và hiệu quả.</w:t>
      </w:r>
    </w:p>
    <w:p w14:paraId="0D2D30DB" w14:textId="5911AE40" w:rsidR="00242CCA" w:rsidRPr="00D26C4E" w:rsidRDefault="00242CCA" w:rsidP="00D26C4E">
      <w:pPr>
        <w:pStyle w:val="ListParagraph"/>
        <w:tabs>
          <w:tab w:val="left" w:pos="993"/>
          <w:tab w:val="left" w:pos="1134"/>
        </w:tabs>
        <w:spacing w:before="120" w:after="0" w:line="276" w:lineRule="auto"/>
        <w:ind w:left="0" w:firstLine="851"/>
        <w:contextualSpacing w:val="0"/>
        <w:rPr>
          <w:sz w:val="36"/>
          <w:szCs w:val="36"/>
          <w:lang w:val="en-US"/>
        </w:rPr>
      </w:pPr>
      <w:r w:rsidRPr="00D26C4E">
        <w:rPr>
          <w:sz w:val="36"/>
          <w:szCs w:val="36"/>
          <w:lang w:val="en-US"/>
        </w:rPr>
        <w:t>Nếu đường giá đang đi suống mà khoảng cách giữa hai đường MACD và đường Signal</w:t>
      </w:r>
      <w:r w:rsidR="008E12BA" w:rsidRPr="00D26C4E">
        <w:rPr>
          <w:sz w:val="36"/>
          <w:szCs w:val="36"/>
          <w:lang w:val="en-US"/>
        </w:rPr>
        <w:t xml:space="preserve"> lớn thì cắt lỗ ngay, giá không bật lên được đâu, còn lâu mới bật. Nếu cổ phiếu này tiềm năng thì đợi khi suống đáy chúng ta mua lại để bảo toàn vốn và tiếp tục nuôi hy vọng.</w:t>
      </w:r>
    </w:p>
    <w:p w14:paraId="15B754BA" w14:textId="19B80359" w:rsidR="00242CCA" w:rsidRPr="00D26C4E" w:rsidRDefault="00242CCA" w:rsidP="00A71D7C">
      <w:pPr>
        <w:pStyle w:val="ListParagraph"/>
        <w:tabs>
          <w:tab w:val="left" w:pos="993"/>
          <w:tab w:val="left" w:pos="1134"/>
        </w:tabs>
        <w:spacing w:before="120" w:after="0" w:line="276" w:lineRule="auto"/>
        <w:ind w:left="0" w:firstLine="851"/>
        <w:contextualSpacing w:val="0"/>
        <w:rPr>
          <w:sz w:val="36"/>
          <w:szCs w:val="36"/>
          <w:lang w:val="en-US"/>
        </w:rPr>
      </w:pPr>
    </w:p>
    <w:p w14:paraId="48F1CDA4" w14:textId="7F6AE6DD" w:rsidR="004F0EB7" w:rsidRPr="00A71D7C" w:rsidRDefault="004F0EB7" w:rsidP="00A71D7C">
      <w:pPr>
        <w:pStyle w:val="ListParagraph"/>
        <w:tabs>
          <w:tab w:val="left" w:pos="993"/>
          <w:tab w:val="left" w:pos="1134"/>
        </w:tabs>
        <w:spacing w:before="120" w:after="0" w:line="276" w:lineRule="auto"/>
        <w:ind w:left="0" w:firstLine="851"/>
        <w:contextualSpacing w:val="0"/>
        <w:rPr>
          <w:sz w:val="36"/>
          <w:szCs w:val="36"/>
          <w:lang w:val="en-US"/>
        </w:rPr>
      </w:pPr>
    </w:p>
    <w:p w14:paraId="4327A7C4" w14:textId="635BF13A" w:rsidR="004F0EB7" w:rsidRDefault="004F0EB7" w:rsidP="004F0EB7">
      <w:pPr>
        <w:tabs>
          <w:tab w:val="left" w:pos="851"/>
          <w:tab w:val="left" w:pos="993"/>
        </w:tabs>
        <w:spacing w:before="120" w:after="0" w:line="276" w:lineRule="auto"/>
        <w:rPr>
          <w:b/>
          <w:bCs/>
          <w:sz w:val="36"/>
          <w:szCs w:val="36"/>
          <w:lang w:val="en-US"/>
        </w:rPr>
      </w:pPr>
    </w:p>
    <w:p w14:paraId="594234E8" w14:textId="5BF48544" w:rsidR="004F0EB7" w:rsidRDefault="004F0EB7" w:rsidP="004F0EB7">
      <w:pPr>
        <w:tabs>
          <w:tab w:val="left" w:pos="851"/>
          <w:tab w:val="left" w:pos="993"/>
        </w:tabs>
        <w:spacing w:before="120" w:after="0" w:line="276" w:lineRule="auto"/>
        <w:rPr>
          <w:b/>
          <w:bCs/>
          <w:sz w:val="36"/>
          <w:szCs w:val="36"/>
          <w:lang w:val="en-US"/>
        </w:rPr>
      </w:pPr>
    </w:p>
    <w:p w14:paraId="4EA96B80" w14:textId="548DF99F" w:rsidR="004F0EB7" w:rsidRDefault="004F0EB7" w:rsidP="004F0EB7">
      <w:pPr>
        <w:tabs>
          <w:tab w:val="left" w:pos="851"/>
          <w:tab w:val="left" w:pos="993"/>
        </w:tabs>
        <w:spacing w:before="120" w:after="0" w:line="276" w:lineRule="auto"/>
        <w:rPr>
          <w:b/>
          <w:bCs/>
          <w:sz w:val="36"/>
          <w:szCs w:val="36"/>
          <w:lang w:val="en-US"/>
        </w:rPr>
      </w:pPr>
    </w:p>
    <w:p w14:paraId="65AE26B8" w14:textId="65105881" w:rsidR="004F0EB7" w:rsidRDefault="004F0EB7" w:rsidP="004F0EB7">
      <w:pPr>
        <w:tabs>
          <w:tab w:val="left" w:pos="851"/>
          <w:tab w:val="left" w:pos="993"/>
        </w:tabs>
        <w:spacing w:before="120" w:after="0" w:line="276" w:lineRule="auto"/>
        <w:rPr>
          <w:b/>
          <w:bCs/>
          <w:sz w:val="36"/>
          <w:szCs w:val="36"/>
          <w:lang w:val="en-US"/>
        </w:rPr>
      </w:pPr>
    </w:p>
    <w:p w14:paraId="3F2029C6" w14:textId="77777777" w:rsidR="004F0EB7" w:rsidRPr="004F0EB7" w:rsidRDefault="004F0EB7" w:rsidP="004F0EB7">
      <w:pPr>
        <w:tabs>
          <w:tab w:val="left" w:pos="851"/>
          <w:tab w:val="left" w:pos="993"/>
        </w:tabs>
        <w:spacing w:before="120" w:after="0" w:line="276" w:lineRule="auto"/>
        <w:rPr>
          <w:b/>
          <w:bCs/>
          <w:sz w:val="36"/>
          <w:szCs w:val="36"/>
          <w:lang w:val="en-US"/>
        </w:rPr>
      </w:pPr>
    </w:p>
    <w:p w14:paraId="709A60E4" w14:textId="2E1BA381" w:rsidR="00DF1D62" w:rsidRDefault="00DF1D62" w:rsidP="00DF1D62">
      <w:pPr>
        <w:tabs>
          <w:tab w:val="left" w:pos="851"/>
          <w:tab w:val="left" w:pos="993"/>
        </w:tabs>
        <w:spacing w:before="120" w:after="0" w:line="276" w:lineRule="auto"/>
        <w:rPr>
          <w:b/>
          <w:bCs/>
          <w:sz w:val="36"/>
          <w:szCs w:val="36"/>
          <w:lang w:val="en-US"/>
        </w:rPr>
      </w:pPr>
    </w:p>
    <w:p w14:paraId="755C573D" w14:textId="728BB505" w:rsidR="00DF1D62" w:rsidRDefault="00DF1D62" w:rsidP="00DF1D62">
      <w:pPr>
        <w:tabs>
          <w:tab w:val="left" w:pos="851"/>
          <w:tab w:val="left" w:pos="993"/>
        </w:tabs>
        <w:spacing w:before="120" w:after="0" w:line="276" w:lineRule="auto"/>
        <w:rPr>
          <w:b/>
          <w:bCs/>
          <w:sz w:val="36"/>
          <w:szCs w:val="36"/>
          <w:lang w:val="en-US"/>
        </w:rPr>
      </w:pPr>
    </w:p>
    <w:p w14:paraId="74AC7660" w14:textId="174640EE" w:rsidR="00DF1D62" w:rsidRDefault="00DF1D62" w:rsidP="00DF1D62">
      <w:pPr>
        <w:tabs>
          <w:tab w:val="left" w:pos="851"/>
          <w:tab w:val="left" w:pos="993"/>
        </w:tabs>
        <w:spacing w:before="120" w:after="0" w:line="276" w:lineRule="auto"/>
        <w:rPr>
          <w:b/>
          <w:bCs/>
          <w:sz w:val="36"/>
          <w:szCs w:val="36"/>
          <w:lang w:val="en-US"/>
        </w:rPr>
      </w:pPr>
    </w:p>
    <w:p w14:paraId="7D35AE45" w14:textId="0F6B75AB" w:rsidR="00DF1D62" w:rsidRDefault="00DF1D62" w:rsidP="00DF1D62">
      <w:pPr>
        <w:tabs>
          <w:tab w:val="left" w:pos="851"/>
          <w:tab w:val="left" w:pos="993"/>
        </w:tabs>
        <w:spacing w:before="120" w:after="0" w:line="276" w:lineRule="auto"/>
        <w:rPr>
          <w:b/>
          <w:bCs/>
          <w:sz w:val="36"/>
          <w:szCs w:val="36"/>
          <w:lang w:val="en-US"/>
        </w:rPr>
      </w:pPr>
    </w:p>
    <w:p w14:paraId="288DEA7A" w14:textId="67691D7D" w:rsidR="00DF1D62" w:rsidRDefault="00DF1D62" w:rsidP="00DF1D62">
      <w:pPr>
        <w:tabs>
          <w:tab w:val="left" w:pos="851"/>
          <w:tab w:val="left" w:pos="993"/>
        </w:tabs>
        <w:spacing w:before="120" w:after="0" w:line="276" w:lineRule="auto"/>
        <w:rPr>
          <w:b/>
          <w:bCs/>
          <w:sz w:val="36"/>
          <w:szCs w:val="36"/>
          <w:lang w:val="en-US"/>
        </w:rPr>
      </w:pPr>
    </w:p>
    <w:p w14:paraId="469D3614" w14:textId="183065CD" w:rsidR="00DF1D62" w:rsidRDefault="00DF1D62" w:rsidP="00DF1D62">
      <w:pPr>
        <w:tabs>
          <w:tab w:val="left" w:pos="851"/>
          <w:tab w:val="left" w:pos="993"/>
        </w:tabs>
        <w:spacing w:before="120" w:after="0" w:line="276" w:lineRule="auto"/>
        <w:rPr>
          <w:b/>
          <w:bCs/>
          <w:sz w:val="36"/>
          <w:szCs w:val="36"/>
          <w:lang w:val="en-US"/>
        </w:rPr>
      </w:pPr>
    </w:p>
    <w:p w14:paraId="13BE165C" w14:textId="77777777" w:rsidR="00DF1D62" w:rsidRPr="00DF1D62" w:rsidRDefault="00DF1D62" w:rsidP="00DF1D62">
      <w:pPr>
        <w:tabs>
          <w:tab w:val="left" w:pos="851"/>
          <w:tab w:val="left" w:pos="993"/>
        </w:tabs>
        <w:spacing w:before="120" w:after="0" w:line="276" w:lineRule="auto"/>
        <w:rPr>
          <w:b/>
          <w:bCs/>
          <w:sz w:val="36"/>
          <w:szCs w:val="36"/>
          <w:lang w:val="en-US"/>
        </w:rPr>
      </w:pPr>
    </w:p>
    <w:sectPr w:rsidR="00DF1D62" w:rsidRPr="00DF1D62" w:rsidSect="00C5316B">
      <w:pgSz w:w="12240" w:h="15840"/>
      <w:pgMar w:top="567" w:right="758"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E3A3D"/>
    <w:multiLevelType w:val="hybridMultilevel"/>
    <w:tmpl w:val="D79ABF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50300794"/>
    <w:multiLevelType w:val="hybridMultilevel"/>
    <w:tmpl w:val="50089594"/>
    <w:lvl w:ilvl="0" w:tplc="CDE2F0E0">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15:restartNumberingAfterBreak="0">
    <w:nsid w:val="5218306B"/>
    <w:multiLevelType w:val="hybridMultilevel"/>
    <w:tmpl w:val="B10CCA84"/>
    <w:lvl w:ilvl="0" w:tplc="51907E3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50D2E21"/>
    <w:multiLevelType w:val="hybridMultilevel"/>
    <w:tmpl w:val="B13E484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5FD37BE6"/>
    <w:multiLevelType w:val="hybridMultilevel"/>
    <w:tmpl w:val="E924902A"/>
    <w:lvl w:ilvl="0" w:tplc="37EA680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6E0A51DF"/>
    <w:multiLevelType w:val="hybridMultilevel"/>
    <w:tmpl w:val="8E6C53FA"/>
    <w:lvl w:ilvl="0" w:tplc="8E46B44E">
      <w:start w:val="1"/>
      <w:numFmt w:val="decimal"/>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73A00C66"/>
    <w:multiLevelType w:val="hybridMultilevel"/>
    <w:tmpl w:val="65E45D40"/>
    <w:lvl w:ilvl="0" w:tplc="7E0AEB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6"/>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A56"/>
    <w:rsid w:val="000C0E55"/>
    <w:rsid w:val="000F769F"/>
    <w:rsid w:val="0011340F"/>
    <w:rsid w:val="0011411B"/>
    <w:rsid w:val="00196C6D"/>
    <w:rsid w:val="001C3299"/>
    <w:rsid w:val="00212B3E"/>
    <w:rsid w:val="00242CCA"/>
    <w:rsid w:val="00271DF6"/>
    <w:rsid w:val="002944FF"/>
    <w:rsid w:val="002F62F9"/>
    <w:rsid w:val="003433E2"/>
    <w:rsid w:val="0040179E"/>
    <w:rsid w:val="004832FC"/>
    <w:rsid w:val="004D433A"/>
    <w:rsid w:val="004F0EB7"/>
    <w:rsid w:val="0059182A"/>
    <w:rsid w:val="005C2B3F"/>
    <w:rsid w:val="00625006"/>
    <w:rsid w:val="007A6A56"/>
    <w:rsid w:val="007B2BA6"/>
    <w:rsid w:val="007C75B0"/>
    <w:rsid w:val="00853893"/>
    <w:rsid w:val="00894945"/>
    <w:rsid w:val="008A4ABE"/>
    <w:rsid w:val="008E12BA"/>
    <w:rsid w:val="0093370C"/>
    <w:rsid w:val="00953D2A"/>
    <w:rsid w:val="009C5EA7"/>
    <w:rsid w:val="00A01B72"/>
    <w:rsid w:val="00A0441F"/>
    <w:rsid w:val="00A23F5D"/>
    <w:rsid w:val="00A32DE9"/>
    <w:rsid w:val="00A52789"/>
    <w:rsid w:val="00A71D7C"/>
    <w:rsid w:val="00AA4442"/>
    <w:rsid w:val="00B60BAC"/>
    <w:rsid w:val="00B66656"/>
    <w:rsid w:val="00B81B8C"/>
    <w:rsid w:val="00C5316B"/>
    <w:rsid w:val="00C725C0"/>
    <w:rsid w:val="00C81F47"/>
    <w:rsid w:val="00D26C4E"/>
    <w:rsid w:val="00D30B11"/>
    <w:rsid w:val="00DF1D62"/>
    <w:rsid w:val="00E15727"/>
    <w:rsid w:val="00E75731"/>
    <w:rsid w:val="00EA7E97"/>
    <w:rsid w:val="00F04B16"/>
    <w:rsid w:val="00F119BD"/>
    <w:rsid w:val="00F738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EFFB"/>
  <w15:chartTrackingRefBased/>
  <w15:docId w15:val="{3AD7AD00-CE72-45B8-9FE2-DFDA71C31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A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Hai Nguyen</dc:creator>
  <cp:keywords/>
  <dc:description/>
  <cp:lastModifiedBy>Quang Hai Nguyen</cp:lastModifiedBy>
  <cp:revision>5</cp:revision>
  <dcterms:created xsi:type="dcterms:W3CDTF">2021-12-08T13:24:00Z</dcterms:created>
  <dcterms:modified xsi:type="dcterms:W3CDTF">2021-12-26T09:42:00Z</dcterms:modified>
</cp:coreProperties>
</file>