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957952" wp14:paraId="2C078E63" wp14:textId="10A7D6BA">
      <w:pPr>
        <w:pStyle w:val="Title"/>
        <w:rPr>
          <w:rFonts w:ascii="Aptos Display" w:hAnsi="Aptos Display" w:eastAsia="Aptos Display" w:cs="Aptos Display"/>
          <w:b w:val="0"/>
          <w:bCs w:val="0"/>
          <w:i w:val="1"/>
          <w:iCs w:val="1"/>
        </w:rPr>
      </w:pPr>
      <w:r w:rsidRPr="7B957952" w:rsidR="11BB8C2B">
        <w:rPr>
          <w:rFonts w:ascii="Aptos Display" w:hAnsi="Aptos Display" w:eastAsia="Aptos Display" w:cs="Aptos Display"/>
          <w:b w:val="0"/>
          <w:bCs w:val="0"/>
          <w:i w:val="1"/>
          <w:iCs w:val="1"/>
        </w:rPr>
        <w:t xml:space="preserve">Protecting </w:t>
      </w:r>
      <w:r w:rsidRPr="7B957952" w:rsidR="11BB8C2B">
        <w:rPr>
          <w:rFonts w:ascii="Aptos Display" w:hAnsi="Aptos Display" w:eastAsia="Aptos Display" w:cs="Aptos Display"/>
          <w:b w:val="0"/>
          <w:bCs w:val="0"/>
          <w:i w:val="1"/>
          <w:iCs w:val="1"/>
        </w:rPr>
        <w:t>Māori</w:t>
      </w:r>
      <w:r w:rsidRPr="7B957952" w:rsidR="11BB8C2B">
        <w:rPr>
          <w:rFonts w:ascii="Aptos Display" w:hAnsi="Aptos Display" w:eastAsia="Aptos Display" w:cs="Aptos Display"/>
          <w:b w:val="0"/>
          <w:bCs w:val="0"/>
          <w:i w:val="1"/>
          <w:iCs w:val="1"/>
        </w:rPr>
        <w:t xml:space="preserve"> Rangatiratanga in a Census</w:t>
      </w:r>
    </w:p>
    <w:p w:rsidR="7B957952" w:rsidP="7B957952" w:rsidRDefault="7B957952" w14:paraId="18201508" w14:textId="32DDF2CB">
      <w:pPr>
        <w:pStyle w:val="Normal"/>
      </w:pPr>
    </w:p>
    <w:p w:rsidR="17F685A2" w:rsidP="7B957952" w:rsidRDefault="17F685A2" w14:paraId="6F5A99EF" w14:textId="01550D66">
      <w:pPr>
        <w:pStyle w:val="Normal"/>
      </w:pPr>
      <w:r w:rsidR="17F685A2">
        <w:rPr/>
        <w:t>The proposal of a new Census method</w:t>
      </w:r>
      <w:r w:rsidR="00CDE92A">
        <w:rPr/>
        <w:t>,</w:t>
      </w:r>
      <w:r w:rsidR="17F685A2">
        <w:rPr/>
        <w:t xml:space="preserve"> </w:t>
      </w:r>
      <w:r w:rsidR="4FF5BB30">
        <w:rPr/>
        <w:t xml:space="preserve">based </w:t>
      </w:r>
      <w:r w:rsidR="73287411">
        <w:rPr/>
        <w:t>on</w:t>
      </w:r>
      <w:r w:rsidR="4FF5BB30">
        <w:rPr/>
        <w:t xml:space="preserve"> administrative data</w:t>
      </w:r>
      <w:r w:rsidR="4FF5BB30">
        <w:rPr/>
        <w:t xml:space="preserve">, </w:t>
      </w:r>
      <w:r w:rsidR="17F685A2">
        <w:rPr/>
        <w:t xml:space="preserve">endangers </w:t>
      </w:r>
      <w:r w:rsidRPr="7B957952" w:rsidR="17F685A2">
        <w:rPr>
          <w:rFonts w:ascii="Aptos" w:hAnsi="Aptos" w:eastAsia="Aptos" w:cs="Aptos"/>
          <w:noProof w:val="0"/>
          <w:sz w:val="24"/>
          <w:szCs w:val="24"/>
          <w:lang w:val="en-US"/>
        </w:rPr>
        <w:t>Māori Data Sovereignty and Governance</w:t>
      </w:r>
      <w:r w:rsidRPr="7B957952" w:rsidR="70693D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(Māori rights of collection and control over Māori data).</w:t>
      </w:r>
      <w:r w:rsidRPr="7B957952" w:rsidR="17F685A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="5463066E">
        <w:rPr/>
        <w:t xml:space="preserve">Rangatiratanga (Authority) refers to </w:t>
      </w:r>
      <w:r w:rsidR="5463066E">
        <w:rPr/>
        <w:t xml:space="preserve">Māori </w:t>
      </w:r>
      <w:r w:rsidR="5463066E">
        <w:rPr/>
        <w:t>people's</w:t>
      </w:r>
      <w:r w:rsidR="5463066E">
        <w:rPr/>
        <w:t xml:space="preserve"> right </w:t>
      </w:r>
      <w:r w:rsidRPr="7B957952" w:rsidR="546306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exercise control, </w:t>
      </w:r>
      <w:r w:rsidRPr="7B957952" w:rsidR="5463066E">
        <w:rPr>
          <w:rFonts w:ascii="Aptos" w:hAnsi="Aptos" w:eastAsia="Aptos" w:cs="Aptos"/>
          <w:noProof w:val="0"/>
          <w:sz w:val="24"/>
          <w:szCs w:val="24"/>
          <w:lang w:val="en-US"/>
        </w:rPr>
        <w:t>jurisdiction</w:t>
      </w:r>
      <w:r w:rsidRPr="7B957952" w:rsidR="5463066E">
        <w:rPr>
          <w:rFonts w:ascii="Aptos" w:hAnsi="Aptos" w:eastAsia="Aptos" w:cs="Aptos"/>
          <w:noProof w:val="0"/>
          <w:sz w:val="24"/>
          <w:szCs w:val="24"/>
          <w:lang w:val="en-US"/>
        </w:rPr>
        <w:t>, and self-determination over Māori data.</w:t>
      </w:r>
      <w:r w:rsidR="5463066E">
        <w:rPr/>
        <w:t xml:space="preserve"> </w:t>
      </w:r>
      <w:r w:rsidR="65E2EE39">
        <w:rPr/>
        <w:t xml:space="preserve">Administrative data is often collected in fragmented methods, leading to iwi and ethnicity regularly being </w:t>
      </w:r>
      <w:r w:rsidR="4458DC7C">
        <w:rPr/>
        <w:t xml:space="preserve">left out or inconsistently recorded, risking the misrepresentation of Māori populations </w:t>
      </w:r>
      <w:r w:rsidR="3896F900">
        <w:rPr/>
        <w:t xml:space="preserve">and could hinder the ability for iwi to </w:t>
      </w:r>
      <w:r w:rsidR="631FEBDF">
        <w:rPr/>
        <w:t xml:space="preserve">govern on </w:t>
      </w:r>
      <w:r w:rsidR="631FEBDF">
        <w:rPr/>
        <w:t>accurate</w:t>
      </w:r>
      <w:r w:rsidR="631FEBDF">
        <w:rPr/>
        <w:t xml:space="preserve">, relevant data. </w:t>
      </w:r>
      <w:r w:rsidR="7479C9D4">
        <w:rPr/>
        <w:t xml:space="preserve">For example, one government may use ethnicity as statistic </w:t>
      </w:r>
      <w:r w:rsidR="7479C9D4">
        <w:rPr/>
        <w:t>whereas</w:t>
      </w:r>
      <w:r w:rsidR="7479C9D4">
        <w:rPr/>
        <w:t xml:space="preserve"> another may use descent</w:t>
      </w:r>
      <w:r w:rsidR="69E6D340">
        <w:rPr/>
        <w:t xml:space="preserve">, leading to potentially </w:t>
      </w:r>
      <w:r w:rsidR="69E6D340">
        <w:rPr/>
        <w:t>large differences</w:t>
      </w:r>
      <w:r w:rsidR="69E6D340">
        <w:rPr/>
        <w:t xml:space="preserve"> in counts</w:t>
      </w:r>
      <w:r w:rsidR="7479C9D4">
        <w:rPr/>
        <w:t xml:space="preserve">. </w:t>
      </w:r>
      <w:r w:rsidR="631FEBDF">
        <w:rPr/>
        <w:t xml:space="preserve">Without the traditional Census, iwi will lack </w:t>
      </w:r>
      <w:r w:rsidR="78A191F5">
        <w:rPr/>
        <w:t>the resources needed to plan or exercise their rights.</w:t>
      </w:r>
    </w:p>
    <w:p w:rsidR="438727D6" w:rsidP="7B957952" w:rsidRDefault="438727D6" w14:paraId="2EAD17A0" w14:textId="0669D9A9">
      <w:pPr>
        <w:pStyle w:val="Normal"/>
      </w:pPr>
      <w:r w:rsidR="438727D6">
        <w:rPr/>
        <w:t>To prevent any dangers to rangatiratanga, the new Censu</w:t>
      </w:r>
      <w:r w:rsidR="7ED0A10B">
        <w:rPr/>
        <w:t xml:space="preserve">s must be designed with significant input from </w:t>
      </w:r>
      <w:r w:rsidR="26AEA14E">
        <w:rPr/>
        <w:t>Māori</w:t>
      </w:r>
      <w:r w:rsidR="7ED0A10B">
        <w:rPr/>
        <w:t xml:space="preserve"> so that their worldviews are embedded in the entire statistical </w:t>
      </w:r>
      <w:r w:rsidR="78C6FD57">
        <w:rPr/>
        <w:t>pipeline, from data collection to analysi</w:t>
      </w:r>
      <w:r w:rsidR="6FB619E8">
        <w:rPr/>
        <w:t xml:space="preserve">s. This ensures that Māori </w:t>
      </w:r>
      <w:r w:rsidR="6FB619E8">
        <w:rPr/>
        <w:t>maintain</w:t>
      </w:r>
      <w:r w:rsidR="6FB619E8">
        <w:rPr/>
        <w:t xml:space="preserve"> control over the storage, access, and use of their data.</w:t>
      </w:r>
      <w:r w:rsidR="0ED37841">
        <w:rPr/>
        <w:t xml:space="preserve"> If Māori were part of the design process, the Census could become more </w:t>
      </w:r>
      <w:r w:rsidR="0ED37841">
        <w:rPr/>
        <w:t>accurate</w:t>
      </w:r>
      <w:r w:rsidR="0ED37841">
        <w:rPr/>
        <w:t xml:space="preserve"> and more respectful, ensuring iwi have the reliable information they need to plan housing, education, and health services.</w:t>
      </w:r>
    </w:p>
    <w:p w:rsidR="7B957952" w:rsidP="7B957952" w:rsidRDefault="7B957952" w14:paraId="3D740A67" w14:textId="236D36EC">
      <w:pPr>
        <w:pStyle w:val="Normal"/>
      </w:pPr>
    </w:p>
    <w:p w:rsidR="4C5997A6" w:rsidP="7B957952" w:rsidRDefault="4C5997A6" w14:paraId="46D5C122" w14:textId="761DA2B3">
      <w:pPr>
        <w:pStyle w:val="Normal"/>
      </w:pPr>
      <w:r w:rsidR="4C5997A6">
        <w:rPr/>
        <w:t xml:space="preserve">Word Count: </w:t>
      </w:r>
      <w:r w:rsidR="77A642D2">
        <w:rPr/>
        <w:t>198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C0CAF7"/>
    <w:rsid w:val="00CDE92A"/>
    <w:rsid w:val="0307DCC0"/>
    <w:rsid w:val="041A6B32"/>
    <w:rsid w:val="07436CAB"/>
    <w:rsid w:val="08816520"/>
    <w:rsid w:val="09A9554A"/>
    <w:rsid w:val="0CCAF13B"/>
    <w:rsid w:val="0ED37841"/>
    <w:rsid w:val="11BB8C2B"/>
    <w:rsid w:val="1424A66A"/>
    <w:rsid w:val="154E69DF"/>
    <w:rsid w:val="17F685A2"/>
    <w:rsid w:val="1A79C13B"/>
    <w:rsid w:val="1A7B3F5E"/>
    <w:rsid w:val="1BB3B02F"/>
    <w:rsid w:val="26AEA14E"/>
    <w:rsid w:val="27C70193"/>
    <w:rsid w:val="2CC8D510"/>
    <w:rsid w:val="32923578"/>
    <w:rsid w:val="34196456"/>
    <w:rsid w:val="354ABE71"/>
    <w:rsid w:val="3896F900"/>
    <w:rsid w:val="3A63AD05"/>
    <w:rsid w:val="3B9D8079"/>
    <w:rsid w:val="3BE17B65"/>
    <w:rsid w:val="3C55E58A"/>
    <w:rsid w:val="41352B6C"/>
    <w:rsid w:val="438727D6"/>
    <w:rsid w:val="4458DC7C"/>
    <w:rsid w:val="49061628"/>
    <w:rsid w:val="4C5997A6"/>
    <w:rsid w:val="4D63171A"/>
    <w:rsid w:val="4FF5BB30"/>
    <w:rsid w:val="5463066E"/>
    <w:rsid w:val="5912C6A4"/>
    <w:rsid w:val="5FC0CAF7"/>
    <w:rsid w:val="631FEBDF"/>
    <w:rsid w:val="644D5AB6"/>
    <w:rsid w:val="65E2EE39"/>
    <w:rsid w:val="66AAB608"/>
    <w:rsid w:val="680CEA8C"/>
    <w:rsid w:val="69E6D340"/>
    <w:rsid w:val="6FB619E8"/>
    <w:rsid w:val="70693DBF"/>
    <w:rsid w:val="73287411"/>
    <w:rsid w:val="7479C9D4"/>
    <w:rsid w:val="77A642D2"/>
    <w:rsid w:val="78A191F5"/>
    <w:rsid w:val="78C6FD57"/>
    <w:rsid w:val="7A1B709B"/>
    <w:rsid w:val="7B957952"/>
    <w:rsid w:val="7CE71061"/>
    <w:rsid w:val="7CE84AE8"/>
    <w:rsid w:val="7ED0A10B"/>
    <w:rsid w:val="7FB1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CAF7"/>
  <w15:chartTrackingRefBased/>
  <w15:docId w15:val="{CAE38602-707B-42D1-B822-C1E096F12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2025-08-20T01:14:45.8626715Z</dcterms:created>
  <dcterms:modified xsi:type="dcterms:W3CDTF">2025-08-21T23:39:55.5857145Z</dcterms:modified>
  <dc:creator>Riley Richards</dc:creator>
  <lastModifiedBy>Riley Richards</lastModifiedBy>
</coreProperties>
</file>