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76ABB" w14:textId="4ADCB9A4" w:rsidR="00FF3792" w:rsidRPr="008D7524" w:rsidRDefault="00AC3B41" w:rsidP="00243D0C">
      <w:r w:rsidRPr="008D7524">
        <w:t>W</w:t>
      </w:r>
      <w:r w:rsidR="00D70FFC" w:rsidRPr="008D7524">
        <w:t>ritten critique</w:t>
      </w:r>
    </w:p>
    <w:p w14:paraId="6F6D6A06" w14:textId="1A3EC340" w:rsidR="00D70FFC" w:rsidRPr="008D7524" w:rsidRDefault="00D70FFC" w:rsidP="00D70FFC">
      <w:pPr>
        <w:numPr>
          <w:ilvl w:val="0"/>
          <w:numId w:val="1"/>
        </w:numPr>
      </w:pPr>
      <w:r w:rsidRPr="008D7524">
        <w:t xml:space="preserve">Divya Sharma </w:t>
      </w:r>
      <w:r w:rsidR="00582279" w:rsidRPr="008D7524">
        <w:t>47221777</w:t>
      </w:r>
    </w:p>
    <w:p w14:paraId="391E80A3" w14:textId="26AC8FEA" w:rsidR="00D70FFC" w:rsidRPr="008D7524" w:rsidRDefault="00197990" w:rsidP="00AE5EB2">
      <w:pPr>
        <w:numPr>
          <w:ilvl w:val="0"/>
          <w:numId w:val="1"/>
        </w:numPr>
      </w:pPr>
      <w:r w:rsidRPr="008D7524">
        <w:t xml:space="preserve">Title </w:t>
      </w:r>
      <w:r w:rsidR="00E56F75" w:rsidRPr="008D7524">
        <w:t>–</w:t>
      </w:r>
      <w:r w:rsidRPr="008D7524">
        <w:t xml:space="preserve"> </w:t>
      </w:r>
      <w:r w:rsidR="00E56F75" w:rsidRPr="008D7524">
        <w:t xml:space="preserve">Stats NZ move to </w:t>
      </w:r>
      <w:r w:rsidR="0099798D" w:rsidRPr="008D7524">
        <w:t>admin data first approach</w:t>
      </w:r>
      <w:r w:rsidR="002240BE" w:rsidRPr="008D7524">
        <w:t xml:space="preserve"> </w:t>
      </w:r>
      <w:r w:rsidR="008C028C" w:rsidRPr="008D7524">
        <w:t>for</w:t>
      </w:r>
      <w:r w:rsidR="002240BE" w:rsidRPr="008D7524">
        <w:t xml:space="preserve"> future Census</w:t>
      </w:r>
    </w:p>
    <w:p w14:paraId="17D07E59" w14:textId="30A097D5" w:rsidR="00B44301" w:rsidRPr="008D7524" w:rsidRDefault="00AB462B" w:rsidP="00EA121B">
      <w:r w:rsidRPr="008D7524">
        <w:t>The scrapping of full census enumeration in favour of administrative data poses a significant risk to Māori Data Sovereignty (MDS).</w:t>
      </w:r>
      <w:r w:rsidRPr="008D7524">
        <w:t xml:space="preserve"> </w:t>
      </w:r>
      <w:r w:rsidR="00B44301" w:rsidRPr="008D7524">
        <w:t xml:space="preserve">This risk directly challenges the six principles </w:t>
      </w:r>
      <w:proofErr w:type="gramStart"/>
      <w:r w:rsidR="00B44301" w:rsidRPr="008D7524">
        <w:t xml:space="preserve">of </w:t>
      </w:r>
      <w:r w:rsidR="00B44301" w:rsidRPr="008D7524">
        <w:t xml:space="preserve"> MDS</w:t>
      </w:r>
      <w:proofErr w:type="gramEnd"/>
      <w:r w:rsidR="00B44301" w:rsidRPr="008D7524">
        <w:t xml:space="preserve">. Under Rangatiratanga (Authority), Māori have the right to control how their data is collected, categorised, stored and reused. Relying solely on administrative data </w:t>
      </w:r>
      <w:r w:rsidR="00A65C8C" w:rsidRPr="008D7524">
        <w:t xml:space="preserve">needs active </w:t>
      </w:r>
      <w:proofErr w:type="spellStart"/>
      <w:proofErr w:type="gramStart"/>
      <w:r w:rsidR="00A65C8C" w:rsidRPr="008D7524">
        <w:t>consulation</w:t>
      </w:r>
      <w:proofErr w:type="spellEnd"/>
      <w:r w:rsidR="00A65C8C" w:rsidRPr="008D7524">
        <w:t xml:space="preserve"> </w:t>
      </w:r>
      <w:r w:rsidR="00122C74" w:rsidRPr="008D7524">
        <w:t xml:space="preserve"> </w:t>
      </w:r>
      <w:r w:rsidR="00122C74" w:rsidRPr="008D7524">
        <w:t>to</w:t>
      </w:r>
      <w:proofErr w:type="gramEnd"/>
      <w:r w:rsidR="00122C74" w:rsidRPr="008D7524">
        <w:t xml:space="preserve"> involve them in the sovereignty of data and to support sustainable development of Māori data infrastructure and security systems. </w:t>
      </w:r>
      <w:r w:rsidR="00B44301" w:rsidRPr="008D7524">
        <w:t xml:space="preserve">Whakapapa (Relationships) highlights the need for accurate metadata and meaningful disaggregation; however, many administrative datasets </w:t>
      </w:r>
      <w:r w:rsidR="00EF06E2" w:rsidRPr="008D7524">
        <w:t xml:space="preserve">may possibly </w:t>
      </w:r>
      <w:r w:rsidR="00B44301" w:rsidRPr="008D7524">
        <w:t xml:space="preserve">lack iwi or hapū identifiers, weakening Māori ability to plan for their own communities. Whanaungatanga (Obligations) requires accountability to Māori, but </w:t>
      </w:r>
      <w:r w:rsidR="005C5946" w:rsidRPr="008D7524">
        <w:t xml:space="preserve">any </w:t>
      </w:r>
      <w:r w:rsidR="00B44301" w:rsidRPr="008D7524">
        <w:t xml:space="preserve">misrepresentation or undercounting of Māori populations </w:t>
      </w:r>
      <w:r w:rsidR="005C5946" w:rsidRPr="008D7524">
        <w:t>will erode this</w:t>
      </w:r>
      <w:r w:rsidR="00B44301" w:rsidRPr="008D7524">
        <w:t xml:space="preserve"> trust. Kotahitanga (Collective benefit) </w:t>
      </w:r>
      <w:r w:rsidR="00BD0E08" w:rsidRPr="008D7524">
        <w:t xml:space="preserve">needs to be considered when providing researchers accesses to data so that their research can contribute to </w:t>
      </w:r>
      <w:r w:rsidR="009212D3" w:rsidRPr="008D7524">
        <w:t>wellbeing</w:t>
      </w:r>
      <w:r w:rsidR="00BD0E08" w:rsidRPr="008D7524">
        <w:t xml:space="preserve"> and benefit of </w:t>
      </w:r>
      <w:r w:rsidR="00BD0E08" w:rsidRPr="008D7524">
        <w:t>Māori</w:t>
      </w:r>
      <w:r w:rsidR="00B44301" w:rsidRPr="008D7524">
        <w:t xml:space="preserve">. </w:t>
      </w:r>
      <w:proofErr w:type="spellStart"/>
      <w:r w:rsidR="00B44301" w:rsidRPr="008D7524">
        <w:t>Manaakitanga</w:t>
      </w:r>
      <w:proofErr w:type="spellEnd"/>
      <w:r w:rsidR="00B44301" w:rsidRPr="008D7524">
        <w:t xml:space="preserve"> (Reciprocity) </w:t>
      </w:r>
      <w:r w:rsidR="00885357" w:rsidRPr="008D7524">
        <w:t>requires</w:t>
      </w:r>
      <w:r w:rsidR="00B44301" w:rsidRPr="008D7524">
        <w:t xml:space="preserve"> consultation</w:t>
      </w:r>
      <w:r w:rsidR="00885357" w:rsidRPr="008D7524">
        <w:t xml:space="preserve"> with</w:t>
      </w:r>
      <w:r w:rsidR="00B44301" w:rsidRPr="008D7524">
        <w:t xml:space="preserve"> Māori </w:t>
      </w:r>
      <w:r w:rsidR="00885357" w:rsidRPr="008D7524">
        <w:t xml:space="preserve">to </w:t>
      </w:r>
      <w:r w:rsidR="006576A7" w:rsidRPr="008D7524">
        <w:t xml:space="preserve">uphold the dignity of </w:t>
      </w:r>
      <w:r w:rsidR="006576A7" w:rsidRPr="008D7524">
        <w:t>Māori</w:t>
      </w:r>
      <w:r w:rsidR="006576A7" w:rsidRPr="008D7524">
        <w:t xml:space="preserve"> communities, groups and individuals</w:t>
      </w:r>
      <w:r w:rsidR="00B44301" w:rsidRPr="008D7524">
        <w:t xml:space="preserve">. Finally, </w:t>
      </w:r>
      <w:proofErr w:type="spellStart"/>
      <w:r w:rsidR="00B44301" w:rsidRPr="008D7524">
        <w:t>Kaitiakitanga</w:t>
      </w:r>
      <w:proofErr w:type="spellEnd"/>
      <w:r w:rsidR="00B44301" w:rsidRPr="008D7524">
        <w:t xml:space="preserve"> (Guardianship) requires Māori control over where and how data is stored</w:t>
      </w:r>
      <w:r w:rsidR="00E7078E" w:rsidRPr="008D7524">
        <w:t>.</w:t>
      </w:r>
    </w:p>
    <w:p w14:paraId="71EC564A" w14:textId="04FDBBED" w:rsidR="00F16A6D" w:rsidRPr="008D7524" w:rsidRDefault="00E7078E" w:rsidP="00EE7796">
      <w:r w:rsidRPr="008D7524">
        <w:t>Therefore, we can say that</w:t>
      </w:r>
      <w:r w:rsidR="00092723" w:rsidRPr="008D7524">
        <w:t xml:space="preserve"> </w:t>
      </w:r>
      <w:r w:rsidR="00274171" w:rsidRPr="008D7524">
        <w:t xml:space="preserve">data sovereignty and governance will become of utmost importance. Stats NZ </w:t>
      </w:r>
      <w:r w:rsidR="00F500D1" w:rsidRPr="008D7524">
        <w:t xml:space="preserve">needs to </w:t>
      </w:r>
      <w:r w:rsidR="00A800B7" w:rsidRPr="008D7524">
        <w:t>co-design data frameworks with Māori</w:t>
      </w:r>
      <w:r w:rsidR="0095422A" w:rsidRPr="008D7524">
        <w:t xml:space="preserve"> </w:t>
      </w:r>
      <w:r w:rsidR="00EF5CDC" w:rsidRPr="008D7524">
        <w:t xml:space="preserve">and contributing government organisations </w:t>
      </w:r>
      <w:r w:rsidR="00AC3C2C" w:rsidRPr="008D7524">
        <w:t xml:space="preserve">to exert control over how the data will be </w:t>
      </w:r>
      <w:r w:rsidR="00CD2C09" w:rsidRPr="008D7524">
        <w:t xml:space="preserve">collected, </w:t>
      </w:r>
      <w:r w:rsidR="00AC3C2C" w:rsidRPr="008D7524">
        <w:t>store</w:t>
      </w:r>
      <w:r w:rsidR="00144743" w:rsidRPr="008D7524">
        <w:t>d</w:t>
      </w:r>
      <w:r w:rsidR="00AC3C2C" w:rsidRPr="008D7524">
        <w:t>,</w:t>
      </w:r>
      <w:r w:rsidR="007A5A37" w:rsidRPr="008D7524">
        <w:t xml:space="preserve"> safeguarded</w:t>
      </w:r>
      <w:r w:rsidR="00CD2C09" w:rsidRPr="008D7524">
        <w:t>, protected,</w:t>
      </w:r>
      <w:r w:rsidR="00AC3C2C" w:rsidRPr="008D7524">
        <w:t xml:space="preserve"> accessed, updated</w:t>
      </w:r>
      <w:r w:rsidR="000A7073" w:rsidRPr="008D7524">
        <w:t xml:space="preserve">, utilised </w:t>
      </w:r>
      <w:r w:rsidR="00AC3C2C" w:rsidRPr="008D7524">
        <w:t xml:space="preserve">and </w:t>
      </w:r>
      <w:proofErr w:type="spellStart"/>
      <w:r w:rsidR="00AC3C2C" w:rsidRPr="008D7524">
        <w:t>confidentialised</w:t>
      </w:r>
      <w:proofErr w:type="spellEnd"/>
      <w:r w:rsidR="00EE7796" w:rsidRPr="008D7524">
        <w:t xml:space="preserve"> and to prevent any </w:t>
      </w:r>
      <w:r w:rsidR="007F0D18" w:rsidRPr="008D7524">
        <w:t>misuse of data.</w:t>
      </w:r>
    </w:p>
    <w:p w14:paraId="55D45BE2" w14:textId="77777777" w:rsidR="00262D4E" w:rsidRPr="008D7524" w:rsidRDefault="00262D4E"/>
    <w:p w14:paraId="2C845948" w14:textId="77777777" w:rsidR="00125075" w:rsidRPr="008D7524" w:rsidRDefault="00125075"/>
    <w:sectPr w:rsidR="00125075" w:rsidRPr="008D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22735"/>
    <w:multiLevelType w:val="multilevel"/>
    <w:tmpl w:val="95F0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93B46"/>
    <w:multiLevelType w:val="hybridMultilevel"/>
    <w:tmpl w:val="7BEEF2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306651">
    <w:abstractNumId w:val="0"/>
  </w:num>
  <w:num w:numId="2" w16cid:durableId="1206529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52"/>
    <w:rsid w:val="00034E42"/>
    <w:rsid w:val="00052183"/>
    <w:rsid w:val="00092723"/>
    <w:rsid w:val="000A7073"/>
    <w:rsid w:val="000C02FF"/>
    <w:rsid w:val="000D52D1"/>
    <w:rsid w:val="000F0C6C"/>
    <w:rsid w:val="000F6437"/>
    <w:rsid w:val="00101958"/>
    <w:rsid w:val="00111DD2"/>
    <w:rsid w:val="00122C74"/>
    <w:rsid w:val="00125075"/>
    <w:rsid w:val="001324EE"/>
    <w:rsid w:val="00133DB2"/>
    <w:rsid w:val="00137FFA"/>
    <w:rsid w:val="00140BD0"/>
    <w:rsid w:val="00144743"/>
    <w:rsid w:val="001561E5"/>
    <w:rsid w:val="0018254C"/>
    <w:rsid w:val="00186E01"/>
    <w:rsid w:val="00197990"/>
    <w:rsid w:val="001B4F4E"/>
    <w:rsid w:val="001C19AD"/>
    <w:rsid w:val="001E276A"/>
    <w:rsid w:val="001F1D79"/>
    <w:rsid w:val="002226F3"/>
    <w:rsid w:val="002240BE"/>
    <w:rsid w:val="00243D0C"/>
    <w:rsid w:val="00262D4E"/>
    <w:rsid w:val="0027230A"/>
    <w:rsid w:val="00274171"/>
    <w:rsid w:val="00294422"/>
    <w:rsid w:val="002A1F1A"/>
    <w:rsid w:val="002D6322"/>
    <w:rsid w:val="002D6E06"/>
    <w:rsid w:val="002D7593"/>
    <w:rsid w:val="003012D5"/>
    <w:rsid w:val="0030217F"/>
    <w:rsid w:val="0031281A"/>
    <w:rsid w:val="00322AD7"/>
    <w:rsid w:val="003241E8"/>
    <w:rsid w:val="00384723"/>
    <w:rsid w:val="003A0BAD"/>
    <w:rsid w:val="003A3F28"/>
    <w:rsid w:val="003B6230"/>
    <w:rsid w:val="003D7AA1"/>
    <w:rsid w:val="003F7E12"/>
    <w:rsid w:val="00413A94"/>
    <w:rsid w:val="00426D2A"/>
    <w:rsid w:val="004C3CC5"/>
    <w:rsid w:val="004D0356"/>
    <w:rsid w:val="004E1D1F"/>
    <w:rsid w:val="004F0A6C"/>
    <w:rsid w:val="00514C3E"/>
    <w:rsid w:val="00535C2A"/>
    <w:rsid w:val="00562741"/>
    <w:rsid w:val="00564B93"/>
    <w:rsid w:val="00582279"/>
    <w:rsid w:val="00586B6C"/>
    <w:rsid w:val="005C5946"/>
    <w:rsid w:val="00654B5E"/>
    <w:rsid w:val="006576A7"/>
    <w:rsid w:val="006759B5"/>
    <w:rsid w:val="006A575D"/>
    <w:rsid w:val="006C48D2"/>
    <w:rsid w:val="00762B0B"/>
    <w:rsid w:val="007703A1"/>
    <w:rsid w:val="0079678D"/>
    <w:rsid w:val="00796799"/>
    <w:rsid w:val="007A5A37"/>
    <w:rsid w:val="007A6E80"/>
    <w:rsid w:val="007A74FB"/>
    <w:rsid w:val="007B6DEF"/>
    <w:rsid w:val="007C402D"/>
    <w:rsid w:val="007F0D18"/>
    <w:rsid w:val="008067DE"/>
    <w:rsid w:val="00811F24"/>
    <w:rsid w:val="00834CE9"/>
    <w:rsid w:val="00836C1E"/>
    <w:rsid w:val="0086353E"/>
    <w:rsid w:val="00864CB6"/>
    <w:rsid w:val="0087261C"/>
    <w:rsid w:val="00873FBD"/>
    <w:rsid w:val="00885357"/>
    <w:rsid w:val="008A5548"/>
    <w:rsid w:val="008B0BE9"/>
    <w:rsid w:val="008C028C"/>
    <w:rsid w:val="008D3DDF"/>
    <w:rsid w:val="008D7524"/>
    <w:rsid w:val="008E1125"/>
    <w:rsid w:val="00905530"/>
    <w:rsid w:val="009212D3"/>
    <w:rsid w:val="0095422A"/>
    <w:rsid w:val="0099798D"/>
    <w:rsid w:val="009B1F54"/>
    <w:rsid w:val="009E2E0E"/>
    <w:rsid w:val="00A21E95"/>
    <w:rsid w:val="00A22678"/>
    <w:rsid w:val="00A35301"/>
    <w:rsid w:val="00A50A55"/>
    <w:rsid w:val="00A570B9"/>
    <w:rsid w:val="00A61139"/>
    <w:rsid w:val="00A65C8C"/>
    <w:rsid w:val="00A800B7"/>
    <w:rsid w:val="00AB462B"/>
    <w:rsid w:val="00AC3704"/>
    <w:rsid w:val="00AC3B41"/>
    <w:rsid w:val="00AC3C2C"/>
    <w:rsid w:val="00B024DE"/>
    <w:rsid w:val="00B21452"/>
    <w:rsid w:val="00B2447B"/>
    <w:rsid w:val="00B44301"/>
    <w:rsid w:val="00B44704"/>
    <w:rsid w:val="00B457EC"/>
    <w:rsid w:val="00BA1985"/>
    <w:rsid w:val="00BD0E08"/>
    <w:rsid w:val="00C2219D"/>
    <w:rsid w:val="00C23B10"/>
    <w:rsid w:val="00C27E30"/>
    <w:rsid w:val="00C44772"/>
    <w:rsid w:val="00C44F3A"/>
    <w:rsid w:val="00C5158A"/>
    <w:rsid w:val="00C75427"/>
    <w:rsid w:val="00C8480B"/>
    <w:rsid w:val="00CA1906"/>
    <w:rsid w:val="00CB510A"/>
    <w:rsid w:val="00CD2C09"/>
    <w:rsid w:val="00CD7D49"/>
    <w:rsid w:val="00D0189D"/>
    <w:rsid w:val="00D70FFC"/>
    <w:rsid w:val="00D91108"/>
    <w:rsid w:val="00DC5DA7"/>
    <w:rsid w:val="00DD264F"/>
    <w:rsid w:val="00DF23C5"/>
    <w:rsid w:val="00DF347D"/>
    <w:rsid w:val="00E060FA"/>
    <w:rsid w:val="00E16014"/>
    <w:rsid w:val="00E366A7"/>
    <w:rsid w:val="00E45653"/>
    <w:rsid w:val="00E54ED5"/>
    <w:rsid w:val="00E56F75"/>
    <w:rsid w:val="00E62CBF"/>
    <w:rsid w:val="00E7078E"/>
    <w:rsid w:val="00E81EF3"/>
    <w:rsid w:val="00E955CE"/>
    <w:rsid w:val="00EA121B"/>
    <w:rsid w:val="00EA3BB8"/>
    <w:rsid w:val="00EA5011"/>
    <w:rsid w:val="00EB046C"/>
    <w:rsid w:val="00ED2135"/>
    <w:rsid w:val="00ED27BA"/>
    <w:rsid w:val="00EE7796"/>
    <w:rsid w:val="00EF06E2"/>
    <w:rsid w:val="00EF5CDC"/>
    <w:rsid w:val="00F16A6D"/>
    <w:rsid w:val="00F21811"/>
    <w:rsid w:val="00F500D1"/>
    <w:rsid w:val="00F74632"/>
    <w:rsid w:val="00F96465"/>
    <w:rsid w:val="00FF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5B4A"/>
  <w15:chartTrackingRefBased/>
  <w15:docId w15:val="{0855701C-CFDC-4F59-AFDE-B54A990B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FFC"/>
  </w:style>
  <w:style w:type="paragraph" w:styleId="Heading1">
    <w:name w:val="heading 1"/>
    <w:basedOn w:val="Normal"/>
    <w:next w:val="Normal"/>
    <w:link w:val="Heading1Char"/>
    <w:uiPriority w:val="9"/>
    <w:qFormat/>
    <w:rsid w:val="00B21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Sharma</dc:creator>
  <cp:keywords/>
  <dc:description/>
  <cp:lastModifiedBy>Divya Sharma</cp:lastModifiedBy>
  <cp:revision>154</cp:revision>
  <dcterms:created xsi:type="dcterms:W3CDTF">2025-08-18T06:02:00Z</dcterms:created>
  <dcterms:modified xsi:type="dcterms:W3CDTF">2025-08-19T09:33:00Z</dcterms:modified>
</cp:coreProperties>
</file>