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2B10" w:rsidRPr="00FD2B10" w:rsidRDefault="00FD2B10" w:rsidP="00FD2B1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pt-BR"/>
        </w:rPr>
        <w:t>R for Excel Users: Pivot Tables, VLOOKUPs in R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Written by Matt Dancho on February 26, 2020</w:t>
      </w:r>
    </w:p>
    <w:p w:rsidR="00FD2B10" w:rsidRPr="00FD2B10" w:rsidRDefault="00FD2B10" w:rsidP="00FD2B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2327255" cy="6794500"/>
            <wp:effectExtent l="19050" t="0" r="0" b="0"/>
            <wp:docPr id="1" name="Imagem 1" descr="https://www.business-science.io/assets/2020-02-26-r-for-excel/r-for-excel-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business-science.io/assets/2020-02-26-r-for-excel/r-for-excel-user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7255" cy="679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B10" w:rsidRPr="00FD2B10" w:rsidRDefault="00FD2B10" w:rsidP="00FD2B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pict>
          <v:rect id="_x0000_i1025" style="width:0;height:1.5pt" o:hralign="center" o:hrstd="t" o:hr="t" fillcolor="#a0a0a0" stroked="f"/>
        </w:pic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lastRenderedPageBreak/>
        <w:t xml:space="preserve">New business and financial analysts are finding </w:t>
      </w:r>
      <w:r w:rsidRPr="00FD2B10">
        <w:rPr>
          <w:rFonts w:ascii="Courier New" w:eastAsia="Times New Roman" w:hAnsi="Courier New" w:cs="Courier New"/>
          <w:b/>
          <w:bCs/>
          <w:sz w:val="20"/>
          <w:lang w:val="en-US" w:eastAsia="pt-BR"/>
        </w:rPr>
        <w:t>R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every day.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Most of these new </w:t>
      </w:r>
      <w:r w:rsidRPr="00FD2B10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userRs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(R users) are coming from a non-programming background. They have ample domain experience in functions like finance, marketing, and business, but their tool of choice is </w:t>
      </w:r>
      <w:r w:rsidRPr="00FD2B10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val="en-US" w:eastAsia="pt-BR"/>
        </w:rPr>
        <w:t>Excel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(or more recently Tableau &amp; PowerBI)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Learning </w:t>
      </w:r>
      <w:r w:rsidRPr="00FD2B10">
        <w:rPr>
          <w:rFonts w:ascii="Courier New" w:eastAsia="Times New Roman" w:hAnsi="Courier New" w:cs="Courier New"/>
          <w:b/>
          <w:bCs/>
          <w:sz w:val="20"/>
          <w:lang w:val="en-US" w:eastAsia="pt-BR"/>
        </w:rPr>
        <w:t>R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can be a major hurdle.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You need to learn data structures, algorithms, data science, machine learning, web applications with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Shiny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and more to be able to accomplish a basic dashboard. This is a </w:t>
      </w:r>
      <w:r w:rsidRPr="00FD2B10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BIG ASK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for non-coders. This is the problem I aim to begin solving with the release of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tidyquant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v1.0.0. 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instrText xml:space="preserve"> HYPERLINK "https://www.business-science.io/finance/2020/02/26/r-for-excel-users.html" </w:instrTex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FD2B1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pt-BR"/>
        </w:rPr>
        <w:t xml:space="preserve">Read the updated </w:t>
      </w:r>
      <w:r w:rsidRPr="00FD2B10">
        <w:rPr>
          <w:rFonts w:ascii="Times New Roman" w:eastAsia="Times New Roman" w:hAnsi="Times New Roman" w:cs="Times New Roman"/>
          <w:i/>
          <w:iCs/>
          <w:color w:val="0000FF"/>
          <w:sz w:val="24"/>
          <w:szCs w:val="24"/>
          <w:u w:val="single"/>
          <w:lang w:val="en-US" w:eastAsia="pt-BR"/>
        </w:rPr>
        <w:t>‘R for Excel Users’</w:t>
      </w:r>
      <w:r w:rsidRPr="00FD2B1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pt-BR"/>
        </w:rPr>
        <w:t xml:space="preserve"> on Business Science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Let’s demo several of the new Excel features!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proofErr w:type="spellStart"/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Articles</w:t>
      </w:r>
      <w:proofErr w:type="spellEnd"/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in </w:t>
      </w:r>
      <w:proofErr w:type="gramStart"/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Series</w:t>
      </w:r>
      <w:proofErr w:type="gramEnd"/>
    </w:p>
    <w:p w:rsidR="00FD2B10" w:rsidRPr="00FD2B10" w:rsidRDefault="00FD2B10" w:rsidP="00FD2B1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instrText xml:space="preserve"> HYPERLINK "https://www.business-science.io/business/2019/02/20/excel-to-r-part-1.html" </w:instrTex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FD2B1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pt-BR"/>
        </w:rPr>
        <w:t>Excel to R, Part 1 - The 10X Productivity Boost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FD2B10" w:rsidRPr="00FD2B10" w:rsidRDefault="00FD2B10" w:rsidP="00FD2B1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instrText xml:space="preserve"> HYPERLINK "https://www.business-science.io/business/2019/07/08/excel-to-r-part-2.html" </w:instrTex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FD2B1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pt-BR"/>
        </w:rPr>
        <w:t>Excel to R, Part 2 - Speed Up Exploratory Data Analysis 100X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FD2B10" w:rsidRPr="00FD2B10" w:rsidRDefault="00FD2B10" w:rsidP="00FD2B1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fldChar w:fldCharType="begin"/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instrText xml:space="preserve"> HYPERLINK "https://www.business-science.io/finance/2020/02/26/r-for-excel-users.html" </w:instrTex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fldChar w:fldCharType="separate"/>
      </w:r>
      <w:r w:rsidRPr="00FD2B10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val="en-US" w:eastAsia="pt-BR"/>
        </w:rPr>
        <w:t>Excel to R, Part 3 - NEW Pivot Tables, VLOOKUPS in R!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fldChar w:fldCharType="end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(</w:t>
      </w:r>
      <w:proofErr w:type="spellStart"/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You’re</w:t>
      </w:r>
      <w:proofErr w:type="spellEnd"/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</w:t>
      </w:r>
      <w:proofErr w:type="spellStart"/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here</w:t>
      </w:r>
      <w:proofErr w:type="spellEnd"/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)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pt-BR"/>
        </w:rPr>
        <w:t>Excel in R: Introducing tidyquant 1.0.0</w:t>
      </w:r>
      <w:r w:rsidRPr="00FD2B1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pt-BR"/>
        </w:rPr>
        <w:br/>
      </w:r>
      <w:r w:rsidRPr="00FD2B10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val="en-US" w:eastAsia="pt-BR"/>
        </w:rPr>
        <w:t>Pivot Tables, VLOOKUPs, Sum-Ifs, and more</w:t>
      </w:r>
    </w:p>
    <w:p w:rsidR="00FD2B10" w:rsidRPr="00FD2B10" w:rsidRDefault="00FD2B10" w:rsidP="00FD2B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pt-BR"/>
        </w:rPr>
        <w:lastRenderedPageBreak/>
        <w:drawing>
          <wp:inline distT="0" distB="0" distL="0" distR="0">
            <wp:extent cx="12327255" cy="6794500"/>
            <wp:effectExtent l="19050" t="0" r="0" b="0"/>
            <wp:docPr id="3" name="Imagem 3" descr="https://www.business-science.io/assets/2020-02-26-r-for-excel/r-for-excel-users.jp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business-science.io/assets/2020-02-26-r-for-excel/r-for-excel-users.jp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7255" cy="679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In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tidyquant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version 1.0.0, I have added the following features to 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support new </w:t>
      </w:r>
      <w:r w:rsidRPr="00FD2B1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 w:eastAsia="pt-BR"/>
        </w:rPr>
        <w:t>useRs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transitioning from an </w:t>
      </w:r>
      <w:r w:rsidRPr="00FD2B10">
        <w:rPr>
          <w:rFonts w:ascii="Times New Roman" w:eastAsia="Times New Roman" w:hAnsi="Times New Roman" w:cs="Times New Roman"/>
          <w:b/>
          <w:bCs/>
          <w:color w:val="008000"/>
          <w:sz w:val="24"/>
          <w:szCs w:val="24"/>
          <w:lang w:val="en-US" w:eastAsia="pt-BR"/>
        </w:rPr>
        <w:t>Excel background.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t-BR"/>
        </w:rPr>
        <w:t xml:space="preserve">New Features </w:t>
      </w:r>
      <w:r w:rsidRPr="00FD2B10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t-BR"/>
        </w:rPr>
        <w:br/>
      </w:r>
      <w:proofErr w:type="gramStart"/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>To</w:t>
      </w:r>
      <w:proofErr w:type="gramEnd"/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 xml:space="preserve"> make the transition to R easier for Excel Users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✅ 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instrText xml:space="preserve"> HYPERLINK "https://www.business-science.io/finance/2020/02/26/r-for-excel-users.html" \l "pivot-tables" </w:instrTex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FD2B10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val="en-US" w:eastAsia="pt-BR"/>
        </w:rPr>
        <w:t>Pivot Tables in R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✅ 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instrText xml:space="preserve"> HYPERLINK "https://www.business-science.io/finance/2020/02/26/r-for-excel-users.html" \l "vlookup" </w:instrTex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FD2B10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val="en-US" w:eastAsia="pt-BR"/>
        </w:rPr>
        <w:t>VLOOKUP in R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lastRenderedPageBreak/>
        <w:t xml:space="preserve">✅ 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instrText xml:space="preserve"> HYPERLINK "https://www.business-science.io/finance/2020/02/26/r-for-excel-users.html" \l "sum-ifs" </w:instrTex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FD2B10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val="en-US" w:eastAsia="pt-BR"/>
        </w:rPr>
        <w:t>Summarizing “IFS” Functions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✅ 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instrText xml:space="preserve"> HYPERLINK "https://www.business-science.io/finance/2020/02/26/r-for-excel-users.html" \l "excel-functions" </w:instrTex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FD2B10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val="en-US" w:eastAsia="pt-BR"/>
        </w:rPr>
        <w:t>100 + New Excel Functions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✅ 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instrText xml:space="preserve"> HYPERLINK "https://www.business-science.io/finance/2020/02/26/r-for-excel-users.html" \l "api-integrations" </w:instrTex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FD2B10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val="en-US" w:eastAsia="pt-BR"/>
        </w:rPr>
        <w:t>NEW API Integrations (Implementation scheduled for March)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I’ll showcase a 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small portion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of the new features in this post. 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instrText xml:space="preserve"> HYPERLINK "https://bit.ly/learning_labs" </w:instrTex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FD2B10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  <w:lang w:val="en-US" w:eastAsia="pt-BR"/>
        </w:rPr>
        <w:t>Register Here for new Learning Labs (Free)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- I go through real business examples where I showcase packages like using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Shiny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and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tidyquant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together (did this in Learning Lab 30).</w:t>
      </w:r>
    </w:p>
    <w:p w:rsidR="00FD2B10" w:rsidRPr="00FD2B10" w:rsidRDefault="00FD2B10" w:rsidP="00FD2B10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Arial" w:eastAsia="Times New Roman" w:hAnsi="Arial" w:cs="Arial"/>
          <w:b/>
          <w:bCs/>
          <w:color w:val="18BC9C"/>
          <w:sz w:val="16"/>
          <w:szCs w:val="16"/>
          <w:lang w:val="en-US" w:eastAsia="pt-BR"/>
        </w:rPr>
      </w:pPr>
      <w:r w:rsidRPr="00FD2B10">
        <w:rPr>
          <w:rFonts w:ascii="Arial" w:eastAsia="Times New Roman" w:hAnsi="Arial" w:cs="Arial"/>
          <w:b/>
          <w:bCs/>
          <w:color w:val="18BC9C"/>
          <w:sz w:val="16"/>
          <w:szCs w:val="16"/>
          <w:lang w:val="en-US" w:eastAsia="pt-BR"/>
        </w:rPr>
        <w:t>Our program is different. We've helped 1000+ students like you.</w:t>
      </w:r>
    </w:p>
    <w:p w:rsidR="00FD2B10" w:rsidRPr="00FD2B10" w:rsidRDefault="00FD2B10" w:rsidP="00FD2B10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Arial" w:eastAsia="Times New Roman" w:hAnsi="Arial" w:cs="Arial"/>
          <w:color w:val="2C3E50"/>
          <w:sz w:val="18"/>
          <w:szCs w:val="18"/>
          <w:lang w:val="en-US" w:eastAsia="pt-BR"/>
        </w:rPr>
      </w:pPr>
      <w:r w:rsidRPr="00FD2B10">
        <w:rPr>
          <w:rFonts w:ascii="Arial" w:eastAsia="Times New Roman" w:hAnsi="Arial" w:cs="Arial"/>
          <w:b/>
          <w:bCs/>
          <w:color w:val="2C3E50"/>
          <w:sz w:val="18"/>
          <w:lang w:val="en-US" w:eastAsia="pt-BR"/>
        </w:rPr>
        <w:t>Expert-level Machine Learning skills</w:t>
      </w:r>
      <w:r w:rsidRPr="00FD2B10">
        <w:rPr>
          <w:rFonts w:ascii="Arial" w:eastAsia="Times New Roman" w:hAnsi="Arial" w:cs="Arial"/>
          <w:color w:val="2C3E50"/>
          <w:sz w:val="18"/>
          <w:szCs w:val="18"/>
          <w:lang w:val="en-US" w:eastAsia="pt-BR"/>
        </w:rPr>
        <w:t xml:space="preserve"> and </w:t>
      </w:r>
      <w:r w:rsidRPr="00FD2B10">
        <w:rPr>
          <w:rFonts w:ascii="Arial" w:eastAsia="Times New Roman" w:hAnsi="Arial" w:cs="Arial"/>
          <w:b/>
          <w:bCs/>
          <w:color w:val="2C3E50"/>
          <w:sz w:val="18"/>
          <w:lang w:val="en-US" w:eastAsia="pt-BR"/>
        </w:rPr>
        <w:t>Predictive Web Application skills</w:t>
      </w:r>
      <w:proofErr w:type="gramStart"/>
      <w:r w:rsidRPr="00FD2B10">
        <w:rPr>
          <w:rFonts w:ascii="Arial" w:eastAsia="Times New Roman" w:hAnsi="Arial" w:cs="Arial"/>
          <w:color w:val="2C3E50"/>
          <w:sz w:val="18"/>
          <w:szCs w:val="18"/>
          <w:lang w:val="en-US" w:eastAsia="pt-BR"/>
        </w:rPr>
        <w:t>,</w:t>
      </w:r>
      <w:proofErr w:type="gramEnd"/>
      <w:r w:rsidRPr="00FD2B10">
        <w:rPr>
          <w:rFonts w:ascii="Arial" w:eastAsia="Times New Roman" w:hAnsi="Arial" w:cs="Arial"/>
          <w:color w:val="2C3E50"/>
          <w:sz w:val="18"/>
          <w:szCs w:val="18"/>
          <w:lang w:val="en-US" w:eastAsia="pt-BR"/>
        </w:rPr>
        <w:br/>
      </w:r>
      <w:r w:rsidRPr="00FD2B10">
        <w:rPr>
          <w:rFonts w:ascii="Arial" w:eastAsia="Times New Roman" w:hAnsi="Arial" w:cs="Arial"/>
          <w:b/>
          <w:bCs/>
          <w:color w:val="2C3E50"/>
          <w:sz w:val="18"/>
          <w:lang w:val="en-US" w:eastAsia="pt-BR"/>
        </w:rPr>
        <w:t>No experience required!</w:t>
      </w:r>
    </w:p>
    <w:p w:rsidR="00FD2B10" w:rsidRPr="00FD2B10" w:rsidRDefault="00FD2B10" w:rsidP="00FD2B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2448540" cy="6979285"/>
            <wp:effectExtent l="19050" t="0" r="0" b="0"/>
            <wp:docPr id="4" name="Imagem 4" descr="https://media.sumo.com/de93048a9168c46cd80d166562e1bc366e05c1b6c41dd18107f90b82457f61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sumo.com/de93048a9168c46cd80d166562e1bc366e05c1b6c41dd18107f90b82457f61f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8540" cy="697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B10" w:rsidRPr="00FD2B10" w:rsidRDefault="00FD2B10" w:rsidP="00FD2B10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Arial" w:eastAsia="Times New Roman" w:hAnsi="Arial" w:cs="Arial"/>
          <w:b/>
          <w:bCs/>
          <w:color w:val="2C3E50"/>
          <w:sz w:val="27"/>
          <w:szCs w:val="27"/>
          <w:lang w:val="en-US" w:eastAsia="pt-BR"/>
        </w:rPr>
      </w:pPr>
      <w:r w:rsidRPr="00FD2B10">
        <w:rPr>
          <w:rFonts w:ascii="Arial" w:eastAsia="Times New Roman" w:hAnsi="Arial" w:cs="Arial"/>
          <w:b/>
          <w:bCs/>
          <w:color w:val="2C3E50"/>
          <w:sz w:val="27"/>
          <w:szCs w:val="27"/>
          <w:lang w:val="en-US" w:eastAsia="pt-BR"/>
        </w:rPr>
        <w:t>Finding it Difficult to Connect Data Science to Business?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Shiny App with Pivot Table using tidyquant 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br/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instrText xml:space="preserve"> HYPERLINK "https://bit.ly/learning_labs" </w:instrTex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FD2B1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pt-BR"/>
        </w:rPr>
        <w:t>Register for New Learning Labs Here</w:t>
      </w: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t-BR"/>
        </w:rPr>
        <w:t>Replication Requirements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Please use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tidyquant (&gt;= 1.0.0)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, which is now available on CRAN.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lastRenderedPageBreak/>
        <w:t># devtools::install_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github(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"business-science/tidyquant")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install.packages(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"tidyquant")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Load the following libraries.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library(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tidyverse)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library(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tidyquant)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library(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knitr)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t-BR"/>
        </w:rPr>
        <w:t>✅ Pivot Tables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The Pivot Table is one of Excel’s most powerful features.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Honestly, when I came to R, one of the biggest things I lost was the </w:t>
      </w:r>
      <w:r w:rsidRPr="00FD2B10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Pivot Table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- A tool used for quickly summarizing data into a digestable table. It’s now in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R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with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pivot_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table(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>Excel Pivot Table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For those that may have never used the 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Excel Pivot Table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before, the process goes something like this.</w:t>
      </w:r>
    </w:p>
    <w:p w:rsidR="00FD2B10" w:rsidRPr="00FD2B10" w:rsidRDefault="00FD2B10" w:rsidP="00FD2B1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Start with a raw table in “long” format where each row is a unique observation</w:t>
      </w:r>
    </w:p>
    <w:p w:rsidR="00FD2B10" w:rsidRPr="00FD2B10" w:rsidRDefault="00FD2B10" w:rsidP="00FD2B1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Use the Excel Pivot Table dialog to position fields into Columns, Rows, and Summarized Values</w:t>
      </w:r>
    </w:p>
    <w:p w:rsidR="00FD2B10" w:rsidRPr="00FD2B10" w:rsidRDefault="00FD2B10" w:rsidP="00FD2B1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The Pivot Table is returned with the data summarized into columns and rows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0544810" cy="5631180"/>
            <wp:effectExtent l="19050" t="0" r="8890" b="0"/>
            <wp:docPr id="5" name="Imagem 5" descr="Pivot 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vot Table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4810" cy="563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Excel Pivot Table is now in R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>R Pivot Table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Excel’s Pivot Table now in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R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with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pivot_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table(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 Let’s try it out.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First, let’s get some raw data. The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FANG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data set ships with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tidyquant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and represents the ouput of the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tq_get(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c(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"FB", "AMZN", "NFLX", "GOOG"))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from 2013 to 2016. This is raw OHLCV data with adjusted stock prices downloaded from Yahoo Finance.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FANG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# A tibble: 4,032 x 8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##   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symbol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date        open  high   low close    volume adjusted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   &lt;chr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&gt;  &lt;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date&gt;     &lt;dbl&gt; &lt;dbl&gt; &lt;dbl&gt; &lt;dbl&gt;     &lt;dbl&gt;    &lt;dbl&gt;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1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2013-01-02  27.4  28.2  27.4  28    69846400     28  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2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2013-01-03  27.9  28.5  27.6  27.8  63140600     27.8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3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2013-01-04  28.0  28.9  27.8  28.8  72715400     28.8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4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2013-01-07  28.7  29.8  28.6  29.4  83781800     29.4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lastRenderedPageBreak/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5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2013-01-08  29.5  29.6  28.9  29.1  45871300     29.1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6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2013-01-09  29.7  30.6  29.5  30.6 104787700     30.6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7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2013-01-10  30.6  31.5  30.3  31.3  95316400     31.3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8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2013-01-11  31.3  32.0  31.1  31.7  89598000     31.7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9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2013-01-14  32.1  32.2  30.6  31.0  98892800     31.0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10 FB     2013-01-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15  30.6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 31.7  29.9  30.1 173242600     30.1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# … with 4,022 more rows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We can summarize this information with a Pivot Table using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pivot_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table(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.rows, .columns, .values)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 First, I’ll take a look to see if there are any missing (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NA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) values. The only trick is to use a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~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in front of any calculations. All zeros </w:t>
      </w:r>
      <w:proofErr w:type="gramStart"/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is</w:t>
      </w:r>
      <w:proofErr w:type="gramEnd"/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good.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FANG %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&gt;%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pivot_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table(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    .columns = symbol,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    .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values  =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~ SUM(is.na(adjusted))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%&gt;%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kable</w:t>
      </w:r>
      <w:proofErr w:type="spellEnd"/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()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09"/>
        <w:gridCol w:w="367"/>
        <w:gridCol w:w="807"/>
        <w:gridCol w:w="729"/>
      </w:tblGrid>
      <w:tr w:rsidR="00FD2B10" w:rsidRPr="00FD2B10" w:rsidTr="00FD2B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AMZN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FB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GOOG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NFLX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</w:t>
            </w:r>
            <w:proofErr w:type="gramEnd"/>
          </w:p>
        </w:tc>
      </w:tr>
    </w:tbl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Next, I’ll do some financial summarizations. I’d like to take a look at percentage returns by year and quarter. This is easy to do by using stacked functions with the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c(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operator on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.columns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and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.rows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FANG %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&gt;%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pivot_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table(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    .rows    =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c(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symbol, ~ QUARTER(date)),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    .columns = ~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YEAR(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date),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    .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values  =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~ (LAST(adjusted) - FIRST(adjusted)) / FIRST(adjusted)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%&gt;%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kable</w:t>
      </w:r>
      <w:proofErr w:type="spellEnd"/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()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09"/>
        <w:gridCol w:w="1860"/>
        <w:gridCol w:w="1160"/>
        <w:gridCol w:w="1160"/>
        <w:gridCol w:w="1160"/>
        <w:gridCol w:w="1175"/>
      </w:tblGrid>
      <w:tr w:rsidR="00FD2B10" w:rsidRPr="00FD2B10" w:rsidTr="00FD2B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symbol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QUARTER(</w:t>
            </w:r>
            <w:proofErr w:type="gramEnd"/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date)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2013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2014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2016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AMZN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0.0356768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-0.1547856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0.2060807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-0.0680544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AMZN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0.0614656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-0.0530919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0.1723923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0.1956892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AMZN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0.1082595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-0.0299348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0.1703285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0.1538281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AMZN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0.2425300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-0.0223965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0.2979913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-0.1038196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FB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-0.0864286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0.1010785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0.0480561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0.1162199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FB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-0.0254603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0.0745768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0.0502020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-0.0153369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FB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1.0245869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0.1613283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0.0344034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0.1233033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FB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0.0838954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0.0192031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0.1507422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-0.1065466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GOOG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0.0980851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0.0017401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0.0441873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0.0041923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GOOG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0.0988279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0.0143170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-0.0406450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-0.0770892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GOOG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-0.0134815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-0.0091132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0.1659128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0.1116688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GOOG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0.2634837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-0.0736798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0.2414403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-0.0009578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NFLX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1.0571677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-0.0297393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0.1941594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-0.0702983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NFLX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0.1571014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0.2081494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0.5901917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-0.1345316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NFLX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0.3786783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-0.0463327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0.1027844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0.0194477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NFLX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4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0.1341568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-0.2214904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0.0792602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0.2062750</w:t>
            </w:r>
          </w:p>
        </w:tc>
      </w:tr>
    </w:tbl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A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few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points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FD2B10" w:rsidRPr="00FD2B10" w:rsidRDefault="00FD2B10" w:rsidP="00FD2B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Collapsing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- I just used functions to collapse the daily date by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YEAR(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and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QUARTER()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 This essentially creates a new grouping variable that is a part of the date.</w:t>
      </w:r>
    </w:p>
    <w:p w:rsidR="00FD2B10" w:rsidRPr="00FD2B10" w:rsidRDefault="00FD2B10" w:rsidP="00FD2B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Stacking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- I </w:t>
      </w:r>
      <w:r w:rsidRPr="00FD2B10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pt-BR"/>
        </w:rPr>
        <w:t>stacked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multiple grouping operations with the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c()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operator: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.rows = c(symbol, ~ QUARTER(date))</w:t>
      </w:r>
    </w:p>
    <w:p w:rsidR="00FD2B10" w:rsidRPr="00FD2B10" w:rsidRDefault="00FD2B10" w:rsidP="00FD2B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Summarization Details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- I added multiple function calls to get the Percentage Change in the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.values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summarization operation. This is allowed as long as the result returns a single value.</w:t>
      </w:r>
    </w:p>
    <w:p w:rsidR="00FD2B10" w:rsidRPr="00FD2B10" w:rsidRDefault="00FD2B10" w:rsidP="00FD2B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Tilde Required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- For calculations (e.g.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~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YEAR(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date)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), I used the tilde (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~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) each time, which 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is required.</w:t>
      </w:r>
    </w:p>
    <w:p w:rsidR="00FD2B10" w:rsidRPr="00FD2B10" w:rsidRDefault="00FD2B10" w:rsidP="00FD2B1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Tilde Not Required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- For bare column names with no calculation, a tilde (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~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) is 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not required.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>My Favorite Part of Pivot Tables in R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We can easily switch Pivot Tables to provide different levels of summarization.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Now I’ll quickly change to returns by year. Notice I’m using a new summarization function,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PCT_CHANGE_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FIRSTLAST(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to save me some typing.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FANG %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&gt;%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pivot_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table(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    .rows    = symbol,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    .columns = ~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YEAR(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date),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    .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values  =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~ PCT_CHANGE_FIRSTLAST(adjusted)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%&gt;% 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kable</w:t>
      </w:r>
      <w:proofErr w:type="spellEnd"/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()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09"/>
        <w:gridCol w:w="1080"/>
        <w:gridCol w:w="1160"/>
        <w:gridCol w:w="1080"/>
        <w:gridCol w:w="1095"/>
      </w:tblGrid>
      <w:tr w:rsidR="00FD2B10" w:rsidRPr="00FD2B10" w:rsidTr="00FD2B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symbol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2013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2014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2015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2016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AMZN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0.5498426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-0.2201673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1.1907495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0.1772084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FB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0.9517858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0.4260647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0.3340983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0.1255136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GOOG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0.5495473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-0.0532416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0.4460024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0.0404130</w:t>
            </w:r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NFLX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3.0014129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-0.0584587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1.2945491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0.1258640</w:t>
            </w:r>
          </w:p>
        </w:tc>
      </w:tr>
    </w:tbl>
    <w:p w:rsidR="00FD2B10" w:rsidRPr="00FD2B10" w:rsidRDefault="00FD2B10" w:rsidP="00FD2B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✅ VLOOKUP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When I first started learning R, I couldn’t grasp how to merge / join data.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It was very frustrating because I was used to Excel’s VLOOKUP function that pulled a value or a column of values as needed.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>Excel VLOOKUP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VLOOKUP is an Excel function to lookup and retrieve data from a specific column in table.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Here’s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how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the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process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works in Excel.</w:t>
      </w:r>
    </w:p>
    <w:p w:rsidR="00FD2B10" w:rsidRPr="00FD2B10" w:rsidRDefault="00FD2B10" w:rsidP="00FD2B1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Start with a Lookup Table.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Contains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Key-Value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pairs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D2B10" w:rsidRPr="00FD2B10" w:rsidRDefault="00FD2B10" w:rsidP="00FD2B1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Simple Case - Use a VLOOKUP to input a single value and output a single value.</w:t>
      </w:r>
    </w:p>
    <w:p w:rsidR="00FD2B10" w:rsidRPr="00FD2B10" w:rsidRDefault="00FD2B10" w:rsidP="00FD2B1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More Powerful Case - Use a VLOOKUP to add a column to an Excel Table.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9861550" cy="6012815"/>
            <wp:effectExtent l="19050" t="0" r="6350" b="0"/>
            <wp:docPr id="6" name="Imagem 6" descr="VLOO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LOOKU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0" cy="601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Excel </w:t>
      </w:r>
      <w:proofErr w:type="gramStart"/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VLOOKUP(</w:t>
      </w:r>
      <w:proofErr w:type="gramEnd"/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) is now in R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>R VLOOKUP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The most popular Excel Reference Function,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VLOOKUP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is now in R as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VLOOKUP(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. It’s vectorized, which means we can use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VLOOKUP(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inside of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dplyr::mutate()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Let’s replicate a VLOOKUP in R using the new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VLOOKUP(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function. First, let’s create a simple lookup table.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lookup_table &lt;-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tibble(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stock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= c("FB", "AMZN", "NFLX", "GOOG"),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company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= c("Facebook", "Amazon", "Netflix", "Google")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)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lookup_table</w:t>
      </w:r>
      <w:proofErr w:type="spellEnd"/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%&gt;% </w:t>
      </w:r>
      <w:proofErr w:type="spellStart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kable</w:t>
      </w:r>
      <w:proofErr w:type="spellEnd"/>
      <w:r w:rsidRPr="00FD2B10">
        <w:rPr>
          <w:rFonts w:ascii="Courier New" w:eastAsia="Times New Roman" w:hAnsi="Courier New" w:cs="Courier New"/>
          <w:sz w:val="20"/>
          <w:szCs w:val="20"/>
          <w:lang w:eastAsia="pt-BR"/>
        </w:rPr>
        <w:t>()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82"/>
        <w:gridCol w:w="1009"/>
      </w:tblGrid>
      <w:tr w:rsidR="00FD2B10" w:rsidRPr="00FD2B10" w:rsidTr="00FD2B1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proofErr w:type="gramStart"/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lastRenderedPageBreak/>
              <w:t>stock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proofErr w:type="spellStart"/>
            <w:proofErr w:type="gramStart"/>
            <w:r w:rsidRPr="00FD2B1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company</w:t>
            </w:r>
            <w:proofErr w:type="spellEnd"/>
            <w:proofErr w:type="gramEnd"/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FB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Facebook</w:t>
            </w:r>
            <w:proofErr w:type="spellEnd"/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AMZN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Amazon</w:t>
            </w:r>
            <w:proofErr w:type="spellEnd"/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NFLX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Netflix</w:t>
            </w:r>
            <w:proofErr w:type="spellEnd"/>
          </w:p>
        </w:tc>
      </w:tr>
      <w:tr w:rsidR="00FD2B10" w:rsidRPr="00FD2B10" w:rsidTr="00FD2B10">
        <w:trPr>
          <w:tblCellSpacing w:w="15" w:type="dxa"/>
        </w:trPr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GOOG</w:t>
            </w:r>
          </w:p>
        </w:tc>
        <w:tc>
          <w:tcPr>
            <w:tcW w:w="0" w:type="auto"/>
            <w:vAlign w:val="center"/>
            <w:hideMark/>
          </w:tcPr>
          <w:p w:rsidR="00FD2B10" w:rsidRPr="00FD2B10" w:rsidRDefault="00FD2B10" w:rsidP="00FD2B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D2B10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Google</w:t>
            </w:r>
          </w:p>
        </w:tc>
      </w:tr>
    </w:tbl>
    <w:p w:rsidR="00FD2B10" w:rsidRPr="00FD2B10" w:rsidRDefault="00FD2B10" w:rsidP="00FD2B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proofErr w:type="spellStart"/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Simple</w:t>
      </w:r>
      <w:proofErr w:type="spellEnd"/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VLOOKUP Case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First, let’s mimic the “simple” case where we just want to lookup a 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Single Value.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VLOOKUP(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"AMZN", lookup_table, stock, company)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[1] "Amazon"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So what happened? We supplied the string “AMZN”, and the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VLOOKUP(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function new to search the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lookup_table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matching the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stock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column and returning the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company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>More Powerful VLOOKUP Case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Let’s try the more 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Powerful Case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- pulling in a column of matched lookup values. We can do this by using the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mutate(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function from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dplyr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. This works because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VLOOKUP(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is vectorized.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FANG %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&gt;%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mutate(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company = VLOOKUP(symbol, lookup_table, stock, company))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# A tibble: 4,032 x 9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##   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symbol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date        open  high   low close    volume adjusted company 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   &lt;chr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&gt;  &lt;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date&gt;     &lt;dbl&gt; &lt;dbl&gt; &lt;dbl&gt; &lt;dbl&gt;     &lt;dbl&gt;    &lt;dbl&gt; &lt;chr&gt;   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1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2013-01-02  27.4  28.2  27.4  28    69846400     28   Facebook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2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2013-01-03  27.9  28.5  27.6  27.8  63140600     27.8 Facebook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3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2013-01-04  28.0  28.9  27.8  28.8  72715400     28.8 Facebook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4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2013-01-07  28.7  29.8  28.6  29.4  83781800     29.4 Facebook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5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2013-01-08  29.5  29.6  28.9  29.1  45871300     29.1 Facebook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6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2013-01-09  29.7  30.6  29.5  30.6 104787700     30.6 Facebook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7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2013-01-10  30.6  31.5  30.3  31.3  95316400     31.3 Facebook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8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2013-01-11  31.3  32.0  31.1  31.7  89598000     31.7 Facebook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#  9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FB     2013-01-14  32.1  32.2  30.6  31.0  98892800     31.0 Facebook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10 FB     2013-01-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15  30.6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 31.7  29.9  30.1 173242600     30.1 Facebook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# … with 4,022 more rows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 xml:space="preserve">What I’m </w:t>
      </w:r>
      <w:proofErr w:type="gramStart"/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>Most</w:t>
      </w:r>
      <w:proofErr w:type="gramEnd"/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 xml:space="preserve"> Excited About Using VLOOKUP for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I actually can’t wait to use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VLOOKUP(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in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Shiny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apps. There are many times when I want the user to input a variable (a Key), and internally on the Shiny Server convert it to something more useful in a table (a Value). I showcased this technique LIVE in Learning Lab 30 - Shiny + Tidyquant Apps. </w:t>
      </w:r>
      <w:hyperlink r:id="rId10" w:history="1">
        <w:r w:rsidRPr="00FD2B1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pt-BR"/>
          </w:rPr>
          <w:t xml:space="preserve">Register </w:t>
        </w:r>
        <w:proofErr w:type="gramStart"/>
        <w:r w:rsidRPr="00FD2B1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pt-BR"/>
          </w:rPr>
          <w:t>Here</w:t>
        </w:r>
        <w:proofErr w:type="gramEnd"/>
        <w:r w:rsidRPr="00FD2B1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pt-BR"/>
          </w:rPr>
          <w:t xml:space="preserve"> to attend new Learning Labs (FREE)</w:t>
        </w:r>
      </w:hyperlink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pt-BR"/>
        </w:rPr>
        <w:t>✅ Summarizing “IFS” Functions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One of the functions that many Excel Users (including myself) become accustomed to is 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filtering summations, which I refer to as “IFS” functions.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These are very handy at quickly filtering on conditions while aggregating your data.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lastRenderedPageBreak/>
        <w:t>Excel Sum-If’s (and friends)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Excel has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SUMIFS(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COUNTIFS()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AVERAGEIFS()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, and several more Summarizing “IFS” Functions.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Here’s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how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>they</w:t>
      </w:r>
      <w:proofErr w:type="spellEnd"/>
      <w:r w:rsidRPr="00FD2B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work:</w:t>
      </w:r>
    </w:p>
    <w:p w:rsidR="00FD2B10" w:rsidRPr="00FD2B10" w:rsidRDefault="00FD2B10" w:rsidP="00FD2B1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Develop a Condition to summarize: Sum Sales when Region = “East”</w:t>
      </w:r>
    </w:p>
    <w:p w:rsidR="00FD2B10" w:rsidRPr="00FD2B10" w:rsidRDefault="00FD2B10" w:rsidP="00FD2B1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Use one or more Conditioning Column(s) to develop a logical cases (e.g. region = “East”)</w:t>
      </w:r>
    </w:p>
    <w:p w:rsidR="00FD2B10" w:rsidRPr="00FD2B10" w:rsidRDefault="00FD2B10" w:rsidP="00FD2B1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Use a Summarizing Column to aggregate (e.g. SUMIFS(sales))</w:t>
      </w:r>
    </w:p>
    <w:p w:rsidR="00FD2B10" w:rsidRPr="00FD2B10" w:rsidRDefault="00FD2B10" w:rsidP="00FD2B1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Put it together returning a single value: SUMIFS(sales, region, “=East”)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9352280" cy="5804535"/>
            <wp:effectExtent l="19050" t="0" r="1270" b="0"/>
            <wp:docPr id="7" name="Imagem 7" descr="Excel SUMI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xcel SUMIFS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2280" cy="580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Excel SUMIFS is now in R as SUM_</w:t>
      </w:r>
      <w:proofErr w:type="gramStart"/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IFS()</w:t>
      </w:r>
      <w:proofErr w:type="gramEnd"/>
    </w:p>
    <w:p w:rsidR="00FD2B10" w:rsidRPr="00FD2B10" w:rsidRDefault="00FD2B10" w:rsidP="00FD2B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pt-BR"/>
        </w:rPr>
        <w:t>R Sum-If’s (and friends)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Courier New" w:eastAsia="Times New Roman" w:hAnsi="Courier New" w:cs="Courier New"/>
          <w:b/>
          <w:bCs/>
          <w:sz w:val="20"/>
          <w:lang w:val="en-US" w:eastAsia="pt-BR"/>
        </w:rPr>
        <w:t>R</w:t>
      </w: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 xml:space="preserve"> now has a full suite of “IFS” functions.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We can test them to get the basics.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lastRenderedPageBreak/>
        <w:t>SUM_</w:t>
      </w:r>
      <w:proofErr w:type="gramStart"/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IFS()</w:t>
      </w:r>
      <w:proofErr w:type="gramEnd"/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gramStart"/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Summarizing things.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SUM_IFS(x = 1:10, x &gt; 5)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[1] 40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COUNT_</w:t>
      </w:r>
      <w:proofErr w:type="gramStart"/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IFS()</w:t>
      </w:r>
      <w:proofErr w:type="gramEnd"/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proofErr w:type="gramStart"/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>Counting things.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COUNT_IFS(x = letters, str_detect(x, "[a-c]"))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[1] 3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pt-BR"/>
        </w:rPr>
        <w:t>Used in tidyverse</w:t>
      </w:r>
    </w:p>
    <w:p w:rsidR="00FD2B10" w:rsidRPr="00FD2B10" w:rsidRDefault="00FD2B10" w:rsidP="00FD2B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</w:pP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Let’s use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COUNT_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IFS(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to count how many times high trade volume occurs in 2015. We can accomplish this shockingly easily by combining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summarise(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and the </w:t>
      </w:r>
      <w:r w:rsidRPr="00FD2B10">
        <w:rPr>
          <w:rFonts w:ascii="Courier New" w:eastAsia="Times New Roman" w:hAnsi="Courier New" w:cs="Courier New"/>
          <w:sz w:val="20"/>
          <w:lang w:val="en-US" w:eastAsia="pt-BR"/>
        </w:rPr>
        <w:t>COUNT_IFS()</w:t>
      </w:r>
      <w:r w:rsidRPr="00FD2B10">
        <w:rPr>
          <w:rFonts w:ascii="Times New Roman" w:eastAsia="Times New Roman" w:hAnsi="Times New Roman" w:cs="Times New Roman"/>
          <w:sz w:val="24"/>
          <w:szCs w:val="24"/>
          <w:lang w:val="en-US" w:eastAsia="pt-BR"/>
        </w:rPr>
        <w:t xml:space="preserve"> function.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FANG %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&gt;%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group_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by(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symbol) %&gt;%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summarise(</w:t>
      </w:r>
      <w:proofErr w:type="gramEnd"/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    high_volume_in_2015 = COUNT_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IFS(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volume,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                                   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year(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date) == 2015,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                                    </w:t>
      </w:r>
      <w:proofErr w:type="gramStart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>volume</w:t>
      </w:r>
      <w:proofErr w:type="gramEnd"/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&gt; quantile(volume, 0.75))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   )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# A tibble: 4 x 2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##   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symbol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 xml:space="preserve"> high_volume_in_2015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  &lt;</w:t>
      </w:r>
      <w:proofErr w:type="gramStart"/>
      <w:r w:rsidRPr="00FD2B10">
        <w:rPr>
          <w:rFonts w:ascii="Courier New" w:eastAsia="Times New Roman" w:hAnsi="Courier New" w:cs="Courier New"/>
          <w:sz w:val="20"/>
          <w:lang w:val="en-US" w:eastAsia="pt-BR"/>
        </w:rPr>
        <w:t>chr</w:t>
      </w:r>
      <w:proofErr w:type="gramEnd"/>
      <w:r w:rsidRPr="00FD2B10">
        <w:rPr>
          <w:rFonts w:ascii="Courier New" w:eastAsia="Times New Roman" w:hAnsi="Courier New" w:cs="Courier New"/>
          <w:sz w:val="20"/>
          <w:lang w:val="en-US" w:eastAsia="pt-BR"/>
        </w:rPr>
        <w:t>&gt;                &lt;int&gt;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1 AMZN                    62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2 FB                      15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val="en-US" w:eastAsia="pt-BR"/>
        </w:rPr>
      </w:pPr>
      <w:r w:rsidRPr="00FD2B10">
        <w:rPr>
          <w:rFonts w:ascii="Courier New" w:eastAsia="Times New Roman" w:hAnsi="Courier New" w:cs="Courier New"/>
          <w:sz w:val="20"/>
          <w:lang w:val="en-US" w:eastAsia="pt-BR"/>
        </w:rPr>
        <w:t>## 3 GOOG                    19</w:t>
      </w:r>
    </w:p>
    <w:p w:rsidR="00FD2B10" w:rsidRPr="00FD2B10" w:rsidRDefault="00FD2B10" w:rsidP="00FD2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FD2B10">
        <w:rPr>
          <w:rFonts w:ascii="Courier New" w:eastAsia="Times New Roman" w:hAnsi="Courier New" w:cs="Courier New"/>
          <w:sz w:val="20"/>
          <w:lang w:eastAsia="pt-BR"/>
        </w:rPr>
        <w:t>## 4 NFLX                    54</w:t>
      </w:r>
    </w:p>
    <w:p w:rsidR="00FD2B10" w:rsidRPr="00FD2B10" w:rsidRDefault="00FD2B10" w:rsidP="00FD2B1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</w:pPr>
      <w:r w:rsidRPr="00FD2B10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✅ 100+ </w:t>
      </w:r>
      <w:proofErr w:type="spellStart"/>
      <w:r w:rsidRPr="00FD2B10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New</w:t>
      </w:r>
      <w:proofErr w:type="spellEnd"/>
      <w:r w:rsidRPr="00FD2B10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 xml:space="preserve"> Excel </w:t>
      </w:r>
      <w:proofErr w:type="spellStart"/>
      <w:r w:rsidRPr="00FD2B10">
        <w:rPr>
          <w:rFonts w:ascii="Times New Roman" w:eastAsia="Times New Roman" w:hAnsi="Times New Roman" w:cs="Times New Roman"/>
          <w:b/>
          <w:bCs/>
          <w:sz w:val="36"/>
          <w:szCs w:val="36"/>
          <w:lang w:eastAsia="pt-BR"/>
        </w:rPr>
        <w:t>Functions</w:t>
      </w:r>
      <w:proofErr w:type="spellEnd"/>
    </w:p>
    <w:p w:rsidR="00E21533" w:rsidRDefault="00E21533"/>
    <w:sectPr w:rsidR="00E21533" w:rsidSect="00E215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045D5"/>
    <w:multiLevelType w:val="multilevel"/>
    <w:tmpl w:val="5C9AE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AC7629"/>
    <w:multiLevelType w:val="multilevel"/>
    <w:tmpl w:val="C4EAB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5C7983"/>
    <w:multiLevelType w:val="multilevel"/>
    <w:tmpl w:val="F47E3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AF635CD"/>
    <w:multiLevelType w:val="multilevel"/>
    <w:tmpl w:val="69BE2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7F76CC4"/>
    <w:multiLevelType w:val="multilevel"/>
    <w:tmpl w:val="E7007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FD2B10"/>
    <w:rsid w:val="00E21533"/>
    <w:rsid w:val="00FD2B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533"/>
  </w:style>
  <w:style w:type="paragraph" w:styleId="Ttulo1">
    <w:name w:val="heading 1"/>
    <w:basedOn w:val="Normal"/>
    <w:link w:val="Ttulo1Char"/>
    <w:uiPriority w:val="9"/>
    <w:qFormat/>
    <w:rsid w:val="00FD2B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D2B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D2B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D2B1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D2B1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D2B10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D2B10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D2B10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D2B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FD2B10"/>
    <w:rPr>
      <w:i/>
      <w:iCs/>
    </w:rPr>
  </w:style>
  <w:style w:type="character" w:styleId="Forte">
    <w:name w:val="Strong"/>
    <w:basedOn w:val="Fontepargpadro"/>
    <w:uiPriority w:val="22"/>
    <w:qFormat/>
    <w:rsid w:val="00FD2B10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FD2B1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semiHidden/>
    <w:unhideWhenUsed/>
    <w:rsid w:val="00FD2B10"/>
    <w:rPr>
      <w:color w:val="0000FF"/>
      <w:u w:val="single"/>
    </w:rPr>
  </w:style>
  <w:style w:type="paragraph" w:customStyle="1" w:styleId="text-center">
    <w:name w:val="text-center"/>
    <w:basedOn w:val="Normal"/>
    <w:rsid w:val="00FD2B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D2B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D2B1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comment">
    <w:name w:val="hljs-comment"/>
    <w:basedOn w:val="Fontepargpadro"/>
    <w:rsid w:val="00FD2B10"/>
  </w:style>
  <w:style w:type="character" w:customStyle="1" w:styleId="w">
    <w:name w:val="w"/>
    <w:basedOn w:val="Fontepargpadro"/>
    <w:rsid w:val="00FD2B10"/>
  </w:style>
  <w:style w:type="character" w:customStyle="1" w:styleId="n">
    <w:name w:val="n"/>
    <w:basedOn w:val="Fontepargpadro"/>
    <w:rsid w:val="00FD2B10"/>
  </w:style>
  <w:style w:type="character" w:customStyle="1" w:styleId="p">
    <w:name w:val="p"/>
    <w:basedOn w:val="Fontepargpadro"/>
    <w:rsid w:val="00FD2B10"/>
  </w:style>
  <w:style w:type="character" w:customStyle="1" w:styleId="hljs-string">
    <w:name w:val="hljs-string"/>
    <w:basedOn w:val="Fontepargpadro"/>
    <w:rsid w:val="00FD2B10"/>
  </w:style>
  <w:style w:type="character" w:customStyle="1" w:styleId="hljs-keyword">
    <w:name w:val="hljs-keyword"/>
    <w:basedOn w:val="Fontepargpadro"/>
    <w:rsid w:val="00FD2B10"/>
  </w:style>
  <w:style w:type="character" w:customStyle="1" w:styleId="o">
    <w:name w:val="o"/>
    <w:basedOn w:val="Fontepargpadro"/>
    <w:rsid w:val="00FD2B10"/>
  </w:style>
  <w:style w:type="character" w:customStyle="1" w:styleId="nf">
    <w:name w:val="nf"/>
    <w:basedOn w:val="Fontepargpadro"/>
    <w:rsid w:val="00FD2B10"/>
  </w:style>
  <w:style w:type="character" w:customStyle="1" w:styleId="hljs-number">
    <w:name w:val="hljs-number"/>
    <w:basedOn w:val="Fontepargpadro"/>
    <w:rsid w:val="00FD2B10"/>
  </w:style>
  <w:style w:type="character" w:customStyle="1" w:styleId="nb">
    <w:name w:val="nb"/>
    <w:basedOn w:val="Fontepargpadro"/>
    <w:rsid w:val="00FD2B10"/>
  </w:style>
  <w:style w:type="paragraph" w:styleId="Textodebalo">
    <w:name w:val="Balloon Text"/>
    <w:basedOn w:val="Normal"/>
    <w:link w:val="TextodebaloChar"/>
    <w:uiPriority w:val="99"/>
    <w:semiHidden/>
    <w:unhideWhenUsed/>
    <w:rsid w:val="00FD2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D2B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54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90201">
          <w:marLeft w:val="1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0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6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1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52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0031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573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5858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554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1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824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73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05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5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355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446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25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0" w:color="18BC9C"/>
                                        <w:left w:val="single" w:sz="4" w:space="0" w:color="18BC9C"/>
                                        <w:bottom w:val="single" w:sz="4" w:space="0" w:color="18BC9C"/>
                                        <w:right w:val="single" w:sz="4" w:space="0" w:color="18BC9C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6548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656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830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6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business-science.io/finance/2020/02/26/r-for-excel-users.html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0" Type="http://schemas.openxmlformats.org/officeDocument/2006/relationships/hyperlink" Target="https://bit.ly/learning_lab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1990</Words>
  <Characters>10752</Characters>
  <Application>Microsoft Office Word</Application>
  <DocSecurity>0</DocSecurity>
  <Lines>89</Lines>
  <Paragraphs>25</Paragraphs>
  <ScaleCrop>false</ScaleCrop>
  <Company/>
  <LinksUpToDate>false</LinksUpToDate>
  <CharactersWithSpaces>12717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Ross</dc:creator>
  <cp:lastModifiedBy>Steven Ross</cp:lastModifiedBy>
  <cp:revision>1</cp:revision>
  <dcterms:created xsi:type="dcterms:W3CDTF">2021-01-13T20:43:00Z</dcterms:created>
  <dcterms:modified xsi:type="dcterms:W3CDTF">2021-01-13T20:45:00Z</dcterms:modified>
</cp:coreProperties>
</file>