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01DA" w:rsidRDefault="00F301DA" w:rsidP="00F301DA">
      <w:pPr>
        <w:pStyle w:val="BodyText"/>
      </w:pPr>
    </w:p>
    <w:p w:rsidR="00F301DA" w:rsidRDefault="00F301DA" w:rsidP="00F301DA">
      <w:pPr>
        <w:pStyle w:val="BodyText"/>
      </w:pPr>
    </w:p>
    <w:p w:rsidR="00F301DA" w:rsidRDefault="00F301DA" w:rsidP="00F301DA">
      <w:pPr>
        <w:pStyle w:val="BodyText"/>
      </w:pPr>
    </w:p>
    <w:p w:rsidR="00F301DA" w:rsidRDefault="00F301DA" w:rsidP="00F301DA">
      <w:pPr>
        <w:pStyle w:val="BodyText"/>
      </w:pPr>
    </w:p>
    <w:p w:rsidR="00F301DA" w:rsidRDefault="00F301DA" w:rsidP="00F301DA">
      <w:pPr>
        <w:pStyle w:val="BodyText"/>
        <w:spacing w:before="173"/>
      </w:pPr>
    </w:p>
    <w:p w:rsidR="00F301DA" w:rsidRDefault="00F301DA" w:rsidP="00F301DA">
      <w:pPr>
        <w:pStyle w:val="BodyText"/>
        <w:ind w:right="12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C54CFE6" wp14:editId="2CB86BE5">
            <wp:simplePos x="0" y="0"/>
            <wp:positionH relativeFrom="page">
              <wp:posOffset>932315</wp:posOffset>
            </wp:positionH>
            <wp:positionV relativeFrom="paragraph">
              <wp:posOffset>-1022875</wp:posOffset>
            </wp:positionV>
            <wp:extent cx="5727080" cy="91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91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rPr>
          <w:spacing w:val="-2"/>
        </w:rPr>
        <w:t>України</w:t>
      </w:r>
    </w:p>
    <w:p w:rsidR="00F301DA" w:rsidRDefault="00F301DA" w:rsidP="00F301DA">
      <w:pPr>
        <w:pStyle w:val="BodyText"/>
        <w:spacing w:before="286"/>
      </w:pPr>
    </w:p>
    <w:p w:rsidR="00F301DA" w:rsidRDefault="00F301DA" w:rsidP="00F301DA">
      <w:pPr>
        <w:pStyle w:val="BodyText"/>
        <w:spacing w:line="360" w:lineRule="auto"/>
        <w:ind w:left="1326" w:right="891" w:firstLine="770"/>
      </w:pPr>
      <w:r>
        <w:t>Національний технічний університет України “Київський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16"/>
        </w:rPr>
        <w:t xml:space="preserve"> </w:t>
      </w:r>
      <w:r>
        <w:t>інститут</w:t>
      </w:r>
      <w:r>
        <w:rPr>
          <w:spacing w:val="-15"/>
        </w:rPr>
        <w:t xml:space="preserve"> </w:t>
      </w:r>
      <w:r>
        <w:t>імені</w:t>
      </w:r>
      <w:r>
        <w:rPr>
          <w:spacing w:val="-16"/>
        </w:rPr>
        <w:t xml:space="preserve"> </w:t>
      </w:r>
      <w:r>
        <w:t>Ігоря</w:t>
      </w:r>
      <w:r>
        <w:rPr>
          <w:spacing w:val="-16"/>
        </w:rPr>
        <w:t xml:space="preserve"> </w:t>
      </w:r>
      <w:r>
        <w:t>Сікорського”</w:t>
      </w:r>
    </w:p>
    <w:p w:rsidR="00F301DA" w:rsidRDefault="00F301DA" w:rsidP="00F301DA">
      <w:pPr>
        <w:pStyle w:val="BodyText"/>
        <w:spacing w:line="720" w:lineRule="auto"/>
        <w:ind w:left="2056" w:right="1808" w:hanging="255"/>
      </w:pPr>
      <w:r>
        <w:t>Факультет</w:t>
      </w:r>
      <w:r>
        <w:rPr>
          <w:spacing w:val="-16"/>
        </w:rPr>
        <w:t xml:space="preserve"> </w:t>
      </w:r>
      <w: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 Кафедра інформатики та програмної інженерії</w:t>
      </w:r>
    </w:p>
    <w:p w:rsidR="00F301DA" w:rsidRDefault="00F301DA" w:rsidP="00F301DA">
      <w:pPr>
        <w:pStyle w:val="BodyText"/>
        <w:spacing w:before="140"/>
      </w:pPr>
    </w:p>
    <w:p w:rsidR="00F301DA" w:rsidRDefault="00F301DA" w:rsidP="00F301DA">
      <w:pPr>
        <w:pStyle w:val="Title"/>
      </w:pPr>
      <w:r>
        <w:rPr>
          <w:spacing w:val="-4"/>
        </w:rPr>
        <w:t>ЗВІТ</w:t>
      </w:r>
    </w:p>
    <w:p w:rsidR="00F301DA" w:rsidRPr="00F02252" w:rsidRDefault="00F301DA" w:rsidP="00F301DA">
      <w:pPr>
        <w:pStyle w:val="Title"/>
        <w:spacing w:before="166"/>
        <w:rPr>
          <w:lang w:val="en-US"/>
        </w:rPr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лабораторної</w:t>
      </w:r>
      <w:r>
        <w:rPr>
          <w:spacing w:val="-9"/>
        </w:rPr>
        <w:t xml:space="preserve"> </w:t>
      </w:r>
      <w:r>
        <w:rPr>
          <w:spacing w:val="-2"/>
        </w:rPr>
        <w:t>роботи</w:t>
      </w:r>
      <w:r>
        <w:rPr>
          <w:spacing w:val="-9"/>
        </w:rPr>
        <w:t xml:space="preserve"> </w:t>
      </w:r>
      <w:r>
        <w:rPr>
          <w:spacing w:val="-5"/>
        </w:rPr>
        <w:t>№</w:t>
      </w:r>
      <w:r>
        <w:rPr>
          <w:spacing w:val="-5"/>
          <w:lang w:val="en-US"/>
        </w:rPr>
        <w:t>3</w:t>
      </w:r>
    </w:p>
    <w:p w:rsidR="00F301DA" w:rsidRDefault="00F301DA" w:rsidP="00F301DA">
      <w:pPr>
        <w:spacing w:before="166"/>
        <w:ind w:right="12"/>
        <w:jc w:val="center"/>
        <w:rPr>
          <w:sz w:val="29"/>
        </w:rPr>
      </w:pPr>
      <w:r>
        <w:rPr>
          <w:spacing w:val="-2"/>
          <w:sz w:val="29"/>
        </w:rPr>
        <w:t>з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дисципліни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“Мова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програмування</w:t>
      </w:r>
      <w:r>
        <w:rPr>
          <w:spacing w:val="-7"/>
          <w:sz w:val="29"/>
        </w:rPr>
        <w:t xml:space="preserve"> </w:t>
      </w:r>
      <w:proofErr w:type="spellStart"/>
      <w:r>
        <w:rPr>
          <w:spacing w:val="-2"/>
          <w:sz w:val="29"/>
        </w:rPr>
        <w:t>Java</w:t>
      </w:r>
      <w:proofErr w:type="spellEnd"/>
      <w:r>
        <w:rPr>
          <w:spacing w:val="-2"/>
          <w:sz w:val="29"/>
        </w:rPr>
        <w:t>”</w:t>
      </w:r>
    </w:p>
    <w:p w:rsidR="00F301DA" w:rsidRDefault="00F301DA" w:rsidP="00F301DA">
      <w:pPr>
        <w:pStyle w:val="BodyText"/>
        <w:rPr>
          <w:sz w:val="29"/>
        </w:rPr>
      </w:pPr>
    </w:p>
    <w:p w:rsidR="00F301DA" w:rsidRDefault="00F301DA" w:rsidP="00F301DA">
      <w:pPr>
        <w:pStyle w:val="BodyText"/>
        <w:rPr>
          <w:sz w:val="29"/>
        </w:rPr>
      </w:pPr>
    </w:p>
    <w:p w:rsidR="00F301DA" w:rsidRDefault="00F301DA" w:rsidP="00F301DA">
      <w:pPr>
        <w:pStyle w:val="BodyText"/>
        <w:rPr>
          <w:sz w:val="29"/>
        </w:rPr>
      </w:pPr>
    </w:p>
    <w:p w:rsidR="00F301DA" w:rsidRDefault="00F301DA" w:rsidP="00F301DA">
      <w:pPr>
        <w:pStyle w:val="BodyText"/>
        <w:rPr>
          <w:sz w:val="29"/>
        </w:rPr>
      </w:pPr>
    </w:p>
    <w:p w:rsidR="00F301DA" w:rsidRDefault="00F301DA" w:rsidP="00F301DA">
      <w:pPr>
        <w:pStyle w:val="BodyText"/>
        <w:rPr>
          <w:sz w:val="29"/>
        </w:rPr>
      </w:pPr>
    </w:p>
    <w:p w:rsidR="00F301DA" w:rsidRDefault="00F301DA" w:rsidP="00F301DA">
      <w:pPr>
        <w:pStyle w:val="BodyText"/>
        <w:spacing w:before="164"/>
        <w:rPr>
          <w:sz w:val="29"/>
        </w:rPr>
      </w:pPr>
    </w:p>
    <w:p w:rsidR="00F301DA" w:rsidRDefault="00F301DA" w:rsidP="00F301DA">
      <w:pPr>
        <w:pStyle w:val="Heading1"/>
        <w:ind w:left="21"/>
      </w:pPr>
      <w:r>
        <w:rPr>
          <w:spacing w:val="-2"/>
          <w:u w:val="single"/>
        </w:rPr>
        <w:t>Виконав</w:t>
      </w:r>
      <w:r>
        <w:rPr>
          <w:spacing w:val="-2"/>
        </w:rPr>
        <w:t>:</w:t>
      </w:r>
    </w:p>
    <w:p w:rsidR="00F301DA" w:rsidRDefault="00F301DA" w:rsidP="00F301DA">
      <w:pPr>
        <w:spacing w:before="143" w:line="360" w:lineRule="auto"/>
        <w:ind w:left="21" w:right="6996"/>
        <w:rPr>
          <w:i/>
          <w:sz w:val="25"/>
        </w:rPr>
      </w:pPr>
      <w:r>
        <w:rPr>
          <w:i/>
          <w:sz w:val="25"/>
        </w:rPr>
        <w:t>Студент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3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курсу гр. ІП-33</w:t>
      </w:r>
    </w:p>
    <w:p w:rsidR="00F301DA" w:rsidRDefault="00F301DA" w:rsidP="00F301DA">
      <w:pPr>
        <w:spacing w:line="286" w:lineRule="exact"/>
        <w:ind w:left="21"/>
        <w:rPr>
          <w:i/>
          <w:sz w:val="25"/>
        </w:rPr>
      </w:pPr>
      <w:r>
        <w:rPr>
          <w:i/>
          <w:spacing w:val="-2"/>
          <w:sz w:val="25"/>
        </w:rPr>
        <w:t>Б</w:t>
      </w:r>
      <w:r>
        <w:rPr>
          <w:i/>
          <w:spacing w:val="-2"/>
          <w:sz w:val="25"/>
          <w:lang w:val="en-US"/>
        </w:rPr>
        <w:t>р</w:t>
      </w:r>
      <w:proofErr w:type="spellStart"/>
      <w:r>
        <w:rPr>
          <w:i/>
          <w:spacing w:val="-2"/>
          <w:sz w:val="25"/>
        </w:rPr>
        <w:t>есків</w:t>
      </w:r>
      <w:proofErr w:type="spellEnd"/>
      <w:r>
        <w:rPr>
          <w:i/>
          <w:spacing w:val="-2"/>
          <w:sz w:val="25"/>
        </w:rPr>
        <w:t xml:space="preserve"> Д.</w:t>
      </w:r>
      <w:r>
        <w:rPr>
          <w:i/>
          <w:spacing w:val="-13"/>
          <w:sz w:val="25"/>
        </w:rPr>
        <w:t xml:space="preserve"> </w:t>
      </w:r>
      <w:r>
        <w:rPr>
          <w:i/>
          <w:spacing w:val="-5"/>
          <w:sz w:val="25"/>
        </w:rPr>
        <w:t>А.</w:t>
      </w:r>
    </w:p>
    <w:p w:rsidR="00F301DA" w:rsidRDefault="00F301DA" w:rsidP="00F301DA">
      <w:pPr>
        <w:pStyle w:val="BodyText"/>
        <w:spacing w:before="287"/>
        <w:rPr>
          <w:i/>
        </w:rPr>
      </w:pPr>
    </w:p>
    <w:p w:rsidR="00F301DA" w:rsidRDefault="00F301DA" w:rsidP="00F301DA">
      <w:pPr>
        <w:pStyle w:val="Heading1"/>
        <w:ind w:left="21"/>
      </w:pPr>
      <w:r>
        <w:rPr>
          <w:spacing w:val="-2"/>
          <w:u w:val="single"/>
        </w:rPr>
        <w:t>Перевірив:</w:t>
      </w:r>
    </w:p>
    <w:p w:rsidR="00F301DA" w:rsidRDefault="00F301DA" w:rsidP="00F301DA">
      <w:pPr>
        <w:spacing w:before="143"/>
        <w:ind w:left="21"/>
        <w:rPr>
          <w:i/>
          <w:sz w:val="25"/>
        </w:rPr>
      </w:pPr>
      <w:r>
        <w:rPr>
          <w:i/>
          <w:sz w:val="25"/>
        </w:rPr>
        <w:t>Лесик</w:t>
      </w:r>
      <w:r>
        <w:rPr>
          <w:i/>
          <w:spacing w:val="-10"/>
          <w:sz w:val="25"/>
        </w:rPr>
        <w:t xml:space="preserve"> </w:t>
      </w:r>
      <w:r>
        <w:rPr>
          <w:i/>
          <w:sz w:val="25"/>
        </w:rPr>
        <w:t>В.</w:t>
      </w:r>
      <w:r>
        <w:rPr>
          <w:i/>
          <w:spacing w:val="-9"/>
          <w:sz w:val="25"/>
        </w:rPr>
        <w:t xml:space="preserve"> </w:t>
      </w:r>
      <w:r>
        <w:rPr>
          <w:i/>
          <w:spacing w:val="-5"/>
          <w:sz w:val="25"/>
        </w:rPr>
        <w:t>О.</w:t>
      </w:r>
    </w:p>
    <w:p w:rsidR="00F301DA" w:rsidRDefault="00F301DA" w:rsidP="00F301DA">
      <w:pPr>
        <w:pStyle w:val="BodyText"/>
        <w:spacing w:before="143"/>
        <w:ind w:left="21"/>
      </w:pPr>
      <w:r>
        <w:rPr>
          <w:spacing w:val="-2"/>
        </w:rPr>
        <w:t>“17”</w:t>
      </w:r>
      <w:r>
        <w:rPr>
          <w:spacing w:val="-8"/>
        </w:rPr>
        <w:t xml:space="preserve"> </w:t>
      </w:r>
      <w:r>
        <w:rPr>
          <w:spacing w:val="-2"/>
        </w:rPr>
        <w:t>листопада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F301DA" w:rsidRDefault="00F301DA" w:rsidP="00F301DA">
      <w:pPr>
        <w:pStyle w:val="BodyText"/>
      </w:pPr>
    </w:p>
    <w:p w:rsidR="00F301DA" w:rsidRDefault="00F301DA" w:rsidP="00F301DA">
      <w:pPr>
        <w:pStyle w:val="BodyText"/>
      </w:pPr>
    </w:p>
    <w:p w:rsidR="00F301DA" w:rsidRDefault="00F301DA" w:rsidP="00F301DA">
      <w:pPr>
        <w:pStyle w:val="BodyText"/>
        <w:spacing w:before="142"/>
      </w:pPr>
    </w:p>
    <w:p w:rsidR="00F301DA" w:rsidRDefault="00F301DA" w:rsidP="00F301DA">
      <w:pPr>
        <w:pStyle w:val="BodyText"/>
        <w:ind w:right="12"/>
        <w:jc w:val="center"/>
      </w:pPr>
      <w:r>
        <w:rPr>
          <w:spacing w:val="-4"/>
        </w:rPr>
        <w:t>2025</w:t>
      </w:r>
    </w:p>
    <w:p w:rsidR="00F301DA" w:rsidRDefault="00F301DA" w:rsidP="00F301DA">
      <w:pPr>
        <w:pStyle w:val="BodyText"/>
        <w:jc w:val="center"/>
        <w:sectPr w:rsidR="00F301DA" w:rsidSect="00F301DA">
          <w:pgSz w:w="11910" w:h="16840"/>
          <w:pgMar w:top="1460" w:right="1417" w:bottom="280" w:left="1417" w:header="720" w:footer="720" w:gutter="0"/>
          <w:cols w:space="720"/>
        </w:sectPr>
      </w:pPr>
    </w:p>
    <w:p w:rsidR="00F301DA" w:rsidRDefault="00F301DA" w:rsidP="00F301DA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lastRenderedPageBreak/>
        <w:t>Лабораторна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робота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№</w:t>
      </w:r>
      <w:r>
        <w:rPr>
          <w:sz w:val="28"/>
          <w:szCs w:val="28"/>
          <w:lang w:val="en-US"/>
        </w:rPr>
        <w:t>3</w:t>
      </w:r>
      <w:r w:rsidRPr="005A07C9">
        <w:rPr>
          <w:rFonts w:hint="cs"/>
          <w:sz w:val="28"/>
          <w:szCs w:val="28"/>
        </w:rPr>
        <w:t xml:space="preserve"> </w:t>
      </w:r>
    </w:p>
    <w:p w:rsidR="00F301DA" w:rsidRPr="005A07C9" w:rsidRDefault="00F301DA" w:rsidP="00F301DA">
      <w:pPr>
        <w:pStyle w:val="Heading1"/>
        <w:spacing w:before="69" w:line="360" w:lineRule="auto"/>
        <w:ind w:right="4"/>
        <w:jc w:val="center"/>
        <w:rPr>
          <w:rFonts w:hint="cs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Завдання:</w:t>
      </w:r>
    </w:p>
    <w:p w:rsidR="00F301DA" w:rsidRPr="00F301DA" w:rsidRDefault="00F301DA" w:rsidP="00F301DA">
      <w:pPr>
        <w:pStyle w:val="BodyText"/>
        <w:spacing w:before="286" w:line="360" w:lineRule="auto"/>
        <w:ind w:left="360"/>
        <w:jc w:val="both"/>
        <w:rPr>
          <w:sz w:val="28"/>
          <w:szCs w:val="28"/>
        </w:rPr>
      </w:pPr>
      <w:r w:rsidRPr="00F301DA">
        <w:rPr>
          <w:sz w:val="28"/>
          <w:szCs w:val="28"/>
        </w:rPr>
        <w:t>3.1. Напишіть консольний додаток, використовуючи архітектурний шаблон</w:t>
      </w:r>
      <w:r>
        <w:rPr>
          <w:sz w:val="28"/>
          <w:szCs w:val="28"/>
          <w:lang w:val="en-US"/>
        </w:rPr>
        <w:t xml:space="preserve"> </w:t>
      </w:r>
      <w:r w:rsidRPr="00F301DA">
        <w:rPr>
          <w:sz w:val="28"/>
          <w:szCs w:val="28"/>
        </w:rPr>
        <w:t>MVC, який:</w:t>
      </w:r>
    </w:p>
    <w:p w:rsidR="00F301DA" w:rsidRDefault="00F301DA" w:rsidP="00F301DA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F301DA">
        <w:rPr>
          <w:sz w:val="28"/>
          <w:szCs w:val="28"/>
        </w:rPr>
        <w:t xml:space="preserve">описує інтерфейс </w:t>
      </w:r>
      <w:proofErr w:type="spellStart"/>
      <w:r w:rsidRPr="00F301DA">
        <w:rPr>
          <w:sz w:val="28"/>
          <w:szCs w:val="28"/>
        </w:rPr>
        <w:t>Drawable</w:t>
      </w:r>
      <w:proofErr w:type="spellEnd"/>
      <w:r w:rsidRPr="00F301DA">
        <w:rPr>
          <w:sz w:val="28"/>
          <w:szCs w:val="28"/>
        </w:rPr>
        <w:t xml:space="preserve"> з методом побудови фігури </w:t>
      </w:r>
      <w:proofErr w:type="spellStart"/>
      <w:r w:rsidRPr="00F301DA">
        <w:rPr>
          <w:sz w:val="28"/>
          <w:szCs w:val="28"/>
        </w:rPr>
        <w:t>draw</w:t>
      </w:r>
      <w:proofErr w:type="spellEnd"/>
      <w:r w:rsidRPr="00F301DA">
        <w:rPr>
          <w:sz w:val="28"/>
          <w:szCs w:val="28"/>
        </w:rPr>
        <w:t>();</w:t>
      </w:r>
    </w:p>
    <w:p w:rsidR="00F301DA" w:rsidRDefault="00F301DA" w:rsidP="00F301DA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F301DA">
        <w:rPr>
          <w:sz w:val="28"/>
          <w:szCs w:val="28"/>
        </w:rPr>
        <w:t xml:space="preserve">описує абстрактний клас </w:t>
      </w:r>
      <w:proofErr w:type="spellStart"/>
      <w:r w:rsidRPr="00F301DA">
        <w:rPr>
          <w:sz w:val="28"/>
          <w:szCs w:val="28"/>
        </w:rPr>
        <w:t>Shape</w:t>
      </w:r>
      <w:proofErr w:type="spellEnd"/>
      <w:r w:rsidRPr="00F301DA">
        <w:rPr>
          <w:sz w:val="28"/>
          <w:szCs w:val="28"/>
        </w:rPr>
        <w:t xml:space="preserve">, який реалізує інтерфейс </w:t>
      </w:r>
      <w:proofErr w:type="spellStart"/>
      <w:r w:rsidRPr="00F301DA">
        <w:rPr>
          <w:sz w:val="28"/>
          <w:szCs w:val="28"/>
        </w:rPr>
        <w:t>Drawable</w:t>
      </w:r>
      <w:proofErr w:type="spellEnd"/>
      <w:r>
        <w:rPr>
          <w:sz w:val="28"/>
          <w:szCs w:val="28"/>
          <w:lang w:val="en-US"/>
        </w:rPr>
        <w:t xml:space="preserve"> </w:t>
      </w:r>
      <w:r w:rsidRPr="00F301DA">
        <w:rPr>
          <w:sz w:val="28"/>
          <w:szCs w:val="28"/>
        </w:rPr>
        <w:t>і</w:t>
      </w:r>
      <w:r>
        <w:rPr>
          <w:sz w:val="28"/>
          <w:szCs w:val="28"/>
          <w:lang w:val="en-US"/>
        </w:rPr>
        <w:t xml:space="preserve"> </w:t>
      </w:r>
      <w:r w:rsidRPr="00F301DA">
        <w:rPr>
          <w:sz w:val="28"/>
          <w:szCs w:val="28"/>
        </w:rPr>
        <w:t xml:space="preserve">містить поле </w:t>
      </w:r>
      <w:proofErr w:type="spellStart"/>
      <w:r w:rsidRPr="00F301DA">
        <w:rPr>
          <w:sz w:val="28"/>
          <w:szCs w:val="28"/>
        </w:rPr>
        <w:t>shapeColor</w:t>
      </w:r>
      <w:proofErr w:type="spellEnd"/>
      <w:r w:rsidRPr="00F301DA">
        <w:rPr>
          <w:sz w:val="28"/>
          <w:szCs w:val="28"/>
        </w:rPr>
        <w:t xml:space="preserve"> типу </w:t>
      </w:r>
      <w:proofErr w:type="spellStart"/>
      <w:r w:rsidRPr="00F301DA">
        <w:rPr>
          <w:sz w:val="28"/>
          <w:szCs w:val="28"/>
        </w:rPr>
        <w:t>String</w:t>
      </w:r>
      <w:proofErr w:type="spellEnd"/>
      <w:r w:rsidRPr="00F301DA">
        <w:rPr>
          <w:sz w:val="28"/>
          <w:szCs w:val="28"/>
        </w:rPr>
        <w:t xml:space="preserve"> для кольору фігури і конструктор</w:t>
      </w:r>
      <w:r>
        <w:rPr>
          <w:sz w:val="28"/>
          <w:szCs w:val="28"/>
          <w:lang w:val="en-US"/>
        </w:rPr>
        <w:t xml:space="preserve"> </w:t>
      </w:r>
      <w:r w:rsidRPr="00F301DA">
        <w:rPr>
          <w:sz w:val="28"/>
          <w:szCs w:val="28"/>
        </w:rPr>
        <w:t>для його ініціалізації, абстрактний метод обчислення площі фігури</w:t>
      </w:r>
      <w:r>
        <w:rPr>
          <w:sz w:val="28"/>
          <w:szCs w:val="28"/>
          <w:lang w:val="en-US"/>
        </w:rPr>
        <w:t xml:space="preserve"> </w:t>
      </w:r>
      <w:proofErr w:type="spellStart"/>
      <w:r w:rsidRPr="00F301DA">
        <w:rPr>
          <w:sz w:val="28"/>
          <w:szCs w:val="28"/>
        </w:rPr>
        <w:t>calcArea</w:t>
      </w:r>
      <w:proofErr w:type="spellEnd"/>
      <w:r w:rsidRPr="00F301DA">
        <w:rPr>
          <w:sz w:val="28"/>
          <w:szCs w:val="28"/>
        </w:rPr>
        <w:t xml:space="preserve">() і перевизначений метод </w:t>
      </w:r>
      <w:proofErr w:type="spellStart"/>
      <w:r w:rsidRPr="00F301DA">
        <w:rPr>
          <w:sz w:val="28"/>
          <w:szCs w:val="28"/>
        </w:rPr>
        <w:t>toString</w:t>
      </w:r>
      <w:proofErr w:type="spellEnd"/>
      <w:r w:rsidRPr="00F301DA">
        <w:rPr>
          <w:sz w:val="28"/>
          <w:szCs w:val="28"/>
        </w:rPr>
        <w:t>();</w:t>
      </w:r>
    </w:p>
    <w:p w:rsidR="00F301DA" w:rsidRDefault="00F301DA" w:rsidP="00F301DA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F301DA">
        <w:rPr>
          <w:sz w:val="28"/>
          <w:szCs w:val="28"/>
        </w:rPr>
        <w:t xml:space="preserve">описує класи </w:t>
      </w:r>
      <w:proofErr w:type="spellStart"/>
      <w:r w:rsidRPr="00F301DA">
        <w:rPr>
          <w:sz w:val="28"/>
          <w:szCs w:val="28"/>
        </w:rPr>
        <w:t>Rectangle</w:t>
      </w:r>
      <w:proofErr w:type="spellEnd"/>
      <w:r w:rsidRPr="00F301DA">
        <w:rPr>
          <w:sz w:val="28"/>
          <w:szCs w:val="28"/>
        </w:rPr>
        <w:t xml:space="preserve">, </w:t>
      </w:r>
      <w:proofErr w:type="spellStart"/>
      <w:r w:rsidRPr="00F301DA">
        <w:rPr>
          <w:sz w:val="28"/>
          <w:szCs w:val="28"/>
        </w:rPr>
        <w:t>Triangle</w:t>
      </w:r>
      <w:proofErr w:type="spellEnd"/>
      <w:r w:rsidRPr="00F301DA">
        <w:rPr>
          <w:sz w:val="28"/>
          <w:szCs w:val="28"/>
        </w:rPr>
        <w:t xml:space="preserve">, </w:t>
      </w:r>
      <w:proofErr w:type="spellStart"/>
      <w:r w:rsidRPr="00F301DA">
        <w:rPr>
          <w:sz w:val="28"/>
          <w:szCs w:val="28"/>
        </w:rPr>
        <w:t>Circle</w:t>
      </w:r>
      <w:proofErr w:type="spellEnd"/>
      <w:r w:rsidRPr="00F301DA">
        <w:rPr>
          <w:sz w:val="28"/>
          <w:szCs w:val="28"/>
        </w:rPr>
        <w:t>, які успадковуються від класу</w:t>
      </w:r>
      <w:r>
        <w:rPr>
          <w:sz w:val="28"/>
          <w:szCs w:val="28"/>
          <w:lang w:val="en-US"/>
        </w:rPr>
        <w:t xml:space="preserve"> </w:t>
      </w:r>
      <w:proofErr w:type="spellStart"/>
      <w:r w:rsidRPr="00F301DA">
        <w:rPr>
          <w:sz w:val="28"/>
          <w:szCs w:val="28"/>
        </w:rPr>
        <w:t>Shape</w:t>
      </w:r>
      <w:proofErr w:type="spellEnd"/>
      <w:r w:rsidRPr="00F301DA">
        <w:rPr>
          <w:sz w:val="28"/>
          <w:szCs w:val="28"/>
        </w:rPr>
        <w:t xml:space="preserve"> і реалізують метод </w:t>
      </w:r>
      <w:proofErr w:type="spellStart"/>
      <w:r w:rsidRPr="00F301DA">
        <w:rPr>
          <w:sz w:val="28"/>
          <w:szCs w:val="28"/>
        </w:rPr>
        <w:t>calcArea</w:t>
      </w:r>
      <w:proofErr w:type="spellEnd"/>
      <w:r w:rsidRPr="00F301DA">
        <w:rPr>
          <w:sz w:val="28"/>
          <w:szCs w:val="28"/>
        </w:rPr>
        <w:t xml:space="preserve"> (), а також </w:t>
      </w:r>
      <w:proofErr w:type="spellStart"/>
      <w:r w:rsidRPr="00F301DA">
        <w:rPr>
          <w:sz w:val="28"/>
          <w:szCs w:val="28"/>
        </w:rPr>
        <w:t>перевизначають</w:t>
      </w:r>
      <w:proofErr w:type="spellEnd"/>
      <w:r w:rsidRPr="00F301DA">
        <w:rPr>
          <w:sz w:val="28"/>
          <w:szCs w:val="28"/>
        </w:rPr>
        <w:t xml:space="preserve"> метод</w:t>
      </w:r>
      <w:r>
        <w:rPr>
          <w:sz w:val="28"/>
          <w:szCs w:val="28"/>
          <w:lang w:val="en-US"/>
        </w:rPr>
        <w:t xml:space="preserve"> </w:t>
      </w:r>
      <w:proofErr w:type="spellStart"/>
      <w:r w:rsidRPr="00F301DA">
        <w:rPr>
          <w:sz w:val="28"/>
          <w:szCs w:val="28"/>
        </w:rPr>
        <w:t>toString</w:t>
      </w:r>
      <w:proofErr w:type="spellEnd"/>
      <w:r w:rsidRPr="00F301DA">
        <w:rPr>
          <w:sz w:val="28"/>
          <w:szCs w:val="28"/>
        </w:rPr>
        <w:t xml:space="preserve"> ();</w:t>
      </w:r>
    </w:p>
    <w:p w:rsidR="00A01E95" w:rsidRDefault="00F301DA" w:rsidP="00A01E95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F301DA">
        <w:rPr>
          <w:sz w:val="28"/>
          <w:szCs w:val="28"/>
        </w:rPr>
        <w:t xml:space="preserve">створює набір даних типу </w:t>
      </w:r>
      <w:proofErr w:type="spellStart"/>
      <w:r w:rsidRPr="00F301DA">
        <w:rPr>
          <w:sz w:val="28"/>
          <w:szCs w:val="28"/>
        </w:rPr>
        <w:t>Shape</w:t>
      </w:r>
      <w:proofErr w:type="spellEnd"/>
      <w:r w:rsidRPr="00F301DA">
        <w:rPr>
          <w:sz w:val="28"/>
          <w:szCs w:val="28"/>
        </w:rPr>
        <w:t xml:space="preserve"> (масив розмірністю не менш 10</w:t>
      </w:r>
      <w:r>
        <w:rPr>
          <w:sz w:val="28"/>
          <w:szCs w:val="28"/>
          <w:lang w:val="en-US"/>
        </w:rPr>
        <w:t xml:space="preserve"> </w:t>
      </w:r>
      <w:r w:rsidRPr="00F301DA">
        <w:rPr>
          <w:sz w:val="28"/>
          <w:szCs w:val="28"/>
        </w:rPr>
        <w:t>елементів);</w:t>
      </w:r>
    </w:p>
    <w:p w:rsidR="00A01E95" w:rsidRDefault="00F301DA" w:rsidP="00A01E95">
      <w:pPr>
        <w:pStyle w:val="BodyText"/>
        <w:numPr>
          <w:ilvl w:val="0"/>
          <w:numId w:val="2"/>
        </w:numPr>
        <w:spacing w:before="286" w:line="360" w:lineRule="auto"/>
        <w:jc w:val="both"/>
        <w:rPr>
          <w:sz w:val="28"/>
          <w:szCs w:val="28"/>
        </w:rPr>
      </w:pPr>
      <w:r w:rsidRPr="00A01E95">
        <w:rPr>
          <w:sz w:val="28"/>
          <w:szCs w:val="28"/>
        </w:rPr>
        <w:t>обробляє масив:</w:t>
      </w:r>
    </w:p>
    <w:p w:rsidR="00A01E95" w:rsidRDefault="00F301DA" w:rsidP="00A01E95">
      <w:pPr>
        <w:pStyle w:val="BodyText"/>
        <w:numPr>
          <w:ilvl w:val="0"/>
          <w:numId w:val="4"/>
        </w:numPr>
        <w:spacing w:before="286" w:line="360" w:lineRule="auto"/>
        <w:ind w:left="1560"/>
        <w:jc w:val="both"/>
        <w:rPr>
          <w:sz w:val="28"/>
          <w:szCs w:val="28"/>
        </w:rPr>
      </w:pPr>
      <w:r w:rsidRPr="00A01E95">
        <w:rPr>
          <w:sz w:val="28"/>
          <w:szCs w:val="28"/>
        </w:rPr>
        <w:t>відображає набір даних;</w:t>
      </w:r>
    </w:p>
    <w:p w:rsidR="00A01E95" w:rsidRDefault="00F301DA" w:rsidP="00A01E95">
      <w:pPr>
        <w:pStyle w:val="BodyText"/>
        <w:numPr>
          <w:ilvl w:val="0"/>
          <w:numId w:val="4"/>
        </w:numPr>
        <w:spacing w:before="286" w:line="360" w:lineRule="auto"/>
        <w:ind w:left="1560"/>
        <w:jc w:val="both"/>
        <w:rPr>
          <w:sz w:val="28"/>
          <w:szCs w:val="28"/>
        </w:rPr>
      </w:pPr>
      <w:r w:rsidRPr="00A01E95">
        <w:rPr>
          <w:sz w:val="28"/>
          <w:szCs w:val="28"/>
        </w:rPr>
        <w:t xml:space="preserve"> обчислює сумарну площу всіх фігур набору даних;</w:t>
      </w:r>
    </w:p>
    <w:p w:rsidR="00A01E95" w:rsidRDefault="00F301DA" w:rsidP="00A01E95">
      <w:pPr>
        <w:pStyle w:val="BodyText"/>
        <w:numPr>
          <w:ilvl w:val="0"/>
          <w:numId w:val="4"/>
        </w:numPr>
        <w:spacing w:before="286" w:line="360" w:lineRule="auto"/>
        <w:ind w:left="1560"/>
        <w:jc w:val="both"/>
        <w:rPr>
          <w:sz w:val="28"/>
          <w:szCs w:val="28"/>
        </w:rPr>
      </w:pPr>
      <w:r w:rsidRPr="00A01E95">
        <w:rPr>
          <w:sz w:val="28"/>
          <w:szCs w:val="28"/>
        </w:rPr>
        <w:t>обчислює сумарну площу фігур заданого виду;</w:t>
      </w:r>
    </w:p>
    <w:p w:rsidR="00A01E95" w:rsidRDefault="00F301DA" w:rsidP="00A01E95">
      <w:pPr>
        <w:pStyle w:val="BodyText"/>
        <w:numPr>
          <w:ilvl w:val="0"/>
          <w:numId w:val="4"/>
        </w:numPr>
        <w:spacing w:before="286" w:line="360" w:lineRule="auto"/>
        <w:ind w:left="1560"/>
        <w:jc w:val="both"/>
        <w:rPr>
          <w:sz w:val="28"/>
          <w:szCs w:val="28"/>
        </w:rPr>
      </w:pPr>
      <w:r w:rsidRPr="00A01E95">
        <w:rPr>
          <w:sz w:val="28"/>
          <w:szCs w:val="28"/>
        </w:rPr>
        <w:t>впорядковує набір даних щодо збільшення площі фігур,</w:t>
      </w:r>
      <w:r w:rsidR="00A01E95">
        <w:rPr>
          <w:sz w:val="28"/>
          <w:szCs w:val="28"/>
          <w:lang w:val="en-US"/>
        </w:rPr>
        <w:t xml:space="preserve"> </w:t>
      </w:r>
      <w:r w:rsidRPr="00A01E95">
        <w:rPr>
          <w:sz w:val="28"/>
          <w:szCs w:val="28"/>
        </w:rPr>
        <w:t xml:space="preserve">використовуючи об'єкт інтерфейсу </w:t>
      </w:r>
      <w:proofErr w:type="spellStart"/>
      <w:r w:rsidRPr="00A01E95">
        <w:rPr>
          <w:sz w:val="28"/>
          <w:szCs w:val="28"/>
        </w:rPr>
        <w:t>Comparator;</w:t>
      </w:r>
      <w:proofErr w:type="spellEnd"/>
    </w:p>
    <w:p w:rsidR="00F301DA" w:rsidRPr="00A01E95" w:rsidRDefault="00F301DA" w:rsidP="00A01E95">
      <w:pPr>
        <w:pStyle w:val="BodyText"/>
        <w:numPr>
          <w:ilvl w:val="0"/>
          <w:numId w:val="4"/>
        </w:numPr>
        <w:spacing w:before="286" w:line="360" w:lineRule="auto"/>
        <w:ind w:left="1560"/>
        <w:jc w:val="both"/>
        <w:rPr>
          <w:sz w:val="28"/>
          <w:szCs w:val="28"/>
        </w:rPr>
      </w:pPr>
      <w:r w:rsidRPr="00A01E95">
        <w:rPr>
          <w:sz w:val="28"/>
          <w:szCs w:val="28"/>
        </w:rPr>
        <w:t>впорядковує набір даних за кольором фігур, використовуючи об'єкт</w:t>
      </w:r>
      <w:r w:rsidR="00A01E95">
        <w:rPr>
          <w:sz w:val="28"/>
          <w:szCs w:val="28"/>
          <w:lang w:val="en-US"/>
        </w:rPr>
        <w:t xml:space="preserve"> </w:t>
      </w:r>
      <w:r w:rsidRPr="00A01E95">
        <w:rPr>
          <w:sz w:val="28"/>
          <w:szCs w:val="28"/>
        </w:rPr>
        <w:t xml:space="preserve">інтерфейсу </w:t>
      </w:r>
      <w:proofErr w:type="spellStart"/>
      <w:r w:rsidRPr="00A01E95">
        <w:rPr>
          <w:sz w:val="28"/>
          <w:szCs w:val="28"/>
        </w:rPr>
        <w:t>Comparator</w:t>
      </w:r>
      <w:proofErr w:type="spellEnd"/>
      <w:r w:rsidRPr="00A01E95">
        <w:rPr>
          <w:sz w:val="28"/>
          <w:szCs w:val="28"/>
        </w:rPr>
        <w:t>.</w:t>
      </w:r>
    </w:p>
    <w:p w:rsidR="00F301DA" w:rsidRDefault="00F301DA" w:rsidP="00F301DA">
      <w:pPr>
        <w:pStyle w:val="BodyText"/>
        <w:spacing w:before="286" w:line="360" w:lineRule="auto"/>
        <w:ind w:left="360"/>
        <w:jc w:val="both"/>
        <w:rPr>
          <w:sz w:val="28"/>
          <w:szCs w:val="28"/>
        </w:rPr>
      </w:pPr>
      <w:r w:rsidRPr="00F301DA">
        <w:rPr>
          <w:sz w:val="28"/>
          <w:szCs w:val="28"/>
        </w:rPr>
        <w:t>Значення для ініціалізації об'єктів вибираються з заздалегідь підготовлених</w:t>
      </w:r>
      <w:r w:rsidR="00A01E95">
        <w:rPr>
          <w:sz w:val="28"/>
          <w:szCs w:val="28"/>
          <w:lang w:val="en-US"/>
        </w:rPr>
        <w:t xml:space="preserve"> </w:t>
      </w:r>
      <w:r w:rsidRPr="00F301DA">
        <w:rPr>
          <w:sz w:val="28"/>
          <w:szCs w:val="28"/>
        </w:rPr>
        <w:t>даних (обраних випадковим чином або по порядку</w:t>
      </w:r>
      <w:r w:rsidR="00A01E95">
        <w:rPr>
          <w:sz w:val="28"/>
          <w:szCs w:val="28"/>
          <w:lang w:val="en-US"/>
        </w:rPr>
        <w:t xml:space="preserve"> </w:t>
      </w:r>
      <w:r w:rsidRPr="00F301DA">
        <w:rPr>
          <w:sz w:val="28"/>
          <w:szCs w:val="28"/>
        </w:rPr>
        <w:lastRenderedPageBreak/>
        <w:t>проходження).</w:t>
      </w:r>
    </w:p>
    <w:p w:rsidR="00A01E95" w:rsidRPr="00937AC4" w:rsidRDefault="00A01E95" w:rsidP="00F301DA">
      <w:pPr>
        <w:pStyle w:val="BodyText"/>
        <w:spacing w:before="286" w:line="360" w:lineRule="auto"/>
        <w:ind w:left="360"/>
        <w:jc w:val="both"/>
        <w:rPr>
          <w:sz w:val="28"/>
          <w:szCs w:val="28"/>
        </w:rPr>
      </w:pPr>
    </w:p>
    <w:p w:rsidR="00F301DA" w:rsidRDefault="00F301DA" w:rsidP="00F301DA">
      <w:pPr>
        <w:pStyle w:val="Heading1"/>
        <w:spacing w:line="360" w:lineRule="auto"/>
        <w:ind w:right="12"/>
        <w:jc w:val="both"/>
        <w:rPr>
          <w:spacing w:val="-2"/>
          <w:sz w:val="28"/>
          <w:szCs w:val="28"/>
        </w:rPr>
      </w:pPr>
      <w:r w:rsidRPr="005A07C9">
        <w:rPr>
          <w:rFonts w:hint="cs"/>
          <w:spacing w:val="-7"/>
          <w:sz w:val="28"/>
          <w:szCs w:val="28"/>
        </w:rPr>
        <w:t>Код</w:t>
      </w:r>
      <w:r w:rsidRPr="005A07C9">
        <w:rPr>
          <w:rFonts w:hint="cs"/>
          <w:spacing w:val="-6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програми</w:t>
      </w:r>
    </w:p>
    <w:p w:rsidR="00F301DA" w:rsidRPr="005A07C9" w:rsidRDefault="00F301DA" w:rsidP="00F301DA">
      <w:pPr>
        <w:pStyle w:val="Heading1"/>
        <w:spacing w:line="360" w:lineRule="auto"/>
        <w:ind w:right="12"/>
        <w:jc w:val="both"/>
        <w:rPr>
          <w:rFonts w:hint="cs"/>
          <w:sz w:val="28"/>
          <w:szCs w:val="28"/>
        </w:rPr>
      </w:pPr>
    </w:p>
    <w:p w:rsidR="00F301DA" w:rsidRPr="00A01E95" w:rsidRDefault="00F301DA" w:rsidP="00A01E95">
      <w:pPr>
        <w:pStyle w:val="BodyText"/>
        <w:spacing w:before="1" w:line="360" w:lineRule="auto"/>
        <w:ind w:left="21" w:firstLine="688"/>
        <w:jc w:val="both"/>
        <w:rPr>
          <w:rStyle w:val="Hyperlink"/>
          <w:spacing w:val="-1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Посилання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на</w:t>
      </w:r>
      <w:r>
        <w:rPr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репозиторій: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="00A01E95">
        <w:rPr>
          <w:spacing w:val="-1"/>
          <w:sz w:val="28"/>
          <w:szCs w:val="28"/>
        </w:rPr>
        <w:fldChar w:fldCharType="begin"/>
      </w:r>
      <w:r w:rsidR="00A01E95">
        <w:rPr>
          <w:spacing w:val="-1"/>
          <w:sz w:val="28"/>
          <w:szCs w:val="28"/>
        </w:rPr>
        <w:instrText>HYPERLINK "https://github.com/DAVAdjjjan/java-assignments/tree/main/lab3"</w:instrText>
      </w:r>
      <w:r w:rsidR="00A01E95">
        <w:rPr>
          <w:spacing w:val="-1"/>
          <w:sz w:val="28"/>
          <w:szCs w:val="28"/>
        </w:rPr>
      </w:r>
      <w:r w:rsidR="00A01E95">
        <w:rPr>
          <w:spacing w:val="-1"/>
          <w:sz w:val="28"/>
          <w:szCs w:val="28"/>
        </w:rPr>
        <w:fldChar w:fldCharType="separate"/>
      </w:r>
      <w:r w:rsidR="00A01E95" w:rsidRPr="00A01E95">
        <w:rPr>
          <w:rStyle w:val="Hyperlink"/>
          <w:spacing w:val="-1"/>
          <w:sz w:val="28"/>
          <w:szCs w:val="28"/>
        </w:rPr>
        <w:t>https://github.com/DAVAdjjjan/java-assignments/tree/main/lab3</w:t>
      </w:r>
    </w:p>
    <w:p w:rsidR="00A01E95" w:rsidRPr="005A07C9" w:rsidRDefault="00A01E95" w:rsidP="00A01E95">
      <w:pPr>
        <w:pStyle w:val="BodyText"/>
        <w:spacing w:before="1" w:line="360" w:lineRule="auto"/>
        <w:ind w:left="21" w:firstLine="688"/>
        <w:jc w:val="both"/>
        <w:rPr>
          <w:rFonts w:hint="cs"/>
          <w:sz w:val="28"/>
          <w:szCs w:val="28"/>
        </w:rPr>
      </w:pPr>
      <w:r>
        <w:rPr>
          <w:spacing w:val="-1"/>
          <w:sz w:val="28"/>
          <w:szCs w:val="28"/>
        </w:rPr>
        <w:fldChar w:fldCharType="end"/>
      </w:r>
    </w:p>
    <w:p w:rsidR="00F301DA" w:rsidRPr="00A01E95" w:rsidRDefault="00F301DA" w:rsidP="00A01E95">
      <w:pPr>
        <w:pStyle w:val="Heading1"/>
        <w:spacing w:line="360" w:lineRule="auto"/>
        <w:ind w:right="12"/>
        <w:jc w:val="both"/>
        <w:rPr>
          <w:rFonts w:hint="cs"/>
          <w:sz w:val="28"/>
          <w:szCs w:val="28"/>
        </w:rPr>
      </w:pPr>
      <w:r w:rsidRPr="005A07C9">
        <w:rPr>
          <w:rFonts w:hint="cs"/>
          <w:spacing w:val="-4"/>
          <w:sz w:val="28"/>
          <w:szCs w:val="28"/>
        </w:rPr>
        <w:t>Результат роботи</w:t>
      </w:r>
      <w:r w:rsidRPr="005A07C9">
        <w:rPr>
          <w:rFonts w:hint="cs"/>
          <w:spacing w:val="-3"/>
          <w:sz w:val="28"/>
          <w:szCs w:val="28"/>
        </w:rPr>
        <w:t xml:space="preserve"> </w:t>
      </w:r>
      <w:r w:rsidRPr="005A07C9">
        <w:rPr>
          <w:rFonts w:hint="cs"/>
          <w:spacing w:val="-4"/>
          <w:sz w:val="28"/>
          <w:szCs w:val="28"/>
        </w:rPr>
        <w:t>програми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>========== ALL SHAPES ==========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[0]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Red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5,00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10,00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50,00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Blue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8,00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6,00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48,00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[2]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Green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12,00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48,00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[3]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Yellow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3,00, 4,00, 5,00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6,00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[4]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Black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5,00, 5,00, 6,00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12,00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[5]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Purple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7,00, 8,00, 9,00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26,83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[6]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Red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5,00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78,54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[7]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Blue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7,00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153,94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[8]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Green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3,00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28,27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[9]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Orange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6,00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24,00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[10]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White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6,00, 8,00, 10,00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24,00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lastRenderedPageBreak/>
        <w:t xml:space="preserve">[11]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Yellow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50,27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>========== TOTAL AREA ==========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Total</w:t>
      </w:r>
      <w:proofErr w:type="spellEnd"/>
      <w:r w:rsidRPr="00A01E95">
        <w:rPr>
          <w:bCs/>
          <w:sz w:val="28"/>
          <w:szCs w:val="28"/>
        </w:rPr>
        <w:t xml:space="preserve">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549,85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>========== AREA BY TYPE ==========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Rectangles</w:t>
      </w:r>
      <w:proofErr w:type="spellEnd"/>
      <w:r w:rsidRPr="00A01E95">
        <w:rPr>
          <w:bCs/>
          <w:sz w:val="28"/>
          <w:szCs w:val="28"/>
        </w:rPr>
        <w:t>: 170,00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Triangles</w:t>
      </w:r>
      <w:proofErr w:type="spellEnd"/>
      <w:r w:rsidRPr="00A01E95">
        <w:rPr>
          <w:bCs/>
          <w:sz w:val="28"/>
          <w:szCs w:val="28"/>
        </w:rPr>
        <w:t>: 68,83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Circles</w:t>
      </w:r>
      <w:proofErr w:type="spellEnd"/>
      <w:r w:rsidRPr="00A01E95">
        <w:rPr>
          <w:bCs/>
          <w:sz w:val="28"/>
          <w:szCs w:val="28"/>
        </w:rPr>
        <w:t>: 311,02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>========== SORTED BY AREA (ASCENDING) ==========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[0]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Yellow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3,00, 4,00, 5,00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6,00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Black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5,00, 5,00, 6,00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12,00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[2]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Orange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6,00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24,00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[3]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White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6,00, 8,00, 10,00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24,00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[4]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Purple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7,00, 8,00, 9,00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26,83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[5]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Green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3,00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28,27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[6]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Blue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8,00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6,00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48,00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[7]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Green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12,00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48,00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[8]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Red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5,00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10,00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50,00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[9]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lastRenderedPageBreak/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Yellow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50,27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[10]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Red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5,00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78,54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[11]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Blue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7,00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153,94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>========== SORTED BY COLOR ==========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[0]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Black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5,00, 5,00, 6,00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12,00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Blue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8,00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6,00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48,00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[2]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Blue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7,00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153,94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[3]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Green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12,00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48,00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[4]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Green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3,00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28,27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[5]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Orange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6,00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24,00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[6]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Purple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7,00, 8,00, 9,00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26,83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[7]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Rectangle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Red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Width</w:t>
      </w:r>
      <w:proofErr w:type="spellEnd"/>
      <w:r w:rsidRPr="00A01E95">
        <w:rPr>
          <w:bCs/>
          <w:sz w:val="28"/>
          <w:szCs w:val="28"/>
        </w:rPr>
        <w:t xml:space="preserve">: 5,00 | </w:t>
      </w:r>
      <w:proofErr w:type="spellStart"/>
      <w:r w:rsidRPr="00A01E95">
        <w:rPr>
          <w:bCs/>
          <w:sz w:val="28"/>
          <w:szCs w:val="28"/>
        </w:rPr>
        <w:t>Height</w:t>
      </w:r>
      <w:proofErr w:type="spellEnd"/>
      <w:r w:rsidRPr="00A01E95">
        <w:rPr>
          <w:bCs/>
          <w:sz w:val="28"/>
          <w:szCs w:val="28"/>
        </w:rPr>
        <w:t xml:space="preserve">: 10,00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50,00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[8]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Red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5,00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78,54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[9]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White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6,00, 8,00, 10,00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24,00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[10] 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Triangle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Yellow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Sides</w:t>
      </w:r>
      <w:proofErr w:type="spellEnd"/>
      <w:r w:rsidRPr="00A01E95">
        <w:rPr>
          <w:bCs/>
          <w:sz w:val="28"/>
          <w:szCs w:val="28"/>
        </w:rPr>
        <w:t xml:space="preserve">: 3,00, 4,00, 5,00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6,00</w:t>
      </w:r>
    </w:p>
    <w:p w:rsidR="00A01E95" w:rsidRPr="00A01E95" w:rsidRDefault="00A01E95" w:rsidP="00A01E95">
      <w:pPr>
        <w:pStyle w:val="BodyText"/>
        <w:spacing w:line="360" w:lineRule="auto"/>
        <w:ind w:firstLine="709"/>
        <w:jc w:val="both"/>
        <w:rPr>
          <w:bCs/>
          <w:sz w:val="28"/>
          <w:szCs w:val="28"/>
        </w:rPr>
      </w:pPr>
      <w:r w:rsidRPr="00A01E95">
        <w:rPr>
          <w:bCs/>
          <w:sz w:val="28"/>
          <w:szCs w:val="28"/>
        </w:rPr>
        <w:t xml:space="preserve">[11] </w:t>
      </w:r>
    </w:p>
    <w:p w:rsidR="00F301DA" w:rsidRPr="005A07C9" w:rsidRDefault="00A01E95" w:rsidP="00A01E95">
      <w:pPr>
        <w:pStyle w:val="BodyText"/>
        <w:spacing w:line="360" w:lineRule="auto"/>
        <w:ind w:firstLine="709"/>
        <w:jc w:val="both"/>
        <w:rPr>
          <w:b/>
          <w:sz w:val="28"/>
          <w:szCs w:val="28"/>
        </w:rPr>
      </w:pPr>
      <w:proofErr w:type="spellStart"/>
      <w:r w:rsidRPr="00A01E95">
        <w:rPr>
          <w:bCs/>
          <w:sz w:val="28"/>
          <w:szCs w:val="28"/>
        </w:rPr>
        <w:t>Circle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Color</w:t>
      </w:r>
      <w:proofErr w:type="spellEnd"/>
      <w:r w:rsidRPr="00A01E95">
        <w:rPr>
          <w:bCs/>
          <w:sz w:val="28"/>
          <w:szCs w:val="28"/>
        </w:rPr>
        <w:t xml:space="preserve">: </w:t>
      </w:r>
      <w:proofErr w:type="spellStart"/>
      <w:r w:rsidRPr="00A01E95">
        <w:rPr>
          <w:bCs/>
          <w:sz w:val="28"/>
          <w:szCs w:val="28"/>
        </w:rPr>
        <w:t>Yellow</w:t>
      </w:r>
      <w:proofErr w:type="spellEnd"/>
      <w:r w:rsidRPr="00A01E95">
        <w:rPr>
          <w:bCs/>
          <w:sz w:val="28"/>
          <w:szCs w:val="28"/>
        </w:rPr>
        <w:t xml:space="preserve"> | </w:t>
      </w:r>
      <w:proofErr w:type="spellStart"/>
      <w:r w:rsidRPr="00A01E95">
        <w:rPr>
          <w:bCs/>
          <w:sz w:val="28"/>
          <w:szCs w:val="28"/>
        </w:rPr>
        <w:t>Radius</w:t>
      </w:r>
      <w:proofErr w:type="spellEnd"/>
      <w:r w:rsidRPr="00A01E95">
        <w:rPr>
          <w:bCs/>
          <w:sz w:val="28"/>
          <w:szCs w:val="28"/>
        </w:rPr>
        <w:t xml:space="preserve">: 4,00 | </w:t>
      </w:r>
      <w:proofErr w:type="spellStart"/>
      <w:r w:rsidRPr="00A01E95">
        <w:rPr>
          <w:bCs/>
          <w:sz w:val="28"/>
          <w:szCs w:val="28"/>
        </w:rPr>
        <w:t>Area</w:t>
      </w:r>
      <w:proofErr w:type="spellEnd"/>
      <w:r w:rsidRPr="00A01E95">
        <w:rPr>
          <w:bCs/>
          <w:sz w:val="28"/>
          <w:szCs w:val="28"/>
        </w:rPr>
        <w:t>: 50,27</w:t>
      </w:r>
    </w:p>
    <w:p w:rsidR="00F301DA" w:rsidRPr="006B1DF1" w:rsidRDefault="00F301DA" w:rsidP="00A01E95">
      <w:pPr>
        <w:pStyle w:val="BodyText"/>
        <w:spacing w:line="360" w:lineRule="auto"/>
        <w:ind w:left="2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Висновок:</w:t>
      </w:r>
      <w:r w:rsidR="006B1DF1" w:rsidRPr="006B1DF1">
        <w:rPr>
          <w:bCs/>
          <w:sz w:val="24"/>
          <w:szCs w:val="24"/>
          <w:lang w:val="en-UA"/>
        </w:rPr>
        <w:t xml:space="preserve"> </w:t>
      </w:r>
      <w:r w:rsidR="006B1DF1" w:rsidRPr="006B1DF1">
        <w:rPr>
          <w:bCs/>
          <w:sz w:val="28"/>
          <w:szCs w:val="28"/>
          <w:lang w:val="en-UA"/>
        </w:rPr>
        <w:t>У ході лабораторної роботи було створено консольний застосунок, побудований за шаблоном MVC, який моделює набір геометричних фігур і демонструє використання інтерфейсів, абстрактних і похідних класів та поліморфізму. Було сформовано колекцію фігур, реалізовано їх відображення, обчислення сумарної площі як для всього набору, так і для окремих типів, а також упорядкування за площею й кольором із застосуванням компараторів. Отримані результати підтвердили коректність логіки обробки даних та ефективність обраної структуризації програми.</w:t>
      </w:r>
    </w:p>
    <w:sectPr w:rsidR="00F301DA" w:rsidRPr="006B1DF1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B169E"/>
    <w:multiLevelType w:val="hybridMultilevel"/>
    <w:tmpl w:val="CDB420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ED1F7E"/>
    <w:multiLevelType w:val="hybridMultilevel"/>
    <w:tmpl w:val="5E902408"/>
    <w:lvl w:ilvl="0" w:tplc="041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BF70C0"/>
    <w:multiLevelType w:val="hybridMultilevel"/>
    <w:tmpl w:val="68D2C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371A5"/>
    <w:multiLevelType w:val="hybridMultilevel"/>
    <w:tmpl w:val="DD24325E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7087226">
    <w:abstractNumId w:val="2"/>
  </w:num>
  <w:num w:numId="2" w16cid:durableId="1496648232">
    <w:abstractNumId w:val="0"/>
  </w:num>
  <w:num w:numId="3" w16cid:durableId="1729180035">
    <w:abstractNumId w:val="1"/>
  </w:num>
  <w:num w:numId="4" w16cid:durableId="503204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DA"/>
    <w:rsid w:val="006B1DF1"/>
    <w:rsid w:val="00A01E95"/>
    <w:rsid w:val="00F3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97F431"/>
  <w15:chartTrackingRefBased/>
  <w15:docId w15:val="{F65DDB63-949E-424F-BFDD-D17562C2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1DA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301DA"/>
    <w:pPr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DA"/>
    <w:rPr>
      <w:rFonts w:ascii="Times New Roman" w:eastAsia="Times New Roman" w:hAnsi="Times New Roman" w:cs="Times New Roman"/>
      <w:b/>
      <w:bCs/>
      <w:kern w:val="0"/>
      <w:sz w:val="25"/>
      <w:szCs w:val="25"/>
      <w:lang w:val="uk-U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301DA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F301DA"/>
    <w:rPr>
      <w:rFonts w:ascii="Times New Roman" w:eastAsia="Times New Roman" w:hAnsi="Times New Roman" w:cs="Times New Roman"/>
      <w:kern w:val="0"/>
      <w:sz w:val="25"/>
      <w:szCs w:val="25"/>
      <w:lang w:val="uk-UA"/>
      <w14:ligatures w14:val="none"/>
    </w:rPr>
  </w:style>
  <w:style w:type="paragraph" w:styleId="Title">
    <w:name w:val="Title"/>
    <w:basedOn w:val="Normal"/>
    <w:link w:val="TitleChar"/>
    <w:uiPriority w:val="10"/>
    <w:qFormat/>
    <w:rsid w:val="00F301DA"/>
    <w:pPr>
      <w:ind w:right="12"/>
      <w:jc w:val="center"/>
    </w:pPr>
    <w:rPr>
      <w:b/>
      <w:bCs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F301DA"/>
    <w:rPr>
      <w:rFonts w:ascii="Times New Roman" w:eastAsia="Times New Roman" w:hAnsi="Times New Roman" w:cs="Times New Roman"/>
      <w:b/>
      <w:bCs/>
      <w:kern w:val="0"/>
      <w:sz w:val="29"/>
      <w:szCs w:val="29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F301DA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301D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1E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1D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1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Chopyk</dc:creator>
  <cp:keywords/>
  <dc:description/>
  <cp:lastModifiedBy>Anna Chopyk</cp:lastModifiedBy>
  <cp:revision>1</cp:revision>
  <dcterms:created xsi:type="dcterms:W3CDTF">2025-11-17T20:34:00Z</dcterms:created>
  <dcterms:modified xsi:type="dcterms:W3CDTF">2025-11-17T20:57:00Z</dcterms:modified>
</cp:coreProperties>
</file>