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12270259"/>
        <w:docPartObj>
          <w:docPartGallery w:val="Cover Pages"/>
          <w:docPartUnique/>
        </w:docPartObj>
      </w:sdtPr>
      <w:sdtEndPr/>
      <w:sdtContent>
        <w:p w:rsidR="00D609EC" w:rsidRDefault="00890587">
          <w:r>
            <w:rPr>
              <w:noProof/>
              <w:lang w:eastAsia="fr-FR"/>
            </w:rPr>
            <w:drawing>
              <wp:anchor distT="0" distB="0" distL="114300" distR="114300" simplePos="0" relativeHeight="251696128" behindDoc="0" locked="0" layoutInCell="1" allowOverlap="1" wp14:anchorId="4B3BF9D8" wp14:editId="56ECB121">
                <wp:simplePos x="0" y="0"/>
                <wp:positionH relativeFrom="column">
                  <wp:posOffset>3255645</wp:posOffset>
                </wp:positionH>
                <wp:positionV relativeFrom="paragraph">
                  <wp:posOffset>181610</wp:posOffset>
                </wp:positionV>
                <wp:extent cx="2451892" cy="756000"/>
                <wp:effectExtent l="0" t="0" r="5715" b="6350"/>
                <wp:wrapNone/>
                <wp:docPr id="77" name="Image 77" descr="Actualités – ENS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ualités – ENSE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51892" cy="756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95104" behindDoc="0" locked="0" layoutInCell="1" allowOverlap="1" wp14:anchorId="1EED52E7" wp14:editId="119230C0">
                <wp:simplePos x="0" y="0"/>
                <wp:positionH relativeFrom="column">
                  <wp:posOffset>29845</wp:posOffset>
                </wp:positionH>
                <wp:positionV relativeFrom="paragraph">
                  <wp:posOffset>189230</wp:posOffset>
                </wp:positionV>
                <wp:extent cx="2172335" cy="754645"/>
                <wp:effectExtent l="0" t="0" r="0" b="7620"/>
                <wp:wrapNone/>
                <wp:docPr id="76" name="Image 76" descr="Fichier:Logo Université de Lorraine.svg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chier:Logo Université de Lorraine.svg — Wikipédi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72335" cy="754645"/>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pPr w:leftFromText="187" w:rightFromText="187" w:vertAnchor="page" w:horzAnchor="margin" w:tblpY="5881"/>
            <w:tblW w:w="5000" w:type="pct"/>
            <w:tblBorders>
              <w:left w:val="single" w:sz="4" w:space="0" w:color="auto"/>
            </w:tblBorders>
            <w:tblCellMar>
              <w:left w:w="144" w:type="dxa"/>
              <w:right w:w="115" w:type="dxa"/>
            </w:tblCellMar>
            <w:tblLook w:val="04A0" w:firstRow="1" w:lastRow="0" w:firstColumn="1" w:lastColumn="0" w:noHBand="0" w:noVBand="1"/>
          </w:tblPr>
          <w:tblGrid>
            <w:gridCol w:w="9067"/>
          </w:tblGrid>
          <w:tr w:rsidR="00D609EC" w:rsidTr="00890587">
            <w:tc>
              <w:tcPr>
                <w:tcW w:w="9067" w:type="dxa"/>
                <w:tcBorders>
                  <w:left w:val="single" w:sz="4" w:space="0" w:color="002060"/>
                </w:tcBorders>
                <w:tcMar>
                  <w:top w:w="216" w:type="dxa"/>
                  <w:left w:w="115" w:type="dxa"/>
                  <w:bottom w:w="216" w:type="dxa"/>
                  <w:right w:w="115" w:type="dxa"/>
                </w:tcMar>
              </w:tcPr>
              <w:p w:rsidR="00D609EC" w:rsidRPr="00FD518B" w:rsidRDefault="00D609EC" w:rsidP="00890587">
                <w:pPr>
                  <w:pStyle w:val="Sansinterligne"/>
                  <w:rPr>
                    <w:color w:val="FF0000"/>
                    <w:sz w:val="24"/>
                  </w:rPr>
                </w:pPr>
              </w:p>
            </w:tc>
          </w:tr>
          <w:tr w:rsidR="00D609EC" w:rsidTr="00890587">
            <w:trPr>
              <w:trHeight w:val="2259"/>
            </w:trPr>
            <w:tc>
              <w:tcPr>
                <w:tcW w:w="9067" w:type="dxa"/>
                <w:tcBorders>
                  <w:left w:val="single" w:sz="4" w:space="0" w:color="002060"/>
                </w:tcBorders>
              </w:tcPr>
              <w:sdt>
                <w:sdtPr>
                  <w:rPr>
                    <w:rFonts w:asciiTheme="majorHAnsi" w:eastAsiaTheme="majorEastAsia" w:hAnsiTheme="majorHAnsi" w:cstheme="majorBidi"/>
                    <w:b/>
                    <w:color w:val="002060"/>
                    <w:sz w:val="88"/>
                    <w:szCs w:val="88"/>
                  </w:rPr>
                  <w:alias w:val="Titre"/>
                  <w:id w:val="13406919"/>
                  <w:placeholder>
                    <w:docPart w:val="9EFBAFB7109A467AB0F081D133E2B4F8"/>
                  </w:placeholder>
                  <w:dataBinding w:prefixMappings="xmlns:ns0='http://schemas.openxmlformats.org/package/2006/metadata/core-properties' xmlns:ns1='http://purl.org/dc/elements/1.1/'" w:xpath="/ns0:coreProperties[1]/ns1:title[1]" w:storeItemID="{6C3C8BC8-F283-45AE-878A-BAB7291924A1}"/>
                  <w:text/>
                </w:sdtPr>
                <w:sdtEndPr/>
                <w:sdtContent>
                  <w:p w:rsidR="00890587" w:rsidRPr="00890587" w:rsidRDefault="00D609EC" w:rsidP="00890587">
                    <w:pPr>
                      <w:pStyle w:val="Sansinterligne"/>
                      <w:spacing w:line="216" w:lineRule="auto"/>
                      <w:rPr>
                        <w:rFonts w:asciiTheme="majorHAnsi" w:eastAsiaTheme="majorEastAsia" w:hAnsiTheme="majorHAnsi" w:cstheme="majorBidi"/>
                        <w:b/>
                        <w:color w:val="002060"/>
                        <w:sz w:val="88"/>
                        <w:szCs w:val="88"/>
                      </w:rPr>
                    </w:pPr>
                    <w:r w:rsidRPr="00FD518B">
                      <w:rPr>
                        <w:rFonts w:asciiTheme="majorHAnsi" w:eastAsiaTheme="majorEastAsia" w:hAnsiTheme="majorHAnsi" w:cstheme="majorBidi"/>
                        <w:b/>
                        <w:color w:val="002060"/>
                        <w:sz w:val="88"/>
                        <w:szCs w:val="88"/>
                      </w:rPr>
                      <w:t>Guide d’installation et d’utilisation du logiciel Scodoc</w:t>
                    </w:r>
                  </w:p>
                </w:sdtContent>
              </w:sdt>
            </w:tc>
          </w:tr>
          <w:tr w:rsidR="00D609EC" w:rsidTr="00890587">
            <w:trPr>
              <w:trHeight w:val="20"/>
            </w:trPr>
            <w:tc>
              <w:tcPr>
                <w:tcW w:w="9067" w:type="dxa"/>
                <w:tcBorders>
                  <w:left w:val="single" w:sz="4" w:space="0" w:color="002060"/>
                </w:tcBorders>
                <w:tcMar>
                  <w:top w:w="216" w:type="dxa"/>
                  <w:left w:w="115" w:type="dxa"/>
                  <w:bottom w:w="216" w:type="dxa"/>
                  <w:right w:w="115" w:type="dxa"/>
                </w:tcMar>
              </w:tcPr>
              <w:p w:rsidR="00D609EC" w:rsidRDefault="00D609EC" w:rsidP="00890587">
                <w:pPr>
                  <w:pStyle w:val="Sansinterligne"/>
                  <w:rPr>
                    <w:color w:val="2E74B5" w:themeColor="accent1" w:themeShade="BF"/>
                    <w:sz w:val="24"/>
                  </w:rPr>
                </w:pPr>
              </w:p>
            </w:tc>
          </w:tr>
        </w:tbl>
        <w:tbl>
          <w:tblPr>
            <w:tblpPr w:leftFromText="187" w:rightFromText="187" w:horzAnchor="margin" w:tblpXSpec="center" w:tblpYSpec="bottom"/>
            <w:tblW w:w="3857" w:type="pct"/>
            <w:tblLook w:val="04A0" w:firstRow="1" w:lastRow="0" w:firstColumn="1" w:lastColumn="0" w:noHBand="0" w:noVBand="1"/>
          </w:tblPr>
          <w:tblGrid>
            <w:gridCol w:w="6998"/>
          </w:tblGrid>
          <w:tr w:rsidR="00D609EC" w:rsidTr="00C8691D">
            <w:tc>
              <w:tcPr>
                <w:tcW w:w="6998" w:type="dxa"/>
                <w:tcMar>
                  <w:top w:w="216" w:type="dxa"/>
                  <w:left w:w="115" w:type="dxa"/>
                  <w:bottom w:w="216" w:type="dxa"/>
                  <w:right w:w="115" w:type="dxa"/>
                </w:tcMar>
              </w:tcPr>
              <w:sdt>
                <w:sdtPr>
                  <w:rPr>
                    <w:color w:val="002060"/>
                    <w:sz w:val="28"/>
                    <w:szCs w:val="28"/>
                  </w:rPr>
                  <w:alias w:val="Auteur"/>
                  <w:id w:val="13406928"/>
                  <w:placeholder>
                    <w:docPart w:val="7BE8F25656C241719770BBD11F43170E"/>
                  </w:placeholder>
                  <w:dataBinding w:prefixMappings="xmlns:ns0='http://schemas.openxmlformats.org/package/2006/metadata/core-properties' xmlns:ns1='http://purl.org/dc/elements/1.1/'" w:xpath="/ns0:coreProperties[1]/ns1:creator[1]" w:storeItemID="{6C3C8BC8-F283-45AE-878A-BAB7291924A1}"/>
                  <w:text/>
                </w:sdtPr>
                <w:sdtEndPr/>
                <w:sdtContent>
                  <w:p w:rsidR="00D609EC" w:rsidRPr="00FD518B" w:rsidRDefault="00D609EC">
                    <w:pPr>
                      <w:pStyle w:val="Sansinterligne"/>
                      <w:rPr>
                        <w:color w:val="002060"/>
                        <w:sz w:val="28"/>
                        <w:szCs w:val="28"/>
                      </w:rPr>
                    </w:pPr>
                    <w:r w:rsidRPr="00FD518B">
                      <w:rPr>
                        <w:color w:val="002060"/>
                        <w:sz w:val="28"/>
                        <w:szCs w:val="28"/>
                      </w:rPr>
                      <w:t>David ORBAN-CHENOT</w:t>
                    </w:r>
                  </w:p>
                </w:sdtContent>
              </w:sdt>
              <w:sdt>
                <w:sdtPr>
                  <w:rPr>
                    <w:color w:val="002060"/>
                    <w:sz w:val="28"/>
                    <w:szCs w:val="28"/>
                  </w:rPr>
                  <w:alias w:val="Date"/>
                  <w:tag w:val="Date "/>
                  <w:id w:val="13406932"/>
                  <w:placeholder>
                    <w:docPart w:val="08559B5C2C204422850EF13B4CAD3452"/>
                  </w:placeholder>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EndPr/>
                <w:sdtContent>
                  <w:p w:rsidR="00D609EC" w:rsidRPr="00FD518B" w:rsidRDefault="00D609EC">
                    <w:pPr>
                      <w:pStyle w:val="Sansinterligne"/>
                      <w:rPr>
                        <w:color w:val="002060"/>
                        <w:sz w:val="28"/>
                        <w:szCs w:val="28"/>
                      </w:rPr>
                    </w:pPr>
                    <w:r w:rsidRPr="00FD518B">
                      <w:rPr>
                        <w:color w:val="002060"/>
                        <w:sz w:val="28"/>
                        <w:szCs w:val="28"/>
                      </w:rPr>
                      <w:t>2021-2022</w:t>
                    </w:r>
                  </w:p>
                </w:sdtContent>
              </w:sdt>
              <w:p w:rsidR="00D609EC" w:rsidRDefault="00D609EC">
                <w:pPr>
                  <w:pStyle w:val="Sansinterligne"/>
                  <w:rPr>
                    <w:color w:val="5B9BD5" w:themeColor="accent1"/>
                  </w:rPr>
                </w:pPr>
              </w:p>
            </w:tc>
          </w:tr>
        </w:tbl>
        <w:p w:rsidR="00890587" w:rsidRDefault="00890587"/>
        <w:p w:rsidR="00890587" w:rsidRDefault="00890587"/>
        <w:p w:rsidR="00890587" w:rsidRDefault="00890587"/>
        <w:p w:rsidR="00890587" w:rsidRDefault="00890587"/>
        <w:p w:rsidR="00890587" w:rsidRDefault="00890587"/>
        <w:p w:rsidR="00D609EC" w:rsidRDefault="00D609EC">
          <w:r>
            <w:br w:type="page"/>
          </w:r>
        </w:p>
      </w:sdtContent>
    </w:sdt>
    <w:bookmarkStart w:id="0" w:name="_Toc90297727" w:displacedByCustomXml="next"/>
    <w:sdt>
      <w:sdtPr>
        <w:rPr>
          <w:rFonts w:asciiTheme="minorHAnsi" w:eastAsiaTheme="minorHAnsi" w:hAnsiTheme="minorHAnsi" w:cstheme="minorBidi"/>
          <w:b w:val="0"/>
          <w:color w:val="auto"/>
          <w:sz w:val="36"/>
          <w:szCs w:val="22"/>
          <w:lang w:eastAsia="en-US"/>
        </w:rPr>
        <w:id w:val="-1142043582"/>
        <w:docPartObj>
          <w:docPartGallery w:val="Table of Contents"/>
          <w:docPartUnique/>
        </w:docPartObj>
      </w:sdtPr>
      <w:sdtEndPr>
        <w:rPr>
          <w:bCs/>
          <w:sz w:val="28"/>
        </w:rPr>
      </w:sdtEndPr>
      <w:sdtContent>
        <w:p w:rsidR="00890587" w:rsidRDefault="00890587" w:rsidP="00890587">
          <w:pPr>
            <w:pStyle w:val="En-ttedetabledesmatires"/>
            <w:jc w:val="center"/>
            <w:rPr>
              <w:sz w:val="36"/>
            </w:rPr>
          </w:pPr>
        </w:p>
        <w:p w:rsidR="00ED7C18" w:rsidRPr="00890587" w:rsidRDefault="00ED7C18" w:rsidP="00ED7C18">
          <w:pPr>
            <w:pStyle w:val="En-ttedetabledesmatires"/>
            <w:jc w:val="center"/>
            <w:rPr>
              <w:sz w:val="48"/>
            </w:rPr>
          </w:pPr>
          <w:r w:rsidRPr="00890587">
            <w:rPr>
              <w:sz w:val="48"/>
            </w:rPr>
            <w:t>Sommaire</w:t>
          </w:r>
        </w:p>
        <w:p w:rsidR="00ED7C18" w:rsidRPr="00ED7C18" w:rsidRDefault="00ED7C18" w:rsidP="00ED7C18">
          <w:pPr>
            <w:rPr>
              <w:sz w:val="28"/>
              <w:lang w:eastAsia="fr-FR"/>
            </w:rPr>
          </w:pPr>
        </w:p>
        <w:p w:rsidR="00890587" w:rsidRPr="00890587" w:rsidRDefault="00ED7C18">
          <w:pPr>
            <w:pStyle w:val="TM1"/>
            <w:tabs>
              <w:tab w:val="right" w:leader="dot" w:pos="9062"/>
            </w:tabs>
            <w:rPr>
              <w:rFonts w:eastAsiaTheme="minorEastAsia"/>
              <w:noProof/>
              <w:lang w:eastAsia="fr-FR"/>
            </w:rPr>
          </w:pPr>
          <w:r w:rsidRPr="00ED7C18">
            <w:rPr>
              <w:sz w:val="28"/>
            </w:rPr>
            <w:fldChar w:fldCharType="begin"/>
          </w:r>
          <w:r w:rsidRPr="00ED7C18">
            <w:rPr>
              <w:sz w:val="28"/>
            </w:rPr>
            <w:instrText xml:space="preserve"> TOC \o "1-3" \h \z \u </w:instrText>
          </w:r>
          <w:r w:rsidRPr="00ED7C18">
            <w:rPr>
              <w:sz w:val="28"/>
            </w:rPr>
            <w:fldChar w:fldCharType="separate"/>
          </w:r>
          <w:hyperlink w:anchor="_Toc92776097" w:history="1">
            <w:r w:rsidR="00890587" w:rsidRPr="00890587">
              <w:rPr>
                <w:rStyle w:val="Lienhypertexte"/>
                <w:noProof/>
                <w:sz w:val="28"/>
              </w:rPr>
              <w:t>I – Installation et configuration d’une machine virtuelle</w:t>
            </w:r>
            <w:r w:rsidR="00890587" w:rsidRPr="00890587">
              <w:rPr>
                <w:noProof/>
                <w:webHidden/>
                <w:sz w:val="28"/>
              </w:rPr>
              <w:tab/>
            </w:r>
            <w:r w:rsidR="00890587" w:rsidRPr="00890587">
              <w:rPr>
                <w:noProof/>
                <w:webHidden/>
                <w:sz w:val="28"/>
              </w:rPr>
              <w:fldChar w:fldCharType="begin"/>
            </w:r>
            <w:r w:rsidR="00890587" w:rsidRPr="00890587">
              <w:rPr>
                <w:noProof/>
                <w:webHidden/>
                <w:sz w:val="28"/>
              </w:rPr>
              <w:instrText xml:space="preserve"> PAGEREF _Toc92776097 \h </w:instrText>
            </w:r>
            <w:r w:rsidR="00890587" w:rsidRPr="00890587">
              <w:rPr>
                <w:noProof/>
                <w:webHidden/>
                <w:sz w:val="28"/>
              </w:rPr>
            </w:r>
            <w:r w:rsidR="00890587" w:rsidRPr="00890587">
              <w:rPr>
                <w:noProof/>
                <w:webHidden/>
                <w:sz w:val="28"/>
              </w:rPr>
              <w:fldChar w:fldCharType="separate"/>
            </w:r>
            <w:r w:rsidR="00CB2986">
              <w:rPr>
                <w:noProof/>
                <w:webHidden/>
                <w:sz w:val="28"/>
              </w:rPr>
              <w:t>2</w:t>
            </w:r>
            <w:r w:rsidR="00890587" w:rsidRPr="00890587">
              <w:rPr>
                <w:noProof/>
                <w:webHidden/>
                <w:sz w:val="28"/>
              </w:rPr>
              <w:fldChar w:fldCharType="end"/>
            </w:r>
          </w:hyperlink>
        </w:p>
        <w:p w:rsidR="00890587" w:rsidRPr="00890587" w:rsidRDefault="009905AD">
          <w:pPr>
            <w:pStyle w:val="TM2"/>
            <w:rPr>
              <w:rFonts w:eastAsiaTheme="minorEastAsia"/>
              <w:lang w:eastAsia="fr-FR"/>
            </w:rPr>
          </w:pPr>
          <w:hyperlink w:anchor="_Toc92776098" w:history="1">
            <w:r w:rsidR="00890587" w:rsidRPr="00890587">
              <w:rPr>
                <w:rStyle w:val="Lienhypertexte"/>
                <w:sz w:val="28"/>
              </w:rPr>
              <w:t>1.</w:t>
            </w:r>
            <w:r w:rsidR="00890587" w:rsidRPr="00890587">
              <w:rPr>
                <w:rFonts w:eastAsiaTheme="minorEastAsia"/>
                <w:lang w:eastAsia="fr-FR"/>
              </w:rPr>
              <w:tab/>
            </w:r>
            <w:r w:rsidR="00890587" w:rsidRPr="00890587">
              <w:rPr>
                <w:rStyle w:val="Lienhypertexte"/>
                <w:sz w:val="28"/>
              </w:rPr>
              <w:t>VirtualBox</w:t>
            </w:r>
            <w:r w:rsidR="00890587" w:rsidRPr="00890587">
              <w:rPr>
                <w:webHidden/>
                <w:sz w:val="28"/>
              </w:rPr>
              <w:tab/>
            </w:r>
            <w:r w:rsidR="00890587" w:rsidRPr="00890587">
              <w:rPr>
                <w:webHidden/>
                <w:sz w:val="28"/>
              </w:rPr>
              <w:fldChar w:fldCharType="begin"/>
            </w:r>
            <w:r w:rsidR="00890587" w:rsidRPr="00890587">
              <w:rPr>
                <w:webHidden/>
                <w:sz w:val="28"/>
              </w:rPr>
              <w:instrText xml:space="preserve"> PAGEREF _Toc92776098 \h </w:instrText>
            </w:r>
            <w:r w:rsidR="00890587" w:rsidRPr="00890587">
              <w:rPr>
                <w:webHidden/>
                <w:sz w:val="28"/>
              </w:rPr>
            </w:r>
            <w:r w:rsidR="00890587" w:rsidRPr="00890587">
              <w:rPr>
                <w:webHidden/>
                <w:sz w:val="28"/>
              </w:rPr>
              <w:fldChar w:fldCharType="separate"/>
            </w:r>
            <w:r w:rsidR="00CB2986">
              <w:rPr>
                <w:webHidden/>
                <w:sz w:val="28"/>
              </w:rPr>
              <w:t>2</w:t>
            </w:r>
            <w:r w:rsidR="00890587" w:rsidRPr="00890587">
              <w:rPr>
                <w:webHidden/>
                <w:sz w:val="28"/>
              </w:rPr>
              <w:fldChar w:fldCharType="end"/>
            </w:r>
          </w:hyperlink>
        </w:p>
        <w:p w:rsidR="00890587" w:rsidRPr="00890587" w:rsidRDefault="009905AD">
          <w:pPr>
            <w:pStyle w:val="TM2"/>
            <w:rPr>
              <w:rFonts w:eastAsiaTheme="minorEastAsia"/>
              <w:lang w:eastAsia="fr-FR"/>
            </w:rPr>
          </w:pPr>
          <w:hyperlink w:anchor="_Toc92776099" w:history="1">
            <w:r w:rsidR="00890587" w:rsidRPr="00890587">
              <w:rPr>
                <w:rStyle w:val="Lienhypertexte"/>
                <w:sz w:val="28"/>
              </w:rPr>
              <w:t>2.</w:t>
            </w:r>
            <w:r w:rsidR="00890587" w:rsidRPr="00890587">
              <w:rPr>
                <w:rFonts w:eastAsiaTheme="minorEastAsia"/>
                <w:lang w:eastAsia="fr-FR"/>
              </w:rPr>
              <w:tab/>
            </w:r>
            <w:r w:rsidR="00890587" w:rsidRPr="00890587">
              <w:rPr>
                <w:rStyle w:val="Lienhypertexte"/>
                <w:sz w:val="28"/>
              </w:rPr>
              <w:t>Debian 11</w:t>
            </w:r>
            <w:r w:rsidR="00890587" w:rsidRPr="00890587">
              <w:rPr>
                <w:webHidden/>
                <w:sz w:val="28"/>
              </w:rPr>
              <w:tab/>
            </w:r>
            <w:r w:rsidR="00890587" w:rsidRPr="00890587">
              <w:rPr>
                <w:webHidden/>
                <w:sz w:val="28"/>
              </w:rPr>
              <w:fldChar w:fldCharType="begin"/>
            </w:r>
            <w:r w:rsidR="00890587" w:rsidRPr="00890587">
              <w:rPr>
                <w:webHidden/>
                <w:sz w:val="28"/>
              </w:rPr>
              <w:instrText xml:space="preserve"> PAGEREF _Toc92776099 \h </w:instrText>
            </w:r>
            <w:r w:rsidR="00890587" w:rsidRPr="00890587">
              <w:rPr>
                <w:webHidden/>
                <w:sz w:val="28"/>
              </w:rPr>
            </w:r>
            <w:r w:rsidR="00890587" w:rsidRPr="00890587">
              <w:rPr>
                <w:webHidden/>
                <w:sz w:val="28"/>
              </w:rPr>
              <w:fldChar w:fldCharType="separate"/>
            </w:r>
            <w:r w:rsidR="00CB2986">
              <w:rPr>
                <w:webHidden/>
                <w:sz w:val="28"/>
              </w:rPr>
              <w:t>3</w:t>
            </w:r>
            <w:r w:rsidR="00890587" w:rsidRPr="00890587">
              <w:rPr>
                <w:webHidden/>
                <w:sz w:val="28"/>
              </w:rPr>
              <w:fldChar w:fldCharType="end"/>
            </w:r>
          </w:hyperlink>
        </w:p>
        <w:p w:rsidR="00890587" w:rsidRPr="00890587" w:rsidRDefault="009905AD">
          <w:pPr>
            <w:pStyle w:val="TM1"/>
            <w:tabs>
              <w:tab w:val="right" w:leader="dot" w:pos="9062"/>
            </w:tabs>
            <w:rPr>
              <w:rFonts w:eastAsiaTheme="minorEastAsia"/>
              <w:noProof/>
              <w:lang w:eastAsia="fr-FR"/>
            </w:rPr>
          </w:pPr>
          <w:hyperlink w:anchor="_Toc92776100" w:history="1">
            <w:r w:rsidR="00890587" w:rsidRPr="00890587">
              <w:rPr>
                <w:rStyle w:val="Lienhypertexte"/>
                <w:noProof/>
                <w:sz w:val="28"/>
                <w:lang w:eastAsia="fr-FR"/>
              </w:rPr>
              <w:t>II – Installation de Scodoc</w:t>
            </w:r>
            <w:r w:rsidR="00890587" w:rsidRPr="00890587">
              <w:rPr>
                <w:noProof/>
                <w:webHidden/>
                <w:sz w:val="28"/>
              </w:rPr>
              <w:tab/>
            </w:r>
            <w:r w:rsidR="00890587" w:rsidRPr="00890587">
              <w:rPr>
                <w:noProof/>
                <w:webHidden/>
                <w:sz w:val="28"/>
              </w:rPr>
              <w:fldChar w:fldCharType="begin"/>
            </w:r>
            <w:r w:rsidR="00890587" w:rsidRPr="00890587">
              <w:rPr>
                <w:noProof/>
                <w:webHidden/>
                <w:sz w:val="28"/>
              </w:rPr>
              <w:instrText xml:space="preserve"> PAGEREF _Toc92776100 \h </w:instrText>
            </w:r>
            <w:r w:rsidR="00890587" w:rsidRPr="00890587">
              <w:rPr>
                <w:noProof/>
                <w:webHidden/>
                <w:sz w:val="28"/>
              </w:rPr>
            </w:r>
            <w:r w:rsidR="00890587" w:rsidRPr="00890587">
              <w:rPr>
                <w:noProof/>
                <w:webHidden/>
                <w:sz w:val="28"/>
              </w:rPr>
              <w:fldChar w:fldCharType="separate"/>
            </w:r>
            <w:r w:rsidR="00CB2986">
              <w:rPr>
                <w:noProof/>
                <w:webHidden/>
                <w:sz w:val="28"/>
              </w:rPr>
              <w:t>6</w:t>
            </w:r>
            <w:r w:rsidR="00890587" w:rsidRPr="00890587">
              <w:rPr>
                <w:noProof/>
                <w:webHidden/>
                <w:sz w:val="28"/>
              </w:rPr>
              <w:fldChar w:fldCharType="end"/>
            </w:r>
          </w:hyperlink>
        </w:p>
        <w:p w:rsidR="00890587" w:rsidRPr="00890587" w:rsidRDefault="009905AD">
          <w:pPr>
            <w:pStyle w:val="TM1"/>
            <w:tabs>
              <w:tab w:val="right" w:leader="dot" w:pos="9062"/>
            </w:tabs>
            <w:rPr>
              <w:rFonts w:eastAsiaTheme="minorEastAsia"/>
              <w:noProof/>
              <w:lang w:eastAsia="fr-FR"/>
            </w:rPr>
          </w:pPr>
          <w:hyperlink w:anchor="_Toc92776101" w:history="1">
            <w:r w:rsidR="00890587" w:rsidRPr="00890587">
              <w:rPr>
                <w:rStyle w:val="Lienhypertexte"/>
                <w:noProof/>
                <w:sz w:val="28"/>
              </w:rPr>
              <w:t>III – Mise en place du Scodoc personnel</w:t>
            </w:r>
            <w:r w:rsidR="00890587" w:rsidRPr="00890587">
              <w:rPr>
                <w:noProof/>
                <w:webHidden/>
                <w:sz w:val="28"/>
              </w:rPr>
              <w:tab/>
            </w:r>
            <w:r w:rsidR="00890587" w:rsidRPr="00890587">
              <w:rPr>
                <w:noProof/>
                <w:webHidden/>
                <w:sz w:val="28"/>
              </w:rPr>
              <w:fldChar w:fldCharType="begin"/>
            </w:r>
            <w:r w:rsidR="00890587" w:rsidRPr="00890587">
              <w:rPr>
                <w:noProof/>
                <w:webHidden/>
                <w:sz w:val="28"/>
              </w:rPr>
              <w:instrText xml:space="preserve"> PAGEREF _Toc92776101 \h </w:instrText>
            </w:r>
            <w:r w:rsidR="00890587" w:rsidRPr="00890587">
              <w:rPr>
                <w:noProof/>
                <w:webHidden/>
                <w:sz w:val="28"/>
              </w:rPr>
            </w:r>
            <w:r w:rsidR="00890587" w:rsidRPr="00890587">
              <w:rPr>
                <w:noProof/>
                <w:webHidden/>
                <w:sz w:val="28"/>
              </w:rPr>
              <w:fldChar w:fldCharType="separate"/>
            </w:r>
            <w:r w:rsidR="00CB2986">
              <w:rPr>
                <w:noProof/>
                <w:webHidden/>
                <w:sz w:val="28"/>
              </w:rPr>
              <w:t>8</w:t>
            </w:r>
            <w:r w:rsidR="00890587" w:rsidRPr="00890587">
              <w:rPr>
                <w:noProof/>
                <w:webHidden/>
                <w:sz w:val="28"/>
              </w:rPr>
              <w:fldChar w:fldCharType="end"/>
            </w:r>
          </w:hyperlink>
        </w:p>
        <w:p w:rsidR="00890587" w:rsidRPr="00890587" w:rsidRDefault="009905AD">
          <w:pPr>
            <w:pStyle w:val="TM2"/>
            <w:rPr>
              <w:rFonts w:eastAsiaTheme="minorEastAsia"/>
              <w:lang w:eastAsia="fr-FR"/>
            </w:rPr>
          </w:pPr>
          <w:hyperlink w:anchor="_Toc92776102" w:history="1">
            <w:r w:rsidR="00890587" w:rsidRPr="00890587">
              <w:rPr>
                <w:rStyle w:val="Lienhypertexte"/>
                <w:sz w:val="28"/>
              </w:rPr>
              <w:t>1.</w:t>
            </w:r>
            <w:r w:rsidR="00890587" w:rsidRPr="00890587">
              <w:rPr>
                <w:rFonts w:eastAsiaTheme="minorEastAsia"/>
                <w:lang w:eastAsia="fr-FR"/>
              </w:rPr>
              <w:tab/>
            </w:r>
            <w:r w:rsidR="00890587" w:rsidRPr="00890587">
              <w:rPr>
                <w:rStyle w:val="Lienhypertexte"/>
                <w:sz w:val="28"/>
              </w:rPr>
              <w:t>Création de départements et d’utilisateurs</w:t>
            </w:r>
            <w:r w:rsidR="00890587" w:rsidRPr="00890587">
              <w:rPr>
                <w:webHidden/>
                <w:sz w:val="28"/>
              </w:rPr>
              <w:tab/>
            </w:r>
            <w:r w:rsidR="00890587" w:rsidRPr="00890587">
              <w:rPr>
                <w:webHidden/>
                <w:sz w:val="28"/>
              </w:rPr>
              <w:fldChar w:fldCharType="begin"/>
            </w:r>
            <w:r w:rsidR="00890587" w:rsidRPr="00890587">
              <w:rPr>
                <w:webHidden/>
                <w:sz w:val="28"/>
              </w:rPr>
              <w:instrText xml:space="preserve"> PAGEREF _Toc92776102 \h </w:instrText>
            </w:r>
            <w:r w:rsidR="00890587" w:rsidRPr="00890587">
              <w:rPr>
                <w:webHidden/>
                <w:sz w:val="28"/>
              </w:rPr>
            </w:r>
            <w:r w:rsidR="00890587" w:rsidRPr="00890587">
              <w:rPr>
                <w:webHidden/>
                <w:sz w:val="28"/>
              </w:rPr>
              <w:fldChar w:fldCharType="separate"/>
            </w:r>
            <w:r w:rsidR="00CB2986">
              <w:rPr>
                <w:webHidden/>
                <w:sz w:val="28"/>
              </w:rPr>
              <w:t>8</w:t>
            </w:r>
            <w:r w:rsidR="00890587" w:rsidRPr="00890587">
              <w:rPr>
                <w:webHidden/>
                <w:sz w:val="28"/>
              </w:rPr>
              <w:fldChar w:fldCharType="end"/>
            </w:r>
          </w:hyperlink>
        </w:p>
        <w:p w:rsidR="00890587" w:rsidRPr="00890587" w:rsidRDefault="009905AD">
          <w:pPr>
            <w:pStyle w:val="TM2"/>
            <w:rPr>
              <w:rFonts w:eastAsiaTheme="minorEastAsia"/>
              <w:lang w:eastAsia="fr-FR"/>
            </w:rPr>
          </w:pPr>
          <w:hyperlink w:anchor="_Toc92776103" w:history="1">
            <w:r w:rsidR="00890587" w:rsidRPr="00890587">
              <w:rPr>
                <w:rStyle w:val="Lienhypertexte"/>
                <w:sz w:val="28"/>
              </w:rPr>
              <w:t>2.</w:t>
            </w:r>
            <w:r w:rsidR="00890587" w:rsidRPr="00890587">
              <w:rPr>
                <w:rFonts w:eastAsiaTheme="minorEastAsia"/>
                <w:lang w:eastAsia="fr-FR"/>
              </w:rPr>
              <w:tab/>
            </w:r>
            <w:r w:rsidR="00890587" w:rsidRPr="00890587">
              <w:rPr>
                <w:rStyle w:val="Lienhypertexte"/>
                <w:sz w:val="28"/>
              </w:rPr>
              <w:t>Gestion des utilisateurs</w:t>
            </w:r>
            <w:r w:rsidR="00890587" w:rsidRPr="00890587">
              <w:rPr>
                <w:webHidden/>
                <w:sz w:val="28"/>
              </w:rPr>
              <w:tab/>
            </w:r>
            <w:r w:rsidR="00890587" w:rsidRPr="00890587">
              <w:rPr>
                <w:webHidden/>
                <w:sz w:val="28"/>
              </w:rPr>
              <w:fldChar w:fldCharType="begin"/>
            </w:r>
            <w:r w:rsidR="00890587" w:rsidRPr="00890587">
              <w:rPr>
                <w:webHidden/>
                <w:sz w:val="28"/>
              </w:rPr>
              <w:instrText xml:space="preserve"> PAGEREF _Toc92776103 \h </w:instrText>
            </w:r>
            <w:r w:rsidR="00890587" w:rsidRPr="00890587">
              <w:rPr>
                <w:webHidden/>
                <w:sz w:val="28"/>
              </w:rPr>
            </w:r>
            <w:r w:rsidR="00890587" w:rsidRPr="00890587">
              <w:rPr>
                <w:webHidden/>
                <w:sz w:val="28"/>
              </w:rPr>
              <w:fldChar w:fldCharType="separate"/>
            </w:r>
            <w:r w:rsidR="00CB2986">
              <w:rPr>
                <w:webHidden/>
                <w:sz w:val="28"/>
              </w:rPr>
              <w:t>10</w:t>
            </w:r>
            <w:r w:rsidR="00890587" w:rsidRPr="00890587">
              <w:rPr>
                <w:webHidden/>
                <w:sz w:val="28"/>
              </w:rPr>
              <w:fldChar w:fldCharType="end"/>
            </w:r>
          </w:hyperlink>
        </w:p>
        <w:p w:rsidR="00890587" w:rsidRPr="00890587" w:rsidRDefault="009905AD">
          <w:pPr>
            <w:pStyle w:val="TM2"/>
            <w:rPr>
              <w:rFonts w:eastAsiaTheme="minorEastAsia"/>
              <w:lang w:eastAsia="fr-FR"/>
            </w:rPr>
          </w:pPr>
          <w:hyperlink w:anchor="_Toc92776104" w:history="1">
            <w:r w:rsidR="00890587" w:rsidRPr="00890587">
              <w:rPr>
                <w:rStyle w:val="Lienhypertexte"/>
                <w:sz w:val="28"/>
              </w:rPr>
              <w:t>3.</w:t>
            </w:r>
            <w:r w:rsidR="00890587" w:rsidRPr="00890587">
              <w:rPr>
                <w:rFonts w:eastAsiaTheme="minorEastAsia"/>
                <w:lang w:eastAsia="fr-FR"/>
              </w:rPr>
              <w:tab/>
            </w:r>
            <w:r w:rsidR="00890587" w:rsidRPr="00890587">
              <w:rPr>
                <w:rStyle w:val="Lienhypertexte"/>
                <w:sz w:val="28"/>
              </w:rPr>
              <w:t>Formations et semestres</w:t>
            </w:r>
            <w:r w:rsidR="00890587" w:rsidRPr="00890587">
              <w:rPr>
                <w:webHidden/>
                <w:sz w:val="28"/>
              </w:rPr>
              <w:tab/>
            </w:r>
            <w:r w:rsidR="00890587" w:rsidRPr="00890587">
              <w:rPr>
                <w:webHidden/>
                <w:sz w:val="28"/>
              </w:rPr>
              <w:fldChar w:fldCharType="begin"/>
            </w:r>
            <w:r w:rsidR="00890587" w:rsidRPr="00890587">
              <w:rPr>
                <w:webHidden/>
                <w:sz w:val="28"/>
              </w:rPr>
              <w:instrText xml:space="preserve"> PAGEREF _Toc92776104 \h </w:instrText>
            </w:r>
            <w:r w:rsidR="00890587" w:rsidRPr="00890587">
              <w:rPr>
                <w:webHidden/>
                <w:sz w:val="28"/>
              </w:rPr>
            </w:r>
            <w:r w:rsidR="00890587" w:rsidRPr="00890587">
              <w:rPr>
                <w:webHidden/>
                <w:sz w:val="28"/>
              </w:rPr>
              <w:fldChar w:fldCharType="separate"/>
            </w:r>
            <w:r w:rsidR="00CB2986">
              <w:rPr>
                <w:webHidden/>
                <w:sz w:val="28"/>
              </w:rPr>
              <w:t>12</w:t>
            </w:r>
            <w:r w:rsidR="00890587" w:rsidRPr="00890587">
              <w:rPr>
                <w:webHidden/>
                <w:sz w:val="28"/>
              </w:rPr>
              <w:fldChar w:fldCharType="end"/>
            </w:r>
          </w:hyperlink>
        </w:p>
        <w:p w:rsidR="00890587" w:rsidRPr="00890587" w:rsidRDefault="009905AD">
          <w:pPr>
            <w:pStyle w:val="TM2"/>
            <w:rPr>
              <w:rFonts w:eastAsiaTheme="minorEastAsia"/>
              <w:lang w:eastAsia="fr-FR"/>
            </w:rPr>
          </w:pPr>
          <w:hyperlink w:anchor="_Toc92776105" w:history="1">
            <w:r w:rsidR="00890587" w:rsidRPr="00890587">
              <w:rPr>
                <w:rStyle w:val="Lienhypertexte"/>
                <w:sz w:val="28"/>
              </w:rPr>
              <w:t>4.</w:t>
            </w:r>
            <w:r w:rsidR="00890587" w:rsidRPr="00890587">
              <w:rPr>
                <w:rFonts w:eastAsiaTheme="minorEastAsia"/>
                <w:lang w:eastAsia="fr-FR"/>
              </w:rPr>
              <w:tab/>
            </w:r>
            <w:r w:rsidR="00890587" w:rsidRPr="00890587">
              <w:rPr>
                <w:rStyle w:val="Lienhypertexte"/>
                <w:sz w:val="28"/>
              </w:rPr>
              <w:t>Création et inscription des étudiants</w:t>
            </w:r>
            <w:r w:rsidR="00890587" w:rsidRPr="00890587">
              <w:rPr>
                <w:webHidden/>
                <w:sz w:val="28"/>
              </w:rPr>
              <w:tab/>
            </w:r>
            <w:r w:rsidR="00890587" w:rsidRPr="00890587">
              <w:rPr>
                <w:webHidden/>
                <w:sz w:val="28"/>
              </w:rPr>
              <w:fldChar w:fldCharType="begin"/>
            </w:r>
            <w:r w:rsidR="00890587" w:rsidRPr="00890587">
              <w:rPr>
                <w:webHidden/>
                <w:sz w:val="28"/>
              </w:rPr>
              <w:instrText xml:space="preserve"> PAGEREF _Toc92776105 \h </w:instrText>
            </w:r>
            <w:r w:rsidR="00890587" w:rsidRPr="00890587">
              <w:rPr>
                <w:webHidden/>
                <w:sz w:val="28"/>
              </w:rPr>
            </w:r>
            <w:r w:rsidR="00890587" w:rsidRPr="00890587">
              <w:rPr>
                <w:webHidden/>
                <w:sz w:val="28"/>
              </w:rPr>
              <w:fldChar w:fldCharType="separate"/>
            </w:r>
            <w:r w:rsidR="00CB2986">
              <w:rPr>
                <w:webHidden/>
                <w:sz w:val="28"/>
              </w:rPr>
              <w:t>14</w:t>
            </w:r>
            <w:r w:rsidR="00890587" w:rsidRPr="00890587">
              <w:rPr>
                <w:webHidden/>
                <w:sz w:val="28"/>
              </w:rPr>
              <w:fldChar w:fldCharType="end"/>
            </w:r>
          </w:hyperlink>
        </w:p>
        <w:p w:rsidR="00890587" w:rsidRPr="00890587" w:rsidRDefault="009905AD">
          <w:pPr>
            <w:pStyle w:val="TM2"/>
            <w:rPr>
              <w:rFonts w:eastAsiaTheme="minorEastAsia"/>
              <w:lang w:eastAsia="fr-FR"/>
            </w:rPr>
          </w:pPr>
          <w:hyperlink w:anchor="_Toc92776106" w:history="1">
            <w:r w:rsidR="00890587" w:rsidRPr="00890587">
              <w:rPr>
                <w:rStyle w:val="Lienhypertexte"/>
                <w:sz w:val="28"/>
              </w:rPr>
              <w:t>5.</w:t>
            </w:r>
            <w:r w:rsidR="00890587" w:rsidRPr="00890587">
              <w:rPr>
                <w:rFonts w:eastAsiaTheme="minorEastAsia"/>
                <w:lang w:eastAsia="fr-FR"/>
              </w:rPr>
              <w:tab/>
            </w:r>
            <w:r w:rsidR="00890587" w:rsidRPr="00890587">
              <w:rPr>
                <w:rStyle w:val="Lienhypertexte"/>
                <w:sz w:val="28"/>
              </w:rPr>
              <w:t>Création de groupes</w:t>
            </w:r>
            <w:r w:rsidR="00890587" w:rsidRPr="00890587">
              <w:rPr>
                <w:webHidden/>
                <w:sz w:val="28"/>
              </w:rPr>
              <w:tab/>
            </w:r>
            <w:r w:rsidR="00890587" w:rsidRPr="00890587">
              <w:rPr>
                <w:webHidden/>
                <w:sz w:val="28"/>
              </w:rPr>
              <w:fldChar w:fldCharType="begin"/>
            </w:r>
            <w:r w:rsidR="00890587" w:rsidRPr="00890587">
              <w:rPr>
                <w:webHidden/>
                <w:sz w:val="28"/>
              </w:rPr>
              <w:instrText xml:space="preserve"> PAGEREF _Toc92776106 \h </w:instrText>
            </w:r>
            <w:r w:rsidR="00890587" w:rsidRPr="00890587">
              <w:rPr>
                <w:webHidden/>
                <w:sz w:val="28"/>
              </w:rPr>
            </w:r>
            <w:r w:rsidR="00890587" w:rsidRPr="00890587">
              <w:rPr>
                <w:webHidden/>
                <w:sz w:val="28"/>
              </w:rPr>
              <w:fldChar w:fldCharType="separate"/>
            </w:r>
            <w:r w:rsidR="00CB2986">
              <w:rPr>
                <w:webHidden/>
                <w:sz w:val="28"/>
              </w:rPr>
              <w:t>15</w:t>
            </w:r>
            <w:r w:rsidR="00890587" w:rsidRPr="00890587">
              <w:rPr>
                <w:webHidden/>
                <w:sz w:val="28"/>
              </w:rPr>
              <w:fldChar w:fldCharType="end"/>
            </w:r>
          </w:hyperlink>
        </w:p>
        <w:p w:rsidR="00890587" w:rsidRPr="00890587" w:rsidRDefault="009905AD">
          <w:pPr>
            <w:pStyle w:val="TM2"/>
            <w:rPr>
              <w:rFonts w:eastAsiaTheme="minorEastAsia"/>
              <w:lang w:eastAsia="fr-FR"/>
            </w:rPr>
          </w:pPr>
          <w:hyperlink w:anchor="_Toc92776107" w:history="1">
            <w:r w:rsidR="00890587" w:rsidRPr="00890587">
              <w:rPr>
                <w:rStyle w:val="Lienhypertexte"/>
                <w:sz w:val="28"/>
              </w:rPr>
              <w:t>6.</w:t>
            </w:r>
            <w:r w:rsidR="00890587" w:rsidRPr="00890587">
              <w:rPr>
                <w:rFonts w:eastAsiaTheme="minorEastAsia"/>
                <w:lang w:eastAsia="fr-FR"/>
              </w:rPr>
              <w:tab/>
            </w:r>
            <w:r w:rsidR="00890587" w:rsidRPr="00890587">
              <w:rPr>
                <w:rStyle w:val="Lienhypertexte"/>
                <w:sz w:val="28"/>
              </w:rPr>
              <w:t>Implémentation des notes</w:t>
            </w:r>
            <w:r w:rsidR="00890587" w:rsidRPr="00890587">
              <w:rPr>
                <w:webHidden/>
                <w:sz w:val="28"/>
              </w:rPr>
              <w:tab/>
            </w:r>
            <w:r w:rsidR="00890587" w:rsidRPr="00890587">
              <w:rPr>
                <w:webHidden/>
                <w:sz w:val="28"/>
              </w:rPr>
              <w:fldChar w:fldCharType="begin"/>
            </w:r>
            <w:r w:rsidR="00890587" w:rsidRPr="00890587">
              <w:rPr>
                <w:webHidden/>
                <w:sz w:val="28"/>
              </w:rPr>
              <w:instrText xml:space="preserve"> PAGEREF _Toc92776107 \h </w:instrText>
            </w:r>
            <w:r w:rsidR="00890587" w:rsidRPr="00890587">
              <w:rPr>
                <w:webHidden/>
                <w:sz w:val="28"/>
              </w:rPr>
            </w:r>
            <w:r w:rsidR="00890587" w:rsidRPr="00890587">
              <w:rPr>
                <w:webHidden/>
                <w:sz w:val="28"/>
              </w:rPr>
              <w:fldChar w:fldCharType="separate"/>
            </w:r>
            <w:r w:rsidR="00CB2986">
              <w:rPr>
                <w:webHidden/>
                <w:sz w:val="28"/>
              </w:rPr>
              <w:t>16</w:t>
            </w:r>
            <w:r w:rsidR="00890587" w:rsidRPr="00890587">
              <w:rPr>
                <w:webHidden/>
                <w:sz w:val="28"/>
              </w:rPr>
              <w:fldChar w:fldCharType="end"/>
            </w:r>
          </w:hyperlink>
        </w:p>
        <w:p w:rsidR="00890587" w:rsidRPr="00890587" w:rsidRDefault="009905AD">
          <w:pPr>
            <w:pStyle w:val="TM2"/>
            <w:rPr>
              <w:rFonts w:eastAsiaTheme="minorEastAsia"/>
              <w:lang w:eastAsia="fr-FR"/>
            </w:rPr>
          </w:pPr>
          <w:hyperlink w:anchor="_Toc92776108" w:history="1">
            <w:r w:rsidR="00890587" w:rsidRPr="00890587">
              <w:rPr>
                <w:rStyle w:val="Lienhypertexte"/>
                <w:sz w:val="28"/>
              </w:rPr>
              <w:t>7.</w:t>
            </w:r>
            <w:r w:rsidR="00890587" w:rsidRPr="00890587">
              <w:rPr>
                <w:rFonts w:eastAsiaTheme="minorEastAsia"/>
                <w:lang w:eastAsia="fr-FR"/>
              </w:rPr>
              <w:tab/>
            </w:r>
            <w:r w:rsidR="00890587" w:rsidRPr="00890587">
              <w:rPr>
                <w:rStyle w:val="Lienhypertexte"/>
                <w:sz w:val="28"/>
              </w:rPr>
              <w:t>Relevé des absences</w:t>
            </w:r>
            <w:r w:rsidR="00890587" w:rsidRPr="00890587">
              <w:rPr>
                <w:webHidden/>
                <w:sz w:val="28"/>
              </w:rPr>
              <w:tab/>
            </w:r>
            <w:r w:rsidR="00890587" w:rsidRPr="00890587">
              <w:rPr>
                <w:webHidden/>
                <w:sz w:val="28"/>
              </w:rPr>
              <w:fldChar w:fldCharType="begin"/>
            </w:r>
            <w:r w:rsidR="00890587" w:rsidRPr="00890587">
              <w:rPr>
                <w:webHidden/>
                <w:sz w:val="28"/>
              </w:rPr>
              <w:instrText xml:space="preserve"> PAGEREF _Toc92776108 \h </w:instrText>
            </w:r>
            <w:r w:rsidR="00890587" w:rsidRPr="00890587">
              <w:rPr>
                <w:webHidden/>
                <w:sz w:val="28"/>
              </w:rPr>
            </w:r>
            <w:r w:rsidR="00890587" w:rsidRPr="00890587">
              <w:rPr>
                <w:webHidden/>
                <w:sz w:val="28"/>
              </w:rPr>
              <w:fldChar w:fldCharType="separate"/>
            </w:r>
            <w:r w:rsidR="00CB2986">
              <w:rPr>
                <w:webHidden/>
                <w:sz w:val="28"/>
              </w:rPr>
              <w:t>17</w:t>
            </w:r>
            <w:r w:rsidR="00890587" w:rsidRPr="00890587">
              <w:rPr>
                <w:webHidden/>
                <w:sz w:val="28"/>
              </w:rPr>
              <w:fldChar w:fldCharType="end"/>
            </w:r>
          </w:hyperlink>
        </w:p>
        <w:p w:rsidR="00890587" w:rsidRDefault="009905AD">
          <w:pPr>
            <w:pStyle w:val="TM1"/>
            <w:tabs>
              <w:tab w:val="right" w:leader="dot" w:pos="9062"/>
            </w:tabs>
            <w:rPr>
              <w:rFonts w:eastAsiaTheme="minorEastAsia"/>
              <w:noProof/>
              <w:sz w:val="22"/>
              <w:lang w:eastAsia="fr-FR"/>
            </w:rPr>
          </w:pPr>
          <w:hyperlink w:anchor="_Toc92776109" w:history="1">
            <w:r w:rsidR="00890587" w:rsidRPr="00890587">
              <w:rPr>
                <w:rStyle w:val="Lienhypertexte"/>
                <w:noProof/>
                <w:sz w:val="28"/>
              </w:rPr>
              <w:t>IV – Liens utiles</w:t>
            </w:r>
            <w:r w:rsidR="00890587" w:rsidRPr="00890587">
              <w:rPr>
                <w:noProof/>
                <w:webHidden/>
                <w:sz w:val="28"/>
              </w:rPr>
              <w:tab/>
            </w:r>
            <w:r w:rsidR="00890587" w:rsidRPr="00890587">
              <w:rPr>
                <w:noProof/>
                <w:webHidden/>
                <w:sz w:val="28"/>
              </w:rPr>
              <w:fldChar w:fldCharType="begin"/>
            </w:r>
            <w:r w:rsidR="00890587" w:rsidRPr="00890587">
              <w:rPr>
                <w:noProof/>
                <w:webHidden/>
                <w:sz w:val="28"/>
              </w:rPr>
              <w:instrText xml:space="preserve"> PAGEREF _Toc92776109 \h </w:instrText>
            </w:r>
            <w:r w:rsidR="00890587" w:rsidRPr="00890587">
              <w:rPr>
                <w:noProof/>
                <w:webHidden/>
                <w:sz w:val="28"/>
              </w:rPr>
            </w:r>
            <w:r w:rsidR="00890587" w:rsidRPr="00890587">
              <w:rPr>
                <w:noProof/>
                <w:webHidden/>
                <w:sz w:val="28"/>
              </w:rPr>
              <w:fldChar w:fldCharType="separate"/>
            </w:r>
            <w:r w:rsidR="00CB2986">
              <w:rPr>
                <w:noProof/>
                <w:webHidden/>
                <w:sz w:val="28"/>
              </w:rPr>
              <w:t>19</w:t>
            </w:r>
            <w:r w:rsidR="00890587" w:rsidRPr="00890587">
              <w:rPr>
                <w:noProof/>
                <w:webHidden/>
                <w:sz w:val="28"/>
              </w:rPr>
              <w:fldChar w:fldCharType="end"/>
            </w:r>
          </w:hyperlink>
        </w:p>
        <w:p w:rsidR="00ED7C18" w:rsidRDefault="00ED7C18">
          <w:r w:rsidRPr="00ED7C18">
            <w:rPr>
              <w:b/>
              <w:bCs/>
              <w:sz w:val="28"/>
            </w:rPr>
            <w:fldChar w:fldCharType="end"/>
          </w:r>
        </w:p>
      </w:sdtContent>
    </w:sdt>
    <w:p w:rsidR="00340D83" w:rsidRDefault="00340D83" w:rsidP="00FD518B">
      <w:pPr>
        <w:pStyle w:val="Titre1"/>
      </w:pPr>
    </w:p>
    <w:p w:rsidR="00340D83" w:rsidRDefault="00340D83">
      <w:pPr>
        <w:rPr>
          <w:rFonts w:asciiTheme="majorHAnsi" w:eastAsiaTheme="majorEastAsia" w:hAnsiTheme="majorHAnsi" w:cstheme="majorBidi"/>
          <w:b/>
          <w:color w:val="002060"/>
          <w:sz w:val="32"/>
          <w:szCs w:val="32"/>
        </w:rPr>
      </w:pPr>
      <w:r>
        <w:br w:type="page"/>
      </w:r>
    </w:p>
    <w:p w:rsidR="00D609EC" w:rsidRDefault="00FD518B" w:rsidP="00FD518B">
      <w:pPr>
        <w:pStyle w:val="Titre1"/>
      </w:pPr>
      <w:bookmarkStart w:id="1" w:name="_Toc92776097"/>
      <w:r>
        <w:lastRenderedPageBreak/>
        <w:t xml:space="preserve">I – Installation et configuration </w:t>
      </w:r>
      <w:r w:rsidR="00BB07D7">
        <w:t>d’une</w:t>
      </w:r>
      <w:r>
        <w:t xml:space="preserve"> machine virtuelle</w:t>
      </w:r>
      <w:bookmarkEnd w:id="0"/>
      <w:bookmarkEnd w:id="1"/>
    </w:p>
    <w:p w:rsidR="00FD518B" w:rsidRDefault="00FD518B" w:rsidP="00FD518B">
      <w:pPr>
        <w:pStyle w:val="Titre2"/>
        <w:numPr>
          <w:ilvl w:val="0"/>
          <w:numId w:val="1"/>
        </w:numPr>
      </w:pPr>
      <w:bookmarkStart w:id="2" w:name="_Toc90297728"/>
      <w:bookmarkStart w:id="3" w:name="_Toc92776098"/>
      <w:r>
        <w:t>VirtualBox</w:t>
      </w:r>
      <w:bookmarkEnd w:id="2"/>
      <w:bookmarkEnd w:id="3"/>
    </w:p>
    <w:p w:rsidR="00BB07D7" w:rsidRDefault="00BB07D7" w:rsidP="00BB07D7"/>
    <w:p w:rsidR="00417338" w:rsidRDefault="00417338" w:rsidP="00BB07D7">
      <w:r>
        <w:t xml:space="preserve">Il faut savoir que Scodoc ne peut être configuré que sous Linux (et plus précisément sous Debian 11 dont nous parlerons plus tard). Ainsi si vous ne possédez pas d’une machine de ce type il va falloir créer une machine virtuelle à l’aide de VirtualBox. </w:t>
      </w:r>
    </w:p>
    <w:p w:rsidR="00D609EC" w:rsidRDefault="00417338">
      <w:r>
        <w:t xml:space="preserve">Rendez-vous alors sur </w:t>
      </w:r>
      <w:hyperlink r:id="rId11" w:history="1">
        <w:r w:rsidRPr="000730FC">
          <w:rPr>
            <w:rStyle w:val="Lienhypertexte"/>
          </w:rPr>
          <w:t>https://www.virtualbox.org/wiki/Downloads</w:t>
        </w:r>
      </w:hyperlink>
      <w:r>
        <w:t xml:space="preserve"> et sélectionnez le système d’exploitation adapté (attention il s’agit de votre système d’exploitation actuel et non celui souhaité pour la machine virtuelle).</w:t>
      </w:r>
    </w:p>
    <w:p w:rsidR="00417338" w:rsidRDefault="00BB07D7">
      <w:r>
        <w:rPr>
          <w:noProof/>
          <w:lang w:eastAsia="fr-FR"/>
        </w:rPr>
        <mc:AlternateContent>
          <mc:Choice Requires="wps">
            <w:drawing>
              <wp:anchor distT="0" distB="0" distL="114300" distR="114300" simplePos="0" relativeHeight="251659264" behindDoc="0" locked="0" layoutInCell="1" allowOverlap="1" wp14:anchorId="6E191FD3" wp14:editId="54E6CEF9">
                <wp:simplePos x="0" y="0"/>
                <wp:positionH relativeFrom="column">
                  <wp:posOffset>1894205</wp:posOffset>
                </wp:positionH>
                <wp:positionV relativeFrom="paragraph">
                  <wp:posOffset>3492712</wp:posOffset>
                </wp:positionV>
                <wp:extent cx="1752600" cy="801793"/>
                <wp:effectExtent l="0" t="0" r="19050" b="17780"/>
                <wp:wrapNone/>
                <wp:docPr id="3" name="Rectangle 3"/>
                <wp:cNvGraphicFramePr/>
                <a:graphic xmlns:a="http://schemas.openxmlformats.org/drawingml/2006/main">
                  <a:graphicData uri="http://schemas.microsoft.com/office/word/2010/wordprocessingShape">
                    <wps:wsp>
                      <wps:cNvSpPr/>
                      <wps:spPr>
                        <a:xfrm>
                          <a:off x="0" y="0"/>
                          <a:ext cx="1752600" cy="80179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6A6BA1" id="Rectangle 3" o:spid="_x0000_s1026" style="position:absolute;margin-left:149.15pt;margin-top:275pt;width:138pt;height:63.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" filled="f" strokecolor="red" strokeweight="1.5pt"/>
            </w:pict>
          </mc:Fallback>
        </mc:AlternateContent>
      </w:r>
      <w:r w:rsidR="00417338">
        <w:rPr>
          <w:noProof/>
          <w:lang w:eastAsia="fr-FR"/>
        </w:rPr>
        <w:drawing>
          <wp:inline distT="0" distB="0" distL="0" distR="0" wp14:anchorId="359F00E5" wp14:editId="2FF2343F">
            <wp:extent cx="5517358" cy="4290432"/>
            <wp:effectExtent l="0" t="0" r="762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B1.PNG"/>
                    <pic:cNvPicPr/>
                  </pic:nvPicPr>
                  <pic:blipFill>
                    <a:blip r:embed="rId12">
                      <a:extLst>
                        <a:ext uri="{28A0092B-C50C-407E-A947-70E740481C1C}">
                          <a14:useLocalDpi xmlns:a14="http://schemas.microsoft.com/office/drawing/2010/main" val="0"/>
                        </a:ext>
                      </a:extLst>
                    </a:blip>
                    <a:stretch>
                      <a:fillRect/>
                    </a:stretch>
                  </pic:blipFill>
                  <pic:spPr>
                    <a:xfrm>
                      <a:off x="0" y="0"/>
                      <a:ext cx="5517358" cy="4290432"/>
                    </a:xfrm>
                    <a:prstGeom prst="rect">
                      <a:avLst/>
                    </a:prstGeom>
                  </pic:spPr>
                </pic:pic>
              </a:graphicData>
            </a:graphic>
          </wp:inline>
        </w:drawing>
      </w:r>
    </w:p>
    <w:p w:rsidR="00417338" w:rsidRDefault="00417338"/>
    <w:p w:rsidR="00BB07D7" w:rsidRDefault="00BB07D7">
      <w:r>
        <w:t>Le fichier exécutable se téléchargera en cliquant sur la version souhaitée, il suffira simplement de l’ouvrir par la suite et d’accepter l’installation sur la machine.</w:t>
      </w:r>
    </w:p>
    <w:p w:rsidR="00417338" w:rsidRDefault="00BB07D7">
      <w:r>
        <w:t xml:space="preserve">Si vous rencontrez des problèmes concernant l’installation de VirtualBox, consultez le lien Wikihow suivant pour plus d’aide : </w:t>
      </w:r>
      <w:hyperlink r:id="rId13" w:history="1">
        <w:r w:rsidRPr="000730FC">
          <w:rPr>
            <w:rStyle w:val="Lienhypertexte"/>
          </w:rPr>
          <w:t>https://fr.wikihow.com/installer-VirtualBox</w:t>
        </w:r>
      </w:hyperlink>
      <w:r>
        <w:t xml:space="preserve"> </w:t>
      </w:r>
    </w:p>
    <w:p w:rsidR="00BB07D7" w:rsidRDefault="00BB07D7"/>
    <w:p w:rsidR="00BB07D7" w:rsidRDefault="00BB07D7"/>
    <w:p w:rsidR="00BB07D7" w:rsidRDefault="00BB07D7"/>
    <w:p w:rsidR="00BB07D7" w:rsidRDefault="00BB07D7" w:rsidP="00BB07D7">
      <w:pPr>
        <w:pStyle w:val="Titre2"/>
        <w:numPr>
          <w:ilvl w:val="0"/>
          <w:numId w:val="1"/>
        </w:numPr>
      </w:pPr>
      <w:bookmarkStart w:id="4" w:name="_Toc90297729"/>
      <w:bookmarkStart w:id="5" w:name="_Toc92776099"/>
      <w:r>
        <w:lastRenderedPageBreak/>
        <w:t>Debian 11</w:t>
      </w:r>
      <w:bookmarkEnd w:id="4"/>
      <w:bookmarkEnd w:id="5"/>
      <w:r>
        <w:t xml:space="preserve"> </w:t>
      </w:r>
    </w:p>
    <w:p w:rsidR="00BB07D7" w:rsidRDefault="00BB07D7" w:rsidP="00BB07D7"/>
    <w:p w:rsidR="00BB07D7" w:rsidRDefault="00BB07D7" w:rsidP="00BB07D7">
      <w:r>
        <w:t xml:space="preserve">Après avoir installé VirtualBox, il faut maintenant installer Debian 11. Rendez-vous sur </w:t>
      </w:r>
      <w:hyperlink r:id="rId14" w:history="1">
        <w:r w:rsidRPr="000730FC">
          <w:rPr>
            <w:rStyle w:val="Lienhypertexte"/>
          </w:rPr>
          <w:t>https://www.linuxvmimages.com/images/debian-11/</w:t>
        </w:r>
      </w:hyperlink>
      <w:r>
        <w:t xml:space="preserve"> et téléchargez les </w:t>
      </w:r>
      <w:r w:rsidR="00FF598D">
        <w:t xml:space="preserve">fichiers </w:t>
      </w:r>
      <w:r w:rsidR="005F7FED">
        <w:t>VBMD et VBI</w:t>
      </w:r>
      <w:r w:rsidR="00FF598D">
        <w:t xml:space="preserve"> relatifs</w:t>
      </w:r>
      <w:r w:rsidR="005F7FED">
        <w:t xml:space="preserve"> à Debian 11.</w:t>
      </w:r>
    </w:p>
    <w:p w:rsidR="005F7FED" w:rsidRDefault="00FF598D" w:rsidP="00BB07D7">
      <w:r>
        <w:rPr>
          <w:noProof/>
          <w:lang w:eastAsia="fr-FR"/>
        </w:rPr>
        <mc:AlternateContent>
          <mc:Choice Requires="wps">
            <w:drawing>
              <wp:anchor distT="0" distB="0" distL="114300" distR="114300" simplePos="0" relativeHeight="251661312" behindDoc="0" locked="0" layoutInCell="1" allowOverlap="1" wp14:anchorId="79CB33AB" wp14:editId="038A1EB6">
                <wp:simplePos x="0" y="0"/>
                <wp:positionH relativeFrom="column">
                  <wp:posOffset>1045546</wp:posOffset>
                </wp:positionH>
                <wp:positionV relativeFrom="paragraph">
                  <wp:posOffset>1445148</wp:posOffset>
                </wp:positionV>
                <wp:extent cx="1949824" cy="451298"/>
                <wp:effectExtent l="0" t="0" r="12700" b="25400"/>
                <wp:wrapNone/>
                <wp:docPr id="5" name="Rectangle 5"/>
                <wp:cNvGraphicFramePr/>
                <a:graphic xmlns:a="http://schemas.openxmlformats.org/drawingml/2006/main">
                  <a:graphicData uri="http://schemas.microsoft.com/office/word/2010/wordprocessingShape">
                    <wps:wsp>
                      <wps:cNvSpPr/>
                      <wps:spPr>
                        <a:xfrm>
                          <a:off x="0" y="0"/>
                          <a:ext cx="1949824" cy="45129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08EDEE" id="Rectangle 5" o:spid="_x0000_s1026" style="position:absolute;margin-left:82.35pt;margin-top:113.8pt;width:153.55pt;height:35.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" filled="f" strokecolor="red" strokeweight="1.5pt"/>
            </w:pict>
          </mc:Fallback>
        </mc:AlternateContent>
      </w:r>
      <w:r w:rsidR="005F7FED">
        <w:rPr>
          <w:noProof/>
          <w:lang w:eastAsia="fr-FR"/>
        </w:rPr>
        <w:drawing>
          <wp:inline distT="0" distB="0" distL="0" distR="0" wp14:anchorId="64C8DBB2" wp14:editId="08A1229F">
            <wp:extent cx="5760720" cy="273367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bian1.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2733675"/>
                    </a:xfrm>
                    <a:prstGeom prst="rect">
                      <a:avLst/>
                    </a:prstGeom>
                  </pic:spPr>
                </pic:pic>
              </a:graphicData>
            </a:graphic>
          </wp:inline>
        </w:drawing>
      </w:r>
    </w:p>
    <w:p w:rsidR="005F7FED" w:rsidRDefault="005F7FED" w:rsidP="00BB07D7"/>
    <w:p w:rsidR="00FF598D" w:rsidRDefault="00FF598D" w:rsidP="00BB07D7">
      <w:r>
        <w:t>Une fois le fichier ZIP téléchargé, il suffit d’extraire les images dans le répertoire souhaité. Faites ensuite un clic droit sur l’image VBMD (la bleue) puis « ouvrir avec … » et sélectionnez VirtualBox.</w:t>
      </w:r>
    </w:p>
    <w:p w:rsidR="00C86D10" w:rsidRDefault="00FF598D" w:rsidP="00BB07D7">
      <w:r>
        <w:rPr>
          <w:noProof/>
          <w:lang w:eastAsia="fr-FR"/>
        </w:rPr>
        <w:drawing>
          <wp:inline distT="0" distB="0" distL="0" distR="0" wp14:anchorId="28B9D0E8" wp14:editId="7B900F06">
            <wp:extent cx="2407920" cy="1691181"/>
            <wp:effectExtent l="0" t="0" r="0" b="444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27099" cy="1704651"/>
                    </a:xfrm>
                    <a:prstGeom prst="rect">
                      <a:avLst/>
                    </a:prstGeom>
                  </pic:spPr>
                </pic:pic>
              </a:graphicData>
            </a:graphic>
          </wp:inline>
        </w:drawing>
      </w:r>
    </w:p>
    <w:p w:rsidR="00C86D10" w:rsidRDefault="00C86D10" w:rsidP="00BB07D7"/>
    <w:p w:rsidR="00C86D10" w:rsidRDefault="00C86D10" w:rsidP="00BB07D7">
      <w:r>
        <w:t>V</w:t>
      </w:r>
      <w:r w:rsidR="00B148EC">
        <w:t>irtualBox s’ouvre et vous pourrez trouver la configuration Debian 11 dans la liste de machines à gauche. Il est possible qu’il y ait quelques derniers réglages à faire avan</w:t>
      </w:r>
      <w:r w:rsidR="00172918">
        <w:t>t de pouvoir lancer la machine, s</w:t>
      </w:r>
      <w:r w:rsidR="00B148EC">
        <w:t>él</w:t>
      </w:r>
      <w:r w:rsidR="00172918">
        <w:t>ectionnez alors la machine Debian 11</w:t>
      </w:r>
      <w:r w:rsidR="00B148EC">
        <w:t xml:space="preserve"> et cliquez sur « Configuration »</w:t>
      </w:r>
      <w:r w:rsidR="00172918">
        <w:t>.</w:t>
      </w:r>
    </w:p>
    <w:p w:rsidR="00172918" w:rsidRDefault="00172918" w:rsidP="00BB07D7"/>
    <w:p w:rsidR="00172918" w:rsidRDefault="00172918" w:rsidP="00BB07D7"/>
    <w:p w:rsidR="00172918" w:rsidRDefault="00172918" w:rsidP="00BB07D7">
      <w:r>
        <w:rPr>
          <w:noProof/>
          <w:lang w:eastAsia="fr-FR"/>
        </w:rPr>
        <w:lastRenderedPageBreak/>
        <mc:AlternateContent>
          <mc:Choice Requires="wps">
            <w:drawing>
              <wp:anchor distT="0" distB="0" distL="114300" distR="114300" simplePos="0" relativeHeight="251665408" behindDoc="0" locked="0" layoutInCell="1" allowOverlap="1" wp14:anchorId="609D429A" wp14:editId="0C10FDAB">
                <wp:simplePos x="0" y="0"/>
                <wp:positionH relativeFrom="column">
                  <wp:posOffset>2521585</wp:posOffset>
                </wp:positionH>
                <wp:positionV relativeFrom="paragraph">
                  <wp:posOffset>174625</wp:posOffset>
                </wp:positionV>
                <wp:extent cx="342900" cy="289560"/>
                <wp:effectExtent l="0" t="0" r="22860" b="11430"/>
                <wp:wrapNone/>
                <wp:docPr id="8" name="Rectangle 8"/>
                <wp:cNvGraphicFramePr/>
                <a:graphic xmlns:a="http://schemas.openxmlformats.org/drawingml/2006/main">
                  <a:graphicData uri="http://schemas.microsoft.com/office/word/2010/wordprocessingShape">
                    <wps:wsp>
                      <wps:cNvSpPr/>
                      <wps:spPr>
                        <a:xfrm>
                          <a:off x="0" y="0"/>
                          <a:ext cx="342900" cy="28956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C9FBF5" id="Rectangle 8" o:spid="_x0000_s1026" style="position:absolute;margin-left:198.55pt;margin-top:13.75pt;width:27pt;height:22.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" filled="f" strokecolor="red" strokeweight="1.5pt"/>
            </w:pict>
          </mc:Fallback>
        </mc:AlternateContent>
      </w:r>
      <w:r w:rsidR="00F36E31">
        <w:rPr>
          <w:noProof/>
          <w:lang w:eastAsia="fr-FR"/>
        </w:rPr>
        <mc:AlternateContent>
          <mc:Choice Requires="wps">
            <w:drawing>
              <wp:anchor distT="0" distB="0" distL="114300" distR="114300" simplePos="0" relativeHeight="251663360" behindDoc="0" locked="0" layoutInCell="1" allowOverlap="1" wp14:anchorId="02E035EF" wp14:editId="6E81B6C3">
                <wp:simplePos x="0" y="0"/>
                <wp:positionH relativeFrom="column">
                  <wp:posOffset>-635</wp:posOffset>
                </wp:positionH>
                <wp:positionV relativeFrom="paragraph">
                  <wp:posOffset>418465</wp:posOffset>
                </wp:positionV>
                <wp:extent cx="2286000" cy="281940"/>
                <wp:effectExtent l="0" t="0" r="20955" b="24765"/>
                <wp:wrapNone/>
                <wp:docPr id="7" name="Rectangle 7"/>
                <wp:cNvGraphicFramePr/>
                <a:graphic xmlns:a="http://schemas.openxmlformats.org/drawingml/2006/main">
                  <a:graphicData uri="http://schemas.microsoft.com/office/word/2010/wordprocessingShape">
                    <wps:wsp>
                      <wps:cNvSpPr/>
                      <wps:spPr>
                        <a:xfrm>
                          <a:off x="0" y="0"/>
                          <a:ext cx="2286000" cy="2819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70A11E" id="Rectangle 7" o:spid="_x0000_s1026" style="position:absolute;margin-left:-.05pt;margin-top:32.95pt;width:180pt;height:22.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" filled="f" strokecolor="red" strokeweight="1.5pt"/>
            </w:pict>
          </mc:Fallback>
        </mc:AlternateContent>
      </w:r>
      <w:r>
        <w:rPr>
          <w:noProof/>
          <w:lang w:eastAsia="fr-FR"/>
        </w:rPr>
        <w:drawing>
          <wp:inline distT="0" distB="0" distL="0" distR="0" wp14:anchorId="014D45BD" wp14:editId="0C7927A0">
            <wp:extent cx="5760720" cy="3033395"/>
            <wp:effectExtent l="0" t="0" r="0" b="825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B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033395"/>
                    </a:xfrm>
                    <a:prstGeom prst="rect">
                      <a:avLst/>
                    </a:prstGeom>
                  </pic:spPr>
                </pic:pic>
              </a:graphicData>
            </a:graphic>
          </wp:inline>
        </w:drawing>
      </w:r>
    </w:p>
    <w:p w:rsidR="00172918" w:rsidRDefault="00172918" w:rsidP="00BB07D7"/>
    <w:p w:rsidR="00172918" w:rsidRDefault="00CD2199" w:rsidP="00BB07D7">
      <w:r>
        <w:rPr>
          <w:noProof/>
          <w:lang w:eastAsia="fr-FR"/>
        </w:rPr>
        <mc:AlternateContent>
          <mc:Choice Requires="wps">
            <w:drawing>
              <wp:anchor distT="0" distB="0" distL="114300" distR="114300" simplePos="0" relativeHeight="251669504" behindDoc="0" locked="0" layoutInCell="1" allowOverlap="1" wp14:anchorId="1EF1CEF0" wp14:editId="3D9C99CD">
                <wp:simplePos x="0" y="0"/>
                <wp:positionH relativeFrom="column">
                  <wp:posOffset>5626100</wp:posOffset>
                </wp:positionH>
                <wp:positionV relativeFrom="paragraph">
                  <wp:posOffset>1407795</wp:posOffset>
                </wp:positionV>
                <wp:extent cx="107576" cy="107016"/>
                <wp:effectExtent l="0" t="0" r="26035" b="26670"/>
                <wp:wrapNone/>
                <wp:docPr id="11" name="Rectangle 11"/>
                <wp:cNvGraphicFramePr/>
                <a:graphic xmlns:a="http://schemas.openxmlformats.org/drawingml/2006/main">
                  <a:graphicData uri="http://schemas.microsoft.com/office/word/2010/wordprocessingShape">
                    <wps:wsp>
                      <wps:cNvSpPr/>
                      <wps:spPr>
                        <a:xfrm>
                          <a:off x="0" y="0"/>
                          <a:ext cx="107576" cy="10701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DD7CCB" id="Rectangle 11" o:spid="_x0000_s1026" style="position:absolute;margin-left:443pt;margin-top:110.85pt;width:8.45pt;height:8.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" filled="f" strokecolor="red" strokeweight="1.5pt"/>
            </w:pict>
          </mc:Fallback>
        </mc:AlternateContent>
      </w:r>
      <w:r>
        <w:rPr>
          <w:noProof/>
          <w:lang w:eastAsia="fr-FR"/>
        </w:rPr>
        <w:drawing>
          <wp:anchor distT="0" distB="0" distL="114300" distR="114300" simplePos="0" relativeHeight="251666432" behindDoc="0" locked="0" layoutInCell="1" allowOverlap="1" wp14:anchorId="3BC5300B" wp14:editId="16D0DAA2">
            <wp:simplePos x="0" y="0"/>
            <wp:positionH relativeFrom="column">
              <wp:posOffset>2918704</wp:posOffset>
            </wp:positionH>
            <wp:positionV relativeFrom="paragraph">
              <wp:posOffset>1143000</wp:posOffset>
            </wp:positionV>
            <wp:extent cx="2844000" cy="1760662"/>
            <wp:effectExtent l="0" t="0" r="0"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44000" cy="1760662"/>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7456" behindDoc="0" locked="0" layoutInCell="1" allowOverlap="1" wp14:anchorId="65603B03" wp14:editId="37C4CAD7">
            <wp:simplePos x="0" y="0"/>
            <wp:positionH relativeFrom="column">
              <wp:posOffset>-635</wp:posOffset>
            </wp:positionH>
            <wp:positionV relativeFrom="paragraph">
              <wp:posOffset>1137285</wp:posOffset>
            </wp:positionV>
            <wp:extent cx="2844000" cy="1766214"/>
            <wp:effectExtent l="0" t="0" r="0" b="5715"/>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44000" cy="1766214"/>
                    </a:xfrm>
                    <a:prstGeom prst="rect">
                      <a:avLst/>
                    </a:prstGeom>
                  </pic:spPr>
                </pic:pic>
              </a:graphicData>
            </a:graphic>
            <wp14:sizeRelH relativeFrom="margin">
              <wp14:pctWidth>0</wp14:pctWidth>
            </wp14:sizeRelH>
            <wp14:sizeRelV relativeFrom="margin">
              <wp14:pctHeight>0</wp14:pctHeight>
            </wp14:sizeRelV>
          </wp:anchor>
        </w:drawing>
      </w:r>
      <w:r>
        <w:t>Si vous avez besoin d’utiliser plus ou moins de mémoire/processeurs pour l’utilisation de la machine virtuelle, allez dans l’onglet « Système » et réglez selon vos préférences. E</w:t>
      </w:r>
      <w:r w:rsidR="00D1171F">
        <w:t>nsuite</w:t>
      </w:r>
      <w:r>
        <w:t>, allez dans l’onglet « Stockage » et sélectionnez le Contrôleur SATA. Vérifiez bien qu’il s’agit de l’image VMI téléchargée auparavant, sinon ajoutez-la en cliquant sur l’icône de disque en haut à droite, puis en cliquant sur « choose a disk file ».</w:t>
      </w:r>
    </w:p>
    <w:p w:rsidR="004C1676" w:rsidRDefault="004C1676" w:rsidP="00BB07D7"/>
    <w:p w:rsidR="004C1676" w:rsidRDefault="00D1171F" w:rsidP="00BB07D7">
      <w:r>
        <w:t xml:space="preserve">Validez ces possibles changements et lancez la machine, cela peut prendre un peu de temps. Si la fenêtre d’ouverture de session s’ouvre, c’est que tout s’est bien déroulé. </w:t>
      </w:r>
    </w:p>
    <w:p w:rsidR="00F36E31" w:rsidRDefault="00D1171F" w:rsidP="00BB07D7">
      <w:r>
        <w:t xml:space="preserve">Sinon, il est possible qu’un message d’erreur </w:t>
      </w:r>
      <w:r w:rsidR="004C37B3">
        <w:t xml:space="preserve">« la virtualisation matérielle n’est pas disponible sur votre système » apparaisse. Dans ce cas, il faudra redémarrer votre </w:t>
      </w:r>
      <w:r w:rsidR="004C1676">
        <w:t>ordinateur</w:t>
      </w:r>
      <w:r w:rsidR="004C37B3">
        <w:t>, entrer dans le BIOS et activer cette fonctionnalité.</w:t>
      </w:r>
      <w:r w:rsidR="004C1676">
        <w:t xml:space="preserve"> Pour plus d’informations, cherchez comment procéder précisément avec votre modèle d’ordinateur car les commandes pour ouvrir le BIOS diffèrent selon les modèles.</w:t>
      </w:r>
    </w:p>
    <w:p w:rsidR="004C1676" w:rsidRDefault="004C1676" w:rsidP="004C1676">
      <w:pPr>
        <w:rPr>
          <w:noProof/>
          <w:lang w:eastAsia="fr-FR"/>
        </w:rPr>
      </w:pPr>
    </w:p>
    <w:p w:rsidR="004C1676" w:rsidRDefault="004C1676" w:rsidP="004C1676">
      <w:pPr>
        <w:rPr>
          <w:noProof/>
          <w:lang w:eastAsia="fr-FR"/>
        </w:rPr>
      </w:pPr>
    </w:p>
    <w:p w:rsidR="00F36E31" w:rsidRDefault="00F36E31" w:rsidP="00F36E31">
      <w:pPr>
        <w:rPr>
          <w:noProof/>
          <w:lang w:eastAsia="fr-FR"/>
        </w:rPr>
      </w:pPr>
      <w:r>
        <w:rPr>
          <w:noProof/>
          <w:lang w:eastAsia="fr-FR"/>
        </w:rPr>
        <w:lastRenderedPageBreak/>
        <w:t>Si tout se déroule correctement, vous pourrez alors choisir la session « Debian ». Entrez le mot de passe « debian », la session devrait s’ouvrir normalement.</w:t>
      </w:r>
    </w:p>
    <w:p w:rsidR="00F36E31" w:rsidRDefault="00F36E31" w:rsidP="00F36E31">
      <w:pPr>
        <w:rPr>
          <w:noProof/>
          <w:lang w:eastAsia="fr-FR"/>
        </w:rPr>
      </w:pPr>
      <w:r>
        <w:rPr>
          <w:noProof/>
          <w:lang w:eastAsia="fr-FR"/>
        </w:rPr>
        <w:drawing>
          <wp:inline distT="0" distB="0" distL="0" distR="0" wp14:anchorId="13A67166" wp14:editId="735920FB">
            <wp:extent cx="5760720" cy="4318635"/>
            <wp:effectExtent l="0" t="0" r="0" b="571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bian2.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4318635"/>
                    </a:xfrm>
                    <a:prstGeom prst="rect">
                      <a:avLst/>
                    </a:prstGeom>
                  </pic:spPr>
                </pic:pic>
              </a:graphicData>
            </a:graphic>
          </wp:inline>
        </w:drawing>
      </w:r>
    </w:p>
    <w:p w:rsidR="00F36E31" w:rsidRDefault="00F36E31" w:rsidP="00BB07D7">
      <w:pPr>
        <w:rPr>
          <w:noProof/>
          <w:lang w:eastAsia="fr-FR"/>
        </w:rPr>
      </w:pPr>
    </w:p>
    <w:p w:rsidR="00F36E31" w:rsidRDefault="00F36E31" w:rsidP="00BB07D7">
      <w:pPr>
        <w:rPr>
          <w:noProof/>
          <w:lang w:eastAsia="fr-FR"/>
        </w:rPr>
      </w:pPr>
    </w:p>
    <w:p w:rsidR="00F36E31" w:rsidRDefault="00F36E31" w:rsidP="00BB07D7">
      <w:pPr>
        <w:rPr>
          <w:noProof/>
          <w:lang w:eastAsia="fr-FR"/>
        </w:rPr>
      </w:pPr>
    </w:p>
    <w:p w:rsidR="00F36E31" w:rsidRDefault="00F36E31" w:rsidP="00BB07D7">
      <w:pPr>
        <w:rPr>
          <w:noProof/>
          <w:lang w:eastAsia="fr-FR"/>
        </w:rPr>
      </w:pPr>
    </w:p>
    <w:p w:rsidR="00F36E31" w:rsidRDefault="00F36E31" w:rsidP="00BB07D7">
      <w:pPr>
        <w:rPr>
          <w:noProof/>
          <w:lang w:eastAsia="fr-FR"/>
        </w:rPr>
      </w:pPr>
    </w:p>
    <w:p w:rsidR="00F36E31" w:rsidRDefault="00F36E31" w:rsidP="00BB07D7">
      <w:pPr>
        <w:rPr>
          <w:noProof/>
          <w:lang w:eastAsia="fr-FR"/>
        </w:rPr>
      </w:pPr>
    </w:p>
    <w:p w:rsidR="00F36E31" w:rsidRDefault="00F36E31" w:rsidP="00BB07D7">
      <w:pPr>
        <w:rPr>
          <w:noProof/>
          <w:lang w:eastAsia="fr-FR"/>
        </w:rPr>
      </w:pPr>
    </w:p>
    <w:p w:rsidR="00F36E31" w:rsidRDefault="00F36E31" w:rsidP="00BB07D7">
      <w:pPr>
        <w:rPr>
          <w:noProof/>
          <w:lang w:eastAsia="fr-FR"/>
        </w:rPr>
      </w:pPr>
    </w:p>
    <w:p w:rsidR="006967C4" w:rsidRDefault="006967C4" w:rsidP="00BB07D7">
      <w:pPr>
        <w:rPr>
          <w:noProof/>
          <w:lang w:eastAsia="fr-FR"/>
        </w:rPr>
      </w:pPr>
    </w:p>
    <w:p w:rsidR="006967C4" w:rsidRDefault="006967C4" w:rsidP="00BB07D7">
      <w:pPr>
        <w:rPr>
          <w:noProof/>
          <w:lang w:eastAsia="fr-FR"/>
        </w:rPr>
      </w:pPr>
    </w:p>
    <w:p w:rsidR="006967C4" w:rsidRDefault="006967C4" w:rsidP="00BB07D7">
      <w:pPr>
        <w:rPr>
          <w:noProof/>
          <w:lang w:eastAsia="fr-FR"/>
        </w:rPr>
      </w:pPr>
    </w:p>
    <w:p w:rsidR="006967C4" w:rsidRDefault="006967C4" w:rsidP="00BB07D7">
      <w:pPr>
        <w:rPr>
          <w:noProof/>
          <w:lang w:eastAsia="fr-FR"/>
        </w:rPr>
      </w:pPr>
    </w:p>
    <w:p w:rsidR="00B74F1D" w:rsidRDefault="00F36E31" w:rsidP="00B74F1D">
      <w:pPr>
        <w:pStyle w:val="Titre1"/>
        <w:rPr>
          <w:noProof/>
          <w:lang w:eastAsia="fr-FR"/>
        </w:rPr>
      </w:pPr>
      <w:bookmarkStart w:id="6" w:name="_Toc90297730"/>
      <w:bookmarkStart w:id="7" w:name="_Toc92776100"/>
      <w:r>
        <w:rPr>
          <w:noProof/>
          <w:lang w:eastAsia="fr-FR"/>
        </w:rPr>
        <w:lastRenderedPageBreak/>
        <w:t>II – Installation de Scodoc</w:t>
      </w:r>
      <w:bookmarkEnd w:id="6"/>
      <w:bookmarkEnd w:id="7"/>
    </w:p>
    <w:p w:rsidR="00B74F1D" w:rsidRDefault="00B74F1D" w:rsidP="00B74F1D">
      <w:pPr>
        <w:rPr>
          <w:lang w:eastAsia="fr-FR"/>
        </w:rPr>
      </w:pPr>
    </w:p>
    <w:p w:rsidR="00E85405" w:rsidRDefault="00B74F1D" w:rsidP="00B74F1D">
      <w:pPr>
        <w:rPr>
          <w:lang w:eastAsia="fr-FR"/>
        </w:rPr>
      </w:pPr>
      <w:r>
        <w:rPr>
          <w:lang w:eastAsia="fr-FR"/>
        </w:rPr>
        <w:t>Il faut maintenant installer Scodoc sur votre machine virtuelle fraîchement créée. Rendez-vous sur l’invite de commande (ou terminal) Linux</w:t>
      </w:r>
      <w:r w:rsidR="00E85405">
        <w:rPr>
          <w:lang w:eastAsia="fr-FR"/>
        </w:rPr>
        <w:t> :</w:t>
      </w:r>
    </w:p>
    <w:p w:rsidR="00E85405" w:rsidRDefault="0085636D" w:rsidP="00B74F1D">
      <w:pPr>
        <w:rPr>
          <w:lang w:eastAsia="fr-FR"/>
        </w:rPr>
      </w:pPr>
      <w:r>
        <w:rPr>
          <w:noProof/>
          <w:lang w:eastAsia="fr-FR"/>
        </w:rPr>
        <w:drawing>
          <wp:inline distT="0" distB="0" distL="0" distR="0" wp14:anchorId="3D532F99" wp14:editId="3B55E882">
            <wp:extent cx="2191588" cy="1287780"/>
            <wp:effectExtent l="0" t="0" r="0" b="762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erminal.PNG"/>
                    <pic:cNvPicPr/>
                  </pic:nvPicPr>
                  <pic:blipFill>
                    <a:blip r:embed="rId21">
                      <a:extLst>
                        <a:ext uri="{28A0092B-C50C-407E-A947-70E740481C1C}">
                          <a14:useLocalDpi xmlns:a14="http://schemas.microsoft.com/office/drawing/2010/main" val="0"/>
                        </a:ext>
                      </a:extLst>
                    </a:blip>
                    <a:stretch>
                      <a:fillRect/>
                    </a:stretch>
                  </pic:blipFill>
                  <pic:spPr>
                    <a:xfrm>
                      <a:off x="0" y="0"/>
                      <a:ext cx="2224725" cy="1307251"/>
                    </a:xfrm>
                    <a:prstGeom prst="rect">
                      <a:avLst/>
                    </a:prstGeom>
                  </pic:spPr>
                </pic:pic>
              </a:graphicData>
            </a:graphic>
          </wp:inline>
        </w:drawing>
      </w:r>
    </w:p>
    <w:p w:rsidR="00B74F1D" w:rsidRDefault="00E85405" w:rsidP="00B74F1D">
      <w:pPr>
        <w:rPr>
          <w:lang w:eastAsia="fr-FR"/>
        </w:rPr>
      </w:pPr>
      <w:r>
        <w:rPr>
          <w:lang w:eastAsia="fr-FR"/>
        </w:rPr>
        <w:t>E</w:t>
      </w:r>
      <w:r w:rsidR="00B74F1D">
        <w:rPr>
          <w:lang w:eastAsia="fr-FR"/>
        </w:rPr>
        <w:t xml:space="preserve">xécutez </w:t>
      </w:r>
      <w:r>
        <w:rPr>
          <w:lang w:eastAsia="fr-FR"/>
        </w:rPr>
        <w:t xml:space="preserve">ensuite </w:t>
      </w:r>
      <w:r w:rsidR="00B74F1D">
        <w:rPr>
          <w:lang w:eastAsia="fr-FR"/>
        </w:rPr>
        <w:t>les commandes suivantes</w:t>
      </w:r>
      <w:r>
        <w:rPr>
          <w:lang w:eastAsia="fr-FR"/>
        </w:rPr>
        <w:t xml:space="preserve"> en tant que root (exécutez la commande sudo su au préalable)</w:t>
      </w:r>
      <w:r w:rsidR="00B74F1D">
        <w:rPr>
          <w:lang w:eastAsia="fr-FR"/>
        </w:rPr>
        <w:t> :</w:t>
      </w:r>
    </w:p>
    <w:p w:rsidR="0085636D" w:rsidRDefault="0085636D" w:rsidP="0085636D">
      <w:pPr>
        <w:pStyle w:val="Paragraphedeliste"/>
        <w:numPr>
          <w:ilvl w:val="0"/>
          <w:numId w:val="2"/>
        </w:numPr>
        <w:rPr>
          <w:lang w:eastAsia="fr-FR"/>
        </w:rPr>
      </w:pPr>
      <w:r>
        <w:rPr>
          <w:noProof/>
          <w:lang w:eastAsia="fr-FR"/>
        </w:rPr>
        <w:drawing>
          <wp:anchor distT="0" distB="0" distL="114300" distR="114300" simplePos="0" relativeHeight="251675648" behindDoc="0" locked="0" layoutInCell="1" allowOverlap="1" wp14:anchorId="69C59A97" wp14:editId="5CC88B1D">
            <wp:simplePos x="0" y="0"/>
            <wp:positionH relativeFrom="column">
              <wp:posOffset>227965</wp:posOffset>
            </wp:positionH>
            <wp:positionV relativeFrom="paragraph">
              <wp:posOffset>231140</wp:posOffset>
            </wp:positionV>
            <wp:extent cx="2567940" cy="157480"/>
            <wp:effectExtent l="0" t="0" r="3810" b="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567940" cy="157480"/>
                    </a:xfrm>
                    <a:prstGeom prst="rect">
                      <a:avLst/>
                    </a:prstGeom>
                  </pic:spPr>
                </pic:pic>
              </a:graphicData>
            </a:graphic>
            <wp14:sizeRelH relativeFrom="margin">
              <wp14:pctWidth>0</wp14:pctWidth>
            </wp14:sizeRelH>
            <wp14:sizeRelV relativeFrom="margin">
              <wp14:pctHeight>0</wp14:pctHeight>
            </wp14:sizeRelV>
          </wp:anchor>
        </w:drawing>
      </w:r>
      <w:r w:rsidR="00E85405">
        <w:rPr>
          <w:lang w:eastAsia="fr-FR"/>
        </w:rPr>
        <w:t>Placez-vous dans le répertoire /etc/apt/sources.list.d</w:t>
      </w:r>
    </w:p>
    <w:p w:rsidR="0085636D" w:rsidRDefault="0085636D" w:rsidP="0085636D">
      <w:pPr>
        <w:pStyle w:val="Paragraphedeliste"/>
        <w:rPr>
          <w:lang w:eastAsia="fr-FR"/>
        </w:rPr>
      </w:pPr>
    </w:p>
    <w:p w:rsidR="00E85405" w:rsidRDefault="00E85405" w:rsidP="00E85405">
      <w:pPr>
        <w:pStyle w:val="Paragraphedeliste"/>
        <w:numPr>
          <w:ilvl w:val="0"/>
          <w:numId w:val="2"/>
        </w:numPr>
        <w:rPr>
          <w:lang w:eastAsia="fr-FR"/>
        </w:rPr>
      </w:pPr>
      <w:r>
        <w:rPr>
          <w:noProof/>
          <w:lang w:eastAsia="fr-FR"/>
        </w:rPr>
        <w:drawing>
          <wp:anchor distT="0" distB="0" distL="114300" distR="114300" simplePos="0" relativeHeight="251670528" behindDoc="0" locked="0" layoutInCell="1" allowOverlap="1" wp14:anchorId="148DC5D5" wp14:editId="1DEB3E3E">
            <wp:simplePos x="0" y="0"/>
            <wp:positionH relativeFrom="column">
              <wp:posOffset>227965</wp:posOffset>
            </wp:positionH>
            <wp:positionV relativeFrom="paragraph">
              <wp:posOffset>251460</wp:posOffset>
            </wp:positionV>
            <wp:extent cx="2857500" cy="213360"/>
            <wp:effectExtent l="0" t="0" r="0" b="0"/>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857500" cy="213360"/>
                    </a:xfrm>
                    <a:prstGeom prst="rect">
                      <a:avLst/>
                    </a:prstGeom>
                  </pic:spPr>
                </pic:pic>
              </a:graphicData>
            </a:graphic>
            <wp14:sizeRelH relativeFrom="margin">
              <wp14:pctWidth>0</wp14:pctWidth>
            </wp14:sizeRelH>
            <wp14:sizeRelV relativeFrom="margin">
              <wp14:pctHeight>0</wp14:pctHeight>
            </wp14:sizeRelV>
          </wp:anchor>
        </w:drawing>
      </w:r>
      <w:r>
        <w:rPr>
          <w:lang w:eastAsia="fr-FR"/>
        </w:rPr>
        <w:t>Ajoutez le dépôt Scodoc :</w:t>
      </w:r>
    </w:p>
    <w:p w:rsidR="00E85405" w:rsidRDefault="00E85405" w:rsidP="00E85405">
      <w:pPr>
        <w:pStyle w:val="Paragraphedeliste"/>
        <w:rPr>
          <w:lang w:eastAsia="fr-FR"/>
        </w:rPr>
      </w:pPr>
    </w:p>
    <w:p w:rsidR="00E85405" w:rsidRDefault="00E85405" w:rsidP="00E85405">
      <w:pPr>
        <w:pStyle w:val="Paragraphedeliste"/>
        <w:numPr>
          <w:ilvl w:val="0"/>
          <w:numId w:val="2"/>
        </w:numPr>
        <w:rPr>
          <w:lang w:eastAsia="fr-FR"/>
        </w:rPr>
      </w:pPr>
      <w:r>
        <w:rPr>
          <w:noProof/>
          <w:lang w:eastAsia="fr-FR"/>
        </w:rPr>
        <w:drawing>
          <wp:anchor distT="0" distB="0" distL="114300" distR="114300" simplePos="0" relativeHeight="251671552" behindDoc="0" locked="0" layoutInCell="1" allowOverlap="1" wp14:anchorId="64BF9D66" wp14:editId="260639D5">
            <wp:simplePos x="0" y="0"/>
            <wp:positionH relativeFrom="column">
              <wp:posOffset>227965</wp:posOffset>
            </wp:positionH>
            <wp:positionV relativeFrom="paragraph">
              <wp:posOffset>218440</wp:posOffset>
            </wp:positionV>
            <wp:extent cx="4875745" cy="396000"/>
            <wp:effectExtent l="0" t="0" r="1270" b="4445"/>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875745" cy="396000"/>
                    </a:xfrm>
                    <a:prstGeom prst="rect">
                      <a:avLst/>
                    </a:prstGeom>
                  </pic:spPr>
                </pic:pic>
              </a:graphicData>
            </a:graphic>
            <wp14:sizeRelH relativeFrom="margin">
              <wp14:pctWidth>0</wp14:pctWidth>
            </wp14:sizeRelH>
            <wp14:sizeRelV relativeFrom="margin">
              <wp14:pctHeight>0</wp14:pctHeight>
            </wp14:sizeRelV>
          </wp:anchor>
        </w:drawing>
      </w:r>
      <w:r>
        <w:rPr>
          <w:lang w:eastAsia="fr-FR"/>
        </w:rPr>
        <w:t>Installez la clé :</w:t>
      </w:r>
    </w:p>
    <w:p w:rsidR="00E85405" w:rsidRDefault="00E85405" w:rsidP="00E85405">
      <w:pPr>
        <w:pStyle w:val="Paragraphedeliste"/>
        <w:rPr>
          <w:lang w:eastAsia="fr-FR"/>
        </w:rPr>
      </w:pPr>
    </w:p>
    <w:p w:rsidR="00E85405" w:rsidRDefault="00E85405" w:rsidP="00E85405">
      <w:pPr>
        <w:pStyle w:val="Paragraphedeliste"/>
        <w:numPr>
          <w:ilvl w:val="0"/>
          <w:numId w:val="2"/>
        </w:numPr>
        <w:rPr>
          <w:lang w:eastAsia="fr-FR"/>
        </w:rPr>
      </w:pPr>
      <w:r>
        <w:rPr>
          <w:noProof/>
          <w:lang w:eastAsia="fr-FR"/>
        </w:rPr>
        <w:drawing>
          <wp:anchor distT="0" distB="0" distL="114300" distR="114300" simplePos="0" relativeHeight="251672576" behindDoc="0" locked="0" layoutInCell="1" allowOverlap="1" wp14:anchorId="57E569CF" wp14:editId="17190457">
            <wp:simplePos x="0" y="0"/>
            <wp:positionH relativeFrom="column">
              <wp:posOffset>227965</wp:posOffset>
            </wp:positionH>
            <wp:positionV relativeFrom="paragraph">
              <wp:posOffset>245745</wp:posOffset>
            </wp:positionV>
            <wp:extent cx="1605405" cy="396000"/>
            <wp:effectExtent l="0" t="0" r="0" b="4445"/>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605405" cy="396000"/>
                    </a:xfrm>
                    <a:prstGeom prst="rect">
                      <a:avLst/>
                    </a:prstGeom>
                  </pic:spPr>
                </pic:pic>
              </a:graphicData>
            </a:graphic>
            <wp14:sizeRelH relativeFrom="margin">
              <wp14:pctWidth>0</wp14:pctWidth>
            </wp14:sizeRelH>
            <wp14:sizeRelV relativeFrom="margin">
              <wp14:pctHeight>0</wp14:pctHeight>
            </wp14:sizeRelV>
          </wp:anchor>
        </w:drawing>
      </w:r>
      <w:r>
        <w:rPr>
          <w:lang w:eastAsia="fr-FR"/>
        </w:rPr>
        <w:t>Installez le logiciel nginx :</w:t>
      </w:r>
      <w:r w:rsidR="0085636D" w:rsidRPr="0085636D">
        <w:rPr>
          <w:noProof/>
          <w:lang w:eastAsia="fr-FR"/>
        </w:rPr>
        <w:t xml:space="preserve"> </w:t>
      </w:r>
    </w:p>
    <w:p w:rsidR="00E85405" w:rsidRDefault="00E85405" w:rsidP="00E85405">
      <w:pPr>
        <w:pStyle w:val="Paragraphedeliste"/>
        <w:rPr>
          <w:lang w:eastAsia="fr-FR"/>
        </w:rPr>
      </w:pPr>
    </w:p>
    <w:p w:rsidR="00E85405" w:rsidRDefault="00E85405" w:rsidP="00E85405">
      <w:pPr>
        <w:pStyle w:val="Paragraphedeliste"/>
        <w:numPr>
          <w:ilvl w:val="0"/>
          <w:numId w:val="2"/>
        </w:numPr>
        <w:rPr>
          <w:lang w:eastAsia="fr-FR"/>
        </w:rPr>
      </w:pPr>
      <w:r>
        <w:rPr>
          <w:noProof/>
          <w:lang w:eastAsia="fr-FR"/>
        </w:rPr>
        <w:drawing>
          <wp:anchor distT="0" distB="0" distL="114300" distR="114300" simplePos="0" relativeHeight="251673600" behindDoc="0" locked="0" layoutInCell="1" allowOverlap="1" wp14:anchorId="35C844CA" wp14:editId="5F03C249">
            <wp:simplePos x="0" y="0"/>
            <wp:positionH relativeFrom="column">
              <wp:posOffset>227965</wp:posOffset>
            </wp:positionH>
            <wp:positionV relativeFrom="paragraph">
              <wp:posOffset>252730</wp:posOffset>
            </wp:positionV>
            <wp:extent cx="1672258" cy="216000"/>
            <wp:effectExtent l="0" t="0" r="4445" b="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672258" cy="216000"/>
                    </a:xfrm>
                    <a:prstGeom prst="rect">
                      <a:avLst/>
                    </a:prstGeom>
                  </pic:spPr>
                </pic:pic>
              </a:graphicData>
            </a:graphic>
            <wp14:sizeRelH relativeFrom="margin">
              <wp14:pctWidth>0</wp14:pctWidth>
            </wp14:sizeRelH>
            <wp14:sizeRelV relativeFrom="margin">
              <wp14:pctHeight>0</wp14:pctHeight>
            </wp14:sizeRelV>
          </wp:anchor>
        </w:drawing>
      </w:r>
      <w:r>
        <w:rPr>
          <w:lang w:eastAsia="fr-FR"/>
        </w:rPr>
        <w:t>Installez le logiciel Scodoc :</w:t>
      </w:r>
    </w:p>
    <w:p w:rsidR="00E85405" w:rsidRDefault="00E85405" w:rsidP="00E85405">
      <w:pPr>
        <w:rPr>
          <w:lang w:eastAsia="fr-FR"/>
        </w:rPr>
      </w:pPr>
    </w:p>
    <w:p w:rsidR="00B74F1D" w:rsidRDefault="00E85405" w:rsidP="00B74F1D">
      <w:pPr>
        <w:rPr>
          <w:lang w:eastAsia="fr-FR"/>
        </w:rPr>
      </w:pPr>
      <w:r>
        <w:rPr>
          <w:lang w:eastAsia="fr-FR"/>
        </w:rPr>
        <w:t xml:space="preserve">Cela va créer une nouvelle session qui servira pour configurer le site Scodoc que vous souhaitez utiliser par la suite. Exécutez alors : </w:t>
      </w:r>
    </w:p>
    <w:p w:rsidR="00E85405" w:rsidRPr="00B74F1D" w:rsidRDefault="00E85405" w:rsidP="00B74F1D">
      <w:pPr>
        <w:rPr>
          <w:lang w:eastAsia="fr-FR"/>
        </w:rPr>
      </w:pPr>
      <w:r>
        <w:rPr>
          <w:noProof/>
          <w:lang w:eastAsia="fr-FR"/>
        </w:rPr>
        <w:drawing>
          <wp:inline distT="0" distB="0" distL="0" distR="0" wp14:anchorId="2E41609C" wp14:editId="1D23FE57">
            <wp:extent cx="1040000" cy="216000"/>
            <wp:effectExtent l="0" t="0" r="825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40000" cy="216000"/>
                    </a:xfrm>
                    <a:prstGeom prst="rect">
                      <a:avLst/>
                    </a:prstGeom>
                  </pic:spPr>
                </pic:pic>
              </a:graphicData>
            </a:graphic>
          </wp:inline>
        </w:drawing>
      </w:r>
    </w:p>
    <w:p w:rsidR="00D44332" w:rsidRDefault="00D44332" w:rsidP="00BB07D7">
      <w:pPr>
        <w:rPr>
          <w:noProof/>
          <w:lang w:eastAsia="fr-FR"/>
        </w:rPr>
      </w:pPr>
      <w:r>
        <w:rPr>
          <w:noProof/>
          <w:lang w:eastAsia="fr-FR"/>
        </w:rPr>
        <w:drawing>
          <wp:anchor distT="0" distB="0" distL="114300" distR="114300" simplePos="0" relativeHeight="251674624" behindDoc="0" locked="0" layoutInCell="1" allowOverlap="1" wp14:anchorId="08E115E4" wp14:editId="3E118DD7">
            <wp:simplePos x="0" y="0"/>
            <wp:positionH relativeFrom="column">
              <wp:posOffset>-635</wp:posOffset>
            </wp:positionH>
            <wp:positionV relativeFrom="paragraph">
              <wp:posOffset>438785</wp:posOffset>
            </wp:positionV>
            <wp:extent cx="2369820" cy="221615"/>
            <wp:effectExtent l="0" t="0" r="0" b="6985"/>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369820" cy="221615"/>
                    </a:xfrm>
                    <a:prstGeom prst="rect">
                      <a:avLst/>
                    </a:prstGeom>
                  </pic:spPr>
                </pic:pic>
              </a:graphicData>
            </a:graphic>
            <wp14:sizeRelH relativeFrom="margin">
              <wp14:pctWidth>0</wp14:pctWidth>
            </wp14:sizeRelH>
          </wp:anchor>
        </w:drawing>
      </w:r>
      <w:r w:rsidR="00E85405">
        <w:rPr>
          <w:noProof/>
          <w:lang w:eastAsia="fr-FR"/>
        </w:rPr>
        <w:t xml:space="preserve">Ceci va vous permettre de </w:t>
      </w:r>
      <w:r>
        <w:rPr>
          <w:noProof/>
          <w:lang w:eastAsia="fr-FR"/>
        </w:rPr>
        <w:t>paramétr</w:t>
      </w:r>
      <w:r w:rsidR="00E85405">
        <w:rPr>
          <w:noProof/>
          <w:lang w:eastAsia="fr-FR"/>
        </w:rPr>
        <w:t xml:space="preserve">er un mot de passe pour la session Scodoc </w:t>
      </w:r>
      <w:r>
        <w:rPr>
          <w:noProof/>
          <w:lang w:eastAsia="fr-FR"/>
        </w:rPr>
        <w:t>que vous venez de créer. Puis, saisissez la commande suivante pour configurer les données :</w:t>
      </w:r>
    </w:p>
    <w:p w:rsidR="00D44332" w:rsidRDefault="00D44332" w:rsidP="00BB07D7">
      <w:pPr>
        <w:rPr>
          <w:noProof/>
          <w:lang w:eastAsia="fr-FR"/>
        </w:rPr>
      </w:pPr>
    </w:p>
    <w:p w:rsidR="00F36E31" w:rsidRDefault="00D44332" w:rsidP="00BB07D7">
      <w:pPr>
        <w:rPr>
          <w:noProof/>
          <w:lang w:eastAsia="fr-FR"/>
        </w:rPr>
      </w:pPr>
      <w:r>
        <w:rPr>
          <w:noProof/>
          <w:lang w:eastAsia="fr-FR"/>
        </w:rPr>
        <w:lastRenderedPageBreak/>
        <w:t xml:space="preserve">Si vous souhaitez configurer tout ceci de manière plus poussée, vous pouvez visiter </w:t>
      </w:r>
      <w:hyperlink r:id="rId29" w:history="1">
        <w:r w:rsidRPr="00EE065F">
          <w:rPr>
            <w:rStyle w:val="Lienhypertexte"/>
            <w:noProof/>
            <w:lang w:eastAsia="fr-FR"/>
          </w:rPr>
          <w:t>https://scodoc.org/GuideInstallDebian11Advanced/</w:t>
        </w:r>
      </w:hyperlink>
      <w:r>
        <w:rPr>
          <w:noProof/>
          <w:lang w:eastAsia="fr-FR"/>
        </w:rPr>
        <w:t xml:space="preserve"> pour en savoir plus. Enfin, redémarrez la machine avec les nouvelles modifications </w:t>
      </w:r>
      <w:r w:rsidR="0085636D">
        <w:rPr>
          <w:noProof/>
          <w:lang w:eastAsia="fr-FR"/>
        </w:rPr>
        <w:t>après avoir entré l</w:t>
      </w:r>
      <w:r>
        <w:rPr>
          <w:noProof/>
          <w:lang w:eastAsia="fr-FR"/>
        </w:rPr>
        <w:t>es commandes suivantes :</w:t>
      </w:r>
    </w:p>
    <w:p w:rsidR="00F36E31" w:rsidRDefault="00D44332" w:rsidP="00BB07D7">
      <w:pPr>
        <w:rPr>
          <w:noProof/>
          <w:lang w:eastAsia="fr-FR"/>
        </w:rPr>
      </w:pPr>
      <w:r>
        <w:rPr>
          <w:noProof/>
          <w:lang w:eastAsia="fr-FR"/>
        </w:rPr>
        <w:drawing>
          <wp:inline distT="0" distB="0" distL="0" distR="0" wp14:anchorId="427B4BEB" wp14:editId="0F1C55E8">
            <wp:extent cx="2142000" cy="396000"/>
            <wp:effectExtent l="0" t="0" r="0" b="444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42000" cy="396000"/>
                    </a:xfrm>
                    <a:prstGeom prst="rect">
                      <a:avLst/>
                    </a:prstGeom>
                  </pic:spPr>
                </pic:pic>
              </a:graphicData>
            </a:graphic>
          </wp:inline>
        </w:drawing>
      </w:r>
    </w:p>
    <w:p w:rsidR="0085636D" w:rsidRDefault="0085636D" w:rsidP="00BB07D7"/>
    <w:p w:rsidR="00172918" w:rsidRDefault="0085636D" w:rsidP="00BB07D7">
      <w:r>
        <w:t>Après avoir redémarré votre machine virtuelle, vous devriez vous retrouver avec 2 sessions : celle de l’utilisateur administrateur Debian, ainsi celle que vous venez de créer qui s’appelle Scodoc.</w:t>
      </w:r>
    </w:p>
    <w:p w:rsidR="0085636D" w:rsidRDefault="0085636D" w:rsidP="00BB07D7">
      <w:r>
        <w:rPr>
          <w:noProof/>
          <w:lang w:eastAsia="fr-FR"/>
        </w:rPr>
        <w:drawing>
          <wp:anchor distT="0" distB="0" distL="114300" distR="114300" simplePos="0" relativeHeight="251676672" behindDoc="0" locked="0" layoutInCell="1" allowOverlap="1" wp14:anchorId="4D186F76" wp14:editId="3D78D4F7">
            <wp:simplePos x="0" y="0"/>
            <wp:positionH relativeFrom="column">
              <wp:posOffset>-635</wp:posOffset>
            </wp:positionH>
            <wp:positionV relativeFrom="paragraph">
              <wp:posOffset>-1905</wp:posOffset>
            </wp:positionV>
            <wp:extent cx="5760720" cy="4318635"/>
            <wp:effectExtent l="0" t="0" r="0" b="5715"/>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odocUser.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4318635"/>
                    </a:xfrm>
                    <a:prstGeom prst="rect">
                      <a:avLst/>
                    </a:prstGeom>
                  </pic:spPr>
                </pic:pic>
              </a:graphicData>
            </a:graphic>
          </wp:anchor>
        </w:drawing>
      </w:r>
    </w:p>
    <w:p w:rsidR="0085636D" w:rsidRDefault="0085636D" w:rsidP="00BB07D7">
      <w:r>
        <w:t>Entrez simplement le mot de passe que vous avez configuré précédemment, et vous pourrez mettre en place votre site Scodoc personnel avec l’aide de la partie suivante.</w:t>
      </w:r>
    </w:p>
    <w:p w:rsidR="00172918" w:rsidRDefault="00172918" w:rsidP="00BB07D7"/>
    <w:p w:rsidR="00172918" w:rsidRDefault="00172918" w:rsidP="00BB07D7"/>
    <w:p w:rsidR="00172918" w:rsidRDefault="00172918" w:rsidP="00BB07D7"/>
    <w:p w:rsidR="00C86D10" w:rsidRDefault="00C86D10" w:rsidP="00BB07D7"/>
    <w:p w:rsidR="00C86D10" w:rsidRDefault="00C86D10" w:rsidP="00BB07D7"/>
    <w:p w:rsidR="0085636D" w:rsidRDefault="0085636D" w:rsidP="0085636D">
      <w:pPr>
        <w:pStyle w:val="Titre1"/>
      </w:pPr>
      <w:bookmarkStart w:id="8" w:name="_Toc90297731"/>
      <w:bookmarkStart w:id="9" w:name="_Toc92776101"/>
      <w:r>
        <w:lastRenderedPageBreak/>
        <w:t>III – Mise en place du Scodoc personnel</w:t>
      </w:r>
      <w:bookmarkEnd w:id="8"/>
      <w:bookmarkEnd w:id="9"/>
    </w:p>
    <w:p w:rsidR="0085636D" w:rsidRDefault="000332A4" w:rsidP="0085636D">
      <w:pPr>
        <w:pStyle w:val="Titre2"/>
        <w:numPr>
          <w:ilvl w:val="0"/>
          <w:numId w:val="3"/>
        </w:numPr>
      </w:pPr>
      <w:bookmarkStart w:id="10" w:name="_Toc90297732"/>
      <w:bookmarkStart w:id="11" w:name="_Toc92776102"/>
      <w:r>
        <w:t>Création de départements et d’utilisateurs</w:t>
      </w:r>
      <w:bookmarkEnd w:id="10"/>
      <w:bookmarkEnd w:id="11"/>
    </w:p>
    <w:p w:rsidR="0085636D" w:rsidRDefault="0085636D" w:rsidP="0085636D"/>
    <w:p w:rsidR="000332A4" w:rsidRDefault="00366373" w:rsidP="0085636D">
      <w:r>
        <w:t xml:space="preserve">Pour votre première utilisation de Scodoc il faut réaliser quelques manipulations permettant de créer un ou plusieurs départements. En effet, si on se rend à l’adresse </w:t>
      </w:r>
      <w:hyperlink r:id="rId32" w:history="1">
        <w:r w:rsidRPr="00C130DC">
          <w:rPr>
            <w:rStyle w:val="Lienhypertexte"/>
          </w:rPr>
          <w:t>http://localhost</w:t>
        </w:r>
      </w:hyperlink>
      <w:r>
        <w:t xml:space="preserve"> on se rend compte qu’on arrive bien sur la page d’accueil de notre futur Scodoc (si ce n’est pas le cas c’est qu’il y a eu un problème lors des étapes précédentes) mais qu’on ne peut </w:t>
      </w:r>
      <w:r w:rsidR="000332A4">
        <w:t xml:space="preserve">rien faire dessus. </w:t>
      </w:r>
    </w:p>
    <w:p w:rsidR="00C86D10" w:rsidRDefault="000332A4" w:rsidP="0085636D">
      <w:r>
        <w:t>Rendez-vous sur la session Scodoc service puis dans le terminal et exécutez les commandes suivantes pour initialiser la session :</w:t>
      </w:r>
    </w:p>
    <w:p w:rsidR="007D5994" w:rsidRDefault="000332A4" w:rsidP="0085636D">
      <w:r>
        <w:rPr>
          <w:noProof/>
          <w:lang w:eastAsia="fr-FR"/>
        </w:rPr>
        <w:drawing>
          <wp:inline distT="0" distB="0" distL="0" distR="0" wp14:anchorId="5F8ECC10" wp14:editId="043774D5">
            <wp:extent cx="1645715" cy="36000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45715" cy="360000"/>
                    </a:xfrm>
                    <a:prstGeom prst="rect">
                      <a:avLst/>
                    </a:prstGeom>
                  </pic:spPr>
                </pic:pic>
              </a:graphicData>
            </a:graphic>
          </wp:inline>
        </w:drawing>
      </w:r>
    </w:p>
    <w:p w:rsidR="00145B26" w:rsidRPr="00145B26" w:rsidRDefault="00145B26" w:rsidP="0085636D">
      <w:pPr>
        <w:rPr>
          <w:sz w:val="2"/>
        </w:rPr>
      </w:pPr>
    </w:p>
    <w:p w:rsidR="007D5994" w:rsidRDefault="000332A4" w:rsidP="0085636D">
      <w:r>
        <w:t xml:space="preserve">Vous pouvez </w:t>
      </w:r>
      <w:r w:rsidR="007D5994">
        <w:t>ensuite gérer les départements et les utilisateurs à l’aide des commandes ci-dessous.</w:t>
      </w:r>
    </w:p>
    <w:p w:rsidR="007D5994" w:rsidRDefault="007D5994" w:rsidP="0085636D"/>
    <w:p w:rsidR="007D5994" w:rsidRDefault="007D5994" w:rsidP="0085636D">
      <w:pPr>
        <w:rPr>
          <w:b/>
        </w:rPr>
      </w:pPr>
      <w:r>
        <w:rPr>
          <w:b/>
        </w:rPr>
        <w:t xml:space="preserve">Création d’un département </w:t>
      </w:r>
    </w:p>
    <w:p w:rsidR="000332A4" w:rsidRDefault="007D5994" w:rsidP="0085636D">
      <w:r>
        <w:rPr>
          <w:noProof/>
          <w:lang w:eastAsia="fr-FR"/>
        </w:rPr>
        <w:drawing>
          <wp:inline distT="0" distB="0" distL="0" distR="0" wp14:anchorId="5E89BBE3" wp14:editId="64F9C941">
            <wp:extent cx="1519714" cy="216000"/>
            <wp:effectExtent l="0" t="0" r="444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19714" cy="216000"/>
                    </a:xfrm>
                    <a:prstGeom prst="rect">
                      <a:avLst/>
                    </a:prstGeom>
                  </pic:spPr>
                </pic:pic>
              </a:graphicData>
            </a:graphic>
          </wp:inline>
        </w:drawing>
      </w:r>
      <w:r>
        <w:t xml:space="preserve"> </w:t>
      </w:r>
    </w:p>
    <w:p w:rsidR="007D5994" w:rsidRDefault="007D5994" w:rsidP="0085636D">
      <w:r>
        <w:t>DEPT correspond à l’acronyme du département voulu.</w:t>
      </w:r>
    </w:p>
    <w:p w:rsidR="007D5994" w:rsidRPr="007D5994" w:rsidRDefault="007D5994" w:rsidP="0085636D">
      <w:pPr>
        <w:rPr>
          <w:sz w:val="2"/>
        </w:rPr>
      </w:pPr>
    </w:p>
    <w:p w:rsidR="007D5994" w:rsidRPr="007D5994" w:rsidRDefault="007D5994" w:rsidP="0085636D">
      <w:pPr>
        <w:rPr>
          <w:b/>
        </w:rPr>
      </w:pPr>
      <w:r>
        <w:rPr>
          <w:b/>
        </w:rPr>
        <w:t xml:space="preserve">Suppression d’un département </w:t>
      </w:r>
    </w:p>
    <w:p w:rsidR="007D5994" w:rsidRDefault="007D5994" w:rsidP="0085636D">
      <w:r>
        <w:rPr>
          <w:noProof/>
          <w:lang w:eastAsia="fr-FR"/>
        </w:rPr>
        <w:drawing>
          <wp:inline distT="0" distB="0" distL="0" distR="0" wp14:anchorId="5DAAC1FD" wp14:editId="7AE0FF04">
            <wp:extent cx="1535143" cy="216000"/>
            <wp:effectExtent l="0" t="0" r="825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35143" cy="216000"/>
                    </a:xfrm>
                    <a:prstGeom prst="rect">
                      <a:avLst/>
                    </a:prstGeom>
                  </pic:spPr>
                </pic:pic>
              </a:graphicData>
            </a:graphic>
          </wp:inline>
        </w:drawing>
      </w:r>
    </w:p>
    <w:p w:rsidR="007D5994" w:rsidRPr="007D5994" w:rsidRDefault="007D5994" w:rsidP="0085636D">
      <w:pPr>
        <w:rPr>
          <w:sz w:val="2"/>
        </w:rPr>
      </w:pPr>
    </w:p>
    <w:p w:rsidR="000332A4" w:rsidRDefault="007D5994" w:rsidP="0085636D">
      <w:pPr>
        <w:rPr>
          <w:b/>
        </w:rPr>
      </w:pPr>
      <w:r>
        <w:rPr>
          <w:b/>
        </w:rPr>
        <w:t xml:space="preserve">Création d’un utilisateur </w:t>
      </w:r>
    </w:p>
    <w:p w:rsidR="007D5994" w:rsidRDefault="007D5994" w:rsidP="0085636D">
      <w:pPr>
        <w:rPr>
          <w:b/>
        </w:rPr>
      </w:pPr>
      <w:r>
        <w:rPr>
          <w:noProof/>
          <w:lang w:eastAsia="fr-FR"/>
        </w:rPr>
        <w:drawing>
          <wp:inline distT="0" distB="0" distL="0" distR="0" wp14:anchorId="24A4432D" wp14:editId="4CB1DF9A">
            <wp:extent cx="2246539" cy="198000"/>
            <wp:effectExtent l="0" t="0" r="190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46539" cy="198000"/>
                    </a:xfrm>
                    <a:prstGeom prst="rect">
                      <a:avLst/>
                    </a:prstGeom>
                  </pic:spPr>
                </pic:pic>
              </a:graphicData>
            </a:graphic>
          </wp:inline>
        </w:drawing>
      </w:r>
    </w:p>
    <w:p w:rsidR="007D5994" w:rsidRDefault="007D5994" w:rsidP="0085636D">
      <w:r>
        <w:t>LOGIN correspond au pseudo de l’utilisateur, ROLE le rôle de cet utilisateur qui ne peut être que Admin, Ens (Enseignant) ou Secr (Secrétaire) dans le département DEPT.</w:t>
      </w:r>
    </w:p>
    <w:p w:rsidR="007D5994" w:rsidRPr="007D5994" w:rsidRDefault="007D5994" w:rsidP="0085636D">
      <w:pPr>
        <w:rPr>
          <w:sz w:val="2"/>
        </w:rPr>
      </w:pPr>
    </w:p>
    <w:p w:rsidR="007D5994" w:rsidRPr="007D5994" w:rsidRDefault="007D5994" w:rsidP="0085636D">
      <w:pPr>
        <w:rPr>
          <w:b/>
        </w:rPr>
      </w:pPr>
      <w:r>
        <w:rPr>
          <w:b/>
        </w:rPr>
        <w:t>Création/changement du mot de passe d’un utilisateur</w:t>
      </w:r>
    </w:p>
    <w:p w:rsidR="00145B26" w:rsidRDefault="00145B26" w:rsidP="00BB07D7">
      <w:r>
        <w:rPr>
          <w:noProof/>
          <w:lang w:eastAsia="fr-FR"/>
        </w:rPr>
        <w:drawing>
          <wp:inline distT="0" distB="0" distL="0" distR="0" wp14:anchorId="5EDBF102" wp14:editId="36B9C04E">
            <wp:extent cx="1668415" cy="216000"/>
            <wp:effectExtent l="0" t="0" r="825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68415" cy="216000"/>
                    </a:xfrm>
                    <a:prstGeom prst="rect">
                      <a:avLst/>
                    </a:prstGeom>
                  </pic:spPr>
                </pic:pic>
              </a:graphicData>
            </a:graphic>
          </wp:inline>
        </w:drawing>
      </w:r>
    </w:p>
    <w:p w:rsidR="00145B26" w:rsidRDefault="00145B26" w:rsidP="00BB07D7">
      <w:pPr>
        <w:rPr>
          <w:sz w:val="2"/>
        </w:rPr>
      </w:pPr>
    </w:p>
    <w:p w:rsidR="00145B26" w:rsidRDefault="00145B26" w:rsidP="00BB07D7">
      <w:pPr>
        <w:rPr>
          <w:b/>
        </w:rPr>
      </w:pPr>
      <w:r>
        <w:rPr>
          <w:b/>
        </w:rPr>
        <w:t>Autres commandes</w:t>
      </w:r>
    </w:p>
    <w:p w:rsidR="00145B26" w:rsidRDefault="00145B26" w:rsidP="00BB07D7">
      <w:r>
        <w:t>Voici une liste d’autres commandes sur les utilisateurs que vous pourriez utiliser. Veuillez noter que seule la création d’un département (voir d’un admin) est suffisante pour pouvoir implémenter les semestres, étudiants et autres fonctionnalités futures.</w:t>
      </w:r>
    </w:p>
    <w:p w:rsidR="00145B26" w:rsidRPr="00145B26" w:rsidRDefault="00145B26" w:rsidP="00BB07D7"/>
    <w:p w:rsidR="00C86D10" w:rsidRDefault="00145B26" w:rsidP="00BB07D7">
      <w:r>
        <w:rPr>
          <w:noProof/>
          <w:lang w:eastAsia="fr-FR"/>
        </w:rPr>
        <w:lastRenderedPageBreak/>
        <w:drawing>
          <wp:inline distT="0" distB="0" distL="0" distR="0" wp14:anchorId="0F133D5E" wp14:editId="7025E822">
            <wp:extent cx="5760720" cy="217932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179320"/>
                    </a:xfrm>
                    <a:prstGeom prst="rect">
                      <a:avLst/>
                    </a:prstGeom>
                  </pic:spPr>
                </pic:pic>
              </a:graphicData>
            </a:graphic>
          </wp:inline>
        </w:drawing>
      </w:r>
    </w:p>
    <w:p w:rsidR="00145B26" w:rsidRPr="00514E39" w:rsidRDefault="00145B26" w:rsidP="00514E39">
      <w:r>
        <w:t xml:space="preserve">Pour plus d’informations ou d’aide vous pouvez consulter </w:t>
      </w:r>
      <w:hyperlink r:id="rId39" w:history="1">
        <w:r w:rsidRPr="00C130DC">
          <w:rPr>
            <w:rStyle w:val="Lienhypertexte"/>
          </w:rPr>
          <w:t>https://scodoc.org/GuideConfig/</w:t>
        </w:r>
      </w:hyperlink>
      <w:r>
        <w:t xml:space="preserve"> </w:t>
      </w:r>
    </w:p>
    <w:p w:rsidR="009F40E4" w:rsidRDefault="009F40E4" w:rsidP="00514E39"/>
    <w:p w:rsidR="00514E39" w:rsidRDefault="009F40E4" w:rsidP="00514E39">
      <w:r>
        <w:t>Après avoir créé un département et un administr</w:t>
      </w:r>
      <w:r w:rsidR="00737744">
        <w:t xml:space="preserve">ateur de ce département (ou un </w:t>
      </w:r>
      <w:r>
        <w:t>super administrateur), r</w:t>
      </w:r>
      <w:r w:rsidR="00514E39">
        <w:t>endez-vous</w:t>
      </w:r>
      <w:r>
        <w:t xml:space="preserve"> à nouveau à</w:t>
      </w:r>
      <w:r w:rsidR="00514E39">
        <w:t xml:space="preserve"> l’adresse </w:t>
      </w:r>
      <w:hyperlink r:id="rId40" w:history="1">
        <w:r w:rsidR="00514E39" w:rsidRPr="009364D1">
          <w:rPr>
            <w:rStyle w:val="Lienhypertexte"/>
          </w:rPr>
          <w:t>http://localhost</w:t>
        </w:r>
      </w:hyperlink>
      <w:r>
        <w:t>. Vous devriez avoir ceci :</w:t>
      </w:r>
    </w:p>
    <w:p w:rsidR="009F40E4" w:rsidRPr="00514E39" w:rsidRDefault="009F40E4" w:rsidP="00514E39">
      <w:r>
        <w:rPr>
          <w:noProof/>
          <w:lang w:eastAsia="fr-FR"/>
        </w:rPr>
        <w:drawing>
          <wp:inline distT="0" distB="0" distL="0" distR="0" wp14:anchorId="794747E6" wp14:editId="3E9E43F5">
            <wp:extent cx="5760720" cy="179070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1790700"/>
                    </a:xfrm>
                    <a:prstGeom prst="rect">
                      <a:avLst/>
                    </a:prstGeom>
                  </pic:spPr>
                </pic:pic>
              </a:graphicData>
            </a:graphic>
          </wp:inline>
        </w:drawing>
      </w:r>
    </w:p>
    <w:p w:rsidR="00FF598D" w:rsidRDefault="00FF598D" w:rsidP="00BB07D7">
      <w:r>
        <w:t xml:space="preserve"> </w:t>
      </w:r>
    </w:p>
    <w:p w:rsidR="005F7FED" w:rsidRDefault="009F40E4" w:rsidP="00BB07D7">
      <w:r>
        <w:t>Si ce n’est pas le cas, rafraîchissez la page ou redémarrez la machine. Sélectionnez ensuite votre département ou bien « connexion » et connectez-vous avec l’admin créé précédemment.</w:t>
      </w:r>
    </w:p>
    <w:p w:rsidR="009F40E4" w:rsidRDefault="009F40E4" w:rsidP="00BB07D7">
      <w:r>
        <w:rPr>
          <w:noProof/>
          <w:lang w:eastAsia="fr-FR"/>
        </w:rPr>
        <w:drawing>
          <wp:inline distT="0" distB="0" distL="0" distR="0" wp14:anchorId="58A1DC27" wp14:editId="5487AF51">
            <wp:extent cx="5760720" cy="219837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2198370"/>
                    </a:xfrm>
                    <a:prstGeom prst="rect">
                      <a:avLst/>
                    </a:prstGeom>
                  </pic:spPr>
                </pic:pic>
              </a:graphicData>
            </a:graphic>
          </wp:inline>
        </w:drawing>
      </w:r>
    </w:p>
    <w:p w:rsidR="009F40E4" w:rsidRDefault="009F40E4" w:rsidP="00BB07D7"/>
    <w:p w:rsidR="009F40E4" w:rsidRDefault="000F520F" w:rsidP="00BB07D7">
      <w:r>
        <w:lastRenderedPageBreak/>
        <w:t>Vous devriez finalement obtenir un menu principal de ce type :</w:t>
      </w:r>
    </w:p>
    <w:p w:rsidR="000F520F" w:rsidRDefault="000F520F" w:rsidP="00BB07D7">
      <w:r>
        <w:rPr>
          <w:noProof/>
          <w:lang w:eastAsia="fr-FR"/>
        </w:rPr>
        <w:drawing>
          <wp:inline distT="0" distB="0" distL="0" distR="0" wp14:anchorId="745D8685" wp14:editId="42FEA330">
            <wp:extent cx="5760720" cy="301752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3017520"/>
                    </a:xfrm>
                    <a:prstGeom prst="rect">
                      <a:avLst/>
                    </a:prstGeom>
                  </pic:spPr>
                </pic:pic>
              </a:graphicData>
            </a:graphic>
          </wp:inline>
        </w:drawing>
      </w:r>
    </w:p>
    <w:p w:rsidR="009F40E4" w:rsidRDefault="000F520F" w:rsidP="00BB07D7">
      <w:r>
        <w:t>Nous allons par la suite tester quelques fonctionnalités de base du logiciel.</w:t>
      </w:r>
    </w:p>
    <w:p w:rsidR="000F520F" w:rsidRDefault="000F520F" w:rsidP="00BB07D7"/>
    <w:p w:rsidR="000F520F" w:rsidRDefault="000F520F" w:rsidP="000F520F">
      <w:pPr>
        <w:pStyle w:val="Titre2"/>
        <w:numPr>
          <w:ilvl w:val="0"/>
          <w:numId w:val="3"/>
        </w:numPr>
      </w:pPr>
      <w:bookmarkStart w:id="12" w:name="_Toc92776103"/>
      <w:r>
        <w:t>Gestion des utilisateurs</w:t>
      </w:r>
      <w:bookmarkEnd w:id="12"/>
    </w:p>
    <w:p w:rsidR="000F520F" w:rsidRDefault="000F520F" w:rsidP="000F520F"/>
    <w:p w:rsidR="000F520F" w:rsidRDefault="000F520F" w:rsidP="000F520F">
      <w:r>
        <w:t>Avant toute chose, il va falloir créer des utilisateurs de différents types afin de pouvoir aller plus loin. Sélectionnez l’onglet « Utilisateurs » : vous devriez déjà trouver l’administrateur créé au départ ou d’autres utilisateurs si vous en avez ajouté via le terminal.</w:t>
      </w:r>
    </w:p>
    <w:p w:rsidR="000F520F" w:rsidRPr="000F520F" w:rsidRDefault="000F520F" w:rsidP="000F520F">
      <w:r>
        <w:rPr>
          <w:noProof/>
          <w:lang w:eastAsia="fr-FR"/>
        </w:rPr>
        <w:drawing>
          <wp:inline distT="0" distB="0" distL="0" distR="0" wp14:anchorId="3DC7407B" wp14:editId="20017292">
            <wp:extent cx="5760720" cy="1744134"/>
            <wp:effectExtent l="0" t="0" r="0" b="889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jouterUtilisateur.PNG"/>
                    <pic:cNvPicPr/>
                  </pic:nvPicPr>
                  <pic:blipFill rotWithShape="1">
                    <a:blip r:embed="rId44">
                      <a:extLst>
                        <a:ext uri="{28A0092B-C50C-407E-A947-70E740481C1C}">
                          <a14:useLocalDpi xmlns:a14="http://schemas.microsoft.com/office/drawing/2010/main" val="0"/>
                        </a:ext>
                      </a:extLst>
                    </a:blip>
                    <a:srcRect b="42200"/>
                    <a:stretch/>
                  </pic:blipFill>
                  <pic:spPr bwMode="auto">
                    <a:xfrm>
                      <a:off x="0" y="0"/>
                      <a:ext cx="5760720" cy="1744134"/>
                    </a:xfrm>
                    <a:prstGeom prst="rect">
                      <a:avLst/>
                    </a:prstGeom>
                    <a:ln>
                      <a:noFill/>
                    </a:ln>
                    <a:extLst>
                      <a:ext uri="{53640926-AAD7-44D8-BBD7-CCE9431645EC}">
                        <a14:shadowObscured xmlns:a14="http://schemas.microsoft.com/office/drawing/2010/main"/>
                      </a:ext>
                    </a:extLst>
                  </pic:spPr>
                </pic:pic>
              </a:graphicData>
            </a:graphic>
          </wp:inline>
        </w:drawing>
      </w:r>
    </w:p>
    <w:p w:rsidR="009F40E4" w:rsidRDefault="009F40E4" w:rsidP="00BB07D7"/>
    <w:p w:rsidR="009F40E4" w:rsidRDefault="000F520F" w:rsidP="00BB07D7">
      <w:r>
        <w:t xml:space="preserve">Sélectionnez ensuite « ajouter un utilisateur ». Une nouvelle page s’ouvre ensuite avec différents </w:t>
      </w:r>
      <w:r w:rsidR="008415FD">
        <w:t>champs à remplir, ainsi que le rôle souhaité pour cet utilisateur (Admin, Enseignant, Secrétaire…).</w:t>
      </w:r>
    </w:p>
    <w:p w:rsidR="008415FD" w:rsidRDefault="008415FD" w:rsidP="00BB07D7">
      <w:r>
        <w:rPr>
          <w:noProof/>
          <w:lang w:eastAsia="fr-FR"/>
        </w:rPr>
        <w:lastRenderedPageBreak/>
        <w:drawing>
          <wp:inline distT="0" distB="0" distL="0" distR="0" wp14:anchorId="7295143E" wp14:editId="5C367A1E">
            <wp:extent cx="5760720" cy="3134360"/>
            <wp:effectExtent l="0" t="0" r="0" b="889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jouterUtilisateur_2.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3134360"/>
                    </a:xfrm>
                    <a:prstGeom prst="rect">
                      <a:avLst/>
                    </a:prstGeom>
                  </pic:spPr>
                </pic:pic>
              </a:graphicData>
            </a:graphic>
          </wp:inline>
        </w:drawing>
      </w:r>
    </w:p>
    <w:p w:rsidR="009F40E4" w:rsidRDefault="009F40E4" w:rsidP="00BB07D7"/>
    <w:p w:rsidR="008415FD" w:rsidRDefault="008415FD" w:rsidP="00BB07D7">
      <w:r>
        <w:t>Vous pouvez également modifier les informations liées à un utilisateur (lorsque vous êtes connecté en tant qu’admin). Cliquez simplement sur le nom de l’utilisateur.</w:t>
      </w:r>
    </w:p>
    <w:p w:rsidR="008415FD" w:rsidRDefault="008415FD" w:rsidP="00BB07D7">
      <w:r>
        <w:rPr>
          <w:noProof/>
          <w:lang w:eastAsia="fr-FR"/>
        </w:rPr>
        <w:drawing>
          <wp:inline distT="0" distB="0" distL="0" distR="0" wp14:anchorId="30F7CACF" wp14:editId="2D2C2EFB">
            <wp:extent cx="5760720" cy="271272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jouterUtilisateur_3.PNG"/>
                    <pic:cNvPicPr/>
                  </pic:nvPicPr>
                  <pic:blipFill rotWithShape="1">
                    <a:blip r:embed="rId46">
                      <a:extLst>
                        <a:ext uri="{28A0092B-C50C-407E-A947-70E740481C1C}">
                          <a14:useLocalDpi xmlns:a14="http://schemas.microsoft.com/office/drawing/2010/main" val="0"/>
                        </a:ext>
                      </a:extLst>
                    </a:blip>
                    <a:srcRect b="27483"/>
                    <a:stretch/>
                  </pic:blipFill>
                  <pic:spPr bwMode="auto">
                    <a:xfrm>
                      <a:off x="0" y="0"/>
                      <a:ext cx="5760720" cy="2712720"/>
                    </a:xfrm>
                    <a:prstGeom prst="rect">
                      <a:avLst/>
                    </a:prstGeom>
                    <a:ln>
                      <a:noFill/>
                    </a:ln>
                    <a:extLst>
                      <a:ext uri="{53640926-AAD7-44D8-BBD7-CCE9431645EC}">
                        <a14:shadowObscured xmlns:a14="http://schemas.microsoft.com/office/drawing/2010/main"/>
                      </a:ext>
                    </a:extLst>
                  </pic:spPr>
                </pic:pic>
              </a:graphicData>
            </a:graphic>
          </wp:inline>
        </w:drawing>
      </w:r>
    </w:p>
    <w:p w:rsidR="009F40E4" w:rsidRDefault="009F40E4" w:rsidP="00BB07D7"/>
    <w:p w:rsidR="008415FD" w:rsidRDefault="008415FD" w:rsidP="00BB07D7">
      <w:r>
        <w:t>Vous êtes alors en mesure de changer ses informations de connexion (de manière directe, ou indirecte en envoyant un mot de passe provisoire à son adresse mail), de modifier le compte ou bien même le désactiver.</w:t>
      </w:r>
    </w:p>
    <w:p w:rsidR="009F40E4" w:rsidRDefault="009F40E4" w:rsidP="00BB07D7"/>
    <w:p w:rsidR="009F40E4" w:rsidRDefault="009F40E4" w:rsidP="00BB07D7"/>
    <w:p w:rsidR="009F40E4" w:rsidRDefault="009F40E4" w:rsidP="00BB07D7"/>
    <w:p w:rsidR="009F40E4" w:rsidRDefault="003819B5" w:rsidP="003819B5">
      <w:pPr>
        <w:pStyle w:val="Titre2"/>
        <w:numPr>
          <w:ilvl w:val="0"/>
          <w:numId w:val="3"/>
        </w:numPr>
      </w:pPr>
      <w:bookmarkStart w:id="13" w:name="_Toc92776104"/>
      <w:r>
        <w:lastRenderedPageBreak/>
        <w:t>Formations et semestres</w:t>
      </w:r>
      <w:bookmarkEnd w:id="13"/>
    </w:p>
    <w:p w:rsidR="003819B5" w:rsidRDefault="003819B5" w:rsidP="003819B5"/>
    <w:p w:rsidR="008C0481" w:rsidRPr="008C0481" w:rsidRDefault="008C0481" w:rsidP="003819B5">
      <w:pPr>
        <w:rPr>
          <w:b/>
        </w:rPr>
      </w:pPr>
      <w:r>
        <w:t>Afin de créer une formation, choisissez l’onglet « Programmes » puis « Créer une formation ». Remplissez ensuite les champs demandés.</w:t>
      </w:r>
    </w:p>
    <w:p w:rsidR="003819B5" w:rsidRDefault="008C0481" w:rsidP="003819B5">
      <w:r>
        <w:rPr>
          <w:noProof/>
          <w:lang w:eastAsia="fr-FR"/>
        </w:rPr>
        <w:drawing>
          <wp:inline distT="0" distB="0" distL="0" distR="0" wp14:anchorId="13132D7A" wp14:editId="61C45013">
            <wp:extent cx="5760720" cy="2792095"/>
            <wp:effectExtent l="0" t="0" r="0" b="825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ogrammes_CreerUneFormation.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2792095"/>
                    </a:xfrm>
                    <a:prstGeom prst="rect">
                      <a:avLst/>
                    </a:prstGeom>
                  </pic:spPr>
                </pic:pic>
              </a:graphicData>
            </a:graphic>
          </wp:inline>
        </w:drawing>
      </w:r>
    </w:p>
    <w:p w:rsidR="008C0481" w:rsidRDefault="008C0481" w:rsidP="003819B5"/>
    <w:p w:rsidR="008C0481" w:rsidRDefault="008C0481" w:rsidP="003819B5">
      <w:r>
        <w:t xml:space="preserve">Vous pouvez ne remplir que brièvement les champs </w:t>
      </w:r>
      <w:r w:rsidR="00737744">
        <w:t xml:space="preserve">si vous le souhaitez </w:t>
      </w:r>
      <w:r>
        <w:t>car il est possible de modifier les informations plus tard. Une fois cela réalisé, choisissez « Ajouter une UE ».</w:t>
      </w:r>
    </w:p>
    <w:p w:rsidR="008C0481" w:rsidRDefault="008C0481" w:rsidP="003819B5">
      <w:r>
        <w:rPr>
          <w:noProof/>
          <w:lang w:eastAsia="fr-FR"/>
        </w:rPr>
        <mc:AlternateContent>
          <mc:Choice Requires="wps">
            <w:drawing>
              <wp:anchor distT="0" distB="0" distL="114300" distR="114300" simplePos="0" relativeHeight="251677696" behindDoc="0" locked="0" layoutInCell="1" allowOverlap="1" wp14:anchorId="4340CFEE" wp14:editId="2875ADF0">
                <wp:simplePos x="0" y="0"/>
                <wp:positionH relativeFrom="column">
                  <wp:posOffset>799465</wp:posOffset>
                </wp:positionH>
                <wp:positionV relativeFrom="paragraph">
                  <wp:posOffset>1457325</wp:posOffset>
                </wp:positionV>
                <wp:extent cx="563880" cy="106680"/>
                <wp:effectExtent l="0" t="0" r="26670" b="26670"/>
                <wp:wrapNone/>
                <wp:docPr id="37" name="Rectangle 37"/>
                <wp:cNvGraphicFramePr/>
                <a:graphic xmlns:a="http://schemas.openxmlformats.org/drawingml/2006/main">
                  <a:graphicData uri="http://schemas.microsoft.com/office/word/2010/wordprocessingShape">
                    <wps:wsp>
                      <wps:cNvSpPr/>
                      <wps:spPr>
                        <a:xfrm>
                          <a:off x="0" y="0"/>
                          <a:ext cx="563880" cy="10668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D658CC" id="Rectangle 37" o:spid="_x0000_s1026" style="position:absolute;margin-left:62.95pt;margin-top:114.75pt;width:44.4pt;height:8.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" filled="f" strokecolor="red" strokeweight="1.5pt"/>
            </w:pict>
          </mc:Fallback>
        </mc:AlternateContent>
      </w:r>
      <w:r>
        <w:rPr>
          <w:noProof/>
          <w:lang w:eastAsia="fr-FR"/>
        </w:rPr>
        <w:drawing>
          <wp:inline distT="0" distB="0" distL="0" distR="0" wp14:anchorId="459E86CF" wp14:editId="6DA69CFF">
            <wp:extent cx="5760720" cy="176022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rogrammes_CreerUneFormation_2.PNG"/>
                    <pic:cNvPicPr/>
                  </pic:nvPicPr>
                  <pic:blipFill rotWithShape="1">
                    <a:blip r:embed="rId48">
                      <a:extLst>
                        <a:ext uri="{28A0092B-C50C-407E-A947-70E740481C1C}">
                          <a14:useLocalDpi xmlns:a14="http://schemas.microsoft.com/office/drawing/2010/main" val="0"/>
                        </a:ext>
                      </a:extLst>
                    </a:blip>
                    <a:srcRect b="40336"/>
                    <a:stretch/>
                  </pic:blipFill>
                  <pic:spPr bwMode="auto">
                    <a:xfrm>
                      <a:off x="0" y="0"/>
                      <a:ext cx="5760720" cy="1760220"/>
                    </a:xfrm>
                    <a:prstGeom prst="rect">
                      <a:avLst/>
                    </a:prstGeom>
                    <a:ln>
                      <a:noFill/>
                    </a:ln>
                    <a:extLst>
                      <a:ext uri="{53640926-AAD7-44D8-BBD7-CCE9431645EC}">
                        <a14:shadowObscured xmlns:a14="http://schemas.microsoft.com/office/drawing/2010/main"/>
                      </a:ext>
                    </a:extLst>
                  </pic:spPr>
                </pic:pic>
              </a:graphicData>
            </a:graphic>
          </wp:inline>
        </w:drawing>
      </w:r>
    </w:p>
    <w:p w:rsidR="008C0481" w:rsidRDefault="008C0481" w:rsidP="003819B5"/>
    <w:p w:rsidR="00DC25B4" w:rsidRDefault="008C0481" w:rsidP="003819B5">
      <w:r>
        <w:t xml:space="preserve">Une autre fenêtre de champs apparaît, remplissez-les avec ce que vous souhaitez. Dans ces UE vous pouvez alors créer des matières, et dans ces matières créer des modules. </w:t>
      </w:r>
    </w:p>
    <w:p w:rsidR="00DC25B4" w:rsidRDefault="00DC25B4" w:rsidP="003819B5"/>
    <w:p w:rsidR="008C0481" w:rsidRDefault="00DC25B4" w:rsidP="003819B5">
      <w:r>
        <w:t>Pour chacun des modules, il faudra sélectionner le semestre (fictif</w:t>
      </w:r>
      <w:r w:rsidR="00737744">
        <w:t xml:space="preserve"> car nous ne l’avons pas encore créé</w:t>
      </w:r>
      <w:r>
        <w:t>) de l’année scolaire de la formation : 1</w:t>
      </w:r>
      <w:r w:rsidRPr="00DC25B4">
        <w:rPr>
          <w:vertAlign w:val="superscript"/>
        </w:rPr>
        <w:t>er</w:t>
      </w:r>
      <w:r>
        <w:t xml:space="preserve"> semestre ou 2</w:t>
      </w:r>
      <w:r w:rsidRPr="00DC25B4">
        <w:rPr>
          <w:vertAlign w:val="superscript"/>
        </w:rPr>
        <w:t>e</w:t>
      </w:r>
      <w:r>
        <w:t xml:space="preserve"> semestre.</w:t>
      </w:r>
    </w:p>
    <w:p w:rsidR="00DC25B4" w:rsidRDefault="00DC25B4" w:rsidP="003819B5">
      <w:pPr>
        <w:rPr>
          <w:b/>
        </w:rPr>
      </w:pPr>
    </w:p>
    <w:p w:rsidR="00DC25B4" w:rsidRDefault="00DC25B4" w:rsidP="003819B5">
      <w:pPr>
        <w:rPr>
          <w:b/>
        </w:rPr>
      </w:pPr>
    </w:p>
    <w:p w:rsidR="00DC25B4" w:rsidRDefault="00DC25B4" w:rsidP="003819B5">
      <w:pPr>
        <w:rPr>
          <w:b/>
        </w:rPr>
      </w:pPr>
      <w:r>
        <w:rPr>
          <w:noProof/>
          <w:lang w:eastAsia="fr-FR"/>
        </w:rPr>
        <w:lastRenderedPageBreak/>
        <mc:AlternateContent>
          <mc:Choice Requires="wps">
            <w:drawing>
              <wp:anchor distT="0" distB="0" distL="114300" distR="114300" simplePos="0" relativeHeight="251679744" behindDoc="0" locked="0" layoutInCell="1" allowOverlap="1" wp14:anchorId="2BE1CEC3" wp14:editId="10C5C684">
                <wp:simplePos x="0" y="0"/>
                <wp:positionH relativeFrom="column">
                  <wp:posOffset>601345</wp:posOffset>
                </wp:positionH>
                <wp:positionV relativeFrom="paragraph">
                  <wp:posOffset>2613025</wp:posOffset>
                </wp:positionV>
                <wp:extent cx="754380" cy="167640"/>
                <wp:effectExtent l="0" t="0" r="26670" b="22860"/>
                <wp:wrapNone/>
                <wp:docPr id="42" name="Rectangle 42"/>
                <wp:cNvGraphicFramePr/>
                <a:graphic xmlns:a="http://schemas.openxmlformats.org/drawingml/2006/main">
                  <a:graphicData uri="http://schemas.microsoft.com/office/word/2010/wordprocessingShape">
                    <wps:wsp>
                      <wps:cNvSpPr/>
                      <wps:spPr>
                        <a:xfrm>
                          <a:off x="0" y="0"/>
                          <a:ext cx="754380" cy="1676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1AD10" id="Rectangle 42" o:spid="_x0000_s1026" style="position:absolute;margin-left:47.35pt;margin-top:205.75pt;width:59.4pt;height:13.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" filled="f" strokecolor="red" strokeweight="1.5pt"/>
            </w:pict>
          </mc:Fallback>
        </mc:AlternateContent>
      </w:r>
      <w:r>
        <w:rPr>
          <w:b/>
          <w:noProof/>
          <w:lang w:eastAsia="fr-FR"/>
        </w:rPr>
        <w:drawing>
          <wp:inline distT="0" distB="0" distL="0" distR="0" wp14:anchorId="0E5D67DC" wp14:editId="3066155A">
            <wp:extent cx="5760720" cy="3384550"/>
            <wp:effectExtent l="0" t="0" r="0" b="635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reerModule.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3384550"/>
                    </a:xfrm>
                    <a:prstGeom prst="rect">
                      <a:avLst/>
                    </a:prstGeom>
                  </pic:spPr>
                </pic:pic>
              </a:graphicData>
            </a:graphic>
          </wp:inline>
        </w:drawing>
      </w:r>
    </w:p>
    <w:p w:rsidR="00DC25B4" w:rsidRPr="00DC25B4" w:rsidRDefault="00DC25B4" w:rsidP="003819B5">
      <w:pPr>
        <w:rPr>
          <w:b/>
          <w:sz w:val="2"/>
        </w:rPr>
      </w:pPr>
    </w:p>
    <w:p w:rsidR="008C0481" w:rsidRDefault="008C0481" w:rsidP="003819B5">
      <w:pPr>
        <w:rPr>
          <w:b/>
        </w:rPr>
      </w:pPr>
      <w:r w:rsidRPr="008C0481">
        <w:rPr>
          <w:b/>
        </w:rPr>
        <w:t xml:space="preserve">Veillez alors à bien créer toutes les UE, </w:t>
      </w:r>
      <w:r w:rsidR="00DC25B4">
        <w:rPr>
          <w:b/>
        </w:rPr>
        <w:t>matières</w:t>
      </w:r>
      <w:r w:rsidRPr="008C0481">
        <w:rPr>
          <w:b/>
        </w:rPr>
        <w:t xml:space="preserve">, et </w:t>
      </w:r>
      <w:r w:rsidR="00DC25B4">
        <w:rPr>
          <w:b/>
        </w:rPr>
        <w:t>modules</w:t>
      </w:r>
      <w:r w:rsidRPr="008C0481">
        <w:rPr>
          <w:b/>
        </w:rPr>
        <w:t xml:space="preserve"> de la formation </w:t>
      </w:r>
      <w:r w:rsidR="00DC25B4">
        <w:rPr>
          <w:b/>
        </w:rPr>
        <w:t>car la création du semestre nécessite toutes ces données. Vous pouvez les paramétrer de manière imprécise, il faut seulement avoir le nombre correct d’UE, matières et modules.</w:t>
      </w:r>
    </w:p>
    <w:p w:rsidR="00DC25B4" w:rsidRPr="00DC25B4" w:rsidRDefault="00DC25B4" w:rsidP="003819B5"/>
    <w:p w:rsidR="00DC25B4" w:rsidRDefault="00DC25B4" w:rsidP="003819B5">
      <w:pPr>
        <w:rPr>
          <w:b/>
          <w:noProof/>
          <w:lang w:eastAsia="fr-FR"/>
        </w:rPr>
      </w:pPr>
      <w:r>
        <w:rPr>
          <w:noProof/>
          <w:lang w:eastAsia="fr-FR"/>
        </w:rPr>
        <w:t>V</w:t>
      </w:r>
      <w:r w:rsidR="009E2CC2">
        <w:rPr>
          <w:noProof/>
          <w:lang w:eastAsia="fr-FR"/>
        </w:rPr>
        <w:t>ous pouvez ensuite créer le</w:t>
      </w:r>
      <w:r>
        <w:rPr>
          <w:noProof/>
          <w:lang w:eastAsia="fr-FR"/>
        </w:rPr>
        <w:t xml:space="preserve"> semestre via la page d’accueil de la formation. </w:t>
      </w:r>
      <w:r>
        <w:rPr>
          <w:b/>
          <w:noProof/>
          <w:lang w:eastAsia="fr-FR"/>
        </w:rPr>
        <w:t xml:space="preserve">ATTENTION : Il faut également avoir créé un enseignant qui </w:t>
      </w:r>
      <w:r w:rsidR="009E2CC2">
        <w:rPr>
          <w:b/>
          <w:noProof/>
          <w:lang w:eastAsia="fr-FR"/>
        </w:rPr>
        <w:t>sera</w:t>
      </w:r>
      <w:r>
        <w:rPr>
          <w:b/>
          <w:noProof/>
          <w:lang w:eastAsia="fr-FR"/>
        </w:rPr>
        <w:t xml:space="preserve"> le</w:t>
      </w:r>
      <w:r w:rsidR="009E2CC2">
        <w:rPr>
          <w:b/>
          <w:noProof/>
          <w:lang w:eastAsia="fr-FR"/>
        </w:rPr>
        <w:t xml:space="preserve"> responsable de cette formation (champ requis).</w:t>
      </w:r>
    </w:p>
    <w:p w:rsidR="00DC25B4" w:rsidRPr="00DC25B4" w:rsidRDefault="00D0717E" w:rsidP="003819B5">
      <w:pPr>
        <w:rPr>
          <w:noProof/>
          <w:lang w:eastAsia="fr-FR"/>
        </w:rPr>
      </w:pPr>
      <w:r>
        <w:rPr>
          <w:noProof/>
          <w:lang w:eastAsia="fr-FR"/>
        </w:rPr>
        <w:t xml:space="preserve">Remplissez alors les champs suivants, puis cochez les modules souhaités pour composer ce semestre </w:t>
      </w:r>
      <w:r w:rsidR="009E2CC2">
        <w:rPr>
          <w:noProof/>
          <w:lang w:eastAsia="fr-FR"/>
        </w:rPr>
        <w:t xml:space="preserve">(en bas de page) </w:t>
      </w:r>
      <w:r>
        <w:rPr>
          <w:noProof/>
          <w:lang w:eastAsia="fr-FR"/>
        </w:rPr>
        <w:t>et validez.</w:t>
      </w:r>
    </w:p>
    <w:p w:rsidR="00DC25B4" w:rsidRPr="00DC25B4" w:rsidRDefault="00DC25B4" w:rsidP="003819B5">
      <w:r>
        <w:rPr>
          <w:noProof/>
          <w:lang w:eastAsia="fr-FR"/>
        </w:rPr>
        <w:drawing>
          <wp:inline distT="0" distB="0" distL="0" distR="0" wp14:anchorId="574DDA89" wp14:editId="60C5A67D">
            <wp:extent cx="5760720" cy="227076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reationSemestre.PNG"/>
                    <pic:cNvPicPr/>
                  </pic:nvPicPr>
                  <pic:blipFill rotWithShape="1">
                    <a:blip r:embed="rId50">
                      <a:extLst>
                        <a:ext uri="{28A0092B-C50C-407E-A947-70E740481C1C}">
                          <a14:useLocalDpi xmlns:a14="http://schemas.microsoft.com/office/drawing/2010/main" val="0"/>
                        </a:ext>
                      </a:extLst>
                    </a:blip>
                    <a:srcRect b="38798"/>
                    <a:stretch/>
                  </pic:blipFill>
                  <pic:spPr bwMode="auto">
                    <a:xfrm>
                      <a:off x="0" y="0"/>
                      <a:ext cx="5760720" cy="2270760"/>
                    </a:xfrm>
                    <a:prstGeom prst="rect">
                      <a:avLst/>
                    </a:prstGeom>
                    <a:ln>
                      <a:noFill/>
                    </a:ln>
                    <a:extLst>
                      <a:ext uri="{53640926-AAD7-44D8-BBD7-CCE9431645EC}">
                        <a14:shadowObscured xmlns:a14="http://schemas.microsoft.com/office/drawing/2010/main"/>
                      </a:ext>
                    </a:extLst>
                  </pic:spPr>
                </pic:pic>
              </a:graphicData>
            </a:graphic>
          </wp:inline>
        </w:drawing>
      </w:r>
    </w:p>
    <w:p w:rsidR="00DC25B4" w:rsidRDefault="00DC25B4" w:rsidP="003819B5">
      <w:pPr>
        <w:rPr>
          <w:b/>
        </w:rPr>
      </w:pPr>
    </w:p>
    <w:p w:rsidR="00D0717E" w:rsidRDefault="00D0717E" w:rsidP="003819B5">
      <w:pPr>
        <w:rPr>
          <w:b/>
        </w:rPr>
      </w:pPr>
    </w:p>
    <w:p w:rsidR="00D0717E" w:rsidRDefault="00E8617E" w:rsidP="00EE70F0">
      <w:pPr>
        <w:pStyle w:val="Titre2"/>
        <w:numPr>
          <w:ilvl w:val="0"/>
          <w:numId w:val="3"/>
        </w:numPr>
      </w:pPr>
      <w:bookmarkStart w:id="14" w:name="_Toc92776105"/>
      <w:r>
        <w:lastRenderedPageBreak/>
        <w:t>Création et inscription des é</w:t>
      </w:r>
      <w:r w:rsidR="00EE70F0">
        <w:t>tudiants</w:t>
      </w:r>
      <w:bookmarkEnd w:id="14"/>
    </w:p>
    <w:p w:rsidR="00EE70F0" w:rsidRDefault="00EE70F0" w:rsidP="00EE70F0"/>
    <w:p w:rsidR="00EE70F0" w:rsidRDefault="00727A76" w:rsidP="00EE70F0">
      <w:r>
        <w:t>Après avoir créé les enseignants et les cours, passons aux étudiants. Allez sur la page d’accueil du département et sélectionnez « créer un nouvel étudiant ».</w:t>
      </w:r>
    </w:p>
    <w:p w:rsidR="00727A76" w:rsidRDefault="00727A76" w:rsidP="00EE70F0">
      <w:r>
        <w:rPr>
          <w:noProof/>
          <w:lang w:eastAsia="fr-FR"/>
        </w:rPr>
        <mc:AlternateContent>
          <mc:Choice Requires="wps">
            <w:drawing>
              <wp:anchor distT="0" distB="0" distL="114300" distR="114300" simplePos="0" relativeHeight="251681792" behindDoc="0" locked="0" layoutInCell="1" allowOverlap="1" wp14:anchorId="1990F8C2" wp14:editId="69A3DACE">
                <wp:simplePos x="0" y="0"/>
                <wp:positionH relativeFrom="column">
                  <wp:posOffset>700405</wp:posOffset>
                </wp:positionH>
                <wp:positionV relativeFrom="paragraph">
                  <wp:posOffset>1986915</wp:posOffset>
                </wp:positionV>
                <wp:extent cx="899160" cy="106680"/>
                <wp:effectExtent l="0" t="0" r="15240" b="26670"/>
                <wp:wrapNone/>
                <wp:docPr id="46" name="Rectangle 46"/>
                <wp:cNvGraphicFramePr/>
                <a:graphic xmlns:a="http://schemas.openxmlformats.org/drawingml/2006/main">
                  <a:graphicData uri="http://schemas.microsoft.com/office/word/2010/wordprocessingShape">
                    <wps:wsp>
                      <wps:cNvSpPr/>
                      <wps:spPr>
                        <a:xfrm>
                          <a:off x="0" y="0"/>
                          <a:ext cx="899160" cy="10668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D5B65F3" id="Rectangle 46" o:spid="_x0000_s1026" style="position:absolute;margin-left:55.15pt;margin-top:156.45pt;width:70.8pt;height:8.4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" filled="f" strokecolor="red" strokeweight="1.5pt"/>
            </w:pict>
          </mc:Fallback>
        </mc:AlternateContent>
      </w:r>
      <w:r>
        <w:rPr>
          <w:noProof/>
          <w:lang w:eastAsia="fr-FR"/>
        </w:rPr>
        <w:drawing>
          <wp:inline distT="0" distB="0" distL="0" distR="0" wp14:anchorId="4E0DF0BE" wp14:editId="07D9960C">
            <wp:extent cx="5760720" cy="2316480"/>
            <wp:effectExtent l="0" t="0" r="0" b="762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tudiant1.PNG"/>
                    <pic:cNvPicPr/>
                  </pic:nvPicPr>
                  <pic:blipFill rotWithShape="1">
                    <a:blip r:embed="rId51">
                      <a:extLst>
                        <a:ext uri="{28A0092B-C50C-407E-A947-70E740481C1C}">
                          <a14:useLocalDpi xmlns:a14="http://schemas.microsoft.com/office/drawing/2010/main" val="0"/>
                        </a:ext>
                      </a:extLst>
                    </a:blip>
                    <a:srcRect b="27011"/>
                    <a:stretch/>
                  </pic:blipFill>
                  <pic:spPr bwMode="auto">
                    <a:xfrm>
                      <a:off x="0" y="0"/>
                      <a:ext cx="5760720" cy="2316480"/>
                    </a:xfrm>
                    <a:prstGeom prst="rect">
                      <a:avLst/>
                    </a:prstGeom>
                    <a:ln>
                      <a:noFill/>
                    </a:ln>
                    <a:extLst>
                      <a:ext uri="{53640926-AAD7-44D8-BBD7-CCE9431645EC}">
                        <a14:shadowObscured xmlns:a14="http://schemas.microsoft.com/office/drawing/2010/main"/>
                      </a:ext>
                    </a:extLst>
                  </pic:spPr>
                </pic:pic>
              </a:graphicData>
            </a:graphic>
          </wp:inline>
        </w:drawing>
      </w:r>
    </w:p>
    <w:p w:rsidR="00727A76" w:rsidRDefault="00727A76" w:rsidP="00EE70F0"/>
    <w:p w:rsidR="00727A76" w:rsidRDefault="00727A76" w:rsidP="00EE70F0">
      <w:r>
        <w:t>Une fenêtre d’informations s’ouvre alors, que vous pouvez remplir avec ce que vous souhaitez (la modification est toujours possible plus tard).</w:t>
      </w:r>
      <w:r w:rsidR="00E8617E">
        <w:t xml:space="preserve"> Après avoir validé, vous obtenez une page de sommaire d’informations sur l’étudiant, qu’on peut également retrouver en tapant le nom de l’étudiant via la barre de recherche. </w:t>
      </w:r>
      <w:r w:rsidR="00A437B2">
        <w:t>Cliquez ensuite sur « inscrire » pour pouvoir inscrire cet étudiant aux semestres voulus.</w:t>
      </w:r>
    </w:p>
    <w:p w:rsidR="00E8617E" w:rsidRDefault="00A437B2" w:rsidP="00EE70F0">
      <w:r>
        <w:rPr>
          <w:noProof/>
          <w:lang w:eastAsia="fr-FR"/>
        </w:rPr>
        <mc:AlternateContent>
          <mc:Choice Requires="wps">
            <w:drawing>
              <wp:anchor distT="0" distB="0" distL="114300" distR="114300" simplePos="0" relativeHeight="251683840" behindDoc="0" locked="0" layoutInCell="1" allowOverlap="1" wp14:anchorId="415E08DA" wp14:editId="4F865967">
                <wp:simplePos x="0" y="0"/>
                <wp:positionH relativeFrom="column">
                  <wp:posOffset>1393825</wp:posOffset>
                </wp:positionH>
                <wp:positionV relativeFrom="paragraph">
                  <wp:posOffset>1562735</wp:posOffset>
                </wp:positionV>
                <wp:extent cx="320040" cy="106680"/>
                <wp:effectExtent l="0" t="0" r="22860" b="26670"/>
                <wp:wrapNone/>
                <wp:docPr id="49" name="Rectangle 49"/>
                <wp:cNvGraphicFramePr/>
                <a:graphic xmlns:a="http://schemas.openxmlformats.org/drawingml/2006/main">
                  <a:graphicData uri="http://schemas.microsoft.com/office/word/2010/wordprocessingShape">
                    <wps:wsp>
                      <wps:cNvSpPr/>
                      <wps:spPr>
                        <a:xfrm>
                          <a:off x="0" y="0"/>
                          <a:ext cx="320040" cy="10668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B6FD5A0" id="Rectangle 49" o:spid="_x0000_s1026" style="position:absolute;margin-left:109.75pt;margin-top:123.05pt;width:25.2pt;height:8.4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" filled="f" strokecolor="red" strokeweight="1.5pt"/>
            </w:pict>
          </mc:Fallback>
        </mc:AlternateContent>
      </w:r>
      <w:r w:rsidR="006C2751">
        <w:rPr>
          <w:noProof/>
          <w:lang w:eastAsia="fr-FR"/>
        </w:rPr>
        <w:drawing>
          <wp:inline distT="0" distB="0" distL="0" distR="0" wp14:anchorId="7020A5D2" wp14:editId="2F866E96">
            <wp:extent cx="5760720" cy="281940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tudiant3.PNG"/>
                    <pic:cNvPicPr/>
                  </pic:nvPicPr>
                  <pic:blipFill rotWithShape="1">
                    <a:blip r:embed="rId52">
                      <a:extLst>
                        <a:ext uri="{28A0092B-C50C-407E-A947-70E740481C1C}">
                          <a14:useLocalDpi xmlns:a14="http://schemas.microsoft.com/office/drawing/2010/main" val="0"/>
                        </a:ext>
                      </a:extLst>
                    </a:blip>
                    <a:srcRect b="24477"/>
                    <a:stretch/>
                  </pic:blipFill>
                  <pic:spPr bwMode="auto">
                    <a:xfrm>
                      <a:off x="0" y="0"/>
                      <a:ext cx="5760720" cy="2819400"/>
                    </a:xfrm>
                    <a:prstGeom prst="rect">
                      <a:avLst/>
                    </a:prstGeom>
                    <a:ln>
                      <a:noFill/>
                    </a:ln>
                    <a:extLst>
                      <a:ext uri="{53640926-AAD7-44D8-BBD7-CCE9431645EC}">
                        <a14:shadowObscured xmlns:a14="http://schemas.microsoft.com/office/drawing/2010/main"/>
                      </a:ext>
                    </a:extLst>
                  </pic:spPr>
                </pic:pic>
              </a:graphicData>
            </a:graphic>
          </wp:inline>
        </w:drawing>
      </w:r>
    </w:p>
    <w:p w:rsidR="00727A76" w:rsidRDefault="00727A76" w:rsidP="00EE70F0"/>
    <w:p w:rsidR="00727A76" w:rsidRDefault="00727A76" w:rsidP="00EE70F0"/>
    <w:p w:rsidR="0024635E" w:rsidRDefault="0024635E" w:rsidP="00EE70F0"/>
    <w:p w:rsidR="00727A76" w:rsidRDefault="0024635E" w:rsidP="00EE70F0">
      <w:r>
        <w:lastRenderedPageBreak/>
        <w:t>La liste des semestres disponibles s’affiche, sélectionnez alors le semestre souhaité. La fenêtre du semestre s’ouvre ensuite, et il suffit de confirmer.</w:t>
      </w:r>
    </w:p>
    <w:p w:rsidR="00A437B2" w:rsidRDefault="0024635E" w:rsidP="00EE70F0">
      <w:r>
        <w:rPr>
          <w:noProof/>
          <w:lang w:eastAsia="fr-FR"/>
        </w:rPr>
        <w:drawing>
          <wp:inline distT="0" distB="0" distL="0" distR="0" wp14:anchorId="534D4FBA" wp14:editId="57F8673D">
            <wp:extent cx="5760720" cy="1193800"/>
            <wp:effectExtent l="0" t="0" r="0" b="635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Etudiant3_inscrire2.PNG"/>
                    <pic:cNvPicPr/>
                  </pic:nvPicPr>
                  <pic:blipFill>
                    <a:blip r:embed="rId53">
                      <a:extLst>
                        <a:ext uri="{28A0092B-C50C-407E-A947-70E740481C1C}">
                          <a14:useLocalDpi xmlns:a14="http://schemas.microsoft.com/office/drawing/2010/main" val="0"/>
                        </a:ext>
                      </a:extLst>
                    </a:blip>
                    <a:stretch>
                      <a:fillRect/>
                    </a:stretch>
                  </pic:blipFill>
                  <pic:spPr>
                    <a:xfrm>
                      <a:off x="0" y="0"/>
                      <a:ext cx="5760720" cy="1193800"/>
                    </a:xfrm>
                    <a:prstGeom prst="rect">
                      <a:avLst/>
                    </a:prstGeom>
                  </pic:spPr>
                </pic:pic>
              </a:graphicData>
            </a:graphic>
          </wp:inline>
        </w:drawing>
      </w:r>
    </w:p>
    <w:p w:rsidR="00A437B2" w:rsidRDefault="00A437B2" w:rsidP="00EE70F0"/>
    <w:p w:rsidR="00DD219F" w:rsidRDefault="006812F9" w:rsidP="00DD219F">
      <w:pPr>
        <w:pStyle w:val="Titre2"/>
        <w:numPr>
          <w:ilvl w:val="0"/>
          <w:numId w:val="3"/>
        </w:numPr>
      </w:pPr>
      <w:bookmarkStart w:id="15" w:name="_Toc92776106"/>
      <w:r>
        <w:t>Création de g</w:t>
      </w:r>
      <w:r w:rsidR="00DD219F">
        <w:t>roupes</w:t>
      </w:r>
      <w:bookmarkEnd w:id="15"/>
    </w:p>
    <w:p w:rsidR="00DD219F" w:rsidRDefault="00DD219F" w:rsidP="00DD219F"/>
    <w:p w:rsidR="00DD219F" w:rsidRDefault="00DD219F" w:rsidP="00DD219F">
      <w:r>
        <w:t>Si besoin est, les étudiants peuvent être séparés en plusieurs groupes (par exemple lors des TD ou TP). Allez sur la page d’accueil du semestre, puis dans le menu déroulant « Groupes » choisissez de créer une partition.</w:t>
      </w:r>
    </w:p>
    <w:p w:rsidR="00DD219F" w:rsidRPr="00DD219F" w:rsidRDefault="00DD219F" w:rsidP="00DD219F">
      <w:r>
        <w:rPr>
          <w:noProof/>
          <w:lang w:eastAsia="fr-FR"/>
        </w:rPr>
        <mc:AlternateContent>
          <mc:Choice Requires="wps">
            <w:drawing>
              <wp:anchor distT="0" distB="0" distL="114300" distR="114300" simplePos="0" relativeHeight="251685888" behindDoc="0" locked="0" layoutInCell="1" allowOverlap="1" wp14:anchorId="6F9D72BD" wp14:editId="0647A5DD">
                <wp:simplePos x="0" y="0"/>
                <wp:positionH relativeFrom="column">
                  <wp:posOffset>1729105</wp:posOffset>
                </wp:positionH>
                <wp:positionV relativeFrom="paragraph">
                  <wp:posOffset>525145</wp:posOffset>
                </wp:positionV>
                <wp:extent cx="449580" cy="106680"/>
                <wp:effectExtent l="0" t="0" r="26670" b="26670"/>
                <wp:wrapNone/>
                <wp:docPr id="54" name="Rectangle 54"/>
                <wp:cNvGraphicFramePr/>
                <a:graphic xmlns:a="http://schemas.openxmlformats.org/drawingml/2006/main">
                  <a:graphicData uri="http://schemas.microsoft.com/office/word/2010/wordprocessingShape">
                    <wps:wsp>
                      <wps:cNvSpPr/>
                      <wps:spPr>
                        <a:xfrm>
                          <a:off x="0" y="0"/>
                          <a:ext cx="449580" cy="10668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A74BDA" id="Rectangle 54" o:spid="_x0000_s1026" style="position:absolute;margin-left:136.15pt;margin-top:41.35pt;width:35.4pt;height:8.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" filled="f" strokecolor="red" strokeweight="1.5pt"/>
            </w:pict>
          </mc:Fallback>
        </mc:AlternateContent>
      </w:r>
      <w:r>
        <w:rPr>
          <w:noProof/>
          <w:lang w:eastAsia="fr-FR"/>
        </w:rPr>
        <w:drawing>
          <wp:inline distT="0" distB="0" distL="0" distR="0" wp14:anchorId="05B2C3AA" wp14:editId="360902F6">
            <wp:extent cx="5760720" cy="2159635"/>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reerGroupe.PNG"/>
                    <pic:cNvPicPr/>
                  </pic:nvPicPr>
                  <pic:blipFill>
                    <a:blip r:embed="rId54">
                      <a:extLst>
                        <a:ext uri="{28A0092B-C50C-407E-A947-70E740481C1C}">
                          <a14:useLocalDpi xmlns:a14="http://schemas.microsoft.com/office/drawing/2010/main" val="0"/>
                        </a:ext>
                      </a:extLst>
                    </a:blip>
                    <a:stretch>
                      <a:fillRect/>
                    </a:stretch>
                  </pic:blipFill>
                  <pic:spPr>
                    <a:xfrm>
                      <a:off x="0" y="0"/>
                      <a:ext cx="5760720" cy="2159635"/>
                    </a:xfrm>
                    <a:prstGeom prst="rect">
                      <a:avLst/>
                    </a:prstGeom>
                  </pic:spPr>
                </pic:pic>
              </a:graphicData>
            </a:graphic>
          </wp:inline>
        </w:drawing>
      </w:r>
    </w:p>
    <w:p w:rsidR="00A437B2" w:rsidRDefault="00A437B2" w:rsidP="00EE70F0"/>
    <w:p w:rsidR="00372839" w:rsidRDefault="00372839" w:rsidP="00EE70F0">
      <w:r>
        <w:t>Ecrivez le nom souhaité, puis cliquez sur nouvelle partition. Sélectionnez ensuite « répartir ». La fenêtre ci-dessous apparaît, entrez tous les noms de groupes souhaités et cliquez sur « </w:t>
      </w:r>
      <w:r w:rsidR="00C37E23">
        <w:t>créer »</w:t>
      </w:r>
      <w:r>
        <w:t>. Cliquez ensuite sur « enregistrer » pour mettre à jour les groupes.</w:t>
      </w:r>
    </w:p>
    <w:p w:rsidR="00DD219F" w:rsidRDefault="00372839" w:rsidP="00EE70F0">
      <w:r>
        <w:rPr>
          <w:noProof/>
          <w:lang w:eastAsia="fr-FR"/>
        </w:rPr>
        <w:drawing>
          <wp:inline distT="0" distB="0" distL="0" distR="0" wp14:anchorId="12C365AC" wp14:editId="6D2023D7">
            <wp:extent cx="5760720" cy="2164080"/>
            <wp:effectExtent l="0" t="0" r="0" b="762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reerGroupe3.PNG"/>
                    <pic:cNvPicPr/>
                  </pic:nvPicPr>
                  <pic:blipFill rotWithShape="1">
                    <a:blip r:embed="rId55">
                      <a:extLst>
                        <a:ext uri="{28A0092B-C50C-407E-A947-70E740481C1C}">
                          <a14:useLocalDpi xmlns:a14="http://schemas.microsoft.com/office/drawing/2010/main" val="0"/>
                        </a:ext>
                      </a:extLst>
                    </a:blip>
                    <a:srcRect b="7917"/>
                    <a:stretch/>
                  </pic:blipFill>
                  <pic:spPr bwMode="auto">
                    <a:xfrm>
                      <a:off x="0" y="0"/>
                      <a:ext cx="5760720" cy="2164080"/>
                    </a:xfrm>
                    <a:prstGeom prst="rect">
                      <a:avLst/>
                    </a:prstGeom>
                    <a:ln>
                      <a:noFill/>
                    </a:ln>
                    <a:extLst>
                      <a:ext uri="{53640926-AAD7-44D8-BBD7-CCE9431645EC}">
                        <a14:shadowObscured xmlns:a14="http://schemas.microsoft.com/office/drawing/2010/main"/>
                      </a:ext>
                    </a:extLst>
                  </pic:spPr>
                </pic:pic>
              </a:graphicData>
            </a:graphic>
          </wp:inline>
        </w:drawing>
      </w:r>
    </w:p>
    <w:p w:rsidR="00A437B2" w:rsidRDefault="00372839" w:rsidP="00EE70F0">
      <w:r>
        <w:lastRenderedPageBreak/>
        <w:t>Faites ensuite glisser tous les étudiants dans leurs groupes respectifs, puis enregistrez les groupes finaux.</w:t>
      </w:r>
    </w:p>
    <w:p w:rsidR="00372839" w:rsidRDefault="00372839" w:rsidP="00EE70F0">
      <w:r>
        <w:rPr>
          <w:noProof/>
          <w:lang w:eastAsia="fr-FR"/>
        </w:rPr>
        <w:drawing>
          <wp:inline distT="0" distB="0" distL="0" distR="0" wp14:anchorId="050BDD54" wp14:editId="33369A7C">
            <wp:extent cx="5760720" cy="2377440"/>
            <wp:effectExtent l="0" t="0" r="0" b="381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reerGroupe4.PNG"/>
                    <pic:cNvPicPr/>
                  </pic:nvPicPr>
                  <pic:blipFill>
                    <a:blip r:embed="rId56">
                      <a:extLst>
                        <a:ext uri="{28A0092B-C50C-407E-A947-70E740481C1C}">
                          <a14:useLocalDpi xmlns:a14="http://schemas.microsoft.com/office/drawing/2010/main" val="0"/>
                        </a:ext>
                      </a:extLst>
                    </a:blip>
                    <a:stretch>
                      <a:fillRect/>
                    </a:stretch>
                  </pic:blipFill>
                  <pic:spPr>
                    <a:xfrm>
                      <a:off x="0" y="0"/>
                      <a:ext cx="5760720" cy="2377440"/>
                    </a:xfrm>
                    <a:prstGeom prst="rect">
                      <a:avLst/>
                    </a:prstGeom>
                  </pic:spPr>
                </pic:pic>
              </a:graphicData>
            </a:graphic>
          </wp:inline>
        </w:drawing>
      </w:r>
    </w:p>
    <w:p w:rsidR="00372839" w:rsidRDefault="00372839" w:rsidP="00EE70F0"/>
    <w:p w:rsidR="00372839" w:rsidRDefault="006812F9" w:rsidP="00372839">
      <w:pPr>
        <w:pStyle w:val="Titre2"/>
        <w:numPr>
          <w:ilvl w:val="0"/>
          <w:numId w:val="3"/>
        </w:numPr>
      </w:pPr>
      <w:bookmarkStart w:id="16" w:name="_Toc92776107"/>
      <w:r>
        <w:t>Implémentation des n</w:t>
      </w:r>
      <w:r w:rsidR="00372839">
        <w:t>otes</w:t>
      </w:r>
      <w:bookmarkEnd w:id="16"/>
    </w:p>
    <w:p w:rsidR="00372839" w:rsidRDefault="00372839" w:rsidP="00372839"/>
    <w:p w:rsidR="006812F9" w:rsidRDefault="00372839" w:rsidP="00372839">
      <w:r>
        <w:t>Une autre fonctionnalité de Scodoc est de pouvoir entrer les notes des élèves.</w:t>
      </w:r>
      <w:r w:rsidR="006812F9">
        <w:t xml:space="preserve"> Pour cela, retournez sur la page d’accueil du semestre et cliquez sur le module pour lequel vous voulez ajouter une note.</w:t>
      </w:r>
    </w:p>
    <w:p w:rsidR="006812F9" w:rsidRPr="00372839" w:rsidRDefault="00C43A82" w:rsidP="00372839">
      <w:r>
        <w:rPr>
          <w:noProof/>
          <w:lang w:eastAsia="fr-FR"/>
        </w:rPr>
        <mc:AlternateContent>
          <mc:Choice Requires="wps">
            <w:drawing>
              <wp:anchor distT="0" distB="0" distL="114300" distR="114300" simplePos="0" relativeHeight="251687936" behindDoc="0" locked="0" layoutInCell="1" allowOverlap="1" wp14:anchorId="50D15F03" wp14:editId="0B36D960">
                <wp:simplePos x="0" y="0"/>
                <wp:positionH relativeFrom="column">
                  <wp:posOffset>883285</wp:posOffset>
                </wp:positionH>
                <wp:positionV relativeFrom="paragraph">
                  <wp:posOffset>1393825</wp:posOffset>
                </wp:positionV>
                <wp:extent cx="358140" cy="106680"/>
                <wp:effectExtent l="0" t="0" r="22860" b="26670"/>
                <wp:wrapNone/>
                <wp:docPr id="60" name="Rectangle 60"/>
                <wp:cNvGraphicFramePr/>
                <a:graphic xmlns:a="http://schemas.openxmlformats.org/drawingml/2006/main">
                  <a:graphicData uri="http://schemas.microsoft.com/office/word/2010/wordprocessingShape">
                    <wps:wsp>
                      <wps:cNvSpPr/>
                      <wps:spPr>
                        <a:xfrm>
                          <a:off x="0" y="0"/>
                          <a:ext cx="358140" cy="10668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4F30B3" id="Rectangle 60" o:spid="_x0000_s1026" style="position:absolute;margin-left:69.55pt;margin-top:109.75pt;width:28.2pt;height:8.4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" filled="f" strokecolor="red" strokeweight="1.5pt"/>
            </w:pict>
          </mc:Fallback>
        </mc:AlternateContent>
      </w:r>
      <w:r w:rsidR="006812F9">
        <w:rPr>
          <w:noProof/>
          <w:lang w:eastAsia="fr-FR"/>
        </w:rPr>
        <w:drawing>
          <wp:inline distT="0" distB="0" distL="0" distR="0" wp14:anchorId="523DDED6" wp14:editId="2A9AA2F7">
            <wp:extent cx="5760720" cy="150114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Note.PNG"/>
                    <pic:cNvPicPr/>
                  </pic:nvPicPr>
                  <pic:blipFill rotWithShape="1">
                    <a:blip r:embed="rId57">
                      <a:extLst>
                        <a:ext uri="{28A0092B-C50C-407E-A947-70E740481C1C}">
                          <a14:useLocalDpi xmlns:a14="http://schemas.microsoft.com/office/drawing/2010/main" val="0"/>
                        </a:ext>
                      </a:extLst>
                    </a:blip>
                    <a:srcRect b="13786"/>
                    <a:stretch/>
                  </pic:blipFill>
                  <pic:spPr bwMode="auto">
                    <a:xfrm>
                      <a:off x="0" y="0"/>
                      <a:ext cx="5760720" cy="1501140"/>
                    </a:xfrm>
                    <a:prstGeom prst="rect">
                      <a:avLst/>
                    </a:prstGeom>
                    <a:ln>
                      <a:noFill/>
                    </a:ln>
                    <a:extLst>
                      <a:ext uri="{53640926-AAD7-44D8-BBD7-CCE9431645EC}">
                        <a14:shadowObscured xmlns:a14="http://schemas.microsoft.com/office/drawing/2010/main"/>
                      </a:ext>
                    </a:extLst>
                  </pic:spPr>
                </pic:pic>
              </a:graphicData>
            </a:graphic>
          </wp:inline>
        </w:drawing>
      </w:r>
    </w:p>
    <w:p w:rsidR="00C43A82" w:rsidRDefault="00C43A82" w:rsidP="00EE70F0"/>
    <w:p w:rsidR="00C43A82" w:rsidRDefault="00C43A82" w:rsidP="00EE70F0">
      <w:r>
        <w:t>La page du module s’ouvre alors. Choisissez ensuite « créer nouvelle évaluation ».</w:t>
      </w:r>
      <w:r w:rsidRPr="00C43A82">
        <w:rPr>
          <w:noProof/>
          <w:lang w:eastAsia="fr-FR"/>
        </w:rPr>
        <w:t xml:space="preserve"> </w:t>
      </w:r>
    </w:p>
    <w:p w:rsidR="00C43A82" w:rsidRDefault="00C43A82" w:rsidP="00EE70F0">
      <w:r>
        <w:rPr>
          <w:noProof/>
          <w:lang w:eastAsia="fr-FR"/>
        </w:rPr>
        <mc:AlternateContent>
          <mc:Choice Requires="wps">
            <w:drawing>
              <wp:anchor distT="0" distB="0" distL="114300" distR="114300" simplePos="0" relativeHeight="251689984" behindDoc="0" locked="0" layoutInCell="1" allowOverlap="1" wp14:anchorId="096AB4CD" wp14:editId="5DA6D27F">
                <wp:simplePos x="0" y="0"/>
                <wp:positionH relativeFrom="column">
                  <wp:posOffset>631825</wp:posOffset>
                </wp:positionH>
                <wp:positionV relativeFrom="paragraph">
                  <wp:posOffset>1849755</wp:posOffset>
                </wp:positionV>
                <wp:extent cx="883920" cy="106680"/>
                <wp:effectExtent l="0" t="0" r="11430" b="26670"/>
                <wp:wrapNone/>
                <wp:docPr id="62" name="Rectangle 62"/>
                <wp:cNvGraphicFramePr/>
                <a:graphic xmlns:a="http://schemas.openxmlformats.org/drawingml/2006/main">
                  <a:graphicData uri="http://schemas.microsoft.com/office/word/2010/wordprocessingShape">
                    <wps:wsp>
                      <wps:cNvSpPr/>
                      <wps:spPr>
                        <a:xfrm>
                          <a:off x="0" y="0"/>
                          <a:ext cx="883920" cy="10668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2569399" id="Rectangle 62" o:spid="_x0000_s1026" style="position:absolute;margin-left:49.75pt;margin-top:145.65pt;width:69.6pt;height:8.4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" filled="f" strokecolor="red" strokeweight="1.5pt"/>
            </w:pict>
          </mc:Fallback>
        </mc:AlternateContent>
      </w:r>
      <w:r>
        <w:rPr>
          <w:noProof/>
          <w:lang w:eastAsia="fr-FR"/>
        </w:rPr>
        <w:drawing>
          <wp:inline distT="0" distB="0" distL="0" distR="0" wp14:anchorId="63E62A8D" wp14:editId="0FFB49F4">
            <wp:extent cx="5760720" cy="2052320"/>
            <wp:effectExtent l="0" t="0" r="0" b="508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Note2.PNG"/>
                    <pic:cNvPicPr/>
                  </pic:nvPicPr>
                  <pic:blipFill>
                    <a:blip r:embed="rId58">
                      <a:extLst>
                        <a:ext uri="{28A0092B-C50C-407E-A947-70E740481C1C}">
                          <a14:useLocalDpi xmlns:a14="http://schemas.microsoft.com/office/drawing/2010/main" val="0"/>
                        </a:ext>
                      </a:extLst>
                    </a:blip>
                    <a:stretch>
                      <a:fillRect/>
                    </a:stretch>
                  </pic:blipFill>
                  <pic:spPr>
                    <a:xfrm>
                      <a:off x="0" y="0"/>
                      <a:ext cx="5760720" cy="2052320"/>
                    </a:xfrm>
                    <a:prstGeom prst="rect">
                      <a:avLst/>
                    </a:prstGeom>
                  </pic:spPr>
                </pic:pic>
              </a:graphicData>
            </a:graphic>
          </wp:inline>
        </w:drawing>
      </w:r>
    </w:p>
    <w:p w:rsidR="00C43A82" w:rsidRDefault="005A07EB" w:rsidP="00EE70F0">
      <w:r>
        <w:lastRenderedPageBreak/>
        <w:t>La page d’informations de l’évaluation s’ouvre, vous pouvez y entrer les horaires, le coefficient et d’autres caractéristiques. Une fois l’évaluation créée, elle apparaît sur la page principale du module. Cliquez alors sur « saisir notes ».</w:t>
      </w:r>
    </w:p>
    <w:p w:rsidR="005A07EB" w:rsidRDefault="005A07EB" w:rsidP="00EE70F0">
      <w:r>
        <w:rPr>
          <w:noProof/>
          <w:lang w:eastAsia="fr-FR"/>
        </w:rPr>
        <mc:AlternateContent>
          <mc:Choice Requires="wps">
            <w:drawing>
              <wp:anchor distT="0" distB="0" distL="114300" distR="114300" simplePos="0" relativeHeight="251692032" behindDoc="0" locked="0" layoutInCell="1" allowOverlap="1" wp14:anchorId="3650CA3E" wp14:editId="546B73A1">
                <wp:simplePos x="0" y="0"/>
                <wp:positionH relativeFrom="column">
                  <wp:posOffset>3040380</wp:posOffset>
                </wp:positionH>
                <wp:positionV relativeFrom="paragraph">
                  <wp:posOffset>2199640</wp:posOffset>
                </wp:positionV>
                <wp:extent cx="563880" cy="106680"/>
                <wp:effectExtent l="0" t="0" r="26670" b="26670"/>
                <wp:wrapNone/>
                <wp:docPr id="65" name="Rectangle 65"/>
                <wp:cNvGraphicFramePr/>
                <a:graphic xmlns:a="http://schemas.openxmlformats.org/drawingml/2006/main">
                  <a:graphicData uri="http://schemas.microsoft.com/office/word/2010/wordprocessingShape">
                    <wps:wsp>
                      <wps:cNvSpPr/>
                      <wps:spPr>
                        <a:xfrm>
                          <a:off x="0" y="0"/>
                          <a:ext cx="563880" cy="10668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35A3B5" id="Rectangle 65" o:spid="_x0000_s1026" style="position:absolute;margin-left:239.4pt;margin-top:173.2pt;width:44.4pt;height:8.4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" filled="f" strokecolor="red" strokeweight="1.5pt"/>
            </w:pict>
          </mc:Fallback>
        </mc:AlternateContent>
      </w:r>
      <w:r>
        <w:rPr>
          <w:noProof/>
          <w:lang w:eastAsia="fr-FR"/>
        </w:rPr>
        <w:drawing>
          <wp:inline distT="0" distB="0" distL="0" distR="0" wp14:anchorId="393FCFCA" wp14:editId="60134C3A">
            <wp:extent cx="5760720" cy="2392045"/>
            <wp:effectExtent l="0" t="0" r="0" b="825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Note4.PNG"/>
                    <pic:cNvPicPr/>
                  </pic:nvPicPr>
                  <pic:blipFill>
                    <a:blip r:embed="rId59">
                      <a:extLst>
                        <a:ext uri="{28A0092B-C50C-407E-A947-70E740481C1C}">
                          <a14:useLocalDpi xmlns:a14="http://schemas.microsoft.com/office/drawing/2010/main" val="0"/>
                        </a:ext>
                      </a:extLst>
                    </a:blip>
                    <a:stretch>
                      <a:fillRect/>
                    </a:stretch>
                  </pic:blipFill>
                  <pic:spPr>
                    <a:xfrm>
                      <a:off x="0" y="0"/>
                      <a:ext cx="5760720" cy="2392045"/>
                    </a:xfrm>
                    <a:prstGeom prst="rect">
                      <a:avLst/>
                    </a:prstGeom>
                  </pic:spPr>
                </pic:pic>
              </a:graphicData>
            </a:graphic>
          </wp:inline>
        </w:drawing>
      </w:r>
    </w:p>
    <w:p w:rsidR="005A07EB" w:rsidRDefault="005A07EB" w:rsidP="00EE70F0"/>
    <w:p w:rsidR="00937E47" w:rsidRDefault="00937E47" w:rsidP="00EE70F0">
      <w:r>
        <w:t>Une dernière page à remplir s’ouvre. Vous pouvez alors sélectionner le groupe d’élèves à évaluer, entrer les notes, et même mettre les notes manquantes à une certaine valeur (par exemple ABS pour tous les étudiants étant absents).</w:t>
      </w:r>
    </w:p>
    <w:p w:rsidR="00937E47" w:rsidRDefault="00937E47" w:rsidP="00EE70F0">
      <w:r>
        <w:rPr>
          <w:noProof/>
          <w:lang w:eastAsia="fr-FR"/>
        </w:rPr>
        <w:drawing>
          <wp:inline distT="0" distB="0" distL="0" distR="0" wp14:anchorId="5F6030B9" wp14:editId="083A1961">
            <wp:extent cx="5760720" cy="2265045"/>
            <wp:effectExtent l="0" t="0" r="0" b="1905"/>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Note5.PNG"/>
                    <pic:cNvPicPr/>
                  </pic:nvPicPr>
                  <pic:blipFill>
                    <a:blip r:embed="rId60">
                      <a:extLst>
                        <a:ext uri="{28A0092B-C50C-407E-A947-70E740481C1C}">
                          <a14:useLocalDpi xmlns:a14="http://schemas.microsoft.com/office/drawing/2010/main" val="0"/>
                        </a:ext>
                      </a:extLst>
                    </a:blip>
                    <a:stretch>
                      <a:fillRect/>
                    </a:stretch>
                  </pic:blipFill>
                  <pic:spPr>
                    <a:xfrm>
                      <a:off x="0" y="0"/>
                      <a:ext cx="5760720" cy="2265045"/>
                    </a:xfrm>
                    <a:prstGeom prst="rect">
                      <a:avLst/>
                    </a:prstGeom>
                  </pic:spPr>
                </pic:pic>
              </a:graphicData>
            </a:graphic>
          </wp:inline>
        </w:drawing>
      </w:r>
    </w:p>
    <w:p w:rsidR="00C43A82" w:rsidRDefault="00C43A82" w:rsidP="00EE70F0"/>
    <w:p w:rsidR="00937E47" w:rsidRDefault="00937E47" w:rsidP="00937E47">
      <w:pPr>
        <w:pStyle w:val="Titre2"/>
        <w:numPr>
          <w:ilvl w:val="0"/>
          <w:numId w:val="3"/>
        </w:numPr>
      </w:pPr>
      <w:bookmarkStart w:id="17" w:name="_Toc92776108"/>
      <w:r>
        <w:t>Relevé des absences</w:t>
      </w:r>
      <w:bookmarkEnd w:id="17"/>
    </w:p>
    <w:p w:rsidR="00937E47" w:rsidRDefault="00937E47" w:rsidP="00937E47"/>
    <w:p w:rsidR="00937E47" w:rsidRDefault="00274388" w:rsidP="00937E47">
      <w:r>
        <w:t>La dernière fonctionnalité que je vous présente concerne les absences. En effet, Scodoc permet également de relever les absences des élèves sous la forme de demies journées. Pour cela, allez sur la fiche étudiant de l’étudiant concerné (via la barre de recherche par exemple) puis dans le petit onglet « absences » en bas à gauche.</w:t>
      </w:r>
    </w:p>
    <w:p w:rsidR="00274388" w:rsidRDefault="00274388" w:rsidP="00937E47"/>
    <w:p w:rsidR="00274388" w:rsidRDefault="00274388" w:rsidP="00937E47"/>
    <w:p w:rsidR="00274388" w:rsidRPr="00937E47" w:rsidRDefault="00274388" w:rsidP="00937E47">
      <w:r>
        <w:rPr>
          <w:noProof/>
          <w:lang w:eastAsia="fr-FR"/>
        </w:rPr>
        <w:lastRenderedPageBreak/>
        <mc:AlternateContent>
          <mc:Choice Requires="wps">
            <w:drawing>
              <wp:anchor distT="0" distB="0" distL="114300" distR="114300" simplePos="0" relativeHeight="251694080" behindDoc="0" locked="0" layoutInCell="1" allowOverlap="1" wp14:anchorId="37EC4E7E" wp14:editId="7F8C10B6">
                <wp:simplePos x="0" y="0"/>
                <wp:positionH relativeFrom="column">
                  <wp:posOffset>-635</wp:posOffset>
                </wp:positionH>
                <wp:positionV relativeFrom="paragraph">
                  <wp:posOffset>6985</wp:posOffset>
                </wp:positionV>
                <wp:extent cx="609600" cy="662940"/>
                <wp:effectExtent l="0" t="0" r="19050" b="22860"/>
                <wp:wrapNone/>
                <wp:docPr id="71" name="Rectangle 71"/>
                <wp:cNvGraphicFramePr/>
                <a:graphic xmlns:a="http://schemas.openxmlformats.org/drawingml/2006/main">
                  <a:graphicData uri="http://schemas.microsoft.com/office/word/2010/wordprocessingShape">
                    <wps:wsp>
                      <wps:cNvSpPr/>
                      <wps:spPr>
                        <a:xfrm>
                          <a:off x="0" y="0"/>
                          <a:ext cx="609600" cy="6629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FB8BF6" id="Rectangle 71" o:spid="_x0000_s1026" style="position:absolute;margin-left:-.05pt;margin-top:.55pt;width:48pt;height:52.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" filled="f" strokecolor="red" strokeweight="1.5pt"/>
            </w:pict>
          </mc:Fallback>
        </mc:AlternateContent>
      </w:r>
      <w:r>
        <w:rPr>
          <w:noProof/>
          <w:lang w:eastAsia="fr-FR"/>
        </w:rPr>
        <w:drawing>
          <wp:inline distT="0" distB="0" distL="0" distR="0" wp14:anchorId="3B6A0742" wp14:editId="6DA5539A">
            <wp:extent cx="5760720" cy="670560"/>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tudiant3.PNG"/>
                    <pic:cNvPicPr/>
                  </pic:nvPicPr>
                  <pic:blipFill rotWithShape="1">
                    <a:blip r:embed="rId52">
                      <a:extLst>
                        <a:ext uri="{28A0092B-C50C-407E-A947-70E740481C1C}">
                          <a14:useLocalDpi xmlns:a14="http://schemas.microsoft.com/office/drawing/2010/main" val="0"/>
                        </a:ext>
                      </a:extLst>
                    </a:blip>
                    <a:srcRect t="57561" b="24477"/>
                    <a:stretch/>
                  </pic:blipFill>
                  <pic:spPr bwMode="auto">
                    <a:xfrm>
                      <a:off x="0" y="0"/>
                      <a:ext cx="5760720" cy="670560"/>
                    </a:xfrm>
                    <a:prstGeom prst="rect">
                      <a:avLst/>
                    </a:prstGeom>
                    <a:ln>
                      <a:noFill/>
                    </a:ln>
                    <a:extLst>
                      <a:ext uri="{53640926-AAD7-44D8-BBD7-CCE9431645EC}">
                        <a14:shadowObscured xmlns:a14="http://schemas.microsoft.com/office/drawing/2010/main"/>
                      </a:ext>
                    </a:extLst>
                  </pic:spPr>
                </pic:pic>
              </a:graphicData>
            </a:graphic>
          </wp:inline>
        </w:drawing>
      </w:r>
    </w:p>
    <w:p w:rsidR="00C43A82" w:rsidRDefault="00C43A82" w:rsidP="00EE70F0"/>
    <w:p w:rsidR="00274388" w:rsidRDefault="00274388" w:rsidP="00EE70F0">
      <w:r>
        <w:t>Vous pouvez alors ajouter une absence en précisant la date, la durée et si elle est justifiée ou non. Depuis la fiche étudiant, on peut également sélectionner « Calendrier » afin de voir les absences de l’élève en question dans leur globalité.</w:t>
      </w:r>
    </w:p>
    <w:p w:rsidR="00274388" w:rsidRDefault="00274388" w:rsidP="00EE70F0">
      <w:r>
        <w:rPr>
          <w:noProof/>
          <w:lang w:eastAsia="fr-FR"/>
        </w:rPr>
        <w:drawing>
          <wp:inline distT="0" distB="0" distL="0" distR="0" wp14:anchorId="7A8538F9" wp14:editId="63E79660">
            <wp:extent cx="5760720" cy="1649095"/>
            <wp:effectExtent l="0" t="0" r="0" b="8255"/>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Etudiant3_abs3.PNG"/>
                    <pic:cNvPicPr/>
                  </pic:nvPicPr>
                  <pic:blipFill>
                    <a:blip r:embed="rId61">
                      <a:extLst>
                        <a:ext uri="{28A0092B-C50C-407E-A947-70E740481C1C}">
                          <a14:useLocalDpi xmlns:a14="http://schemas.microsoft.com/office/drawing/2010/main" val="0"/>
                        </a:ext>
                      </a:extLst>
                    </a:blip>
                    <a:stretch>
                      <a:fillRect/>
                    </a:stretch>
                  </pic:blipFill>
                  <pic:spPr>
                    <a:xfrm>
                      <a:off x="0" y="0"/>
                      <a:ext cx="5760720" cy="1649095"/>
                    </a:xfrm>
                    <a:prstGeom prst="rect">
                      <a:avLst/>
                    </a:prstGeom>
                  </pic:spPr>
                </pic:pic>
              </a:graphicData>
            </a:graphic>
          </wp:inline>
        </w:drawing>
      </w:r>
    </w:p>
    <w:p w:rsidR="00274388" w:rsidRDefault="00274388" w:rsidP="00EE70F0"/>
    <w:p w:rsidR="00C43A82" w:rsidRDefault="00274388" w:rsidP="00EE70F0">
      <w:r>
        <w:t xml:space="preserve">On peut également entrer les absences d’une manière beaucoup plus globale en allant directement dans l’onglet « Absences » depuis l’accueil. On sélectionne ensuite le groupe d’élèves et la semaine qui nous intéresse. </w:t>
      </w:r>
    </w:p>
    <w:p w:rsidR="00274388" w:rsidRDefault="00274388" w:rsidP="00EE70F0">
      <w:r>
        <w:rPr>
          <w:noProof/>
          <w:lang w:eastAsia="fr-FR"/>
        </w:rPr>
        <w:drawing>
          <wp:inline distT="0" distB="0" distL="0" distR="0" wp14:anchorId="4680CCB2" wp14:editId="5639B11D">
            <wp:extent cx="5760720" cy="3065780"/>
            <wp:effectExtent l="0" t="0" r="0" b="127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Etudiant3_abs4.PNG"/>
                    <pic:cNvPicPr/>
                  </pic:nvPicPr>
                  <pic:blipFill>
                    <a:blip r:embed="rId62">
                      <a:extLst>
                        <a:ext uri="{28A0092B-C50C-407E-A947-70E740481C1C}">
                          <a14:useLocalDpi xmlns:a14="http://schemas.microsoft.com/office/drawing/2010/main" val="0"/>
                        </a:ext>
                      </a:extLst>
                    </a:blip>
                    <a:stretch>
                      <a:fillRect/>
                    </a:stretch>
                  </pic:blipFill>
                  <pic:spPr>
                    <a:xfrm>
                      <a:off x="0" y="0"/>
                      <a:ext cx="5760720" cy="3065780"/>
                    </a:xfrm>
                    <a:prstGeom prst="rect">
                      <a:avLst/>
                    </a:prstGeom>
                  </pic:spPr>
                </pic:pic>
              </a:graphicData>
            </a:graphic>
          </wp:inline>
        </w:drawing>
      </w:r>
    </w:p>
    <w:p w:rsidR="00C43A82" w:rsidRDefault="00C43A82" w:rsidP="00EE70F0"/>
    <w:p w:rsidR="006C2751" w:rsidRDefault="006C2751" w:rsidP="00EE70F0">
      <w:r>
        <w:t>On peut ensuite sélectionner le module concerné si on le souhaite, puis cocher les absences de chaque élève dans la liste.</w:t>
      </w:r>
    </w:p>
    <w:p w:rsidR="006C2751" w:rsidRDefault="006C2751" w:rsidP="00EE70F0">
      <w:r>
        <w:rPr>
          <w:noProof/>
          <w:lang w:eastAsia="fr-FR"/>
        </w:rPr>
        <w:lastRenderedPageBreak/>
        <w:drawing>
          <wp:inline distT="0" distB="0" distL="0" distR="0" wp14:anchorId="7E4C8750" wp14:editId="58F009D6">
            <wp:extent cx="5760720" cy="2136775"/>
            <wp:effectExtent l="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Etudiant3_abs5.PNG"/>
                    <pic:cNvPicPr/>
                  </pic:nvPicPr>
                  <pic:blipFill>
                    <a:blip r:embed="rId63">
                      <a:extLst>
                        <a:ext uri="{28A0092B-C50C-407E-A947-70E740481C1C}">
                          <a14:useLocalDpi xmlns:a14="http://schemas.microsoft.com/office/drawing/2010/main" val="0"/>
                        </a:ext>
                      </a:extLst>
                    </a:blip>
                    <a:stretch>
                      <a:fillRect/>
                    </a:stretch>
                  </pic:blipFill>
                  <pic:spPr>
                    <a:xfrm>
                      <a:off x="0" y="0"/>
                      <a:ext cx="5760720" cy="2136775"/>
                    </a:xfrm>
                    <a:prstGeom prst="rect">
                      <a:avLst/>
                    </a:prstGeom>
                  </pic:spPr>
                </pic:pic>
              </a:graphicData>
            </a:graphic>
          </wp:inline>
        </w:drawing>
      </w:r>
    </w:p>
    <w:p w:rsidR="006C2751" w:rsidRDefault="006C2751" w:rsidP="00EE70F0"/>
    <w:p w:rsidR="006C2751" w:rsidRDefault="006C2751" w:rsidP="00EE70F0">
      <w:r>
        <w:t>Enfin, il reste quelques autres fonctionnalités notamment pour les bulletins de notes ou les jurys, mais vous pouvez les découvrir par vous-mêmes.</w:t>
      </w:r>
      <w:r w:rsidR="00737744">
        <w:t xml:space="preserve"> Vous pouvez également si vous le souhaitez récupérer les fichiers Python du logiciel sur le GitHub et modifier certaines fonctionnalités de Scodoc.</w:t>
      </w:r>
    </w:p>
    <w:p w:rsidR="006C2751" w:rsidRDefault="006C2751" w:rsidP="00EE70F0"/>
    <w:p w:rsidR="00C37E23" w:rsidRDefault="00C37E23" w:rsidP="00C37E23">
      <w:pPr>
        <w:pStyle w:val="Titre1"/>
      </w:pPr>
      <w:bookmarkStart w:id="18" w:name="_Toc92776109"/>
      <w:r>
        <w:t>IV – Liens utiles</w:t>
      </w:r>
      <w:bookmarkEnd w:id="18"/>
    </w:p>
    <w:p w:rsidR="00C37E23" w:rsidRDefault="00C37E23" w:rsidP="00C37E23">
      <w:bookmarkStart w:id="19" w:name="_GoBack"/>
      <w:bookmarkEnd w:id="19"/>
    </w:p>
    <w:p w:rsidR="00C37E23" w:rsidRDefault="00C37E23" w:rsidP="00F256AF">
      <w:pPr>
        <w:pStyle w:val="Paragraphedeliste"/>
        <w:numPr>
          <w:ilvl w:val="0"/>
          <w:numId w:val="2"/>
        </w:numPr>
        <w:rPr>
          <w:lang w:val="en-US"/>
        </w:rPr>
      </w:pPr>
      <w:r w:rsidRPr="00F256AF">
        <w:rPr>
          <w:lang w:val="en-US"/>
        </w:rPr>
        <w:t>Wikihow pour VirtualB</w:t>
      </w:r>
      <w:r w:rsidR="00F256AF" w:rsidRPr="00F256AF">
        <w:rPr>
          <w:lang w:val="en-US"/>
        </w:rPr>
        <w:t>ox</w:t>
      </w:r>
      <w:r w:rsidRPr="00F256AF">
        <w:rPr>
          <w:lang w:val="en-US"/>
        </w:rPr>
        <w:t xml:space="preserve"> : </w:t>
      </w:r>
      <w:hyperlink r:id="rId64" w:history="1">
        <w:r w:rsidR="00F256AF" w:rsidRPr="009364D1">
          <w:rPr>
            <w:rStyle w:val="Lienhypertexte"/>
            <w:lang w:val="en-US"/>
          </w:rPr>
          <w:t>https://fr.wikihow.com/installer-VirtualBox</w:t>
        </w:r>
      </w:hyperlink>
      <w:r w:rsidR="00F256AF">
        <w:rPr>
          <w:lang w:val="en-US"/>
        </w:rPr>
        <w:t xml:space="preserve"> </w:t>
      </w:r>
    </w:p>
    <w:p w:rsidR="00F256AF" w:rsidRDefault="00F256AF" w:rsidP="00F256AF">
      <w:pPr>
        <w:pStyle w:val="Paragraphedeliste"/>
        <w:numPr>
          <w:ilvl w:val="0"/>
          <w:numId w:val="2"/>
        </w:numPr>
      </w:pPr>
      <w:r w:rsidRPr="00F256AF">
        <w:t xml:space="preserve">Le site </w:t>
      </w:r>
      <w:r>
        <w:t>officie</w:t>
      </w:r>
      <w:r w:rsidRPr="00F256AF">
        <w:t xml:space="preserve">l de Scodoc : </w:t>
      </w:r>
      <w:hyperlink r:id="rId65" w:history="1">
        <w:r w:rsidRPr="009364D1">
          <w:rPr>
            <w:rStyle w:val="Lienhypertexte"/>
          </w:rPr>
          <w:t>https://scodoc.org</w:t>
        </w:r>
      </w:hyperlink>
      <w:r>
        <w:t xml:space="preserve"> </w:t>
      </w:r>
    </w:p>
    <w:p w:rsidR="00F256AF" w:rsidRDefault="00F256AF" w:rsidP="00F256AF">
      <w:pPr>
        <w:pStyle w:val="Paragraphedeliste"/>
        <w:numPr>
          <w:ilvl w:val="0"/>
          <w:numId w:val="2"/>
        </w:numPr>
      </w:pPr>
      <w:r>
        <w:t xml:space="preserve">Tutoriel YouTube pour configurer Scodoc : </w:t>
      </w:r>
      <w:hyperlink r:id="rId66" w:history="1">
        <w:r w:rsidRPr="009364D1">
          <w:rPr>
            <w:rStyle w:val="Lienhypertexte"/>
          </w:rPr>
          <w:t>https://www.youtube.com/playlist?list=PLw49h6RbvswhasBk9bXj7PzOD8GDW3kG1</w:t>
        </w:r>
      </w:hyperlink>
      <w:r>
        <w:t xml:space="preserve"> </w:t>
      </w:r>
    </w:p>
    <w:p w:rsidR="000331DE" w:rsidRPr="00F256AF" w:rsidRDefault="000331DE" w:rsidP="000331DE">
      <w:pPr>
        <w:pStyle w:val="Paragraphedeliste"/>
        <w:numPr>
          <w:ilvl w:val="0"/>
          <w:numId w:val="2"/>
        </w:numPr>
      </w:pPr>
      <w:r>
        <w:t xml:space="preserve">GitHub des développeurs : </w:t>
      </w:r>
      <w:hyperlink r:id="rId67" w:history="1">
        <w:r w:rsidRPr="009364D1">
          <w:rPr>
            <w:rStyle w:val="Lienhypertexte"/>
          </w:rPr>
          <w:t>https://scodoc.org/git/explore/repos</w:t>
        </w:r>
      </w:hyperlink>
      <w:r>
        <w:t xml:space="preserve"> </w:t>
      </w:r>
    </w:p>
    <w:p w:rsidR="006C2751" w:rsidRPr="00F256AF" w:rsidRDefault="006C2751" w:rsidP="00EE70F0"/>
    <w:p w:rsidR="006C2751" w:rsidRPr="00F256AF" w:rsidRDefault="006C2751" w:rsidP="00EE70F0"/>
    <w:p w:rsidR="006C2751" w:rsidRPr="00F256AF" w:rsidRDefault="006C2751" w:rsidP="00EE70F0"/>
    <w:p w:rsidR="00274388" w:rsidRPr="00F256AF" w:rsidRDefault="00274388" w:rsidP="00EE70F0"/>
    <w:p w:rsidR="00C43A82" w:rsidRPr="00F256AF" w:rsidRDefault="00C43A82" w:rsidP="00EE70F0"/>
    <w:sectPr w:rsidR="00C43A82" w:rsidRPr="00F256AF" w:rsidSect="00D609EC">
      <w:footerReference w:type="default" r:id="rId68"/>
      <w:footerReference w:type="first" r:id="rId6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905AD" w:rsidRDefault="009905AD" w:rsidP="00D609EC">
      <w:pPr>
        <w:spacing w:after="0" w:line="240" w:lineRule="auto"/>
      </w:pPr>
      <w:r>
        <w:separator/>
      </w:r>
    </w:p>
  </w:endnote>
  <w:endnote w:type="continuationSeparator" w:id="0">
    <w:p w:rsidR="009905AD" w:rsidRDefault="009905AD" w:rsidP="00D609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8551431"/>
      <w:docPartObj>
        <w:docPartGallery w:val="Page Numbers (Bottom of Page)"/>
        <w:docPartUnique/>
      </w:docPartObj>
    </w:sdtPr>
    <w:sdtEndPr/>
    <w:sdtContent>
      <w:p w:rsidR="00274388" w:rsidRDefault="00274388">
        <w:pPr>
          <w:pStyle w:val="Pieddepage"/>
          <w:jc w:val="center"/>
        </w:pPr>
        <w:r>
          <w:fldChar w:fldCharType="begin"/>
        </w:r>
        <w:r>
          <w:instrText>PAGE   \* MERGEFORMAT</w:instrText>
        </w:r>
        <w:r>
          <w:fldChar w:fldCharType="separate"/>
        </w:r>
        <w:r w:rsidR="00CB2986">
          <w:rPr>
            <w:noProof/>
          </w:rPr>
          <w:t>10</w:t>
        </w:r>
        <w:r>
          <w:fldChar w:fldCharType="end"/>
        </w:r>
      </w:p>
    </w:sdtContent>
  </w:sdt>
  <w:p w:rsidR="00274388" w:rsidRDefault="00274388">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4388" w:rsidRDefault="00274388">
    <w:pPr>
      <w:pStyle w:val="Pieddepage"/>
      <w:jc w:val="center"/>
    </w:pPr>
  </w:p>
  <w:p w:rsidR="00274388" w:rsidRDefault="00274388">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905AD" w:rsidRDefault="009905AD" w:rsidP="00D609EC">
      <w:pPr>
        <w:spacing w:after="0" w:line="240" w:lineRule="auto"/>
      </w:pPr>
      <w:r>
        <w:separator/>
      </w:r>
    </w:p>
  </w:footnote>
  <w:footnote w:type="continuationSeparator" w:id="0">
    <w:p w:rsidR="009905AD" w:rsidRDefault="009905AD" w:rsidP="00D609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335E07"/>
    <w:multiLevelType w:val="hybridMultilevel"/>
    <w:tmpl w:val="30D8174E"/>
    <w:lvl w:ilvl="0" w:tplc="682CE9F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52D25A5"/>
    <w:multiLevelType w:val="hybridMultilevel"/>
    <w:tmpl w:val="79BA510E"/>
    <w:lvl w:ilvl="0" w:tplc="21646386">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 w15:restartNumberingAfterBreak="0">
    <w:nsid w:val="749C4627"/>
    <w:multiLevelType w:val="hybridMultilevel"/>
    <w:tmpl w:val="DD6E6EFA"/>
    <w:lvl w:ilvl="0" w:tplc="F3FE21B8">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09EC"/>
    <w:rsid w:val="00020734"/>
    <w:rsid w:val="000331DE"/>
    <w:rsid w:val="000332A4"/>
    <w:rsid w:val="00046404"/>
    <w:rsid w:val="000F520F"/>
    <w:rsid w:val="00145B26"/>
    <w:rsid w:val="00172918"/>
    <w:rsid w:val="0024635E"/>
    <w:rsid w:val="00274388"/>
    <w:rsid w:val="0030255F"/>
    <w:rsid w:val="00310B61"/>
    <w:rsid w:val="0032221A"/>
    <w:rsid w:val="00340D83"/>
    <w:rsid w:val="00357F5B"/>
    <w:rsid w:val="00366373"/>
    <w:rsid w:val="00372839"/>
    <w:rsid w:val="003819B5"/>
    <w:rsid w:val="00417338"/>
    <w:rsid w:val="00433808"/>
    <w:rsid w:val="004C1676"/>
    <w:rsid w:val="004C37B3"/>
    <w:rsid w:val="00514E39"/>
    <w:rsid w:val="005A07EB"/>
    <w:rsid w:val="005F7FED"/>
    <w:rsid w:val="006812F9"/>
    <w:rsid w:val="006967C4"/>
    <w:rsid w:val="006C2751"/>
    <w:rsid w:val="00727A76"/>
    <w:rsid w:val="00737744"/>
    <w:rsid w:val="0079090C"/>
    <w:rsid w:val="007A690B"/>
    <w:rsid w:val="007D5994"/>
    <w:rsid w:val="00805734"/>
    <w:rsid w:val="008415FD"/>
    <w:rsid w:val="0085636D"/>
    <w:rsid w:val="00890587"/>
    <w:rsid w:val="008C0481"/>
    <w:rsid w:val="00937E47"/>
    <w:rsid w:val="009905AD"/>
    <w:rsid w:val="009A0823"/>
    <w:rsid w:val="009E2CC2"/>
    <w:rsid w:val="009F40E4"/>
    <w:rsid w:val="00A437B2"/>
    <w:rsid w:val="00B148EC"/>
    <w:rsid w:val="00B40F33"/>
    <w:rsid w:val="00B74F1D"/>
    <w:rsid w:val="00BB07D7"/>
    <w:rsid w:val="00C37E23"/>
    <w:rsid w:val="00C43A82"/>
    <w:rsid w:val="00C8691D"/>
    <w:rsid w:val="00C86D10"/>
    <w:rsid w:val="00CA09C8"/>
    <w:rsid w:val="00CA1712"/>
    <w:rsid w:val="00CB2986"/>
    <w:rsid w:val="00CD2199"/>
    <w:rsid w:val="00D0717E"/>
    <w:rsid w:val="00D1171F"/>
    <w:rsid w:val="00D36DE3"/>
    <w:rsid w:val="00D44332"/>
    <w:rsid w:val="00D55B89"/>
    <w:rsid w:val="00D609EC"/>
    <w:rsid w:val="00DC25B4"/>
    <w:rsid w:val="00DD219F"/>
    <w:rsid w:val="00E85405"/>
    <w:rsid w:val="00E8617E"/>
    <w:rsid w:val="00ED7C18"/>
    <w:rsid w:val="00EE70F0"/>
    <w:rsid w:val="00F17469"/>
    <w:rsid w:val="00F256AF"/>
    <w:rsid w:val="00F36E31"/>
    <w:rsid w:val="00FD518B"/>
    <w:rsid w:val="00FE225C"/>
    <w:rsid w:val="00FF598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4881F9"/>
  <w15:chartTrackingRefBased/>
  <w15:docId w15:val="{4491C921-7790-441E-ADC5-1F2D13CF1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7469"/>
    <w:rPr>
      <w:sz w:val="24"/>
    </w:rPr>
  </w:style>
  <w:style w:type="paragraph" w:styleId="Titre1">
    <w:name w:val="heading 1"/>
    <w:aliases w:val="Grands Titres"/>
    <w:basedOn w:val="Normal"/>
    <w:next w:val="Normal"/>
    <w:link w:val="Titre1Car"/>
    <w:uiPriority w:val="9"/>
    <w:qFormat/>
    <w:rsid w:val="00FD518B"/>
    <w:pPr>
      <w:keepNext/>
      <w:keepLines/>
      <w:spacing w:before="240" w:after="0"/>
      <w:outlineLvl w:val="0"/>
    </w:pPr>
    <w:rPr>
      <w:rFonts w:asciiTheme="majorHAnsi" w:eastAsiaTheme="majorEastAsia" w:hAnsiTheme="majorHAnsi" w:cstheme="majorBidi"/>
      <w:b/>
      <w:color w:val="002060"/>
      <w:sz w:val="32"/>
      <w:szCs w:val="32"/>
    </w:rPr>
  </w:style>
  <w:style w:type="paragraph" w:styleId="Titre2">
    <w:name w:val="heading 2"/>
    <w:basedOn w:val="Normal"/>
    <w:next w:val="Normal"/>
    <w:link w:val="Titre2Car"/>
    <w:uiPriority w:val="9"/>
    <w:unhideWhenUsed/>
    <w:qFormat/>
    <w:rsid w:val="00FD518B"/>
    <w:pPr>
      <w:keepNext/>
      <w:keepLines/>
      <w:spacing w:before="40" w:after="0" w:line="240" w:lineRule="auto"/>
      <w:ind w:left="708"/>
      <w:outlineLvl w:val="1"/>
    </w:pPr>
    <w:rPr>
      <w:rFonts w:asciiTheme="majorHAnsi" w:eastAsiaTheme="majorEastAsia" w:hAnsiTheme="majorHAnsi" w:cstheme="majorBidi"/>
      <w:b/>
      <w:color w:val="2E74B5" w:themeColor="accent1" w:themeShade="BF"/>
      <w:sz w:val="28"/>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609EC"/>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D609EC"/>
    <w:rPr>
      <w:rFonts w:eastAsiaTheme="minorEastAsia"/>
      <w:lang w:eastAsia="fr-FR"/>
    </w:rPr>
  </w:style>
  <w:style w:type="paragraph" w:styleId="En-tte">
    <w:name w:val="header"/>
    <w:basedOn w:val="Normal"/>
    <w:link w:val="En-tteCar"/>
    <w:uiPriority w:val="99"/>
    <w:unhideWhenUsed/>
    <w:rsid w:val="00D609EC"/>
    <w:pPr>
      <w:tabs>
        <w:tab w:val="center" w:pos="4536"/>
        <w:tab w:val="right" w:pos="9072"/>
      </w:tabs>
      <w:spacing w:after="0" w:line="240" w:lineRule="auto"/>
    </w:pPr>
  </w:style>
  <w:style w:type="character" w:customStyle="1" w:styleId="En-tteCar">
    <w:name w:val="En-tête Car"/>
    <w:basedOn w:val="Policepardfaut"/>
    <w:link w:val="En-tte"/>
    <w:uiPriority w:val="99"/>
    <w:rsid w:val="00D609EC"/>
  </w:style>
  <w:style w:type="paragraph" w:styleId="Pieddepage">
    <w:name w:val="footer"/>
    <w:basedOn w:val="Normal"/>
    <w:link w:val="PieddepageCar"/>
    <w:uiPriority w:val="99"/>
    <w:unhideWhenUsed/>
    <w:rsid w:val="00D609E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609EC"/>
  </w:style>
  <w:style w:type="character" w:customStyle="1" w:styleId="Titre1Car">
    <w:name w:val="Titre 1 Car"/>
    <w:aliases w:val="Grands Titres Car"/>
    <w:basedOn w:val="Policepardfaut"/>
    <w:link w:val="Titre1"/>
    <w:uiPriority w:val="9"/>
    <w:rsid w:val="00FD518B"/>
    <w:rPr>
      <w:rFonts w:asciiTheme="majorHAnsi" w:eastAsiaTheme="majorEastAsia" w:hAnsiTheme="majorHAnsi" w:cstheme="majorBidi"/>
      <w:b/>
      <w:color w:val="002060"/>
      <w:sz w:val="32"/>
      <w:szCs w:val="32"/>
    </w:rPr>
  </w:style>
  <w:style w:type="paragraph" w:styleId="En-ttedetabledesmatires">
    <w:name w:val="TOC Heading"/>
    <w:basedOn w:val="Titre1"/>
    <w:next w:val="Normal"/>
    <w:uiPriority w:val="39"/>
    <w:unhideWhenUsed/>
    <w:qFormat/>
    <w:rsid w:val="00D609EC"/>
    <w:pPr>
      <w:outlineLvl w:val="9"/>
    </w:pPr>
    <w:rPr>
      <w:lang w:eastAsia="fr-FR"/>
    </w:rPr>
  </w:style>
  <w:style w:type="character" w:customStyle="1" w:styleId="Titre2Car">
    <w:name w:val="Titre 2 Car"/>
    <w:basedOn w:val="Policepardfaut"/>
    <w:link w:val="Titre2"/>
    <w:uiPriority w:val="9"/>
    <w:rsid w:val="00FD518B"/>
    <w:rPr>
      <w:rFonts w:asciiTheme="majorHAnsi" w:eastAsiaTheme="majorEastAsia" w:hAnsiTheme="majorHAnsi" w:cstheme="majorBidi"/>
      <w:b/>
      <w:color w:val="2E74B5" w:themeColor="accent1" w:themeShade="BF"/>
      <w:sz w:val="28"/>
      <w:szCs w:val="26"/>
    </w:rPr>
  </w:style>
  <w:style w:type="paragraph" w:styleId="TM1">
    <w:name w:val="toc 1"/>
    <w:basedOn w:val="Normal"/>
    <w:next w:val="Normal"/>
    <w:autoRedefine/>
    <w:uiPriority w:val="39"/>
    <w:unhideWhenUsed/>
    <w:rsid w:val="00F17469"/>
    <w:pPr>
      <w:spacing w:after="100"/>
    </w:pPr>
  </w:style>
  <w:style w:type="paragraph" w:styleId="TM2">
    <w:name w:val="toc 2"/>
    <w:basedOn w:val="Normal"/>
    <w:next w:val="Normal"/>
    <w:autoRedefine/>
    <w:uiPriority w:val="39"/>
    <w:unhideWhenUsed/>
    <w:rsid w:val="00BB07D7"/>
    <w:pPr>
      <w:tabs>
        <w:tab w:val="left" w:pos="660"/>
        <w:tab w:val="right" w:leader="dot" w:pos="9062"/>
      </w:tabs>
      <w:spacing w:after="100"/>
      <w:ind w:left="240"/>
    </w:pPr>
    <w:rPr>
      <w:noProof/>
    </w:rPr>
  </w:style>
  <w:style w:type="character" w:styleId="Lienhypertexte">
    <w:name w:val="Hyperlink"/>
    <w:basedOn w:val="Policepardfaut"/>
    <w:uiPriority w:val="99"/>
    <w:unhideWhenUsed/>
    <w:rsid w:val="00F17469"/>
    <w:rPr>
      <w:color w:val="0563C1" w:themeColor="hyperlink"/>
      <w:u w:val="single"/>
    </w:rPr>
  </w:style>
  <w:style w:type="paragraph" w:styleId="Paragraphedeliste">
    <w:name w:val="List Paragraph"/>
    <w:basedOn w:val="Normal"/>
    <w:uiPriority w:val="34"/>
    <w:qFormat/>
    <w:rsid w:val="00E8540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wikihow.com/installer-VirtualBox"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scodoc.org/GuideConfig/" TargetMode="External"/><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scodoc.org/GuideInstallDebian11Advance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virtualbox.org/wiki/Downloads" TargetMode="External"/><Relationship Id="rId24" Type="http://schemas.openxmlformats.org/officeDocument/2006/relationships/image" Target="media/image13.png"/><Relationship Id="rId32" Type="http://schemas.openxmlformats.org/officeDocument/2006/relationships/hyperlink" Target="http://localhost" TargetMode="External"/><Relationship Id="rId37" Type="http://schemas.openxmlformats.org/officeDocument/2006/relationships/image" Target="media/image24.png"/><Relationship Id="rId40" Type="http://schemas.openxmlformats.org/officeDocument/2006/relationships/hyperlink" Target="http://localhost" TargetMode="External"/><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yperlink" Target="https://www.youtube.com/playlist?list=PLw49h6RbvswhasBk9bXj7PzOD8GDW3kG1"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hyperlink" Target="https://scodoc.org"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linuxvmimages.com/images/debian-11/"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s://fr.wikihow.com/installer-VirtualBox" TargetMode="External"/><Relationship Id="rId69"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hyperlink" Target="https://scodoc.org/git/explore/repos" TargetMode="External"/><Relationship Id="rId20" Type="http://schemas.openxmlformats.org/officeDocument/2006/relationships/image" Target="media/image9.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EFBAFB7109A467AB0F081D133E2B4F8"/>
        <w:category>
          <w:name w:val="Général"/>
          <w:gallery w:val="placeholder"/>
        </w:category>
        <w:types>
          <w:type w:val="bbPlcHdr"/>
        </w:types>
        <w:behaviors>
          <w:behavior w:val="content"/>
        </w:behaviors>
        <w:guid w:val="{E23D795B-5306-496C-BA24-390B67E3E9F2}"/>
      </w:docPartPr>
      <w:docPartBody>
        <w:p w:rsidR="006A1F69" w:rsidRDefault="007A1459" w:rsidP="007A1459">
          <w:pPr>
            <w:pStyle w:val="9EFBAFB7109A467AB0F081D133E2B4F8"/>
          </w:pPr>
          <w:r>
            <w:rPr>
              <w:rFonts w:asciiTheme="majorHAnsi" w:eastAsiaTheme="majorEastAsia" w:hAnsiTheme="majorHAnsi" w:cstheme="majorBidi"/>
              <w:color w:val="5B9BD5" w:themeColor="accent1"/>
              <w:sz w:val="88"/>
              <w:szCs w:val="88"/>
            </w:rPr>
            <w:t>[Titre du document]</w:t>
          </w:r>
        </w:p>
      </w:docPartBody>
    </w:docPart>
    <w:docPart>
      <w:docPartPr>
        <w:name w:val="7BE8F25656C241719770BBD11F43170E"/>
        <w:category>
          <w:name w:val="Général"/>
          <w:gallery w:val="placeholder"/>
        </w:category>
        <w:types>
          <w:type w:val="bbPlcHdr"/>
        </w:types>
        <w:behaviors>
          <w:behavior w:val="content"/>
        </w:behaviors>
        <w:guid w:val="{777099BE-0188-4A2A-A728-A93C5B33ECC5}"/>
      </w:docPartPr>
      <w:docPartBody>
        <w:p w:rsidR="006A1F69" w:rsidRDefault="007A1459" w:rsidP="007A1459">
          <w:pPr>
            <w:pStyle w:val="7BE8F25656C241719770BBD11F43170E"/>
          </w:pPr>
          <w:r>
            <w:rPr>
              <w:color w:val="5B9BD5" w:themeColor="accent1"/>
              <w:sz w:val="28"/>
              <w:szCs w:val="28"/>
            </w:rPr>
            <w:t>[Nom de l’auteur]</w:t>
          </w:r>
        </w:p>
      </w:docPartBody>
    </w:docPart>
    <w:docPart>
      <w:docPartPr>
        <w:name w:val="08559B5C2C204422850EF13B4CAD3452"/>
        <w:category>
          <w:name w:val="Général"/>
          <w:gallery w:val="placeholder"/>
        </w:category>
        <w:types>
          <w:type w:val="bbPlcHdr"/>
        </w:types>
        <w:behaviors>
          <w:behavior w:val="content"/>
        </w:behaviors>
        <w:guid w:val="{219301BA-C917-4F5B-BFB7-01679AE5C028}"/>
      </w:docPartPr>
      <w:docPartBody>
        <w:p w:rsidR="006A1F69" w:rsidRDefault="007A1459" w:rsidP="007A1459">
          <w:pPr>
            <w:pStyle w:val="08559B5C2C204422850EF13B4CAD3452"/>
          </w:pPr>
          <w:r>
            <w:rPr>
              <w:color w:val="5B9BD5"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1459"/>
    <w:rsid w:val="00003BBE"/>
    <w:rsid w:val="0039794B"/>
    <w:rsid w:val="006A1F69"/>
    <w:rsid w:val="00755310"/>
    <w:rsid w:val="007A1459"/>
    <w:rsid w:val="009F65AD"/>
    <w:rsid w:val="00A3429B"/>
    <w:rsid w:val="00BE24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BA2D25E186E424ABE0AE63198BB370F">
    <w:name w:val="4BA2D25E186E424ABE0AE63198BB370F"/>
    <w:rsid w:val="007A1459"/>
  </w:style>
  <w:style w:type="paragraph" w:customStyle="1" w:styleId="9EFBAFB7109A467AB0F081D133E2B4F8">
    <w:name w:val="9EFBAFB7109A467AB0F081D133E2B4F8"/>
    <w:rsid w:val="007A1459"/>
  </w:style>
  <w:style w:type="paragraph" w:customStyle="1" w:styleId="6B2B2E5C42D744FE84611574465A9636">
    <w:name w:val="6B2B2E5C42D744FE84611574465A9636"/>
    <w:rsid w:val="007A1459"/>
  </w:style>
  <w:style w:type="paragraph" w:customStyle="1" w:styleId="7BE8F25656C241719770BBD11F43170E">
    <w:name w:val="7BE8F25656C241719770BBD11F43170E"/>
    <w:rsid w:val="007A1459"/>
  </w:style>
  <w:style w:type="paragraph" w:customStyle="1" w:styleId="08559B5C2C204422850EF13B4CAD3452">
    <w:name w:val="08559B5C2C204422850EF13B4CAD3452"/>
    <w:rsid w:val="007A145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3958377-D807-4B7B-BC53-63A39A9995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415</TotalTime>
  <Pages>1</Pages>
  <Words>2158</Words>
  <Characters>11875</Characters>
  <Application>Microsoft Office Word</Application>
  <DocSecurity>0</DocSecurity>
  <Lines>98</Lines>
  <Paragraphs>28</Paragraphs>
  <ScaleCrop>false</ScaleCrop>
  <HeadingPairs>
    <vt:vector size="2" baseType="variant">
      <vt:variant>
        <vt:lpstr>Titre</vt:lpstr>
      </vt:variant>
      <vt:variant>
        <vt:i4>1</vt:i4>
      </vt:variant>
    </vt:vector>
  </HeadingPairs>
  <TitlesOfParts>
    <vt:vector size="1" baseType="lpstr">
      <vt:lpstr>Guide d’installation et d’utilisation du logiciel Scodoc</vt:lpstr>
    </vt:vector>
  </TitlesOfParts>
  <Company/>
  <LinksUpToDate>false</LinksUpToDate>
  <CharactersWithSpaces>14005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 d’installation et d’utilisation du logiciel Scodoc</dc:title>
  <dc:subject/>
  <dc:creator>David ORBAN-CHENOT</dc:creator>
  <cp:keywords/>
  <dc:description/>
  <cp:lastModifiedBy>David</cp:lastModifiedBy>
  <cp:revision>46</cp:revision>
  <cp:lastPrinted>2022-01-11T15:41:00Z</cp:lastPrinted>
  <dcterms:created xsi:type="dcterms:W3CDTF">2021-12-11T16:32:00Z</dcterms:created>
  <dcterms:modified xsi:type="dcterms:W3CDTF">2022-01-11T15:43:00Z</dcterms:modified>
</cp:coreProperties>
</file>