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Engineered production </w:t>
      </w:r>
      <w:r>
        <w:rPr>
          <w:sz w:val="20"/>
          <w:b/>
          <w:bCs/>
        </w:rPr>
        <w:t xml:space="preserve">ML pipeline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advanced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, serving 1,000+ daily users with real-time inference and automated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real-time ML applications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scikit-learn</w:t>
      </w:r>
      <w:r>
        <w:rPr>
          <w:sz w:val="20"/>
        </w:rPr>
        <w:t xml:space="preserve"> frameworks with comprehensive </w:t>
      </w:r>
      <w:r>
        <w:rPr>
          <w:sz w:val="20"/>
          <w:b/>
          <w:bCs/>
        </w:rPr>
        <w:t xml:space="preserve">monitoring and observability</w:t>
      </w:r>
      <w:r>
        <w:rPr>
          <w:sz w:val="20"/>
        </w:rPr>
        <w:t xml:space="preserve"> ensuring 99%+ uptime and sub-200ms response times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MLOps best practices</w:t>
      </w:r>
      <w:r>
        <w:rPr>
          <w:sz w:val="20"/>
        </w:rPr>
        <w:t xml:space="preserve"> including </w:t>
      </w:r>
      <w:r>
        <w:rPr>
          <w:sz w:val="20"/>
          <w:b/>
          <w:bCs/>
        </w:rPr>
        <w:t xml:space="preserve">automated retraining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drift detection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CI/CD pipelines</w:t>
      </w:r>
      <w:r>
        <w:rPr>
          <w:sz w:val="20"/>
        </w:rPr>
        <w:t xml:space="preserve"> with Redis caching and rate limiting for robust production ML systems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ML systems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Deep Learning algorithms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infrastructure, implementing </w:t>
      </w:r>
      <w:r>
        <w:rPr>
          <w:sz w:val="20"/>
          <w:b/>
          <w:bCs/>
        </w:rPr>
        <w:t xml:space="preserve">feature pipelines</w:t>
      </w:r>
      <w:r>
        <w:rPr>
          <w:sz w:val="20"/>
        </w:rPr>
        <w:t xml:space="preserve"> for batch and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model deployment</w:t>
      </w:r>
      <w:r>
        <w:rPr>
          <w:sz w:val="20"/>
        </w:rPr>
        <w:t xml:space="preserve"> infrastructure with </w:t>
      </w:r>
      <w:r>
        <w:rPr>
          <w:sz w:val="20"/>
          <w:b/>
          <w:bCs/>
        </w:rPr>
        <w:t xml:space="preserve">automated retraining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monitoring</w:t>
      </w:r>
      <w:r>
        <w:rPr>
          <w:sz w:val="20"/>
        </w:rPr>
        <w:t xml:space="preserve"> capabilities, reducing system latency by 25% while processing high-frequency financial data streams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Delivered production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with comprehensive </w:t>
      </w:r>
      <w:r>
        <w:rPr>
          <w:sz w:val="20"/>
          <w:b/>
          <w:bCs/>
        </w:rPr>
        <w:t xml:space="preserve">MLOps practices</w:t>
      </w:r>
      <w:r>
        <w:rPr>
          <w:sz w:val="20"/>
        </w:rPr>
        <w:t xml:space="preserve"> including </w:t>
      </w:r>
      <w:r>
        <w:rPr>
          <w:sz w:val="20"/>
          <w:b/>
          <w:bCs/>
        </w:rPr>
        <w:t xml:space="preserve">drift detection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observability</w:t>
      </w:r>
      <w:r>
        <w:rPr>
          <w:sz w:val="20"/>
        </w:rPr>
        <w:t xml:space="preserve">, achieving 10% slippage reduction and 12% cost optimization improvements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</w:t>
      </w:r>
      <w:r>
        <w:rPr>
          <w:sz w:val="20"/>
          <w:b/>
          <w:bCs/>
        </w:rPr>
        <w:t xml:space="preserve">ML system</w:t>
      </w:r>
      <w:r>
        <w:rPr>
          <w:sz w:val="20"/>
        </w:rPr>
        <w:t xml:space="preserve"> implementation with </w:t>
      </w:r>
      <w:r>
        <w:rPr>
          <w:sz w:val="20"/>
          <w:b/>
          <w:bCs/>
        </w:rPr>
        <w:t xml:space="preserve">CI/CD</w:t>
      </w:r>
      <w:r>
        <w:rPr>
          <w:sz w:val="20"/>
        </w:rPr>
        <w:t xml:space="preserve"> automation and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pipelines, successfully onboarding 750+ users and generating $15,000 in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scikit-learn</w:t>
      </w:r>
      <w:r>
        <w:rPr>
          <w:sz w:val="20"/>
        </w:rPr>
        <w:t xml:space="preserve">, contributing to 20% user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automated </w:t>
      </w:r>
      <w:r>
        <w:rPr>
          <w:sz w:val="20"/>
          <w:b/>
          <w:bCs/>
        </w:rPr>
        <w:t xml:space="preserve">feature engineering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batch processing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MLOps</w:t>
      </w:r>
      <w:r>
        <w:rPr>
          <w:sz w:val="20"/>
        </w:rPr>
        <w:t xml:space="preserve"> frameworks for </w:t>
      </w:r>
      <w:r>
        <w:rPr>
          <w:sz w:val="20"/>
          <w:b/>
          <w:bCs/>
        </w:rPr>
        <w:t xml:space="preserve">real-time</w:t>
      </w:r>
      <w:r>
        <w:rPr>
          <w:sz w:val="20"/>
        </w:rPr>
        <w:t xml:space="preserve"> predictions and automated inference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with automated testing for production </w:t>
      </w:r>
      <w:r>
        <w:rPr>
          <w:sz w:val="20"/>
          <w:b/>
          <w:bCs/>
        </w:rPr>
        <w:t xml:space="preserve">ML systems</w:t>
      </w:r>
      <w:r>
        <w:rPr>
          <w:sz w:val="20"/>
        </w:rPr>
        <w:t xml:space="preserve"> deployment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Go, JavaScript, SQL, Scala, Java, TypeScript, C/C++,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scikit-learn, numpy, TensorFlow, Keras, XGBoost, Hugging Face, SpaCy, NLTK, OpenAI API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