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1E12" w14:textId="77777777" w:rsidR="00BA3E3C" w:rsidRPr="00BA3E3C" w:rsidRDefault="00BA3E3C" w:rsidP="00BA3E3C">
      <w:pPr>
        <w:pStyle w:val="Normlnweb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BA3E3C">
        <w:rPr>
          <w:rFonts w:asciiTheme="minorHAnsi" w:hAnsiTheme="minorHAnsi" w:cstheme="minorHAnsi"/>
          <w:color w:val="000000"/>
          <w:sz w:val="22"/>
          <w:szCs w:val="22"/>
        </w:rPr>
        <w:t>Dokumentace k zápočtovému programu z programování I.</w:t>
      </w:r>
    </w:p>
    <w:p w14:paraId="64FF4485" w14:textId="77777777" w:rsidR="00BA3E3C" w:rsidRPr="00BA3E3C" w:rsidRDefault="00BA3E3C" w:rsidP="00BA3E3C">
      <w:pPr>
        <w:pStyle w:val="Normlnweb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BA3E3C">
        <w:rPr>
          <w:rFonts w:asciiTheme="minorHAnsi" w:hAnsiTheme="minorHAnsi" w:cstheme="minorHAnsi"/>
          <w:color w:val="000000"/>
          <w:sz w:val="22"/>
          <w:szCs w:val="22"/>
        </w:rPr>
        <w:t>Autor: Tadeáš Tomiška</w:t>
      </w:r>
    </w:p>
    <w:p w14:paraId="2FF49410" w14:textId="77777777" w:rsidR="00BA3E3C" w:rsidRPr="00BA3E3C" w:rsidRDefault="00BA3E3C" w:rsidP="00BA3E3C">
      <w:pPr>
        <w:pStyle w:val="Normlnweb"/>
        <w:rPr>
          <w:rFonts w:asciiTheme="minorHAnsi" w:hAnsiTheme="minorHAnsi" w:cstheme="minorHAnsi"/>
          <w:color w:val="000000"/>
          <w:sz w:val="22"/>
          <w:szCs w:val="22"/>
        </w:rPr>
      </w:pPr>
      <w:r w:rsidRPr="00BA3E3C">
        <w:rPr>
          <w:rFonts w:asciiTheme="minorHAnsi" w:hAnsiTheme="minorHAnsi" w:cstheme="minorHAnsi"/>
          <w:color w:val="000000"/>
          <w:sz w:val="22"/>
          <w:szCs w:val="22"/>
        </w:rPr>
        <w:t>                Cílem mého zápočtového programu bylo vytvořit v jazyce python aplikaci na řešení sudoku. Aplikace nejprve načte uživatelem zadané hodnoty. Zkontroluje správnost vstupu, tj. jestli uživatel zadal pouze číslice v rozsahu 1-9 a jestli se na nějakém řádku, sloupci či čtverci 3*3 nevyskytují 2 stejné číslice. Je-li vstup korektní aplikace začne řešit sudoku. K řešení aplikace využívá množiny. Pro každé políčko si eviduje všechny možné číslice, které se v něm můžou vyskytnout, a pokud má nějaká množina velikost jedna, vypíše aplikace obsah množiny do políčka. Pokud se na nějakém políčku vyskytne prázdná množina, tak úloha nemá řešení. Stane-li se, že mají všechny množiny velikost větší než 1, přijde na řadu řešení pomocí rekurze. Na výstupu uživatel obdrží vyřešené sudoku, nebo souřadnice políčka, na kterém došlo k chybě.</w:t>
      </w:r>
    </w:p>
    <w:p w14:paraId="54E0E9F3" w14:textId="77777777" w:rsidR="00BA3E3C" w:rsidRPr="00BA3E3C" w:rsidRDefault="00BA3E3C" w:rsidP="00BA3E3C">
      <w:pPr>
        <w:pStyle w:val="Normlnweb"/>
        <w:rPr>
          <w:rFonts w:asciiTheme="minorHAnsi" w:hAnsiTheme="minorHAnsi" w:cstheme="minorHAnsi"/>
          <w:color w:val="000000"/>
          <w:sz w:val="22"/>
          <w:szCs w:val="22"/>
        </w:rPr>
      </w:pPr>
      <w:r w:rsidRPr="00BA3E3C">
        <w:rPr>
          <w:rFonts w:asciiTheme="minorHAnsi" w:hAnsiTheme="minorHAnsi" w:cstheme="minorHAnsi"/>
          <w:color w:val="000000"/>
          <w:sz w:val="22"/>
          <w:szCs w:val="22"/>
        </w:rPr>
        <w:t xml:space="preserve">                Práce na projektu mě opravdu bavila, ale bylo mi čím dál více líto, že mým programem bude pouze kód v pythonu. Proto jsem se rozhodl umístit svůj program na webové stránky. Jako úložiště jsem použil </w:t>
      </w:r>
      <w:proofErr w:type="spellStart"/>
      <w:r w:rsidRPr="00BA3E3C">
        <w:rPr>
          <w:rFonts w:asciiTheme="minorHAnsi" w:hAnsiTheme="minorHAnsi" w:cstheme="minorHAnsi"/>
          <w:color w:val="000000"/>
          <w:sz w:val="22"/>
          <w:szCs w:val="22"/>
        </w:rPr>
        <w:t>heroku</w:t>
      </w:r>
      <w:proofErr w:type="spellEnd"/>
      <w:r w:rsidRPr="00BA3E3C">
        <w:rPr>
          <w:rFonts w:asciiTheme="minorHAnsi" w:hAnsiTheme="minorHAnsi" w:cstheme="minorHAnsi"/>
          <w:color w:val="000000"/>
          <w:sz w:val="22"/>
          <w:szCs w:val="22"/>
        </w:rPr>
        <w:t xml:space="preserve"> a nahraný program běží na serveru </w:t>
      </w:r>
      <w:proofErr w:type="spellStart"/>
      <w:r w:rsidRPr="00BA3E3C">
        <w:rPr>
          <w:rFonts w:asciiTheme="minorHAnsi" w:hAnsiTheme="minorHAnsi" w:cstheme="minorHAnsi"/>
          <w:color w:val="000000"/>
          <w:sz w:val="22"/>
          <w:szCs w:val="22"/>
        </w:rPr>
        <w:t>gunicorn</w:t>
      </w:r>
      <w:proofErr w:type="spellEnd"/>
      <w:r w:rsidRPr="00BA3E3C">
        <w:rPr>
          <w:rFonts w:asciiTheme="minorHAnsi" w:hAnsiTheme="minorHAnsi" w:cstheme="minorHAnsi"/>
          <w:color w:val="000000"/>
          <w:sz w:val="22"/>
          <w:szCs w:val="22"/>
        </w:rPr>
        <w:t>. Taky jsem program trochu vylepšil, takže si nyní může uživatel i zahrát sudoku. Zde je odkaz: </w:t>
      </w:r>
      <w:hyperlink r:id="rId4" w:history="1">
        <w:r w:rsidRPr="00BA3E3C">
          <w:rPr>
            <w:rStyle w:val="Hypertextovodkaz"/>
            <w:rFonts w:asciiTheme="minorHAnsi" w:hAnsiTheme="minorHAnsi" w:cstheme="minorHAnsi"/>
            <w:sz w:val="22"/>
            <w:szCs w:val="22"/>
          </w:rPr>
          <w:t>https://zapoctak.herokuapp.com/</w:t>
        </w:r>
      </w:hyperlink>
      <w:r w:rsidRPr="00BA3E3C">
        <w:rPr>
          <w:rFonts w:asciiTheme="minorHAnsi" w:hAnsiTheme="minorHAnsi" w:cstheme="minorHAnsi"/>
          <w:color w:val="000000"/>
          <w:sz w:val="22"/>
          <w:szCs w:val="22"/>
        </w:rPr>
        <w:t xml:space="preserve"> . Pokud si uživatel při hraní neví rady, může si nechat ukázat řešení. Pokud řeší sudoku a není si jistý, jestli někde neudělal chybu, může si nechat zkontrolovat řešení. Pole se špatnými hodnotami zčervenají a při návratu z kontroly zpět k řešení se jejich obsah vymaže. Pole s vygenerovaným zadáním mají také atribut </w:t>
      </w:r>
      <w:proofErr w:type="spellStart"/>
      <w:r w:rsidRPr="00BA3E3C">
        <w:rPr>
          <w:rFonts w:asciiTheme="minorHAnsi" w:hAnsiTheme="minorHAnsi" w:cstheme="minorHAnsi"/>
          <w:color w:val="000000"/>
          <w:sz w:val="22"/>
          <w:szCs w:val="22"/>
        </w:rPr>
        <w:t>readonly</w:t>
      </w:r>
      <w:proofErr w:type="spellEnd"/>
      <w:r w:rsidRPr="00BA3E3C">
        <w:rPr>
          <w:rFonts w:asciiTheme="minorHAnsi" w:hAnsiTheme="minorHAnsi" w:cstheme="minorHAnsi"/>
          <w:color w:val="000000"/>
          <w:sz w:val="22"/>
          <w:szCs w:val="22"/>
        </w:rPr>
        <w:t>, aby je uživatel nemohl při řešení přepisovat.</w:t>
      </w:r>
    </w:p>
    <w:p w14:paraId="537BFBB3" w14:textId="77777777" w:rsidR="00BA3E3C" w:rsidRPr="00BA3E3C" w:rsidRDefault="00BA3E3C" w:rsidP="00BA3E3C">
      <w:pPr>
        <w:pStyle w:val="Normlnweb"/>
        <w:rPr>
          <w:rFonts w:asciiTheme="minorHAnsi" w:hAnsiTheme="minorHAnsi" w:cstheme="minorHAnsi"/>
          <w:color w:val="000000"/>
          <w:sz w:val="22"/>
          <w:szCs w:val="22"/>
        </w:rPr>
      </w:pPr>
      <w:r w:rsidRPr="00BA3E3C">
        <w:rPr>
          <w:rFonts w:asciiTheme="minorHAnsi" w:hAnsiTheme="minorHAnsi" w:cstheme="minorHAnsi"/>
          <w:color w:val="000000"/>
          <w:sz w:val="22"/>
          <w:szCs w:val="22"/>
        </w:rPr>
        <w:t>                Přikládám program v pythonu, tři webové stránky a obrázek na pozadí. Program je bohužel nutné spustit na lokálním serveru, ale úplně stejný kód je i na výše uvedené webové stránce.</w:t>
      </w:r>
    </w:p>
    <w:p w14:paraId="08247FE4" w14:textId="7B68E4F9" w:rsidR="00434B45" w:rsidRPr="00BA3E3C" w:rsidRDefault="00434B45" w:rsidP="00BA3E3C">
      <w:pPr>
        <w:rPr>
          <w:rFonts w:cstheme="minorHAnsi"/>
        </w:rPr>
      </w:pPr>
    </w:p>
    <w:sectPr w:rsidR="00434B45" w:rsidRPr="00BA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45"/>
    <w:rsid w:val="000F2DB7"/>
    <w:rsid w:val="002125BA"/>
    <w:rsid w:val="00434B45"/>
    <w:rsid w:val="00691D60"/>
    <w:rsid w:val="009F7CE1"/>
    <w:rsid w:val="00BA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5E33"/>
  <w15:chartTrackingRefBased/>
  <w15:docId w15:val="{AB458EB0-37D2-43A9-801E-01953C05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F2DB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F2DB7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BA3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poctak.herokuapp.com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 Tomiška</dc:creator>
  <cp:keywords/>
  <dc:description/>
  <cp:lastModifiedBy>Tadeáš Tomiška</cp:lastModifiedBy>
  <cp:revision>4</cp:revision>
  <dcterms:created xsi:type="dcterms:W3CDTF">2021-03-29T22:22:00Z</dcterms:created>
  <dcterms:modified xsi:type="dcterms:W3CDTF">2021-03-29T23:08:00Z</dcterms:modified>
</cp:coreProperties>
</file>