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27F6D" w14:textId="1D835DAC" w:rsidR="00071F06" w:rsidRPr="00664A95" w:rsidRDefault="00C763B9" w:rsidP="0017435E">
      <w:pPr>
        <w:jc w:val="center"/>
        <w:rPr>
          <w:u w:val="single"/>
          <w:rtl/>
        </w:rPr>
      </w:pPr>
      <w:r w:rsidRPr="00C763B9">
        <w:rPr>
          <w:rFonts w:hint="cs"/>
          <w:u w:val="single"/>
          <w:rtl/>
        </w:rPr>
        <w:t>הרצאה 5</w:t>
      </w:r>
      <w:r w:rsidR="00A24ED1">
        <w:rPr>
          <w:rFonts w:hint="cs"/>
          <w:u w:val="single"/>
          <w:rtl/>
        </w:rPr>
        <w:t xml:space="preserve"> </w:t>
      </w:r>
      <w:r w:rsidR="00A24ED1">
        <w:rPr>
          <w:u w:val="single"/>
          <w:rtl/>
        </w:rPr>
        <w:t>–</w:t>
      </w:r>
      <w:r w:rsidR="00A24ED1">
        <w:rPr>
          <w:rFonts w:hint="cs"/>
          <w:u w:val="single"/>
          <w:rtl/>
        </w:rPr>
        <w:t xml:space="preserve"> מערכת השרירים והשלד</w:t>
      </w:r>
      <w:r w:rsidR="00664A95">
        <w:rPr>
          <w:rFonts w:hint="cs"/>
          <w:u w:val="single"/>
          <w:rtl/>
        </w:rPr>
        <w:t xml:space="preserve">, </w:t>
      </w:r>
      <w:proofErr w:type="spellStart"/>
      <w:r w:rsidR="00664A95">
        <w:rPr>
          <w:rFonts w:hint="cs"/>
          <w:u w:val="single"/>
          <w:rtl/>
        </w:rPr>
        <w:t>סכימת</w:t>
      </w:r>
      <w:proofErr w:type="spellEnd"/>
      <w:r w:rsidR="00664A95">
        <w:rPr>
          <w:rFonts w:hint="cs"/>
          <w:u w:val="single"/>
          <w:rtl/>
        </w:rPr>
        <w:t xml:space="preserve"> טיפול בחולה</w:t>
      </w:r>
    </w:p>
    <w:p w14:paraId="36502404" w14:textId="3B31314B" w:rsidR="00071F06" w:rsidRPr="00226FD4" w:rsidRDefault="00071F06" w:rsidP="00071F06">
      <w:pPr>
        <w:rPr>
          <w:rtl/>
        </w:rPr>
      </w:pPr>
      <w:r w:rsidRPr="00226FD4">
        <w:rPr>
          <w:rFonts w:hint="cs"/>
          <w:highlight w:val="yellow"/>
          <w:rtl/>
        </w:rPr>
        <w:t xml:space="preserve">ש.ב: באתר של מד"א , צריך להיכנס לאתר הקורס </w:t>
      </w:r>
      <w:r w:rsidRPr="00226FD4">
        <w:rPr>
          <w:highlight w:val="yellow"/>
        </w:rPr>
        <w:sym w:font="Wingdings" w:char="F0DF"/>
      </w:r>
      <w:r w:rsidRPr="00226FD4">
        <w:rPr>
          <w:rFonts w:hint="cs"/>
          <w:highlight w:val="yellow"/>
          <w:rtl/>
        </w:rPr>
        <w:t xml:space="preserve"> טיפול בחולה</w:t>
      </w:r>
      <w:r w:rsidRPr="00226FD4">
        <w:rPr>
          <w:highlight w:val="yellow"/>
        </w:rPr>
        <w:sym w:font="Wingdings" w:char="F0DF"/>
      </w:r>
      <w:r w:rsidRPr="00226FD4">
        <w:rPr>
          <w:rFonts w:hint="cs"/>
          <w:highlight w:val="yellow"/>
          <w:rtl/>
        </w:rPr>
        <w:t xml:space="preserve"> לעבור על השיעור המצולם</w:t>
      </w:r>
      <w:r w:rsidR="0017435E" w:rsidRPr="00226FD4">
        <w:rPr>
          <w:rFonts w:hint="cs"/>
          <w:highlight w:val="yellow"/>
          <w:rtl/>
        </w:rPr>
        <w:t xml:space="preserve"> של אנמנזה וגישה לחולה</w:t>
      </w:r>
      <w:r w:rsidRPr="00226FD4">
        <w:rPr>
          <w:rFonts w:hint="cs"/>
          <w:highlight w:val="yellow"/>
          <w:rtl/>
        </w:rPr>
        <w:t>.</w:t>
      </w:r>
      <w:r w:rsidRPr="00226FD4">
        <w:rPr>
          <w:rFonts w:hint="cs"/>
          <w:rtl/>
        </w:rPr>
        <w:t xml:space="preserve"> </w:t>
      </w:r>
    </w:p>
    <w:p w14:paraId="5AC833FD" w14:textId="324B4AA1" w:rsidR="00226FD4" w:rsidRPr="00226FD4" w:rsidRDefault="00226FD4" w:rsidP="0001745D">
      <w:pPr>
        <w:jc w:val="center"/>
        <w:rPr>
          <w:b/>
          <w:bCs/>
          <w:u w:val="single"/>
          <w:rtl/>
        </w:rPr>
      </w:pPr>
      <w:r w:rsidRPr="0001745D">
        <w:rPr>
          <w:rFonts w:hint="cs"/>
          <w:b/>
          <w:bCs/>
          <w:highlight w:val="green"/>
          <w:u w:val="single"/>
          <w:rtl/>
        </w:rPr>
        <w:t>מערכת השלד והשרירים</w:t>
      </w:r>
    </w:p>
    <w:p w14:paraId="2F3D1930" w14:textId="2832701D" w:rsidR="00A24ED1" w:rsidRDefault="00A24ED1" w:rsidP="00A24ED1">
      <w:pPr>
        <w:rPr>
          <w:rtl/>
        </w:rPr>
      </w:pPr>
      <w:r>
        <w:rPr>
          <w:rFonts w:hint="cs"/>
          <w:rtl/>
        </w:rPr>
        <w:t>בעלת מספר תפקידים:</w:t>
      </w:r>
    </w:p>
    <w:p w14:paraId="1A19A586" w14:textId="25C458C6" w:rsidR="00A24ED1" w:rsidRDefault="00A24ED1" w:rsidP="00A24ED1">
      <w:pPr>
        <w:pStyle w:val="ListParagraph"/>
        <w:numPr>
          <w:ilvl w:val="0"/>
          <w:numId w:val="1"/>
        </w:numPr>
      </w:pPr>
      <w:r>
        <w:rPr>
          <w:rFonts w:hint="cs"/>
          <w:rtl/>
        </w:rPr>
        <w:t>עיצוב/צורה</w:t>
      </w:r>
    </w:p>
    <w:p w14:paraId="0AB2E051" w14:textId="46C44F4A" w:rsidR="00A24ED1" w:rsidRDefault="00A24ED1" w:rsidP="00A24ED1">
      <w:pPr>
        <w:pStyle w:val="ListParagraph"/>
        <w:numPr>
          <w:ilvl w:val="0"/>
          <w:numId w:val="1"/>
        </w:numPr>
      </w:pPr>
      <w:r>
        <w:rPr>
          <w:rFonts w:hint="cs"/>
          <w:rtl/>
        </w:rPr>
        <w:t>תנועה (בעזרת שרירי השלד)</w:t>
      </w:r>
    </w:p>
    <w:p w14:paraId="6E0CD79A" w14:textId="58B755A8" w:rsidR="00A24ED1" w:rsidRDefault="00A24ED1" w:rsidP="00A24ED1">
      <w:pPr>
        <w:pStyle w:val="ListParagraph"/>
        <w:numPr>
          <w:ilvl w:val="0"/>
          <w:numId w:val="1"/>
        </w:numPr>
      </w:pPr>
      <w:r>
        <w:rPr>
          <w:rFonts w:hint="cs"/>
          <w:rtl/>
        </w:rPr>
        <w:t xml:space="preserve">הגנה על איברים פנימיים </w:t>
      </w:r>
      <w:proofErr w:type="spellStart"/>
      <w:r>
        <w:rPr>
          <w:rFonts w:hint="cs"/>
          <w:rtl/>
        </w:rPr>
        <w:t>וכל"ד</w:t>
      </w:r>
      <w:proofErr w:type="spellEnd"/>
    </w:p>
    <w:p w14:paraId="0C8EE56A" w14:textId="1F1AA2AC" w:rsidR="00A24ED1" w:rsidRDefault="00A24ED1" w:rsidP="00A24ED1">
      <w:pPr>
        <w:pStyle w:val="ListParagraph"/>
        <w:numPr>
          <w:ilvl w:val="0"/>
          <w:numId w:val="1"/>
        </w:numPr>
      </w:pPr>
      <w:r>
        <w:rPr>
          <w:rFonts w:hint="cs"/>
          <w:rtl/>
        </w:rPr>
        <w:t>אחסון מלחים, שומנים וחומרים אחרים למטבוליזם</w:t>
      </w:r>
    </w:p>
    <w:p w14:paraId="22908B70" w14:textId="6CB4F036" w:rsidR="00A24ED1" w:rsidRDefault="00A24ED1" w:rsidP="00A24ED1">
      <w:pPr>
        <w:pStyle w:val="ListParagraph"/>
        <w:numPr>
          <w:ilvl w:val="0"/>
          <w:numId w:val="1"/>
        </w:numPr>
      </w:pPr>
      <w:r>
        <w:rPr>
          <w:rFonts w:hint="cs"/>
          <w:rtl/>
        </w:rPr>
        <w:t>ייצור תאי דם (במח העצם)</w:t>
      </w:r>
    </w:p>
    <w:p w14:paraId="68C778FA" w14:textId="189584E8" w:rsidR="00182B9C" w:rsidRDefault="00130FC3" w:rsidP="00182B9C">
      <w:pPr>
        <w:rPr>
          <w:rtl/>
        </w:rPr>
      </w:pPr>
      <w:r>
        <w:rPr>
          <w:rFonts w:hint="cs"/>
          <w:rtl/>
        </w:rPr>
        <w:t>השלד מכיל 206 עצמות</w:t>
      </w:r>
      <w:r w:rsidR="00F37430">
        <w:rPr>
          <w:rFonts w:hint="cs"/>
          <w:rtl/>
        </w:rPr>
        <w:t>:</w:t>
      </w:r>
      <w:r>
        <w:rPr>
          <w:rFonts w:hint="cs"/>
          <w:rtl/>
        </w:rPr>
        <w:t xml:space="preserve"> ארוכות, גליליות, גפיים, שטוחות, גולגולת, שכמות, עצם חזה ואגן, לא מוגדרות, חוליות, עמוד שדרה (</w:t>
      </w:r>
      <w:proofErr w:type="spellStart"/>
      <w:r>
        <w:rPr>
          <w:rFonts w:hint="cs"/>
          <w:rtl/>
        </w:rPr>
        <w:t>עמ"ש</w:t>
      </w:r>
      <w:proofErr w:type="spellEnd"/>
      <w:r>
        <w:rPr>
          <w:rFonts w:hint="cs"/>
          <w:rtl/>
        </w:rPr>
        <w:t>), כף יד/רגל.</w:t>
      </w:r>
    </w:p>
    <w:p w14:paraId="77CA941F" w14:textId="59BE3C03" w:rsidR="00130FC3" w:rsidRDefault="007C6230" w:rsidP="00182B9C">
      <w:pPr>
        <w:rPr>
          <w:rtl/>
        </w:rPr>
      </w:pPr>
      <w:r>
        <w:rPr>
          <w:rFonts w:hint="cs"/>
          <w:rtl/>
        </w:rPr>
        <w:t xml:space="preserve">סחוס: רקמת חיבור גמישה וחזקה. מכסה את קצות העצמות הארוכות ומשמש כבולם זעזועים ומקטין חיכוך בין העצמות בזמן תנועה. בנוסף רקמה זו משמשת כרקמת חיבור בין הצלעות לעצם החזה. משמשת כרקמת חיבור ובלם זעזועים בין חוליות </w:t>
      </w:r>
      <w:proofErr w:type="spellStart"/>
      <w:r>
        <w:rPr>
          <w:rFonts w:hint="cs"/>
          <w:rtl/>
        </w:rPr>
        <w:t>עמ"ש</w:t>
      </w:r>
      <w:proofErr w:type="spellEnd"/>
      <w:r>
        <w:rPr>
          <w:rFonts w:hint="cs"/>
          <w:rtl/>
        </w:rPr>
        <w:t>.</w:t>
      </w:r>
    </w:p>
    <w:p w14:paraId="2DD9B63E" w14:textId="73C45AB5" w:rsidR="00C17DF4" w:rsidRPr="0001745D" w:rsidRDefault="00C17DF4" w:rsidP="00182B9C">
      <w:pPr>
        <w:rPr>
          <w:u w:val="single"/>
          <w:rtl/>
        </w:rPr>
      </w:pPr>
      <w:r w:rsidRPr="0001745D">
        <w:rPr>
          <w:rFonts w:hint="cs"/>
          <w:u w:val="single"/>
          <w:rtl/>
        </w:rPr>
        <w:t>מפרקים ועצמות:</w:t>
      </w:r>
    </w:p>
    <w:p w14:paraId="26043A29" w14:textId="72739B13" w:rsidR="00C17DF4" w:rsidRDefault="00C17DF4" w:rsidP="00C17DF4">
      <w:pPr>
        <w:rPr>
          <w:rtl/>
        </w:rPr>
      </w:pPr>
      <w:r>
        <w:rPr>
          <w:rFonts w:hint="cs"/>
          <w:rtl/>
        </w:rPr>
        <w:t>עצמות הגפיים מחוברות בחיבורים מפרק, כאשר המפרק בנוי מרצועות המחברות בין העצמות ויוצרות קופסית/קפסולה. הרצועות מאפשרות תנועה של העצמות. בתוך המפרק ישנו נוזל המשמש לסיכה והקטנת החיכוך. עצם הבריח נחשבת לקשיחה מאד, לכן שבר בה יעיד על טראומה קשה.</w:t>
      </w:r>
    </w:p>
    <w:p w14:paraId="36D243C8" w14:textId="0F31CD25" w:rsidR="00C17DF4" w:rsidRDefault="00C17DF4" w:rsidP="00C17DF4">
      <w:pPr>
        <w:rPr>
          <w:rtl/>
        </w:rPr>
      </w:pPr>
      <w:r>
        <w:rPr>
          <w:rFonts w:hint="cs"/>
          <w:rtl/>
        </w:rPr>
        <w:t>חגורת גפיים עליונות: עצמות הגפיים משמשות לתנועה, בית החזה משמש להגנה על איברי החזה</w:t>
      </w:r>
      <w:r w:rsidR="00C77786">
        <w:rPr>
          <w:rFonts w:hint="cs"/>
          <w:rtl/>
        </w:rPr>
        <w:t xml:space="preserve"> ומסייע בתנועה שלהן. </w:t>
      </w:r>
    </w:p>
    <w:p w14:paraId="1BC30FAE" w14:textId="77777777" w:rsidR="00D42270" w:rsidRDefault="00C17DF4" w:rsidP="00C17DF4">
      <w:pPr>
        <w:rPr>
          <w:rtl/>
        </w:rPr>
      </w:pPr>
      <w:r>
        <w:rPr>
          <w:rFonts w:hint="cs"/>
          <w:rtl/>
        </w:rPr>
        <w:t xml:space="preserve">חגורת גפיים תחתונות </w:t>
      </w:r>
    </w:p>
    <w:p w14:paraId="6D31204B" w14:textId="77777777" w:rsidR="0001745D" w:rsidRDefault="00C17DF4" w:rsidP="00C17DF4">
      <w:pPr>
        <w:rPr>
          <w:rtl/>
        </w:rPr>
      </w:pPr>
      <w:r w:rsidRPr="0001745D">
        <w:rPr>
          <w:rFonts w:hint="cs"/>
          <w:u w:val="single"/>
          <w:rtl/>
        </w:rPr>
        <w:t>אגן ירכיים:</w:t>
      </w:r>
      <w:r>
        <w:rPr>
          <w:rFonts w:hint="cs"/>
          <w:rtl/>
        </w:rPr>
        <w:t xml:space="preserve"> </w:t>
      </w:r>
    </w:p>
    <w:p w14:paraId="20C45907" w14:textId="6AFFAA32" w:rsidR="00C17DF4" w:rsidRDefault="00C17DF4" w:rsidP="00C17DF4">
      <w:pPr>
        <w:rPr>
          <w:rtl/>
        </w:rPr>
      </w:pPr>
      <w:r>
        <w:rPr>
          <w:rFonts w:hint="cs"/>
          <w:rtl/>
        </w:rPr>
        <w:t>מורכב מ-3 עצמות. יש הבדל בין גברים לנשים.</w:t>
      </w:r>
    </w:p>
    <w:p w14:paraId="6C71536B" w14:textId="77777777" w:rsidR="0001745D" w:rsidRDefault="00C17DF4" w:rsidP="00C17DF4">
      <w:pPr>
        <w:rPr>
          <w:rtl/>
        </w:rPr>
      </w:pPr>
      <w:r w:rsidRPr="0001745D">
        <w:rPr>
          <w:rFonts w:hint="cs"/>
          <w:u w:val="single"/>
          <w:rtl/>
        </w:rPr>
        <w:t>עצם הירך:</w:t>
      </w:r>
      <w:r>
        <w:rPr>
          <w:rFonts w:hint="cs"/>
          <w:rtl/>
        </w:rPr>
        <w:t xml:space="preserve"> </w:t>
      </w:r>
    </w:p>
    <w:p w14:paraId="41131148" w14:textId="10B0DF40" w:rsidR="00C17DF4" w:rsidRDefault="00C17DF4" w:rsidP="00C17DF4">
      <w:pPr>
        <w:rPr>
          <w:rtl/>
        </w:rPr>
      </w:pPr>
      <w:r>
        <w:rPr>
          <w:rFonts w:hint="cs"/>
          <w:rtl/>
        </w:rPr>
        <w:t xml:space="preserve">העצם הגדולה והחזקה מבין העצמות הארוכות, מאפשרת סיבוב 90 מעלות. שבר בעצם זו יכול להוביל למוות של המטופל כיוון שמכילה עורק ראשי (העורק </w:t>
      </w:r>
      <w:proofErr w:type="spellStart"/>
      <w:r>
        <w:rPr>
          <w:rFonts w:hint="cs"/>
          <w:rtl/>
        </w:rPr>
        <w:t>הפמורלי</w:t>
      </w:r>
      <w:proofErr w:type="spellEnd"/>
      <w:r>
        <w:rPr>
          <w:rFonts w:hint="cs"/>
          <w:rtl/>
        </w:rPr>
        <w:t>, אם נקרע-בעיה), גם היא עצם קשה ששבר בה יכול להעיד על טראומה קשה.</w:t>
      </w:r>
    </w:p>
    <w:p w14:paraId="7DDA55C0" w14:textId="77777777" w:rsidR="0001745D" w:rsidRDefault="00D42270" w:rsidP="00C17DF4">
      <w:pPr>
        <w:rPr>
          <w:rtl/>
        </w:rPr>
      </w:pPr>
      <w:r w:rsidRPr="0001745D">
        <w:rPr>
          <w:rFonts w:hint="cs"/>
          <w:u w:val="single"/>
          <w:rtl/>
        </w:rPr>
        <w:t>עצמות השוק:</w:t>
      </w:r>
      <w:r>
        <w:rPr>
          <w:rFonts w:hint="cs"/>
          <w:rtl/>
        </w:rPr>
        <w:t xml:space="preserve"> </w:t>
      </w:r>
    </w:p>
    <w:p w14:paraId="6C3E47C7" w14:textId="529A206A" w:rsidR="00D42270" w:rsidRDefault="00D42270" w:rsidP="00C17DF4">
      <w:pPr>
        <w:rPr>
          <w:rtl/>
        </w:rPr>
      </w:pPr>
      <w:r>
        <w:rPr>
          <w:rFonts w:hint="cs"/>
          <w:rtl/>
        </w:rPr>
        <w:t xml:space="preserve">שוקה, שוקית, </w:t>
      </w:r>
      <w:proofErr w:type="spellStart"/>
      <w:r>
        <w:rPr>
          <w:rFonts w:hint="cs"/>
          <w:rtl/>
        </w:rPr>
        <w:t>פיביה</w:t>
      </w:r>
      <w:proofErr w:type="spellEnd"/>
      <w:r>
        <w:rPr>
          <w:rFonts w:hint="cs"/>
          <w:rtl/>
        </w:rPr>
        <w:t xml:space="preserve"> </w:t>
      </w:r>
      <w:proofErr w:type="spellStart"/>
      <w:r>
        <w:rPr>
          <w:rFonts w:hint="cs"/>
          <w:rtl/>
        </w:rPr>
        <w:t>וטיבייה</w:t>
      </w:r>
      <w:proofErr w:type="spellEnd"/>
      <w:r>
        <w:rPr>
          <w:rFonts w:hint="cs"/>
          <w:rtl/>
        </w:rPr>
        <w:t xml:space="preserve">. הטיביה </w:t>
      </w:r>
      <w:proofErr w:type="spellStart"/>
      <w:r>
        <w:rPr>
          <w:rFonts w:hint="cs"/>
          <w:rtl/>
        </w:rPr>
        <w:t>והפיביה</w:t>
      </w:r>
      <w:proofErr w:type="spellEnd"/>
      <w:r>
        <w:rPr>
          <w:rFonts w:hint="cs"/>
          <w:rtl/>
        </w:rPr>
        <w:t xml:space="preserve"> יוצרות את מפרק הקרסול.</w:t>
      </w:r>
      <w:r w:rsidR="00FC0E9C">
        <w:rPr>
          <w:rFonts w:hint="cs"/>
          <w:rtl/>
        </w:rPr>
        <w:t xml:space="preserve"> </w:t>
      </w:r>
    </w:p>
    <w:p w14:paraId="3DBD926F" w14:textId="45FA974F" w:rsidR="00FC0E9C" w:rsidRPr="0001745D" w:rsidRDefault="00FC0E9C" w:rsidP="00C17DF4">
      <w:pPr>
        <w:rPr>
          <w:u w:val="single"/>
          <w:rtl/>
        </w:rPr>
      </w:pPr>
      <w:r w:rsidRPr="0001745D">
        <w:rPr>
          <w:rFonts w:hint="cs"/>
          <w:u w:val="single"/>
          <w:rtl/>
        </w:rPr>
        <w:t>גולגולת:</w:t>
      </w:r>
    </w:p>
    <w:p w14:paraId="372A9930" w14:textId="2C34FB1C" w:rsidR="00FC0E9C" w:rsidRDefault="00FC0E9C" w:rsidP="00C17DF4">
      <w:pPr>
        <w:rPr>
          <w:rtl/>
        </w:rPr>
      </w:pPr>
      <w:r>
        <w:rPr>
          <w:rFonts w:hint="cs"/>
          <w:rtl/>
        </w:rPr>
        <w:t xml:space="preserve">מחולקת לשני חלקים עיקריים, גג הגולגולת ובסיס הגולגולת. </w:t>
      </w:r>
    </w:p>
    <w:p w14:paraId="0FE33448" w14:textId="13E584E6" w:rsidR="00FC0E9C" w:rsidRDefault="00FC0E9C" w:rsidP="00C17DF4">
      <w:pPr>
        <w:rPr>
          <w:rtl/>
        </w:rPr>
      </w:pPr>
      <w:r>
        <w:rPr>
          <w:rFonts w:hint="cs"/>
          <w:rtl/>
        </w:rPr>
        <w:t>בסיס הגולגולת:</w:t>
      </w:r>
      <w:r>
        <w:t xml:space="preserve"> </w:t>
      </w:r>
      <w:r>
        <w:rPr>
          <w:rFonts w:hint="cs"/>
          <w:rtl/>
        </w:rPr>
        <w:t>החלק הפנימי אינו חלק. הפתח הגדול ממוקם בבסיס הגולגולת באזור העורפי, דרכו עובר חוט השדרה.</w:t>
      </w:r>
    </w:p>
    <w:p w14:paraId="17A75D87" w14:textId="77777777" w:rsidR="0001745D" w:rsidRDefault="00FC0E9C" w:rsidP="00C17DF4">
      <w:pPr>
        <w:rPr>
          <w:rtl/>
        </w:rPr>
      </w:pPr>
      <w:r w:rsidRPr="0001745D">
        <w:rPr>
          <w:rFonts w:hint="cs"/>
          <w:u w:val="single"/>
          <w:rtl/>
        </w:rPr>
        <w:t>עמוד השדרה:</w:t>
      </w:r>
      <w:r>
        <w:rPr>
          <w:rFonts w:hint="cs"/>
          <w:rtl/>
        </w:rPr>
        <w:t xml:space="preserve"> </w:t>
      </w:r>
    </w:p>
    <w:p w14:paraId="0AE1D492" w14:textId="3C189F63" w:rsidR="00FC0E9C" w:rsidRDefault="00FC0E9C" w:rsidP="00C17DF4">
      <w:pPr>
        <w:rPr>
          <w:rtl/>
        </w:rPr>
      </w:pPr>
      <w:r>
        <w:rPr>
          <w:rFonts w:hint="cs"/>
          <w:rtl/>
        </w:rPr>
        <w:t>מורכב מ32-34 חוליות. מגן על חוט השדרה. מאפשר תנועה של הראש וחלק הגוף העליו</w:t>
      </w:r>
      <w:r w:rsidR="007F3347">
        <w:rPr>
          <w:rFonts w:hint="cs"/>
          <w:rtl/>
        </w:rPr>
        <w:t>ן. מחולק לחמישה חלקים:</w:t>
      </w:r>
      <w:r w:rsidR="007F3347">
        <w:t xml:space="preserve"> </w:t>
      </w:r>
      <w:r w:rsidR="007F3347">
        <w:rPr>
          <w:rFonts w:hint="cs"/>
          <w:rtl/>
        </w:rPr>
        <w:t xml:space="preserve">צווארי, חזי, מותני, עצתי. חוליות </w:t>
      </w:r>
      <w:r w:rsidR="007F3347">
        <w:t>c1-C7</w:t>
      </w:r>
      <w:r w:rsidR="007F3347">
        <w:rPr>
          <w:rFonts w:hint="cs"/>
          <w:rtl/>
        </w:rPr>
        <w:t xml:space="preserve"> זה חוליות הצוואר. בין </w:t>
      </w:r>
      <w:r w:rsidR="007F3347">
        <w:t>c1</w:t>
      </w:r>
      <w:r w:rsidR="007F3347">
        <w:rPr>
          <w:rFonts w:hint="cs"/>
          <w:rtl/>
        </w:rPr>
        <w:t xml:space="preserve"> ל-</w:t>
      </w:r>
      <w:r w:rsidR="007F3347">
        <w:t>c2</w:t>
      </w:r>
      <w:r w:rsidR="007F3347">
        <w:rPr>
          <w:rFonts w:hint="cs"/>
          <w:rtl/>
        </w:rPr>
        <w:t xml:space="preserve"> יש את המפרקת עצמה שמחברת בין שתי החוליות, באירוע תליה או פגיעה בעמוד שדרה צווארי</w:t>
      </w:r>
      <w:r w:rsidR="007F3347">
        <w:t xml:space="preserve"> </w:t>
      </w:r>
      <w:r w:rsidR="007F3347">
        <w:rPr>
          <w:rFonts w:hint="cs"/>
          <w:rtl/>
        </w:rPr>
        <w:t>(</w:t>
      </w:r>
      <w:proofErr w:type="spellStart"/>
      <w:r w:rsidR="007F3347">
        <w:rPr>
          <w:rFonts w:hint="cs"/>
          <w:rtl/>
        </w:rPr>
        <w:t>עמש"צ</w:t>
      </w:r>
      <w:proofErr w:type="spellEnd"/>
      <w:r w:rsidR="007F3347">
        <w:rPr>
          <w:rFonts w:hint="cs"/>
          <w:rtl/>
        </w:rPr>
        <w:t xml:space="preserve">), </w:t>
      </w:r>
      <w:r w:rsidR="007F3347">
        <w:rPr>
          <w:rFonts w:hint="cs"/>
          <w:rtl/>
        </w:rPr>
        <w:lastRenderedPageBreak/>
        <w:t xml:space="preserve">אז יש נתק בין הפריפריה למרכז והוא ימות במקום. </w:t>
      </w:r>
      <w:r w:rsidR="001A5E24">
        <w:rPr>
          <w:rFonts w:hint="cs"/>
          <w:rtl/>
        </w:rPr>
        <w:t xml:space="preserve">שכבות ההגנה על המוח (הדורה, </w:t>
      </w:r>
      <w:proofErr w:type="spellStart"/>
      <w:r w:rsidR="001A5E24">
        <w:rPr>
          <w:rFonts w:hint="cs"/>
          <w:rtl/>
        </w:rPr>
        <w:t>הארכנואיד</w:t>
      </w:r>
      <w:proofErr w:type="spellEnd"/>
      <w:r w:rsidR="001A5E24">
        <w:rPr>
          <w:rFonts w:hint="cs"/>
          <w:rtl/>
        </w:rPr>
        <w:t xml:space="preserve">, </w:t>
      </w:r>
      <w:r w:rsidR="001A5E24">
        <w:t>CSF</w:t>
      </w:r>
      <w:r w:rsidR="001A5E24">
        <w:rPr>
          <w:rFonts w:hint="cs"/>
          <w:rtl/>
        </w:rPr>
        <w:t>, פיה ואז את ה-</w:t>
      </w:r>
      <w:r w:rsidR="001A5E24">
        <w:t>BBB</w:t>
      </w:r>
      <w:r w:rsidR="001A5E24">
        <w:rPr>
          <w:rFonts w:hint="cs"/>
          <w:rtl/>
        </w:rPr>
        <w:t>)</w:t>
      </w:r>
      <w:r w:rsidR="00837E54">
        <w:rPr>
          <w:rFonts w:hint="cs"/>
          <w:rtl/>
        </w:rPr>
        <w:t xml:space="preserve"> נמצאות גם בחוט השדר</w:t>
      </w:r>
      <w:r w:rsidR="00E92A7B">
        <w:rPr>
          <w:rFonts w:hint="cs"/>
          <w:rtl/>
        </w:rPr>
        <w:t xml:space="preserve">ה. </w:t>
      </w:r>
    </w:p>
    <w:p w14:paraId="5FA44DAB" w14:textId="77777777" w:rsidR="0001745D" w:rsidRDefault="00FC7F32" w:rsidP="00C17DF4">
      <w:pPr>
        <w:rPr>
          <w:rtl/>
        </w:rPr>
      </w:pPr>
      <w:r w:rsidRPr="0001745D">
        <w:rPr>
          <w:rFonts w:hint="cs"/>
          <w:u w:val="single"/>
          <w:rtl/>
        </w:rPr>
        <w:t xml:space="preserve">העצבים </w:t>
      </w:r>
      <w:proofErr w:type="spellStart"/>
      <w:r w:rsidRPr="0001745D">
        <w:rPr>
          <w:rFonts w:hint="cs"/>
          <w:u w:val="single"/>
          <w:rtl/>
        </w:rPr>
        <w:t>הספינאליים</w:t>
      </w:r>
      <w:proofErr w:type="spellEnd"/>
      <w:r w:rsidRPr="0001745D">
        <w:rPr>
          <w:rFonts w:hint="cs"/>
          <w:u w:val="single"/>
          <w:rtl/>
        </w:rPr>
        <w:t xml:space="preserve">: </w:t>
      </w:r>
    </w:p>
    <w:p w14:paraId="5323C2F9" w14:textId="0ABBBF3D" w:rsidR="00FC7F32" w:rsidRPr="00A24ED1" w:rsidRDefault="00FC7F32" w:rsidP="00C17DF4">
      <w:pPr>
        <w:rPr>
          <w:rtl/>
        </w:rPr>
      </w:pPr>
      <w:r>
        <w:rPr>
          <w:rFonts w:hint="cs"/>
          <w:rtl/>
        </w:rPr>
        <w:t xml:space="preserve">יוצאים מחוט השדרה ואחראים על </w:t>
      </w:r>
      <w:proofErr w:type="spellStart"/>
      <w:r>
        <w:rPr>
          <w:rFonts w:hint="cs"/>
          <w:rtl/>
        </w:rPr>
        <w:t>עצבוב</w:t>
      </w:r>
      <w:proofErr w:type="spellEnd"/>
      <w:r>
        <w:rPr>
          <w:rFonts w:hint="cs"/>
          <w:rtl/>
        </w:rPr>
        <w:t xml:space="preserve"> פריפריית הגוף. </w:t>
      </w:r>
    </w:p>
    <w:p w14:paraId="16B65425" w14:textId="77777777" w:rsidR="0001745D" w:rsidRDefault="00984302" w:rsidP="0001745D">
      <w:pPr>
        <w:rPr>
          <w:rtl/>
        </w:rPr>
      </w:pPr>
      <w:r w:rsidRPr="0001745D">
        <w:rPr>
          <w:rFonts w:hint="cs"/>
          <w:u w:val="single"/>
          <w:rtl/>
        </w:rPr>
        <w:t>כלוב בית החזה:</w:t>
      </w:r>
    </w:p>
    <w:p w14:paraId="601E4C1D" w14:textId="6BC6D965" w:rsidR="00695659" w:rsidRDefault="00984302" w:rsidP="0001745D">
      <w:pPr>
        <w:rPr>
          <w:rtl/>
        </w:rPr>
      </w:pPr>
      <w:r>
        <w:rPr>
          <w:rFonts w:hint="cs"/>
          <w:rtl/>
        </w:rPr>
        <w:t xml:space="preserve">12 זוגות צלעות, הלב ממוקם בצלעות 2-6, 10 עליונות מחוברות לאחור במפרק לחוליות </w:t>
      </w:r>
      <w:proofErr w:type="spellStart"/>
      <w:r>
        <w:rPr>
          <w:rFonts w:hint="cs"/>
          <w:rtl/>
        </w:rPr>
        <w:t>עמ"ש</w:t>
      </w:r>
      <w:proofErr w:type="spellEnd"/>
      <w:r>
        <w:rPr>
          <w:rFonts w:hint="cs"/>
          <w:rtl/>
        </w:rPr>
        <w:t xml:space="preserve"> ומלפנים לעצם החזה בסחוס הצלעות. 7 עליונות מתחברות ישירות </w:t>
      </w:r>
      <w:proofErr w:type="spellStart"/>
      <w:r>
        <w:rPr>
          <w:rFonts w:hint="cs"/>
          <w:rtl/>
        </w:rPr>
        <w:t>לסטרנום</w:t>
      </w:r>
      <w:proofErr w:type="spellEnd"/>
      <w:r>
        <w:rPr>
          <w:rFonts w:hint="cs"/>
          <w:rtl/>
        </w:rPr>
        <w:t>, 3 נותרות מתחברות עקיף ע"י סחוס הצלעות. 2 צלעות הן צפות</w:t>
      </w:r>
      <w:r w:rsidR="00814417">
        <w:rPr>
          <w:rFonts w:hint="cs"/>
          <w:rtl/>
        </w:rPr>
        <w:t xml:space="preserve"> (לא מחוברות). </w:t>
      </w:r>
      <w:r w:rsidR="002A6B11">
        <w:rPr>
          <w:rtl/>
        </w:rPr>
        <w:br/>
      </w:r>
      <w:r w:rsidR="002A6B11">
        <w:rPr>
          <w:rFonts w:hint="cs"/>
          <w:rtl/>
        </w:rPr>
        <w:t xml:space="preserve">שבר בצלע יכול לגרום לקשיים בנשימה ברמה הקלה ולפגיעה ברקמות שמתחתן ברמות הקשות יותר. </w:t>
      </w:r>
      <w:r w:rsidR="00695659">
        <w:rPr>
          <w:rFonts w:hint="cs"/>
          <w:rtl/>
        </w:rPr>
        <w:t>מתחת לכל צלע יש עורק, וריד ועצם.</w:t>
      </w:r>
    </w:p>
    <w:p w14:paraId="0B21637A" w14:textId="14ED2118" w:rsidR="00695659" w:rsidRDefault="00695659" w:rsidP="002A6B11">
      <w:pPr>
        <w:rPr>
          <w:rtl/>
        </w:rPr>
      </w:pPr>
      <w:r>
        <w:rPr>
          <w:rFonts w:hint="cs"/>
          <w:u w:val="single"/>
          <w:rtl/>
        </w:rPr>
        <w:t>שרירים</w:t>
      </w:r>
    </w:p>
    <w:p w14:paraId="6E9ABF67" w14:textId="6A154F83" w:rsidR="00695659" w:rsidRDefault="00695659" w:rsidP="002A6B11">
      <w:pPr>
        <w:rPr>
          <w:rtl/>
        </w:rPr>
      </w:pPr>
      <w:r>
        <w:rPr>
          <w:rFonts w:hint="cs"/>
          <w:rtl/>
        </w:rPr>
        <w:t xml:space="preserve">ישנם שלושה סוגים: </w:t>
      </w:r>
    </w:p>
    <w:p w14:paraId="42E31979" w14:textId="7CF31C98" w:rsidR="00695659" w:rsidRDefault="00695659" w:rsidP="00695659">
      <w:pPr>
        <w:pStyle w:val="ListParagraph"/>
        <w:numPr>
          <w:ilvl w:val="0"/>
          <w:numId w:val="2"/>
        </w:numPr>
      </w:pPr>
      <w:r>
        <w:rPr>
          <w:rFonts w:hint="cs"/>
          <w:rtl/>
        </w:rPr>
        <w:t xml:space="preserve">שרירי השלד </w:t>
      </w:r>
      <w:r>
        <w:rPr>
          <w:rtl/>
        </w:rPr>
        <w:t>–</w:t>
      </w:r>
      <w:r>
        <w:rPr>
          <w:rFonts w:hint="cs"/>
          <w:rtl/>
        </w:rPr>
        <w:t xml:space="preserve"> שרירים משורטטים.</w:t>
      </w:r>
    </w:p>
    <w:p w14:paraId="3F339F00" w14:textId="4FE02BF1" w:rsidR="00695659" w:rsidRDefault="00695659" w:rsidP="00695659">
      <w:pPr>
        <w:pStyle w:val="ListParagraph"/>
        <w:numPr>
          <w:ilvl w:val="0"/>
          <w:numId w:val="2"/>
        </w:numPr>
      </w:pPr>
      <w:r>
        <w:rPr>
          <w:rFonts w:hint="cs"/>
          <w:rtl/>
        </w:rPr>
        <w:t xml:space="preserve">שרירים חלקים (שרירי קיבה, </w:t>
      </w:r>
      <w:proofErr w:type="spellStart"/>
      <w:r>
        <w:rPr>
          <w:rFonts w:hint="cs"/>
          <w:rtl/>
        </w:rPr>
        <w:t>כל"ד</w:t>
      </w:r>
      <w:proofErr w:type="spellEnd"/>
      <w:r>
        <w:rPr>
          <w:rFonts w:hint="cs"/>
          <w:rtl/>
        </w:rPr>
        <w:t>).</w:t>
      </w:r>
    </w:p>
    <w:p w14:paraId="442A5E3C" w14:textId="72BAAF50" w:rsidR="00695659" w:rsidRDefault="00695659" w:rsidP="00695659">
      <w:pPr>
        <w:pStyle w:val="ListParagraph"/>
        <w:numPr>
          <w:ilvl w:val="0"/>
          <w:numId w:val="2"/>
        </w:numPr>
      </w:pPr>
      <w:r>
        <w:rPr>
          <w:rFonts w:hint="cs"/>
          <w:rtl/>
        </w:rPr>
        <w:t>שריר הלב</w:t>
      </w:r>
      <w:r w:rsidR="000231B8">
        <w:rPr>
          <w:rFonts w:hint="cs"/>
          <w:rtl/>
        </w:rPr>
        <w:t xml:space="preserve"> </w:t>
      </w:r>
      <w:r w:rsidR="000231B8">
        <w:rPr>
          <w:rtl/>
        </w:rPr>
        <w:t>–</w:t>
      </w:r>
      <w:r w:rsidR="000231B8">
        <w:rPr>
          <w:rFonts w:hint="cs"/>
          <w:rtl/>
        </w:rPr>
        <w:t xml:space="preserve"> שיר משולב חלק ומשורט</w:t>
      </w:r>
      <w:r w:rsidR="00190397">
        <w:rPr>
          <w:rFonts w:hint="cs"/>
          <w:rtl/>
        </w:rPr>
        <w:t>ט</w:t>
      </w:r>
      <w:r>
        <w:rPr>
          <w:rFonts w:hint="cs"/>
          <w:rtl/>
        </w:rPr>
        <w:t>.</w:t>
      </w:r>
    </w:p>
    <w:p w14:paraId="39B7D34E" w14:textId="1694106B" w:rsidR="007632BE" w:rsidRDefault="00DD2D07" w:rsidP="007632BE">
      <w:pPr>
        <w:rPr>
          <w:rtl/>
        </w:rPr>
      </w:pPr>
      <w:r>
        <w:rPr>
          <w:rFonts w:hint="cs"/>
          <w:rtl/>
        </w:rPr>
        <w:t>שרירי השלד בעלי יכולת להפעיל כוח רב לזמן קצר (התעייפות מהירה יחסית). מפעילים את תנועת הגוף והשלד, נשלטים ע"י מערכת העצבים הרצונית.</w:t>
      </w:r>
    </w:p>
    <w:p w14:paraId="1D6D9329" w14:textId="5C11BCD2" w:rsidR="007C2FFB" w:rsidRDefault="007C2FFB" w:rsidP="007632BE">
      <w:pPr>
        <w:rPr>
          <w:rtl/>
        </w:rPr>
      </w:pPr>
      <w:r>
        <w:rPr>
          <w:rFonts w:hint="cs"/>
          <w:rtl/>
        </w:rPr>
        <w:t xml:space="preserve">שרירים חלקים נמצאים </w:t>
      </w:r>
      <w:proofErr w:type="spellStart"/>
      <w:r>
        <w:rPr>
          <w:rFonts w:hint="cs"/>
          <w:rtl/>
        </w:rPr>
        <w:t>בכל"ד</w:t>
      </w:r>
      <w:proofErr w:type="spellEnd"/>
      <w:r>
        <w:rPr>
          <w:rFonts w:hint="cs"/>
          <w:rtl/>
        </w:rPr>
        <w:t xml:space="preserve">, </w:t>
      </w:r>
      <w:proofErr w:type="spellStart"/>
      <w:r>
        <w:rPr>
          <w:rFonts w:hint="cs"/>
          <w:rtl/>
        </w:rPr>
        <w:t>בסימפונות</w:t>
      </w:r>
      <w:proofErr w:type="spellEnd"/>
      <w:r>
        <w:rPr>
          <w:rFonts w:hint="cs"/>
          <w:rtl/>
        </w:rPr>
        <w:t xml:space="preserve"> ובמערכת העיכול. נשלטים ע"י מערכת העצבים האוטונומית (בלתי רצונית).</w:t>
      </w:r>
    </w:p>
    <w:p w14:paraId="6AD0A5D6" w14:textId="7F97C2C8" w:rsidR="002061CF" w:rsidRDefault="002061CF" w:rsidP="007632BE">
      <w:pPr>
        <w:rPr>
          <w:rtl/>
        </w:rPr>
      </w:pPr>
      <w:r>
        <w:rPr>
          <w:rFonts w:hint="cs"/>
          <w:rtl/>
        </w:rPr>
        <w:t xml:space="preserve">שריר הלב </w:t>
      </w:r>
      <w:r>
        <w:rPr>
          <w:rtl/>
        </w:rPr>
        <w:t>–</w:t>
      </w:r>
      <w:r>
        <w:rPr>
          <w:rFonts w:hint="cs"/>
          <w:rtl/>
        </w:rPr>
        <w:t xml:space="preserve"> </w:t>
      </w:r>
      <w:proofErr w:type="spellStart"/>
      <w:r>
        <w:rPr>
          <w:rFonts w:hint="cs"/>
          <w:rtl/>
        </w:rPr>
        <w:t>מיוקרדיום</w:t>
      </w:r>
      <w:proofErr w:type="spellEnd"/>
      <w:r>
        <w:rPr>
          <w:rFonts w:hint="cs"/>
          <w:rtl/>
        </w:rPr>
        <w:t>.</w:t>
      </w:r>
      <w:r w:rsidR="006023CD">
        <w:rPr>
          <w:rFonts w:hint="cs"/>
          <w:rtl/>
        </w:rPr>
        <w:t xml:space="preserve"> יכולת הפעלת כוח רב לזמן ממושך. </w:t>
      </w:r>
    </w:p>
    <w:p w14:paraId="25A8DCB8" w14:textId="1C0F6046" w:rsidR="00E51DE4" w:rsidRDefault="00E51DE4" w:rsidP="007632BE">
      <w:pPr>
        <w:rPr>
          <w:rtl/>
        </w:rPr>
      </w:pPr>
      <w:r>
        <w:rPr>
          <w:rFonts w:hint="cs"/>
          <w:u w:val="single"/>
          <w:rtl/>
        </w:rPr>
        <w:t>גידים</w:t>
      </w:r>
    </w:p>
    <w:p w14:paraId="05FD4A1B" w14:textId="77777777" w:rsidR="00664A95" w:rsidRDefault="00E51DE4" w:rsidP="00664A95">
      <w:pPr>
        <w:rPr>
          <w:rtl/>
        </w:rPr>
      </w:pPr>
      <w:r>
        <w:rPr>
          <w:rFonts w:hint="cs"/>
          <w:rtl/>
        </w:rPr>
        <w:t>רקמות חיבור מיוחדת בין עצם לשריר. רקמה חזקה מאד שאינה מתכווצת. יכולה לגרום לשבר בעצם ולא להיקרע (למשל בהתחשמלות).</w:t>
      </w:r>
      <w:r w:rsidR="002863C5">
        <w:rPr>
          <w:rFonts w:hint="cs"/>
          <w:rtl/>
        </w:rPr>
        <w:t xml:space="preserve"> </w:t>
      </w:r>
    </w:p>
    <w:p w14:paraId="53679D74" w14:textId="77777777" w:rsidR="00664A95" w:rsidRDefault="00664A95">
      <w:pPr>
        <w:bidi w:val="0"/>
        <w:rPr>
          <w:rtl/>
        </w:rPr>
      </w:pPr>
      <w:r>
        <w:rPr>
          <w:rtl/>
        </w:rPr>
        <w:br w:type="page"/>
      </w:r>
    </w:p>
    <w:p w14:paraId="3D35D7C4" w14:textId="61108FC0" w:rsidR="00610751" w:rsidRPr="00334CF0" w:rsidRDefault="00664A95" w:rsidP="0001745D">
      <w:pPr>
        <w:jc w:val="center"/>
        <w:rPr>
          <w:b/>
          <w:bCs/>
          <w:u w:val="single"/>
          <w:rtl/>
        </w:rPr>
      </w:pPr>
      <w:r w:rsidRPr="0001745D">
        <w:rPr>
          <w:rFonts w:hint="cs"/>
          <w:b/>
          <w:bCs/>
          <w:highlight w:val="green"/>
          <w:u w:val="single"/>
          <w:rtl/>
        </w:rPr>
        <w:lastRenderedPageBreak/>
        <w:t>הטיפול בחולה</w:t>
      </w:r>
    </w:p>
    <w:p w14:paraId="4A0F5D94" w14:textId="41CFE6B0" w:rsidR="00671AD6" w:rsidRDefault="00671AD6" w:rsidP="00671AD6">
      <w:pPr>
        <w:rPr>
          <w:rtl/>
        </w:rPr>
      </w:pPr>
      <w:r>
        <w:rPr>
          <w:rFonts w:hint="cs"/>
          <w:rtl/>
        </w:rPr>
        <w:t xml:space="preserve">עד כה עסקנו בטיפול במצבי חירום הדורשים ביצוע פעולת החייאה. סכמת טיפול בחולה משמשת לטיפול סיסטמתי במטופל שאינו זקוק להחייאה או לטיפול כתוצאה מטראומה. </w:t>
      </w:r>
    </w:p>
    <w:p w14:paraId="0DE9EEF8" w14:textId="23FD8FE9" w:rsidR="00671AD6" w:rsidRDefault="00671AD6" w:rsidP="00671AD6">
      <w:pPr>
        <w:rPr>
          <w:rtl/>
        </w:rPr>
      </w:pPr>
      <w:r>
        <w:rPr>
          <w:rFonts w:hint="cs"/>
          <w:rtl/>
        </w:rPr>
        <w:t>באופן כללי סדר הסכמה הו</w:t>
      </w:r>
      <w:r w:rsidR="006E1D29">
        <w:rPr>
          <w:rFonts w:hint="cs"/>
          <w:rtl/>
        </w:rPr>
        <w:t xml:space="preserve">א </w:t>
      </w:r>
      <w:r w:rsidR="006E1D29">
        <w:t>ABCDE</w:t>
      </w:r>
      <w:r>
        <w:rPr>
          <w:rFonts w:hint="cs"/>
          <w:rtl/>
        </w:rPr>
        <w:t xml:space="preserve">, כאשר הסכמה מורכבת מסבב ראשוני וסבב משלים. נעבוד ע"פ הסכמה בכל טיפול בחולה. </w:t>
      </w:r>
    </w:p>
    <w:p w14:paraId="7543FDCC" w14:textId="77777777" w:rsidR="006E1D29" w:rsidRDefault="006E1D29" w:rsidP="006E1D29">
      <w:pPr>
        <w:jc w:val="center"/>
        <w:rPr>
          <w:rtl/>
        </w:rPr>
      </w:pPr>
      <w:r w:rsidRPr="006E1D29">
        <w:rPr>
          <w:rFonts w:cs="Arial"/>
          <w:noProof/>
          <w:rtl/>
        </w:rPr>
        <w:drawing>
          <wp:inline distT="0" distB="0" distL="0" distR="0" wp14:anchorId="3F26B7EA" wp14:editId="4E487F26">
            <wp:extent cx="1927408" cy="1756083"/>
            <wp:effectExtent l="0" t="0" r="0" b="0"/>
            <wp:docPr id="41179279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92798" name="Picture 1" descr="A diagram of a diagram&#10;&#10;Description automatically generated"/>
                    <pic:cNvPicPr/>
                  </pic:nvPicPr>
                  <pic:blipFill>
                    <a:blip r:embed="rId7"/>
                    <a:stretch>
                      <a:fillRect/>
                    </a:stretch>
                  </pic:blipFill>
                  <pic:spPr>
                    <a:xfrm>
                      <a:off x="0" y="0"/>
                      <a:ext cx="1930993" cy="1759350"/>
                    </a:xfrm>
                    <a:prstGeom prst="rect">
                      <a:avLst/>
                    </a:prstGeom>
                  </pic:spPr>
                </pic:pic>
              </a:graphicData>
            </a:graphic>
          </wp:inline>
        </w:drawing>
      </w:r>
    </w:p>
    <w:p w14:paraId="1F35903D" w14:textId="344D3CF4" w:rsidR="006E1D29" w:rsidRPr="0001745D" w:rsidRDefault="0001745D" w:rsidP="0001745D">
      <w:pPr>
        <w:rPr>
          <w:b/>
          <w:bCs/>
          <w:u w:val="single"/>
          <w:rtl/>
        </w:rPr>
      </w:pPr>
      <w:r w:rsidRPr="0001745D">
        <w:rPr>
          <w:rFonts w:hint="cs"/>
          <w:b/>
          <w:bCs/>
          <w:u w:val="single"/>
          <w:rtl/>
        </w:rPr>
        <w:t xml:space="preserve">1. </w:t>
      </w:r>
      <w:r w:rsidR="006E1D29" w:rsidRPr="0001745D">
        <w:rPr>
          <w:rFonts w:hint="cs"/>
          <w:b/>
          <w:bCs/>
          <w:u w:val="single"/>
          <w:rtl/>
        </w:rPr>
        <w:t>סבב ראשוני</w:t>
      </w:r>
    </w:p>
    <w:p w14:paraId="1C30E5D8" w14:textId="6796CCA4" w:rsidR="00BD3184" w:rsidRDefault="00BD3184" w:rsidP="00671AD6">
      <w:pPr>
        <w:rPr>
          <w:rtl/>
        </w:rPr>
      </w:pPr>
      <w:r>
        <w:rPr>
          <w:rFonts w:hint="cs"/>
          <w:rtl/>
        </w:rPr>
        <w:t xml:space="preserve">נועד למצוא ולטפל במצבי חירום מסכני חיים בטווח זמן </w:t>
      </w:r>
      <w:proofErr w:type="spellStart"/>
      <w:r>
        <w:rPr>
          <w:rFonts w:hint="cs"/>
          <w:rtl/>
        </w:rPr>
        <w:t>מיידי</w:t>
      </w:r>
      <w:proofErr w:type="spellEnd"/>
      <w:r>
        <w:rPr>
          <w:rFonts w:hint="cs"/>
          <w:rtl/>
        </w:rPr>
        <w:t>. יש לבצע במהירות וביסודיות. בסיום יש לקבל החלטה האם לפנות או לבצע סבב משלים ובסופו לפנות.</w:t>
      </w:r>
    </w:p>
    <w:p w14:paraId="02A22985" w14:textId="5F716E21" w:rsidR="006E1D29" w:rsidRPr="006E1D29" w:rsidRDefault="006E1D29" w:rsidP="009F0D1B">
      <w:pPr>
        <w:rPr>
          <w:rtl/>
        </w:rPr>
      </w:pPr>
      <w:r>
        <w:rPr>
          <w:rFonts w:hint="cs"/>
          <w:rtl/>
        </w:rPr>
        <w:t>באופן כללי, הסבב מורכב מהסכמה הבאה:</w:t>
      </w:r>
    </w:p>
    <w:p w14:paraId="6C08368B" w14:textId="44C04B49" w:rsidR="006E1D29" w:rsidRDefault="006E1D29" w:rsidP="006E1D29">
      <w:pPr>
        <w:jc w:val="center"/>
        <w:rPr>
          <w:rtl/>
        </w:rPr>
      </w:pPr>
      <w:r w:rsidRPr="006E1D29">
        <w:rPr>
          <w:rFonts w:cs="Arial"/>
          <w:noProof/>
          <w:rtl/>
        </w:rPr>
        <w:drawing>
          <wp:inline distT="0" distB="0" distL="0" distR="0" wp14:anchorId="20150E4E" wp14:editId="2421DB82">
            <wp:extent cx="2806626" cy="1823327"/>
            <wp:effectExtent l="0" t="0" r="0" b="5715"/>
            <wp:docPr id="90869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98542" name=""/>
                    <pic:cNvPicPr/>
                  </pic:nvPicPr>
                  <pic:blipFill>
                    <a:blip r:embed="rId8"/>
                    <a:stretch>
                      <a:fillRect/>
                    </a:stretch>
                  </pic:blipFill>
                  <pic:spPr>
                    <a:xfrm>
                      <a:off x="0" y="0"/>
                      <a:ext cx="2815162" cy="1828872"/>
                    </a:xfrm>
                    <a:prstGeom prst="rect">
                      <a:avLst/>
                    </a:prstGeom>
                  </pic:spPr>
                </pic:pic>
              </a:graphicData>
            </a:graphic>
          </wp:inline>
        </w:drawing>
      </w:r>
    </w:p>
    <w:p w14:paraId="2F2E3A42" w14:textId="3DB22BEF" w:rsidR="006E1D29" w:rsidRPr="0001745D" w:rsidRDefault="006E1D29" w:rsidP="006E1D29">
      <w:pPr>
        <w:rPr>
          <w:u w:val="single"/>
          <w:rtl/>
        </w:rPr>
      </w:pPr>
      <w:r w:rsidRPr="0001745D">
        <w:rPr>
          <w:rFonts w:hint="cs"/>
          <w:u w:val="single"/>
          <w:rtl/>
        </w:rPr>
        <w:t xml:space="preserve">1.1 </w:t>
      </w:r>
      <w:r w:rsidRPr="0001745D">
        <w:rPr>
          <w:u w:val="single"/>
        </w:rPr>
        <w:t>S</w:t>
      </w:r>
      <w:r w:rsidR="00D37119" w:rsidRPr="0001745D">
        <w:rPr>
          <w:rFonts w:hint="cs"/>
          <w:u w:val="single"/>
          <w:rtl/>
        </w:rPr>
        <w:t xml:space="preserve"> </w:t>
      </w:r>
      <w:r w:rsidR="00D37119" w:rsidRPr="0001745D">
        <w:rPr>
          <w:u w:val="single"/>
          <w:rtl/>
        </w:rPr>
        <w:t>–</w:t>
      </w:r>
      <w:r w:rsidR="00D37119" w:rsidRPr="0001745D">
        <w:rPr>
          <w:rFonts w:hint="cs"/>
          <w:u w:val="single"/>
          <w:rtl/>
        </w:rPr>
        <w:t xml:space="preserve"> בטיחות: </w:t>
      </w:r>
    </w:p>
    <w:p w14:paraId="251C4B7A" w14:textId="009A013D" w:rsidR="00C46497" w:rsidRDefault="00D37119" w:rsidP="006E1D29">
      <w:pPr>
        <w:rPr>
          <w:rtl/>
        </w:rPr>
      </w:pPr>
      <w:r>
        <w:rPr>
          <w:rFonts w:hint="cs"/>
          <w:rtl/>
        </w:rPr>
        <w:t>יש לדאוג לבטיחות הצוות והמטופל. יש להעריך קיום איומים בסביבת המטופל ולנטרל אותם בגבולות הסמכות. יש להשתמש בציוד מיגון (ביולוגי למשל)  - כפפות (עדיף 2 זוגות), מסיכה, פח מחטים וכו').הזעקת כוחות נוספים במידת הצורך</w:t>
      </w:r>
      <w:r w:rsidR="00694A7B">
        <w:rPr>
          <w:rFonts w:hint="cs"/>
          <w:rtl/>
        </w:rPr>
        <w:t xml:space="preserve"> (משטרה, מד"א, </w:t>
      </w:r>
      <w:proofErr w:type="spellStart"/>
      <w:r w:rsidR="00694A7B">
        <w:rPr>
          <w:rFonts w:hint="cs"/>
          <w:rtl/>
        </w:rPr>
        <w:t>כב"א</w:t>
      </w:r>
      <w:proofErr w:type="spellEnd"/>
      <w:r w:rsidR="00694A7B">
        <w:rPr>
          <w:rFonts w:hint="cs"/>
          <w:rtl/>
        </w:rPr>
        <w:t>...)</w:t>
      </w:r>
    </w:p>
    <w:p w14:paraId="080C2BE6" w14:textId="77777777" w:rsidR="006E1D29" w:rsidRPr="0001745D" w:rsidRDefault="006E1D29" w:rsidP="00D37119">
      <w:pPr>
        <w:rPr>
          <w:u w:val="single"/>
          <w:rtl/>
        </w:rPr>
      </w:pPr>
      <w:r w:rsidRPr="0001745D">
        <w:rPr>
          <w:rFonts w:hint="cs"/>
          <w:u w:val="single"/>
          <w:rtl/>
        </w:rPr>
        <w:t xml:space="preserve">1.2 </w:t>
      </w:r>
      <w:r w:rsidR="00C46497" w:rsidRPr="0001745D">
        <w:rPr>
          <w:u w:val="single"/>
        </w:rPr>
        <w:t>A</w:t>
      </w:r>
      <w:r w:rsidR="00C46497" w:rsidRPr="0001745D">
        <w:rPr>
          <w:rFonts w:hint="cs"/>
          <w:u w:val="single"/>
          <w:rtl/>
        </w:rPr>
        <w:t xml:space="preserve"> -נתיב אוו</w:t>
      </w:r>
      <w:r w:rsidR="005D78CD" w:rsidRPr="0001745D">
        <w:rPr>
          <w:rFonts w:hint="cs"/>
          <w:u w:val="single"/>
          <w:rtl/>
        </w:rPr>
        <w:t>י</w:t>
      </w:r>
      <w:r w:rsidR="00C46497" w:rsidRPr="0001745D">
        <w:rPr>
          <w:rFonts w:hint="cs"/>
          <w:u w:val="single"/>
          <w:rtl/>
        </w:rPr>
        <w:t>ר</w:t>
      </w:r>
      <w:r w:rsidR="005D78CD" w:rsidRPr="0001745D">
        <w:rPr>
          <w:rFonts w:hint="cs"/>
          <w:u w:val="single"/>
          <w:rtl/>
        </w:rPr>
        <w:t>:</w:t>
      </w:r>
      <w:r w:rsidR="00C46497" w:rsidRPr="0001745D">
        <w:rPr>
          <w:rFonts w:hint="cs"/>
          <w:u w:val="single"/>
          <w:rtl/>
        </w:rPr>
        <w:t xml:space="preserve"> </w:t>
      </w:r>
    </w:p>
    <w:p w14:paraId="3BBB6914" w14:textId="69449B71" w:rsidR="00D37119" w:rsidRDefault="00C46497" w:rsidP="00D37119">
      <w:pPr>
        <w:rPr>
          <w:rtl/>
        </w:rPr>
      </w:pPr>
      <w:r>
        <w:rPr>
          <w:rFonts w:hint="cs"/>
          <w:rtl/>
        </w:rPr>
        <w:t>ראשית שואלים מטופל מה התלונה העיקרית בגינה הוזעקנו</w:t>
      </w:r>
      <w:r w:rsidR="00D37119">
        <w:rPr>
          <w:rFonts w:hint="cs"/>
          <w:rtl/>
        </w:rPr>
        <w:t>.</w:t>
      </w:r>
      <w:r>
        <w:rPr>
          <w:rFonts w:hint="cs"/>
          <w:rtl/>
        </w:rPr>
        <w:t xml:space="preserve"> ניתן להתרשם מדרכי נשימה עליונות ע"פ יכולת דיבור שלו. אם מטופל בהכרה ללא יכולת דיבור, יש לשלול </w:t>
      </w:r>
      <w:proofErr w:type="spellStart"/>
      <w:r>
        <w:rPr>
          <w:rFonts w:hint="cs"/>
          <w:rtl/>
        </w:rPr>
        <w:t>ג"וז</w:t>
      </w:r>
      <w:proofErr w:type="spellEnd"/>
      <w:r>
        <w:rPr>
          <w:rFonts w:hint="cs"/>
          <w:rtl/>
        </w:rPr>
        <w:t xml:space="preserve">, ואם קיים לעבור מיד לטיפול בחנק </w:t>
      </w:r>
      <w:proofErr w:type="spellStart"/>
      <w:r>
        <w:rPr>
          <w:rFonts w:hint="cs"/>
          <w:rtl/>
        </w:rPr>
        <w:t>מגו"ז</w:t>
      </w:r>
      <w:proofErr w:type="spellEnd"/>
      <w:r>
        <w:rPr>
          <w:rFonts w:hint="cs"/>
          <w:rtl/>
        </w:rPr>
        <w:t xml:space="preserve">. </w:t>
      </w:r>
      <w:r w:rsidR="00E612CE">
        <w:rPr>
          <w:rFonts w:hint="cs"/>
          <w:rtl/>
        </w:rPr>
        <w:t xml:space="preserve">לאחר שנשלל </w:t>
      </w:r>
      <w:proofErr w:type="spellStart"/>
      <w:r w:rsidR="00E612CE">
        <w:rPr>
          <w:rFonts w:hint="cs"/>
          <w:rtl/>
        </w:rPr>
        <w:t>גו"ז</w:t>
      </w:r>
      <w:proofErr w:type="spellEnd"/>
      <w:r w:rsidR="00E612CE">
        <w:rPr>
          <w:rFonts w:hint="cs"/>
          <w:rtl/>
        </w:rPr>
        <w:t xml:space="preserve"> יש להושיב את המטופל.</w:t>
      </w:r>
      <w:r w:rsidR="005D78CD">
        <w:rPr>
          <w:rFonts w:hint="cs"/>
          <w:rtl/>
        </w:rPr>
        <w:t xml:space="preserve"> </w:t>
      </w:r>
    </w:p>
    <w:p w14:paraId="329110D3" w14:textId="4D78BC23" w:rsidR="005D78CD" w:rsidRDefault="005D78CD" w:rsidP="00D37119">
      <w:pPr>
        <w:rPr>
          <w:rtl/>
        </w:rPr>
      </w:pPr>
      <w:r>
        <w:rPr>
          <w:rFonts w:hint="cs"/>
          <w:rtl/>
        </w:rPr>
        <w:t xml:space="preserve">במקרי סכנה או איום על דרכי אוויר יש לבצע: </w:t>
      </w:r>
    </w:p>
    <w:p w14:paraId="5DD06B3E" w14:textId="21A6E9FA" w:rsidR="005D78CD" w:rsidRDefault="005D78CD" w:rsidP="005D78CD">
      <w:pPr>
        <w:pStyle w:val="ListParagraph"/>
        <w:numPr>
          <w:ilvl w:val="0"/>
          <w:numId w:val="4"/>
        </w:numPr>
      </w:pPr>
      <w:r>
        <w:rPr>
          <w:rFonts w:hint="cs"/>
          <w:rtl/>
        </w:rPr>
        <w:t>פתיחת נתיב אוויר (שיטת מצב סנטר).</w:t>
      </w:r>
    </w:p>
    <w:p w14:paraId="6E3A4A46" w14:textId="15A91BDF" w:rsidR="005D78CD" w:rsidRDefault="005D78CD" w:rsidP="005D78CD">
      <w:pPr>
        <w:pStyle w:val="ListParagraph"/>
        <w:numPr>
          <w:ilvl w:val="0"/>
          <w:numId w:val="4"/>
        </w:numPr>
      </w:pPr>
      <w:r>
        <w:rPr>
          <w:rFonts w:hint="cs"/>
          <w:rtl/>
        </w:rPr>
        <w:t xml:space="preserve">בחדש למעורבות טראומה יש לבצע פתיחה נ"א בדחיקת לסת תוך קיבוע </w:t>
      </w:r>
      <w:proofErr w:type="spellStart"/>
      <w:r>
        <w:rPr>
          <w:rFonts w:hint="cs"/>
          <w:rtl/>
        </w:rPr>
        <w:t>עמש"צ</w:t>
      </w:r>
      <w:proofErr w:type="spellEnd"/>
      <w:r>
        <w:rPr>
          <w:rFonts w:hint="cs"/>
          <w:rtl/>
        </w:rPr>
        <w:t>.</w:t>
      </w:r>
    </w:p>
    <w:p w14:paraId="51B67557" w14:textId="35C2A4E1" w:rsidR="005D78CD" w:rsidRDefault="005D78CD" w:rsidP="005D78CD">
      <w:pPr>
        <w:pStyle w:val="ListParagraph"/>
        <w:numPr>
          <w:ilvl w:val="0"/>
          <w:numId w:val="4"/>
        </w:numPr>
      </w:pPr>
      <w:r>
        <w:rPr>
          <w:rFonts w:hint="cs"/>
          <w:rtl/>
        </w:rPr>
        <w:t>החדרת מנתב אוויר (</w:t>
      </w:r>
      <w:proofErr w:type="spellStart"/>
      <w:r>
        <w:t>AirWay</w:t>
      </w:r>
      <w:proofErr w:type="spellEnd"/>
      <w:r w:rsidR="00456634">
        <w:t>=AW</w:t>
      </w:r>
      <w:r>
        <w:rPr>
          <w:rFonts w:hint="cs"/>
          <w:rtl/>
        </w:rPr>
        <w:t xml:space="preserve">) </w:t>
      </w:r>
      <w:r>
        <w:rPr>
          <w:rtl/>
        </w:rPr>
        <w:t>–</w:t>
      </w:r>
      <w:r>
        <w:rPr>
          <w:rFonts w:hint="cs"/>
          <w:rtl/>
        </w:rPr>
        <w:t xml:space="preserve"> רק במטופלים חסרי הכרה, מותר לנסות עד פעמים</w:t>
      </w:r>
    </w:p>
    <w:p w14:paraId="730F3A76" w14:textId="36E80D62" w:rsidR="005D78CD" w:rsidRDefault="005D78CD" w:rsidP="005D78CD">
      <w:pPr>
        <w:pStyle w:val="ListParagraph"/>
        <w:numPr>
          <w:ilvl w:val="0"/>
          <w:numId w:val="4"/>
        </w:numPr>
      </w:pPr>
      <w:r>
        <w:rPr>
          <w:rFonts w:hint="cs"/>
          <w:rtl/>
        </w:rPr>
        <w:t xml:space="preserve">ביצוע </w:t>
      </w:r>
      <w:proofErr w:type="spellStart"/>
      <w:r>
        <w:rPr>
          <w:rFonts w:hint="cs"/>
          <w:rtl/>
        </w:rPr>
        <w:t>סקשן</w:t>
      </w:r>
      <w:proofErr w:type="spellEnd"/>
      <w:r>
        <w:rPr>
          <w:rFonts w:hint="cs"/>
          <w:rtl/>
        </w:rPr>
        <w:t xml:space="preserve"> במידת הצורה.</w:t>
      </w:r>
    </w:p>
    <w:p w14:paraId="0C505594" w14:textId="77777777" w:rsidR="006E1D29" w:rsidRPr="0001745D" w:rsidRDefault="006E1D29" w:rsidP="005D78CD">
      <w:pPr>
        <w:rPr>
          <w:u w:val="single"/>
          <w:rtl/>
        </w:rPr>
      </w:pPr>
      <w:r w:rsidRPr="0001745D">
        <w:rPr>
          <w:rFonts w:hint="cs"/>
          <w:u w:val="single"/>
          <w:rtl/>
        </w:rPr>
        <w:lastRenderedPageBreak/>
        <w:t xml:space="preserve">1.3 </w:t>
      </w:r>
      <w:r w:rsidR="005D78CD" w:rsidRPr="0001745D">
        <w:rPr>
          <w:u w:val="single"/>
        </w:rPr>
        <w:t>B</w:t>
      </w:r>
      <w:r w:rsidR="005D78CD" w:rsidRPr="0001745D">
        <w:rPr>
          <w:rFonts w:hint="cs"/>
          <w:u w:val="single"/>
          <w:rtl/>
        </w:rPr>
        <w:t xml:space="preserve"> </w:t>
      </w:r>
      <w:r w:rsidR="005D78CD" w:rsidRPr="0001745D">
        <w:rPr>
          <w:u w:val="single"/>
          <w:rtl/>
        </w:rPr>
        <w:t>–</w:t>
      </w:r>
      <w:r w:rsidR="005D78CD" w:rsidRPr="0001745D">
        <w:rPr>
          <w:rFonts w:hint="cs"/>
          <w:u w:val="single"/>
          <w:rtl/>
        </w:rPr>
        <w:t xml:space="preserve"> נשימה: </w:t>
      </w:r>
    </w:p>
    <w:p w14:paraId="2C53AA0D" w14:textId="39765965" w:rsidR="005D78CD" w:rsidRDefault="005D78CD" w:rsidP="005D78CD">
      <w:pPr>
        <w:rPr>
          <w:rtl/>
        </w:rPr>
      </w:pPr>
      <w:r>
        <w:rPr>
          <w:rFonts w:hint="cs"/>
          <w:rtl/>
        </w:rPr>
        <w:t xml:space="preserve">תהליך חיוני בו </w:t>
      </w:r>
      <w:proofErr w:type="spellStart"/>
      <w:r>
        <w:rPr>
          <w:rFonts w:hint="cs"/>
          <w:rtl/>
        </w:rPr>
        <w:t>מתצבעים</w:t>
      </w:r>
      <w:proofErr w:type="spellEnd"/>
      <w:r>
        <w:rPr>
          <w:rFonts w:hint="cs"/>
          <w:rtl/>
        </w:rPr>
        <w:t xml:space="preserve"> החמצון והאוורור (סילוק </w:t>
      </w:r>
      <w:proofErr w:type="spellStart"/>
      <w:r>
        <w:rPr>
          <w:rFonts w:hint="cs"/>
          <w:rtl/>
        </w:rPr>
        <w:t>פד"ח</w:t>
      </w:r>
      <w:proofErr w:type="spellEnd"/>
      <w:r>
        <w:rPr>
          <w:rFonts w:hint="cs"/>
          <w:rtl/>
        </w:rPr>
        <w:t>, הכנסת חמצן). כאשר בודקים נשימה יש להעריך:</w:t>
      </w:r>
    </w:p>
    <w:p w14:paraId="17F775BE" w14:textId="70A8A0C7" w:rsidR="005D78CD" w:rsidRDefault="005D78CD" w:rsidP="005D78CD">
      <w:pPr>
        <w:pStyle w:val="ListParagraph"/>
        <w:numPr>
          <w:ilvl w:val="0"/>
          <w:numId w:val="5"/>
        </w:numPr>
      </w:pPr>
      <w:r>
        <w:rPr>
          <w:rFonts w:hint="cs"/>
          <w:rtl/>
        </w:rPr>
        <w:t>עליה סימטרית של בית החזה.</w:t>
      </w:r>
    </w:p>
    <w:p w14:paraId="2557924C" w14:textId="44839271" w:rsidR="005D78CD" w:rsidRDefault="005D78CD" w:rsidP="005D78CD">
      <w:pPr>
        <w:pStyle w:val="ListParagraph"/>
        <w:numPr>
          <w:ilvl w:val="0"/>
          <w:numId w:val="5"/>
        </w:numPr>
      </w:pPr>
      <w:r>
        <w:rPr>
          <w:rFonts w:hint="cs"/>
          <w:rtl/>
        </w:rPr>
        <w:t>קצב הנשימה</w:t>
      </w:r>
    </w:p>
    <w:p w14:paraId="5FB1598E" w14:textId="215F3C10" w:rsidR="005D78CD" w:rsidRDefault="005D78CD" w:rsidP="005D78CD">
      <w:pPr>
        <w:pStyle w:val="ListParagraph"/>
        <w:numPr>
          <w:ilvl w:val="0"/>
          <w:numId w:val="5"/>
        </w:numPr>
      </w:pPr>
      <w:r>
        <w:rPr>
          <w:rFonts w:hint="cs"/>
          <w:rtl/>
        </w:rPr>
        <w:t>מאמץ נשימתי</w:t>
      </w:r>
    </w:p>
    <w:p w14:paraId="7FFA729B" w14:textId="6415ED13" w:rsidR="005D78CD" w:rsidRDefault="005D78CD" w:rsidP="005D78CD">
      <w:pPr>
        <w:pStyle w:val="ListParagraph"/>
        <w:numPr>
          <w:ilvl w:val="0"/>
          <w:numId w:val="5"/>
        </w:numPr>
      </w:pPr>
      <w:r>
        <w:rPr>
          <w:rFonts w:hint="cs"/>
          <w:rtl/>
        </w:rPr>
        <w:t>מחלה נשימתית ברקע</w:t>
      </w:r>
    </w:p>
    <w:p w14:paraId="5CB846D9" w14:textId="411C1632" w:rsidR="005D78CD" w:rsidRDefault="005D78CD" w:rsidP="005D78CD">
      <w:pPr>
        <w:rPr>
          <w:rtl/>
        </w:rPr>
      </w:pPr>
      <w:r w:rsidRPr="0001745D">
        <w:rPr>
          <w:rFonts w:hint="cs"/>
          <w:u w:val="single"/>
          <w:rtl/>
        </w:rPr>
        <w:t xml:space="preserve"> בית חזה:</w:t>
      </w:r>
      <w:r>
        <w:rPr>
          <w:rFonts w:hint="cs"/>
          <w:rtl/>
        </w:rPr>
        <w:t xml:space="preserve"> ראשית יש לחשוף אותו ולבדוק האם יש התרוממות שווה וסימטרית. אי התרוממות שווה תצביע על בעיה שעשויה לפגוע בתהליך הנשימה. אם אינו מתרומה בצורה סימטרית ושווה:</w:t>
      </w:r>
    </w:p>
    <w:p w14:paraId="247BA6CE" w14:textId="11BF2034" w:rsidR="005D78CD" w:rsidRDefault="005D78CD" w:rsidP="005D78CD">
      <w:pPr>
        <w:pStyle w:val="ListParagraph"/>
        <w:numPr>
          <w:ilvl w:val="0"/>
          <w:numId w:val="6"/>
        </w:numPr>
      </w:pPr>
      <w:r>
        <w:rPr>
          <w:rFonts w:hint="cs"/>
          <w:rtl/>
        </w:rPr>
        <w:t xml:space="preserve">יש לשלול שאיפת גוף </w:t>
      </w:r>
      <w:proofErr w:type="spellStart"/>
      <w:r>
        <w:rPr>
          <w:rFonts w:hint="cs"/>
          <w:rtl/>
        </w:rPr>
        <w:t>זו"ז</w:t>
      </w:r>
      <w:proofErr w:type="spellEnd"/>
      <w:r>
        <w:rPr>
          <w:rFonts w:hint="cs"/>
          <w:rtl/>
        </w:rPr>
        <w:t>.</w:t>
      </w:r>
    </w:p>
    <w:p w14:paraId="4E8C48BA" w14:textId="38A43D4B" w:rsidR="005D78CD" w:rsidRDefault="005D78CD" w:rsidP="005D78CD">
      <w:pPr>
        <w:pStyle w:val="ListParagraph"/>
        <w:numPr>
          <w:ilvl w:val="0"/>
          <w:numId w:val="6"/>
        </w:numPr>
      </w:pPr>
      <w:r>
        <w:rPr>
          <w:rFonts w:hint="cs"/>
          <w:rtl/>
        </w:rPr>
        <w:t>התדרדרות של מחלה נשימתית.</w:t>
      </w:r>
    </w:p>
    <w:p w14:paraId="419C5028" w14:textId="49D0692B" w:rsidR="005D78CD" w:rsidRDefault="005D78CD" w:rsidP="005D78CD">
      <w:pPr>
        <w:pStyle w:val="ListParagraph"/>
        <w:numPr>
          <w:ilvl w:val="0"/>
          <w:numId w:val="6"/>
        </w:numPr>
      </w:pPr>
      <w:r>
        <w:rPr>
          <w:rFonts w:hint="cs"/>
          <w:rtl/>
        </w:rPr>
        <w:t>פגיעה בריאה או בבית החזה.</w:t>
      </w:r>
    </w:p>
    <w:p w14:paraId="27B3D225" w14:textId="20584F64" w:rsidR="00850C10" w:rsidRDefault="00850C10" w:rsidP="00850C10">
      <w:pPr>
        <w:rPr>
          <w:rtl/>
        </w:rPr>
      </w:pPr>
      <w:r w:rsidRPr="0001745D">
        <w:rPr>
          <w:rFonts w:hint="cs"/>
          <w:u w:val="single"/>
          <w:rtl/>
        </w:rPr>
        <w:t>קצב הנשימה:</w:t>
      </w:r>
      <w:r>
        <w:t xml:space="preserve"> </w:t>
      </w:r>
      <w:r>
        <w:rPr>
          <w:rFonts w:hint="cs"/>
          <w:rtl/>
        </w:rPr>
        <w:t xml:space="preserve">קצב הנשימה התקין נקבע </w:t>
      </w:r>
      <w:proofErr w:type="spellStart"/>
      <w:r>
        <w:rPr>
          <w:rFonts w:hint="cs"/>
          <w:rtl/>
        </w:rPr>
        <w:t>ביחת</w:t>
      </w:r>
      <w:proofErr w:type="spellEnd"/>
      <w:r>
        <w:rPr>
          <w:rFonts w:hint="cs"/>
          <w:rtl/>
        </w:rPr>
        <w:t xml:space="preserve"> לבית המטופל, בדיקה ע"י מישוש בית החזה, הסתכלות והקשבה לקולות. במשך 30 שניות והכפלה ב-2 לקבלת מספר נשימות בדקה. </w:t>
      </w:r>
    </w:p>
    <w:p w14:paraId="385B8A56" w14:textId="3D60E9E3" w:rsidR="006E1D29" w:rsidRPr="006E1D29" w:rsidRDefault="006E1D29" w:rsidP="006E1D29">
      <w:pPr>
        <w:jc w:val="center"/>
        <w:rPr>
          <w:b/>
          <w:bCs/>
          <w:rtl/>
        </w:rPr>
      </w:pPr>
      <w:r w:rsidRPr="006E1D29">
        <w:rPr>
          <w:rFonts w:cs="Arial"/>
          <w:b/>
          <w:bCs/>
          <w:noProof/>
          <w:rtl/>
        </w:rPr>
        <w:drawing>
          <wp:inline distT="0" distB="0" distL="0" distR="0" wp14:anchorId="49F9828E" wp14:editId="6C257425">
            <wp:extent cx="2113751" cy="1078252"/>
            <wp:effectExtent l="0" t="0" r="1270" b="7620"/>
            <wp:docPr id="163263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34420" name=""/>
                    <pic:cNvPicPr/>
                  </pic:nvPicPr>
                  <pic:blipFill>
                    <a:blip r:embed="rId9"/>
                    <a:stretch>
                      <a:fillRect/>
                    </a:stretch>
                  </pic:blipFill>
                  <pic:spPr>
                    <a:xfrm>
                      <a:off x="0" y="0"/>
                      <a:ext cx="2118519" cy="1080684"/>
                    </a:xfrm>
                    <a:prstGeom prst="rect">
                      <a:avLst/>
                    </a:prstGeom>
                  </pic:spPr>
                </pic:pic>
              </a:graphicData>
            </a:graphic>
          </wp:inline>
        </w:drawing>
      </w:r>
    </w:p>
    <w:p w14:paraId="2A13912D" w14:textId="76220511" w:rsidR="00850C10" w:rsidRDefault="001678E7" w:rsidP="001678E7">
      <w:pPr>
        <w:rPr>
          <w:rtl/>
        </w:rPr>
      </w:pPr>
      <w:r>
        <w:rPr>
          <w:rFonts w:hint="cs"/>
          <w:rtl/>
        </w:rPr>
        <w:t>כל מטופל שנושם</w:t>
      </w:r>
      <w:r w:rsidR="0001745D">
        <w:rPr>
          <w:rFonts w:hint="cs"/>
          <w:rtl/>
        </w:rPr>
        <w:t xml:space="preserve"> מספר נשימות קטן</w:t>
      </w:r>
      <w:r>
        <w:rPr>
          <w:rFonts w:hint="cs"/>
          <w:rtl/>
        </w:rPr>
        <w:t xml:space="preserve"> שווה </w:t>
      </w:r>
      <w:r w:rsidR="0001745D">
        <w:rPr>
          <w:rFonts w:hint="cs"/>
          <w:rtl/>
        </w:rPr>
        <w:t>ל-</w:t>
      </w:r>
      <w:r>
        <w:rPr>
          <w:rFonts w:hint="cs"/>
          <w:rtl/>
        </w:rPr>
        <w:t xml:space="preserve">8 נשימות, יש להנשים עם </w:t>
      </w:r>
      <w:proofErr w:type="spellStart"/>
      <w:r>
        <w:rPr>
          <w:rFonts w:hint="cs"/>
          <w:rtl/>
        </w:rPr>
        <w:t>אמבו</w:t>
      </w:r>
      <w:proofErr w:type="spellEnd"/>
      <w:r>
        <w:rPr>
          <w:rFonts w:hint="cs"/>
          <w:rtl/>
        </w:rPr>
        <w:t xml:space="preserve">. מטופל שנושם מעל (ממש) 30 נשימות יש להנשים עם </w:t>
      </w:r>
      <w:proofErr w:type="spellStart"/>
      <w:r>
        <w:rPr>
          <w:rFonts w:hint="cs"/>
          <w:rtl/>
        </w:rPr>
        <w:t>אמבו</w:t>
      </w:r>
      <w:proofErr w:type="spellEnd"/>
      <w:r>
        <w:rPr>
          <w:rFonts w:hint="cs"/>
          <w:rtl/>
        </w:rPr>
        <w:t xml:space="preserve"> כל עוד הוא לא בהכרה ולא אחרי מאמץ. </w:t>
      </w:r>
      <w:r w:rsidR="00456634">
        <w:rPr>
          <w:rFonts w:hint="cs"/>
          <w:rtl/>
        </w:rPr>
        <w:t xml:space="preserve">כל מטופל שננשים אותו עם </w:t>
      </w:r>
      <w:proofErr w:type="spellStart"/>
      <w:r w:rsidR="00456634">
        <w:rPr>
          <w:rFonts w:hint="cs"/>
          <w:rtl/>
        </w:rPr>
        <w:t>אמבו</w:t>
      </w:r>
      <w:proofErr w:type="spellEnd"/>
      <w:r w:rsidR="00456634">
        <w:rPr>
          <w:rFonts w:hint="cs"/>
          <w:rtl/>
        </w:rPr>
        <w:t xml:space="preserve"> צריך להחדיר </w:t>
      </w:r>
      <w:r w:rsidR="00456634">
        <w:t>AW</w:t>
      </w:r>
      <w:r w:rsidR="00456634">
        <w:rPr>
          <w:rFonts w:hint="cs"/>
          <w:rtl/>
        </w:rPr>
        <w:t xml:space="preserve">. אם המטופל בהכרה (כשזה מעל 30 נשימות) אז ננשים עם מסיכת חמצן. </w:t>
      </w:r>
      <w:r w:rsidR="00082963">
        <w:rPr>
          <w:rFonts w:hint="cs"/>
          <w:rtl/>
        </w:rPr>
        <w:t xml:space="preserve">9-11 זה מסיכת חמצן, 21-30 מסיכת חמצן. </w:t>
      </w:r>
    </w:p>
    <w:p w14:paraId="737D2F96" w14:textId="3CB44D84" w:rsidR="00082963" w:rsidRPr="0001745D" w:rsidRDefault="00082963" w:rsidP="001678E7">
      <w:pPr>
        <w:rPr>
          <w:rtl/>
        </w:rPr>
      </w:pPr>
      <w:r w:rsidRPr="0001745D">
        <w:rPr>
          <w:rFonts w:hint="cs"/>
          <w:rtl/>
        </w:rPr>
        <w:t>טיפול מבוגר:</w:t>
      </w:r>
    </w:p>
    <w:tbl>
      <w:tblPr>
        <w:tblStyle w:val="TableGrid"/>
        <w:bidiVisual/>
        <w:tblW w:w="0" w:type="auto"/>
        <w:jc w:val="center"/>
        <w:tblLook w:val="04A0" w:firstRow="1" w:lastRow="0" w:firstColumn="1" w:lastColumn="0" w:noHBand="0" w:noVBand="1"/>
      </w:tblPr>
      <w:tblGrid>
        <w:gridCol w:w="1811"/>
        <w:gridCol w:w="3255"/>
      </w:tblGrid>
      <w:tr w:rsidR="00082963" w14:paraId="0B49F161" w14:textId="77777777" w:rsidTr="002D07F4">
        <w:trPr>
          <w:trHeight w:val="310"/>
          <w:jc w:val="center"/>
        </w:trPr>
        <w:tc>
          <w:tcPr>
            <w:tcW w:w="1811" w:type="dxa"/>
          </w:tcPr>
          <w:p w14:paraId="46A1AC5C" w14:textId="7C1946BD" w:rsidR="00082963" w:rsidRDefault="00082963" w:rsidP="005E2517">
            <w:pPr>
              <w:jc w:val="center"/>
              <w:rPr>
                <w:rtl/>
              </w:rPr>
            </w:pPr>
            <w:r>
              <w:rPr>
                <w:rFonts w:hint="cs"/>
                <w:rtl/>
              </w:rPr>
              <w:t>מספר נשימות</w:t>
            </w:r>
          </w:p>
        </w:tc>
        <w:tc>
          <w:tcPr>
            <w:tcW w:w="3255" w:type="dxa"/>
          </w:tcPr>
          <w:p w14:paraId="435E149F" w14:textId="3FB57079" w:rsidR="00082963" w:rsidRDefault="00082963" w:rsidP="005E2517">
            <w:pPr>
              <w:jc w:val="center"/>
              <w:rPr>
                <w:rtl/>
              </w:rPr>
            </w:pPr>
            <w:r>
              <w:rPr>
                <w:rFonts w:hint="cs"/>
                <w:rtl/>
              </w:rPr>
              <w:t>טיפול</w:t>
            </w:r>
          </w:p>
        </w:tc>
      </w:tr>
      <w:tr w:rsidR="00082963" w14:paraId="23685300" w14:textId="77777777" w:rsidTr="002D07F4">
        <w:trPr>
          <w:trHeight w:val="310"/>
          <w:jc w:val="center"/>
        </w:trPr>
        <w:tc>
          <w:tcPr>
            <w:tcW w:w="1811" w:type="dxa"/>
          </w:tcPr>
          <w:p w14:paraId="2EBDD302" w14:textId="204C6E0E" w:rsidR="00082963" w:rsidRDefault="00082963" w:rsidP="005E2517">
            <w:pPr>
              <w:jc w:val="center"/>
            </w:pPr>
            <m:oMathPara>
              <m:oMath>
                <m:r>
                  <w:rPr>
                    <w:rFonts w:ascii="Cambria Math" w:hAnsi="Cambria Math"/>
                  </w:rPr>
                  <m:t>≤8</m:t>
                </m:r>
              </m:oMath>
            </m:oMathPara>
          </w:p>
        </w:tc>
        <w:tc>
          <w:tcPr>
            <w:tcW w:w="3255" w:type="dxa"/>
          </w:tcPr>
          <w:p w14:paraId="4354B31E" w14:textId="60AA423C" w:rsidR="00082963" w:rsidRDefault="00082963" w:rsidP="005E2517">
            <w:pPr>
              <w:jc w:val="center"/>
              <w:rPr>
                <w:rtl/>
              </w:rPr>
            </w:pPr>
            <w:r>
              <w:rPr>
                <w:rFonts w:hint="cs"/>
                <w:rtl/>
              </w:rPr>
              <w:t xml:space="preserve">הנשמה </w:t>
            </w:r>
            <w:proofErr w:type="spellStart"/>
            <w:r>
              <w:rPr>
                <w:rFonts w:hint="cs"/>
                <w:rtl/>
              </w:rPr>
              <w:t>באמבו</w:t>
            </w:r>
            <w:proofErr w:type="spellEnd"/>
          </w:p>
        </w:tc>
      </w:tr>
      <w:tr w:rsidR="00082963" w14:paraId="261C7FE6" w14:textId="77777777" w:rsidTr="002D07F4">
        <w:trPr>
          <w:trHeight w:val="320"/>
          <w:jc w:val="center"/>
        </w:trPr>
        <w:tc>
          <w:tcPr>
            <w:tcW w:w="1811" w:type="dxa"/>
          </w:tcPr>
          <w:p w14:paraId="7444FD51" w14:textId="0BE17DEA" w:rsidR="00082963" w:rsidRDefault="00082963" w:rsidP="005E2517">
            <w:pPr>
              <w:jc w:val="center"/>
            </w:pPr>
            <m:oMathPara>
              <m:oMath>
                <m:r>
                  <w:rPr>
                    <w:rFonts w:ascii="Cambria Math" w:hAnsi="Cambria Math"/>
                  </w:rPr>
                  <m:t>[9,11]</m:t>
                </m:r>
              </m:oMath>
            </m:oMathPara>
          </w:p>
        </w:tc>
        <w:tc>
          <w:tcPr>
            <w:tcW w:w="3255" w:type="dxa"/>
          </w:tcPr>
          <w:p w14:paraId="15B6EFDC" w14:textId="271BD916" w:rsidR="00082963" w:rsidRDefault="00082963" w:rsidP="005E2517">
            <w:pPr>
              <w:jc w:val="center"/>
              <w:rPr>
                <w:rtl/>
              </w:rPr>
            </w:pPr>
            <w:r>
              <w:rPr>
                <w:rFonts w:hint="cs"/>
                <w:rtl/>
              </w:rPr>
              <w:t>מסיכת חמצן</w:t>
            </w:r>
          </w:p>
        </w:tc>
      </w:tr>
      <w:tr w:rsidR="00082963" w14:paraId="0F83A7A7" w14:textId="77777777" w:rsidTr="002D07F4">
        <w:trPr>
          <w:trHeight w:val="310"/>
          <w:jc w:val="center"/>
        </w:trPr>
        <w:tc>
          <w:tcPr>
            <w:tcW w:w="1811" w:type="dxa"/>
          </w:tcPr>
          <w:p w14:paraId="2E635E24" w14:textId="0D0B9655" w:rsidR="00082963" w:rsidRPr="00082963" w:rsidRDefault="00082963" w:rsidP="005E2517">
            <w:pPr>
              <w:jc w:val="center"/>
              <w:rPr>
                <w:i/>
                <w:rtl/>
              </w:rPr>
            </w:pPr>
            <m:oMathPara>
              <m:oMath>
                <m:r>
                  <w:rPr>
                    <w:rFonts w:ascii="Cambria Math" w:hAnsi="Cambria Math"/>
                  </w:rPr>
                  <m:t>[21,30]</m:t>
                </m:r>
              </m:oMath>
            </m:oMathPara>
          </w:p>
        </w:tc>
        <w:tc>
          <w:tcPr>
            <w:tcW w:w="3255" w:type="dxa"/>
          </w:tcPr>
          <w:p w14:paraId="351F5EC6" w14:textId="0DBE1B15" w:rsidR="00082963" w:rsidRDefault="00082963" w:rsidP="005E2517">
            <w:pPr>
              <w:jc w:val="center"/>
              <w:rPr>
                <w:rtl/>
              </w:rPr>
            </w:pPr>
            <w:r>
              <w:rPr>
                <w:rFonts w:hint="cs"/>
                <w:rtl/>
              </w:rPr>
              <w:t>מסיכת חמצן</w:t>
            </w:r>
          </w:p>
        </w:tc>
      </w:tr>
      <w:tr w:rsidR="00082963" w14:paraId="1BEB434C" w14:textId="77777777" w:rsidTr="002D07F4">
        <w:trPr>
          <w:trHeight w:val="320"/>
          <w:jc w:val="center"/>
        </w:trPr>
        <w:tc>
          <w:tcPr>
            <w:tcW w:w="1811" w:type="dxa"/>
          </w:tcPr>
          <w:p w14:paraId="48C35D5A" w14:textId="660DB9BA" w:rsidR="00082963" w:rsidRPr="00082963" w:rsidRDefault="00082963" w:rsidP="005E2517">
            <w:pPr>
              <w:jc w:val="center"/>
              <w:rPr>
                <w:i/>
                <w:rtl/>
              </w:rPr>
            </w:pPr>
            <m:oMathPara>
              <m:oMath>
                <m:r>
                  <w:rPr>
                    <w:rFonts w:ascii="Cambria Math" w:hAnsi="Cambria Math"/>
                  </w:rPr>
                  <m:t>&gt;30</m:t>
                </m:r>
              </m:oMath>
            </m:oMathPara>
          </w:p>
        </w:tc>
        <w:tc>
          <w:tcPr>
            <w:tcW w:w="3255" w:type="dxa"/>
          </w:tcPr>
          <w:p w14:paraId="09E11B91" w14:textId="289F5A87" w:rsidR="00082963" w:rsidRDefault="002D07F4" w:rsidP="005E2517">
            <w:pPr>
              <w:jc w:val="center"/>
              <w:rPr>
                <w:rtl/>
              </w:rPr>
            </w:pPr>
            <w:r>
              <w:rPr>
                <w:rFonts w:hint="cs"/>
                <w:rtl/>
              </w:rPr>
              <w:t xml:space="preserve">הנשמה </w:t>
            </w:r>
            <w:proofErr w:type="spellStart"/>
            <w:r w:rsidR="00082963">
              <w:rPr>
                <w:rFonts w:hint="cs"/>
                <w:rtl/>
              </w:rPr>
              <w:t>אמבו</w:t>
            </w:r>
            <w:proofErr w:type="spellEnd"/>
            <w:r w:rsidR="00082963">
              <w:rPr>
                <w:rFonts w:hint="cs"/>
                <w:rtl/>
              </w:rPr>
              <w:t xml:space="preserve"> במידה ולא בהכרה</w:t>
            </w:r>
          </w:p>
        </w:tc>
      </w:tr>
    </w:tbl>
    <w:p w14:paraId="4EA9F85E" w14:textId="66ECC303" w:rsidR="006E4821" w:rsidRDefault="005E2517" w:rsidP="006E4821">
      <w:pPr>
        <w:rPr>
          <w:rtl/>
        </w:rPr>
      </w:pPr>
      <w:r>
        <w:rPr>
          <w:rFonts w:hint="cs"/>
          <w:rtl/>
        </w:rPr>
        <w:t>באופן דומה נסתכל על ילד רק בהתייחסות לקצבי הנשימה התקינים עבורו.</w:t>
      </w:r>
    </w:p>
    <w:p w14:paraId="08608365" w14:textId="50AF2FC5" w:rsidR="00082963" w:rsidRPr="00850C10" w:rsidRDefault="005E2517" w:rsidP="001678E7">
      <w:pPr>
        <w:rPr>
          <w:rtl/>
        </w:rPr>
      </w:pPr>
      <w:r>
        <w:rPr>
          <w:rFonts w:hint="cs"/>
          <w:rtl/>
        </w:rPr>
        <w:t>מצבי חירום הקשורים לקצב הנשימה:</w:t>
      </w:r>
    </w:p>
    <w:p w14:paraId="7575CCE1" w14:textId="59870120" w:rsidR="005D78CD" w:rsidRDefault="005E2517" w:rsidP="005E2517">
      <w:pPr>
        <w:pStyle w:val="ListParagraph"/>
        <w:numPr>
          <w:ilvl w:val="0"/>
          <w:numId w:val="7"/>
        </w:numPr>
      </w:pPr>
      <w:proofErr w:type="spellStart"/>
      <w:r>
        <w:rPr>
          <w:rFonts w:hint="cs"/>
          <w:rtl/>
        </w:rPr>
        <w:t>טכיפניאה</w:t>
      </w:r>
      <w:proofErr w:type="spellEnd"/>
      <w:r>
        <w:rPr>
          <w:rFonts w:hint="cs"/>
          <w:rtl/>
        </w:rPr>
        <w:t xml:space="preserve"> </w:t>
      </w:r>
      <w:r>
        <w:rPr>
          <w:rtl/>
        </w:rPr>
        <w:t>–</w:t>
      </w:r>
      <w:r>
        <w:rPr>
          <w:rFonts w:hint="cs"/>
          <w:rtl/>
        </w:rPr>
        <w:t xml:space="preserve"> נשימה מהירה</w:t>
      </w:r>
    </w:p>
    <w:p w14:paraId="4599F734" w14:textId="7213D15E" w:rsidR="005E2517" w:rsidRDefault="005E2517" w:rsidP="005E2517">
      <w:pPr>
        <w:pStyle w:val="ListParagraph"/>
        <w:numPr>
          <w:ilvl w:val="0"/>
          <w:numId w:val="7"/>
        </w:numPr>
      </w:pPr>
      <w:proofErr w:type="spellStart"/>
      <w:r>
        <w:rPr>
          <w:rFonts w:hint="cs"/>
          <w:rtl/>
        </w:rPr>
        <w:t>בדריפניאה</w:t>
      </w:r>
      <w:proofErr w:type="spellEnd"/>
      <w:r>
        <w:rPr>
          <w:rFonts w:hint="cs"/>
          <w:rtl/>
        </w:rPr>
        <w:t xml:space="preserve"> </w:t>
      </w:r>
      <w:r>
        <w:rPr>
          <w:rtl/>
        </w:rPr>
        <w:t>–</w:t>
      </w:r>
      <w:r>
        <w:rPr>
          <w:rFonts w:hint="cs"/>
          <w:rtl/>
        </w:rPr>
        <w:t xml:space="preserve"> נשימה איטית</w:t>
      </w:r>
    </w:p>
    <w:p w14:paraId="199E9634" w14:textId="47586B79" w:rsidR="005E2517" w:rsidRDefault="005E2517" w:rsidP="005E2517">
      <w:pPr>
        <w:pStyle w:val="ListParagraph"/>
        <w:numPr>
          <w:ilvl w:val="0"/>
          <w:numId w:val="7"/>
        </w:numPr>
      </w:pPr>
      <w:proofErr w:type="spellStart"/>
      <w:r>
        <w:rPr>
          <w:rFonts w:hint="cs"/>
          <w:rtl/>
        </w:rPr>
        <w:t>אפניאה</w:t>
      </w:r>
      <w:proofErr w:type="spellEnd"/>
      <w:r>
        <w:rPr>
          <w:rFonts w:hint="cs"/>
          <w:rtl/>
        </w:rPr>
        <w:t xml:space="preserve"> </w:t>
      </w:r>
      <w:r>
        <w:rPr>
          <w:rtl/>
        </w:rPr>
        <w:t>–</w:t>
      </w:r>
      <w:r>
        <w:rPr>
          <w:rFonts w:hint="cs"/>
          <w:rtl/>
        </w:rPr>
        <w:t xml:space="preserve"> נשימות </w:t>
      </w:r>
      <w:proofErr w:type="spellStart"/>
      <w:r>
        <w:rPr>
          <w:rFonts w:hint="cs"/>
          <w:rtl/>
        </w:rPr>
        <w:t>אגונליות</w:t>
      </w:r>
      <w:proofErr w:type="spellEnd"/>
      <w:r>
        <w:rPr>
          <w:rFonts w:hint="cs"/>
          <w:rtl/>
        </w:rPr>
        <w:t xml:space="preserve"> (לא יעילות) או דום נשימה. </w:t>
      </w:r>
    </w:p>
    <w:p w14:paraId="7B2B095A" w14:textId="6892A355" w:rsidR="006E4821" w:rsidRDefault="006E4821" w:rsidP="00321222">
      <w:pPr>
        <w:rPr>
          <w:rtl/>
        </w:rPr>
      </w:pPr>
      <w:r>
        <w:rPr>
          <w:rFonts w:hint="cs"/>
          <w:rtl/>
        </w:rPr>
        <w:t>קצב הנשמות במקרים של ללא נשימה עם דופק איטי (סביר דועך):</w:t>
      </w:r>
    </w:p>
    <w:tbl>
      <w:tblPr>
        <w:tblStyle w:val="TableGrid"/>
        <w:bidiVisual/>
        <w:tblW w:w="0" w:type="auto"/>
        <w:jc w:val="center"/>
        <w:tblLook w:val="04A0" w:firstRow="1" w:lastRow="0" w:firstColumn="1" w:lastColumn="0" w:noHBand="0" w:noVBand="1"/>
      </w:tblPr>
      <w:tblGrid>
        <w:gridCol w:w="2629"/>
        <w:gridCol w:w="2629"/>
      </w:tblGrid>
      <w:tr w:rsidR="006E4821" w14:paraId="61454689" w14:textId="77777777" w:rsidTr="003C0ECA">
        <w:trPr>
          <w:trHeight w:val="280"/>
          <w:jc w:val="center"/>
        </w:trPr>
        <w:tc>
          <w:tcPr>
            <w:tcW w:w="2629" w:type="dxa"/>
          </w:tcPr>
          <w:p w14:paraId="3343CE9E" w14:textId="4BBACBD8" w:rsidR="006E4821" w:rsidRDefault="006E4821" w:rsidP="003C0ECA">
            <w:pPr>
              <w:jc w:val="center"/>
              <w:rPr>
                <w:rtl/>
              </w:rPr>
            </w:pPr>
            <w:r>
              <w:rPr>
                <w:rFonts w:hint="cs"/>
                <w:rtl/>
              </w:rPr>
              <w:t>מטופל</w:t>
            </w:r>
          </w:p>
        </w:tc>
        <w:tc>
          <w:tcPr>
            <w:tcW w:w="2629" w:type="dxa"/>
          </w:tcPr>
          <w:p w14:paraId="4B5A463C" w14:textId="60571AA5" w:rsidR="006E4821" w:rsidRDefault="006E4821" w:rsidP="003C0ECA">
            <w:pPr>
              <w:jc w:val="center"/>
              <w:rPr>
                <w:rtl/>
              </w:rPr>
            </w:pPr>
            <w:r>
              <w:rPr>
                <w:rFonts w:hint="cs"/>
                <w:rtl/>
              </w:rPr>
              <w:t>הנשמות</w:t>
            </w:r>
          </w:p>
        </w:tc>
      </w:tr>
      <w:tr w:rsidR="006E4821" w14:paraId="0BDBB238" w14:textId="77777777" w:rsidTr="003C0ECA">
        <w:trPr>
          <w:trHeight w:val="280"/>
          <w:jc w:val="center"/>
        </w:trPr>
        <w:tc>
          <w:tcPr>
            <w:tcW w:w="2629" w:type="dxa"/>
          </w:tcPr>
          <w:p w14:paraId="39AFCE56" w14:textId="292D62CF" w:rsidR="006E4821" w:rsidRDefault="006E4821" w:rsidP="003C0ECA">
            <w:pPr>
              <w:jc w:val="center"/>
              <w:rPr>
                <w:rtl/>
              </w:rPr>
            </w:pPr>
            <w:r>
              <w:rPr>
                <w:rFonts w:hint="cs"/>
                <w:rtl/>
              </w:rPr>
              <w:t>מבוגר</w:t>
            </w:r>
          </w:p>
        </w:tc>
        <w:tc>
          <w:tcPr>
            <w:tcW w:w="2629" w:type="dxa"/>
          </w:tcPr>
          <w:p w14:paraId="288B878B" w14:textId="44224903" w:rsidR="006E4821" w:rsidRDefault="006E4821" w:rsidP="003C0ECA">
            <w:pPr>
              <w:jc w:val="center"/>
              <w:rPr>
                <w:rtl/>
              </w:rPr>
            </w:pPr>
            <w:r>
              <w:rPr>
                <w:rFonts w:hint="cs"/>
                <w:rtl/>
              </w:rPr>
              <w:t>הנשמה כל 5-6 שניות</w:t>
            </w:r>
          </w:p>
        </w:tc>
      </w:tr>
      <w:tr w:rsidR="006E4821" w14:paraId="4AD34704" w14:textId="77777777" w:rsidTr="003C0ECA">
        <w:trPr>
          <w:trHeight w:val="280"/>
          <w:jc w:val="center"/>
        </w:trPr>
        <w:tc>
          <w:tcPr>
            <w:tcW w:w="2629" w:type="dxa"/>
          </w:tcPr>
          <w:p w14:paraId="0650D634" w14:textId="54F1EE60" w:rsidR="006E4821" w:rsidRDefault="006E4821" w:rsidP="003C0ECA">
            <w:pPr>
              <w:jc w:val="center"/>
              <w:rPr>
                <w:rtl/>
              </w:rPr>
            </w:pPr>
            <w:r>
              <w:rPr>
                <w:rFonts w:hint="cs"/>
                <w:rtl/>
              </w:rPr>
              <w:t>ילד</w:t>
            </w:r>
          </w:p>
        </w:tc>
        <w:tc>
          <w:tcPr>
            <w:tcW w:w="2629" w:type="dxa"/>
          </w:tcPr>
          <w:p w14:paraId="663643C8" w14:textId="416EFFD7" w:rsidR="006E4821" w:rsidRDefault="006E4821" w:rsidP="003C0ECA">
            <w:pPr>
              <w:jc w:val="center"/>
              <w:rPr>
                <w:rtl/>
              </w:rPr>
            </w:pPr>
            <w:r>
              <w:rPr>
                <w:rFonts w:hint="cs"/>
                <w:rtl/>
              </w:rPr>
              <w:t>הנשמה כל 4-5 שניות</w:t>
            </w:r>
          </w:p>
        </w:tc>
      </w:tr>
      <w:tr w:rsidR="006E4821" w14:paraId="7FD8B2F8" w14:textId="77777777" w:rsidTr="003C0ECA">
        <w:trPr>
          <w:trHeight w:val="280"/>
          <w:jc w:val="center"/>
        </w:trPr>
        <w:tc>
          <w:tcPr>
            <w:tcW w:w="2629" w:type="dxa"/>
          </w:tcPr>
          <w:p w14:paraId="26584BDB" w14:textId="0B6697E2" w:rsidR="006E4821" w:rsidRDefault="006E4821" w:rsidP="003C0ECA">
            <w:pPr>
              <w:jc w:val="center"/>
              <w:rPr>
                <w:rtl/>
              </w:rPr>
            </w:pPr>
            <w:r>
              <w:rPr>
                <w:rFonts w:hint="cs"/>
                <w:rtl/>
              </w:rPr>
              <w:t>תינוק/ילוד.</w:t>
            </w:r>
          </w:p>
        </w:tc>
        <w:tc>
          <w:tcPr>
            <w:tcW w:w="2629" w:type="dxa"/>
          </w:tcPr>
          <w:p w14:paraId="2462DD83" w14:textId="4A886CD8" w:rsidR="006E4821" w:rsidRDefault="006E4821" w:rsidP="003C0ECA">
            <w:pPr>
              <w:jc w:val="center"/>
              <w:rPr>
                <w:rtl/>
              </w:rPr>
            </w:pPr>
            <w:r>
              <w:rPr>
                <w:rFonts w:hint="cs"/>
                <w:rtl/>
              </w:rPr>
              <w:t>הנשמה כל 3-4 שניות</w:t>
            </w:r>
          </w:p>
        </w:tc>
      </w:tr>
    </w:tbl>
    <w:p w14:paraId="147AD3BE" w14:textId="77777777" w:rsidR="0001745D" w:rsidRDefault="0001745D" w:rsidP="00321222">
      <w:pPr>
        <w:rPr>
          <w:u w:val="single"/>
          <w:rtl/>
        </w:rPr>
      </w:pPr>
    </w:p>
    <w:p w14:paraId="53B194DF" w14:textId="5EA9003C" w:rsidR="0001745D" w:rsidRDefault="003532D8" w:rsidP="00321222">
      <w:pPr>
        <w:rPr>
          <w:rtl/>
        </w:rPr>
      </w:pPr>
      <w:r w:rsidRPr="0001745D">
        <w:rPr>
          <w:rFonts w:hint="cs"/>
          <w:u w:val="single"/>
          <w:rtl/>
        </w:rPr>
        <w:lastRenderedPageBreak/>
        <w:t>מאמץ נשימתי:</w:t>
      </w:r>
      <w:r>
        <w:rPr>
          <w:rFonts w:hint="cs"/>
          <w:rtl/>
        </w:rPr>
        <w:t xml:space="preserve"> </w:t>
      </w:r>
    </w:p>
    <w:p w14:paraId="73D3C9FE" w14:textId="1229410F" w:rsidR="00321222" w:rsidRDefault="003532D8" w:rsidP="00321222">
      <w:pPr>
        <w:rPr>
          <w:rtl/>
        </w:rPr>
      </w:pPr>
      <w:r>
        <w:rPr>
          <w:rFonts w:hint="cs"/>
          <w:rtl/>
        </w:rPr>
        <w:t xml:space="preserve">סימנים למאמץ נשימתי עלולים להעיד על משך הזמן, מצבו הקליני והצורך בהנשמה וטיפול מתקדם בהמשך </w:t>
      </w:r>
      <w:proofErr w:type="spellStart"/>
      <w:r>
        <w:rPr>
          <w:rFonts w:hint="cs"/>
          <w:rtl/>
        </w:rPr>
        <w:t>באט"ן</w:t>
      </w:r>
      <w:proofErr w:type="spellEnd"/>
      <w:r>
        <w:rPr>
          <w:rFonts w:hint="cs"/>
          <w:rtl/>
        </w:rPr>
        <w:t xml:space="preserve"> ובבית החולים. התפתחות של סימנים כאלו עלולים להעיד על החמרה במצב הנשימתי של המטופל. </w:t>
      </w:r>
      <w:r w:rsidR="00B21D0E">
        <w:rPr>
          <w:rFonts w:hint="cs"/>
          <w:rtl/>
        </w:rPr>
        <w:t xml:space="preserve">נהוג לכנות סימני מאמץ נשימתי בתור "סימני מצוקה נשימתית". </w:t>
      </w:r>
    </w:p>
    <w:p w14:paraId="36503A9E" w14:textId="3DF790BB" w:rsidR="009056CF" w:rsidRDefault="00276AAE" w:rsidP="00321222">
      <w:pPr>
        <w:rPr>
          <w:rtl/>
        </w:rPr>
      </w:pPr>
      <w:r>
        <w:rPr>
          <w:rFonts w:hint="cs"/>
          <w:rtl/>
        </w:rPr>
        <w:t>הסימנים העיקריים במצוקה נשימתית:</w:t>
      </w:r>
    </w:p>
    <w:p w14:paraId="67578A64" w14:textId="02535813" w:rsidR="00276AAE" w:rsidRDefault="00276AAE" w:rsidP="00276AAE">
      <w:pPr>
        <w:pStyle w:val="ListParagraph"/>
        <w:numPr>
          <w:ilvl w:val="0"/>
          <w:numId w:val="8"/>
        </w:numPr>
      </w:pPr>
      <w:r>
        <w:rPr>
          <w:rFonts w:hint="cs"/>
          <w:rtl/>
        </w:rPr>
        <w:t>תנוחת המטופל (ישיבה, רכינה קדימה, שכיבה-יש לשאוף להושיב).</w:t>
      </w:r>
    </w:p>
    <w:p w14:paraId="36B85D59" w14:textId="777E86D5" w:rsidR="00276AAE" w:rsidRDefault="00276AAE" w:rsidP="00276AAE">
      <w:pPr>
        <w:pStyle w:val="ListParagraph"/>
        <w:numPr>
          <w:ilvl w:val="0"/>
          <w:numId w:val="8"/>
        </w:numPr>
      </w:pPr>
      <w:r>
        <w:rPr>
          <w:rFonts w:hint="cs"/>
          <w:rtl/>
        </w:rPr>
        <w:t>השלמת משפטים (האם החולה מצליח לחבר רצף של מילים).</w:t>
      </w:r>
    </w:p>
    <w:p w14:paraId="4089FF14" w14:textId="318DCFFB" w:rsidR="00276AAE" w:rsidRDefault="00276AAE" w:rsidP="00276AAE">
      <w:pPr>
        <w:pStyle w:val="ListParagraph"/>
        <w:numPr>
          <w:ilvl w:val="0"/>
          <w:numId w:val="8"/>
        </w:numPr>
      </w:pPr>
      <w:r>
        <w:rPr>
          <w:rFonts w:hint="cs"/>
          <w:rtl/>
        </w:rPr>
        <w:t>שימוש בשרירי עזר.</w:t>
      </w:r>
    </w:p>
    <w:p w14:paraId="32F1BA5A" w14:textId="12C8951E" w:rsidR="00276AAE" w:rsidRDefault="00276AAE" w:rsidP="00276AAE">
      <w:pPr>
        <w:pStyle w:val="ListParagraph"/>
        <w:numPr>
          <w:ilvl w:val="0"/>
          <w:numId w:val="8"/>
        </w:numPr>
      </w:pPr>
      <w:r>
        <w:rPr>
          <w:rFonts w:hint="cs"/>
          <w:rtl/>
        </w:rPr>
        <w:t>הרחבת נחיריים, הרחקת ידיים מהגוף.</w:t>
      </w:r>
    </w:p>
    <w:p w14:paraId="7E2A7CB5" w14:textId="39C64777" w:rsidR="00276AAE" w:rsidRDefault="00276AAE" w:rsidP="00276AAE">
      <w:pPr>
        <w:pStyle w:val="ListParagraph"/>
        <w:numPr>
          <w:ilvl w:val="0"/>
          <w:numId w:val="8"/>
        </w:numPr>
      </w:pPr>
      <w:r>
        <w:rPr>
          <w:rFonts w:hint="cs"/>
          <w:rtl/>
        </w:rPr>
        <w:t>התכחשות בין החזה (</w:t>
      </w:r>
      <w:proofErr w:type="spellStart"/>
      <w:r>
        <w:rPr>
          <w:rFonts w:hint="cs"/>
          <w:rtl/>
        </w:rPr>
        <w:t>רטרקציות</w:t>
      </w:r>
      <w:proofErr w:type="spellEnd"/>
      <w:r>
        <w:rPr>
          <w:rFonts w:hint="cs"/>
          <w:rtl/>
        </w:rPr>
        <w:t xml:space="preserve"> בין צלעיות</w:t>
      </w:r>
      <w:r w:rsidR="00473786">
        <w:rPr>
          <w:rFonts w:hint="cs"/>
          <w:rtl/>
        </w:rPr>
        <w:t xml:space="preserve">) </w:t>
      </w:r>
      <w:r w:rsidR="00EB0F0F">
        <w:rPr>
          <w:rtl/>
        </w:rPr>
        <w:t>–</w:t>
      </w:r>
      <w:r w:rsidR="00473786">
        <w:rPr>
          <w:rFonts w:hint="cs"/>
          <w:rtl/>
        </w:rPr>
        <w:t xml:space="preserve"> </w:t>
      </w:r>
      <w:r w:rsidR="00EB0F0F">
        <w:rPr>
          <w:rFonts w:hint="cs"/>
          <w:rtl/>
        </w:rPr>
        <w:t xml:space="preserve">קורה אצל אנשים רזים יותר, </w:t>
      </w:r>
      <w:r w:rsidR="00CE5AE5">
        <w:rPr>
          <w:rFonts w:hint="cs"/>
          <w:rtl/>
        </w:rPr>
        <w:t xml:space="preserve">נראה שהעור נוגע בעצמות בזמן הנשימה, הצלעות בולטות החוצה. </w:t>
      </w:r>
    </w:p>
    <w:p w14:paraId="019143E3" w14:textId="3E438B49" w:rsidR="00276AAE" w:rsidRDefault="00276AAE" w:rsidP="00276AAE">
      <w:pPr>
        <w:pStyle w:val="ListParagraph"/>
        <w:numPr>
          <w:ilvl w:val="0"/>
          <w:numId w:val="8"/>
        </w:numPr>
      </w:pPr>
      <w:r>
        <w:rPr>
          <w:rFonts w:hint="cs"/>
          <w:rtl/>
        </w:rPr>
        <w:t>התנדנדות הראש קדימה ואחורה על מנת להכניס אוויר.</w:t>
      </w:r>
    </w:p>
    <w:p w14:paraId="717BD3AE" w14:textId="5664B145" w:rsidR="009B7AA1" w:rsidRDefault="00276AAE" w:rsidP="009B7AA1">
      <w:pPr>
        <w:pStyle w:val="ListParagraph"/>
        <w:numPr>
          <w:ilvl w:val="0"/>
          <w:numId w:val="8"/>
        </w:numPr>
      </w:pPr>
      <w:r>
        <w:rPr>
          <w:rFonts w:hint="cs"/>
          <w:rtl/>
        </w:rPr>
        <w:t xml:space="preserve">שינויים בדפוסי הנשימה. </w:t>
      </w:r>
    </w:p>
    <w:p w14:paraId="1D1F0E7A" w14:textId="7BB4D158" w:rsidR="009B7AA1" w:rsidRDefault="009B7AA1" w:rsidP="009B7AA1">
      <w:pPr>
        <w:rPr>
          <w:rtl/>
        </w:rPr>
      </w:pPr>
      <w:r>
        <w:rPr>
          <w:rFonts w:hint="cs"/>
          <w:u w:val="single"/>
          <w:rtl/>
        </w:rPr>
        <w:t>קולות נשימתיים</w:t>
      </w:r>
    </w:p>
    <w:p w14:paraId="669CBFE7" w14:textId="5C10E2E4" w:rsidR="009B7AA1" w:rsidRDefault="009B7AA1" w:rsidP="009B7AA1">
      <w:pPr>
        <w:rPr>
          <w:rtl/>
        </w:rPr>
      </w:pPr>
      <w:r>
        <w:rPr>
          <w:rFonts w:hint="cs"/>
          <w:rtl/>
        </w:rPr>
        <w:t>הקולות המלווים לנשימה מעידים בד"כ על מיקום הבעיה בדרכי האוויר העליות או התחתונות. קולות שכיחים:</w:t>
      </w:r>
    </w:p>
    <w:p w14:paraId="581BA7AF" w14:textId="4000C52F" w:rsidR="009B7AA1" w:rsidRDefault="009B7AA1" w:rsidP="009B7AA1">
      <w:pPr>
        <w:pStyle w:val="ListParagraph"/>
        <w:numPr>
          <w:ilvl w:val="0"/>
          <w:numId w:val="9"/>
        </w:numPr>
      </w:pPr>
      <w:proofErr w:type="spellStart"/>
      <w:r>
        <w:rPr>
          <w:rFonts w:hint="cs"/>
          <w:rtl/>
        </w:rPr>
        <w:t>סטרידור</w:t>
      </w:r>
      <w:proofErr w:type="spellEnd"/>
      <w:r>
        <w:rPr>
          <w:rFonts w:hint="cs"/>
          <w:rtl/>
        </w:rPr>
        <w:t xml:space="preserve"> </w:t>
      </w:r>
      <w:r>
        <w:rPr>
          <w:rtl/>
        </w:rPr>
        <w:t>–</w:t>
      </w:r>
      <w:r>
        <w:rPr>
          <w:rFonts w:hint="cs"/>
          <w:rtl/>
        </w:rPr>
        <w:t xml:space="preserve"> שם הנגיף, שיעול נבחני, מעיל על היצרות בדרכי נשימה עליונות. </w:t>
      </w:r>
      <w:r w:rsidR="009C61DB">
        <w:rPr>
          <w:rFonts w:hint="cs"/>
          <w:rtl/>
        </w:rPr>
        <w:t xml:space="preserve">טיפול ברמת אמבולנס לבן הוא נשימה של אוויר קר מהמקפיא. </w:t>
      </w:r>
    </w:p>
    <w:p w14:paraId="3E592C7C" w14:textId="5E16953D" w:rsidR="0067681B" w:rsidRDefault="0067681B" w:rsidP="009B7AA1">
      <w:pPr>
        <w:pStyle w:val="ListParagraph"/>
        <w:numPr>
          <w:ilvl w:val="0"/>
          <w:numId w:val="9"/>
        </w:numPr>
      </w:pPr>
      <w:r>
        <w:rPr>
          <w:rFonts w:hint="cs"/>
          <w:rtl/>
        </w:rPr>
        <w:t xml:space="preserve">צפצופים </w:t>
      </w:r>
      <w:r>
        <w:rPr>
          <w:rtl/>
        </w:rPr>
        <w:t>–</w:t>
      </w:r>
      <w:r>
        <w:rPr>
          <w:rFonts w:hint="cs"/>
          <w:rtl/>
        </w:rPr>
        <w:t xml:space="preserve"> </w:t>
      </w:r>
      <w:r w:rsidR="00064FCE">
        <w:rPr>
          <w:rFonts w:hint="cs"/>
          <w:rtl/>
        </w:rPr>
        <w:t xml:space="preserve">מעיד על היצרות/התכווצות של דרכי נשימה תחתונות. מנגנון של אסטמה/תגובה </w:t>
      </w:r>
      <w:proofErr w:type="spellStart"/>
      <w:r w:rsidR="00064FCE">
        <w:rPr>
          <w:rFonts w:hint="cs"/>
          <w:rtl/>
        </w:rPr>
        <w:t>אנאפילקטית</w:t>
      </w:r>
      <w:proofErr w:type="spellEnd"/>
      <w:r w:rsidR="00064FCE">
        <w:rPr>
          <w:rFonts w:hint="cs"/>
          <w:rtl/>
        </w:rPr>
        <w:t xml:space="preserve">. אוויר שנכנס בצורה ישרה, יוצא עם כיווץ </w:t>
      </w:r>
      <w:proofErr w:type="spellStart"/>
      <w:r w:rsidR="00064FCE">
        <w:rPr>
          <w:rFonts w:hint="cs"/>
          <w:rtl/>
        </w:rPr>
        <w:t>הסימפונות</w:t>
      </w:r>
      <w:proofErr w:type="spellEnd"/>
      <w:r w:rsidR="00064FCE">
        <w:rPr>
          <w:rFonts w:hint="cs"/>
          <w:rtl/>
        </w:rPr>
        <w:t xml:space="preserve"> בצורת מערבולת ולכן יש קול של צפצוף. </w:t>
      </w:r>
    </w:p>
    <w:p w14:paraId="3507E393" w14:textId="5B04A29A" w:rsidR="0067681B" w:rsidRDefault="0067681B" w:rsidP="009B7AA1">
      <w:pPr>
        <w:pStyle w:val="ListParagraph"/>
        <w:numPr>
          <w:ilvl w:val="0"/>
          <w:numId w:val="9"/>
        </w:numPr>
      </w:pPr>
      <w:r>
        <w:rPr>
          <w:rFonts w:hint="cs"/>
          <w:rtl/>
        </w:rPr>
        <w:t xml:space="preserve">חרחורים </w:t>
      </w:r>
      <w:r>
        <w:rPr>
          <w:rtl/>
        </w:rPr>
        <w:t>–</w:t>
      </w:r>
      <w:r>
        <w:rPr>
          <w:rFonts w:hint="cs"/>
          <w:rtl/>
        </w:rPr>
        <w:t xml:space="preserve"> </w:t>
      </w:r>
      <w:r w:rsidR="00B42411">
        <w:rPr>
          <w:rFonts w:hint="cs"/>
          <w:rtl/>
        </w:rPr>
        <w:t>מעיד על נוזלים בריאות כמו בצקת או דלקת ריאות.</w:t>
      </w:r>
    </w:p>
    <w:p w14:paraId="0F499D2C" w14:textId="47F9F090" w:rsidR="00B2305B" w:rsidRDefault="00B2305B" w:rsidP="00B2305B">
      <w:pPr>
        <w:rPr>
          <w:rtl/>
        </w:rPr>
      </w:pPr>
      <w:r>
        <w:rPr>
          <w:rFonts w:hint="cs"/>
          <w:b/>
          <w:bCs/>
          <w:u w:val="single"/>
          <w:rtl/>
        </w:rPr>
        <w:t>הערה חשובה:</w:t>
      </w:r>
      <w:r>
        <w:rPr>
          <w:rFonts w:hint="cs"/>
          <w:rtl/>
        </w:rPr>
        <w:t xml:space="preserve"> עבור מטופל עם אסטמה מותר לנו לתת לו להשתמש במשאף שלו, אבל אך ורק במשאף שלו!</w:t>
      </w:r>
    </w:p>
    <w:p w14:paraId="2CF15FDC" w14:textId="603C1DCD" w:rsidR="00B2305B" w:rsidRDefault="0001745D" w:rsidP="00B2305B">
      <w:pPr>
        <w:rPr>
          <w:rtl/>
        </w:rPr>
      </w:pPr>
      <w:r>
        <w:rPr>
          <w:rFonts w:hint="cs"/>
          <w:u w:val="single"/>
          <w:rtl/>
        </w:rPr>
        <w:t xml:space="preserve">1.4 </w:t>
      </w:r>
      <w:r>
        <w:rPr>
          <w:u w:val="single"/>
          <w:rtl/>
        </w:rPr>
        <w:t>–</w:t>
      </w:r>
      <w:r>
        <w:rPr>
          <w:rFonts w:hint="cs"/>
          <w:u w:val="single"/>
          <w:rtl/>
        </w:rPr>
        <w:t xml:space="preserve"> </w:t>
      </w:r>
      <w:r>
        <w:rPr>
          <w:u w:val="single"/>
        </w:rPr>
        <w:t>C</w:t>
      </w:r>
      <w:r>
        <w:rPr>
          <w:rFonts w:hint="cs"/>
          <w:u w:val="single"/>
          <w:rtl/>
        </w:rPr>
        <w:t xml:space="preserve"> </w:t>
      </w:r>
      <w:r w:rsidR="00B2305B">
        <w:rPr>
          <w:rFonts w:hint="cs"/>
          <w:u w:val="single"/>
          <w:rtl/>
        </w:rPr>
        <w:t>לב וכלי דם</w:t>
      </w:r>
    </w:p>
    <w:p w14:paraId="59D7D866" w14:textId="4ECFF245" w:rsidR="00B2305B" w:rsidRDefault="00B2305B" w:rsidP="00B2305B">
      <w:pPr>
        <w:rPr>
          <w:rtl/>
        </w:rPr>
      </w:pPr>
      <w:r>
        <w:rPr>
          <w:rFonts w:hint="cs"/>
          <w:rtl/>
        </w:rPr>
        <w:t xml:space="preserve">הערכת מערכת הלב וכלי הדם תסייע במציאת בעיות </w:t>
      </w:r>
      <w:proofErr w:type="spellStart"/>
      <w:r>
        <w:rPr>
          <w:rFonts w:hint="cs"/>
          <w:rtl/>
        </w:rPr>
        <w:t>בזילוח</w:t>
      </w:r>
      <w:proofErr w:type="spellEnd"/>
      <w:r>
        <w:rPr>
          <w:rFonts w:hint="cs"/>
          <w:rtl/>
        </w:rPr>
        <w:t xml:space="preserve"> הדם (הגעת דם לפריפריה), פגיע בשריר הלב והתדרדרות של מצבי חירום אחרים. הערכת מערכת הלב </w:t>
      </w:r>
      <w:proofErr w:type="spellStart"/>
      <w:r>
        <w:rPr>
          <w:rFonts w:hint="cs"/>
          <w:rtl/>
        </w:rPr>
        <w:t>וכל"ד</w:t>
      </w:r>
      <w:proofErr w:type="spellEnd"/>
      <w:r>
        <w:rPr>
          <w:rFonts w:hint="cs"/>
          <w:rtl/>
        </w:rPr>
        <w:t xml:space="preserve"> קרויה גם מצב המודינמי וכוללת:</w:t>
      </w:r>
    </w:p>
    <w:p w14:paraId="2802A9CE" w14:textId="656EF5EC" w:rsidR="00B2305B" w:rsidRDefault="00B2305B" w:rsidP="00B2305B">
      <w:pPr>
        <w:pStyle w:val="ListParagraph"/>
        <w:numPr>
          <w:ilvl w:val="0"/>
          <w:numId w:val="10"/>
        </w:numPr>
      </w:pPr>
      <w:r>
        <w:rPr>
          <w:rFonts w:hint="cs"/>
          <w:rtl/>
        </w:rPr>
        <w:t>הערכת דופק פריפרי ומרכזי</w:t>
      </w:r>
      <w:r w:rsidR="009F4014">
        <w:rPr>
          <w:rFonts w:hint="cs"/>
          <w:rtl/>
        </w:rPr>
        <w:t xml:space="preserve"> (אם בהכרה פריפרי אם לא אז מרכזי)</w:t>
      </w:r>
      <w:r>
        <w:rPr>
          <w:rFonts w:hint="cs"/>
          <w:rtl/>
        </w:rPr>
        <w:t>.</w:t>
      </w:r>
    </w:p>
    <w:p w14:paraId="489E3E65" w14:textId="5BFE0563" w:rsidR="00B2305B" w:rsidRDefault="00B2305B" w:rsidP="00B2305B">
      <w:pPr>
        <w:pStyle w:val="ListParagraph"/>
        <w:numPr>
          <w:ilvl w:val="0"/>
          <w:numId w:val="10"/>
        </w:numPr>
      </w:pPr>
      <w:r>
        <w:rPr>
          <w:rFonts w:hint="cs"/>
          <w:rtl/>
        </w:rPr>
        <w:t>מהירות וסדירות קצב הלב.</w:t>
      </w:r>
    </w:p>
    <w:p w14:paraId="0FE40A2D" w14:textId="75595738" w:rsidR="00B2305B" w:rsidRDefault="00B2305B" w:rsidP="00B2305B">
      <w:pPr>
        <w:pStyle w:val="ListParagraph"/>
        <w:numPr>
          <w:ilvl w:val="0"/>
          <w:numId w:val="10"/>
        </w:numPr>
      </w:pPr>
      <w:r>
        <w:rPr>
          <w:rFonts w:hint="cs"/>
          <w:rtl/>
        </w:rPr>
        <w:t>זמן מילוי קפילארי</w:t>
      </w:r>
      <w:r w:rsidR="008E3207">
        <w:rPr>
          <w:rFonts w:hint="cs"/>
          <w:rtl/>
        </w:rPr>
        <w:t xml:space="preserve"> (סחיטת האצבע ובדיקה תוך כמה זמן הצבע חוזר-צריך עד 2 שניות, אם לא התמלא בזמן אז בעיה בהגעת דם לפריפריה)</w:t>
      </w:r>
      <w:r>
        <w:rPr>
          <w:rFonts w:hint="cs"/>
          <w:rtl/>
        </w:rPr>
        <w:t>.</w:t>
      </w:r>
    </w:p>
    <w:p w14:paraId="061B1B0A" w14:textId="3671071B" w:rsidR="00B2305B" w:rsidRDefault="00B2305B" w:rsidP="00B2305B">
      <w:pPr>
        <w:pStyle w:val="ListParagraph"/>
        <w:numPr>
          <w:ilvl w:val="0"/>
          <w:numId w:val="10"/>
        </w:numPr>
      </w:pPr>
      <w:r>
        <w:rPr>
          <w:rFonts w:hint="cs"/>
          <w:rtl/>
        </w:rPr>
        <w:t>צבע העור וטמפרטורה.</w:t>
      </w:r>
    </w:p>
    <w:p w14:paraId="59508315" w14:textId="076A2E02" w:rsidR="00B2305B" w:rsidRDefault="00B2305B" w:rsidP="00B2305B">
      <w:pPr>
        <w:pStyle w:val="ListParagraph"/>
        <w:numPr>
          <w:ilvl w:val="0"/>
          <w:numId w:val="10"/>
        </w:numPr>
      </w:pPr>
      <w:r>
        <w:rPr>
          <w:rFonts w:hint="cs"/>
          <w:rtl/>
        </w:rPr>
        <w:t xml:space="preserve">לחץ דם. </w:t>
      </w:r>
    </w:p>
    <w:p w14:paraId="1E172717" w14:textId="7DFCE835" w:rsidR="008E3207" w:rsidRDefault="008E3207" w:rsidP="008E3207">
      <w:pPr>
        <w:rPr>
          <w:rtl/>
        </w:rPr>
      </w:pPr>
      <w:r>
        <w:rPr>
          <w:rFonts w:hint="cs"/>
          <w:rtl/>
        </w:rPr>
        <w:t>סדר בדיקה נוח (כיוון שלפי הסדר על היד מכף היד פנימה): מילוי קפילארי</w:t>
      </w:r>
      <w:r>
        <w:sym w:font="Wingdings" w:char="F0DF"/>
      </w:r>
      <w:r>
        <w:rPr>
          <w:rFonts w:hint="cs"/>
          <w:rtl/>
        </w:rPr>
        <w:t>דופק</w:t>
      </w:r>
      <w:r>
        <w:sym w:font="Wingdings" w:char="F0DF"/>
      </w:r>
      <w:r>
        <w:rPr>
          <w:rFonts w:hint="cs"/>
          <w:rtl/>
        </w:rPr>
        <w:t>צבע עור וטמפרטורה</w:t>
      </w:r>
      <w:r>
        <w:sym w:font="Wingdings" w:char="F0DF"/>
      </w:r>
      <w:r>
        <w:rPr>
          <w:rFonts w:hint="cs"/>
          <w:rtl/>
        </w:rPr>
        <w:t>לחץ דם</w:t>
      </w:r>
      <w:r w:rsidR="003D6C0F">
        <w:rPr>
          <w:rFonts w:hint="cs"/>
          <w:rtl/>
        </w:rPr>
        <w:t>.</w:t>
      </w:r>
    </w:p>
    <w:p w14:paraId="49D29E62" w14:textId="3CDA267C" w:rsidR="003D6C0F" w:rsidRDefault="003D6C0F" w:rsidP="008E3207">
      <w:pPr>
        <w:rPr>
          <w:rtl/>
        </w:rPr>
      </w:pPr>
      <w:r>
        <w:rPr>
          <w:rFonts w:hint="cs"/>
          <w:u w:val="single"/>
          <w:rtl/>
        </w:rPr>
        <w:t>בדיקת דופק</w:t>
      </w:r>
    </w:p>
    <w:p w14:paraId="4C0207A4" w14:textId="712E4BE6" w:rsidR="003D6C0F" w:rsidRDefault="003D6C0F" w:rsidP="008E3207">
      <w:pPr>
        <w:rPr>
          <w:rtl/>
        </w:rPr>
      </w:pPr>
      <w:r>
        <w:rPr>
          <w:rFonts w:hint="cs"/>
          <w:rtl/>
        </w:rPr>
        <w:t xml:space="preserve">חיוני להערכת תקינות </w:t>
      </w:r>
      <w:proofErr w:type="spellStart"/>
      <w:r>
        <w:rPr>
          <w:rFonts w:hint="cs"/>
          <w:rtl/>
        </w:rPr>
        <w:t>פרפוזיה</w:t>
      </w:r>
      <w:proofErr w:type="spellEnd"/>
      <w:r>
        <w:rPr>
          <w:rFonts w:hint="cs"/>
          <w:rtl/>
        </w:rPr>
        <w:t xml:space="preserve"> לרקמות הגוף. המדידה מתבצעת ע"י הנחת 2 או 3 אצבעות על כל העורק. ספירה של הפעימות במשך 15 שניות והכפלה ב-4. התוצאה הינה מספר הפעימות בדקה (אין לבדוק באמצעות אגודל כיוון שגם שם יש עורק ואז אפשר להתבלבל). במקרים בהם הדופק אינו סדיר, יש לבדוק מספר פעימות במשך דקה שלמה ללא הכפלה. </w:t>
      </w:r>
    </w:p>
    <w:p w14:paraId="3CFCCB96" w14:textId="77777777" w:rsidR="00D915DF" w:rsidRDefault="0001745D" w:rsidP="0001745D">
      <w:pPr>
        <w:jc w:val="center"/>
        <w:rPr>
          <w:u w:val="single"/>
          <w:rtl/>
        </w:rPr>
      </w:pPr>
      <w:r w:rsidRPr="0001745D">
        <w:rPr>
          <w:rFonts w:cs="Arial"/>
          <w:b/>
          <w:bCs/>
          <w:noProof/>
          <w:rtl/>
        </w:rPr>
        <w:lastRenderedPageBreak/>
        <w:drawing>
          <wp:inline distT="0" distB="0" distL="0" distR="0" wp14:anchorId="37CC7F65" wp14:editId="0BE84B26">
            <wp:extent cx="2431352" cy="1614364"/>
            <wp:effectExtent l="0" t="0" r="7620" b="5080"/>
            <wp:docPr id="133382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24305" name=""/>
                    <pic:cNvPicPr/>
                  </pic:nvPicPr>
                  <pic:blipFill>
                    <a:blip r:embed="rId10"/>
                    <a:stretch>
                      <a:fillRect/>
                    </a:stretch>
                  </pic:blipFill>
                  <pic:spPr>
                    <a:xfrm>
                      <a:off x="0" y="0"/>
                      <a:ext cx="2439529" cy="1619793"/>
                    </a:xfrm>
                    <a:prstGeom prst="rect">
                      <a:avLst/>
                    </a:prstGeom>
                  </pic:spPr>
                </pic:pic>
              </a:graphicData>
            </a:graphic>
          </wp:inline>
        </w:drawing>
      </w:r>
    </w:p>
    <w:p w14:paraId="371A669D" w14:textId="3F51B796" w:rsidR="00683F73" w:rsidRDefault="00683F73" w:rsidP="00D915DF">
      <w:pPr>
        <w:rPr>
          <w:rtl/>
        </w:rPr>
      </w:pPr>
      <w:r>
        <w:rPr>
          <w:rFonts w:hint="cs"/>
          <w:u w:val="single"/>
          <w:rtl/>
        </w:rPr>
        <w:t>מהירות וסדירות קצב הלב</w:t>
      </w:r>
    </w:p>
    <w:p w14:paraId="15006043" w14:textId="71DA2E10" w:rsidR="00683F73" w:rsidRDefault="00683F73" w:rsidP="008E3207">
      <w:pPr>
        <w:rPr>
          <w:rtl/>
        </w:rPr>
      </w:pPr>
      <w:r>
        <w:rPr>
          <w:rFonts w:hint="cs"/>
          <w:rtl/>
        </w:rPr>
        <w:t>מצבי החירום שקשורים למהירות קצב הלב הינם:</w:t>
      </w:r>
    </w:p>
    <w:p w14:paraId="0058D672" w14:textId="38900B4D" w:rsidR="00683F73" w:rsidRDefault="00683F73" w:rsidP="00683F73">
      <w:pPr>
        <w:pStyle w:val="ListParagraph"/>
        <w:numPr>
          <w:ilvl w:val="0"/>
          <w:numId w:val="11"/>
        </w:numPr>
      </w:pPr>
      <w:proofErr w:type="spellStart"/>
      <w:r>
        <w:rPr>
          <w:rFonts w:hint="cs"/>
          <w:rtl/>
        </w:rPr>
        <w:t>טכיקרדיה</w:t>
      </w:r>
      <w:proofErr w:type="spellEnd"/>
      <w:r>
        <w:rPr>
          <w:rFonts w:hint="cs"/>
          <w:rtl/>
        </w:rPr>
        <w:t xml:space="preserve"> </w:t>
      </w:r>
      <w:r>
        <w:rPr>
          <w:rtl/>
        </w:rPr>
        <w:t>–</w:t>
      </w:r>
      <w:r>
        <w:rPr>
          <w:rFonts w:hint="cs"/>
          <w:rtl/>
        </w:rPr>
        <w:t xml:space="preserve"> דופק מהיר</w:t>
      </w:r>
    </w:p>
    <w:p w14:paraId="06BE108A" w14:textId="5045E9BA" w:rsidR="00683F73" w:rsidRDefault="00683F73" w:rsidP="00683F73">
      <w:pPr>
        <w:pStyle w:val="ListParagraph"/>
        <w:numPr>
          <w:ilvl w:val="0"/>
          <w:numId w:val="11"/>
        </w:numPr>
      </w:pPr>
      <w:proofErr w:type="spellStart"/>
      <w:r>
        <w:rPr>
          <w:rFonts w:hint="cs"/>
          <w:rtl/>
        </w:rPr>
        <w:t>ברדיקרדיה</w:t>
      </w:r>
      <w:proofErr w:type="spellEnd"/>
      <w:r>
        <w:rPr>
          <w:rFonts w:hint="cs"/>
          <w:rtl/>
        </w:rPr>
        <w:t xml:space="preserve"> </w:t>
      </w:r>
      <w:r>
        <w:rPr>
          <w:rtl/>
        </w:rPr>
        <w:t>–</w:t>
      </w:r>
      <w:r>
        <w:rPr>
          <w:rFonts w:hint="cs"/>
          <w:rtl/>
        </w:rPr>
        <w:t xml:space="preserve"> דופק איטי</w:t>
      </w:r>
    </w:p>
    <w:p w14:paraId="0479FC3F" w14:textId="5570ACA0" w:rsidR="00683F73" w:rsidRDefault="00B10C4D" w:rsidP="00683F73">
      <w:pPr>
        <w:pStyle w:val="ListParagraph"/>
        <w:numPr>
          <w:ilvl w:val="0"/>
          <w:numId w:val="11"/>
        </w:numPr>
      </w:pPr>
      <w:r>
        <w:rPr>
          <w:rFonts w:hint="cs"/>
          <w:rtl/>
        </w:rPr>
        <w:t xml:space="preserve">דום לב </w:t>
      </w:r>
      <w:r>
        <w:rPr>
          <w:rtl/>
        </w:rPr>
        <w:t>–</w:t>
      </w:r>
      <w:r>
        <w:rPr>
          <w:rFonts w:hint="cs"/>
          <w:rtl/>
        </w:rPr>
        <w:t xml:space="preserve"> לא ניתן לחוש בדופק מרכזי</w:t>
      </w:r>
    </w:p>
    <w:p w14:paraId="2D0F6915" w14:textId="1F257212" w:rsidR="00D915DF" w:rsidRDefault="00D915DF" w:rsidP="00D915DF">
      <w:pPr>
        <w:pStyle w:val="ListParagraph"/>
        <w:jc w:val="center"/>
      </w:pPr>
      <w:r w:rsidRPr="00D915DF">
        <w:rPr>
          <w:rFonts w:cs="Arial"/>
          <w:noProof/>
          <w:rtl/>
        </w:rPr>
        <w:drawing>
          <wp:inline distT="0" distB="0" distL="0" distR="0" wp14:anchorId="7A95E5BE" wp14:editId="0B8A625A">
            <wp:extent cx="2164854" cy="946114"/>
            <wp:effectExtent l="0" t="0" r="6985" b="6985"/>
            <wp:docPr id="51720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02297" name=""/>
                    <pic:cNvPicPr/>
                  </pic:nvPicPr>
                  <pic:blipFill>
                    <a:blip r:embed="rId11"/>
                    <a:stretch>
                      <a:fillRect/>
                    </a:stretch>
                  </pic:blipFill>
                  <pic:spPr>
                    <a:xfrm>
                      <a:off x="0" y="0"/>
                      <a:ext cx="2174663" cy="950401"/>
                    </a:xfrm>
                    <a:prstGeom prst="rect">
                      <a:avLst/>
                    </a:prstGeom>
                  </pic:spPr>
                </pic:pic>
              </a:graphicData>
            </a:graphic>
          </wp:inline>
        </w:drawing>
      </w:r>
    </w:p>
    <w:p w14:paraId="0906B502" w14:textId="1FED3908" w:rsidR="00B10C4D" w:rsidRDefault="00DE3CC4" w:rsidP="00B10C4D">
      <w:pPr>
        <w:rPr>
          <w:rtl/>
        </w:rPr>
      </w:pPr>
      <w:r>
        <w:rPr>
          <w:rFonts w:hint="cs"/>
          <w:u w:val="single"/>
          <w:rtl/>
        </w:rPr>
        <w:t>מילוי קפילארי</w:t>
      </w:r>
    </w:p>
    <w:p w14:paraId="3C9419E7" w14:textId="70B14D44" w:rsidR="00DE3CC4" w:rsidRDefault="00DE3CC4" w:rsidP="00B10C4D">
      <w:pPr>
        <w:rPr>
          <w:rtl/>
        </w:rPr>
      </w:pPr>
      <w:r>
        <w:rPr>
          <w:rFonts w:hint="cs"/>
          <w:rtl/>
        </w:rPr>
        <w:t>זמן המילוי הקפילארי זהו הזמן בו לוקח לדם לחזור לרקמות</w:t>
      </w:r>
    </w:p>
    <w:p w14:paraId="365A8B95" w14:textId="56EBC6E0" w:rsidR="00DE3CC4" w:rsidRDefault="00DE3CC4" w:rsidP="00B10C4D">
      <w:pPr>
        <w:rPr>
          <w:rtl/>
        </w:rPr>
      </w:pPr>
      <w:r>
        <w:rPr>
          <w:rFonts w:hint="cs"/>
          <w:rtl/>
        </w:rPr>
        <w:t xml:space="preserve">הבדיקה מתבצעת ע"י לחיצה על אחת מאצבעות המטופל (לא סחיטה מלאה) וספירת הזמן בו לוקח לדם לחזור אל הרקמות, זמן תקין הוא עד 2 שניות. הבדיקה צריכה להתבצע כאשר המטופל באוויר חדר. ייתכן שלא תהיה תקינה בקשישים ובסביבת תנאי קור. פגיעה במילוי הקפילארי מצביעה על פגיעה </w:t>
      </w:r>
      <w:proofErr w:type="spellStart"/>
      <w:r>
        <w:rPr>
          <w:rFonts w:hint="cs"/>
          <w:rtl/>
        </w:rPr>
        <w:t>בזילוח</w:t>
      </w:r>
      <w:proofErr w:type="spellEnd"/>
      <w:r>
        <w:rPr>
          <w:rFonts w:hint="cs"/>
          <w:rtl/>
        </w:rPr>
        <w:t xml:space="preserve"> הדם לרקמות</w:t>
      </w:r>
      <w:r w:rsidR="00D915DF">
        <w:rPr>
          <w:rFonts w:hint="cs"/>
          <w:rtl/>
        </w:rPr>
        <w:t>.</w:t>
      </w:r>
    </w:p>
    <w:p w14:paraId="6A40A92E" w14:textId="68FD761F" w:rsidR="00DE3CC4" w:rsidRDefault="00DE3CC4" w:rsidP="00B10C4D">
      <w:pPr>
        <w:rPr>
          <w:rtl/>
        </w:rPr>
      </w:pPr>
      <w:r>
        <w:rPr>
          <w:rFonts w:hint="cs"/>
          <w:u w:val="single"/>
          <w:rtl/>
        </w:rPr>
        <w:t>צבע העור וטמפרטורה</w:t>
      </w:r>
    </w:p>
    <w:p w14:paraId="274507FE" w14:textId="638FA299" w:rsidR="00DE3CC4" w:rsidRDefault="00DE3CC4" w:rsidP="00B10C4D">
      <w:pPr>
        <w:rPr>
          <w:rtl/>
        </w:rPr>
      </w:pPr>
      <w:r>
        <w:rPr>
          <w:rFonts w:hint="cs"/>
          <w:rtl/>
        </w:rPr>
        <w:t xml:space="preserve">התרשמות מצבע העור, טמפרטורה והזעה חיוניים להערכת </w:t>
      </w:r>
      <w:proofErr w:type="spellStart"/>
      <w:r>
        <w:rPr>
          <w:rFonts w:hint="cs"/>
          <w:rtl/>
        </w:rPr>
        <w:t>זילוח</w:t>
      </w:r>
      <w:proofErr w:type="spellEnd"/>
      <w:r>
        <w:rPr>
          <w:rFonts w:hint="cs"/>
          <w:rtl/>
        </w:rPr>
        <w:t xml:space="preserve"> דם לפריפריה. בזיעה קרה למשל יש פגיעה בפעולת הלב וכלי הדם. יש להתרשם מ:</w:t>
      </w:r>
    </w:p>
    <w:p w14:paraId="5D45640A" w14:textId="4AD0C41B" w:rsidR="00DE3CC4" w:rsidRDefault="00DE3CC4" w:rsidP="00DE3CC4">
      <w:pPr>
        <w:pStyle w:val="ListParagraph"/>
        <w:numPr>
          <w:ilvl w:val="0"/>
          <w:numId w:val="12"/>
        </w:numPr>
      </w:pPr>
      <w:r>
        <w:rPr>
          <w:rFonts w:hint="cs"/>
          <w:rtl/>
        </w:rPr>
        <w:t>חיוורון</w:t>
      </w:r>
      <w:r w:rsidR="00F9345B">
        <w:rPr>
          <w:rFonts w:hint="cs"/>
          <w:rtl/>
        </w:rPr>
        <w:t>.</w:t>
      </w:r>
    </w:p>
    <w:p w14:paraId="0C8DF174" w14:textId="0E040216" w:rsidR="00DE3CC4" w:rsidRDefault="00DE3CC4" w:rsidP="00DE3CC4">
      <w:pPr>
        <w:pStyle w:val="ListParagraph"/>
        <w:numPr>
          <w:ilvl w:val="0"/>
          <w:numId w:val="12"/>
        </w:numPr>
      </w:pPr>
      <w:r>
        <w:rPr>
          <w:rFonts w:hint="cs"/>
          <w:rtl/>
        </w:rPr>
        <w:t>כיחלון</w:t>
      </w:r>
      <w:r w:rsidR="00F9345B">
        <w:rPr>
          <w:rFonts w:hint="cs"/>
          <w:rtl/>
        </w:rPr>
        <w:t>.</w:t>
      </w:r>
    </w:p>
    <w:p w14:paraId="058BBB4B" w14:textId="2E80E26F" w:rsidR="00DE3CC4" w:rsidRDefault="00DE3CC4" w:rsidP="00DE3CC4">
      <w:pPr>
        <w:pStyle w:val="ListParagraph"/>
        <w:numPr>
          <w:ilvl w:val="0"/>
          <w:numId w:val="12"/>
        </w:numPr>
      </w:pPr>
      <w:r>
        <w:rPr>
          <w:rFonts w:hint="cs"/>
          <w:rtl/>
        </w:rPr>
        <w:t>סימני "</w:t>
      </w:r>
      <w:proofErr w:type="spellStart"/>
      <w:r>
        <w:rPr>
          <w:rFonts w:hint="cs"/>
          <w:rtl/>
        </w:rPr>
        <w:t>נימור</w:t>
      </w:r>
      <w:proofErr w:type="spellEnd"/>
      <w:r>
        <w:rPr>
          <w:rFonts w:hint="cs"/>
          <w:rtl/>
        </w:rPr>
        <w:t>"/"עור שיש"</w:t>
      </w:r>
      <w:r w:rsidR="00CE1F2B">
        <w:rPr>
          <w:rFonts w:hint="cs"/>
          <w:rtl/>
        </w:rPr>
        <w:t xml:space="preserve"> (נקודות בצבע אדום/חום</w:t>
      </w:r>
      <w:r w:rsidR="00F0419F">
        <w:rPr>
          <w:rFonts w:hint="cs"/>
          <w:rtl/>
        </w:rPr>
        <w:t>/כחול/סגול/אפור וחיוורון</w:t>
      </w:r>
      <w:r w:rsidR="00CE1F2B">
        <w:rPr>
          <w:rFonts w:hint="cs"/>
          <w:rtl/>
        </w:rPr>
        <w:t xml:space="preserve">) נפוץ אצל ילדים, מעיד על עלייה בחום ואיבוד נפח דם. </w:t>
      </w:r>
    </w:p>
    <w:p w14:paraId="56CB4E93" w14:textId="56E443A5" w:rsidR="00DE3CC4" w:rsidRDefault="00DE3CC4" w:rsidP="00DE3CC4">
      <w:pPr>
        <w:pStyle w:val="ListParagraph"/>
        <w:numPr>
          <w:ilvl w:val="0"/>
          <w:numId w:val="12"/>
        </w:numPr>
      </w:pPr>
      <w:r>
        <w:rPr>
          <w:rFonts w:hint="cs"/>
          <w:rtl/>
        </w:rPr>
        <w:t>טמפרטורה</w:t>
      </w:r>
      <w:r w:rsidR="00F9345B">
        <w:rPr>
          <w:rFonts w:hint="cs"/>
          <w:rtl/>
        </w:rPr>
        <w:t>.</w:t>
      </w:r>
    </w:p>
    <w:p w14:paraId="2E7A4415" w14:textId="705ADADB" w:rsidR="00DE3CC4" w:rsidRDefault="00DE3CC4" w:rsidP="00DE3CC4">
      <w:pPr>
        <w:rPr>
          <w:rtl/>
        </w:rPr>
      </w:pPr>
      <w:r>
        <w:rPr>
          <w:rFonts w:hint="cs"/>
          <w:rtl/>
        </w:rPr>
        <w:t xml:space="preserve">יש לשאול את הקרובים למטופל מה צבע הגוף הטבעי של המטופל. </w:t>
      </w:r>
    </w:p>
    <w:p w14:paraId="64AE5A0F" w14:textId="7F67572D" w:rsidR="00E0047B" w:rsidRDefault="00E0047B" w:rsidP="00DE3CC4">
      <w:pPr>
        <w:rPr>
          <w:rtl/>
        </w:rPr>
      </w:pPr>
      <w:r>
        <w:rPr>
          <w:rFonts w:hint="cs"/>
          <w:u w:val="single"/>
          <w:rtl/>
        </w:rPr>
        <w:t>חיוורון</w:t>
      </w:r>
    </w:p>
    <w:p w14:paraId="43594B46" w14:textId="61609A30" w:rsidR="00E0047B" w:rsidRDefault="00E0047B" w:rsidP="00E0047B">
      <w:pPr>
        <w:rPr>
          <w:rtl/>
        </w:rPr>
      </w:pPr>
      <w:r>
        <w:rPr>
          <w:rFonts w:hint="cs"/>
          <w:rtl/>
        </w:rPr>
        <w:t xml:space="preserve">סימן קליני הנגרם כתוצאה </w:t>
      </w:r>
      <w:proofErr w:type="spellStart"/>
      <w:r>
        <w:rPr>
          <w:rFonts w:hint="cs"/>
          <w:rtl/>
        </w:rPr>
        <w:t>מזילוח</w:t>
      </w:r>
      <w:proofErr w:type="spellEnd"/>
      <w:r>
        <w:rPr>
          <w:rFonts w:hint="cs"/>
          <w:rtl/>
        </w:rPr>
        <w:t xml:space="preserve"> דם לקוי. הסיבות כוללות:</w:t>
      </w:r>
      <w:r>
        <w:t xml:space="preserve"> </w:t>
      </w:r>
      <w:r>
        <w:rPr>
          <w:rFonts w:hint="cs"/>
          <w:rtl/>
        </w:rPr>
        <w:t>קור, סטרס, איבוד נוזלים, הלם ואנמיה.</w:t>
      </w:r>
      <w:r>
        <w:rPr>
          <w:rtl/>
        </w:rPr>
        <w:br/>
      </w:r>
      <w:r>
        <w:rPr>
          <w:rFonts w:hint="cs"/>
          <w:rtl/>
        </w:rPr>
        <w:t xml:space="preserve">בד"כ מלווה לסימנים קליניים נוספים. כאשר מלווה לסימנים קליניים נוספים כמו מצוקה נשימתית יש לספק חמצן </w:t>
      </w:r>
      <w:proofErr w:type="spellStart"/>
      <w:r>
        <w:rPr>
          <w:rFonts w:hint="cs"/>
          <w:rtl/>
        </w:rPr>
        <w:t>במסיכת</w:t>
      </w:r>
      <w:proofErr w:type="spellEnd"/>
      <w:r>
        <w:rPr>
          <w:rFonts w:hint="cs"/>
          <w:rtl/>
        </w:rPr>
        <w:t xml:space="preserve"> העשרה.</w:t>
      </w:r>
    </w:p>
    <w:p w14:paraId="0CDDC3CD" w14:textId="5007FF07" w:rsidR="00E0047B" w:rsidRDefault="00E0047B" w:rsidP="00E0047B">
      <w:pPr>
        <w:rPr>
          <w:u w:val="single"/>
          <w:rtl/>
        </w:rPr>
      </w:pPr>
      <w:r>
        <w:rPr>
          <w:rFonts w:hint="cs"/>
          <w:u w:val="single"/>
          <w:rtl/>
        </w:rPr>
        <w:t>כיחלון</w:t>
      </w:r>
    </w:p>
    <w:p w14:paraId="7D662B50" w14:textId="134EE412" w:rsidR="00E0047B" w:rsidRDefault="00E0047B" w:rsidP="00E0047B">
      <w:pPr>
        <w:rPr>
          <w:rtl/>
        </w:rPr>
      </w:pPr>
      <w:r>
        <w:rPr>
          <w:rFonts w:hint="cs"/>
          <w:rtl/>
        </w:rPr>
        <w:t>ציאנוזיס הינו צבע עור כחול של העור.</w:t>
      </w:r>
    </w:p>
    <w:p w14:paraId="3E08665D" w14:textId="2B91D0EE" w:rsidR="00E0047B" w:rsidRDefault="00E0047B" w:rsidP="00E0047B">
      <w:pPr>
        <w:rPr>
          <w:rtl/>
        </w:rPr>
      </w:pPr>
      <w:r>
        <w:rPr>
          <w:rFonts w:hint="cs"/>
          <w:rtl/>
        </w:rPr>
        <w:t>קיימים שלושה סוגים:</w:t>
      </w:r>
    </w:p>
    <w:p w14:paraId="3A348CF7" w14:textId="1AE4547E" w:rsidR="00E0047B" w:rsidRDefault="00E0047B" w:rsidP="00E0047B">
      <w:pPr>
        <w:pStyle w:val="ListParagraph"/>
        <w:numPr>
          <w:ilvl w:val="0"/>
          <w:numId w:val="13"/>
        </w:numPr>
      </w:pPr>
      <w:r>
        <w:rPr>
          <w:rFonts w:hint="cs"/>
          <w:rtl/>
        </w:rPr>
        <w:lastRenderedPageBreak/>
        <w:t>במהלך הלידה עד לעליית ריווי החמצן של הוולד, במהלך תהליך הנשימה התקין (יכול להימשך עד 10 דקות).</w:t>
      </w:r>
    </w:p>
    <w:p w14:paraId="009B8211" w14:textId="0F93865D" w:rsidR="00E0047B" w:rsidRDefault="00E0047B" w:rsidP="00E0047B">
      <w:pPr>
        <w:pStyle w:val="ListParagraph"/>
        <w:numPr>
          <w:ilvl w:val="0"/>
          <w:numId w:val="13"/>
        </w:numPr>
      </w:pPr>
      <w:r>
        <w:rPr>
          <w:rFonts w:hint="cs"/>
          <w:rtl/>
        </w:rPr>
        <w:t>כיחלון פריפרי:</w:t>
      </w:r>
      <w:r>
        <w:t xml:space="preserve"> </w:t>
      </w:r>
      <w:r>
        <w:rPr>
          <w:rFonts w:hint="cs"/>
          <w:rtl/>
        </w:rPr>
        <w:t>צבע כחול בפריפריית הגוף הנגרם כתוצאה מאספקת דם לקויה כגון קצות אצבעות וכפות רגליים.</w:t>
      </w:r>
    </w:p>
    <w:p w14:paraId="08B51220" w14:textId="64B3EF24" w:rsidR="00E0047B" w:rsidRDefault="00E0047B" w:rsidP="00E0047B">
      <w:pPr>
        <w:pStyle w:val="ListParagraph"/>
        <w:numPr>
          <w:ilvl w:val="0"/>
          <w:numId w:val="13"/>
        </w:numPr>
      </w:pPr>
      <w:r>
        <w:rPr>
          <w:rFonts w:hint="cs"/>
          <w:rtl/>
        </w:rPr>
        <w:t>כיחלון מרכזי:</w:t>
      </w:r>
      <w:r>
        <w:t xml:space="preserve"> </w:t>
      </w:r>
      <w:r>
        <w:rPr>
          <w:rFonts w:hint="cs"/>
          <w:rtl/>
        </w:rPr>
        <w:t>מצב מאוחר יותר המצביע על אספקת דם לקויה וצורך דחוף בחמצון ובאוורור המטופל.</w:t>
      </w:r>
      <w:r w:rsidR="001836AD">
        <w:rPr>
          <w:rFonts w:hint="cs"/>
          <w:rtl/>
        </w:rPr>
        <w:t xml:space="preserve"> יופיע בשפתיים, בראש, בלשון, קצה האף </w:t>
      </w:r>
      <w:proofErr w:type="spellStart"/>
      <w:r w:rsidR="001836AD">
        <w:rPr>
          <w:rFonts w:hint="cs"/>
          <w:rtl/>
        </w:rPr>
        <w:t>וכו</w:t>
      </w:r>
      <w:proofErr w:type="spellEnd"/>
      <w:r w:rsidR="001836AD">
        <w:rPr>
          <w:rFonts w:hint="cs"/>
          <w:rtl/>
        </w:rPr>
        <w:t xml:space="preserve">'. </w:t>
      </w:r>
    </w:p>
    <w:p w14:paraId="639269F1" w14:textId="25755CA5" w:rsidR="001836AD" w:rsidRDefault="001836AD" w:rsidP="00E0047B">
      <w:pPr>
        <w:pStyle w:val="ListParagraph"/>
        <w:numPr>
          <w:ilvl w:val="0"/>
          <w:numId w:val="13"/>
        </w:numPr>
      </w:pPr>
      <w:r>
        <w:rPr>
          <w:rFonts w:hint="cs"/>
          <w:rtl/>
        </w:rPr>
        <w:t xml:space="preserve">חשוב לשלול </w:t>
      </w:r>
      <w:proofErr w:type="spellStart"/>
      <w:r>
        <w:rPr>
          <w:rFonts w:hint="cs"/>
          <w:rtl/>
        </w:rPr>
        <w:t>היפותרמיה</w:t>
      </w:r>
      <w:proofErr w:type="spellEnd"/>
      <w:r>
        <w:rPr>
          <w:rFonts w:hint="cs"/>
          <w:rtl/>
        </w:rPr>
        <w:t xml:space="preserve"> וסביבות קרות.</w:t>
      </w:r>
    </w:p>
    <w:p w14:paraId="196E26C6" w14:textId="73C58F9D" w:rsidR="00F0419F" w:rsidRPr="00F0419F" w:rsidRDefault="00F0419F" w:rsidP="00F0419F">
      <w:pPr>
        <w:rPr>
          <w:u w:val="single"/>
          <w:rtl/>
        </w:rPr>
      </w:pPr>
      <w:r w:rsidRPr="00F0419F">
        <w:rPr>
          <w:rFonts w:hint="cs"/>
          <w:u w:val="single"/>
          <w:rtl/>
        </w:rPr>
        <w:t>טמפרטורה</w:t>
      </w:r>
    </w:p>
    <w:p w14:paraId="54465138" w14:textId="0A456979" w:rsidR="00F0419F" w:rsidRDefault="00F0419F" w:rsidP="00F0419F">
      <w:pPr>
        <w:rPr>
          <w:rtl/>
        </w:rPr>
      </w:pPr>
      <w:r w:rsidRPr="00F0419F">
        <w:rPr>
          <w:rFonts w:hint="cs"/>
          <w:rtl/>
        </w:rPr>
        <w:t>חום גוף תקין הינו 36-37.5 מעלות צלזיוס (בכל הגילאים).</w:t>
      </w:r>
      <w:r>
        <w:rPr>
          <w:rFonts w:hint="cs"/>
          <w:rtl/>
        </w:rPr>
        <w:t xml:space="preserve"> שינויים בטמפ' יכולים להיות גורם ראשוני למצב חירום וגורם משני למחלה שמתפתחת. יש לשלול </w:t>
      </w:r>
      <w:proofErr w:type="spellStart"/>
      <w:r>
        <w:rPr>
          <w:rFonts w:hint="cs"/>
          <w:rtl/>
        </w:rPr>
        <w:t>היפותרמיה</w:t>
      </w:r>
      <w:proofErr w:type="spellEnd"/>
      <w:r>
        <w:rPr>
          <w:rFonts w:hint="cs"/>
          <w:rtl/>
        </w:rPr>
        <w:t xml:space="preserve"> וחום גבוה. ניתן למדוד חום דרך הפה במידה ויש זמין. </w:t>
      </w:r>
    </w:p>
    <w:p w14:paraId="7EBA0270" w14:textId="6503A2FD" w:rsidR="003206BA" w:rsidRDefault="003206BA" w:rsidP="00F0419F">
      <w:pPr>
        <w:rPr>
          <w:rtl/>
        </w:rPr>
      </w:pPr>
      <w:r>
        <w:rPr>
          <w:rFonts w:hint="cs"/>
          <w:u w:val="single"/>
          <w:rtl/>
        </w:rPr>
        <w:t>לחץ דם</w:t>
      </w:r>
    </w:p>
    <w:p w14:paraId="2FB20AF8" w14:textId="1C02001A" w:rsidR="003206BA" w:rsidRDefault="007819E3" w:rsidP="00F0419F">
      <w:pPr>
        <w:rPr>
          <w:rtl/>
        </w:rPr>
      </w:pPr>
      <w:r>
        <w:rPr>
          <w:rFonts w:hint="cs"/>
          <w:rtl/>
        </w:rPr>
        <w:t>ל"ד תקין נקבע ביחס לגיל המטופל.</w:t>
      </w:r>
      <w:r w:rsidR="00CA2C31">
        <w:rPr>
          <w:rFonts w:hint="cs"/>
          <w:rtl/>
        </w:rPr>
        <w:t xml:space="preserve"> הפרש הלחצים בין סיסטולי לדיאסטולי (נקרא גם לחץ</w:t>
      </w:r>
      <w:r>
        <w:rPr>
          <w:rFonts w:hint="cs"/>
          <w:rtl/>
        </w:rPr>
        <w:t xml:space="preserve"> הדופק</w:t>
      </w:r>
      <w:r w:rsidR="00CA2C31">
        <w:rPr>
          <w:rFonts w:hint="cs"/>
          <w:rtl/>
        </w:rPr>
        <w:t>)</w:t>
      </w:r>
      <w:r>
        <w:rPr>
          <w:rFonts w:hint="cs"/>
          <w:rtl/>
        </w:rPr>
        <w:t xml:space="preserve"> התקין בכל אוכלוסיות הגילאים הוא בין 30-60. </w:t>
      </w:r>
      <w:r w:rsidR="005655B9">
        <w:rPr>
          <w:rFonts w:hint="cs"/>
          <w:rtl/>
        </w:rPr>
        <w:t xml:space="preserve">ניתן לבדוק ל"ד </w:t>
      </w:r>
      <w:proofErr w:type="spellStart"/>
      <w:r w:rsidR="005655B9">
        <w:rPr>
          <w:rFonts w:hint="cs"/>
          <w:rtl/>
        </w:rPr>
        <w:t>בברכיאלי</w:t>
      </w:r>
      <w:proofErr w:type="spellEnd"/>
      <w:r w:rsidR="005655B9">
        <w:rPr>
          <w:rFonts w:hint="cs"/>
          <w:rtl/>
        </w:rPr>
        <w:t xml:space="preserve">, ברדיאלי, בפטישוני </w:t>
      </w:r>
      <w:proofErr w:type="spellStart"/>
      <w:r w:rsidR="005655B9">
        <w:rPr>
          <w:rFonts w:hint="cs"/>
          <w:rtl/>
        </w:rPr>
        <w:t>ובפמורלי</w:t>
      </w:r>
      <w:proofErr w:type="spellEnd"/>
      <w:r w:rsidR="008B1D0A">
        <w:rPr>
          <w:rFonts w:hint="cs"/>
          <w:rtl/>
        </w:rPr>
        <w:t xml:space="preserve"> (אם יש שרוול מתאים</w:t>
      </w:r>
      <w:r w:rsidR="00D915DF">
        <w:rPr>
          <w:rFonts w:hint="cs"/>
          <w:rtl/>
        </w:rPr>
        <w:t>, ראו איור).</w:t>
      </w:r>
    </w:p>
    <w:p w14:paraId="5FFD1486" w14:textId="5BFC5745" w:rsidR="00D915DF" w:rsidRDefault="00D915DF" w:rsidP="00D915DF">
      <w:pPr>
        <w:jc w:val="center"/>
        <w:rPr>
          <w:rtl/>
        </w:rPr>
      </w:pPr>
      <w:r w:rsidRPr="00D915DF">
        <w:rPr>
          <w:rFonts w:cs="Arial"/>
          <w:noProof/>
          <w:rtl/>
        </w:rPr>
        <w:drawing>
          <wp:inline distT="0" distB="0" distL="0" distR="0" wp14:anchorId="7AACEBF9" wp14:editId="05252C82">
            <wp:extent cx="3698349" cy="2124791"/>
            <wp:effectExtent l="0" t="0" r="0" b="8890"/>
            <wp:docPr id="47623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31772" name=""/>
                    <pic:cNvPicPr/>
                  </pic:nvPicPr>
                  <pic:blipFill>
                    <a:blip r:embed="rId12"/>
                    <a:stretch>
                      <a:fillRect/>
                    </a:stretch>
                  </pic:blipFill>
                  <pic:spPr>
                    <a:xfrm>
                      <a:off x="0" y="0"/>
                      <a:ext cx="3712509" cy="2132926"/>
                    </a:xfrm>
                    <a:prstGeom prst="rect">
                      <a:avLst/>
                    </a:prstGeom>
                  </pic:spPr>
                </pic:pic>
              </a:graphicData>
            </a:graphic>
          </wp:inline>
        </w:drawing>
      </w:r>
    </w:p>
    <w:p w14:paraId="055E98ED" w14:textId="4D121FA2" w:rsidR="008B1D0A" w:rsidRDefault="008B1D0A" w:rsidP="00F0419F">
      <w:pPr>
        <w:rPr>
          <w:rtl/>
        </w:rPr>
      </w:pPr>
      <w:r w:rsidRPr="008B1D0A">
        <w:rPr>
          <w:rFonts w:hint="cs"/>
          <w:rtl/>
        </w:rPr>
        <w:t>תת לחץ דם</w:t>
      </w:r>
      <w:r>
        <w:rPr>
          <w:rFonts w:hint="cs"/>
          <w:rtl/>
        </w:rPr>
        <w:t xml:space="preserve"> </w:t>
      </w:r>
      <w:r>
        <w:rPr>
          <w:rtl/>
        </w:rPr>
        <w:t>–</w:t>
      </w:r>
      <w:r>
        <w:rPr>
          <w:rFonts w:hint="cs"/>
          <w:rtl/>
        </w:rPr>
        <w:t xml:space="preserve"> מצביע על פגיע </w:t>
      </w:r>
      <w:proofErr w:type="spellStart"/>
      <w:r>
        <w:rPr>
          <w:rFonts w:hint="cs"/>
          <w:rtl/>
        </w:rPr>
        <w:t>בפרפוזיה</w:t>
      </w:r>
      <w:proofErr w:type="spellEnd"/>
      <w:r>
        <w:rPr>
          <w:rFonts w:hint="cs"/>
          <w:rtl/>
        </w:rPr>
        <w:t xml:space="preserve">, פגיעה בתפוקת הלב ומצבי חירום נוספים שילמדנו בהמשך. נקבע ביחס לגיל המטופל. </w:t>
      </w:r>
    </w:p>
    <w:p w14:paraId="745F9AC4" w14:textId="10E28B78" w:rsidR="00D915DF" w:rsidRDefault="00D915DF" w:rsidP="00D915DF">
      <w:pPr>
        <w:jc w:val="center"/>
        <w:rPr>
          <w:rtl/>
        </w:rPr>
      </w:pPr>
      <w:r w:rsidRPr="00D915DF">
        <w:rPr>
          <w:rFonts w:cs="Arial"/>
          <w:noProof/>
          <w:rtl/>
        </w:rPr>
        <w:drawing>
          <wp:inline distT="0" distB="0" distL="0" distR="0" wp14:anchorId="5E0D3A0E" wp14:editId="0B2CF84F">
            <wp:extent cx="3662218" cy="1227500"/>
            <wp:effectExtent l="0" t="0" r="0" b="0"/>
            <wp:docPr id="83832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23391" name=""/>
                    <pic:cNvPicPr/>
                  </pic:nvPicPr>
                  <pic:blipFill>
                    <a:blip r:embed="rId13"/>
                    <a:stretch>
                      <a:fillRect/>
                    </a:stretch>
                  </pic:blipFill>
                  <pic:spPr>
                    <a:xfrm>
                      <a:off x="0" y="0"/>
                      <a:ext cx="3666543" cy="1228950"/>
                    </a:xfrm>
                    <a:prstGeom prst="rect">
                      <a:avLst/>
                    </a:prstGeom>
                  </pic:spPr>
                </pic:pic>
              </a:graphicData>
            </a:graphic>
          </wp:inline>
        </w:drawing>
      </w:r>
    </w:p>
    <w:p w14:paraId="6D87FC35" w14:textId="5CED8C3F" w:rsidR="00E43078" w:rsidRDefault="00D915DF" w:rsidP="00F0419F">
      <w:pPr>
        <w:rPr>
          <w:u w:val="single"/>
          <w:rtl/>
        </w:rPr>
      </w:pPr>
      <w:r w:rsidRPr="00D915DF">
        <w:rPr>
          <w:rFonts w:hint="cs"/>
          <w:u w:val="single"/>
          <w:rtl/>
        </w:rPr>
        <w:t xml:space="preserve">1.5 </w:t>
      </w:r>
      <w:r w:rsidRPr="00D915DF">
        <w:rPr>
          <w:u w:val="single"/>
        </w:rPr>
        <w:t>D</w:t>
      </w:r>
      <w:r w:rsidRPr="00D915DF">
        <w:rPr>
          <w:rFonts w:hint="cs"/>
          <w:u w:val="single"/>
          <w:rtl/>
        </w:rPr>
        <w:t xml:space="preserve"> -</w:t>
      </w:r>
      <w:r>
        <w:rPr>
          <w:rFonts w:hint="cs"/>
          <w:b/>
          <w:bCs/>
          <w:u w:val="single"/>
          <w:rtl/>
        </w:rPr>
        <w:t xml:space="preserve"> </w:t>
      </w:r>
      <w:r w:rsidR="00E43078">
        <w:rPr>
          <w:rFonts w:hint="cs"/>
          <w:u w:val="single"/>
          <w:rtl/>
        </w:rPr>
        <w:t>מצב הכרה</w:t>
      </w:r>
    </w:p>
    <w:p w14:paraId="67D1C105" w14:textId="5C775754" w:rsidR="00E33500" w:rsidRDefault="00E33500" w:rsidP="00F0419F">
      <w:pPr>
        <w:rPr>
          <w:rtl/>
        </w:rPr>
      </w:pPr>
      <w:r>
        <w:rPr>
          <w:rFonts w:hint="cs"/>
          <w:rtl/>
        </w:rPr>
        <w:t>הערכת מצב ההכרה הינה אוסף בדיקות מהירות על מנת להעריך את התפקודים הנוירולוגים:</w:t>
      </w:r>
    </w:p>
    <w:p w14:paraId="5A9E146F" w14:textId="1D00647B" w:rsidR="00E33500" w:rsidRDefault="00E33500" w:rsidP="00E33500">
      <w:pPr>
        <w:pStyle w:val="ListParagraph"/>
        <w:numPr>
          <w:ilvl w:val="0"/>
          <w:numId w:val="14"/>
        </w:numPr>
      </w:pPr>
      <w:r>
        <w:rPr>
          <w:rFonts w:hint="cs"/>
          <w:rtl/>
        </w:rPr>
        <w:t xml:space="preserve">בדיקת מצב הכרה </w:t>
      </w:r>
      <w:r>
        <w:rPr>
          <w:rtl/>
        </w:rPr>
        <w:t>–</w:t>
      </w:r>
      <w:r>
        <w:rPr>
          <w:rFonts w:hint="cs"/>
          <w:rtl/>
        </w:rPr>
        <w:t xml:space="preserve"> </w:t>
      </w:r>
      <w:r>
        <w:t>AVPU</w:t>
      </w:r>
      <w:r>
        <w:rPr>
          <w:rFonts w:hint="cs"/>
          <w:rtl/>
        </w:rPr>
        <w:t xml:space="preserve"> </w:t>
      </w:r>
      <w:r>
        <w:t>(A-</w:t>
      </w:r>
      <w:r w:rsidR="00A77642">
        <w:t>Alert</w:t>
      </w:r>
      <w:r>
        <w:t>; V-Verbal; P-Pain, U-Unresponsive)</w:t>
      </w:r>
    </w:p>
    <w:p w14:paraId="593B78C7" w14:textId="123C6217" w:rsidR="00E33500" w:rsidRDefault="00E33500" w:rsidP="00E33500">
      <w:pPr>
        <w:pStyle w:val="ListParagraph"/>
        <w:numPr>
          <w:ilvl w:val="0"/>
          <w:numId w:val="14"/>
        </w:numPr>
      </w:pPr>
      <w:r>
        <w:rPr>
          <w:rFonts w:hint="cs"/>
          <w:rtl/>
        </w:rPr>
        <w:t>סרגל להערכת שבץ "</w:t>
      </w:r>
      <w:proofErr w:type="spellStart"/>
      <w:r>
        <w:rPr>
          <w:rFonts w:hint="cs"/>
          <w:rtl/>
        </w:rPr>
        <w:t>סינסנטי</w:t>
      </w:r>
      <w:proofErr w:type="spellEnd"/>
      <w:r>
        <w:rPr>
          <w:rFonts w:hint="cs"/>
          <w:rtl/>
        </w:rPr>
        <w:t xml:space="preserve">" (כוח גס, דיבור ואישונים). </w:t>
      </w:r>
    </w:p>
    <w:p w14:paraId="244F4BB3" w14:textId="64CCC1B2" w:rsidR="00E33500" w:rsidRDefault="00E33500" w:rsidP="00E33500">
      <w:pPr>
        <w:pStyle w:val="ListParagraph"/>
        <w:numPr>
          <w:ilvl w:val="0"/>
          <w:numId w:val="14"/>
        </w:numPr>
      </w:pPr>
      <w:r>
        <w:rPr>
          <w:rFonts w:hint="cs"/>
          <w:rtl/>
        </w:rPr>
        <w:t>בדיקת סוכר</w:t>
      </w:r>
    </w:p>
    <w:p w14:paraId="27D398AE" w14:textId="6F1214BE" w:rsidR="00E33500" w:rsidRDefault="00E33500" w:rsidP="00E33500">
      <w:pPr>
        <w:pStyle w:val="ListParagraph"/>
        <w:numPr>
          <w:ilvl w:val="0"/>
          <w:numId w:val="14"/>
        </w:numPr>
      </w:pPr>
      <w:r>
        <w:rPr>
          <w:rFonts w:hint="cs"/>
          <w:rtl/>
        </w:rPr>
        <w:t>תגובת אישונים לאור</w:t>
      </w:r>
      <w:r w:rsidR="0021202C">
        <w:rPr>
          <w:rFonts w:hint="cs"/>
          <w:rtl/>
        </w:rPr>
        <w:t xml:space="preserve"> (מתכווצים בעת קירוב אור לעין</w:t>
      </w:r>
      <w:r w:rsidR="009D5950">
        <w:rPr>
          <w:rFonts w:hint="cs"/>
          <w:rtl/>
        </w:rPr>
        <w:t>, מתרחבים בהרחקה).</w:t>
      </w:r>
    </w:p>
    <w:p w14:paraId="50F6BAC8" w14:textId="4C578056" w:rsidR="00E33500" w:rsidRDefault="00E33500" w:rsidP="00E33500">
      <w:pPr>
        <w:pStyle w:val="ListParagraph"/>
        <w:numPr>
          <w:ilvl w:val="0"/>
          <w:numId w:val="14"/>
        </w:numPr>
      </w:pPr>
      <w:r>
        <w:rPr>
          <w:rFonts w:hint="cs"/>
          <w:rtl/>
        </w:rPr>
        <w:t>בדיקת טונוס שרירים</w:t>
      </w:r>
      <w:r w:rsidR="00683A65">
        <w:rPr>
          <w:rFonts w:hint="cs"/>
          <w:rtl/>
        </w:rPr>
        <w:t xml:space="preserve"> (בדיקת כוח גס: </w:t>
      </w:r>
      <w:r w:rsidR="00CF41AA">
        <w:rPr>
          <w:rFonts w:hint="cs"/>
          <w:rtl/>
        </w:rPr>
        <w:t xml:space="preserve">1. </w:t>
      </w:r>
      <w:r w:rsidR="00683A65">
        <w:rPr>
          <w:rFonts w:hint="cs"/>
          <w:rtl/>
        </w:rPr>
        <w:t>בקשה שילחצו על שתי הידיים, מה עוצמת הלחיצה, האם עוצמת הלחיצה שווה בשתי הידיים? אם לא שווה אז זה לא תקין.</w:t>
      </w:r>
      <w:r w:rsidR="00CF41AA">
        <w:rPr>
          <w:rFonts w:hint="cs"/>
          <w:rtl/>
        </w:rPr>
        <w:t xml:space="preserve"> 2. בקשה </w:t>
      </w:r>
      <w:r w:rsidR="00CF41AA">
        <w:rPr>
          <w:rFonts w:hint="cs"/>
          <w:rtl/>
        </w:rPr>
        <w:lastRenderedPageBreak/>
        <w:t xml:space="preserve">מהמטופל לשבת/להיות בחצי ישיבה, לעצום עיניים למשך 10 שניות </w:t>
      </w:r>
      <w:r w:rsidR="00C11716">
        <w:rPr>
          <w:rFonts w:hint="cs"/>
          <w:rtl/>
        </w:rPr>
        <w:t>עם ידיים קדימה, אם הידיים יורדות יש בעיה</w:t>
      </w:r>
      <w:r w:rsidR="00F61CCA">
        <w:rPr>
          <w:rFonts w:hint="cs"/>
          <w:rtl/>
        </w:rPr>
        <w:t xml:space="preserve">). </w:t>
      </w:r>
    </w:p>
    <w:p w14:paraId="77FEA5A1" w14:textId="3B6DD3C5" w:rsidR="00E33500" w:rsidRPr="00E33500" w:rsidRDefault="00E33500" w:rsidP="00E33500">
      <w:pPr>
        <w:pStyle w:val="ListParagraph"/>
        <w:numPr>
          <w:ilvl w:val="0"/>
          <w:numId w:val="14"/>
        </w:numPr>
        <w:rPr>
          <w:rtl/>
        </w:rPr>
      </w:pPr>
      <w:r>
        <w:rPr>
          <w:rFonts w:hint="cs"/>
          <w:rtl/>
        </w:rPr>
        <w:t>שלילת סיפור פרכוסים כלליים</w:t>
      </w:r>
      <w:r w:rsidR="009D5950">
        <w:rPr>
          <w:rFonts w:hint="cs"/>
          <w:rtl/>
        </w:rPr>
        <w:t xml:space="preserve"> (שאילת המטופל/הסביבה). </w:t>
      </w:r>
    </w:p>
    <w:p w14:paraId="17EDFE36" w14:textId="77777777" w:rsidR="005E1890" w:rsidRDefault="005E1890" w:rsidP="005E1890">
      <w:pPr>
        <w:jc w:val="center"/>
        <w:rPr>
          <w:b/>
          <w:bCs/>
          <w:rtl/>
        </w:rPr>
      </w:pPr>
      <w:r w:rsidRPr="005E1890">
        <w:rPr>
          <w:rFonts w:cs="Arial"/>
          <w:b/>
          <w:bCs/>
          <w:noProof/>
          <w:rtl/>
        </w:rPr>
        <w:drawing>
          <wp:inline distT="0" distB="0" distL="0" distR="0" wp14:anchorId="3E333362" wp14:editId="036F97FA">
            <wp:extent cx="3336998" cy="1580364"/>
            <wp:effectExtent l="0" t="0" r="0" b="1270"/>
            <wp:docPr id="167146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64307" name=""/>
                    <pic:cNvPicPr/>
                  </pic:nvPicPr>
                  <pic:blipFill>
                    <a:blip r:embed="rId14"/>
                    <a:stretch>
                      <a:fillRect/>
                    </a:stretch>
                  </pic:blipFill>
                  <pic:spPr>
                    <a:xfrm>
                      <a:off x="0" y="0"/>
                      <a:ext cx="3342648" cy="1583040"/>
                    </a:xfrm>
                    <a:prstGeom prst="rect">
                      <a:avLst/>
                    </a:prstGeom>
                  </pic:spPr>
                </pic:pic>
              </a:graphicData>
            </a:graphic>
          </wp:inline>
        </w:drawing>
      </w:r>
    </w:p>
    <w:p w14:paraId="3753C3CF" w14:textId="5E0F48AE" w:rsidR="00FC5DDF" w:rsidRDefault="005E1890" w:rsidP="005E1890">
      <w:pPr>
        <w:rPr>
          <w:b/>
          <w:bCs/>
          <w:rtl/>
        </w:rPr>
      </w:pPr>
      <w:r w:rsidRPr="005E1890">
        <w:rPr>
          <w:rFonts w:hint="cs"/>
          <w:b/>
          <w:bCs/>
          <w:u w:val="single"/>
          <w:rtl/>
        </w:rPr>
        <w:t>הערה:</w:t>
      </w:r>
      <w:r>
        <w:rPr>
          <w:rFonts w:hint="cs"/>
          <w:b/>
          <w:bCs/>
          <w:rtl/>
        </w:rPr>
        <w:t xml:space="preserve"> </w:t>
      </w:r>
      <w:r w:rsidR="00FC5DDF" w:rsidRPr="00FC5DDF">
        <w:rPr>
          <w:rFonts w:hint="cs"/>
          <w:b/>
          <w:bCs/>
          <w:rtl/>
        </w:rPr>
        <w:t>בכל מטופל עם שינוי במצב ההכרה יש לבדוק: סוכר, כוח גס ואישונים.</w:t>
      </w:r>
    </w:p>
    <w:p w14:paraId="306CBFFD" w14:textId="2F21F26C" w:rsidR="00FC5DDF" w:rsidRDefault="00716B11" w:rsidP="00FC5DDF">
      <w:pPr>
        <w:rPr>
          <w:u w:val="single"/>
          <w:rtl/>
        </w:rPr>
      </w:pPr>
      <w:r>
        <w:rPr>
          <w:rFonts w:hint="cs"/>
          <w:u w:val="single"/>
          <w:rtl/>
        </w:rPr>
        <w:t xml:space="preserve">סרגל </w:t>
      </w:r>
      <w:proofErr w:type="spellStart"/>
      <w:r>
        <w:rPr>
          <w:rFonts w:hint="cs"/>
          <w:u w:val="single"/>
          <w:rtl/>
        </w:rPr>
        <w:t>סינסנטי</w:t>
      </w:r>
      <w:proofErr w:type="spellEnd"/>
    </w:p>
    <w:p w14:paraId="3CCDECEE" w14:textId="77777777" w:rsidR="00FB2D1E" w:rsidRDefault="00716B11" w:rsidP="00FC5DDF">
      <w:pPr>
        <w:rPr>
          <w:rtl/>
        </w:rPr>
      </w:pPr>
      <w:r>
        <w:rPr>
          <w:rFonts w:hint="cs"/>
          <w:rtl/>
        </w:rPr>
        <w:t>הסרגל מורכב משלוש בדיקות:</w:t>
      </w:r>
    </w:p>
    <w:p w14:paraId="4CFC6446" w14:textId="77777777" w:rsidR="00FB2D1E" w:rsidRDefault="00716B11" w:rsidP="00FB2D1E">
      <w:pPr>
        <w:pStyle w:val="ListParagraph"/>
        <w:numPr>
          <w:ilvl w:val="0"/>
          <w:numId w:val="19"/>
        </w:numPr>
      </w:pPr>
      <w:r>
        <w:rPr>
          <w:rFonts w:hint="cs"/>
          <w:rtl/>
        </w:rPr>
        <w:t>דיבור.</w:t>
      </w:r>
    </w:p>
    <w:p w14:paraId="025DAA71" w14:textId="77777777" w:rsidR="00FB2D1E" w:rsidRDefault="00716B11" w:rsidP="00FB2D1E">
      <w:pPr>
        <w:pStyle w:val="ListParagraph"/>
        <w:numPr>
          <w:ilvl w:val="0"/>
          <w:numId w:val="19"/>
        </w:numPr>
      </w:pPr>
      <w:r>
        <w:rPr>
          <w:rFonts w:hint="cs"/>
          <w:rtl/>
        </w:rPr>
        <w:t xml:space="preserve">השמטת זורע. </w:t>
      </w:r>
    </w:p>
    <w:p w14:paraId="2D39A1C2" w14:textId="463D18E1" w:rsidR="00FB2D1E" w:rsidRDefault="00716B11" w:rsidP="00FB2D1E">
      <w:pPr>
        <w:pStyle w:val="ListParagraph"/>
        <w:numPr>
          <w:ilvl w:val="0"/>
          <w:numId w:val="19"/>
        </w:numPr>
        <w:rPr>
          <w:rtl/>
        </w:rPr>
      </w:pPr>
      <w:r>
        <w:rPr>
          <w:rFonts w:hint="cs"/>
          <w:rtl/>
        </w:rPr>
        <w:t xml:space="preserve">אי סימטריות בפנים. </w:t>
      </w:r>
    </w:p>
    <w:p w14:paraId="62545C4E" w14:textId="43072EC4" w:rsidR="00716B11" w:rsidRDefault="00716B11" w:rsidP="00FB2D1E">
      <w:pPr>
        <w:rPr>
          <w:rtl/>
        </w:rPr>
      </w:pPr>
      <w:r>
        <w:rPr>
          <w:rFonts w:hint="cs"/>
          <w:rtl/>
        </w:rPr>
        <w:t>בטרם הבדיקה חשוב לבדוק מהו המצב הבסיסי של המטופל (למשל אי סימטריות בפנים יכולה לנבוע גם מווירוס שתקף את העצב או בעיה כלשהי אצלו).</w:t>
      </w:r>
    </w:p>
    <w:p w14:paraId="19417462" w14:textId="576E1257" w:rsidR="00716B11" w:rsidRDefault="00716B11" w:rsidP="00FC5DDF">
      <w:pPr>
        <w:rPr>
          <w:rtl/>
        </w:rPr>
      </w:pPr>
      <w:r>
        <w:rPr>
          <w:rFonts w:hint="cs"/>
          <w:u w:val="single"/>
          <w:rtl/>
        </w:rPr>
        <w:t>בדיקת סוכר</w:t>
      </w:r>
    </w:p>
    <w:p w14:paraId="7C1C8A31" w14:textId="7B125E50" w:rsidR="00716B11" w:rsidRDefault="00716B11" w:rsidP="00716B11">
      <w:pPr>
        <w:rPr>
          <w:rtl/>
        </w:rPr>
      </w:pPr>
      <w:r>
        <w:rPr>
          <w:rFonts w:hint="cs"/>
          <w:rtl/>
        </w:rPr>
        <w:t xml:space="preserve">יש לבצע בכל מטופל עם שינוי ברמות הכרה. ערך סוכר תקין בדם </w:t>
      </w:r>
      <w:r>
        <w:t>70-110 mg/dL</w:t>
      </w:r>
      <w:r>
        <w:rPr>
          <w:rFonts w:hint="cs"/>
          <w:rtl/>
        </w:rPr>
        <w:t xml:space="preserve"> לפי ארגון הבריאות לפי </w:t>
      </w:r>
      <w:proofErr w:type="spellStart"/>
      <w:r>
        <w:rPr>
          <w:rFonts w:hint="cs"/>
          <w:rtl/>
        </w:rPr>
        <w:t>מדא</w:t>
      </w:r>
      <w:proofErr w:type="spellEnd"/>
      <w:r>
        <w:rPr>
          <w:rFonts w:hint="cs"/>
          <w:rtl/>
        </w:rPr>
        <w:t xml:space="preserve"> </w:t>
      </w:r>
      <w:r>
        <w:t>60-110 mg/dL</w:t>
      </w:r>
      <w:r>
        <w:rPr>
          <w:rFonts w:hint="cs"/>
          <w:rtl/>
        </w:rPr>
        <w:t>.</w:t>
      </w:r>
    </w:p>
    <w:p w14:paraId="3299DCB1" w14:textId="105CFA09" w:rsidR="00716B11" w:rsidRDefault="00716B11" w:rsidP="00716B11">
      <w:pPr>
        <w:rPr>
          <w:rtl/>
        </w:rPr>
      </w:pPr>
      <w:r>
        <w:rPr>
          <w:rFonts w:hint="cs"/>
          <w:rtl/>
        </w:rPr>
        <w:t xml:space="preserve">היפוגליקמיה </w:t>
      </w:r>
      <w:r>
        <w:rPr>
          <w:rtl/>
        </w:rPr>
        <w:t>–</w:t>
      </w:r>
      <w:r>
        <w:rPr>
          <w:rFonts w:hint="cs"/>
          <w:rtl/>
        </w:rPr>
        <w:t xml:space="preserve"> עלולה להציג סימנים דומים לשבץ ולמצבים נוספים (נלמד בהמשך), לכן במסגרת הערכה נוירולוגית יש לשלול היפוגליקמיה. </w:t>
      </w:r>
    </w:p>
    <w:p w14:paraId="681E9039" w14:textId="34FE5E6E" w:rsidR="00FB2D1E" w:rsidRDefault="00FB2D1E" w:rsidP="00FB2D1E">
      <w:pPr>
        <w:jc w:val="center"/>
        <w:rPr>
          <w:rtl/>
        </w:rPr>
      </w:pPr>
      <w:r w:rsidRPr="00FB2D1E">
        <w:rPr>
          <w:rFonts w:cs="Arial"/>
          <w:noProof/>
          <w:rtl/>
        </w:rPr>
        <w:drawing>
          <wp:inline distT="0" distB="0" distL="0" distR="0" wp14:anchorId="1D7980BF" wp14:editId="1190867C">
            <wp:extent cx="2171693" cy="1698711"/>
            <wp:effectExtent l="0" t="0" r="635" b="0"/>
            <wp:docPr id="26380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00811" name=""/>
                    <pic:cNvPicPr/>
                  </pic:nvPicPr>
                  <pic:blipFill>
                    <a:blip r:embed="rId15"/>
                    <a:stretch>
                      <a:fillRect/>
                    </a:stretch>
                  </pic:blipFill>
                  <pic:spPr>
                    <a:xfrm>
                      <a:off x="0" y="0"/>
                      <a:ext cx="2176000" cy="1702080"/>
                    </a:xfrm>
                    <a:prstGeom prst="rect">
                      <a:avLst/>
                    </a:prstGeom>
                  </pic:spPr>
                </pic:pic>
              </a:graphicData>
            </a:graphic>
          </wp:inline>
        </w:drawing>
      </w:r>
    </w:p>
    <w:p w14:paraId="787FBC6B" w14:textId="15D44863" w:rsidR="00716B11" w:rsidRDefault="00716B11" w:rsidP="00716B11">
      <w:pPr>
        <w:rPr>
          <w:b/>
          <w:bCs/>
          <w:rtl/>
        </w:rPr>
      </w:pPr>
      <w:r>
        <w:rPr>
          <w:rFonts w:hint="cs"/>
          <w:u w:val="single"/>
          <w:rtl/>
        </w:rPr>
        <w:t>בדיקת אישונים</w:t>
      </w:r>
    </w:p>
    <w:p w14:paraId="60BCC029" w14:textId="5D7F8DD6" w:rsidR="00716B11" w:rsidRDefault="00716B11" w:rsidP="00FB327F">
      <w:pPr>
        <w:rPr>
          <w:rtl/>
        </w:rPr>
      </w:pPr>
      <w:r>
        <w:rPr>
          <w:rFonts w:hint="cs"/>
          <w:rtl/>
        </w:rPr>
        <w:t xml:space="preserve">הפרמטרים שנבחן הינם: גודל, </w:t>
      </w:r>
      <w:proofErr w:type="spellStart"/>
      <w:r>
        <w:rPr>
          <w:rFonts w:hint="cs"/>
          <w:rtl/>
        </w:rPr>
        <w:t>שיוויון</w:t>
      </w:r>
      <w:proofErr w:type="spellEnd"/>
      <w:r>
        <w:rPr>
          <w:rFonts w:hint="cs"/>
          <w:rtl/>
        </w:rPr>
        <w:t xml:space="preserve"> וכיווץ בתגובה לאור. </w:t>
      </w:r>
    </w:p>
    <w:p w14:paraId="2425FD1E" w14:textId="6B326AB2" w:rsidR="00716B11" w:rsidRDefault="00716B11" w:rsidP="00FB327F">
      <w:pPr>
        <w:rPr>
          <w:rtl/>
        </w:rPr>
      </w:pPr>
      <w:r>
        <w:rPr>
          <w:rFonts w:hint="cs"/>
          <w:rtl/>
        </w:rPr>
        <w:t xml:space="preserve">אישונים מורחבים </w:t>
      </w:r>
      <w:r>
        <w:rPr>
          <w:rtl/>
        </w:rPr>
        <w:t>–</w:t>
      </w:r>
      <w:r>
        <w:rPr>
          <w:rFonts w:hint="cs"/>
          <w:rtl/>
        </w:rPr>
        <w:t xml:space="preserve"> מעידים על מטופל תחת סמים קלים או אלכוהול.</w:t>
      </w:r>
      <w:r w:rsidR="00FB327F">
        <w:rPr>
          <w:rFonts w:hint="cs"/>
          <w:rtl/>
        </w:rPr>
        <w:t xml:space="preserve"> אישונים מורחבים בזמן החייאה יצביעו על מוות מוחי. </w:t>
      </w:r>
    </w:p>
    <w:p w14:paraId="19F45CF3" w14:textId="6DD60E64" w:rsidR="00716B11" w:rsidRDefault="0068166E" w:rsidP="00716B11">
      <w:pPr>
        <w:rPr>
          <w:rtl/>
        </w:rPr>
      </w:pPr>
      <w:r>
        <w:rPr>
          <w:rFonts w:hint="cs"/>
          <w:rtl/>
        </w:rPr>
        <w:t xml:space="preserve">סטיית מבט </w:t>
      </w:r>
      <w:r>
        <w:rPr>
          <w:rtl/>
        </w:rPr>
        <w:t>–</w:t>
      </w:r>
      <w:r>
        <w:rPr>
          <w:rFonts w:hint="cs"/>
          <w:rtl/>
        </w:rPr>
        <w:t xml:space="preserve"> או לאחר פרכוס או שבץ מוחי</w:t>
      </w:r>
      <w:r w:rsidR="00A122D2">
        <w:rPr>
          <w:rFonts w:hint="cs"/>
          <w:rtl/>
        </w:rPr>
        <w:t xml:space="preserve"> (בשבץ מוחי חסימתי בד"כ יש את זה).</w:t>
      </w:r>
    </w:p>
    <w:p w14:paraId="1E6FBE92" w14:textId="2C4D1E31" w:rsidR="0068166E" w:rsidRDefault="0068166E" w:rsidP="00716B11">
      <w:pPr>
        <w:rPr>
          <w:rtl/>
        </w:rPr>
      </w:pPr>
      <w:r>
        <w:rPr>
          <w:rFonts w:hint="cs"/>
          <w:rtl/>
        </w:rPr>
        <w:t>אישונים צרים</w:t>
      </w:r>
      <w:r w:rsidR="00FB327F">
        <w:rPr>
          <w:rFonts w:hint="cs"/>
          <w:rtl/>
        </w:rPr>
        <w:t>/אישוני סיכה</w:t>
      </w:r>
      <w:r>
        <w:rPr>
          <w:rFonts w:hint="cs"/>
          <w:rtl/>
        </w:rPr>
        <w:t xml:space="preserve"> </w:t>
      </w:r>
      <w:r>
        <w:rPr>
          <w:rtl/>
        </w:rPr>
        <w:t>–</w:t>
      </w:r>
      <w:r>
        <w:rPr>
          <w:rFonts w:hint="cs"/>
          <w:rtl/>
        </w:rPr>
        <w:t xml:space="preserve"> </w:t>
      </w:r>
      <w:r w:rsidR="00FB327F">
        <w:rPr>
          <w:rFonts w:hint="cs"/>
          <w:rtl/>
        </w:rPr>
        <w:t xml:space="preserve">מטופל תחת השפעת </w:t>
      </w:r>
      <w:proofErr w:type="spellStart"/>
      <w:r w:rsidR="00FB327F">
        <w:rPr>
          <w:rFonts w:hint="cs"/>
          <w:rtl/>
        </w:rPr>
        <w:t>אופיואידים</w:t>
      </w:r>
      <w:proofErr w:type="spellEnd"/>
      <w:r w:rsidR="00FB327F">
        <w:rPr>
          <w:rFonts w:hint="cs"/>
          <w:rtl/>
        </w:rPr>
        <w:t>.</w:t>
      </w:r>
    </w:p>
    <w:p w14:paraId="3297AB21" w14:textId="6F9C9934" w:rsidR="0068166E" w:rsidRDefault="0068166E" w:rsidP="00716B11">
      <w:pPr>
        <w:rPr>
          <w:rtl/>
        </w:rPr>
      </w:pPr>
      <w:r>
        <w:rPr>
          <w:rFonts w:hint="cs"/>
          <w:rtl/>
        </w:rPr>
        <w:lastRenderedPageBreak/>
        <w:t xml:space="preserve">אישונים לא שווים </w:t>
      </w:r>
      <w:r w:rsidR="00FB327F">
        <w:rPr>
          <w:rtl/>
        </w:rPr>
        <w:t>–</w:t>
      </w:r>
      <w:r>
        <w:rPr>
          <w:rFonts w:hint="cs"/>
          <w:rtl/>
        </w:rPr>
        <w:t xml:space="preserve"> </w:t>
      </w:r>
      <w:r w:rsidR="00FB327F">
        <w:rPr>
          <w:rFonts w:hint="cs"/>
          <w:rtl/>
        </w:rPr>
        <w:t>מעיד על חבלת ראש או דימום תוך גולגולתי</w:t>
      </w:r>
      <w:r w:rsidR="00A122D2">
        <w:rPr>
          <w:rFonts w:hint="cs"/>
          <w:rtl/>
        </w:rPr>
        <w:t xml:space="preserve"> (בשבץ מוחי </w:t>
      </w:r>
      <w:proofErr w:type="spellStart"/>
      <w:r w:rsidR="00A122D2">
        <w:rPr>
          <w:rFonts w:hint="cs"/>
          <w:rtl/>
        </w:rPr>
        <w:t>הומורגי</w:t>
      </w:r>
      <w:proofErr w:type="spellEnd"/>
      <w:r w:rsidR="00A122D2">
        <w:rPr>
          <w:rFonts w:hint="cs"/>
          <w:rtl/>
        </w:rPr>
        <w:t xml:space="preserve"> (פיצוץ </w:t>
      </w:r>
      <w:proofErr w:type="spellStart"/>
      <w:r w:rsidR="00A122D2">
        <w:rPr>
          <w:rFonts w:hint="cs"/>
          <w:rtl/>
        </w:rPr>
        <w:t>כל"ד</w:t>
      </w:r>
      <w:proofErr w:type="spellEnd"/>
      <w:r w:rsidR="00A122D2">
        <w:rPr>
          <w:rFonts w:hint="cs"/>
          <w:rtl/>
        </w:rPr>
        <w:t xml:space="preserve">) בד"כ יש את זה). </w:t>
      </w:r>
    </w:p>
    <w:p w14:paraId="51B44432" w14:textId="0F70D927" w:rsidR="007E2F48" w:rsidRDefault="00FF0E2C" w:rsidP="00716B11">
      <w:pPr>
        <w:rPr>
          <w:rtl/>
        </w:rPr>
      </w:pPr>
      <w:r>
        <w:rPr>
          <w:rFonts w:hint="cs"/>
          <w:rtl/>
        </w:rPr>
        <w:t>יש אחוז קטן מהאוכלוס</w:t>
      </w:r>
      <w:r w:rsidR="00291EE1">
        <w:rPr>
          <w:rFonts w:hint="cs"/>
          <w:rtl/>
        </w:rPr>
        <w:t>י</w:t>
      </w:r>
      <w:r>
        <w:rPr>
          <w:rFonts w:hint="cs"/>
          <w:rtl/>
        </w:rPr>
        <w:t xml:space="preserve">יה שיש </w:t>
      </w:r>
      <w:r w:rsidR="00291EE1">
        <w:rPr>
          <w:rFonts w:hint="cs"/>
          <w:rtl/>
        </w:rPr>
        <w:t xml:space="preserve">לו </w:t>
      </w:r>
      <w:r>
        <w:rPr>
          <w:rFonts w:hint="cs"/>
          <w:rtl/>
        </w:rPr>
        <w:t xml:space="preserve">אי </w:t>
      </w:r>
      <w:proofErr w:type="spellStart"/>
      <w:r>
        <w:rPr>
          <w:rFonts w:hint="cs"/>
          <w:rtl/>
        </w:rPr>
        <w:t>שיוויון</w:t>
      </w:r>
      <w:proofErr w:type="spellEnd"/>
      <w:r>
        <w:rPr>
          <w:rFonts w:hint="cs"/>
          <w:rtl/>
        </w:rPr>
        <w:t xml:space="preserve"> מולד באישונים לכן חשוב לבדוק מצב בסיסי. בדיקה זו באופן כללי מצריכה מיומנות מסוימת. </w:t>
      </w:r>
    </w:p>
    <w:p w14:paraId="133331BB" w14:textId="139279C8" w:rsidR="00FB2D1E" w:rsidRDefault="00FB2D1E" w:rsidP="00FB2D1E">
      <w:pPr>
        <w:jc w:val="center"/>
        <w:rPr>
          <w:rtl/>
        </w:rPr>
      </w:pPr>
      <w:r w:rsidRPr="00FB2D1E">
        <w:rPr>
          <w:rFonts w:cs="Arial"/>
          <w:noProof/>
          <w:rtl/>
        </w:rPr>
        <w:drawing>
          <wp:inline distT="0" distB="0" distL="0" distR="0" wp14:anchorId="7556B92E" wp14:editId="567EE031">
            <wp:extent cx="2674982" cy="1431753"/>
            <wp:effectExtent l="0" t="0" r="0" b="0"/>
            <wp:docPr id="164401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17754" name=""/>
                    <pic:cNvPicPr/>
                  </pic:nvPicPr>
                  <pic:blipFill>
                    <a:blip r:embed="rId16"/>
                    <a:stretch>
                      <a:fillRect/>
                    </a:stretch>
                  </pic:blipFill>
                  <pic:spPr>
                    <a:xfrm>
                      <a:off x="0" y="0"/>
                      <a:ext cx="2682518" cy="1435786"/>
                    </a:xfrm>
                    <a:prstGeom prst="rect">
                      <a:avLst/>
                    </a:prstGeom>
                  </pic:spPr>
                </pic:pic>
              </a:graphicData>
            </a:graphic>
          </wp:inline>
        </w:drawing>
      </w:r>
    </w:p>
    <w:p w14:paraId="20909C1A" w14:textId="19D56658" w:rsidR="00BB5C4B" w:rsidRDefault="00361C1F" w:rsidP="0075547E">
      <w:pPr>
        <w:rPr>
          <w:u w:val="single"/>
          <w:rtl/>
        </w:rPr>
      </w:pPr>
      <w:r>
        <w:rPr>
          <w:rFonts w:hint="cs"/>
          <w:u w:val="single"/>
          <w:rtl/>
        </w:rPr>
        <w:t xml:space="preserve">1.5 </w:t>
      </w:r>
      <w:r>
        <w:rPr>
          <w:u w:val="single"/>
        </w:rPr>
        <w:t>E</w:t>
      </w:r>
      <w:r>
        <w:rPr>
          <w:rFonts w:hint="cs"/>
          <w:u w:val="single"/>
          <w:rtl/>
        </w:rPr>
        <w:t xml:space="preserve"> </w:t>
      </w:r>
      <w:r>
        <w:rPr>
          <w:u w:val="single"/>
          <w:rtl/>
        </w:rPr>
        <w:t>–</w:t>
      </w:r>
      <w:r>
        <w:rPr>
          <w:rFonts w:hint="cs"/>
          <w:u w:val="single"/>
          <w:rtl/>
        </w:rPr>
        <w:t xml:space="preserve"> </w:t>
      </w:r>
      <w:r w:rsidR="00BB5C4B">
        <w:rPr>
          <w:rFonts w:hint="cs"/>
          <w:u w:val="single"/>
          <w:rtl/>
        </w:rPr>
        <w:t>הפשט</w:t>
      </w:r>
      <w:r w:rsidR="0075547E">
        <w:rPr>
          <w:rFonts w:hint="cs"/>
          <w:u w:val="single"/>
          <w:rtl/>
        </w:rPr>
        <w:t>ה</w:t>
      </w:r>
    </w:p>
    <w:p w14:paraId="57587DCC" w14:textId="684C4569" w:rsidR="00361C1F" w:rsidRDefault="00434BBF" w:rsidP="0075547E">
      <w:pPr>
        <w:rPr>
          <w:rtl/>
        </w:rPr>
      </w:pPr>
      <w:r>
        <w:rPr>
          <w:rFonts w:hint="cs"/>
          <w:rtl/>
        </w:rPr>
        <w:t>יש להפשיט במידת האפשר (</w:t>
      </w:r>
      <w:r w:rsidRPr="001652D0">
        <w:rPr>
          <w:rFonts w:hint="cs"/>
          <w:b/>
          <w:bCs/>
          <w:rtl/>
        </w:rPr>
        <w:t>והצורך</w:t>
      </w:r>
      <w:r>
        <w:rPr>
          <w:rFonts w:hint="cs"/>
          <w:rtl/>
        </w:rPr>
        <w:t>) על מנת לחפש סימנים לטראומה, התעללות, כוויות חתכים וצלקות קודמות מניתוחים.</w:t>
      </w:r>
    </w:p>
    <w:p w14:paraId="624EEEA7" w14:textId="7F4F6AD8" w:rsidR="00434BBF" w:rsidRDefault="00434BBF" w:rsidP="0075547E">
      <w:pPr>
        <w:rPr>
          <w:rtl/>
        </w:rPr>
      </w:pPr>
      <w:r>
        <w:rPr>
          <w:rFonts w:hint="cs"/>
          <w:rtl/>
        </w:rPr>
        <w:t>כיסוי הנפגע מי</w:t>
      </w:r>
      <w:r w:rsidR="001652D0">
        <w:rPr>
          <w:rFonts w:hint="cs"/>
          <w:rtl/>
        </w:rPr>
        <w:t>ד</w:t>
      </w:r>
      <w:r>
        <w:rPr>
          <w:rFonts w:hint="cs"/>
          <w:rtl/>
        </w:rPr>
        <w:t xml:space="preserve"> בתום הבדיקה וחימום סביבת הטיפול למניעת </w:t>
      </w:r>
      <w:proofErr w:type="spellStart"/>
      <w:r>
        <w:rPr>
          <w:rFonts w:hint="cs"/>
          <w:rtl/>
        </w:rPr>
        <w:t>היפורתמיה</w:t>
      </w:r>
      <w:proofErr w:type="spellEnd"/>
      <w:r>
        <w:rPr>
          <w:rFonts w:hint="cs"/>
          <w:rtl/>
        </w:rPr>
        <w:t>.</w:t>
      </w:r>
    </w:p>
    <w:p w14:paraId="091333E2" w14:textId="7710D7F1" w:rsidR="00434BBF" w:rsidRDefault="00434BBF" w:rsidP="0075547E">
      <w:pPr>
        <w:rPr>
          <w:rtl/>
        </w:rPr>
      </w:pPr>
      <w:r>
        <w:rPr>
          <w:rFonts w:hint="cs"/>
          <w:rtl/>
        </w:rPr>
        <w:t>אם הבגדים רטובים יש להסירם ולכסות היטב את המטופל.</w:t>
      </w:r>
    </w:p>
    <w:p w14:paraId="7C7EC77E" w14:textId="044B9DF5" w:rsidR="001652D0" w:rsidRDefault="00434BBF" w:rsidP="00FF7BAE">
      <w:pPr>
        <w:rPr>
          <w:rtl/>
        </w:rPr>
      </w:pPr>
      <w:r w:rsidRPr="001652D0">
        <w:rPr>
          <w:rFonts w:hint="cs"/>
          <w:b/>
          <w:bCs/>
          <w:rtl/>
        </w:rPr>
        <w:t>חשוב להסתכל גם מלפנים וגם מאחור</w:t>
      </w:r>
      <w:r>
        <w:rPr>
          <w:rFonts w:hint="cs"/>
          <w:rtl/>
        </w:rPr>
        <w:t xml:space="preserve"> על מנת לא לפספס פגיעות שאינן נראות לעין.</w:t>
      </w:r>
    </w:p>
    <w:p w14:paraId="7B88F928" w14:textId="77777777" w:rsidR="00835E67" w:rsidRDefault="00835E67" w:rsidP="0075547E">
      <w:pPr>
        <w:rPr>
          <w:rtl/>
        </w:rPr>
      </w:pPr>
    </w:p>
    <w:p w14:paraId="52C77474" w14:textId="3E29BD49" w:rsidR="00A122D2" w:rsidRDefault="00FB2D1E" w:rsidP="00716B11">
      <w:pPr>
        <w:rPr>
          <w:b/>
          <w:bCs/>
          <w:u w:val="single"/>
          <w:rtl/>
        </w:rPr>
      </w:pPr>
      <w:r w:rsidRPr="00FB2D1E">
        <w:rPr>
          <w:rFonts w:hint="cs"/>
          <w:b/>
          <w:bCs/>
          <w:u w:val="single"/>
          <w:rtl/>
        </w:rPr>
        <w:t>2. הסבב המשלים</w:t>
      </w:r>
    </w:p>
    <w:p w14:paraId="253E9C91" w14:textId="3186DC42" w:rsidR="00FF7BAE" w:rsidRDefault="00FF7BAE" w:rsidP="00716B11">
      <w:pPr>
        <w:rPr>
          <w:rtl/>
        </w:rPr>
      </w:pPr>
      <w:r>
        <w:rPr>
          <w:rFonts w:hint="cs"/>
          <w:rtl/>
        </w:rPr>
        <w:t xml:space="preserve">לאחר ביצוע בדיקה מהירה ושלילת סכנות חיים, יש לבצע סבב משלים שמהווה בדיקה יסודית של המטופל מהראש ועד הרגליים ע"פ </w:t>
      </w:r>
      <w:r>
        <w:t>ABCDE</w:t>
      </w:r>
      <w:r>
        <w:rPr>
          <w:rFonts w:hint="cs"/>
          <w:rtl/>
        </w:rPr>
        <w:t xml:space="preserve">. במטופל עם סכנת חיים יש לבצע סבב משלים במהלך פינוי לבי"ח/חבירה לנט"ן. </w:t>
      </w:r>
      <w:r>
        <w:rPr>
          <w:rtl/>
        </w:rPr>
        <w:br/>
      </w:r>
      <w:r>
        <w:rPr>
          <w:rFonts w:hint="cs"/>
          <w:rtl/>
        </w:rPr>
        <w:t>יש לבצע הערכות חוזרות של הסימנים החיוניים ולהתמקד באנמנזה ובהיסטוריה הרפואית.</w:t>
      </w:r>
    </w:p>
    <w:p w14:paraId="5A940C8F" w14:textId="5FA8EEA4" w:rsidR="00D02DA2" w:rsidRDefault="00D02DA2" w:rsidP="00716B11">
      <w:pPr>
        <w:rPr>
          <w:rtl/>
        </w:rPr>
      </w:pPr>
      <w:r>
        <w:rPr>
          <w:rFonts w:hint="cs"/>
          <w:rtl/>
        </w:rPr>
        <w:t>במידת האפשר, יש לבצע כל 10~ דקות מדידות כדי לעקוב אחר מצב המטופל.</w:t>
      </w:r>
    </w:p>
    <w:p w14:paraId="32F11FAB" w14:textId="4C3A8538" w:rsidR="0012090F" w:rsidRDefault="0012090F" w:rsidP="00716B11">
      <w:pPr>
        <w:rPr>
          <w:rtl/>
        </w:rPr>
      </w:pPr>
      <w:r>
        <w:rPr>
          <w:rFonts w:hint="cs"/>
          <w:u w:val="single"/>
          <w:rtl/>
        </w:rPr>
        <w:t>פינוי דחוף לבית חולים</w:t>
      </w:r>
    </w:p>
    <w:p w14:paraId="650B4E40" w14:textId="772528FA" w:rsidR="0012090F" w:rsidRDefault="0012090F" w:rsidP="00716B11">
      <w:pPr>
        <w:rPr>
          <w:rtl/>
        </w:rPr>
      </w:pPr>
      <w:r>
        <w:rPr>
          <w:rFonts w:hint="cs"/>
          <w:rtl/>
        </w:rPr>
        <w:t>בכל מקרה של סכנה לחייו של המטופל, בעיה ב-</w:t>
      </w:r>
      <w:r>
        <w:t>ABCDE</w:t>
      </w:r>
      <w:r>
        <w:rPr>
          <w:rFonts w:hint="cs"/>
          <w:rtl/>
        </w:rPr>
        <w:t xml:space="preserve"> יש לפנות בדחיפות לבית החולים/לחבור לנט"ן בהתאם למרחק הפינוי והחלטת המוקד המרחבי. </w:t>
      </w:r>
    </w:p>
    <w:p w14:paraId="4B098ECA" w14:textId="42CFAAD6" w:rsidR="0012090F" w:rsidRDefault="0012090F" w:rsidP="00716B11">
      <w:pPr>
        <w:rPr>
          <w:b/>
          <w:bCs/>
          <w:u w:val="single"/>
          <w:rtl/>
        </w:rPr>
      </w:pPr>
      <w:r w:rsidRPr="0012090F">
        <w:rPr>
          <w:rFonts w:hint="cs"/>
          <w:b/>
          <w:bCs/>
          <w:highlight w:val="yellow"/>
          <w:u w:val="single"/>
          <w:rtl/>
        </w:rPr>
        <w:t>להוסיף טבלת דוגמאות לבעיות מסכנות חיים</w:t>
      </w:r>
    </w:p>
    <w:p w14:paraId="4368E1D5" w14:textId="44849730" w:rsidR="0012090F" w:rsidRDefault="0020066D" w:rsidP="00716B11">
      <w:pPr>
        <w:rPr>
          <w:rtl/>
        </w:rPr>
      </w:pPr>
      <w:r>
        <w:rPr>
          <w:rFonts w:hint="cs"/>
          <w:u w:val="single"/>
          <w:rtl/>
        </w:rPr>
        <w:t>פינוי</w:t>
      </w:r>
    </w:p>
    <w:p w14:paraId="45E728D3" w14:textId="5BA79C33" w:rsidR="0020066D" w:rsidRDefault="0020066D" w:rsidP="00716B11">
      <w:pPr>
        <w:rPr>
          <w:rtl/>
        </w:rPr>
      </w:pPr>
      <w:r>
        <w:rPr>
          <w:rFonts w:hint="cs"/>
          <w:rtl/>
        </w:rPr>
        <w:t xml:space="preserve">דחיפות תקבע ע"פ חומרת המקרה, בהתאם לשיקול דעת של ראש הצוות ובתיאום עם המוקד. במהלך הפינוי על הצוות לבצע את הסבב המשלים. יש לפנות לבי"ח ייעודי במידת הצורך ובתיאום עם בית החולים באמצעות המוקד המרחבי. </w:t>
      </w:r>
      <w:r>
        <w:rPr>
          <w:rtl/>
        </w:rPr>
        <w:br/>
      </w:r>
      <w:r>
        <w:rPr>
          <w:rFonts w:hint="cs"/>
          <w:rtl/>
        </w:rPr>
        <w:t xml:space="preserve">בעת ההגעה לבי"ח, יש למסור את המטופל לצוות ביה"ח ולבצע רישום רפואי של כל פרטי המקרה. </w:t>
      </w:r>
    </w:p>
    <w:p w14:paraId="0FCDE52D" w14:textId="34B5EE5F" w:rsidR="00636BDA" w:rsidRDefault="00636BDA" w:rsidP="00716B11">
      <w:pPr>
        <w:rPr>
          <w:rtl/>
        </w:rPr>
      </w:pPr>
      <w:r>
        <w:rPr>
          <w:rFonts w:hint="cs"/>
          <w:u w:val="single"/>
          <w:rtl/>
        </w:rPr>
        <w:t>זיהוי מצב דחוף/מסכן חיים</w:t>
      </w:r>
    </w:p>
    <w:p w14:paraId="3A92FA9B" w14:textId="3466A37B" w:rsidR="00636BDA" w:rsidRDefault="00636BDA" w:rsidP="00636BDA">
      <w:pPr>
        <w:pStyle w:val="ListParagraph"/>
        <w:numPr>
          <w:ilvl w:val="0"/>
          <w:numId w:val="20"/>
        </w:numPr>
      </w:pPr>
      <w:r>
        <w:rPr>
          <w:rFonts w:hint="cs"/>
          <w:rtl/>
        </w:rPr>
        <w:t>התרשמות כללית:</w:t>
      </w:r>
      <w:r>
        <w:t xml:space="preserve"> </w:t>
      </w:r>
      <w:r>
        <w:rPr>
          <w:rFonts w:hint="cs"/>
          <w:rtl/>
        </w:rPr>
        <w:t>אי שקט, חיוורון, כחלון, הזעה מרובה</w:t>
      </w:r>
      <w:r w:rsidR="00E77148">
        <w:rPr>
          <w:rFonts w:hint="cs"/>
          <w:rtl/>
        </w:rPr>
        <w:t>.</w:t>
      </w:r>
    </w:p>
    <w:p w14:paraId="3438384D" w14:textId="609A8537" w:rsidR="00636BDA" w:rsidRDefault="00636BDA" w:rsidP="00636BDA">
      <w:pPr>
        <w:pStyle w:val="ListParagraph"/>
        <w:numPr>
          <w:ilvl w:val="0"/>
          <w:numId w:val="20"/>
        </w:numPr>
      </w:pPr>
      <w:r>
        <w:rPr>
          <w:rFonts w:hint="cs"/>
          <w:rtl/>
        </w:rPr>
        <w:t>הכרה מעורפלת/חוסר הכרה</w:t>
      </w:r>
      <w:r w:rsidR="00E77148">
        <w:rPr>
          <w:rFonts w:hint="cs"/>
          <w:rtl/>
        </w:rPr>
        <w:t>.</w:t>
      </w:r>
    </w:p>
    <w:p w14:paraId="201CEA6B" w14:textId="22F57F86" w:rsidR="00636BDA" w:rsidRDefault="00636BDA" w:rsidP="00636BDA">
      <w:pPr>
        <w:pStyle w:val="ListParagraph"/>
        <w:numPr>
          <w:ilvl w:val="0"/>
          <w:numId w:val="20"/>
        </w:numPr>
      </w:pPr>
      <w:r>
        <w:rPr>
          <w:rFonts w:hint="cs"/>
          <w:rtl/>
        </w:rPr>
        <w:t>איום/חסימה של נתיב האוויר</w:t>
      </w:r>
      <w:r w:rsidR="00E77148">
        <w:rPr>
          <w:rFonts w:hint="cs"/>
          <w:rtl/>
        </w:rPr>
        <w:t>.</w:t>
      </w:r>
    </w:p>
    <w:p w14:paraId="4D288628" w14:textId="3F2A0AC7" w:rsidR="00636BDA" w:rsidRDefault="00636BDA" w:rsidP="00636BDA">
      <w:pPr>
        <w:pStyle w:val="ListParagraph"/>
        <w:numPr>
          <w:ilvl w:val="0"/>
          <w:numId w:val="20"/>
        </w:numPr>
      </w:pPr>
      <w:r>
        <w:rPr>
          <w:rFonts w:hint="cs"/>
          <w:rtl/>
        </w:rPr>
        <w:t>ללא נשימה/נשימות איטיות (פחות מ-10 בדקה)</w:t>
      </w:r>
      <w:r w:rsidR="00E77148">
        <w:rPr>
          <w:rFonts w:hint="cs"/>
          <w:rtl/>
        </w:rPr>
        <w:t>.</w:t>
      </w:r>
    </w:p>
    <w:p w14:paraId="37337CAC" w14:textId="694766EE" w:rsidR="00636BDA" w:rsidRDefault="00636BDA" w:rsidP="00636BDA">
      <w:pPr>
        <w:pStyle w:val="ListParagraph"/>
        <w:numPr>
          <w:ilvl w:val="0"/>
          <w:numId w:val="20"/>
        </w:numPr>
      </w:pPr>
      <w:r>
        <w:rPr>
          <w:rFonts w:hint="cs"/>
          <w:rtl/>
        </w:rPr>
        <w:lastRenderedPageBreak/>
        <w:t xml:space="preserve">נשימות מהירות (מבוגר-מעל 20 לדקה) ו/או מצוקה נשימתית (מאמץ נשימתי, שימוש בשרירי עזר, </w:t>
      </w:r>
      <w:proofErr w:type="spellStart"/>
      <w:r>
        <w:rPr>
          <w:rFonts w:hint="cs"/>
          <w:rtl/>
        </w:rPr>
        <w:t>רטרקציות</w:t>
      </w:r>
      <w:proofErr w:type="spellEnd"/>
      <w:r>
        <w:rPr>
          <w:rFonts w:hint="cs"/>
          <w:rtl/>
        </w:rPr>
        <w:t>).</w:t>
      </w:r>
    </w:p>
    <w:p w14:paraId="2E3685E3" w14:textId="7515837F" w:rsidR="00636BDA" w:rsidRDefault="00636BDA" w:rsidP="00636BDA">
      <w:pPr>
        <w:pStyle w:val="ListParagraph"/>
        <w:numPr>
          <w:ilvl w:val="0"/>
          <w:numId w:val="20"/>
        </w:numPr>
      </w:pPr>
      <w:r>
        <w:rPr>
          <w:rFonts w:hint="cs"/>
          <w:rtl/>
        </w:rPr>
        <w:t>דופק לא נמוש/נמוש חלש</w:t>
      </w:r>
      <w:r w:rsidR="00D1101A">
        <w:rPr>
          <w:rFonts w:hint="cs"/>
          <w:rtl/>
        </w:rPr>
        <w:t>.</w:t>
      </w:r>
    </w:p>
    <w:p w14:paraId="193F75CA" w14:textId="0C792163" w:rsidR="00636BDA" w:rsidRDefault="00636BDA" w:rsidP="00636BDA">
      <w:pPr>
        <w:pStyle w:val="ListParagraph"/>
        <w:numPr>
          <w:ilvl w:val="0"/>
          <w:numId w:val="20"/>
        </w:numPr>
      </w:pPr>
      <w:proofErr w:type="spellStart"/>
      <w:r>
        <w:rPr>
          <w:rFonts w:hint="cs"/>
          <w:rtl/>
        </w:rPr>
        <w:t>טכיקרדיה</w:t>
      </w:r>
      <w:proofErr w:type="spellEnd"/>
      <w:r>
        <w:rPr>
          <w:rFonts w:hint="cs"/>
          <w:rtl/>
        </w:rPr>
        <w:t xml:space="preserve"> או </w:t>
      </w:r>
      <w:proofErr w:type="spellStart"/>
      <w:r>
        <w:rPr>
          <w:rFonts w:hint="cs"/>
          <w:rtl/>
        </w:rPr>
        <w:t>ברדיקרדיה</w:t>
      </w:r>
      <w:proofErr w:type="spellEnd"/>
      <w:r>
        <w:rPr>
          <w:rFonts w:hint="cs"/>
          <w:rtl/>
        </w:rPr>
        <w:t xml:space="preserve"> (</w:t>
      </w:r>
      <w:proofErr w:type="spellStart"/>
      <w:r>
        <w:rPr>
          <w:rFonts w:hint="cs"/>
          <w:rtl/>
        </w:rPr>
        <w:t>במובגרים</w:t>
      </w:r>
      <w:proofErr w:type="spellEnd"/>
      <w:r>
        <w:rPr>
          <w:rFonts w:hint="cs"/>
          <w:rtl/>
        </w:rPr>
        <w:t xml:space="preserve"> מעל 100 או מתחת ל-60 בדקה).</w:t>
      </w:r>
    </w:p>
    <w:p w14:paraId="614E55D5" w14:textId="65DF5FD8" w:rsidR="00636BDA" w:rsidRPr="00636BDA" w:rsidRDefault="00636BDA" w:rsidP="00636BDA">
      <w:pPr>
        <w:pStyle w:val="ListParagraph"/>
        <w:numPr>
          <w:ilvl w:val="0"/>
          <w:numId w:val="20"/>
        </w:numPr>
        <w:rPr>
          <w:rFonts w:hint="cs"/>
          <w:rtl/>
        </w:rPr>
      </w:pPr>
      <w:r>
        <w:rPr>
          <w:rFonts w:hint="cs"/>
          <w:rtl/>
        </w:rPr>
        <w:t>מילוי קפילארי איטי</w:t>
      </w:r>
      <w:r w:rsidR="00D1101A">
        <w:rPr>
          <w:rFonts w:hint="cs"/>
          <w:rtl/>
        </w:rPr>
        <w:t xml:space="preserve"> (מעל 2 שניות בסחיטה רגיל לא חזקה).</w:t>
      </w:r>
    </w:p>
    <w:sectPr w:rsidR="00636BDA" w:rsidRPr="00636BDA" w:rsidSect="00682183">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EC1AF" w14:textId="77777777" w:rsidR="00527F03" w:rsidRDefault="00527F03" w:rsidP="00C763B9">
      <w:pPr>
        <w:spacing w:after="0" w:line="240" w:lineRule="auto"/>
      </w:pPr>
      <w:r>
        <w:separator/>
      </w:r>
    </w:p>
  </w:endnote>
  <w:endnote w:type="continuationSeparator" w:id="0">
    <w:p w14:paraId="799EA3A9" w14:textId="77777777" w:rsidR="00527F03" w:rsidRDefault="00527F03" w:rsidP="00C76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D829C" w14:textId="6E3DCCFF" w:rsidR="00C763B9" w:rsidRDefault="00647E85" w:rsidP="00647E85">
    <w:pPr>
      <w:pStyle w:val="Footer"/>
      <w:bidi w:val="0"/>
      <w:rPr>
        <w:rtl/>
      </w:rPr>
    </w:pPr>
    <w:r>
      <w:rPr>
        <w:rFonts w:hint="cs"/>
        <w:rtl/>
      </w:rPr>
      <w:t>סער דרייב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577B4" w14:textId="77777777" w:rsidR="00527F03" w:rsidRDefault="00527F03" w:rsidP="00C763B9">
      <w:pPr>
        <w:spacing w:after="0" w:line="240" w:lineRule="auto"/>
      </w:pPr>
      <w:r>
        <w:separator/>
      </w:r>
    </w:p>
  </w:footnote>
  <w:footnote w:type="continuationSeparator" w:id="0">
    <w:p w14:paraId="316CA647" w14:textId="77777777" w:rsidR="00527F03" w:rsidRDefault="00527F03" w:rsidP="00C76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B5D70"/>
    <w:multiLevelType w:val="hybridMultilevel"/>
    <w:tmpl w:val="13E0D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93B82"/>
    <w:multiLevelType w:val="hybridMultilevel"/>
    <w:tmpl w:val="79B2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553AE"/>
    <w:multiLevelType w:val="hybridMultilevel"/>
    <w:tmpl w:val="71D449EA"/>
    <w:lvl w:ilvl="0" w:tplc="10EEFFF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61A6B"/>
    <w:multiLevelType w:val="hybridMultilevel"/>
    <w:tmpl w:val="7496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95C1A"/>
    <w:multiLevelType w:val="hybridMultilevel"/>
    <w:tmpl w:val="79484CA4"/>
    <w:lvl w:ilvl="0" w:tplc="705E46D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B22AE"/>
    <w:multiLevelType w:val="hybridMultilevel"/>
    <w:tmpl w:val="8AE26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64118"/>
    <w:multiLevelType w:val="hybridMultilevel"/>
    <w:tmpl w:val="2EC23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3102B"/>
    <w:multiLevelType w:val="hybridMultilevel"/>
    <w:tmpl w:val="CDA6E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72B28"/>
    <w:multiLevelType w:val="hybridMultilevel"/>
    <w:tmpl w:val="9BA2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C24FD"/>
    <w:multiLevelType w:val="hybridMultilevel"/>
    <w:tmpl w:val="5FBE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6782C"/>
    <w:multiLevelType w:val="hybridMultilevel"/>
    <w:tmpl w:val="368E3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33C83"/>
    <w:multiLevelType w:val="hybridMultilevel"/>
    <w:tmpl w:val="942274F4"/>
    <w:lvl w:ilvl="0" w:tplc="5F9A012E">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2" w15:restartNumberingAfterBreak="0">
    <w:nsid w:val="64710B6E"/>
    <w:multiLevelType w:val="hybridMultilevel"/>
    <w:tmpl w:val="61E0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C23FF9"/>
    <w:multiLevelType w:val="hybridMultilevel"/>
    <w:tmpl w:val="A79A6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B01FD"/>
    <w:multiLevelType w:val="hybridMultilevel"/>
    <w:tmpl w:val="CDDE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1A27AD"/>
    <w:multiLevelType w:val="hybridMultilevel"/>
    <w:tmpl w:val="A978ED8A"/>
    <w:lvl w:ilvl="0" w:tplc="D9D2D9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85C3B"/>
    <w:multiLevelType w:val="hybridMultilevel"/>
    <w:tmpl w:val="3902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000A12"/>
    <w:multiLevelType w:val="hybridMultilevel"/>
    <w:tmpl w:val="EE5A9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47D20"/>
    <w:multiLevelType w:val="hybridMultilevel"/>
    <w:tmpl w:val="FB3E2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DA228E"/>
    <w:multiLevelType w:val="hybridMultilevel"/>
    <w:tmpl w:val="5512E934"/>
    <w:lvl w:ilvl="0" w:tplc="68AAA73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9171146">
    <w:abstractNumId w:val="5"/>
  </w:num>
  <w:num w:numId="2" w16cid:durableId="2113159319">
    <w:abstractNumId w:val="6"/>
  </w:num>
  <w:num w:numId="3" w16cid:durableId="265162859">
    <w:abstractNumId w:val="2"/>
  </w:num>
  <w:num w:numId="4" w16cid:durableId="1392923786">
    <w:abstractNumId w:val="7"/>
  </w:num>
  <w:num w:numId="5" w16cid:durableId="453867631">
    <w:abstractNumId w:val="10"/>
  </w:num>
  <w:num w:numId="6" w16cid:durableId="909538158">
    <w:abstractNumId w:val="0"/>
  </w:num>
  <w:num w:numId="7" w16cid:durableId="931427695">
    <w:abstractNumId w:val="15"/>
  </w:num>
  <w:num w:numId="8" w16cid:durableId="870873712">
    <w:abstractNumId w:val="14"/>
  </w:num>
  <w:num w:numId="9" w16cid:durableId="677316165">
    <w:abstractNumId w:val="8"/>
  </w:num>
  <w:num w:numId="10" w16cid:durableId="1149399450">
    <w:abstractNumId w:val="17"/>
  </w:num>
  <w:num w:numId="11" w16cid:durableId="1611424889">
    <w:abstractNumId w:val="9"/>
  </w:num>
  <w:num w:numId="12" w16cid:durableId="1164517965">
    <w:abstractNumId w:val="3"/>
  </w:num>
  <w:num w:numId="13" w16cid:durableId="941910385">
    <w:abstractNumId w:val="13"/>
  </w:num>
  <w:num w:numId="14" w16cid:durableId="1087267632">
    <w:abstractNumId w:val="12"/>
  </w:num>
  <w:num w:numId="15" w16cid:durableId="1350912546">
    <w:abstractNumId w:val="4"/>
  </w:num>
  <w:num w:numId="16" w16cid:durableId="1907570468">
    <w:abstractNumId w:val="16"/>
  </w:num>
  <w:num w:numId="17" w16cid:durableId="591280496">
    <w:abstractNumId w:val="19"/>
  </w:num>
  <w:num w:numId="18" w16cid:durableId="1121191995">
    <w:abstractNumId w:val="18"/>
  </w:num>
  <w:num w:numId="19" w16cid:durableId="1106196260">
    <w:abstractNumId w:val="11"/>
  </w:num>
  <w:num w:numId="20" w16cid:durableId="661197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55"/>
    <w:rsid w:val="00015F61"/>
    <w:rsid w:val="0001745D"/>
    <w:rsid w:val="000231B8"/>
    <w:rsid w:val="000375E8"/>
    <w:rsid w:val="00064FCE"/>
    <w:rsid w:val="00071F06"/>
    <w:rsid w:val="00082963"/>
    <w:rsid w:val="00084C6C"/>
    <w:rsid w:val="00085146"/>
    <w:rsid w:val="000A56DA"/>
    <w:rsid w:val="000C5FC7"/>
    <w:rsid w:val="0010036E"/>
    <w:rsid w:val="0012090F"/>
    <w:rsid w:val="00130FC3"/>
    <w:rsid w:val="00155845"/>
    <w:rsid w:val="001652D0"/>
    <w:rsid w:val="001678E7"/>
    <w:rsid w:val="0017435E"/>
    <w:rsid w:val="00182B9C"/>
    <w:rsid w:val="001836AD"/>
    <w:rsid w:val="00190397"/>
    <w:rsid w:val="001A5E24"/>
    <w:rsid w:val="001B3C00"/>
    <w:rsid w:val="001F7945"/>
    <w:rsid w:val="0020066D"/>
    <w:rsid w:val="002061CF"/>
    <w:rsid w:val="00207E42"/>
    <w:rsid w:val="0021202C"/>
    <w:rsid w:val="00226FD4"/>
    <w:rsid w:val="00230B4E"/>
    <w:rsid w:val="00230DB8"/>
    <w:rsid w:val="00237248"/>
    <w:rsid w:val="00256F03"/>
    <w:rsid w:val="00276AAE"/>
    <w:rsid w:val="00283AA8"/>
    <w:rsid w:val="002863C5"/>
    <w:rsid w:val="00291EE1"/>
    <w:rsid w:val="002A6B11"/>
    <w:rsid w:val="002B4ED3"/>
    <w:rsid w:val="002D07F4"/>
    <w:rsid w:val="002D5744"/>
    <w:rsid w:val="003206BA"/>
    <w:rsid w:val="00321222"/>
    <w:rsid w:val="00334CF0"/>
    <w:rsid w:val="003532D8"/>
    <w:rsid w:val="00356B19"/>
    <w:rsid w:val="00361C1F"/>
    <w:rsid w:val="003940F4"/>
    <w:rsid w:val="00397C24"/>
    <w:rsid w:val="003C0ECA"/>
    <w:rsid w:val="003D6C0F"/>
    <w:rsid w:val="003F55A3"/>
    <w:rsid w:val="003F7F43"/>
    <w:rsid w:val="00403A4E"/>
    <w:rsid w:val="00434BBF"/>
    <w:rsid w:val="00456634"/>
    <w:rsid w:val="00462829"/>
    <w:rsid w:val="004708F7"/>
    <w:rsid w:val="00473786"/>
    <w:rsid w:val="0048249A"/>
    <w:rsid w:val="004934BB"/>
    <w:rsid w:val="004A6039"/>
    <w:rsid w:val="00527F03"/>
    <w:rsid w:val="005619D2"/>
    <w:rsid w:val="005655B9"/>
    <w:rsid w:val="00594AB9"/>
    <w:rsid w:val="005A2186"/>
    <w:rsid w:val="005D78CD"/>
    <w:rsid w:val="005E1890"/>
    <w:rsid w:val="005E2517"/>
    <w:rsid w:val="005E5235"/>
    <w:rsid w:val="006023CD"/>
    <w:rsid w:val="00610751"/>
    <w:rsid w:val="00636702"/>
    <w:rsid w:val="00636BDA"/>
    <w:rsid w:val="00647E85"/>
    <w:rsid w:val="00664A95"/>
    <w:rsid w:val="00671AD6"/>
    <w:rsid w:val="0067681B"/>
    <w:rsid w:val="0068166E"/>
    <w:rsid w:val="00682183"/>
    <w:rsid w:val="00683A65"/>
    <w:rsid w:val="00683F73"/>
    <w:rsid w:val="00694A7B"/>
    <w:rsid w:val="00695655"/>
    <w:rsid w:val="00695659"/>
    <w:rsid w:val="006B0F94"/>
    <w:rsid w:val="006E1D29"/>
    <w:rsid w:val="006E4821"/>
    <w:rsid w:val="00707B74"/>
    <w:rsid w:val="00716B11"/>
    <w:rsid w:val="00717C11"/>
    <w:rsid w:val="0075547E"/>
    <w:rsid w:val="007632BE"/>
    <w:rsid w:val="007819E3"/>
    <w:rsid w:val="007C2FFB"/>
    <w:rsid w:val="007C6230"/>
    <w:rsid w:val="007E2F48"/>
    <w:rsid w:val="007F2E93"/>
    <w:rsid w:val="007F3347"/>
    <w:rsid w:val="00814417"/>
    <w:rsid w:val="00820FE1"/>
    <w:rsid w:val="00835E67"/>
    <w:rsid w:val="00837E54"/>
    <w:rsid w:val="00850C10"/>
    <w:rsid w:val="00853945"/>
    <w:rsid w:val="008B1D0A"/>
    <w:rsid w:val="008D1401"/>
    <w:rsid w:val="008E3207"/>
    <w:rsid w:val="009056CF"/>
    <w:rsid w:val="009637AF"/>
    <w:rsid w:val="0096676A"/>
    <w:rsid w:val="00984302"/>
    <w:rsid w:val="009A3EF6"/>
    <w:rsid w:val="009B7AA1"/>
    <w:rsid w:val="009C61DB"/>
    <w:rsid w:val="009D5950"/>
    <w:rsid w:val="009F0D1B"/>
    <w:rsid w:val="009F4014"/>
    <w:rsid w:val="00A122D2"/>
    <w:rsid w:val="00A24ED1"/>
    <w:rsid w:val="00A479D5"/>
    <w:rsid w:val="00A77642"/>
    <w:rsid w:val="00A84A55"/>
    <w:rsid w:val="00B10C4D"/>
    <w:rsid w:val="00B21D0E"/>
    <w:rsid w:val="00B2305B"/>
    <w:rsid w:val="00B42411"/>
    <w:rsid w:val="00B464AE"/>
    <w:rsid w:val="00BB5C4B"/>
    <w:rsid w:val="00BD3184"/>
    <w:rsid w:val="00BD56FE"/>
    <w:rsid w:val="00C11716"/>
    <w:rsid w:val="00C17DF4"/>
    <w:rsid w:val="00C22504"/>
    <w:rsid w:val="00C46497"/>
    <w:rsid w:val="00C763B9"/>
    <w:rsid w:val="00C77786"/>
    <w:rsid w:val="00CA2C31"/>
    <w:rsid w:val="00CB5ED7"/>
    <w:rsid w:val="00CE1F2B"/>
    <w:rsid w:val="00CE5AE5"/>
    <w:rsid w:val="00CF41AA"/>
    <w:rsid w:val="00D02DA2"/>
    <w:rsid w:val="00D1101A"/>
    <w:rsid w:val="00D37119"/>
    <w:rsid w:val="00D42270"/>
    <w:rsid w:val="00D915DF"/>
    <w:rsid w:val="00DB04C8"/>
    <w:rsid w:val="00DD2D07"/>
    <w:rsid w:val="00DE3CC4"/>
    <w:rsid w:val="00DF2321"/>
    <w:rsid w:val="00E0047B"/>
    <w:rsid w:val="00E33500"/>
    <w:rsid w:val="00E43078"/>
    <w:rsid w:val="00E43A8C"/>
    <w:rsid w:val="00E51DE4"/>
    <w:rsid w:val="00E60528"/>
    <w:rsid w:val="00E612CE"/>
    <w:rsid w:val="00E649E2"/>
    <w:rsid w:val="00E77148"/>
    <w:rsid w:val="00E805D6"/>
    <w:rsid w:val="00E8235F"/>
    <w:rsid w:val="00E92A7B"/>
    <w:rsid w:val="00E96DEB"/>
    <w:rsid w:val="00EB0F0F"/>
    <w:rsid w:val="00ED3B68"/>
    <w:rsid w:val="00EF2DB1"/>
    <w:rsid w:val="00EF6923"/>
    <w:rsid w:val="00F0419F"/>
    <w:rsid w:val="00F12A9F"/>
    <w:rsid w:val="00F37430"/>
    <w:rsid w:val="00F43283"/>
    <w:rsid w:val="00F61CCA"/>
    <w:rsid w:val="00F9345B"/>
    <w:rsid w:val="00FB2D1E"/>
    <w:rsid w:val="00FB327F"/>
    <w:rsid w:val="00FC0E9C"/>
    <w:rsid w:val="00FC5DDF"/>
    <w:rsid w:val="00FC7F32"/>
    <w:rsid w:val="00FE1002"/>
    <w:rsid w:val="00FF0E2C"/>
    <w:rsid w:val="00FF7B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F1DEB"/>
  <w15:chartTrackingRefBased/>
  <w15:docId w15:val="{4813C61C-4035-4E37-BD8E-670CE734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F06"/>
    <w:pPr>
      <w:bidi/>
    </w:pPr>
  </w:style>
  <w:style w:type="paragraph" w:styleId="Heading1">
    <w:name w:val="heading 1"/>
    <w:basedOn w:val="Normal"/>
    <w:next w:val="Normal"/>
    <w:link w:val="Heading1Char"/>
    <w:uiPriority w:val="9"/>
    <w:qFormat/>
    <w:rsid w:val="00695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655"/>
    <w:rPr>
      <w:rFonts w:eastAsiaTheme="majorEastAsia" w:cstheme="majorBidi"/>
      <w:color w:val="272727" w:themeColor="text1" w:themeTint="D8"/>
    </w:rPr>
  </w:style>
  <w:style w:type="paragraph" w:styleId="Title">
    <w:name w:val="Title"/>
    <w:basedOn w:val="Normal"/>
    <w:next w:val="Normal"/>
    <w:link w:val="TitleChar"/>
    <w:uiPriority w:val="10"/>
    <w:qFormat/>
    <w:rsid w:val="00695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655"/>
    <w:pPr>
      <w:spacing w:before="160"/>
      <w:jc w:val="center"/>
    </w:pPr>
    <w:rPr>
      <w:i/>
      <w:iCs/>
      <w:color w:val="404040" w:themeColor="text1" w:themeTint="BF"/>
    </w:rPr>
  </w:style>
  <w:style w:type="character" w:customStyle="1" w:styleId="QuoteChar">
    <w:name w:val="Quote Char"/>
    <w:basedOn w:val="DefaultParagraphFont"/>
    <w:link w:val="Quote"/>
    <w:uiPriority w:val="29"/>
    <w:rsid w:val="00695655"/>
    <w:rPr>
      <w:i/>
      <w:iCs/>
      <w:color w:val="404040" w:themeColor="text1" w:themeTint="BF"/>
    </w:rPr>
  </w:style>
  <w:style w:type="paragraph" w:styleId="ListParagraph">
    <w:name w:val="List Paragraph"/>
    <w:basedOn w:val="Normal"/>
    <w:uiPriority w:val="34"/>
    <w:qFormat/>
    <w:rsid w:val="00695655"/>
    <w:pPr>
      <w:ind w:left="720"/>
      <w:contextualSpacing/>
    </w:pPr>
  </w:style>
  <w:style w:type="character" w:styleId="IntenseEmphasis">
    <w:name w:val="Intense Emphasis"/>
    <w:basedOn w:val="DefaultParagraphFont"/>
    <w:uiPriority w:val="21"/>
    <w:qFormat/>
    <w:rsid w:val="00695655"/>
    <w:rPr>
      <w:i/>
      <w:iCs/>
      <w:color w:val="0F4761" w:themeColor="accent1" w:themeShade="BF"/>
    </w:rPr>
  </w:style>
  <w:style w:type="paragraph" w:styleId="IntenseQuote">
    <w:name w:val="Intense Quote"/>
    <w:basedOn w:val="Normal"/>
    <w:next w:val="Normal"/>
    <w:link w:val="IntenseQuoteChar"/>
    <w:uiPriority w:val="30"/>
    <w:qFormat/>
    <w:rsid w:val="00695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655"/>
    <w:rPr>
      <w:i/>
      <w:iCs/>
      <w:color w:val="0F4761" w:themeColor="accent1" w:themeShade="BF"/>
    </w:rPr>
  </w:style>
  <w:style w:type="character" w:styleId="IntenseReference">
    <w:name w:val="Intense Reference"/>
    <w:basedOn w:val="DefaultParagraphFont"/>
    <w:uiPriority w:val="32"/>
    <w:qFormat/>
    <w:rsid w:val="00695655"/>
    <w:rPr>
      <w:b/>
      <w:bCs/>
      <w:smallCaps/>
      <w:color w:val="0F4761" w:themeColor="accent1" w:themeShade="BF"/>
      <w:spacing w:val="5"/>
    </w:rPr>
  </w:style>
  <w:style w:type="paragraph" w:styleId="Header">
    <w:name w:val="header"/>
    <w:basedOn w:val="Normal"/>
    <w:link w:val="HeaderChar"/>
    <w:uiPriority w:val="99"/>
    <w:unhideWhenUsed/>
    <w:rsid w:val="00C763B9"/>
    <w:pPr>
      <w:tabs>
        <w:tab w:val="center" w:pos="4153"/>
        <w:tab w:val="right" w:pos="8306"/>
      </w:tabs>
      <w:spacing w:after="0" w:line="240" w:lineRule="auto"/>
    </w:pPr>
  </w:style>
  <w:style w:type="character" w:customStyle="1" w:styleId="HeaderChar">
    <w:name w:val="Header Char"/>
    <w:basedOn w:val="DefaultParagraphFont"/>
    <w:link w:val="Header"/>
    <w:uiPriority w:val="99"/>
    <w:rsid w:val="00C763B9"/>
  </w:style>
  <w:style w:type="paragraph" w:styleId="Footer">
    <w:name w:val="footer"/>
    <w:basedOn w:val="Normal"/>
    <w:link w:val="FooterChar"/>
    <w:uiPriority w:val="99"/>
    <w:unhideWhenUsed/>
    <w:rsid w:val="00C763B9"/>
    <w:pPr>
      <w:tabs>
        <w:tab w:val="center" w:pos="4153"/>
        <w:tab w:val="right" w:pos="8306"/>
      </w:tabs>
      <w:spacing w:after="0" w:line="240" w:lineRule="auto"/>
    </w:pPr>
  </w:style>
  <w:style w:type="character" w:customStyle="1" w:styleId="FooterChar">
    <w:name w:val="Footer Char"/>
    <w:basedOn w:val="DefaultParagraphFont"/>
    <w:link w:val="Footer"/>
    <w:uiPriority w:val="99"/>
    <w:rsid w:val="00C763B9"/>
  </w:style>
  <w:style w:type="table" w:styleId="TableGrid">
    <w:name w:val="Table Grid"/>
    <w:basedOn w:val="TableNormal"/>
    <w:uiPriority w:val="39"/>
    <w:rsid w:val="00082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296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5a65d61-d7b8-421d-8c35-77932271ec4e}" enabled="1" method="Privileged" siteId="{d9d3d3ff-6c08-40ca-a4a9-aefb873ec020}" contentBits="0" removed="0"/>
</clbl:labelList>
</file>

<file path=docProps/app.xml><?xml version="1.0" encoding="utf-8"?>
<Properties xmlns="http://schemas.openxmlformats.org/officeDocument/2006/extended-properties" xmlns:vt="http://schemas.openxmlformats.org/officeDocument/2006/docPropsVTypes">
  <Template>Normal.dotm</Template>
  <TotalTime>268</TotalTime>
  <Pages>10</Pages>
  <Words>2123</Words>
  <Characters>10619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DRIVE</dc:creator>
  <cp:keywords/>
  <dc:description/>
  <cp:lastModifiedBy>SAAR DRIVE</cp:lastModifiedBy>
  <cp:revision>137</cp:revision>
  <dcterms:created xsi:type="dcterms:W3CDTF">2025-01-26T13:05:00Z</dcterms:created>
  <dcterms:modified xsi:type="dcterms:W3CDTF">2025-01-29T13:42:00Z</dcterms:modified>
</cp:coreProperties>
</file>