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2B9E" w14:textId="3EA4FB91" w:rsidR="00665CAE" w:rsidRPr="00665CAE" w:rsidRDefault="00665CAE" w:rsidP="00665CAE">
      <w:r w:rsidRPr="00665CAE">
        <w:t>Futures</w:t>
      </w:r>
    </w:p>
    <w:p w14:paraId="1E0AFB4F" w14:textId="77777777" w:rsidR="00665CAE" w:rsidRPr="00665CAE" w:rsidRDefault="00665CAE" w:rsidP="00665CAE">
      <w:proofErr w:type="spellStart"/>
      <w:r w:rsidRPr="00665CAE">
        <w:t>Symbol</w:t>
      </w:r>
      <w:proofErr w:type="spellEnd"/>
      <w:r w:rsidRPr="00665CAE">
        <w:tab/>
      </w:r>
      <w:proofErr w:type="spellStart"/>
      <w:r w:rsidRPr="00665CAE">
        <w:t>Name</w:t>
      </w:r>
      <w:proofErr w:type="spellEnd"/>
    </w:p>
    <w:p w14:paraId="2657C4F1" w14:textId="77777777" w:rsidR="00665CAE" w:rsidRPr="00665CAE" w:rsidRDefault="00665CAE" w:rsidP="00665CAE">
      <w:r w:rsidRPr="00665CAE">
        <w:t>ES=F</w:t>
      </w:r>
      <w:r w:rsidRPr="00665CAE">
        <w:tab/>
      </w:r>
      <w:proofErr w:type="spellStart"/>
      <w:r w:rsidRPr="00665CAE">
        <w:t>E-Mini</w:t>
      </w:r>
      <w:proofErr w:type="spellEnd"/>
      <w:r w:rsidRPr="00665CAE">
        <w:t xml:space="preserve"> S&amp;P 500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102B10B8" w14:textId="77777777" w:rsidR="00665CAE" w:rsidRPr="00665CAE" w:rsidRDefault="00665CAE" w:rsidP="00665CAE">
      <w:r w:rsidRPr="00665CAE">
        <w:t>YM=F</w:t>
      </w:r>
      <w:r w:rsidRPr="00665CAE">
        <w:tab/>
        <w:t xml:space="preserve">Mini Dow Jones </w:t>
      </w:r>
      <w:proofErr w:type="gramStart"/>
      <w:r w:rsidRPr="00665CAE">
        <w:t>Indus.-</w:t>
      </w:r>
      <w:proofErr w:type="gramEnd"/>
      <w:r w:rsidRPr="00665CAE">
        <w:t xml:space="preserve">$5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5F2D1B0A" w14:textId="77777777" w:rsidR="00665CAE" w:rsidRPr="00665CAE" w:rsidRDefault="00665CAE" w:rsidP="00665CAE">
      <w:r w:rsidRPr="00665CAE">
        <w:t>NQ=F</w:t>
      </w:r>
      <w:r w:rsidRPr="00665CAE">
        <w:tab/>
        <w:t xml:space="preserve">Nasdaq 100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60733150" w14:textId="77777777" w:rsidR="00665CAE" w:rsidRPr="00665CAE" w:rsidRDefault="00665CAE" w:rsidP="00665CAE">
      <w:r w:rsidRPr="00665CAE">
        <w:t>RTY=F</w:t>
      </w:r>
      <w:r w:rsidRPr="00665CAE">
        <w:tab/>
      </w:r>
      <w:proofErr w:type="spellStart"/>
      <w:r w:rsidRPr="00665CAE">
        <w:t>E-mini</w:t>
      </w:r>
      <w:proofErr w:type="spellEnd"/>
      <w:r w:rsidRPr="00665CAE">
        <w:t xml:space="preserve"> Russell 2000 Index Futur</w:t>
      </w:r>
    </w:p>
    <w:p w14:paraId="3E37AC5E" w14:textId="77777777" w:rsidR="00665CAE" w:rsidRPr="00665CAE" w:rsidRDefault="00665CAE" w:rsidP="00665CAE">
      <w:r w:rsidRPr="00665CAE">
        <w:t>ZB=F</w:t>
      </w:r>
      <w:r w:rsidRPr="00665CAE">
        <w:tab/>
        <w:t xml:space="preserve">U.S. </w:t>
      </w:r>
      <w:proofErr w:type="spellStart"/>
      <w:r w:rsidRPr="00665CAE">
        <w:t>Treasury</w:t>
      </w:r>
      <w:proofErr w:type="spellEnd"/>
      <w:r w:rsidRPr="00665CAE">
        <w:t xml:space="preserve"> Bond </w:t>
      </w:r>
      <w:proofErr w:type="spellStart"/>
      <w:proofErr w:type="gramStart"/>
      <w:r w:rsidRPr="00665CAE">
        <w:t>Futures,Jun</w:t>
      </w:r>
      <w:proofErr w:type="spellEnd"/>
      <w:proofErr w:type="gramEnd"/>
      <w:r w:rsidRPr="00665CAE">
        <w:t>-</w:t>
      </w:r>
    </w:p>
    <w:p w14:paraId="78DC77F9" w14:textId="77777777" w:rsidR="00665CAE" w:rsidRPr="00665CAE" w:rsidRDefault="00665CAE" w:rsidP="00665CAE">
      <w:r w:rsidRPr="00665CAE">
        <w:t>ZN=F</w:t>
      </w:r>
      <w:r w:rsidRPr="00665CAE">
        <w:tab/>
        <w:t xml:space="preserve">10-Year T-Note </w:t>
      </w:r>
      <w:proofErr w:type="gramStart"/>
      <w:r w:rsidRPr="00665CAE">
        <w:t>Futures,Jun</w:t>
      </w:r>
      <w:proofErr w:type="gramEnd"/>
      <w:r w:rsidRPr="00665CAE">
        <w:t>-2022</w:t>
      </w:r>
    </w:p>
    <w:p w14:paraId="3CF385E4" w14:textId="77777777" w:rsidR="00665CAE" w:rsidRPr="00665CAE" w:rsidRDefault="00665CAE" w:rsidP="00665CAE">
      <w:r w:rsidRPr="00665CAE">
        <w:t>ZF=F</w:t>
      </w:r>
      <w:r w:rsidRPr="00665CAE">
        <w:tab/>
        <w:t xml:space="preserve">Five-Year US </w:t>
      </w:r>
      <w:proofErr w:type="spellStart"/>
      <w:r w:rsidRPr="00665CAE">
        <w:t>Treasury</w:t>
      </w:r>
      <w:proofErr w:type="spellEnd"/>
      <w:r w:rsidRPr="00665CAE">
        <w:t xml:space="preserve"> Note </w:t>
      </w:r>
      <w:proofErr w:type="spellStart"/>
      <w:r w:rsidRPr="00665CAE">
        <w:t>Futu</w:t>
      </w:r>
      <w:proofErr w:type="spellEnd"/>
    </w:p>
    <w:p w14:paraId="65644E2C" w14:textId="77777777" w:rsidR="00665CAE" w:rsidRPr="00665CAE" w:rsidRDefault="00665CAE" w:rsidP="00665CAE">
      <w:r w:rsidRPr="00665CAE">
        <w:t>ZT=F</w:t>
      </w:r>
      <w:r w:rsidRPr="00665CAE">
        <w:tab/>
        <w:t xml:space="preserve">2-Year T-Note </w:t>
      </w:r>
      <w:proofErr w:type="gramStart"/>
      <w:r w:rsidRPr="00665CAE">
        <w:t>Futures,Jun</w:t>
      </w:r>
      <w:proofErr w:type="gramEnd"/>
      <w:r w:rsidRPr="00665CAE">
        <w:t>-2022</w:t>
      </w:r>
    </w:p>
    <w:p w14:paraId="5417DFBA" w14:textId="77777777" w:rsidR="00665CAE" w:rsidRPr="00665CAE" w:rsidRDefault="00665CAE" w:rsidP="00665CAE">
      <w:r w:rsidRPr="00665CAE">
        <w:t>GC=F</w:t>
      </w:r>
      <w:r w:rsidRPr="00665CAE">
        <w:tab/>
        <w:t>Gold</w:t>
      </w:r>
    </w:p>
    <w:p w14:paraId="32EEB212" w14:textId="77777777" w:rsidR="00665CAE" w:rsidRPr="00665CAE" w:rsidRDefault="00665CAE" w:rsidP="00665CAE">
      <w:r w:rsidRPr="00665CAE">
        <w:t>MGC=F</w:t>
      </w:r>
      <w:r w:rsidRPr="00665CAE">
        <w:tab/>
        <w:t xml:space="preserve">Micro Gold </w:t>
      </w:r>
      <w:proofErr w:type="gramStart"/>
      <w:r w:rsidRPr="00665CAE">
        <w:t>Futures,Aug</w:t>
      </w:r>
      <w:proofErr w:type="gramEnd"/>
      <w:r w:rsidRPr="00665CAE">
        <w:t>-2022</w:t>
      </w:r>
    </w:p>
    <w:p w14:paraId="0A322BAB" w14:textId="77777777" w:rsidR="00665CAE" w:rsidRPr="00665CAE" w:rsidRDefault="00665CAE" w:rsidP="00665CAE">
      <w:r w:rsidRPr="00665CAE">
        <w:t>SI=F</w:t>
      </w:r>
      <w:r w:rsidRPr="00665CAE">
        <w:tab/>
        <w:t>Silver</w:t>
      </w:r>
    </w:p>
    <w:p w14:paraId="41C1EB67" w14:textId="77777777" w:rsidR="00665CAE" w:rsidRPr="00665CAE" w:rsidRDefault="00665CAE" w:rsidP="00665CAE">
      <w:r w:rsidRPr="00665CAE">
        <w:t>SIL=F</w:t>
      </w:r>
      <w:r w:rsidRPr="00665CAE">
        <w:tab/>
        <w:t xml:space="preserve">Micro Silver </w:t>
      </w:r>
      <w:proofErr w:type="gramStart"/>
      <w:r w:rsidRPr="00665CAE">
        <w:t>Futures,Jul</w:t>
      </w:r>
      <w:proofErr w:type="gramEnd"/>
      <w:r w:rsidRPr="00665CAE">
        <w:t>-2022</w:t>
      </w:r>
    </w:p>
    <w:p w14:paraId="4770B5AB" w14:textId="77777777" w:rsidR="00665CAE" w:rsidRPr="00665CAE" w:rsidRDefault="00665CAE" w:rsidP="00665CAE">
      <w:r w:rsidRPr="00665CAE">
        <w:t>PL=F</w:t>
      </w:r>
      <w:r w:rsidRPr="00665CAE">
        <w:tab/>
        <w:t>Platinum Jul 22</w:t>
      </w:r>
    </w:p>
    <w:p w14:paraId="49F64680" w14:textId="77777777" w:rsidR="00665CAE" w:rsidRPr="00665CAE" w:rsidRDefault="00665CAE" w:rsidP="00665CAE">
      <w:r w:rsidRPr="00665CAE">
        <w:t>HG=F</w:t>
      </w:r>
      <w:r w:rsidRPr="00665CAE">
        <w:tab/>
      </w:r>
      <w:proofErr w:type="spellStart"/>
      <w:r w:rsidRPr="00665CAE">
        <w:t>Copper</w:t>
      </w:r>
      <w:proofErr w:type="spellEnd"/>
      <w:r w:rsidRPr="00665CAE">
        <w:t xml:space="preserve"> Jul 22</w:t>
      </w:r>
    </w:p>
    <w:p w14:paraId="07FB6D20" w14:textId="77777777" w:rsidR="00665CAE" w:rsidRPr="00665CAE" w:rsidRDefault="00665CAE" w:rsidP="00665CAE">
      <w:r w:rsidRPr="00665CAE">
        <w:t>PA=F</w:t>
      </w:r>
      <w:r w:rsidRPr="00665CAE">
        <w:tab/>
      </w:r>
      <w:proofErr w:type="spellStart"/>
      <w:r w:rsidRPr="00665CAE">
        <w:t>Palladium</w:t>
      </w:r>
      <w:proofErr w:type="spellEnd"/>
      <w:r w:rsidRPr="00665CAE">
        <w:t xml:space="preserve">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5396292F" w14:textId="77777777" w:rsidR="00665CAE" w:rsidRPr="00665CAE" w:rsidRDefault="00665CAE" w:rsidP="00665CAE">
      <w:r w:rsidRPr="00665CAE">
        <w:t>CL=F</w:t>
      </w:r>
      <w:r w:rsidRPr="00665CAE">
        <w:tab/>
      </w:r>
      <w:proofErr w:type="spellStart"/>
      <w:r w:rsidRPr="00665CAE">
        <w:t>Crude</w:t>
      </w:r>
      <w:proofErr w:type="spellEnd"/>
      <w:r w:rsidRPr="00665CAE">
        <w:t xml:space="preserve"> </w:t>
      </w:r>
      <w:proofErr w:type="spellStart"/>
      <w:r w:rsidRPr="00665CAE">
        <w:t>Oil</w:t>
      </w:r>
      <w:proofErr w:type="spellEnd"/>
    </w:p>
    <w:p w14:paraId="42B6D1A2" w14:textId="77777777" w:rsidR="00665CAE" w:rsidRPr="00665CAE" w:rsidRDefault="00665CAE" w:rsidP="00665CAE">
      <w:r w:rsidRPr="00665CAE">
        <w:t>HO=F</w:t>
      </w:r>
      <w:r w:rsidRPr="00665CAE">
        <w:tab/>
      </w:r>
      <w:proofErr w:type="spellStart"/>
      <w:r w:rsidRPr="00665CAE">
        <w:t>Heating</w:t>
      </w:r>
      <w:proofErr w:type="spellEnd"/>
      <w:r w:rsidRPr="00665CAE">
        <w:t xml:space="preserve"> </w:t>
      </w:r>
      <w:proofErr w:type="spellStart"/>
      <w:r w:rsidRPr="00665CAE">
        <w:t>Oil</w:t>
      </w:r>
      <w:proofErr w:type="spellEnd"/>
      <w:r w:rsidRPr="00665CAE">
        <w:t xml:space="preserve">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7A94FA5B" w14:textId="77777777" w:rsidR="00665CAE" w:rsidRPr="00665CAE" w:rsidRDefault="00665CAE" w:rsidP="00665CAE">
      <w:r w:rsidRPr="00665CAE">
        <w:t>NG=F</w:t>
      </w:r>
      <w:r w:rsidRPr="00665CAE">
        <w:tab/>
        <w:t xml:space="preserve">Natural </w:t>
      </w:r>
      <w:proofErr w:type="spellStart"/>
      <w:r w:rsidRPr="00665CAE">
        <w:t>Gas</w:t>
      </w:r>
      <w:proofErr w:type="spellEnd"/>
      <w:r w:rsidRPr="00665CAE">
        <w:t xml:space="preserve">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40557257" w14:textId="77777777" w:rsidR="00665CAE" w:rsidRPr="00665CAE" w:rsidRDefault="00665CAE" w:rsidP="00665CAE">
      <w:r w:rsidRPr="00665CAE">
        <w:t>RB=F</w:t>
      </w:r>
      <w:r w:rsidRPr="00665CAE">
        <w:tab/>
        <w:t xml:space="preserve">RBOB </w:t>
      </w:r>
      <w:proofErr w:type="spellStart"/>
      <w:r w:rsidRPr="00665CAE">
        <w:t>Gasoline</w:t>
      </w:r>
      <w:proofErr w:type="spellEnd"/>
      <w:r w:rsidRPr="00665CAE">
        <w:t xml:space="preserve"> </w:t>
      </w:r>
      <w:proofErr w:type="spellStart"/>
      <w:r w:rsidRPr="00665CAE">
        <w:t>Jun</w:t>
      </w:r>
      <w:proofErr w:type="spellEnd"/>
      <w:r w:rsidRPr="00665CAE">
        <w:t xml:space="preserve"> 22</w:t>
      </w:r>
    </w:p>
    <w:p w14:paraId="2910420F" w14:textId="77777777" w:rsidR="00665CAE" w:rsidRPr="00665CAE" w:rsidRDefault="00665CAE" w:rsidP="00665CAE">
      <w:r w:rsidRPr="00665CAE">
        <w:t>BZ=F</w:t>
      </w:r>
      <w:r w:rsidRPr="00665CAE">
        <w:tab/>
        <w:t xml:space="preserve">Brent </w:t>
      </w:r>
      <w:proofErr w:type="spellStart"/>
      <w:r w:rsidRPr="00665CAE">
        <w:t>Crude</w:t>
      </w:r>
      <w:proofErr w:type="spellEnd"/>
      <w:r w:rsidRPr="00665CAE">
        <w:t xml:space="preserve"> </w:t>
      </w:r>
      <w:proofErr w:type="spellStart"/>
      <w:r w:rsidRPr="00665CAE">
        <w:t>Oil</w:t>
      </w:r>
      <w:proofErr w:type="spellEnd"/>
      <w:r w:rsidRPr="00665CAE">
        <w:t xml:space="preserve"> </w:t>
      </w:r>
      <w:proofErr w:type="spellStart"/>
      <w:r w:rsidRPr="00665CAE">
        <w:t>Last</w:t>
      </w:r>
      <w:proofErr w:type="spellEnd"/>
      <w:r w:rsidRPr="00665CAE">
        <w:t xml:space="preserve"> Day </w:t>
      </w:r>
      <w:proofErr w:type="spellStart"/>
      <w:r w:rsidRPr="00665CAE">
        <w:t>Financ</w:t>
      </w:r>
      <w:proofErr w:type="spellEnd"/>
    </w:p>
    <w:p w14:paraId="6FC2F3BE" w14:textId="77777777" w:rsidR="00665CAE" w:rsidRPr="00665CAE" w:rsidRDefault="00665CAE" w:rsidP="00665CAE">
      <w:r w:rsidRPr="00665CAE">
        <w:t>B0=F</w:t>
      </w:r>
      <w:r w:rsidRPr="00665CAE">
        <w:tab/>
      </w:r>
      <w:proofErr w:type="spellStart"/>
      <w:r w:rsidRPr="00665CAE">
        <w:t>Mont</w:t>
      </w:r>
      <w:proofErr w:type="spellEnd"/>
      <w:r w:rsidRPr="00665CAE">
        <w:t xml:space="preserve"> </w:t>
      </w:r>
      <w:proofErr w:type="spellStart"/>
      <w:r w:rsidRPr="00665CAE">
        <w:t>Belvieu</w:t>
      </w:r>
      <w:proofErr w:type="spellEnd"/>
      <w:r w:rsidRPr="00665CAE">
        <w:t xml:space="preserve"> LDH </w:t>
      </w:r>
      <w:proofErr w:type="spellStart"/>
      <w:r w:rsidRPr="00665CAE">
        <w:t>Propane</w:t>
      </w:r>
      <w:proofErr w:type="spellEnd"/>
      <w:r w:rsidRPr="00665CAE">
        <w:t xml:space="preserve"> (OPIS)</w:t>
      </w:r>
    </w:p>
    <w:p w14:paraId="250DA601" w14:textId="77777777" w:rsidR="00665CAE" w:rsidRPr="00665CAE" w:rsidRDefault="00665CAE" w:rsidP="00665CAE">
      <w:r w:rsidRPr="00665CAE">
        <w:t>ZC=F</w:t>
      </w:r>
      <w:r w:rsidRPr="00665CAE">
        <w:tab/>
      </w:r>
      <w:proofErr w:type="spellStart"/>
      <w:r w:rsidRPr="00665CAE">
        <w:t>Corn</w:t>
      </w:r>
      <w:proofErr w:type="spellEnd"/>
      <w:r w:rsidRPr="00665CAE">
        <w:t xml:space="preserve"> </w:t>
      </w:r>
      <w:proofErr w:type="gramStart"/>
      <w:r w:rsidRPr="00665CAE">
        <w:t>Futures,Jul</w:t>
      </w:r>
      <w:proofErr w:type="gramEnd"/>
      <w:r w:rsidRPr="00665CAE">
        <w:t>-2022</w:t>
      </w:r>
    </w:p>
    <w:p w14:paraId="17A63015" w14:textId="77777777" w:rsidR="00665CAE" w:rsidRPr="00665CAE" w:rsidRDefault="00665CAE" w:rsidP="00665CAE">
      <w:r w:rsidRPr="00665CAE">
        <w:t>ZO=F</w:t>
      </w:r>
      <w:r w:rsidRPr="00665CAE">
        <w:tab/>
      </w:r>
      <w:proofErr w:type="spellStart"/>
      <w:r w:rsidRPr="00665CAE">
        <w:t>Oat</w:t>
      </w:r>
      <w:proofErr w:type="spellEnd"/>
      <w:r w:rsidRPr="00665CAE">
        <w:t xml:space="preserve"> </w:t>
      </w:r>
      <w:proofErr w:type="gramStart"/>
      <w:r w:rsidRPr="00665CAE">
        <w:t>Futures,Jul</w:t>
      </w:r>
      <w:proofErr w:type="gramEnd"/>
      <w:r w:rsidRPr="00665CAE">
        <w:t>-2022</w:t>
      </w:r>
    </w:p>
    <w:p w14:paraId="5D8F668D" w14:textId="77777777" w:rsidR="00665CAE" w:rsidRPr="00665CAE" w:rsidRDefault="00665CAE" w:rsidP="00665CAE">
      <w:r w:rsidRPr="00665CAE">
        <w:t>KE=F</w:t>
      </w:r>
      <w:r w:rsidRPr="00665CAE">
        <w:tab/>
        <w:t xml:space="preserve">KC HRW </w:t>
      </w:r>
      <w:proofErr w:type="spellStart"/>
      <w:r w:rsidRPr="00665CAE">
        <w:t>Wheat</w:t>
      </w:r>
      <w:proofErr w:type="spellEnd"/>
      <w:r w:rsidRPr="00665CAE">
        <w:t xml:space="preserve"> </w:t>
      </w:r>
      <w:proofErr w:type="gramStart"/>
      <w:r w:rsidRPr="00665CAE">
        <w:t>Futures,Jul</w:t>
      </w:r>
      <w:proofErr w:type="gramEnd"/>
      <w:r w:rsidRPr="00665CAE">
        <w:t>-2022</w:t>
      </w:r>
    </w:p>
    <w:p w14:paraId="615E0FA7" w14:textId="77777777" w:rsidR="00665CAE" w:rsidRPr="00665CAE" w:rsidRDefault="00665CAE" w:rsidP="00665CAE">
      <w:r w:rsidRPr="00665CAE">
        <w:t>ZR=F</w:t>
      </w:r>
      <w:r w:rsidRPr="00665CAE">
        <w:tab/>
      </w:r>
      <w:proofErr w:type="spellStart"/>
      <w:r w:rsidRPr="00665CAE">
        <w:t>Rough</w:t>
      </w:r>
      <w:proofErr w:type="spellEnd"/>
      <w:r w:rsidRPr="00665CAE">
        <w:t xml:space="preserve"> Rice </w:t>
      </w:r>
      <w:proofErr w:type="gramStart"/>
      <w:r w:rsidRPr="00665CAE">
        <w:t>Futures,Jul</w:t>
      </w:r>
      <w:proofErr w:type="gramEnd"/>
      <w:r w:rsidRPr="00665CAE">
        <w:t>-2022</w:t>
      </w:r>
    </w:p>
    <w:p w14:paraId="708B711A" w14:textId="77777777" w:rsidR="00665CAE" w:rsidRPr="00665CAE" w:rsidRDefault="00665CAE" w:rsidP="00665CAE">
      <w:r w:rsidRPr="00665CAE">
        <w:t>ZM=F</w:t>
      </w:r>
      <w:r w:rsidRPr="00665CAE">
        <w:tab/>
      </w:r>
      <w:proofErr w:type="spellStart"/>
      <w:r w:rsidRPr="00665CAE">
        <w:t>Soybean</w:t>
      </w:r>
      <w:proofErr w:type="spellEnd"/>
      <w:r w:rsidRPr="00665CAE">
        <w:t xml:space="preserve"> </w:t>
      </w:r>
      <w:proofErr w:type="spellStart"/>
      <w:r w:rsidRPr="00665CAE">
        <w:t>Meal</w:t>
      </w:r>
      <w:proofErr w:type="spellEnd"/>
      <w:r w:rsidRPr="00665CAE">
        <w:t xml:space="preserve"> </w:t>
      </w:r>
      <w:proofErr w:type="gramStart"/>
      <w:r w:rsidRPr="00665CAE">
        <w:t>Futures,Jul</w:t>
      </w:r>
      <w:proofErr w:type="gramEnd"/>
      <w:r w:rsidRPr="00665CAE">
        <w:t>-2022</w:t>
      </w:r>
    </w:p>
    <w:p w14:paraId="307EE0D1" w14:textId="77777777" w:rsidR="00665CAE" w:rsidRPr="00665CAE" w:rsidRDefault="00665CAE" w:rsidP="00665CAE">
      <w:r w:rsidRPr="00665CAE">
        <w:t>ZL=F</w:t>
      </w:r>
      <w:r w:rsidRPr="00665CAE">
        <w:tab/>
      </w:r>
      <w:proofErr w:type="spellStart"/>
      <w:r w:rsidRPr="00665CAE">
        <w:t>Soybean</w:t>
      </w:r>
      <w:proofErr w:type="spellEnd"/>
      <w:r w:rsidRPr="00665CAE">
        <w:t xml:space="preserve"> </w:t>
      </w:r>
      <w:proofErr w:type="spellStart"/>
      <w:r w:rsidRPr="00665CAE">
        <w:t>Oil</w:t>
      </w:r>
      <w:proofErr w:type="spellEnd"/>
      <w:r w:rsidRPr="00665CAE">
        <w:t xml:space="preserve"> </w:t>
      </w:r>
      <w:proofErr w:type="gramStart"/>
      <w:r w:rsidRPr="00665CAE">
        <w:t>Futures,Jul</w:t>
      </w:r>
      <w:proofErr w:type="gramEnd"/>
      <w:r w:rsidRPr="00665CAE">
        <w:t>-2022</w:t>
      </w:r>
    </w:p>
    <w:p w14:paraId="0E837AD6" w14:textId="77777777" w:rsidR="00665CAE" w:rsidRPr="00665CAE" w:rsidRDefault="00665CAE" w:rsidP="00665CAE">
      <w:r w:rsidRPr="00665CAE">
        <w:t>ZS=F</w:t>
      </w:r>
      <w:r w:rsidRPr="00665CAE">
        <w:tab/>
      </w:r>
      <w:proofErr w:type="spellStart"/>
      <w:r w:rsidRPr="00665CAE">
        <w:t>Soybean</w:t>
      </w:r>
      <w:proofErr w:type="spellEnd"/>
      <w:r w:rsidRPr="00665CAE">
        <w:t xml:space="preserve"> </w:t>
      </w:r>
      <w:proofErr w:type="gramStart"/>
      <w:r w:rsidRPr="00665CAE">
        <w:t>Futures,Jul</w:t>
      </w:r>
      <w:proofErr w:type="gramEnd"/>
      <w:r w:rsidRPr="00665CAE">
        <w:t>-2022</w:t>
      </w:r>
    </w:p>
    <w:p w14:paraId="650C0D1A" w14:textId="77777777" w:rsidR="00665CAE" w:rsidRPr="00665CAE" w:rsidRDefault="00665CAE" w:rsidP="00665CAE">
      <w:r w:rsidRPr="00665CAE">
        <w:t>GF=F</w:t>
      </w:r>
      <w:r w:rsidRPr="00665CAE">
        <w:tab/>
      </w:r>
      <w:proofErr w:type="spellStart"/>
      <w:r w:rsidRPr="00665CAE">
        <w:t>Feeder</w:t>
      </w:r>
      <w:proofErr w:type="spellEnd"/>
      <w:r w:rsidRPr="00665CAE">
        <w:t xml:space="preserve"> </w:t>
      </w:r>
      <w:proofErr w:type="spellStart"/>
      <w:r w:rsidRPr="00665CAE">
        <w:t>Cattle</w:t>
      </w:r>
      <w:proofErr w:type="spellEnd"/>
      <w:r w:rsidRPr="00665CAE">
        <w:t xml:space="preserve"> </w:t>
      </w:r>
      <w:proofErr w:type="gramStart"/>
      <w:r w:rsidRPr="00665CAE">
        <w:t>Futures,Aug</w:t>
      </w:r>
      <w:proofErr w:type="gramEnd"/>
      <w:r w:rsidRPr="00665CAE">
        <w:t>-2022</w:t>
      </w:r>
    </w:p>
    <w:p w14:paraId="1A5F827A" w14:textId="77777777" w:rsidR="00665CAE" w:rsidRPr="00665CAE" w:rsidRDefault="00665CAE" w:rsidP="00665CAE">
      <w:r w:rsidRPr="00665CAE">
        <w:t>HE=F</w:t>
      </w:r>
      <w:r w:rsidRPr="00665CAE">
        <w:tab/>
        <w:t xml:space="preserve">Lean </w:t>
      </w:r>
      <w:proofErr w:type="spellStart"/>
      <w:r w:rsidRPr="00665CAE">
        <w:t>Hogs</w:t>
      </w:r>
      <w:proofErr w:type="spellEnd"/>
      <w:r w:rsidRPr="00665CAE">
        <w:t xml:space="preserve"> </w:t>
      </w:r>
      <w:proofErr w:type="gramStart"/>
      <w:r w:rsidRPr="00665CAE">
        <w:t>Futures,Jun</w:t>
      </w:r>
      <w:proofErr w:type="gramEnd"/>
      <w:r w:rsidRPr="00665CAE">
        <w:t>-2022</w:t>
      </w:r>
    </w:p>
    <w:p w14:paraId="5D1D489A" w14:textId="77777777" w:rsidR="00665CAE" w:rsidRPr="00665CAE" w:rsidRDefault="00665CAE" w:rsidP="00665CAE">
      <w:r w:rsidRPr="00665CAE">
        <w:t>LE=F</w:t>
      </w:r>
      <w:r w:rsidRPr="00665CAE">
        <w:tab/>
        <w:t xml:space="preserve">Live </w:t>
      </w:r>
      <w:proofErr w:type="spellStart"/>
      <w:r w:rsidRPr="00665CAE">
        <w:t>Cattle</w:t>
      </w:r>
      <w:proofErr w:type="spellEnd"/>
      <w:r w:rsidRPr="00665CAE">
        <w:t xml:space="preserve"> </w:t>
      </w:r>
      <w:proofErr w:type="gramStart"/>
      <w:r w:rsidRPr="00665CAE">
        <w:t>Futures,Jun</w:t>
      </w:r>
      <w:proofErr w:type="gramEnd"/>
      <w:r w:rsidRPr="00665CAE">
        <w:t>-2022</w:t>
      </w:r>
    </w:p>
    <w:p w14:paraId="47772452" w14:textId="77777777" w:rsidR="00665CAE" w:rsidRPr="00665CAE" w:rsidRDefault="00665CAE" w:rsidP="00665CAE">
      <w:r w:rsidRPr="00665CAE">
        <w:t>CC=F</w:t>
      </w:r>
      <w:r w:rsidRPr="00665CAE">
        <w:tab/>
      </w:r>
      <w:proofErr w:type="spellStart"/>
      <w:r w:rsidRPr="00665CAE">
        <w:t>Cocoa</w:t>
      </w:r>
      <w:proofErr w:type="spellEnd"/>
      <w:r w:rsidRPr="00665CAE">
        <w:t xml:space="preserve"> Jul 22</w:t>
      </w:r>
    </w:p>
    <w:p w14:paraId="40B9389A" w14:textId="77777777" w:rsidR="00665CAE" w:rsidRPr="00665CAE" w:rsidRDefault="00665CAE" w:rsidP="00665CAE">
      <w:r w:rsidRPr="00665CAE">
        <w:t>KC=F</w:t>
      </w:r>
      <w:r w:rsidRPr="00665CAE">
        <w:tab/>
      </w:r>
      <w:proofErr w:type="spellStart"/>
      <w:r w:rsidRPr="00665CAE">
        <w:t>Coffee</w:t>
      </w:r>
      <w:proofErr w:type="spellEnd"/>
      <w:r w:rsidRPr="00665CAE">
        <w:t xml:space="preserve"> Jul 22</w:t>
      </w:r>
    </w:p>
    <w:p w14:paraId="1CBD4B7B" w14:textId="77777777" w:rsidR="00665CAE" w:rsidRPr="00665CAE" w:rsidRDefault="00665CAE" w:rsidP="00665CAE">
      <w:r w:rsidRPr="00665CAE">
        <w:t>CT=F</w:t>
      </w:r>
      <w:r w:rsidRPr="00665CAE">
        <w:tab/>
      </w:r>
      <w:proofErr w:type="spellStart"/>
      <w:r w:rsidRPr="00665CAE">
        <w:t>Cotton</w:t>
      </w:r>
      <w:proofErr w:type="spellEnd"/>
      <w:r w:rsidRPr="00665CAE">
        <w:t xml:space="preserve"> Jul 22</w:t>
      </w:r>
    </w:p>
    <w:p w14:paraId="250577DD" w14:textId="77777777" w:rsidR="00665CAE" w:rsidRPr="00665CAE" w:rsidRDefault="00665CAE" w:rsidP="00665CAE">
      <w:r w:rsidRPr="00665CAE">
        <w:t>LBS=F</w:t>
      </w:r>
      <w:r w:rsidRPr="00665CAE">
        <w:tab/>
      </w:r>
      <w:proofErr w:type="spellStart"/>
      <w:r w:rsidRPr="00665CAE">
        <w:t>Lumber</w:t>
      </w:r>
      <w:proofErr w:type="spellEnd"/>
      <w:r w:rsidRPr="00665CAE">
        <w:t xml:space="preserve"> Jul 22</w:t>
      </w:r>
    </w:p>
    <w:p w14:paraId="5DD42C61" w14:textId="77777777" w:rsidR="00665CAE" w:rsidRPr="00665CAE" w:rsidRDefault="00665CAE" w:rsidP="00665CAE">
      <w:r w:rsidRPr="00665CAE">
        <w:t>OJ=F</w:t>
      </w:r>
      <w:r w:rsidRPr="00665CAE">
        <w:tab/>
        <w:t xml:space="preserve">Orange </w:t>
      </w:r>
      <w:proofErr w:type="spellStart"/>
      <w:r w:rsidRPr="00665CAE">
        <w:t>Juice</w:t>
      </w:r>
      <w:proofErr w:type="spellEnd"/>
      <w:r w:rsidRPr="00665CAE">
        <w:t xml:space="preserve"> Jul 22</w:t>
      </w:r>
    </w:p>
    <w:p w14:paraId="2FB76FF0" w14:textId="77777777" w:rsidR="00665CAE" w:rsidRPr="00665CAE" w:rsidRDefault="00665CAE" w:rsidP="00665CAE">
      <w:r w:rsidRPr="00665CAE">
        <w:t>SB=F</w:t>
      </w:r>
      <w:r w:rsidRPr="00665CAE">
        <w:tab/>
        <w:t>Sugar #11 Jul 22</w:t>
      </w:r>
    </w:p>
    <w:p w14:paraId="2B4E16D7" w14:textId="5A53B55A" w:rsidR="00665CAE" w:rsidRPr="00665CAE" w:rsidRDefault="00665CAE" w:rsidP="00665CAE"/>
    <w:p w14:paraId="6DCF08F9" w14:textId="58612911" w:rsidR="00665CAE" w:rsidRPr="00665CAE" w:rsidRDefault="00665CAE" w:rsidP="00665CAE">
      <w:r w:rsidRPr="00665CAE">
        <w:t xml:space="preserve">World </w:t>
      </w:r>
      <w:proofErr w:type="spellStart"/>
      <w:r w:rsidRPr="00665CAE">
        <w:t>Indices</w:t>
      </w:r>
      <w:proofErr w:type="spellEnd"/>
    </w:p>
    <w:p w14:paraId="3A98349D" w14:textId="77777777" w:rsidR="00665CAE" w:rsidRPr="00665CAE" w:rsidRDefault="00665CAE" w:rsidP="00665CAE">
      <w:proofErr w:type="spellStart"/>
      <w:r w:rsidRPr="00665CAE">
        <w:t>Symbol</w:t>
      </w:r>
      <w:proofErr w:type="spellEnd"/>
      <w:r w:rsidRPr="00665CAE">
        <w:tab/>
      </w:r>
      <w:proofErr w:type="spellStart"/>
      <w:r w:rsidRPr="00665CAE">
        <w:t>Name</w:t>
      </w:r>
      <w:proofErr w:type="spellEnd"/>
    </w:p>
    <w:p w14:paraId="7C27441F" w14:textId="77777777" w:rsidR="00665CAE" w:rsidRPr="00665CAE" w:rsidRDefault="00665CAE" w:rsidP="00665CAE">
      <w:r w:rsidRPr="00665CAE">
        <w:t>^GSPC</w:t>
      </w:r>
      <w:r w:rsidRPr="00665CAE">
        <w:tab/>
        <w:t>S&amp;P 500</w:t>
      </w:r>
    </w:p>
    <w:p w14:paraId="096D5858" w14:textId="77777777" w:rsidR="00665CAE" w:rsidRPr="00665CAE" w:rsidRDefault="00665CAE" w:rsidP="00665CAE">
      <w:r w:rsidRPr="00665CAE">
        <w:t>^DJI</w:t>
      </w:r>
      <w:r w:rsidRPr="00665CAE">
        <w:tab/>
        <w:t>Dow 30</w:t>
      </w:r>
    </w:p>
    <w:p w14:paraId="42E2DDD8" w14:textId="77777777" w:rsidR="00665CAE" w:rsidRPr="00665CAE" w:rsidRDefault="00665CAE" w:rsidP="00665CAE">
      <w:r w:rsidRPr="00665CAE">
        <w:t>^IXIC</w:t>
      </w:r>
      <w:r w:rsidRPr="00665CAE">
        <w:tab/>
        <w:t>Nasdaq</w:t>
      </w:r>
    </w:p>
    <w:p w14:paraId="146571F3" w14:textId="77777777" w:rsidR="00665CAE" w:rsidRPr="00665CAE" w:rsidRDefault="00665CAE" w:rsidP="00665CAE">
      <w:r w:rsidRPr="00665CAE">
        <w:t>^NYA</w:t>
      </w:r>
      <w:r w:rsidRPr="00665CAE">
        <w:tab/>
        <w:t>NYSE COMPOSITE (DJ)</w:t>
      </w:r>
    </w:p>
    <w:p w14:paraId="12D13FE3" w14:textId="77777777" w:rsidR="00665CAE" w:rsidRPr="00665CAE" w:rsidRDefault="00665CAE" w:rsidP="00665CAE">
      <w:r w:rsidRPr="00665CAE">
        <w:t>^XAX</w:t>
      </w:r>
      <w:r w:rsidRPr="00665CAE">
        <w:tab/>
        <w:t>NYSE AMEX COMPOSITE INDEX</w:t>
      </w:r>
    </w:p>
    <w:p w14:paraId="008C9B52" w14:textId="77777777" w:rsidR="00665CAE" w:rsidRPr="00665CAE" w:rsidRDefault="00665CAE" w:rsidP="00665CAE">
      <w:r w:rsidRPr="00665CAE">
        <w:lastRenderedPageBreak/>
        <w:t>^BUK100P</w:t>
      </w:r>
      <w:r w:rsidRPr="00665CAE">
        <w:tab/>
      </w:r>
      <w:proofErr w:type="spellStart"/>
      <w:r w:rsidRPr="00665CAE">
        <w:t>Cboe</w:t>
      </w:r>
      <w:proofErr w:type="spellEnd"/>
      <w:r w:rsidRPr="00665CAE">
        <w:t xml:space="preserve"> UK 100</w:t>
      </w:r>
    </w:p>
    <w:p w14:paraId="2D2F4094" w14:textId="77777777" w:rsidR="00665CAE" w:rsidRPr="00665CAE" w:rsidRDefault="00665CAE" w:rsidP="00665CAE">
      <w:r w:rsidRPr="00665CAE">
        <w:t>^RUT</w:t>
      </w:r>
      <w:r w:rsidRPr="00665CAE">
        <w:tab/>
        <w:t>Russell 2000</w:t>
      </w:r>
    </w:p>
    <w:p w14:paraId="08CD328E" w14:textId="77777777" w:rsidR="00665CAE" w:rsidRPr="00665CAE" w:rsidRDefault="00665CAE" w:rsidP="00665CAE">
      <w:r w:rsidRPr="00665CAE">
        <w:t>^VIX</w:t>
      </w:r>
      <w:r w:rsidRPr="00665CAE">
        <w:tab/>
        <w:t xml:space="preserve">CBOE </w:t>
      </w:r>
      <w:proofErr w:type="spellStart"/>
      <w:r w:rsidRPr="00665CAE">
        <w:t>Volatility</w:t>
      </w:r>
      <w:proofErr w:type="spellEnd"/>
      <w:r w:rsidRPr="00665CAE">
        <w:t xml:space="preserve"> Index</w:t>
      </w:r>
    </w:p>
    <w:p w14:paraId="431926D3" w14:textId="77777777" w:rsidR="00665CAE" w:rsidRPr="00665CAE" w:rsidRDefault="00665CAE" w:rsidP="00665CAE">
      <w:r w:rsidRPr="00665CAE">
        <w:t>^FTSE</w:t>
      </w:r>
      <w:r w:rsidRPr="00665CAE">
        <w:tab/>
      </w:r>
      <w:proofErr w:type="spellStart"/>
      <w:r w:rsidRPr="00665CAE">
        <w:t>FTSE</w:t>
      </w:r>
      <w:proofErr w:type="spellEnd"/>
      <w:r w:rsidRPr="00665CAE">
        <w:t xml:space="preserve"> 100</w:t>
      </w:r>
    </w:p>
    <w:p w14:paraId="36F33572" w14:textId="77777777" w:rsidR="00665CAE" w:rsidRPr="00665CAE" w:rsidRDefault="00665CAE" w:rsidP="00665CAE">
      <w:r w:rsidRPr="00665CAE">
        <w:t>^GDAXI</w:t>
      </w:r>
      <w:r w:rsidRPr="00665CAE">
        <w:tab/>
        <w:t>DAX PERFORMANCE-INDEX</w:t>
      </w:r>
    </w:p>
    <w:p w14:paraId="2B562ED5" w14:textId="77777777" w:rsidR="00665CAE" w:rsidRPr="00665CAE" w:rsidRDefault="00665CAE" w:rsidP="00665CAE">
      <w:r w:rsidRPr="00665CAE">
        <w:t>^FCHI</w:t>
      </w:r>
      <w:r w:rsidRPr="00665CAE">
        <w:tab/>
        <w:t>CAC 40</w:t>
      </w:r>
    </w:p>
    <w:p w14:paraId="244F61BF" w14:textId="77777777" w:rsidR="00665CAE" w:rsidRPr="00665CAE" w:rsidRDefault="00665CAE" w:rsidP="00665CAE">
      <w:r w:rsidRPr="00665CAE">
        <w:t>^STOXX50E</w:t>
      </w:r>
      <w:r w:rsidRPr="00665CAE">
        <w:tab/>
        <w:t>ESTX 50 PR.EUR</w:t>
      </w:r>
    </w:p>
    <w:p w14:paraId="146590FD" w14:textId="77777777" w:rsidR="00665CAE" w:rsidRPr="00665CAE" w:rsidRDefault="00665CAE" w:rsidP="00665CAE">
      <w:r w:rsidRPr="00665CAE">
        <w:t>^N100</w:t>
      </w:r>
      <w:r w:rsidRPr="00665CAE">
        <w:tab/>
      </w:r>
      <w:proofErr w:type="spellStart"/>
      <w:r w:rsidRPr="00665CAE">
        <w:t>Euronext</w:t>
      </w:r>
      <w:proofErr w:type="spellEnd"/>
      <w:r w:rsidRPr="00665CAE">
        <w:t xml:space="preserve"> 100 Index</w:t>
      </w:r>
    </w:p>
    <w:p w14:paraId="17780105" w14:textId="77777777" w:rsidR="00665CAE" w:rsidRPr="00665CAE" w:rsidRDefault="00665CAE" w:rsidP="00665CAE">
      <w:r w:rsidRPr="00665CAE">
        <w:t>^BFX</w:t>
      </w:r>
      <w:r w:rsidRPr="00665CAE">
        <w:tab/>
        <w:t>BEL 20</w:t>
      </w:r>
    </w:p>
    <w:p w14:paraId="71CBDEC0" w14:textId="77777777" w:rsidR="00665CAE" w:rsidRPr="00665CAE" w:rsidRDefault="00665CAE" w:rsidP="00665CAE">
      <w:r w:rsidRPr="00665CAE">
        <w:t>IMOEX.ME</w:t>
      </w:r>
      <w:r w:rsidRPr="00665CAE">
        <w:tab/>
        <w:t xml:space="preserve">MOEX </w:t>
      </w:r>
      <w:proofErr w:type="spellStart"/>
      <w:r w:rsidRPr="00665CAE">
        <w:t>Russia</w:t>
      </w:r>
      <w:proofErr w:type="spellEnd"/>
      <w:r w:rsidRPr="00665CAE">
        <w:t xml:space="preserve"> Index</w:t>
      </w:r>
    </w:p>
    <w:p w14:paraId="352D65F6" w14:textId="77777777" w:rsidR="00665CAE" w:rsidRPr="00665CAE" w:rsidRDefault="00665CAE" w:rsidP="00665CAE">
      <w:r w:rsidRPr="00665CAE">
        <w:t>^N225</w:t>
      </w:r>
      <w:r w:rsidRPr="00665CAE">
        <w:tab/>
        <w:t>Nikkei 225</w:t>
      </w:r>
    </w:p>
    <w:p w14:paraId="29AD4BBC" w14:textId="77777777" w:rsidR="00665CAE" w:rsidRPr="00665CAE" w:rsidRDefault="00665CAE" w:rsidP="00665CAE">
      <w:r w:rsidRPr="00665CAE">
        <w:t>^HSI</w:t>
      </w:r>
      <w:r w:rsidRPr="00665CAE">
        <w:tab/>
        <w:t>HANG SENG INDEX</w:t>
      </w:r>
    </w:p>
    <w:p w14:paraId="783F3C11" w14:textId="77777777" w:rsidR="00665CAE" w:rsidRPr="00665CAE" w:rsidRDefault="00665CAE" w:rsidP="00665CAE">
      <w:r w:rsidRPr="00665CAE">
        <w:t>000001.SS</w:t>
      </w:r>
      <w:r w:rsidRPr="00665CAE">
        <w:tab/>
        <w:t xml:space="preserve">SSE </w:t>
      </w:r>
      <w:proofErr w:type="spellStart"/>
      <w:r w:rsidRPr="00665CAE">
        <w:t>Composite</w:t>
      </w:r>
      <w:proofErr w:type="spellEnd"/>
      <w:r w:rsidRPr="00665CAE">
        <w:t xml:space="preserve"> Index</w:t>
      </w:r>
    </w:p>
    <w:p w14:paraId="2CF05109" w14:textId="77777777" w:rsidR="00665CAE" w:rsidRPr="00665CAE" w:rsidRDefault="00665CAE" w:rsidP="00665CAE">
      <w:r w:rsidRPr="00665CAE">
        <w:t>399001.SZ</w:t>
      </w:r>
      <w:r w:rsidRPr="00665CAE">
        <w:tab/>
        <w:t xml:space="preserve">Shenzhen </w:t>
      </w:r>
      <w:proofErr w:type="spellStart"/>
      <w:r w:rsidRPr="00665CAE">
        <w:t>Component</w:t>
      </w:r>
      <w:proofErr w:type="spellEnd"/>
    </w:p>
    <w:p w14:paraId="1A619FA9" w14:textId="77777777" w:rsidR="00665CAE" w:rsidRPr="00665CAE" w:rsidRDefault="00665CAE" w:rsidP="00665CAE">
      <w:r w:rsidRPr="00665CAE">
        <w:t>^STI</w:t>
      </w:r>
      <w:r w:rsidRPr="00665CAE">
        <w:tab/>
      </w:r>
      <w:proofErr w:type="spellStart"/>
      <w:r w:rsidRPr="00665CAE">
        <w:t>STI</w:t>
      </w:r>
      <w:proofErr w:type="spellEnd"/>
      <w:r w:rsidRPr="00665CAE">
        <w:t xml:space="preserve"> Index</w:t>
      </w:r>
    </w:p>
    <w:p w14:paraId="2E36E49F" w14:textId="77777777" w:rsidR="00665CAE" w:rsidRPr="00665CAE" w:rsidRDefault="00665CAE" w:rsidP="00665CAE">
      <w:r w:rsidRPr="00665CAE">
        <w:t>^AXJO</w:t>
      </w:r>
      <w:r w:rsidRPr="00665CAE">
        <w:tab/>
        <w:t>S&amp;P/ASX 200</w:t>
      </w:r>
    </w:p>
    <w:p w14:paraId="0AED7385" w14:textId="77777777" w:rsidR="00665CAE" w:rsidRPr="00665CAE" w:rsidRDefault="00665CAE" w:rsidP="00665CAE">
      <w:r w:rsidRPr="00665CAE">
        <w:t>^AORD</w:t>
      </w:r>
      <w:r w:rsidRPr="00665CAE">
        <w:tab/>
        <w:t>ALL ORDINARIES</w:t>
      </w:r>
    </w:p>
    <w:p w14:paraId="52755AEE" w14:textId="77777777" w:rsidR="00665CAE" w:rsidRPr="00665CAE" w:rsidRDefault="00665CAE" w:rsidP="00665CAE">
      <w:r w:rsidRPr="00665CAE">
        <w:t>^BSESN</w:t>
      </w:r>
      <w:r w:rsidRPr="00665CAE">
        <w:tab/>
        <w:t>S&amp;P BSE SENSEX</w:t>
      </w:r>
    </w:p>
    <w:p w14:paraId="7B2E3D57" w14:textId="77777777" w:rsidR="00665CAE" w:rsidRPr="00665CAE" w:rsidRDefault="00665CAE" w:rsidP="00665CAE">
      <w:r w:rsidRPr="00665CAE">
        <w:t>^JKSE</w:t>
      </w:r>
      <w:r w:rsidRPr="00665CAE">
        <w:tab/>
        <w:t xml:space="preserve">Jakarta </w:t>
      </w:r>
      <w:proofErr w:type="spellStart"/>
      <w:r w:rsidRPr="00665CAE">
        <w:t>Composite</w:t>
      </w:r>
      <w:proofErr w:type="spellEnd"/>
      <w:r w:rsidRPr="00665CAE">
        <w:t xml:space="preserve"> Index</w:t>
      </w:r>
    </w:p>
    <w:p w14:paraId="37F42D7D" w14:textId="77777777" w:rsidR="00665CAE" w:rsidRPr="00665CAE" w:rsidRDefault="00665CAE" w:rsidP="00665CAE">
      <w:r w:rsidRPr="00665CAE">
        <w:t>^KLSE</w:t>
      </w:r>
      <w:r w:rsidRPr="00665CAE">
        <w:tab/>
        <w:t>FTSE Bursa Malaysia KLCI</w:t>
      </w:r>
    </w:p>
    <w:p w14:paraId="2D81EA0E" w14:textId="77777777" w:rsidR="00665CAE" w:rsidRPr="00665CAE" w:rsidRDefault="00665CAE" w:rsidP="00665CAE">
      <w:r w:rsidRPr="00665CAE">
        <w:t>^NZ50</w:t>
      </w:r>
      <w:r w:rsidRPr="00665CAE">
        <w:tab/>
        <w:t>S&amp;P/NZX 50 INDEX GROSS</w:t>
      </w:r>
    </w:p>
    <w:p w14:paraId="6BFCE629" w14:textId="77777777" w:rsidR="00665CAE" w:rsidRPr="00665CAE" w:rsidRDefault="00665CAE" w:rsidP="00665CAE">
      <w:r w:rsidRPr="00665CAE">
        <w:t>^KS11</w:t>
      </w:r>
      <w:r w:rsidRPr="00665CAE">
        <w:tab/>
        <w:t xml:space="preserve">KOSPI </w:t>
      </w:r>
      <w:proofErr w:type="spellStart"/>
      <w:r w:rsidRPr="00665CAE">
        <w:t>Composite</w:t>
      </w:r>
      <w:proofErr w:type="spellEnd"/>
      <w:r w:rsidRPr="00665CAE">
        <w:t xml:space="preserve"> Index</w:t>
      </w:r>
    </w:p>
    <w:p w14:paraId="6016B33F" w14:textId="77777777" w:rsidR="00665CAE" w:rsidRPr="00665CAE" w:rsidRDefault="00665CAE" w:rsidP="00665CAE">
      <w:r w:rsidRPr="00665CAE">
        <w:t>^TWII</w:t>
      </w:r>
      <w:r w:rsidRPr="00665CAE">
        <w:tab/>
        <w:t xml:space="preserve">TSEC </w:t>
      </w:r>
      <w:proofErr w:type="spellStart"/>
      <w:r w:rsidRPr="00665CAE">
        <w:t>weighted</w:t>
      </w:r>
      <w:proofErr w:type="spellEnd"/>
      <w:r w:rsidRPr="00665CAE">
        <w:t xml:space="preserve"> index</w:t>
      </w:r>
    </w:p>
    <w:p w14:paraId="61E75792" w14:textId="77777777" w:rsidR="00665CAE" w:rsidRPr="00665CAE" w:rsidRDefault="00665CAE" w:rsidP="00665CAE">
      <w:r w:rsidRPr="00665CAE">
        <w:t>^GSPTSE</w:t>
      </w:r>
      <w:r w:rsidRPr="00665CAE">
        <w:tab/>
        <w:t xml:space="preserve">S&amp;P/TSX </w:t>
      </w:r>
      <w:proofErr w:type="spellStart"/>
      <w:r w:rsidRPr="00665CAE">
        <w:t>Composite</w:t>
      </w:r>
      <w:proofErr w:type="spellEnd"/>
      <w:r w:rsidRPr="00665CAE">
        <w:t xml:space="preserve"> index</w:t>
      </w:r>
    </w:p>
    <w:p w14:paraId="03175429" w14:textId="77777777" w:rsidR="00665CAE" w:rsidRPr="00665CAE" w:rsidRDefault="00665CAE" w:rsidP="00665CAE">
      <w:r w:rsidRPr="00665CAE">
        <w:t>^BVSP</w:t>
      </w:r>
      <w:r w:rsidRPr="00665CAE">
        <w:tab/>
        <w:t>IBOVESPA</w:t>
      </w:r>
    </w:p>
    <w:p w14:paraId="31044D63" w14:textId="77777777" w:rsidR="00665CAE" w:rsidRPr="00665CAE" w:rsidRDefault="00665CAE" w:rsidP="00665CAE">
      <w:r w:rsidRPr="00665CAE">
        <w:t>^MXX</w:t>
      </w:r>
      <w:r w:rsidRPr="00665CAE">
        <w:tab/>
        <w:t>IPC MEXICO</w:t>
      </w:r>
    </w:p>
    <w:p w14:paraId="0D19940E" w14:textId="77777777" w:rsidR="00665CAE" w:rsidRPr="00665CAE" w:rsidRDefault="00665CAE" w:rsidP="00665CAE">
      <w:r w:rsidRPr="00665CAE">
        <w:t>^IPSA</w:t>
      </w:r>
      <w:r w:rsidRPr="00665CAE">
        <w:tab/>
        <w:t>S&amp;P/CLX IPSA</w:t>
      </w:r>
    </w:p>
    <w:p w14:paraId="29519356" w14:textId="77777777" w:rsidR="00665CAE" w:rsidRPr="00665CAE" w:rsidRDefault="00665CAE" w:rsidP="00665CAE">
      <w:r w:rsidRPr="00665CAE">
        <w:t>^MERV</w:t>
      </w:r>
      <w:r w:rsidRPr="00665CAE">
        <w:tab/>
        <w:t>MERVAL</w:t>
      </w:r>
    </w:p>
    <w:p w14:paraId="398E1133" w14:textId="77777777" w:rsidR="00665CAE" w:rsidRPr="00665CAE" w:rsidRDefault="00665CAE" w:rsidP="00665CAE">
      <w:r w:rsidRPr="00665CAE">
        <w:t>^TA125.TA</w:t>
      </w:r>
      <w:r w:rsidRPr="00665CAE">
        <w:tab/>
        <w:t>TA-125</w:t>
      </w:r>
    </w:p>
    <w:p w14:paraId="1A36ABE5" w14:textId="77777777" w:rsidR="00665CAE" w:rsidRPr="00665CAE" w:rsidRDefault="00665CAE" w:rsidP="00665CAE">
      <w:r w:rsidRPr="00665CAE">
        <w:t>^CASE30</w:t>
      </w:r>
      <w:r w:rsidRPr="00665CAE">
        <w:tab/>
        <w:t xml:space="preserve">EGX 30 </w:t>
      </w:r>
      <w:proofErr w:type="spellStart"/>
      <w:r w:rsidRPr="00665CAE">
        <w:t>Price</w:t>
      </w:r>
      <w:proofErr w:type="spellEnd"/>
      <w:r w:rsidRPr="00665CAE">
        <w:t xml:space="preserve"> </w:t>
      </w:r>
      <w:proofErr w:type="spellStart"/>
      <w:r w:rsidRPr="00665CAE">
        <w:t>Return</w:t>
      </w:r>
      <w:proofErr w:type="spellEnd"/>
      <w:r w:rsidRPr="00665CAE">
        <w:t xml:space="preserve"> Index</w:t>
      </w:r>
    </w:p>
    <w:p w14:paraId="3E6D25EA" w14:textId="77777777" w:rsidR="00665CAE" w:rsidRPr="00665CAE" w:rsidRDefault="00665CAE" w:rsidP="00665CAE">
      <w:r w:rsidRPr="00665CAE">
        <w:t>^JN0U.JO</w:t>
      </w:r>
      <w:r w:rsidRPr="00665CAE">
        <w:tab/>
        <w:t>Top 40 USD Net TRI Index</w:t>
      </w:r>
    </w:p>
    <w:p w14:paraId="7C5464E9" w14:textId="2271562E" w:rsidR="00665CAE" w:rsidRPr="00665CAE" w:rsidRDefault="00665CAE" w:rsidP="00665CAE"/>
    <w:p w14:paraId="4CB035DB" w14:textId="7103F6DA" w:rsidR="00665CAE" w:rsidRPr="00665CAE" w:rsidRDefault="00665CAE" w:rsidP="00665CAE">
      <w:proofErr w:type="spellStart"/>
      <w:r w:rsidRPr="00665CAE">
        <w:t>Cryptocurrencies</w:t>
      </w:r>
      <w:proofErr w:type="spellEnd"/>
    </w:p>
    <w:p w14:paraId="1F0EEC1A" w14:textId="77777777" w:rsidR="00665CAE" w:rsidRPr="00665CAE" w:rsidRDefault="00665CAE" w:rsidP="00665CAE">
      <w:proofErr w:type="spellStart"/>
      <w:r w:rsidRPr="00665CAE">
        <w:t>Symbol</w:t>
      </w:r>
      <w:proofErr w:type="spellEnd"/>
      <w:r w:rsidRPr="00665CAE">
        <w:tab/>
      </w:r>
      <w:proofErr w:type="spellStart"/>
      <w:r w:rsidRPr="00665CAE">
        <w:t>Name</w:t>
      </w:r>
      <w:proofErr w:type="spellEnd"/>
    </w:p>
    <w:p w14:paraId="1A84573F" w14:textId="77777777" w:rsidR="00665CAE" w:rsidRPr="00665CAE" w:rsidRDefault="00665CAE" w:rsidP="00665CAE">
      <w:r w:rsidRPr="00665CAE">
        <w:t>BTC-USD</w:t>
      </w:r>
      <w:r w:rsidRPr="00665CAE">
        <w:tab/>
        <w:t>Bitcoin USD</w:t>
      </w:r>
    </w:p>
    <w:p w14:paraId="6213CF65" w14:textId="77777777" w:rsidR="00665CAE" w:rsidRPr="00665CAE" w:rsidRDefault="00665CAE" w:rsidP="00665CAE">
      <w:r w:rsidRPr="00665CAE">
        <w:t>ETH-USD</w:t>
      </w:r>
      <w:r w:rsidRPr="00665CAE">
        <w:tab/>
      </w:r>
      <w:proofErr w:type="spellStart"/>
      <w:r w:rsidRPr="00665CAE">
        <w:t>Ethereum</w:t>
      </w:r>
      <w:proofErr w:type="spellEnd"/>
      <w:r w:rsidRPr="00665CAE">
        <w:t xml:space="preserve"> USD</w:t>
      </w:r>
    </w:p>
    <w:p w14:paraId="2D0848C8" w14:textId="77777777" w:rsidR="00665CAE" w:rsidRPr="00665CAE" w:rsidRDefault="00665CAE" w:rsidP="00665CAE">
      <w:r w:rsidRPr="00665CAE">
        <w:t>USDT-USD</w:t>
      </w:r>
      <w:r w:rsidRPr="00665CAE">
        <w:tab/>
      </w:r>
      <w:proofErr w:type="spellStart"/>
      <w:r w:rsidRPr="00665CAE">
        <w:t>Tether</w:t>
      </w:r>
      <w:proofErr w:type="spellEnd"/>
      <w:r w:rsidRPr="00665CAE">
        <w:t xml:space="preserve"> USD</w:t>
      </w:r>
    </w:p>
    <w:p w14:paraId="31DCFA7F" w14:textId="77777777" w:rsidR="00665CAE" w:rsidRPr="00665CAE" w:rsidRDefault="00665CAE" w:rsidP="00665CAE">
      <w:r w:rsidRPr="00665CAE">
        <w:t>USDC-USD</w:t>
      </w:r>
      <w:r w:rsidRPr="00665CAE">
        <w:tab/>
        <w:t xml:space="preserve">USD </w:t>
      </w:r>
      <w:proofErr w:type="spellStart"/>
      <w:r w:rsidRPr="00665CAE">
        <w:t>Coin</w:t>
      </w:r>
      <w:proofErr w:type="spellEnd"/>
      <w:r w:rsidRPr="00665CAE">
        <w:t xml:space="preserve"> USD</w:t>
      </w:r>
    </w:p>
    <w:p w14:paraId="0582ABD0" w14:textId="77777777" w:rsidR="00665CAE" w:rsidRPr="00665CAE" w:rsidRDefault="00665CAE" w:rsidP="00665CAE">
      <w:r w:rsidRPr="00665CAE">
        <w:t>BNB-USD</w:t>
      </w:r>
      <w:r w:rsidRPr="00665CAE">
        <w:tab/>
      </w:r>
      <w:proofErr w:type="spellStart"/>
      <w:r w:rsidRPr="00665CAE">
        <w:t>Binance</w:t>
      </w:r>
      <w:proofErr w:type="spellEnd"/>
      <w:r w:rsidRPr="00665CAE">
        <w:t xml:space="preserve"> </w:t>
      </w:r>
      <w:proofErr w:type="spellStart"/>
      <w:r w:rsidRPr="00665CAE">
        <w:t>Coin</w:t>
      </w:r>
      <w:proofErr w:type="spellEnd"/>
      <w:r w:rsidRPr="00665CAE">
        <w:t xml:space="preserve"> USD</w:t>
      </w:r>
    </w:p>
    <w:p w14:paraId="0105FD98" w14:textId="77777777" w:rsidR="00665CAE" w:rsidRPr="00665CAE" w:rsidRDefault="00665CAE" w:rsidP="00665CAE">
      <w:r w:rsidRPr="00665CAE">
        <w:t>XRP-USD</w:t>
      </w:r>
      <w:r w:rsidRPr="00665CAE">
        <w:tab/>
        <w:t>XRP USD</w:t>
      </w:r>
    </w:p>
    <w:p w14:paraId="5DDE5814" w14:textId="77777777" w:rsidR="00665CAE" w:rsidRPr="00665CAE" w:rsidRDefault="00665CAE" w:rsidP="00665CAE">
      <w:r w:rsidRPr="00665CAE">
        <w:t>HEX-USD</w:t>
      </w:r>
      <w:r w:rsidRPr="00665CAE">
        <w:tab/>
        <w:t>HEX USD</w:t>
      </w:r>
    </w:p>
    <w:p w14:paraId="35E5E962" w14:textId="77777777" w:rsidR="00665CAE" w:rsidRPr="00665CAE" w:rsidRDefault="00665CAE" w:rsidP="00665CAE">
      <w:r w:rsidRPr="00665CAE">
        <w:t>BUSD-USD</w:t>
      </w:r>
      <w:r w:rsidRPr="00665CAE">
        <w:tab/>
      </w:r>
      <w:proofErr w:type="spellStart"/>
      <w:r w:rsidRPr="00665CAE">
        <w:t>Binance</w:t>
      </w:r>
      <w:proofErr w:type="spellEnd"/>
      <w:r w:rsidRPr="00665CAE">
        <w:t xml:space="preserve"> USD </w:t>
      </w:r>
      <w:proofErr w:type="spellStart"/>
      <w:r w:rsidRPr="00665CAE">
        <w:t>USD</w:t>
      </w:r>
      <w:proofErr w:type="spellEnd"/>
    </w:p>
    <w:p w14:paraId="50372C0B" w14:textId="77777777" w:rsidR="00665CAE" w:rsidRPr="00665CAE" w:rsidRDefault="00665CAE" w:rsidP="00665CAE">
      <w:r w:rsidRPr="00665CAE">
        <w:t>ADA-USD</w:t>
      </w:r>
      <w:r w:rsidRPr="00665CAE">
        <w:tab/>
      </w:r>
      <w:proofErr w:type="spellStart"/>
      <w:r w:rsidRPr="00665CAE">
        <w:t>Cardano</w:t>
      </w:r>
      <w:proofErr w:type="spellEnd"/>
      <w:r w:rsidRPr="00665CAE">
        <w:t xml:space="preserve"> USD</w:t>
      </w:r>
    </w:p>
    <w:p w14:paraId="6FA17ADC" w14:textId="77777777" w:rsidR="00665CAE" w:rsidRPr="00665CAE" w:rsidRDefault="00665CAE" w:rsidP="00665CAE">
      <w:r w:rsidRPr="00665CAE">
        <w:t>SOL-USD</w:t>
      </w:r>
      <w:r w:rsidRPr="00665CAE">
        <w:tab/>
        <w:t>Solana USD</w:t>
      </w:r>
    </w:p>
    <w:p w14:paraId="20F33419" w14:textId="77777777" w:rsidR="00665CAE" w:rsidRPr="00665CAE" w:rsidRDefault="00665CAE" w:rsidP="00665CAE">
      <w:r w:rsidRPr="00665CAE">
        <w:t>DOGE-USD</w:t>
      </w:r>
      <w:r w:rsidRPr="00665CAE">
        <w:tab/>
      </w:r>
      <w:proofErr w:type="spellStart"/>
      <w:r w:rsidRPr="00665CAE">
        <w:t>Dogecoin</w:t>
      </w:r>
      <w:proofErr w:type="spellEnd"/>
      <w:r w:rsidRPr="00665CAE">
        <w:t xml:space="preserve"> USD</w:t>
      </w:r>
    </w:p>
    <w:p w14:paraId="2D226565" w14:textId="77777777" w:rsidR="00665CAE" w:rsidRPr="00665CAE" w:rsidRDefault="00665CAE" w:rsidP="00665CAE">
      <w:r w:rsidRPr="00665CAE">
        <w:t>DOT-USD</w:t>
      </w:r>
      <w:r w:rsidRPr="00665CAE">
        <w:tab/>
      </w:r>
      <w:proofErr w:type="spellStart"/>
      <w:r w:rsidRPr="00665CAE">
        <w:t>Polkadot</w:t>
      </w:r>
      <w:proofErr w:type="spellEnd"/>
      <w:r w:rsidRPr="00665CAE">
        <w:t xml:space="preserve"> USD</w:t>
      </w:r>
    </w:p>
    <w:p w14:paraId="1B98A404" w14:textId="77777777" w:rsidR="00665CAE" w:rsidRPr="00665CAE" w:rsidRDefault="00665CAE" w:rsidP="00665CAE">
      <w:r w:rsidRPr="00665CAE">
        <w:t>WBTC-USD</w:t>
      </w:r>
      <w:r w:rsidRPr="00665CAE">
        <w:tab/>
      </w:r>
      <w:proofErr w:type="spellStart"/>
      <w:r w:rsidRPr="00665CAE">
        <w:t>Wrapped</w:t>
      </w:r>
      <w:proofErr w:type="spellEnd"/>
      <w:r w:rsidRPr="00665CAE">
        <w:t xml:space="preserve"> Bitcoin USD</w:t>
      </w:r>
    </w:p>
    <w:p w14:paraId="49D8FC81" w14:textId="77777777" w:rsidR="00665CAE" w:rsidRPr="00665CAE" w:rsidRDefault="00665CAE" w:rsidP="00665CAE">
      <w:r w:rsidRPr="00665CAE">
        <w:lastRenderedPageBreak/>
        <w:t>AVAX-USD</w:t>
      </w:r>
      <w:r w:rsidRPr="00665CAE">
        <w:tab/>
        <w:t>Avalanche USD</w:t>
      </w:r>
    </w:p>
    <w:p w14:paraId="245BAC8B" w14:textId="77777777" w:rsidR="00665CAE" w:rsidRPr="00665CAE" w:rsidRDefault="00665CAE" w:rsidP="00665CAE">
      <w:r w:rsidRPr="00665CAE">
        <w:t>WTRX-USD</w:t>
      </w:r>
      <w:r w:rsidRPr="00665CAE">
        <w:tab/>
      </w:r>
      <w:proofErr w:type="spellStart"/>
      <w:r w:rsidRPr="00665CAE">
        <w:t>Wrapped</w:t>
      </w:r>
      <w:proofErr w:type="spellEnd"/>
      <w:r w:rsidRPr="00665CAE">
        <w:t xml:space="preserve"> TRON USD</w:t>
      </w:r>
    </w:p>
    <w:p w14:paraId="6BF71581" w14:textId="77777777" w:rsidR="00665CAE" w:rsidRPr="00665CAE" w:rsidRDefault="00665CAE" w:rsidP="00665CAE">
      <w:r w:rsidRPr="00665CAE">
        <w:t>TRX-USD</w:t>
      </w:r>
      <w:r w:rsidRPr="00665CAE">
        <w:tab/>
        <w:t>TRON USD</w:t>
      </w:r>
    </w:p>
    <w:p w14:paraId="0100DADF" w14:textId="77777777" w:rsidR="00665CAE" w:rsidRPr="00665CAE" w:rsidRDefault="00665CAE" w:rsidP="00665CAE">
      <w:r w:rsidRPr="00665CAE">
        <w:t>STETH-USD</w:t>
      </w:r>
      <w:r w:rsidRPr="00665CAE">
        <w:tab/>
        <w:t xml:space="preserve">Lido </w:t>
      </w:r>
      <w:proofErr w:type="spellStart"/>
      <w:r w:rsidRPr="00665CAE">
        <w:t>stETH</w:t>
      </w:r>
      <w:proofErr w:type="spellEnd"/>
      <w:r w:rsidRPr="00665CAE">
        <w:t xml:space="preserve"> USD</w:t>
      </w:r>
    </w:p>
    <w:p w14:paraId="18D94ACC" w14:textId="77777777" w:rsidR="00665CAE" w:rsidRPr="00665CAE" w:rsidRDefault="00665CAE" w:rsidP="00665CAE">
      <w:r w:rsidRPr="00665CAE">
        <w:t>DAI-USD</w:t>
      </w:r>
      <w:r w:rsidRPr="00665CAE">
        <w:tab/>
        <w:t>Dai USD</w:t>
      </w:r>
    </w:p>
    <w:p w14:paraId="631726E9" w14:textId="77777777" w:rsidR="00665CAE" w:rsidRPr="00665CAE" w:rsidRDefault="00665CAE" w:rsidP="00665CAE">
      <w:r w:rsidRPr="00665CAE">
        <w:t>SHIB-USD</w:t>
      </w:r>
      <w:r w:rsidRPr="00665CAE">
        <w:tab/>
        <w:t>SHIBA INU USD</w:t>
      </w:r>
    </w:p>
    <w:p w14:paraId="0A3CA3D5" w14:textId="77777777" w:rsidR="00665CAE" w:rsidRPr="00665CAE" w:rsidRDefault="00665CAE" w:rsidP="00665CAE">
      <w:r w:rsidRPr="00665CAE">
        <w:t>MATIC-USD</w:t>
      </w:r>
      <w:r w:rsidRPr="00665CAE">
        <w:tab/>
      </w:r>
      <w:proofErr w:type="spellStart"/>
      <w:r w:rsidRPr="00665CAE">
        <w:t>Polygon</w:t>
      </w:r>
      <w:proofErr w:type="spellEnd"/>
      <w:r w:rsidRPr="00665CAE">
        <w:t xml:space="preserve"> USD</w:t>
      </w:r>
    </w:p>
    <w:p w14:paraId="5365E2D1" w14:textId="77777777" w:rsidR="00665CAE" w:rsidRPr="00665CAE" w:rsidRDefault="00665CAE" w:rsidP="00665CAE">
      <w:r w:rsidRPr="00665CAE">
        <w:t>LTC-USD</w:t>
      </w:r>
      <w:r w:rsidRPr="00665CAE">
        <w:tab/>
      </w:r>
      <w:proofErr w:type="spellStart"/>
      <w:r w:rsidRPr="00665CAE">
        <w:t>Litecoin</w:t>
      </w:r>
      <w:proofErr w:type="spellEnd"/>
      <w:r w:rsidRPr="00665CAE">
        <w:t xml:space="preserve"> USD</w:t>
      </w:r>
    </w:p>
    <w:p w14:paraId="06BB4DDC" w14:textId="77777777" w:rsidR="00665CAE" w:rsidRPr="00665CAE" w:rsidRDefault="00665CAE" w:rsidP="00665CAE">
      <w:r w:rsidRPr="00665CAE">
        <w:t>CRO-USD</w:t>
      </w:r>
      <w:r w:rsidRPr="00665CAE">
        <w:tab/>
        <w:t xml:space="preserve">Crypto.com </w:t>
      </w:r>
      <w:proofErr w:type="spellStart"/>
      <w:r w:rsidRPr="00665CAE">
        <w:t>Coin</w:t>
      </w:r>
      <w:proofErr w:type="spellEnd"/>
      <w:r w:rsidRPr="00665CAE">
        <w:t xml:space="preserve"> USD</w:t>
      </w:r>
    </w:p>
    <w:p w14:paraId="5AA6B3E8" w14:textId="77777777" w:rsidR="00665CAE" w:rsidRPr="00665CAE" w:rsidRDefault="00665CAE" w:rsidP="00665CAE">
      <w:r w:rsidRPr="00665CAE">
        <w:t>LEO-USD</w:t>
      </w:r>
      <w:r w:rsidRPr="00665CAE">
        <w:tab/>
        <w:t>UNUS SED LEO USD</w:t>
      </w:r>
    </w:p>
    <w:p w14:paraId="4850B3F5" w14:textId="77777777" w:rsidR="00665CAE" w:rsidRPr="00665CAE" w:rsidRDefault="00665CAE" w:rsidP="00665CAE">
      <w:r w:rsidRPr="00665CAE">
        <w:t>YOUC-USD</w:t>
      </w:r>
      <w:r w:rsidRPr="00665CAE">
        <w:tab/>
      </w:r>
      <w:proofErr w:type="spellStart"/>
      <w:r w:rsidRPr="00665CAE">
        <w:t>yOUcash</w:t>
      </w:r>
      <w:proofErr w:type="spellEnd"/>
      <w:r w:rsidRPr="00665CAE">
        <w:t xml:space="preserve"> USD</w:t>
      </w:r>
    </w:p>
    <w:p w14:paraId="3E090214" w14:textId="5B148E53" w:rsidR="00E90AC8" w:rsidRPr="00665CAE" w:rsidRDefault="00665CAE" w:rsidP="00665CAE">
      <w:r w:rsidRPr="00665CAE">
        <w:t>NEAR-USD</w:t>
      </w:r>
      <w:r w:rsidRPr="00665CAE">
        <w:tab/>
        <w:t xml:space="preserve">NEAR </w:t>
      </w:r>
      <w:proofErr w:type="spellStart"/>
      <w:r w:rsidRPr="00665CAE">
        <w:t>Protocol</w:t>
      </w:r>
      <w:proofErr w:type="spellEnd"/>
      <w:r w:rsidRPr="00665CAE">
        <w:t xml:space="preserve"> USD</w:t>
      </w:r>
    </w:p>
    <w:sectPr w:rsidR="00E90AC8" w:rsidRPr="00665CAE" w:rsidSect="0088321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AE"/>
    <w:rsid w:val="00275389"/>
    <w:rsid w:val="00577F4A"/>
    <w:rsid w:val="00665CAE"/>
    <w:rsid w:val="0088321B"/>
    <w:rsid w:val="00947747"/>
    <w:rsid w:val="00E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A0B77"/>
  <w15:chartTrackingRefBased/>
  <w15:docId w15:val="{90AA83DA-8AD8-CD4D-9840-EC22420A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Kennedy de Sousa dos Santos</dc:creator>
  <cp:keywords/>
  <dc:description/>
  <cp:lastModifiedBy>David Kennedy de Sousa dos Santos</cp:lastModifiedBy>
  <cp:revision>1</cp:revision>
  <dcterms:created xsi:type="dcterms:W3CDTF">2022-05-21T21:09:00Z</dcterms:created>
  <dcterms:modified xsi:type="dcterms:W3CDTF">2022-05-21T21:31:00Z</dcterms:modified>
</cp:coreProperties>
</file>