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EF" w:rsidRPr="0075295D" w:rsidRDefault="009716EF" w:rsidP="0075295D">
      <w:pPr>
        <w:jc w:val="center"/>
        <w:rPr>
          <w:b/>
          <w:sz w:val="36"/>
        </w:rPr>
      </w:pPr>
      <w:r w:rsidRPr="0075295D">
        <w:rPr>
          <w:rFonts w:hint="eastAsia"/>
          <w:b/>
          <w:sz w:val="36"/>
        </w:rPr>
        <w:t>梯度下降</w:t>
      </w:r>
      <w:r w:rsidR="0075295D">
        <w:rPr>
          <w:rFonts w:hint="eastAsia"/>
          <w:b/>
          <w:sz w:val="36"/>
        </w:rPr>
        <w:t>法</w:t>
      </w:r>
      <w:r w:rsidRPr="0075295D">
        <w:rPr>
          <w:rFonts w:hint="eastAsia"/>
          <w:b/>
          <w:sz w:val="36"/>
        </w:rPr>
        <w:t>拟合</w:t>
      </w:r>
    </w:p>
    <w:p w:rsidR="00FC7BC0" w:rsidRPr="001B7A3E" w:rsidRDefault="00FC7BC0">
      <w:pPr>
        <w:rPr>
          <w:b/>
          <w:sz w:val="28"/>
        </w:rPr>
      </w:pPr>
      <w:r w:rsidRPr="001B7A3E">
        <w:rPr>
          <w:rFonts w:hint="eastAsia"/>
          <w:b/>
          <w:sz w:val="28"/>
        </w:rPr>
        <w:t>一、简介</w:t>
      </w:r>
    </w:p>
    <w:p w:rsidR="00B4570A" w:rsidRDefault="009716EF">
      <w:r w:rsidRPr="009716EF">
        <w:rPr>
          <w:rFonts w:hint="eastAsia"/>
        </w:rPr>
        <w:t>梯度下降法是一个最优化算法，通常也称为</w:t>
      </w:r>
      <w:r w:rsidRPr="0088309A">
        <w:rPr>
          <w:rFonts w:hint="eastAsia"/>
          <w:color w:val="FF0000"/>
        </w:rPr>
        <w:t>最速下降法</w:t>
      </w:r>
      <w:r w:rsidRPr="009716EF">
        <w:rPr>
          <w:rFonts w:hint="eastAsia"/>
        </w:rPr>
        <w:t>。最速下降法是求解无约束优化问题最简单和最古老的方法之一，虽然现在已经不具有实用性，但是许多有效算法都是以它为基础进行改进和修正而得到的。最速下降法是用</w:t>
      </w:r>
      <w:r w:rsidRPr="00C17CEF">
        <w:rPr>
          <w:rFonts w:hint="eastAsia"/>
          <w:color w:val="FF0000"/>
        </w:rPr>
        <w:t>负梯度</w:t>
      </w:r>
      <w:r w:rsidRPr="009716EF">
        <w:rPr>
          <w:rFonts w:hint="eastAsia"/>
        </w:rPr>
        <w:t>方向为搜索方向的，最速下降法越接近目标值，步长越小，前进越慢。</w:t>
      </w:r>
      <w:bookmarkStart w:id="0" w:name="_GoBack"/>
      <w:bookmarkEnd w:id="0"/>
    </w:p>
    <w:sectPr w:rsidR="00B4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62"/>
    <w:rsid w:val="001B7A3E"/>
    <w:rsid w:val="0075295D"/>
    <w:rsid w:val="0088309A"/>
    <w:rsid w:val="009716EF"/>
    <w:rsid w:val="00B4570A"/>
    <w:rsid w:val="00C17CEF"/>
    <w:rsid w:val="00C66D62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C27A"/>
  <w15:chartTrackingRefBased/>
  <w15:docId w15:val="{A8640E6C-1F96-4831-B091-6BF8B2BF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7</cp:revision>
  <dcterms:created xsi:type="dcterms:W3CDTF">2016-07-19T11:38:00Z</dcterms:created>
  <dcterms:modified xsi:type="dcterms:W3CDTF">2016-07-19T14:50:00Z</dcterms:modified>
</cp:coreProperties>
</file>