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b w:val="1"/>
          <w:color w:val="000000"/>
          <w:sz w:val="48"/>
          <w:szCs w:val="48"/>
        </w:rPr>
      </w:pPr>
      <w:bookmarkStart w:colFirst="0" w:colLast="0" w:name="_jrkpoumdxwo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Configuración avanzada de permisos y restricciones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efefe" w:val="clear"/>
          <w:rtl w:val="0"/>
        </w:rPr>
        <w:t xml:space="preserve">✅ Crear en /grupos/docs un archivo llamado plan.txt.</w:t>
      </w:r>
    </w:p>
    <w:p w:rsidR="00000000" w:rsidDel="00000000" w:rsidP="00000000" w:rsidRDefault="00000000" w:rsidRPr="00000000" w14:paraId="00000004">
      <w:pPr>
        <w:rPr>
          <w:sz w:val="24"/>
          <w:szCs w:val="24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efefe" w:val="clear"/>
          <w:rtl w:val="0"/>
        </w:rPr>
        <w:t xml:space="preserve">✅ Permitir que </w:t>
      </w: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solo elena pueda modificarlo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, pero que </w:t>
      </w: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ana y carlos puedan leerlo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sin poder editarlo.</w:t>
      </w:r>
    </w:p>
    <w:p w:rsidR="00000000" w:rsidDel="00000000" w:rsidP="00000000" w:rsidRDefault="00000000" w:rsidRPr="00000000" w14:paraId="00000005">
      <w:pPr>
        <w:rPr>
          <w:sz w:val="24"/>
          <w:szCs w:val="24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efefe" w:val="clear"/>
          <w:rtl w:val="0"/>
        </w:rPr>
        <w:t xml:space="preserve">✅ Configurar un </w:t>
      </w: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grupo compartido llamado lectura</w:t>
      </w: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 e incluir a los tres usuarios.</w:t>
      </w:r>
    </w:p>
    <w:p w:rsidR="00000000" w:rsidDel="00000000" w:rsidP="00000000" w:rsidRDefault="00000000" w:rsidRPr="00000000" w14:paraId="00000006">
      <w:pPr>
        <w:rPr>
          <w:sz w:val="24"/>
          <w:szCs w:val="24"/>
          <w:shd w:fill="fefefe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efefe" w:val="clear"/>
          <w:rtl w:val="0"/>
        </w:rPr>
        <w:t xml:space="preserve">✅ Usar ACLs (Access Control Lists) para asignar permisos finos</w:t>
      </w:r>
    </w:p>
    <w:p w:rsidR="00000000" w:rsidDel="00000000" w:rsidP="00000000" w:rsidRDefault="00000000" w:rsidRPr="00000000" w14:paraId="00000007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Crear el archivo:</w:t>
      </w:r>
    </w:p>
    <w:p w:rsidR="00000000" w:rsidDel="00000000" w:rsidP="00000000" w:rsidRDefault="00000000" w:rsidRPr="00000000" w14:paraId="0000000A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50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Creamos un grupo compartido llamo “lectura” y añadimos los 3 usuarios:</w:t>
      </w:r>
    </w:p>
    <w:p w:rsidR="00000000" w:rsidDel="00000000" w:rsidP="00000000" w:rsidRDefault="00000000" w:rsidRPr="00000000" w14:paraId="0000000E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Damos permisos y activamos ACL:</w:t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113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Verificamos que los permisos se han aplicado:</w:t>
      </w:r>
    </w:p>
    <w:p w:rsidR="00000000" w:rsidDel="00000000" w:rsidP="00000000" w:rsidRDefault="00000000" w:rsidRPr="00000000" w14:paraId="00000016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</w:rPr>
        <w:drawing>
          <wp:inline distB="114300" distT="114300" distL="114300" distR="114300">
            <wp:extent cx="5731200" cy="210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shd w:fill="fefefe" w:val="clear"/>
        </w:rPr>
      </w:pPr>
      <w:r w:rsidDel="00000000" w:rsidR="00000000" w:rsidRPr="00000000">
        <w:rPr>
          <w:sz w:val="24"/>
          <w:szCs w:val="24"/>
          <w:shd w:fill="fefefe" w:val="clear"/>
          <w:rtl w:val="0"/>
        </w:rPr>
        <w:t xml:space="preserve">Listo!</w:t>
      </w:r>
    </w:p>
    <w:p w:rsidR="00000000" w:rsidDel="00000000" w:rsidP="00000000" w:rsidRDefault="00000000" w:rsidRPr="00000000" w14:paraId="0000001A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